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4"/>
        <w:ind w:left="1" w:right="18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484555</wp:posOffset>
                </wp:positionH>
                <wp:positionV relativeFrom="paragraph">
                  <wp:posOffset>303980</wp:posOffset>
                </wp:positionV>
                <wp:extent cx="5687695" cy="381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68769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87695" h="3810">
                              <a:moveTo>
                                <a:pt x="5687275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5687275" y="3600"/>
                              </a:lnTo>
                              <a:lnTo>
                                <a:pt x="568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3.93549pt;width:447.817pt;height:.28351pt;mso-position-horizontal-relative:page;mso-position-vertical-relative:paragraph;z-index:15732224" id="docshape1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6360477</wp:posOffset>
            </wp:positionH>
            <wp:positionV relativeFrom="paragraph">
              <wp:posOffset>304711</wp:posOffset>
            </wp:positionV>
            <wp:extent cx="712579" cy="899159"/>
            <wp:effectExtent l="0" t="0" r="0" b="0"/>
            <wp:wrapNone/>
            <wp:docPr id="2" name="Image 2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Journal logo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579" cy="899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527609</wp:posOffset>
            </wp:positionH>
            <wp:positionV relativeFrom="paragraph">
              <wp:posOffset>579242</wp:posOffset>
            </wp:positionV>
            <wp:extent cx="682914" cy="487679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914" cy="487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1420558</wp:posOffset>
                </wp:positionH>
                <wp:positionV relativeFrom="paragraph">
                  <wp:posOffset>384619</wp:posOffset>
                </wp:positionV>
                <wp:extent cx="4756150" cy="82804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56150" cy="82804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rFonts w:ascii="Arial"/>
                                  <w:color w:val="2E3092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5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231F20"/>
                                <w:sz w:val="28"/>
                              </w:rPr>
                              <w:t>Arti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28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cial</w:t>
                            </w:r>
                            <w:r>
                              <w:rPr>
                                <w:color w:val="231F20"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Agriculture</w:t>
                            </w:r>
                          </w:p>
                          <w:p>
                            <w:pPr>
                              <w:pStyle w:val="BodyText"/>
                              <w:spacing w:line="285" w:lineRule="auto" w:before="131"/>
                              <w:ind w:left="450" w:right="42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pacing w:val="16"/>
                                <w:w w:val="105"/>
                              </w:rPr>
                              <w:t>journal homepage: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18"/>
                                  <w:w w:val="105"/>
                                </w:rPr>
                                <w:t>http://www.keaipublishing.com/en/journa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15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ls/artificial- </w:t>
                              </w:r>
                            </w:hyperlink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intelligence-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27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9"/>
                                  <w:w w:val="105"/>
                                </w:rPr>
                                <w:t>in-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agriculture/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1.855003pt;margin-top:30.285pt;width:374.5pt;height:65.2pt;mso-position-horizontal-relative:page;mso-position-vertical-relative:paragraph;z-index:15734272" type="#_x0000_t202" id="docshape2" filled="true" fillcolor="#e6e7e8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</w:rPr>
                        <w:t>Contents</w:t>
                      </w:r>
                      <w:r>
                        <w:rPr>
                          <w:rFonts w:ascii="Arial"/>
                          <w:color w:val="231F20"/>
                          <w:spacing w:val="-5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lists</w:t>
                      </w:r>
                      <w:r>
                        <w:rPr>
                          <w:rFonts w:ascii="Arial"/>
                          <w:color w:val="231F20"/>
                          <w:spacing w:val="-4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available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at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hyperlink r:id="rId7">
                        <w:r>
                          <w:rPr>
                            <w:rFonts w:ascii="Arial"/>
                            <w:color w:val="2E3092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5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231F20"/>
                          <w:sz w:val="28"/>
                        </w:rPr>
                        <w:t>Arti</w:t>
                      </w:r>
                      <w:r>
                        <w:rPr>
                          <w:rFonts w:ascii="Times New Roman"/>
                          <w:color w:val="231F20"/>
                          <w:sz w:val="28"/>
                        </w:rPr>
                        <w:t>fi</w:t>
                      </w:r>
                      <w:r>
                        <w:rPr>
                          <w:color w:val="231F20"/>
                          <w:sz w:val="28"/>
                        </w:rPr>
                        <w:t>cial</w:t>
                      </w:r>
                      <w:r>
                        <w:rPr>
                          <w:color w:val="231F20"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Intelligence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</w:t>
                      </w:r>
                      <w:r>
                        <w:rPr>
                          <w:color w:val="231F20"/>
                          <w:spacing w:val="-5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Agriculture</w:t>
                      </w:r>
                    </w:p>
                    <w:p>
                      <w:pPr>
                        <w:pStyle w:val="BodyText"/>
                        <w:spacing w:line="285" w:lineRule="auto" w:before="131"/>
                        <w:ind w:left="450" w:right="42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  <w:spacing w:val="16"/>
                          <w:w w:val="105"/>
                        </w:rPr>
                        <w:t>journal homepage: </w:t>
                      </w:r>
                      <w:hyperlink r:id="rId8">
                        <w:r>
                          <w:rPr>
                            <w:rFonts w:ascii="Arial"/>
                            <w:color w:val="2E3092"/>
                            <w:spacing w:val="18"/>
                            <w:w w:val="105"/>
                          </w:rPr>
                          <w:t>http://www.keaipublishing.com/en/journa</w:t>
                        </w:r>
                        <w:r>
                          <w:rPr>
                            <w:rFonts w:ascii="Arial"/>
                            <w:color w:val="2E3092"/>
                            <w:spacing w:val="-15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ls/artificial- </w:t>
                        </w:r>
                      </w:hyperlink>
                      <w:hyperlink r:id="rId8"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intelligence-</w:t>
                        </w:r>
                        <w:r>
                          <w:rPr>
                            <w:rFonts w:ascii="Arial"/>
                            <w:color w:val="2E3092"/>
                            <w:spacing w:val="-27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9"/>
                            <w:w w:val="105"/>
                          </w:rPr>
                          <w:t>in-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agriculture/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A systematic review of machine learning " w:id="1"/>
      <w:bookmarkEnd w:id="1"/>
      <w:r>
        <w:rPr/>
      </w:r>
      <w:hyperlink r:id="rId9">
        <w:r>
          <w:rPr>
            <w:color w:val="2E3092"/>
            <w:sz w:val="12"/>
          </w:rPr>
          <w:t>Arti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cial</w:t>
        </w:r>
        <w:r>
          <w:rPr>
            <w:color w:val="2E3092"/>
            <w:spacing w:val="19"/>
            <w:sz w:val="12"/>
          </w:rPr>
          <w:t> </w:t>
        </w:r>
        <w:r>
          <w:rPr>
            <w:color w:val="2E3092"/>
            <w:sz w:val="12"/>
          </w:rPr>
          <w:t>Intelligence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in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z w:val="12"/>
          </w:rPr>
          <w:t>Agriculture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6</w:t>
        </w:r>
        <w:r>
          <w:rPr>
            <w:color w:val="2E3092"/>
            <w:spacing w:val="23"/>
            <w:sz w:val="12"/>
          </w:rPr>
          <w:t> </w:t>
        </w:r>
        <w:r>
          <w:rPr>
            <w:color w:val="2E3092"/>
            <w:sz w:val="12"/>
          </w:rPr>
          <w:t>(2022)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pacing w:val="-2"/>
            <w:sz w:val="12"/>
          </w:rPr>
          <w:t>138</w:t>
        </w:r>
        <w:r>
          <w:rPr>
            <w:rFonts w:ascii="Tuffy" w:hAnsi="Tuffy"/>
            <w:b w:val="0"/>
            <w:color w:val="2E3092"/>
            <w:spacing w:val="-2"/>
            <w:sz w:val="12"/>
          </w:rPr>
          <w:t>–</w:t>
        </w:r>
        <w:r>
          <w:rPr>
            <w:color w:val="2E3092"/>
            <w:spacing w:val="-2"/>
            <w:sz w:val="12"/>
          </w:rPr>
          <w:t>155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484555</wp:posOffset>
                </wp:positionH>
                <wp:positionV relativeFrom="paragraph">
                  <wp:posOffset>282055</wp:posOffset>
                </wp:positionV>
                <wp:extent cx="6591934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5919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873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591604" y="3815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2.209089pt;width:519.024pt;height:3.0047pt;mso-position-horizontal-relative:page;mso-position-vertical-relative:paragraph;z-index:-15728640;mso-wrap-distance-left:0;mso-wrap-distance-right:0" id="docshape3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2"/>
        <w:rPr>
          <w:sz w:val="12"/>
        </w:rPr>
      </w:pPr>
    </w:p>
    <w:p>
      <w:pPr>
        <w:spacing w:line="266" w:lineRule="auto" w:before="0"/>
        <w:ind w:left="103" w:right="1561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6363360</wp:posOffset>
            </wp:positionH>
            <wp:positionV relativeFrom="paragraph">
              <wp:posOffset>-34131</wp:posOffset>
            </wp:positionV>
            <wp:extent cx="359994" cy="359994"/>
            <wp:effectExtent l="0" t="0" r="0" b="0"/>
            <wp:wrapNone/>
            <wp:docPr id="6" name="Image 6">
              <a:hlinkClick r:id="rId1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0"/>
                    </pic:cNvPr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94" cy="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27"/>
        </w:rPr>
        <w:t>A systematic review of machine learning techniques for cattle identi</w:t>
      </w:r>
      <w:r>
        <w:rPr>
          <w:rFonts w:ascii="Times New Roman"/>
          <w:color w:val="231F20"/>
          <w:sz w:val="27"/>
        </w:rPr>
        <w:t>fi</w:t>
      </w:r>
      <w:r>
        <w:rPr>
          <w:color w:val="231F20"/>
          <w:sz w:val="27"/>
        </w:rPr>
        <w:t>cation: Datasets, methods and future directions</w:t>
      </w:r>
    </w:p>
    <w:p>
      <w:pPr>
        <w:spacing w:before="109"/>
        <w:ind w:left="103" w:right="0" w:firstLine="0"/>
        <w:jc w:val="left"/>
        <w:rPr>
          <w:sz w:val="21"/>
        </w:rPr>
      </w:pPr>
      <w:r>
        <w:rPr>
          <w:color w:val="231F20"/>
          <w:sz w:val="21"/>
        </w:rPr>
        <w:t>Md</w:t>
      </w:r>
      <w:r>
        <w:rPr>
          <w:color w:val="231F20"/>
          <w:spacing w:val="2"/>
          <w:sz w:val="21"/>
        </w:rPr>
        <w:t> </w:t>
      </w:r>
      <w:r>
        <w:rPr>
          <w:color w:val="231F20"/>
          <w:sz w:val="21"/>
        </w:rPr>
        <w:t>Ekramul</w:t>
      </w:r>
      <w:r>
        <w:rPr>
          <w:color w:val="231F20"/>
          <w:spacing w:val="2"/>
          <w:sz w:val="21"/>
        </w:rPr>
        <w:t> </w:t>
      </w:r>
      <w:r>
        <w:rPr>
          <w:color w:val="231F20"/>
          <w:sz w:val="21"/>
        </w:rPr>
        <w:t>Hossain</w:t>
      </w:r>
      <w:r>
        <w:rPr>
          <w:color w:val="231F20"/>
          <w:spacing w:val="-11"/>
          <w:sz w:val="21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superscript"/>
        </w:rPr>
        <w:t>,</w:t>
      </w:r>
      <w:hyperlink w:history="true" w:anchor="_bookmark4">
        <w:r>
          <w:rPr>
            <w:color w:val="2E3092"/>
            <w:sz w:val="21"/>
            <w:vertAlign w:val="superscript"/>
          </w:rPr>
          <w:t>e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3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Muhammad Ashad</w:t>
      </w:r>
      <w:r>
        <w:rPr>
          <w:color w:val="231F20"/>
          <w:spacing w:val="2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Kabir</w:t>
      </w:r>
      <w:r>
        <w:rPr>
          <w:color w:val="231F20"/>
          <w:spacing w:val="-11"/>
          <w:sz w:val="21"/>
          <w:vertAlign w:val="baseline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superscript"/>
        </w:rPr>
        <w:t>,</w:t>
      </w:r>
      <w:hyperlink w:history="true" w:anchor="_bookmark1">
        <w:r>
          <w:rPr>
            <w:color w:val="2E3092"/>
            <w:sz w:val="21"/>
            <w:vertAlign w:val="superscript"/>
          </w:rPr>
          <w:t>b</w:t>
        </w:r>
      </w:hyperlink>
      <w:r>
        <w:rPr>
          <w:color w:val="231F20"/>
          <w:sz w:val="21"/>
          <w:vertAlign w:val="superscript"/>
        </w:rPr>
        <w:t>,</w:t>
      </w:r>
      <w:hyperlink w:history="true" w:anchor="_bookmark4">
        <w:r>
          <w:rPr>
            <w:color w:val="2E3092"/>
            <w:sz w:val="21"/>
            <w:vertAlign w:val="superscript"/>
          </w:rPr>
          <w:t>e</w:t>
        </w:r>
      </w:hyperlink>
      <w:r>
        <w:rPr>
          <w:color w:val="231F20"/>
          <w:sz w:val="21"/>
          <w:vertAlign w:val="superscript"/>
        </w:rPr>
        <w:t>,</w:t>
      </w:r>
      <w:hyperlink w:history="true" w:anchor="_bookmark5">
        <w:r>
          <w:rPr>
            <w:rFonts w:ascii="Tuffy" w:hAnsi="Tuffy"/>
            <w:b w:val="0"/>
            <w:color w:val="2E3092"/>
            <w:position w:val="1"/>
            <w:sz w:val="24"/>
            <w:vertAlign w:val="baseline"/>
          </w:rPr>
          <w:t>⁎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2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Lihong Zheng</w:t>
      </w:r>
      <w:r>
        <w:rPr>
          <w:color w:val="231F20"/>
          <w:spacing w:val="-11"/>
          <w:sz w:val="21"/>
          <w:vertAlign w:val="baseline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superscript"/>
        </w:rPr>
        <w:t>,</w:t>
      </w:r>
      <w:hyperlink w:history="true" w:anchor="_bookmark4">
        <w:r>
          <w:rPr>
            <w:color w:val="2E3092"/>
            <w:sz w:val="21"/>
            <w:vertAlign w:val="superscript"/>
          </w:rPr>
          <w:t>e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2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Dave</w:t>
      </w:r>
      <w:r>
        <w:rPr>
          <w:color w:val="231F20"/>
          <w:spacing w:val="-2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L. Swain</w:t>
      </w:r>
      <w:r>
        <w:rPr>
          <w:color w:val="231F20"/>
          <w:spacing w:val="-10"/>
          <w:sz w:val="21"/>
          <w:vertAlign w:val="baseline"/>
        </w:rPr>
        <w:t> </w:t>
      </w:r>
      <w:hyperlink w:history="true" w:anchor="_bookmark1">
        <w:r>
          <w:rPr>
            <w:color w:val="2E3092"/>
            <w:spacing w:val="-2"/>
            <w:sz w:val="21"/>
            <w:vertAlign w:val="superscript"/>
          </w:rPr>
          <w:t>b</w:t>
        </w:r>
      </w:hyperlink>
      <w:r>
        <w:rPr>
          <w:color w:val="231F20"/>
          <w:spacing w:val="-2"/>
          <w:sz w:val="21"/>
          <w:vertAlign w:val="superscript"/>
        </w:rPr>
        <w:t>,</w:t>
      </w:r>
      <w:hyperlink w:history="true" w:anchor="_bookmark2">
        <w:r>
          <w:rPr>
            <w:color w:val="2E3092"/>
            <w:spacing w:val="-2"/>
            <w:sz w:val="21"/>
            <w:vertAlign w:val="superscript"/>
          </w:rPr>
          <w:t>c</w:t>
        </w:r>
      </w:hyperlink>
      <w:r>
        <w:rPr>
          <w:color w:val="231F20"/>
          <w:spacing w:val="-2"/>
          <w:sz w:val="21"/>
          <w:vertAlign w:val="superscript"/>
        </w:rPr>
        <w:t>,</w:t>
      </w:r>
      <w:hyperlink w:history="true" w:anchor="_bookmark4">
        <w:r>
          <w:rPr>
            <w:color w:val="2E3092"/>
            <w:spacing w:val="-2"/>
            <w:sz w:val="21"/>
            <w:vertAlign w:val="superscript"/>
          </w:rPr>
          <w:t>e</w:t>
        </w:r>
      </w:hyperlink>
      <w:r>
        <w:rPr>
          <w:color w:val="231F20"/>
          <w:spacing w:val="-2"/>
          <w:sz w:val="21"/>
          <w:vertAlign w:val="baseline"/>
        </w:rPr>
        <w:t>,</w:t>
      </w:r>
    </w:p>
    <w:p>
      <w:pPr>
        <w:spacing w:before="21"/>
        <w:ind w:left="103" w:right="0" w:firstLine="0"/>
        <w:jc w:val="left"/>
        <w:rPr>
          <w:sz w:val="21"/>
        </w:rPr>
      </w:pPr>
      <w:r>
        <w:rPr>
          <w:color w:val="231F20"/>
          <w:sz w:val="21"/>
        </w:rPr>
        <w:t>Shawn</w:t>
      </w:r>
      <w:r>
        <w:rPr>
          <w:color w:val="231F20"/>
          <w:spacing w:val="9"/>
          <w:sz w:val="21"/>
        </w:rPr>
        <w:t> </w:t>
      </w:r>
      <w:r>
        <w:rPr>
          <w:color w:val="231F20"/>
          <w:sz w:val="21"/>
        </w:rPr>
        <w:t>McGrath</w:t>
      </w:r>
      <w:r>
        <w:rPr>
          <w:color w:val="231F20"/>
          <w:spacing w:val="-6"/>
          <w:sz w:val="21"/>
        </w:rPr>
        <w:t> </w:t>
      </w:r>
      <w:hyperlink w:history="true" w:anchor="_bookmark1">
        <w:r>
          <w:rPr>
            <w:color w:val="2E3092"/>
            <w:sz w:val="21"/>
            <w:vertAlign w:val="superscript"/>
          </w:rPr>
          <w:t>b</w:t>
        </w:r>
      </w:hyperlink>
      <w:r>
        <w:rPr>
          <w:color w:val="231F20"/>
          <w:sz w:val="21"/>
          <w:vertAlign w:val="superscript"/>
        </w:rPr>
        <w:t>,</w:t>
      </w:r>
      <w:hyperlink w:history="true" w:anchor="_bookmark3">
        <w:r>
          <w:rPr>
            <w:color w:val="2E3092"/>
            <w:sz w:val="21"/>
            <w:vertAlign w:val="superscript"/>
          </w:rPr>
          <w:t>d</w:t>
        </w:r>
      </w:hyperlink>
      <w:r>
        <w:rPr>
          <w:color w:val="231F20"/>
          <w:sz w:val="21"/>
          <w:vertAlign w:val="superscript"/>
        </w:rPr>
        <w:t>,</w:t>
      </w:r>
      <w:hyperlink w:history="true" w:anchor="_bookmark4">
        <w:r>
          <w:rPr>
            <w:color w:val="2E3092"/>
            <w:sz w:val="21"/>
            <w:vertAlign w:val="superscript"/>
          </w:rPr>
          <w:t>e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9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Jonathan</w:t>
      </w:r>
      <w:r>
        <w:rPr>
          <w:color w:val="231F20"/>
          <w:spacing w:val="9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Medway</w:t>
      </w:r>
      <w:r>
        <w:rPr>
          <w:color w:val="231F20"/>
          <w:spacing w:val="-4"/>
          <w:sz w:val="21"/>
          <w:vertAlign w:val="baseline"/>
        </w:rPr>
        <w:t> </w:t>
      </w:r>
      <w:hyperlink w:history="true" w:anchor="_bookmark1">
        <w:r>
          <w:rPr>
            <w:color w:val="2E3092"/>
            <w:spacing w:val="-5"/>
            <w:sz w:val="21"/>
            <w:vertAlign w:val="superscript"/>
          </w:rPr>
          <w:t>b</w:t>
        </w:r>
      </w:hyperlink>
      <w:r>
        <w:rPr>
          <w:color w:val="231F20"/>
          <w:spacing w:val="-5"/>
          <w:sz w:val="21"/>
          <w:vertAlign w:val="superscript"/>
        </w:rPr>
        <w:t>,</w:t>
      </w:r>
      <w:hyperlink w:history="true" w:anchor="_bookmark4">
        <w:r>
          <w:rPr>
            <w:color w:val="2E3092"/>
            <w:spacing w:val="-5"/>
            <w:sz w:val="21"/>
            <w:vertAlign w:val="superscript"/>
          </w:rPr>
          <w:t>e</w:t>
        </w:r>
      </w:hyperlink>
    </w:p>
    <w:p>
      <w:pPr>
        <w:spacing w:before="141"/>
        <w:ind w:left="103" w:right="0" w:firstLine="0"/>
        <w:jc w:val="left"/>
        <w:rPr>
          <w:i/>
          <w:sz w:val="12"/>
        </w:rPr>
      </w:pPr>
      <w:bookmarkStart w:name="_bookmark0" w:id="2"/>
      <w:bookmarkEnd w:id="2"/>
      <w:r>
        <w:rPr/>
      </w:r>
      <w:r>
        <w:rPr>
          <w:color w:val="231F20"/>
          <w:sz w:val="12"/>
          <w:vertAlign w:val="superscript"/>
        </w:rPr>
        <w:t>a</w:t>
      </w:r>
      <w:r>
        <w:rPr>
          <w:color w:val="231F20"/>
          <w:sz w:val="12"/>
          <w:vertAlign w:val="baseline"/>
        </w:rPr>
        <w:t> </w:t>
      </w:r>
      <w:bookmarkStart w:name="_bookmark1" w:id="3"/>
      <w:bookmarkEnd w:id="3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z w:val="12"/>
          <w:vertAlign w:val="baseline"/>
        </w:rPr>
        <w:t>School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of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Computing,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Mathematics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and</w:t>
      </w:r>
      <w:r>
        <w:rPr>
          <w:i/>
          <w:color w:val="231F20"/>
          <w:spacing w:val="-8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Engineering,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Charles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Sturt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University,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Bathurst,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NSW</w:t>
      </w:r>
      <w:r>
        <w:rPr>
          <w:i/>
          <w:color w:val="231F20"/>
          <w:spacing w:val="-8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2795,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Australia</w:t>
      </w:r>
    </w:p>
    <w:p>
      <w:pPr>
        <w:spacing w:before="35"/>
        <w:ind w:left="103" w:right="0" w:firstLine="0"/>
        <w:jc w:val="left"/>
        <w:rPr>
          <w:i/>
          <w:sz w:val="12"/>
        </w:rPr>
      </w:pPr>
      <w:r>
        <w:rPr>
          <w:color w:val="231F20"/>
          <w:spacing w:val="-2"/>
          <w:sz w:val="12"/>
          <w:vertAlign w:val="superscript"/>
        </w:rPr>
        <w:t>b</w:t>
      </w:r>
      <w:r>
        <w:rPr>
          <w:color w:val="231F20"/>
          <w:spacing w:val="18"/>
          <w:sz w:val="12"/>
          <w:vertAlign w:val="baseline"/>
        </w:rPr>
        <w:t> </w:t>
      </w:r>
      <w:bookmarkStart w:name="_bookmark2" w:id="4"/>
      <w:bookmarkEnd w:id="4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pacing w:val="-2"/>
          <w:sz w:val="12"/>
          <w:vertAlign w:val="baseline"/>
        </w:rPr>
        <w:t>Gulbali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Institute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for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Agriculture,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Water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and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Environment,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Charles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Sturt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University,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Wagga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Wagga,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NSW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2678,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Australia</w:t>
      </w:r>
    </w:p>
    <w:p>
      <w:pPr>
        <w:spacing w:before="35"/>
        <w:ind w:left="103" w:right="0" w:firstLine="0"/>
        <w:jc w:val="left"/>
        <w:rPr>
          <w:i/>
          <w:sz w:val="12"/>
        </w:rPr>
      </w:pPr>
      <w:r>
        <w:rPr>
          <w:color w:val="231F20"/>
          <w:spacing w:val="-2"/>
          <w:sz w:val="12"/>
          <w:vertAlign w:val="superscript"/>
        </w:rPr>
        <w:t>c</w:t>
      </w:r>
      <w:r>
        <w:rPr>
          <w:color w:val="231F20"/>
          <w:spacing w:val="12"/>
          <w:sz w:val="12"/>
          <w:vertAlign w:val="baseline"/>
        </w:rPr>
        <w:t> </w:t>
      </w:r>
      <w:bookmarkStart w:name="_bookmark3" w:id="5"/>
      <w:bookmarkEnd w:id="5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pacing w:val="-2"/>
          <w:sz w:val="12"/>
          <w:vertAlign w:val="baseline"/>
        </w:rPr>
        <w:t>TerraCipher</w:t>
      </w:r>
      <w:r>
        <w:rPr>
          <w:i/>
          <w:color w:val="231F20"/>
          <w:spacing w:val="-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Pty. Ltd.,</w:t>
      </w:r>
      <w:r>
        <w:rPr>
          <w:i/>
          <w:color w:val="231F2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Alton</w:t>
      </w:r>
      <w:r>
        <w:rPr>
          <w:i/>
          <w:color w:val="231F2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Downs,</w:t>
      </w:r>
      <w:r>
        <w:rPr>
          <w:i/>
          <w:color w:val="231F2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QLD 4702, Australia</w:t>
      </w:r>
    </w:p>
    <w:p>
      <w:pPr>
        <w:spacing w:before="35"/>
        <w:ind w:left="103" w:right="0" w:firstLine="0"/>
        <w:jc w:val="left"/>
        <w:rPr>
          <w:i/>
          <w:sz w:val="12"/>
        </w:rPr>
      </w:pPr>
      <w:r>
        <w:rPr>
          <w:color w:val="231F20"/>
          <w:sz w:val="12"/>
          <w:vertAlign w:val="superscript"/>
        </w:rPr>
        <w:t>d</w:t>
      </w:r>
      <w:r>
        <w:rPr>
          <w:color w:val="231F20"/>
          <w:sz w:val="12"/>
          <w:vertAlign w:val="baseline"/>
        </w:rPr>
        <w:t> </w:t>
      </w:r>
      <w:bookmarkStart w:name="_bookmark4" w:id="6"/>
      <w:bookmarkEnd w:id="6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z w:val="12"/>
          <w:vertAlign w:val="baseline"/>
        </w:rPr>
        <w:t>Fred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Morley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Centre,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School</w:t>
      </w:r>
      <w:r>
        <w:rPr>
          <w:i/>
          <w:color w:val="231F20"/>
          <w:spacing w:val="-8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of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Animal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and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Veterinary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Sciences,</w:t>
      </w:r>
      <w:r>
        <w:rPr>
          <w:i/>
          <w:color w:val="231F20"/>
          <w:spacing w:val="-8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Charles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Sturt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University,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Wagga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Wagga,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NSW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2678,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Australia</w:t>
      </w:r>
    </w:p>
    <w:p>
      <w:pPr>
        <w:spacing w:before="35"/>
        <w:ind w:left="103" w:right="0" w:firstLine="0"/>
        <w:jc w:val="left"/>
        <w:rPr>
          <w:i/>
          <w:sz w:val="12"/>
        </w:rPr>
      </w:pPr>
      <w:r>
        <w:rPr>
          <w:color w:val="231F20"/>
          <w:spacing w:val="-2"/>
          <w:sz w:val="12"/>
          <w:vertAlign w:val="superscript"/>
        </w:rPr>
        <w:t>e</w:t>
      </w:r>
      <w:r>
        <w:rPr>
          <w:color w:val="231F20"/>
          <w:spacing w:val="1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Food</w:t>
      </w:r>
      <w:r>
        <w:rPr>
          <w:i/>
          <w:color w:val="231F20"/>
          <w:spacing w:val="-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Agility CRC Ltd,</w:t>
      </w:r>
      <w:r>
        <w:rPr>
          <w:i/>
          <w:color w:val="231F20"/>
          <w:spacing w:val="-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Sydney,</w:t>
      </w:r>
      <w:r>
        <w:rPr>
          <w:i/>
          <w:color w:val="231F20"/>
          <w:spacing w:val="-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NSW 2000, Australia</w:t>
      </w:r>
    </w:p>
    <w:p>
      <w:pPr>
        <w:pStyle w:val="BodyText"/>
        <w:spacing w:before="3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484555</wp:posOffset>
                </wp:positionH>
                <wp:positionV relativeFrom="paragraph">
                  <wp:posOffset>147525</wp:posOffset>
                </wp:positionV>
                <wp:extent cx="6591934" cy="3810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591934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810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6591604" y="3600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11.616215pt;width:519.024pt;height:.28348pt;mso-position-horizontal-relative:page;mso-position-vertical-relative:paragraph;z-index:-15728128;mso-wrap-distance-left:0;mso-wrap-distance-right:0" id="docshape4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3"/>
        <w:rPr>
          <w:i/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top="640" w:bottom="280" w:left="660" w:right="640"/>
        </w:sectPr>
      </w:pPr>
    </w:p>
    <w:p>
      <w:pPr>
        <w:tabs>
          <w:tab w:pos="1399" w:val="left" w:leader="none"/>
        </w:tabs>
        <w:spacing w:before="110"/>
        <w:ind w:left="103" w:right="0" w:firstLine="0"/>
        <w:jc w:val="left"/>
        <w:rPr>
          <w:sz w:val="18"/>
        </w:rPr>
      </w:pPr>
      <w:r>
        <w:rPr>
          <w:color w:val="231F20"/>
          <w:spacing w:val="35"/>
          <w:w w:val="120"/>
          <w:sz w:val="18"/>
        </w:rPr>
        <w:t>a</w:t>
      </w:r>
      <w:r>
        <w:rPr>
          <w:color w:val="231F20"/>
          <w:spacing w:val="-8"/>
          <w:w w:val="120"/>
          <w:sz w:val="18"/>
        </w:rPr>
        <w:t> </w:t>
      </w:r>
      <w:r>
        <w:rPr>
          <w:color w:val="231F20"/>
          <w:w w:val="120"/>
          <w:sz w:val="18"/>
        </w:rPr>
        <w:t>r</w:t>
      </w:r>
      <w:r>
        <w:rPr>
          <w:color w:val="231F20"/>
          <w:spacing w:val="30"/>
          <w:w w:val="120"/>
          <w:sz w:val="18"/>
        </w:rPr>
        <w:t> </w:t>
      </w:r>
      <w:r>
        <w:rPr>
          <w:color w:val="231F20"/>
          <w:spacing w:val="35"/>
          <w:w w:val="120"/>
          <w:sz w:val="18"/>
        </w:rPr>
        <w:t>t</w:t>
      </w:r>
      <w:r>
        <w:rPr>
          <w:color w:val="231F20"/>
          <w:spacing w:val="-7"/>
          <w:w w:val="120"/>
          <w:sz w:val="18"/>
        </w:rPr>
        <w:t> </w:t>
      </w:r>
      <w:r>
        <w:rPr>
          <w:color w:val="231F20"/>
          <w:w w:val="120"/>
          <w:sz w:val="18"/>
        </w:rPr>
        <w:t>i</w:t>
      </w:r>
      <w:r>
        <w:rPr>
          <w:color w:val="231F20"/>
          <w:spacing w:val="30"/>
          <w:w w:val="120"/>
          <w:sz w:val="18"/>
        </w:rPr>
        <w:t> </w:t>
      </w:r>
      <w:r>
        <w:rPr>
          <w:color w:val="231F20"/>
          <w:spacing w:val="35"/>
          <w:w w:val="120"/>
          <w:sz w:val="18"/>
        </w:rPr>
        <w:t>c</w:t>
      </w:r>
      <w:r>
        <w:rPr>
          <w:color w:val="231F20"/>
          <w:spacing w:val="-7"/>
          <w:w w:val="120"/>
          <w:sz w:val="18"/>
        </w:rPr>
        <w:t> </w:t>
      </w:r>
      <w:r>
        <w:rPr>
          <w:color w:val="231F20"/>
          <w:w w:val="120"/>
          <w:sz w:val="18"/>
        </w:rPr>
        <w:t>l</w:t>
      </w:r>
      <w:r>
        <w:rPr>
          <w:color w:val="231F20"/>
          <w:spacing w:val="29"/>
          <w:w w:val="120"/>
          <w:sz w:val="18"/>
        </w:rPr>
        <w:t> </w:t>
      </w:r>
      <w:r>
        <w:rPr>
          <w:color w:val="231F20"/>
          <w:spacing w:val="-10"/>
          <w:w w:val="120"/>
          <w:sz w:val="18"/>
        </w:rPr>
        <w:t>e</w:t>
      </w:r>
      <w:r>
        <w:rPr>
          <w:color w:val="231F20"/>
          <w:sz w:val="18"/>
        </w:rPr>
        <w:tab/>
      </w:r>
      <w:r>
        <w:rPr>
          <w:color w:val="231F20"/>
          <w:w w:val="120"/>
          <w:sz w:val="18"/>
        </w:rPr>
        <w:t>i</w:t>
      </w:r>
      <w:r>
        <w:rPr>
          <w:color w:val="231F20"/>
          <w:spacing w:val="21"/>
          <w:w w:val="120"/>
          <w:sz w:val="18"/>
        </w:rPr>
        <w:t> </w:t>
      </w:r>
      <w:r>
        <w:rPr>
          <w:color w:val="231F20"/>
          <w:w w:val="120"/>
          <w:sz w:val="18"/>
        </w:rPr>
        <w:t>n</w:t>
      </w:r>
      <w:r>
        <w:rPr>
          <w:color w:val="231F20"/>
          <w:spacing w:val="22"/>
          <w:w w:val="125"/>
          <w:sz w:val="18"/>
        </w:rPr>
        <w:t> </w:t>
      </w:r>
      <w:r>
        <w:rPr>
          <w:color w:val="231F20"/>
          <w:w w:val="125"/>
          <w:sz w:val="18"/>
        </w:rPr>
        <w:t>f</w:t>
      </w:r>
      <w:r>
        <w:rPr>
          <w:color w:val="231F20"/>
          <w:spacing w:val="21"/>
          <w:w w:val="125"/>
          <w:sz w:val="18"/>
        </w:rPr>
        <w:t> </w:t>
      </w:r>
      <w:r>
        <w:rPr>
          <w:color w:val="231F20"/>
          <w:spacing w:val="-10"/>
          <w:w w:val="120"/>
          <w:sz w:val="18"/>
        </w:rPr>
        <w:t>o</w:t>
      </w:r>
    </w:p>
    <w:p>
      <w:pPr>
        <w:pStyle w:val="BodyText"/>
        <w:spacing w:before="1"/>
        <w:rPr>
          <w:sz w:val="14"/>
        </w:rPr>
      </w:pPr>
    </w:p>
    <w:p>
      <w:pPr>
        <w:pStyle w:val="BodyText"/>
        <w:spacing w:line="20" w:lineRule="exact"/>
        <w:ind w:left="103" w:right="-21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810"/>
                <wp:effectExtent l="0" t="0" r="0" b="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692275" cy="3810"/>
                          <a:chExt cx="1692275" cy="3810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16922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810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0"/>
                                </a:lnTo>
                                <a:lnTo>
                                  <a:pt x="1691995" y="360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3pt;mso-position-horizontal-relative:char;mso-position-vertical-relative:line" id="docshapegroup5" coordorigin="0,0" coordsize="2665,6">
                <v:rect style="position:absolute;left:0;top:0;width:2665;height:6" id="docshape6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36"/>
        <w:ind w:left="10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Article</w:t>
      </w:r>
      <w:r>
        <w:rPr>
          <w:i/>
          <w:color w:val="231F20"/>
          <w:spacing w:val="2"/>
          <w:sz w:val="12"/>
        </w:rPr>
        <w:t> </w:t>
      </w:r>
      <w:r>
        <w:rPr>
          <w:i/>
          <w:color w:val="231F20"/>
          <w:spacing w:val="-2"/>
          <w:sz w:val="12"/>
        </w:rPr>
        <w:t>history: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Received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6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July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2022</w:t>
      </w:r>
    </w:p>
    <w:p>
      <w:pPr>
        <w:spacing w:line="302" w:lineRule="auto"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Received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revised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form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September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2022</w:t>
      </w:r>
      <w:r>
        <w:rPr>
          <w:color w:val="231F20"/>
          <w:spacing w:val="40"/>
          <w:w w:val="115"/>
          <w:sz w:val="12"/>
        </w:rPr>
        <w:t> </w:t>
      </w:r>
      <w:r>
        <w:rPr>
          <w:color w:val="231F20"/>
          <w:w w:val="115"/>
          <w:sz w:val="12"/>
        </w:rPr>
        <w:t>Accepted 11 September 2022</w:t>
      </w:r>
    </w:p>
    <w:p>
      <w:pPr>
        <w:spacing w:line="135" w:lineRule="exact" w:before="0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Available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online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18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September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2022</w:t>
      </w:r>
    </w:p>
    <w:p>
      <w:pPr>
        <w:pStyle w:val="BodyText"/>
        <w:spacing w:before="3"/>
        <w:rPr>
          <w:sz w:val="13"/>
        </w:rPr>
      </w:pPr>
    </w:p>
    <w:p>
      <w:pPr>
        <w:pStyle w:val="BodyText"/>
        <w:spacing w:line="20" w:lineRule="exact"/>
        <w:ind w:left="103" w:right="-21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810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1692275" cy="3810"/>
                          <a:chExt cx="1692275" cy="3810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5"/>
                            <a:ext cx="16922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810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4"/>
                                </a:lnTo>
                                <a:lnTo>
                                  <a:pt x="1691995" y="3594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3pt;mso-position-horizontal-relative:char;mso-position-vertical-relative:line" id="docshapegroup7" coordorigin="0,0" coordsize="2665,6">
                <v:rect style="position:absolute;left:0;top:0;width:2665;height:6" id="docshape8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52"/>
        <w:ind w:left="10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Keywords:</w:t>
      </w:r>
    </w:p>
    <w:p>
      <w:pPr>
        <w:spacing w:line="300" w:lineRule="auto" w:before="33"/>
        <w:ind w:left="103" w:right="1378" w:firstLine="0"/>
        <w:jc w:val="left"/>
        <w:rPr>
          <w:sz w:val="12"/>
        </w:rPr>
      </w:pPr>
      <w:r>
        <w:rPr>
          <w:color w:val="231F20"/>
          <w:spacing w:val="-4"/>
          <w:w w:val="110"/>
          <w:sz w:val="12"/>
        </w:rPr>
        <w:t>Cattle</w:t>
      </w:r>
      <w:r>
        <w:rPr>
          <w:color w:val="231F20"/>
          <w:spacing w:val="-2"/>
          <w:sz w:val="12"/>
        </w:rPr>
        <w:t> </w:t>
      </w:r>
      <w:r>
        <w:rPr>
          <w:color w:val="231F20"/>
          <w:spacing w:val="-4"/>
          <w:w w:val="110"/>
          <w:sz w:val="12"/>
        </w:rPr>
        <w:t>identi</w:t>
      </w:r>
      <w:r>
        <w:rPr>
          <w:rFonts w:ascii="Times New Roman"/>
          <w:color w:val="231F20"/>
          <w:spacing w:val="-4"/>
          <w:w w:val="110"/>
          <w:sz w:val="12"/>
        </w:rPr>
        <w:t>fi</w:t>
      </w:r>
      <w:r>
        <w:rPr>
          <w:color w:val="231F20"/>
          <w:spacing w:val="-4"/>
          <w:w w:val="110"/>
          <w:sz w:val="12"/>
        </w:rPr>
        <w:t>cation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Cattle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detection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Machine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learning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Deep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learning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Cattle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farming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71"/>
        <w:rPr>
          <w:sz w:val="12"/>
        </w:rPr>
      </w:pPr>
    </w:p>
    <w:p>
      <w:pPr>
        <w:spacing w:before="0"/>
        <w:ind w:left="103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484555</wp:posOffset>
                </wp:positionH>
                <wp:positionV relativeFrom="paragraph">
                  <wp:posOffset>-304690</wp:posOffset>
                </wp:positionV>
                <wp:extent cx="6591934" cy="3175"/>
                <wp:effectExtent l="0" t="0" r="0" b="0"/>
                <wp:wrapNone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65919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175">
                              <a:moveTo>
                                <a:pt x="6591605" y="0"/>
                              </a:moveTo>
                              <a:lnTo>
                                <a:pt x="2091601" y="0"/>
                              </a:lnTo>
                              <a:lnTo>
                                <a:pt x="2088007" y="0"/>
                              </a:lnTo>
                              <a:lnTo>
                                <a:pt x="0" y="0"/>
                              </a:lnTo>
                              <a:lnTo>
                                <a:pt x="0" y="2870"/>
                              </a:lnTo>
                              <a:lnTo>
                                <a:pt x="2088007" y="2870"/>
                              </a:lnTo>
                              <a:lnTo>
                                <a:pt x="2091601" y="2870"/>
                              </a:lnTo>
                              <a:lnTo>
                                <a:pt x="6591605" y="2870"/>
                              </a:lnTo>
                              <a:lnTo>
                                <a:pt x="6591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.154003pt;margin-top:-23.99136pt;width:519.0500pt;height:.25pt;mso-position-horizontal-relative:page;mso-position-vertical-relative:paragraph;z-index:15731200" id="docshape9" coordorigin="763,-480" coordsize="10381,5" path="m11144,-480l4057,-480,4051,-480,763,-480,763,-475,4051,-475,4057,-475,11144,-475,11144,-480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231F20"/>
          <w:spacing w:val="-2"/>
          <w:w w:val="110"/>
          <w:sz w:val="14"/>
        </w:rPr>
        <w:t>Contents</w:t>
      </w:r>
    </w:p>
    <w:p>
      <w:pPr>
        <w:spacing w:before="110"/>
        <w:ind w:left="103" w:right="0" w:firstLine="0"/>
        <w:jc w:val="both"/>
        <w:rPr>
          <w:sz w:val="18"/>
        </w:rPr>
      </w:pPr>
      <w:r>
        <w:rPr/>
        <w:br w:type="column"/>
      </w:r>
      <w:r>
        <w:rPr>
          <w:color w:val="231F20"/>
          <w:spacing w:val="35"/>
          <w:w w:val="115"/>
          <w:sz w:val="18"/>
        </w:rPr>
        <w:t>a</w:t>
      </w:r>
      <w:r>
        <w:rPr>
          <w:color w:val="231F20"/>
          <w:spacing w:val="-9"/>
          <w:w w:val="115"/>
          <w:sz w:val="18"/>
        </w:rPr>
        <w:t> </w:t>
      </w:r>
      <w:r>
        <w:rPr>
          <w:color w:val="231F20"/>
          <w:w w:val="115"/>
          <w:sz w:val="18"/>
        </w:rPr>
        <w:t>b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35"/>
          <w:w w:val="115"/>
          <w:sz w:val="18"/>
        </w:rPr>
        <w:t>s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w w:val="115"/>
          <w:sz w:val="18"/>
        </w:rPr>
        <w:t>t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35"/>
          <w:w w:val="115"/>
          <w:sz w:val="18"/>
        </w:rPr>
        <w:t>r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w w:val="115"/>
          <w:sz w:val="18"/>
        </w:rPr>
        <w:t>a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w w:val="115"/>
          <w:sz w:val="18"/>
        </w:rPr>
        <w:t>c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-10"/>
          <w:w w:val="115"/>
          <w:sz w:val="18"/>
        </w:rPr>
        <w:t>t</w:t>
      </w:r>
    </w:p>
    <w:p>
      <w:pPr>
        <w:pStyle w:val="BodyTex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2572562</wp:posOffset>
                </wp:positionH>
                <wp:positionV relativeFrom="paragraph">
                  <wp:posOffset>102004</wp:posOffset>
                </wp:positionV>
                <wp:extent cx="4504055" cy="3810"/>
                <wp:effectExtent l="0" t="0" r="0" b="0"/>
                <wp:wrapTopAndBottom/>
                <wp:docPr id="13" name="Graphic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Graphic 13"/>
                      <wps:cNvSpPr/>
                      <wps:spPr>
                        <a:xfrm>
                          <a:off x="0" y="0"/>
                          <a:ext cx="450405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4055" h="3810">
                              <a:moveTo>
                                <a:pt x="4503597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4503597" y="3600"/>
                              </a:lnTo>
                              <a:lnTo>
                                <a:pt x="45035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563995pt;margin-top:8.031833pt;width:354.614pt;height:.28348pt;mso-position-horizontal-relative:page;mso-position-vertical-relative:paragraph;z-index:-15726592;mso-wrap-distance-left:0;mso-wrap-distance-right:0" id="docshape10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5" w:lineRule="auto" w:before="50"/>
        <w:ind w:left="103" w:right="114" w:hanging="1"/>
        <w:jc w:val="both"/>
        <w:rPr>
          <w:sz w:val="14"/>
        </w:rPr>
      </w:pPr>
      <w:r>
        <w:rPr>
          <w:color w:val="231F20"/>
          <w:spacing w:val="-2"/>
          <w:w w:val="105"/>
          <w:sz w:val="14"/>
        </w:rPr>
        <w:t>Increased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biosecurity and food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safety requirements may increase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demand for ef</w:t>
      </w:r>
      <w:r>
        <w:rPr>
          <w:rFonts w:ascii="Times New Roman"/>
          <w:color w:val="231F20"/>
          <w:spacing w:val="-2"/>
          <w:w w:val="105"/>
          <w:sz w:val="14"/>
        </w:rPr>
        <w:t>fi</w:t>
      </w:r>
      <w:r>
        <w:rPr>
          <w:color w:val="231F20"/>
          <w:spacing w:val="-2"/>
          <w:w w:val="105"/>
          <w:sz w:val="14"/>
        </w:rPr>
        <w:t>cient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traceability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and identi</w:t>
      </w:r>
      <w:r>
        <w:rPr>
          <w:rFonts w:ascii="Times New Roman"/>
          <w:color w:val="231F20"/>
          <w:spacing w:val="-2"/>
          <w:w w:val="105"/>
          <w:sz w:val="14"/>
        </w:rPr>
        <w:t>fi</w:t>
      </w:r>
      <w:r>
        <w:rPr>
          <w:color w:val="231F20"/>
          <w:spacing w:val="-2"/>
          <w:w w:val="105"/>
          <w:sz w:val="14"/>
        </w:rPr>
        <w:t>ca-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tion systems of livestock in the supply chain. The advanced technologies of machine learning and computer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vision have been applied in precision livestock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management, including critical disease detection, vaccination,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production management, tracking, and health monitoring. This paper offers a systematic literature review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(SLR) of vision-based cattle identi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cation. More speci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cally, this SLR is to identify and analyse the research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related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cattle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identi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cation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using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Machine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Learning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(ML)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Deep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Learning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(DL).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This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study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retrieved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731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studies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from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four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online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scholarly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databases.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Fifty-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ve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articles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were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subsequently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selected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investigated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depth.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For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two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main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applications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cattle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detection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cattle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identi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cation,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all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ML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based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papers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only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solve cattle identi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cation problems. However, both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detection and identi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cation problems were studied in the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DL based papers. Based on our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survey report, the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most used ML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models for cattle identi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cation were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support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vector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machine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(SVM),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k-nearest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neighbour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(KNN),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arti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cial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neural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network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(ANN).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Convolutional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neural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z w:val="14"/>
        </w:rPr>
        <w:t>network (CNN), residual network (ResNet), Inception, You Only Look Once (YOLO), and Faster R-CNN were pop-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ular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DL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models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selected papers.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Among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these papers,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most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distinguishing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features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were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muzzle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prints</w:t>
      </w:r>
      <w:r>
        <w:rPr>
          <w:color w:val="231F20"/>
          <w:w w:val="105"/>
          <w:sz w:val="14"/>
        </w:rPr>
        <w:t> and</w:t>
      </w:r>
      <w:r>
        <w:rPr>
          <w:color w:val="231F20"/>
          <w:w w:val="105"/>
          <w:sz w:val="14"/>
        </w:rPr>
        <w:t> coat</w:t>
      </w:r>
      <w:r>
        <w:rPr>
          <w:color w:val="231F20"/>
          <w:w w:val="105"/>
          <w:sz w:val="14"/>
        </w:rPr>
        <w:t> patterns</w:t>
      </w:r>
      <w:r>
        <w:rPr>
          <w:color w:val="231F20"/>
          <w:w w:val="105"/>
          <w:sz w:val="14"/>
        </w:rPr>
        <w:t> of</w:t>
      </w:r>
      <w:r>
        <w:rPr>
          <w:color w:val="231F20"/>
          <w:w w:val="105"/>
          <w:sz w:val="14"/>
        </w:rPr>
        <w:t> cattle.</w:t>
      </w:r>
      <w:r>
        <w:rPr>
          <w:color w:val="231F20"/>
          <w:w w:val="105"/>
          <w:sz w:val="14"/>
        </w:rPr>
        <w:t> Local</w:t>
      </w:r>
      <w:r>
        <w:rPr>
          <w:color w:val="231F20"/>
          <w:w w:val="105"/>
          <w:sz w:val="14"/>
        </w:rPr>
        <w:t> binary</w:t>
      </w:r>
      <w:r>
        <w:rPr>
          <w:color w:val="231F20"/>
          <w:w w:val="105"/>
          <w:sz w:val="14"/>
        </w:rPr>
        <w:t> pattern</w:t>
      </w:r>
      <w:r>
        <w:rPr>
          <w:color w:val="231F20"/>
          <w:w w:val="105"/>
          <w:sz w:val="14"/>
        </w:rPr>
        <w:t> (LBP),</w:t>
      </w:r>
      <w:r>
        <w:rPr>
          <w:color w:val="231F20"/>
          <w:w w:val="105"/>
          <w:sz w:val="14"/>
        </w:rPr>
        <w:t> speeded</w:t>
      </w:r>
      <w:r>
        <w:rPr>
          <w:color w:val="231F20"/>
          <w:w w:val="105"/>
          <w:sz w:val="14"/>
        </w:rPr>
        <w:t> up</w:t>
      </w:r>
      <w:r>
        <w:rPr>
          <w:color w:val="231F20"/>
          <w:w w:val="105"/>
          <w:sz w:val="14"/>
        </w:rPr>
        <w:t> robust</w:t>
      </w:r>
      <w:r>
        <w:rPr>
          <w:color w:val="231F20"/>
          <w:w w:val="105"/>
          <w:sz w:val="14"/>
        </w:rPr>
        <w:t> features</w:t>
      </w:r>
      <w:r>
        <w:rPr>
          <w:color w:val="231F20"/>
          <w:w w:val="105"/>
          <w:sz w:val="14"/>
        </w:rPr>
        <w:t> (SURF),</w:t>
      </w:r>
      <w:r>
        <w:rPr>
          <w:color w:val="231F20"/>
          <w:w w:val="105"/>
          <w:sz w:val="14"/>
        </w:rPr>
        <w:t> scale-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invariant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feature transform (SIFT),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and Inception or CNN were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identi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ed as the most used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feature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extraction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methods.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This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paper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details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important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factors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consider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when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choosing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technique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or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method.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We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also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iden-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ti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ed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major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challenges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cattle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identi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cation.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There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are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few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publicly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available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datasets,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quality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those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datasets are affected by the wild environment and movement while collecting data. The processing time is a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critical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factor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for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real-time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cattle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identi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cation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system.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Finally,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recommendation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is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given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that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more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publicly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available benchmark datasets will improve research progress in the future.</w:t>
      </w:r>
    </w:p>
    <w:p>
      <w:pPr>
        <w:spacing w:line="288" w:lineRule="auto" w:before="13"/>
        <w:ind w:left="1007" w:right="120" w:hanging="905"/>
        <w:jc w:val="both"/>
        <w:rPr>
          <w:sz w:val="14"/>
        </w:rPr>
      </w:pPr>
      <w:r>
        <w:rPr>
          <w:color w:val="231F20"/>
          <w:spacing w:val="-2"/>
          <w:sz w:val="14"/>
        </w:rPr>
        <w:t>© 2022 The Authors. Publishing services by Elsevier B.V. on behalf of KeAi Communications Co., Ltd. This is an open</w:t>
      </w:r>
      <w:r>
        <w:rPr>
          <w:color w:val="231F20"/>
          <w:spacing w:val="40"/>
          <w:sz w:val="14"/>
        </w:rPr>
        <w:t> </w:t>
      </w:r>
      <w:r>
        <w:rPr>
          <w:color w:val="231F20"/>
          <w:spacing w:val="-2"/>
          <w:sz w:val="14"/>
        </w:rPr>
        <w:t>access article under the CC BY-NC-ND license (</w:t>
      </w:r>
      <w:hyperlink r:id="rId12">
        <w:r>
          <w:rPr>
            <w:color w:val="2E3092"/>
            <w:spacing w:val="-2"/>
            <w:sz w:val="14"/>
          </w:rPr>
          <w:t>http://creativecommons.org/licenses/by-nc-nd/4.0/</w:t>
        </w:r>
      </w:hyperlink>
      <w:r>
        <w:rPr>
          <w:color w:val="231F20"/>
          <w:spacing w:val="-2"/>
          <w:sz w:val="14"/>
        </w:rPr>
        <w:t>).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40" w:bottom="280" w:left="660" w:right="640"/>
          <w:cols w:num="2" w:equalWidth="0">
            <w:col w:w="2616" w:space="672"/>
            <w:col w:w="7322"/>
          </w:cols>
        </w:sectPr>
      </w:pPr>
    </w:p>
    <w:p>
      <w:pPr>
        <w:pStyle w:val="ListParagraph"/>
        <w:numPr>
          <w:ilvl w:val="0"/>
          <w:numId w:val="1"/>
        </w:numPr>
        <w:tabs>
          <w:tab w:pos="612" w:val="left" w:leader="none"/>
          <w:tab w:pos="10482" w:val="right" w:leader="dot"/>
        </w:tabs>
        <w:spacing w:line="240" w:lineRule="auto" w:before="262" w:after="0"/>
        <w:ind w:left="612" w:right="0" w:hanging="351"/>
        <w:jc w:val="left"/>
        <w:rPr>
          <w:sz w:val="14"/>
        </w:rPr>
      </w:pPr>
      <w:r>
        <w:rPr>
          <w:color w:val="231F20"/>
          <w:spacing w:val="-2"/>
          <w:w w:val="110"/>
          <w:sz w:val="14"/>
        </w:rPr>
        <w:t>Introduction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w w:val="105"/>
          <w:sz w:val="14"/>
        </w:rPr>
        <w:t>139</w:t>
      </w:r>
    </w:p>
    <w:p>
      <w:pPr>
        <w:pStyle w:val="ListParagraph"/>
        <w:numPr>
          <w:ilvl w:val="0"/>
          <w:numId w:val="1"/>
        </w:numPr>
        <w:tabs>
          <w:tab w:pos="612" w:val="left" w:leader="none"/>
          <w:tab w:pos="10482" w:val="right" w:leader="dot"/>
        </w:tabs>
        <w:spacing w:line="240" w:lineRule="auto" w:before="33" w:after="0"/>
        <w:ind w:left="612" w:right="0" w:hanging="351"/>
        <w:jc w:val="left"/>
        <w:rPr>
          <w:sz w:val="14"/>
        </w:rPr>
      </w:pPr>
      <w:r>
        <w:rPr>
          <w:color w:val="231F20"/>
          <w:spacing w:val="-2"/>
          <w:w w:val="110"/>
          <w:sz w:val="14"/>
        </w:rPr>
        <w:t>Methodology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w w:val="105"/>
          <w:sz w:val="14"/>
        </w:rPr>
        <w:t>140</w:t>
      </w:r>
    </w:p>
    <w:p>
      <w:pPr>
        <w:pStyle w:val="ListParagraph"/>
        <w:numPr>
          <w:ilvl w:val="1"/>
          <w:numId w:val="1"/>
        </w:numPr>
        <w:tabs>
          <w:tab w:pos="1074" w:val="left" w:leader="none"/>
          <w:tab w:pos="10482" w:val="right" w:leader="dot"/>
        </w:tabs>
        <w:spacing w:line="240" w:lineRule="auto" w:before="31" w:after="0"/>
        <w:ind w:left="1074" w:right="0" w:hanging="461"/>
        <w:jc w:val="left"/>
        <w:rPr>
          <w:sz w:val="14"/>
        </w:rPr>
      </w:pPr>
      <w:r>
        <w:rPr>
          <w:color w:val="231F20"/>
          <w:sz w:val="14"/>
        </w:rPr>
        <w:t>Review</w:t>
      </w:r>
      <w:r>
        <w:rPr>
          <w:color w:val="231F20"/>
          <w:spacing w:val="22"/>
          <w:sz w:val="14"/>
        </w:rPr>
        <w:t> </w:t>
      </w:r>
      <w:r>
        <w:rPr>
          <w:color w:val="231F20"/>
          <w:spacing w:val="-2"/>
          <w:sz w:val="14"/>
        </w:rPr>
        <w:t>process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140</w:t>
      </w:r>
    </w:p>
    <w:p>
      <w:pPr>
        <w:pStyle w:val="ListParagraph"/>
        <w:numPr>
          <w:ilvl w:val="1"/>
          <w:numId w:val="1"/>
        </w:numPr>
        <w:tabs>
          <w:tab w:pos="1074" w:val="left" w:leader="none"/>
          <w:tab w:pos="10482" w:val="right" w:leader="dot"/>
        </w:tabs>
        <w:spacing w:line="240" w:lineRule="auto" w:before="32" w:after="0"/>
        <w:ind w:left="1074" w:right="0" w:hanging="461"/>
        <w:jc w:val="left"/>
        <w:rPr>
          <w:sz w:val="14"/>
        </w:rPr>
      </w:pPr>
      <w:r>
        <w:rPr>
          <w:color w:val="231F20"/>
          <w:sz w:val="14"/>
        </w:rPr>
        <w:t>Research</w:t>
      </w:r>
      <w:r>
        <w:rPr>
          <w:color w:val="231F20"/>
          <w:spacing w:val="3"/>
          <w:sz w:val="14"/>
        </w:rPr>
        <w:t> </w:t>
      </w:r>
      <w:r>
        <w:rPr>
          <w:color w:val="231F20"/>
          <w:spacing w:val="-2"/>
          <w:sz w:val="14"/>
        </w:rPr>
        <w:t>questions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140</w:t>
      </w:r>
    </w:p>
    <w:p>
      <w:pPr>
        <w:pStyle w:val="ListParagraph"/>
        <w:numPr>
          <w:ilvl w:val="1"/>
          <w:numId w:val="1"/>
        </w:numPr>
        <w:tabs>
          <w:tab w:pos="1074" w:val="left" w:leader="none"/>
          <w:tab w:pos="10482" w:val="right" w:leader="dot"/>
        </w:tabs>
        <w:spacing w:line="240" w:lineRule="auto" w:before="33" w:after="0"/>
        <w:ind w:left="1074" w:right="0" w:hanging="461"/>
        <w:jc w:val="left"/>
        <w:rPr>
          <w:sz w:val="14"/>
        </w:rPr>
      </w:pPr>
      <w:r>
        <w:rPr>
          <w:color w:val="231F20"/>
          <w:sz w:val="14"/>
        </w:rPr>
        <w:t>Search</w:t>
      </w:r>
      <w:r>
        <w:rPr>
          <w:color w:val="231F20"/>
          <w:spacing w:val="6"/>
          <w:sz w:val="14"/>
        </w:rPr>
        <w:t> </w:t>
      </w:r>
      <w:r>
        <w:rPr>
          <w:color w:val="231F20"/>
          <w:spacing w:val="-2"/>
          <w:sz w:val="14"/>
        </w:rPr>
        <w:t>strategy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140</w:t>
      </w:r>
    </w:p>
    <w:p>
      <w:pPr>
        <w:pStyle w:val="ListParagraph"/>
        <w:numPr>
          <w:ilvl w:val="1"/>
          <w:numId w:val="1"/>
        </w:numPr>
        <w:tabs>
          <w:tab w:pos="1074" w:val="left" w:leader="none"/>
          <w:tab w:pos="10482" w:val="right" w:leader="dot"/>
        </w:tabs>
        <w:spacing w:line="240" w:lineRule="auto" w:before="31" w:after="0"/>
        <w:ind w:left="1074" w:right="0" w:hanging="461"/>
        <w:jc w:val="left"/>
        <w:rPr>
          <w:sz w:val="14"/>
        </w:rPr>
      </w:pPr>
      <w:r>
        <w:rPr>
          <w:color w:val="231F20"/>
          <w:sz w:val="14"/>
        </w:rPr>
        <w:t>Study</w:t>
      </w:r>
      <w:r>
        <w:rPr>
          <w:color w:val="231F20"/>
          <w:spacing w:val="12"/>
          <w:sz w:val="14"/>
        </w:rPr>
        <w:t> </w:t>
      </w:r>
      <w:r>
        <w:rPr>
          <w:color w:val="231F20"/>
          <w:sz w:val="14"/>
        </w:rPr>
        <w:t>selection</w:t>
      </w:r>
      <w:r>
        <w:rPr>
          <w:color w:val="231F20"/>
          <w:spacing w:val="14"/>
          <w:sz w:val="14"/>
        </w:rPr>
        <w:t> </w:t>
      </w:r>
      <w:r>
        <w:rPr>
          <w:color w:val="231F20"/>
          <w:spacing w:val="-2"/>
          <w:sz w:val="14"/>
        </w:rPr>
        <w:t>criteria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140</w:t>
      </w:r>
    </w:p>
    <w:p>
      <w:pPr>
        <w:pStyle w:val="ListParagraph"/>
        <w:numPr>
          <w:ilvl w:val="1"/>
          <w:numId w:val="1"/>
        </w:numPr>
        <w:tabs>
          <w:tab w:pos="1074" w:val="left" w:leader="none"/>
          <w:tab w:pos="10482" w:val="right" w:leader="dot"/>
        </w:tabs>
        <w:spacing w:line="240" w:lineRule="auto" w:before="33" w:after="0"/>
        <w:ind w:left="1074" w:right="0" w:hanging="461"/>
        <w:jc w:val="left"/>
        <w:rPr>
          <w:sz w:val="14"/>
        </w:rPr>
      </w:pPr>
      <w:r>
        <w:rPr>
          <w:color w:val="231F20"/>
          <w:sz w:val="14"/>
        </w:rPr>
        <w:t>Data</w:t>
      </w:r>
      <w:r>
        <w:rPr>
          <w:color w:val="231F20"/>
          <w:spacing w:val="-1"/>
          <w:sz w:val="14"/>
        </w:rPr>
        <w:t> </w:t>
      </w:r>
      <w:r>
        <w:rPr>
          <w:color w:val="231F20"/>
          <w:spacing w:val="-2"/>
          <w:w w:val="110"/>
          <w:sz w:val="14"/>
        </w:rPr>
        <w:t>extraction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w w:val="110"/>
          <w:sz w:val="14"/>
        </w:rPr>
        <w:t>141</w:t>
      </w:r>
    </w:p>
    <w:p>
      <w:pPr>
        <w:pStyle w:val="ListParagraph"/>
        <w:numPr>
          <w:ilvl w:val="0"/>
          <w:numId w:val="1"/>
        </w:numPr>
        <w:tabs>
          <w:tab w:pos="612" w:val="left" w:leader="none"/>
          <w:tab w:pos="10482" w:val="right" w:leader="dot"/>
        </w:tabs>
        <w:spacing w:line="240" w:lineRule="auto" w:before="30" w:after="0"/>
        <w:ind w:left="612" w:right="0" w:hanging="351"/>
        <w:jc w:val="left"/>
        <w:rPr>
          <w:sz w:val="14"/>
        </w:rPr>
      </w:pPr>
      <w:r>
        <w:rPr>
          <w:color w:val="231F20"/>
          <w:spacing w:val="-2"/>
          <w:w w:val="105"/>
          <w:sz w:val="14"/>
        </w:rPr>
        <w:t>Cattle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identi</w:t>
      </w:r>
      <w:r>
        <w:rPr>
          <w:rFonts w:ascii="Times New Roman"/>
          <w:color w:val="231F20"/>
          <w:spacing w:val="-2"/>
          <w:w w:val="105"/>
          <w:sz w:val="14"/>
        </w:rPr>
        <w:t>fi</w:t>
      </w:r>
      <w:r>
        <w:rPr>
          <w:color w:val="231F20"/>
          <w:spacing w:val="-2"/>
          <w:w w:val="105"/>
          <w:sz w:val="14"/>
        </w:rPr>
        <w:t>cation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overview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w w:val="110"/>
          <w:sz w:val="14"/>
        </w:rPr>
        <w:t>141</w:t>
      </w:r>
    </w:p>
    <w:p>
      <w:pPr>
        <w:spacing w:before="348"/>
        <w:ind w:left="210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484555</wp:posOffset>
                </wp:positionH>
                <wp:positionV relativeFrom="paragraph">
                  <wp:posOffset>190359</wp:posOffset>
                </wp:positionV>
                <wp:extent cx="454025" cy="3175"/>
                <wp:effectExtent l="0" t="0" r="0" b="0"/>
                <wp:wrapNone/>
                <wp:docPr id="14" name="Graphic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Graphic 14"/>
                      <wps:cNvSpPr/>
                      <wps:spPr>
                        <a:xfrm>
                          <a:off x="0" y="0"/>
                          <a:ext cx="45402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025" h="3175">
                              <a:moveTo>
                                <a:pt x="453605" y="0"/>
                              </a:moveTo>
                              <a:lnTo>
                                <a:pt x="0" y="0"/>
                              </a:lnTo>
                              <a:lnTo>
                                <a:pt x="0" y="2870"/>
                              </a:lnTo>
                              <a:lnTo>
                                <a:pt x="453605" y="2870"/>
                              </a:lnTo>
                              <a:lnTo>
                                <a:pt x="453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4003pt;margin-top:14.988915pt;width:35.717002pt;height:.226pt;mso-position-horizontal-relative:page;mso-position-vertical-relative:paragraph;z-index:15732736" id="docshape11" filled="true" fillcolor="#231f20" stroked="false">
                <v:fill type="solid"/>
                <w10:wrap type="none"/>
              </v:rect>
            </w:pict>
          </mc:Fallback>
        </mc:AlternateContent>
      </w:r>
      <w:bookmarkStart w:name="_bookmark5" w:id="7"/>
      <w:bookmarkEnd w:id="7"/>
      <w:r>
        <w:rPr/>
      </w:r>
      <w:r>
        <w:rPr>
          <w:rFonts w:ascii="Tuffy"/>
          <w:b w:val="0"/>
          <w:color w:val="231F20"/>
          <w:w w:val="105"/>
          <w:sz w:val="12"/>
        </w:rPr>
        <w:t>*</w:t>
      </w:r>
      <w:r>
        <w:rPr>
          <w:rFonts w:ascii="Tuffy"/>
          <w:b w:val="0"/>
          <w:color w:val="231F20"/>
          <w:spacing w:val="33"/>
          <w:w w:val="105"/>
          <w:sz w:val="12"/>
        </w:rPr>
        <w:t> </w:t>
      </w:r>
      <w:r>
        <w:rPr>
          <w:color w:val="231F20"/>
          <w:w w:val="105"/>
          <w:sz w:val="12"/>
        </w:rPr>
        <w:t>Corresponding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author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at: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School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Computing,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Mathematics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Engineering, Charles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Sturt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University,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Panorama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Ave,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Bathurst,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NSW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2795,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Australia.</w:t>
      </w:r>
    </w:p>
    <w:p>
      <w:pPr>
        <w:spacing w:line="302" w:lineRule="auto" w:before="34"/>
        <w:ind w:left="103" w:right="0" w:firstLine="238"/>
        <w:jc w:val="left"/>
        <w:rPr>
          <w:sz w:val="12"/>
        </w:rPr>
      </w:pPr>
      <w:r>
        <w:rPr>
          <w:i/>
          <w:color w:val="231F20"/>
          <w:spacing w:val="-2"/>
          <w:w w:val="105"/>
          <w:sz w:val="12"/>
        </w:rPr>
        <w:t>E-mail addresses: </w:t>
      </w:r>
      <w:hyperlink r:id="rId13">
        <w:r>
          <w:rPr>
            <w:color w:val="2E3092"/>
            <w:spacing w:val="-2"/>
            <w:w w:val="105"/>
            <w:sz w:val="12"/>
          </w:rPr>
          <w:t>mdhossain@csu.edu.au</w:t>
        </w:r>
      </w:hyperlink>
      <w:r>
        <w:rPr>
          <w:color w:val="2E3092"/>
          <w:spacing w:val="-2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(M.E. Hossain), </w:t>
      </w:r>
      <w:hyperlink r:id="rId14">
        <w:r>
          <w:rPr>
            <w:color w:val="2E3092"/>
            <w:spacing w:val="-2"/>
            <w:w w:val="105"/>
            <w:sz w:val="12"/>
          </w:rPr>
          <w:t>akabir@csu.edu.au</w:t>
        </w:r>
      </w:hyperlink>
      <w:r>
        <w:rPr>
          <w:color w:val="2E3092"/>
          <w:spacing w:val="-2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(M.A. Kabir), </w:t>
      </w:r>
      <w:hyperlink r:id="rId15">
        <w:r>
          <w:rPr>
            <w:color w:val="2E3092"/>
            <w:spacing w:val="-2"/>
            <w:w w:val="105"/>
            <w:sz w:val="12"/>
          </w:rPr>
          <w:t>lzheng@csu.edu.au</w:t>
        </w:r>
      </w:hyperlink>
      <w:r>
        <w:rPr>
          <w:color w:val="2E3092"/>
          <w:spacing w:val="-2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(L. Zheng), </w:t>
      </w:r>
      <w:hyperlink r:id="rId16">
        <w:r>
          <w:rPr>
            <w:color w:val="2E3092"/>
            <w:spacing w:val="-2"/>
            <w:w w:val="105"/>
            <w:sz w:val="12"/>
          </w:rPr>
          <w:t>dave.swain@terracipher.com</w:t>
        </w:r>
      </w:hyperlink>
      <w:r>
        <w:rPr>
          <w:color w:val="2E3092"/>
          <w:spacing w:val="-2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(D.L. Swain),</w:t>
      </w:r>
      <w:r>
        <w:rPr>
          <w:color w:val="231F20"/>
          <w:spacing w:val="40"/>
          <w:w w:val="105"/>
          <w:sz w:val="12"/>
        </w:rPr>
        <w:t> </w:t>
      </w:r>
      <w:hyperlink r:id="rId17">
        <w:r>
          <w:rPr>
            <w:color w:val="2E3092"/>
            <w:w w:val="105"/>
            <w:sz w:val="12"/>
          </w:rPr>
          <w:t>shmcgrath@csu.edu.au</w:t>
        </w:r>
      </w:hyperlink>
      <w:r>
        <w:rPr>
          <w:color w:val="2E3092"/>
          <w:w w:val="105"/>
          <w:sz w:val="12"/>
        </w:rPr>
        <w:t> </w:t>
      </w:r>
      <w:r>
        <w:rPr>
          <w:color w:val="231F20"/>
          <w:w w:val="105"/>
          <w:sz w:val="12"/>
        </w:rPr>
        <w:t>(S. McGrath), </w:t>
      </w:r>
      <w:hyperlink r:id="rId18">
        <w:r>
          <w:rPr>
            <w:color w:val="2E3092"/>
            <w:w w:val="105"/>
            <w:sz w:val="12"/>
          </w:rPr>
          <w:t>jmedway@csu.edu.au</w:t>
        </w:r>
      </w:hyperlink>
      <w:r>
        <w:rPr>
          <w:color w:val="2E3092"/>
          <w:w w:val="105"/>
          <w:sz w:val="12"/>
        </w:rPr>
        <w:t> </w:t>
      </w:r>
      <w:r>
        <w:rPr>
          <w:color w:val="231F20"/>
          <w:w w:val="105"/>
          <w:sz w:val="12"/>
        </w:rPr>
        <w:t>(J. Medway).</w:t>
      </w:r>
    </w:p>
    <w:p>
      <w:pPr>
        <w:spacing w:before="213"/>
        <w:ind w:left="103" w:right="0" w:firstLine="0"/>
        <w:jc w:val="left"/>
        <w:rPr>
          <w:sz w:val="12"/>
        </w:rPr>
      </w:pPr>
      <w:hyperlink r:id="rId9">
        <w:r>
          <w:rPr>
            <w:color w:val="2E3092"/>
            <w:spacing w:val="-2"/>
            <w:w w:val="105"/>
            <w:sz w:val="12"/>
          </w:rPr>
          <w:t>https://doi.org/10.1016/j.aiia.2022.09.002</w:t>
        </w:r>
      </w:hyperlink>
    </w:p>
    <w:p>
      <w:pPr>
        <w:spacing w:line="302" w:lineRule="auto" w:before="36"/>
        <w:ind w:left="103" w:right="121" w:firstLine="0"/>
        <w:jc w:val="left"/>
        <w:rPr>
          <w:sz w:val="12"/>
        </w:rPr>
      </w:pPr>
      <w:r>
        <w:rPr>
          <w:color w:val="231F20"/>
          <w:w w:val="105"/>
          <w:sz w:val="12"/>
        </w:rPr>
        <w:t>2589-7217/© 2022 The Authors. Publishing services by Elsevier B.V. on behalf of KeAi Communications Co., Ltd. This is an open access article under the CC BY-NC-ND license (</w:t>
      </w:r>
      <w:hyperlink r:id="rId12">
        <w:r>
          <w:rPr>
            <w:color w:val="2E3092"/>
            <w:w w:val="105"/>
            <w:sz w:val="12"/>
          </w:rPr>
          <w:t>http://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">
        <w:r>
          <w:rPr>
            <w:color w:val="2E3092"/>
            <w:spacing w:val="-2"/>
            <w:w w:val="105"/>
            <w:sz w:val="12"/>
          </w:rPr>
          <w:t>creativecommons.org/licenses/by-nc-nd/4.0/</w:t>
        </w:r>
      </w:hyperlink>
      <w:r>
        <w:rPr>
          <w:color w:val="231F20"/>
          <w:spacing w:val="-2"/>
          <w:w w:val="105"/>
          <w:sz w:val="12"/>
        </w:rPr>
        <w:t>).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top="640" w:bottom="280" w:left="660" w:right="640"/>
        </w:sectPr>
      </w:pPr>
    </w:p>
    <w:p>
      <w:pPr>
        <w:pStyle w:val="ListParagraph"/>
        <w:numPr>
          <w:ilvl w:val="1"/>
          <w:numId w:val="1"/>
        </w:numPr>
        <w:tabs>
          <w:tab w:pos="1074" w:val="left" w:leader="none"/>
          <w:tab w:pos="10482" w:val="right" w:leader="dot"/>
        </w:tabs>
        <w:spacing w:line="240" w:lineRule="auto" w:before="233" w:after="0"/>
        <w:ind w:left="1074" w:right="0" w:hanging="461"/>
        <w:jc w:val="left"/>
        <w:rPr>
          <w:sz w:val="14"/>
        </w:rPr>
      </w:pPr>
      <w:bookmarkStart w:name="1. Introduction" w:id="8"/>
      <w:bookmarkEnd w:id="8"/>
      <w:r>
        <w:rPr/>
      </w:r>
      <w:r>
        <w:rPr>
          <w:color w:val="231F20"/>
          <w:sz w:val="14"/>
        </w:rPr>
        <w:t>Ear</w:t>
      </w:r>
      <w:r>
        <w:rPr>
          <w:color w:val="231F20"/>
          <w:spacing w:val="6"/>
          <w:sz w:val="14"/>
        </w:rPr>
        <w:t> </w:t>
      </w:r>
      <w:r>
        <w:rPr>
          <w:color w:val="231F20"/>
          <w:sz w:val="14"/>
        </w:rPr>
        <w:t>tag-based</w:t>
      </w:r>
      <w:r>
        <w:rPr>
          <w:color w:val="231F20"/>
          <w:spacing w:val="6"/>
          <w:sz w:val="14"/>
        </w:rPr>
        <w:t> </w:t>
      </w:r>
      <w:r>
        <w:rPr>
          <w:color w:val="231F20"/>
          <w:spacing w:val="-2"/>
          <w:sz w:val="14"/>
        </w:rPr>
        <w:t>methods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141</w:t>
      </w:r>
    </w:p>
    <w:p>
      <w:pPr>
        <w:pStyle w:val="ListParagraph"/>
        <w:numPr>
          <w:ilvl w:val="1"/>
          <w:numId w:val="1"/>
        </w:numPr>
        <w:tabs>
          <w:tab w:pos="1074" w:val="left" w:leader="none"/>
          <w:tab w:pos="10482" w:val="right" w:leader="dot"/>
        </w:tabs>
        <w:spacing w:line="240" w:lineRule="auto" w:before="33" w:after="0"/>
        <w:ind w:left="1074" w:right="0" w:hanging="461"/>
        <w:jc w:val="left"/>
        <w:rPr>
          <w:sz w:val="14"/>
        </w:rPr>
      </w:pPr>
      <w:r>
        <w:rPr>
          <w:color w:val="231F20"/>
          <w:sz w:val="14"/>
        </w:rPr>
        <w:t>DNA-based</w:t>
      </w:r>
      <w:r>
        <w:rPr>
          <w:color w:val="231F20"/>
          <w:spacing w:val="1"/>
          <w:sz w:val="14"/>
        </w:rPr>
        <w:t> </w:t>
      </w:r>
      <w:r>
        <w:rPr>
          <w:color w:val="231F20"/>
          <w:spacing w:val="-2"/>
          <w:sz w:val="14"/>
        </w:rPr>
        <w:t>methods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142</w:t>
      </w:r>
    </w:p>
    <w:p>
      <w:pPr>
        <w:pStyle w:val="ListParagraph"/>
        <w:numPr>
          <w:ilvl w:val="1"/>
          <w:numId w:val="1"/>
        </w:numPr>
        <w:tabs>
          <w:tab w:pos="1074" w:val="left" w:leader="none"/>
          <w:tab w:pos="10482" w:val="right" w:leader="dot"/>
        </w:tabs>
        <w:spacing w:line="240" w:lineRule="auto" w:before="32" w:after="0"/>
        <w:ind w:left="1074" w:right="0" w:hanging="461"/>
        <w:jc w:val="left"/>
        <w:rPr>
          <w:sz w:val="14"/>
        </w:rPr>
      </w:pPr>
      <w:r>
        <w:rPr>
          <w:color w:val="231F20"/>
          <w:sz w:val="14"/>
        </w:rPr>
        <w:t>Visual</w:t>
      </w:r>
      <w:r>
        <w:rPr>
          <w:color w:val="231F20"/>
          <w:spacing w:val="14"/>
          <w:sz w:val="14"/>
        </w:rPr>
        <w:t> </w:t>
      </w:r>
      <w:r>
        <w:rPr>
          <w:color w:val="231F20"/>
          <w:sz w:val="14"/>
        </w:rPr>
        <w:t>features-based</w:t>
      </w:r>
      <w:r>
        <w:rPr>
          <w:color w:val="231F20"/>
          <w:spacing w:val="12"/>
          <w:sz w:val="14"/>
        </w:rPr>
        <w:t> </w:t>
      </w:r>
      <w:r>
        <w:rPr>
          <w:color w:val="231F20"/>
          <w:spacing w:val="-2"/>
          <w:sz w:val="14"/>
        </w:rPr>
        <w:t>methods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142</w:t>
      </w:r>
    </w:p>
    <w:p>
      <w:pPr>
        <w:pStyle w:val="ListParagraph"/>
        <w:numPr>
          <w:ilvl w:val="0"/>
          <w:numId w:val="1"/>
        </w:numPr>
        <w:tabs>
          <w:tab w:pos="612" w:val="left" w:leader="none"/>
          <w:tab w:pos="10482" w:val="right" w:leader="dot"/>
        </w:tabs>
        <w:spacing w:line="240" w:lineRule="auto" w:before="32" w:after="0"/>
        <w:ind w:left="612" w:right="0" w:hanging="351"/>
        <w:jc w:val="left"/>
        <w:rPr>
          <w:sz w:val="14"/>
        </w:rPr>
      </w:pPr>
      <w:r>
        <w:rPr>
          <w:color w:val="231F20"/>
          <w:sz w:val="14"/>
        </w:rPr>
        <w:t>Review</w:t>
      </w:r>
      <w:r>
        <w:rPr>
          <w:color w:val="231F20"/>
          <w:spacing w:val="22"/>
          <w:sz w:val="14"/>
        </w:rPr>
        <w:t> </w:t>
      </w:r>
      <w:r>
        <w:rPr>
          <w:color w:val="231F20"/>
          <w:spacing w:val="-2"/>
          <w:sz w:val="14"/>
        </w:rPr>
        <w:t>reports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143</w:t>
      </w:r>
    </w:p>
    <w:p>
      <w:pPr>
        <w:pStyle w:val="ListParagraph"/>
        <w:numPr>
          <w:ilvl w:val="1"/>
          <w:numId w:val="1"/>
        </w:numPr>
        <w:tabs>
          <w:tab w:pos="1074" w:val="left" w:leader="none"/>
          <w:tab w:pos="10482" w:val="right" w:leader="dot"/>
        </w:tabs>
        <w:spacing w:line="240" w:lineRule="auto" w:before="30" w:after="0"/>
        <w:ind w:left="1074" w:right="0" w:hanging="461"/>
        <w:jc w:val="left"/>
        <w:rPr>
          <w:sz w:val="14"/>
        </w:rPr>
      </w:pPr>
      <w:r>
        <w:rPr>
          <w:color w:val="231F20"/>
          <w:sz w:val="14"/>
        </w:rPr>
        <w:t>Machine</w:t>
      </w:r>
      <w:r>
        <w:rPr>
          <w:color w:val="231F20"/>
          <w:spacing w:val="11"/>
          <w:sz w:val="14"/>
        </w:rPr>
        <w:t> </w:t>
      </w:r>
      <w:r>
        <w:rPr>
          <w:color w:val="231F20"/>
          <w:sz w:val="14"/>
        </w:rPr>
        <w:t>learning</w:t>
      </w:r>
      <w:r>
        <w:rPr>
          <w:color w:val="231F20"/>
          <w:spacing w:val="14"/>
          <w:sz w:val="14"/>
        </w:rPr>
        <w:t> </w:t>
      </w:r>
      <w:r>
        <w:rPr>
          <w:color w:val="231F20"/>
          <w:sz w:val="14"/>
        </w:rPr>
        <w:t>approaches</w:t>
      </w:r>
      <w:r>
        <w:rPr>
          <w:color w:val="231F20"/>
          <w:spacing w:val="11"/>
          <w:sz w:val="14"/>
        </w:rPr>
        <w:t> </w:t>
      </w:r>
      <w:r>
        <w:rPr>
          <w:color w:val="231F20"/>
          <w:sz w:val="14"/>
        </w:rPr>
        <w:t>for</w:t>
      </w:r>
      <w:r>
        <w:rPr>
          <w:color w:val="231F20"/>
          <w:spacing w:val="14"/>
          <w:sz w:val="14"/>
        </w:rPr>
        <w:t> </w:t>
      </w:r>
      <w:r>
        <w:rPr>
          <w:color w:val="231F20"/>
          <w:sz w:val="14"/>
        </w:rPr>
        <w:t>cattle</w:t>
      </w:r>
      <w:r>
        <w:rPr>
          <w:color w:val="231F20"/>
          <w:spacing w:val="11"/>
          <w:sz w:val="14"/>
        </w:rPr>
        <w:t> </w:t>
      </w:r>
      <w:r>
        <w:rPr>
          <w:color w:val="231F20"/>
          <w:spacing w:val="-2"/>
          <w:sz w:val="14"/>
        </w:rPr>
        <w:t>identi</w:t>
      </w:r>
      <w:r>
        <w:rPr>
          <w:rFonts w:ascii="Times New Roman"/>
          <w:color w:val="231F20"/>
          <w:spacing w:val="-2"/>
          <w:sz w:val="14"/>
        </w:rPr>
        <w:t>fi</w:t>
      </w:r>
      <w:r>
        <w:rPr>
          <w:color w:val="231F20"/>
          <w:spacing w:val="-2"/>
          <w:sz w:val="14"/>
        </w:rPr>
        <w:t>cation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143</w:t>
      </w:r>
    </w:p>
    <w:p>
      <w:pPr>
        <w:pStyle w:val="ListParagraph"/>
        <w:numPr>
          <w:ilvl w:val="1"/>
          <w:numId w:val="1"/>
        </w:numPr>
        <w:tabs>
          <w:tab w:pos="1074" w:val="left" w:leader="none"/>
          <w:tab w:pos="10482" w:val="right" w:leader="dot"/>
        </w:tabs>
        <w:spacing w:line="240" w:lineRule="auto" w:before="30" w:after="0"/>
        <w:ind w:left="1074" w:right="0" w:hanging="461"/>
        <w:jc w:val="left"/>
        <w:rPr>
          <w:sz w:val="14"/>
        </w:rPr>
      </w:pPr>
      <w:r>
        <w:rPr>
          <w:color w:val="231F20"/>
          <w:sz w:val="14"/>
        </w:rPr>
        <w:t>Deep</w:t>
      </w:r>
      <w:r>
        <w:rPr>
          <w:color w:val="231F20"/>
          <w:spacing w:val="10"/>
          <w:sz w:val="14"/>
        </w:rPr>
        <w:t> </w:t>
      </w:r>
      <w:r>
        <w:rPr>
          <w:color w:val="231F20"/>
          <w:sz w:val="14"/>
        </w:rPr>
        <w:t>learning</w:t>
      </w:r>
      <w:r>
        <w:rPr>
          <w:color w:val="231F20"/>
          <w:spacing w:val="11"/>
          <w:sz w:val="14"/>
        </w:rPr>
        <w:t> </w:t>
      </w:r>
      <w:r>
        <w:rPr>
          <w:color w:val="231F20"/>
          <w:sz w:val="14"/>
        </w:rPr>
        <w:t>approaches</w:t>
      </w:r>
      <w:r>
        <w:rPr>
          <w:color w:val="231F20"/>
          <w:spacing w:val="12"/>
          <w:sz w:val="14"/>
        </w:rPr>
        <w:t> </w:t>
      </w:r>
      <w:r>
        <w:rPr>
          <w:color w:val="231F20"/>
          <w:sz w:val="14"/>
        </w:rPr>
        <w:t>for</w:t>
      </w:r>
      <w:r>
        <w:rPr>
          <w:color w:val="231F20"/>
          <w:spacing w:val="13"/>
          <w:sz w:val="14"/>
        </w:rPr>
        <w:t> </w:t>
      </w:r>
      <w:r>
        <w:rPr>
          <w:color w:val="231F20"/>
          <w:sz w:val="14"/>
        </w:rPr>
        <w:t>cattle</w:t>
      </w:r>
      <w:r>
        <w:rPr>
          <w:color w:val="231F20"/>
          <w:spacing w:val="11"/>
          <w:sz w:val="14"/>
        </w:rPr>
        <w:t> </w:t>
      </w:r>
      <w:r>
        <w:rPr>
          <w:color w:val="231F20"/>
          <w:sz w:val="14"/>
        </w:rPr>
        <w:t>identi</w:t>
      </w:r>
      <w:r>
        <w:rPr>
          <w:rFonts w:ascii="Times New Roman"/>
          <w:color w:val="231F20"/>
          <w:sz w:val="14"/>
        </w:rPr>
        <w:t>fi</w:t>
      </w:r>
      <w:r>
        <w:rPr>
          <w:color w:val="231F20"/>
          <w:sz w:val="14"/>
        </w:rPr>
        <w:t>cation</w:t>
      </w:r>
      <w:r>
        <w:rPr>
          <w:color w:val="231F20"/>
          <w:spacing w:val="13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12"/>
          <w:sz w:val="14"/>
        </w:rPr>
        <w:t> </w:t>
      </w:r>
      <w:r>
        <w:rPr>
          <w:color w:val="231F20"/>
          <w:spacing w:val="-2"/>
          <w:sz w:val="14"/>
        </w:rPr>
        <w:t>detection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144</w:t>
      </w:r>
    </w:p>
    <w:p>
      <w:pPr>
        <w:pStyle w:val="ListParagraph"/>
        <w:numPr>
          <w:ilvl w:val="1"/>
          <w:numId w:val="1"/>
        </w:numPr>
        <w:tabs>
          <w:tab w:pos="1074" w:val="left" w:leader="none"/>
          <w:tab w:pos="10482" w:val="right" w:leader="dot"/>
        </w:tabs>
        <w:spacing w:line="240" w:lineRule="auto" w:before="32" w:after="0"/>
        <w:ind w:left="1074" w:right="0" w:hanging="461"/>
        <w:jc w:val="left"/>
        <w:rPr>
          <w:sz w:val="14"/>
        </w:rPr>
      </w:pPr>
      <w:r>
        <w:rPr>
          <w:color w:val="231F20"/>
          <w:spacing w:val="-2"/>
          <w:w w:val="110"/>
          <w:sz w:val="14"/>
        </w:rPr>
        <w:t>Datasets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w w:val="105"/>
          <w:sz w:val="14"/>
        </w:rPr>
        <w:t>147</w:t>
      </w:r>
    </w:p>
    <w:p>
      <w:pPr>
        <w:pStyle w:val="ListParagraph"/>
        <w:numPr>
          <w:ilvl w:val="1"/>
          <w:numId w:val="1"/>
        </w:numPr>
        <w:tabs>
          <w:tab w:pos="1074" w:val="left" w:leader="none"/>
          <w:tab w:pos="10482" w:val="right" w:leader="dot"/>
        </w:tabs>
        <w:spacing w:line="240" w:lineRule="auto" w:before="32" w:after="0"/>
        <w:ind w:left="1074" w:right="0" w:hanging="461"/>
        <w:jc w:val="left"/>
        <w:rPr>
          <w:sz w:val="14"/>
        </w:rPr>
      </w:pPr>
      <w:r>
        <w:rPr>
          <w:color w:val="231F20"/>
          <w:sz w:val="14"/>
        </w:rPr>
        <w:t>Feature</w:t>
      </w:r>
      <w:r>
        <w:rPr>
          <w:color w:val="231F20"/>
          <w:spacing w:val="9"/>
          <w:sz w:val="14"/>
        </w:rPr>
        <w:t> </w:t>
      </w:r>
      <w:r>
        <w:rPr>
          <w:color w:val="231F20"/>
          <w:sz w:val="14"/>
        </w:rPr>
        <w:t>extraction</w:t>
      </w:r>
      <w:r>
        <w:rPr>
          <w:color w:val="231F20"/>
          <w:spacing w:val="10"/>
          <w:sz w:val="14"/>
        </w:rPr>
        <w:t> </w:t>
      </w:r>
      <w:r>
        <w:rPr>
          <w:color w:val="231F20"/>
          <w:spacing w:val="-2"/>
          <w:sz w:val="14"/>
        </w:rPr>
        <w:t>methods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148</w:t>
      </w:r>
    </w:p>
    <w:p>
      <w:pPr>
        <w:pStyle w:val="ListParagraph"/>
        <w:numPr>
          <w:ilvl w:val="1"/>
          <w:numId w:val="1"/>
        </w:numPr>
        <w:tabs>
          <w:tab w:pos="1074" w:val="left" w:leader="none"/>
          <w:tab w:pos="10482" w:val="right" w:leader="dot"/>
        </w:tabs>
        <w:spacing w:line="240" w:lineRule="auto" w:before="33" w:after="0"/>
        <w:ind w:left="1074" w:right="0" w:hanging="461"/>
        <w:jc w:val="left"/>
        <w:rPr>
          <w:sz w:val="14"/>
        </w:rPr>
      </w:pPr>
      <w:r>
        <w:rPr>
          <w:color w:val="231F20"/>
          <w:sz w:val="14"/>
        </w:rPr>
        <w:t>Evaluation</w:t>
      </w:r>
      <w:r>
        <w:rPr>
          <w:color w:val="231F20"/>
          <w:spacing w:val="2"/>
          <w:sz w:val="14"/>
        </w:rPr>
        <w:t> </w:t>
      </w:r>
      <w:r>
        <w:rPr>
          <w:color w:val="231F20"/>
          <w:spacing w:val="-2"/>
          <w:sz w:val="14"/>
        </w:rPr>
        <w:t>metrics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150</w:t>
      </w:r>
    </w:p>
    <w:p>
      <w:pPr>
        <w:pStyle w:val="ListParagraph"/>
        <w:numPr>
          <w:ilvl w:val="1"/>
          <w:numId w:val="1"/>
        </w:numPr>
        <w:tabs>
          <w:tab w:pos="1074" w:val="left" w:leader="none"/>
          <w:tab w:pos="10482" w:val="right" w:leader="dot"/>
        </w:tabs>
        <w:spacing w:line="240" w:lineRule="auto" w:before="31" w:after="0"/>
        <w:ind w:left="1074" w:right="0" w:hanging="461"/>
        <w:jc w:val="left"/>
        <w:rPr>
          <w:sz w:val="14"/>
        </w:rPr>
      </w:pPr>
      <w:r>
        <w:rPr>
          <w:color w:val="231F20"/>
          <w:sz w:val="14"/>
        </w:rPr>
        <w:t>Performance</w:t>
      </w:r>
      <w:r>
        <w:rPr>
          <w:color w:val="231F20"/>
          <w:spacing w:val="1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1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2"/>
          <w:sz w:val="14"/>
        </w:rPr>
        <w:t> </w:t>
      </w:r>
      <w:r>
        <w:rPr>
          <w:color w:val="231F20"/>
          <w:sz w:val="14"/>
        </w:rPr>
        <w:t>ML</w:t>
      </w:r>
      <w:r>
        <w:rPr>
          <w:color w:val="231F20"/>
          <w:spacing w:val="2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2"/>
          <w:sz w:val="14"/>
        </w:rPr>
        <w:t> </w:t>
      </w:r>
      <w:r>
        <w:rPr>
          <w:color w:val="231F20"/>
          <w:sz w:val="14"/>
        </w:rPr>
        <w:t>DL</w:t>
      </w:r>
      <w:r>
        <w:rPr>
          <w:color w:val="231F20"/>
          <w:spacing w:val="-1"/>
          <w:sz w:val="14"/>
        </w:rPr>
        <w:t> </w:t>
      </w:r>
      <w:r>
        <w:rPr>
          <w:color w:val="231F20"/>
          <w:spacing w:val="-2"/>
          <w:sz w:val="14"/>
        </w:rPr>
        <w:t>models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150</w:t>
      </w:r>
    </w:p>
    <w:p>
      <w:pPr>
        <w:pStyle w:val="ListParagraph"/>
        <w:numPr>
          <w:ilvl w:val="0"/>
          <w:numId w:val="1"/>
        </w:numPr>
        <w:tabs>
          <w:tab w:pos="612" w:val="left" w:leader="none"/>
          <w:tab w:pos="10482" w:val="right" w:leader="dot"/>
        </w:tabs>
        <w:spacing w:line="240" w:lineRule="auto" w:before="33" w:after="0"/>
        <w:ind w:left="612" w:right="0" w:hanging="351"/>
        <w:jc w:val="left"/>
        <w:rPr>
          <w:sz w:val="14"/>
        </w:rPr>
      </w:pPr>
      <w:r>
        <w:rPr>
          <w:color w:val="231F20"/>
          <w:spacing w:val="-2"/>
          <w:w w:val="115"/>
          <w:sz w:val="14"/>
        </w:rPr>
        <w:t>Discussions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w w:val="115"/>
          <w:sz w:val="14"/>
        </w:rPr>
        <w:t>151</w:t>
      </w:r>
    </w:p>
    <w:p>
      <w:pPr>
        <w:pStyle w:val="ListParagraph"/>
        <w:numPr>
          <w:ilvl w:val="1"/>
          <w:numId w:val="1"/>
        </w:numPr>
        <w:tabs>
          <w:tab w:pos="1074" w:val="left" w:leader="none"/>
          <w:tab w:pos="10482" w:val="right" w:leader="dot"/>
        </w:tabs>
        <w:spacing w:line="240" w:lineRule="auto" w:before="32" w:after="0"/>
        <w:ind w:left="1074" w:right="0" w:hanging="461"/>
        <w:jc w:val="left"/>
        <w:rPr>
          <w:sz w:val="14"/>
        </w:rPr>
      </w:pPr>
      <w:r>
        <w:rPr>
          <w:color w:val="231F20"/>
          <w:sz w:val="14"/>
        </w:rPr>
        <w:t>Challenges</w:t>
      </w:r>
      <w:r>
        <w:rPr>
          <w:color w:val="231F20"/>
          <w:spacing w:val="12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12"/>
          <w:sz w:val="14"/>
        </w:rPr>
        <w:t> </w:t>
      </w:r>
      <w:r>
        <w:rPr>
          <w:color w:val="231F20"/>
          <w:sz w:val="14"/>
        </w:rPr>
        <w:t>future</w:t>
      </w:r>
      <w:r>
        <w:rPr>
          <w:color w:val="231F20"/>
          <w:spacing w:val="12"/>
          <w:sz w:val="14"/>
        </w:rPr>
        <w:t> </w:t>
      </w:r>
      <w:r>
        <w:rPr>
          <w:color w:val="231F20"/>
          <w:sz w:val="14"/>
        </w:rPr>
        <w:t>research</w:t>
      </w:r>
      <w:r>
        <w:rPr>
          <w:color w:val="231F20"/>
          <w:spacing w:val="12"/>
          <w:sz w:val="14"/>
        </w:rPr>
        <w:t> </w:t>
      </w:r>
      <w:r>
        <w:rPr>
          <w:color w:val="231F20"/>
          <w:spacing w:val="-2"/>
          <w:sz w:val="14"/>
        </w:rPr>
        <w:t>directions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151</w:t>
      </w:r>
    </w:p>
    <w:p>
      <w:pPr>
        <w:pStyle w:val="ListParagraph"/>
        <w:numPr>
          <w:ilvl w:val="1"/>
          <w:numId w:val="1"/>
        </w:numPr>
        <w:tabs>
          <w:tab w:pos="1074" w:val="left" w:leader="none"/>
          <w:tab w:pos="10482" w:val="right" w:leader="dot"/>
        </w:tabs>
        <w:spacing w:line="240" w:lineRule="auto" w:before="33" w:after="0"/>
        <w:ind w:left="1074" w:right="0" w:hanging="461"/>
        <w:jc w:val="left"/>
        <w:rPr>
          <w:sz w:val="14"/>
        </w:rPr>
      </w:pPr>
      <w:r>
        <w:rPr>
          <w:color w:val="231F20"/>
          <w:sz w:val="14"/>
        </w:rPr>
        <w:t>Limitations of</w:t>
      </w:r>
      <w:r>
        <w:rPr>
          <w:color w:val="231F20"/>
          <w:spacing w:val="3"/>
          <w:sz w:val="14"/>
        </w:rPr>
        <w:t> </w:t>
      </w:r>
      <w:r>
        <w:rPr>
          <w:color w:val="231F20"/>
          <w:sz w:val="14"/>
        </w:rPr>
        <w:t>this</w:t>
      </w:r>
      <w:r>
        <w:rPr>
          <w:color w:val="231F20"/>
          <w:spacing w:val="3"/>
          <w:sz w:val="14"/>
        </w:rPr>
        <w:t> </w:t>
      </w:r>
      <w:r>
        <w:rPr>
          <w:color w:val="231F20"/>
          <w:spacing w:val="-4"/>
          <w:sz w:val="14"/>
        </w:rPr>
        <w:t>study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153</w:t>
      </w:r>
    </w:p>
    <w:p>
      <w:pPr>
        <w:pStyle w:val="ListParagraph"/>
        <w:numPr>
          <w:ilvl w:val="0"/>
          <w:numId w:val="1"/>
        </w:numPr>
        <w:tabs>
          <w:tab w:pos="612" w:val="left" w:leader="none"/>
          <w:tab w:pos="10482" w:val="right" w:leader="dot"/>
        </w:tabs>
        <w:spacing w:line="240" w:lineRule="auto" w:before="31" w:after="0"/>
        <w:ind w:left="612" w:right="0" w:hanging="351"/>
        <w:jc w:val="left"/>
        <w:rPr>
          <w:sz w:val="14"/>
        </w:rPr>
      </w:pPr>
      <w:r>
        <w:rPr>
          <w:color w:val="231F20"/>
          <w:spacing w:val="-2"/>
          <w:w w:val="110"/>
          <w:sz w:val="14"/>
        </w:rPr>
        <w:t>Conclusions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w w:val="110"/>
          <w:sz w:val="14"/>
        </w:rPr>
        <w:t>153</w:t>
      </w:r>
    </w:p>
    <w:p>
      <w:pPr>
        <w:tabs>
          <w:tab w:pos="10482" w:val="right" w:leader="dot"/>
        </w:tabs>
        <w:spacing w:before="33"/>
        <w:ind w:left="261" w:right="0" w:firstLine="0"/>
        <w:jc w:val="left"/>
        <w:rPr>
          <w:sz w:val="14"/>
        </w:rPr>
      </w:pPr>
      <w:r>
        <w:rPr>
          <w:color w:val="231F20"/>
          <w:spacing w:val="-2"/>
          <w:w w:val="110"/>
          <w:sz w:val="14"/>
        </w:rPr>
        <w:t>Funding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w w:val="110"/>
          <w:sz w:val="14"/>
        </w:rPr>
        <w:t>154</w:t>
      </w:r>
    </w:p>
    <w:p>
      <w:pPr>
        <w:tabs>
          <w:tab w:pos="10482" w:val="right" w:leader="dot"/>
        </w:tabs>
        <w:spacing w:before="32"/>
        <w:ind w:left="261" w:right="0" w:firstLine="0"/>
        <w:jc w:val="left"/>
        <w:rPr>
          <w:sz w:val="14"/>
        </w:rPr>
      </w:pPr>
      <w:r>
        <w:rPr>
          <w:color w:val="231F20"/>
          <w:sz w:val="14"/>
        </w:rPr>
        <w:t>Declaration</w:t>
      </w:r>
      <w:r>
        <w:rPr>
          <w:color w:val="231F20"/>
          <w:spacing w:val="9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9"/>
          <w:sz w:val="14"/>
        </w:rPr>
        <w:t> </w:t>
      </w:r>
      <w:r>
        <w:rPr>
          <w:color w:val="231F20"/>
          <w:sz w:val="14"/>
        </w:rPr>
        <w:t>Competing</w:t>
      </w:r>
      <w:r>
        <w:rPr>
          <w:color w:val="231F20"/>
          <w:spacing w:val="9"/>
          <w:sz w:val="14"/>
        </w:rPr>
        <w:t> </w:t>
      </w:r>
      <w:r>
        <w:rPr>
          <w:color w:val="231F20"/>
          <w:spacing w:val="-2"/>
          <w:sz w:val="14"/>
        </w:rPr>
        <w:t>Interest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154</w:t>
      </w:r>
    </w:p>
    <w:p>
      <w:pPr>
        <w:tabs>
          <w:tab w:pos="10482" w:val="right" w:leader="dot"/>
        </w:tabs>
        <w:spacing w:before="32"/>
        <w:ind w:left="258" w:right="0" w:firstLine="0"/>
        <w:jc w:val="left"/>
        <w:rPr>
          <w:sz w:val="14"/>
        </w:rPr>
      </w:pPr>
      <w:r>
        <w:rPr>
          <w:color w:val="231F20"/>
          <w:spacing w:val="-2"/>
          <w:w w:val="110"/>
          <w:sz w:val="14"/>
        </w:rPr>
        <w:t>Acknowledgements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w w:val="110"/>
          <w:sz w:val="14"/>
        </w:rPr>
        <w:t>154</w:t>
      </w:r>
    </w:p>
    <w:p>
      <w:pPr>
        <w:tabs>
          <w:tab w:pos="10482" w:val="right" w:leader="dot"/>
        </w:tabs>
        <w:spacing w:before="32"/>
        <w:ind w:left="261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484555</wp:posOffset>
                </wp:positionH>
                <wp:positionV relativeFrom="paragraph">
                  <wp:posOffset>221771</wp:posOffset>
                </wp:positionV>
                <wp:extent cx="6591934" cy="3810"/>
                <wp:effectExtent l="0" t="0" r="0" b="0"/>
                <wp:wrapNone/>
                <wp:docPr id="18" name="Graphic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Graphic 18"/>
                      <wps:cNvSpPr/>
                      <wps:spPr>
                        <a:xfrm>
                          <a:off x="0" y="0"/>
                          <a:ext cx="6591934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810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591604" y="359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17.462286pt;width:519.024pt;height:.283450pt;mso-position-horizontal-relative:page;mso-position-vertical-relative:paragraph;z-index:15734784" id="docshape15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spacing w:val="-2"/>
          <w:w w:val="110"/>
          <w:sz w:val="14"/>
        </w:rPr>
        <w:t>References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w w:val="110"/>
          <w:sz w:val="14"/>
        </w:rPr>
        <w:t>154</w:t>
      </w:r>
    </w:p>
    <w:p>
      <w:pPr>
        <w:spacing w:after="0"/>
        <w:jc w:val="left"/>
        <w:rPr>
          <w:sz w:val="14"/>
        </w:rPr>
        <w:sectPr>
          <w:headerReference w:type="default" r:id="rId19"/>
          <w:footerReference w:type="default" r:id="rId20"/>
          <w:pgSz w:w="11910" w:h="15880"/>
          <w:pgMar w:header="693" w:footer="591" w:top="880" w:bottom="780" w:left="660" w:right="640"/>
          <w:pgNumType w:start="139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2"/>
      </w:pPr>
    </w:p>
    <w:p>
      <w:pPr>
        <w:pStyle w:val="ListParagraph"/>
        <w:numPr>
          <w:ilvl w:val="0"/>
          <w:numId w:val="2"/>
        </w:numPr>
        <w:tabs>
          <w:tab w:pos="271" w:val="left" w:leader="none"/>
        </w:tabs>
        <w:spacing w:line="240" w:lineRule="auto" w:before="0" w:after="0"/>
        <w:ind w:left="271" w:right="0" w:hanging="168"/>
        <w:jc w:val="left"/>
        <w:rPr>
          <w:sz w:val="16"/>
        </w:rPr>
      </w:pPr>
      <w:r>
        <w:rPr>
          <w:color w:val="231F20"/>
          <w:spacing w:val="-2"/>
          <w:w w:val="110"/>
          <w:sz w:val="16"/>
        </w:rPr>
        <w:t>Introduction</w:t>
      </w:r>
    </w:p>
    <w:p>
      <w:pPr>
        <w:pStyle w:val="BodyText"/>
        <w:spacing w:before="52"/>
      </w:pPr>
    </w:p>
    <w:p>
      <w:pPr>
        <w:pStyle w:val="BodyText"/>
        <w:spacing w:line="273" w:lineRule="auto"/>
        <w:ind w:left="103" w:right="38" w:firstLine="238"/>
        <w:jc w:val="both"/>
      </w:pPr>
      <w:r>
        <w:rPr>
          <w:color w:val="231F20"/>
        </w:rPr>
        <w:t>The demand for ef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cient traceability and identi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 systems for</w:t>
      </w:r>
      <w:r>
        <w:rPr>
          <w:color w:val="231F20"/>
          <w:w w:val="105"/>
        </w:rPr>
        <w:t> livestock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growing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due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biosecurity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food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safety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requirements in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supply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chain.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advanced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technologies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machine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learning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computer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vision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have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been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applied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precision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livestock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manage-</w:t>
      </w:r>
      <w:r>
        <w:rPr>
          <w:color w:val="231F20"/>
          <w:w w:val="105"/>
        </w:rPr>
        <w:t> ment,</w:t>
      </w:r>
      <w:r>
        <w:rPr>
          <w:color w:val="231F20"/>
          <w:w w:val="105"/>
        </w:rPr>
        <w:t> including</w:t>
      </w:r>
      <w:r>
        <w:rPr>
          <w:color w:val="231F20"/>
          <w:w w:val="105"/>
        </w:rPr>
        <w:t> critical</w:t>
      </w:r>
      <w:r>
        <w:rPr>
          <w:color w:val="231F20"/>
          <w:w w:val="105"/>
        </w:rPr>
        <w:t> disease</w:t>
      </w:r>
      <w:r>
        <w:rPr>
          <w:color w:val="231F20"/>
          <w:w w:val="105"/>
        </w:rPr>
        <w:t> detection,</w:t>
      </w:r>
      <w:r>
        <w:rPr>
          <w:color w:val="231F20"/>
          <w:w w:val="105"/>
        </w:rPr>
        <w:t> vaccination,</w:t>
      </w:r>
      <w:r>
        <w:rPr>
          <w:color w:val="231F20"/>
          <w:w w:val="105"/>
        </w:rPr>
        <w:t> production </w:t>
      </w:r>
      <w:r>
        <w:rPr>
          <w:color w:val="231F20"/>
        </w:rPr>
        <w:t>management,</w:t>
      </w:r>
      <w:r>
        <w:rPr>
          <w:color w:val="231F20"/>
          <w:spacing w:val="-5"/>
        </w:rPr>
        <w:t> </w:t>
      </w:r>
      <w:r>
        <w:rPr>
          <w:color w:val="231F20"/>
        </w:rPr>
        <w:t>tracking,</w:t>
      </w:r>
      <w:r>
        <w:rPr>
          <w:color w:val="231F20"/>
          <w:spacing w:val="-6"/>
        </w:rPr>
        <w:t> </w:t>
      </w:r>
      <w:r>
        <w:rPr>
          <w:color w:val="231F20"/>
        </w:rPr>
        <w:t>health</w:t>
      </w:r>
      <w:r>
        <w:rPr>
          <w:color w:val="231F20"/>
          <w:spacing w:val="-5"/>
        </w:rPr>
        <w:t> </w:t>
      </w:r>
      <w:r>
        <w:rPr>
          <w:color w:val="231F20"/>
        </w:rPr>
        <w:t>monitoring,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animal</w:t>
      </w:r>
      <w:r>
        <w:rPr>
          <w:color w:val="231F20"/>
          <w:spacing w:val="-5"/>
        </w:rPr>
        <w:t> </w:t>
      </w:r>
      <w:r>
        <w:rPr>
          <w:color w:val="231F20"/>
        </w:rPr>
        <w:t>well-being</w:t>
      </w:r>
      <w:r>
        <w:rPr>
          <w:color w:val="231F20"/>
          <w:spacing w:val="-7"/>
        </w:rPr>
        <w:t> </w:t>
      </w:r>
      <w:r>
        <w:rPr>
          <w:color w:val="231F20"/>
        </w:rPr>
        <w:t>mon-</w:t>
      </w:r>
      <w:r>
        <w:rPr>
          <w:color w:val="231F20"/>
          <w:w w:val="105"/>
        </w:rPr>
        <w:t> itoring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44">
        <w:r>
          <w:rPr>
            <w:color w:val="2E3092"/>
            <w:w w:val="105"/>
          </w:rPr>
          <w:t>Awad,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2016</w:t>
        </w:r>
      </w:hyperlink>
      <w:r>
        <w:rPr>
          <w:color w:val="231F20"/>
          <w:w w:val="105"/>
        </w:rPr>
        <w:t>).</w:t>
      </w:r>
      <w:r>
        <w:rPr>
          <w:color w:val="231F20"/>
          <w:spacing w:val="-10"/>
          <w:w w:val="105"/>
        </w:rPr>
        <w:t> </w:t>
      </w:r>
      <w:r>
        <w:rPr>
          <w:rFonts w:ascii="Tuffy" w:hAnsi="Tuffy"/>
          <w:b w:val="0"/>
          <w:color w:val="231F20"/>
          <w:w w:val="105"/>
        </w:rPr>
        <w:t>‘</w:t>
      </w:r>
      <w:r>
        <w:rPr>
          <w:color w:val="231F20"/>
          <w:w w:val="105"/>
        </w:rPr>
        <w:t>Cattle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identi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cation</w:t>
      </w:r>
      <w:r>
        <w:rPr>
          <w:rFonts w:ascii="Tuffy" w:hAnsi="Tuffy"/>
          <w:b w:val="0"/>
          <w:color w:val="231F20"/>
          <w:w w:val="105"/>
        </w:rPr>
        <w:t>’</w:t>
      </w:r>
      <w:r>
        <w:rPr>
          <w:rFonts w:ascii="Tuffy" w:hAnsi="Tuffy"/>
          <w:b w:val="0"/>
          <w:color w:val="231F20"/>
          <w:spacing w:val="-13"/>
          <w:w w:val="105"/>
        </w:rPr>
        <w:t> </w:t>
      </w:r>
      <w:r>
        <w:rPr>
          <w:color w:val="231F20"/>
          <w:w w:val="105"/>
        </w:rPr>
        <w:t>refers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rFonts w:ascii="Tuffy" w:hAnsi="Tuffy"/>
          <w:b w:val="0"/>
          <w:color w:val="231F20"/>
          <w:w w:val="105"/>
        </w:rPr>
        <w:t>‘</w:t>
      </w:r>
      <w:r>
        <w:rPr>
          <w:color w:val="231F20"/>
          <w:w w:val="105"/>
        </w:rPr>
        <w:t>cattle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detection</w:t>
      </w:r>
      <w:r>
        <w:rPr>
          <w:rFonts w:ascii="Tuffy" w:hAnsi="Tuffy"/>
          <w:b w:val="0"/>
          <w:color w:val="231F20"/>
          <w:w w:val="105"/>
        </w:rPr>
        <w:t>’ </w:t>
      </w:r>
      <w:r>
        <w:rPr>
          <w:color w:val="231F20"/>
          <w:w w:val="105"/>
        </w:rPr>
        <w:t>and </w:t>
      </w:r>
      <w:r>
        <w:rPr>
          <w:rFonts w:ascii="Tuffy" w:hAnsi="Tuffy"/>
          <w:b w:val="0"/>
          <w:color w:val="231F20"/>
          <w:w w:val="105"/>
        </w:rPr>
        <w:t>‘</w:t>
      </w:r>
      <w:r>
        <w:rPr>
          <w:color w:val="231F20"/>
          <w:w w:val="105"/>
        </w:rPr>
        <w:t>cattle</w:t>
      </w:r>
      <w:r>
        <w:rPr>
          <w:color w:val="231F20"/>
          <w:w w:val="105"/>
        </w:rPr>
        <w:t> recognition</w:t>
      </w:r>
      <w:r>
        <w:rPr>
          <w:rFonts w:ascii="Tuffy" w:hAnsi="Tuffy"/>
          <w:b w:val="0"/>
          <w:color w:val="231F20"/>
          <w:w w:val="105"/>
        </w:rPr>
        <w:t>’</w:t>
      </w:r>
      <w:r>
        <w:rPr>
          <w:rFonts w:ascii="Tuffy" w:hAnsi="Tuffy"/>
          <w:b w:val="0"/>
          <w:color w:val="231F20"/>
          <w:spacing w:val="-4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62">
        <w:r>
          <w:rPr>
            <w:color w:val="2E3092"/>
            <w:w w:val="105"/>
          </w:rPr>
          <w:t>Mahmud</w:t>
        </w:r>
        <w:r>
          <w:rPr>
            <w:color w:val="2E3092"/>
            <w:w w:val="105"/>
          </w:rPr>
          <w:t> et al., 2021</w:t>
        </w:r>
      </w:hyperlink>
      <w:r>
        <w:rPr>
          <w:color w:val="231F20"/>
          <w:w w:val="105"/>
        </w:rPr>
        <w:t>).</w:t>
      </w:r>
      <w:r>
        <w:rPr>
          <w:color w:val="231F20"/>
          <w:w w:val="105"/>
        </w:rPr>
        <w:t> Cattle identi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cation systems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start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from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manual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identi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cation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automatic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identi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cation </w:t>
      </w:r>
      <w:r>
        <w:rPr>
          <w:color w:val="231F20"/>
        </w:rPr>
        <w:t>with the help of image processing. Traditional cattle identi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 sys-</w:t>
      </w:r>
      <w:r>
        <w:rPr>
          <w:color w:val="231F20"/>
          <w:w w:val="105"/>
        </w:rPr>
        <w:t> tems</w:t>
      </w:r>
      <w:r>
        <w:rPr>
          <w:color w:val="231F20"/>
          <w:w w:val="105"/>
        </w:rPr>
        <w:t> such</w:t>
      </w:r>
      <w:r>
        <w:rPr>
          <w:color w:val="231F20"/>
          <w:w w:val="105"/>
        </w:rPr>
        <w:t> as</w:t>
      </w:r>
      <w:r>
        <w:rPr>
          <w:color w:val="231F20"/>
          <w:w w:val="105"/>
        </w:rPr>
        <w:t> ear</w:t>
      </w:r>
      <w:r>
        <w:rPr>
          <w:color w:val="231F20"/>
          <w:w w:val="105"/>
        </w:rPr>
        <w:t> tagging</w:t>
      </w:r>
      <w:r>
        <w:rPr>
          <w:color w:val="231F20"/>
          <w:w w:val="105"/>
        </w:rPr>
        <w:t> (</w:t>
      </w:r>
      <w:hyperlink w:history="true" w:anchor="_bookmark44">
        <w:r>
          <w:rPr>
            <w:color w:val="2E3092"/>
            <w:w w:val="105"/>
          </w:rPr>
          <w:t>Awad,</w:t>
        </w:r>
        <w:r>
          <w:rPr>
            <w:color w:val="2E3092"/>
            <w:w w:val="105"/>
          </w:rPr>
          <w:t> 2016</w:t>
        </w:r>
      </w:hyperlink>
      <w:r>
        <w:rPr>
          <w:color w:val="231F20"/>
          <w:w w:val="105"/>
        </w:rPr>
        <w:t>),</w:t>
      </w:r>
      <w:r>
        <w:rPr>
          <w:color w:val="231F20"/>
          <w:w w:val="105"/>
        </w:rPr>
        <w:t> ear</w:t>
      </w:r>
      <w:r>
        <w:rPr>
          <w:color w:val="231F20"/>
          <w:w w:val="105"/>
        </w:rPr>
        <w:t> notching</w:t>
      </w:r>
      <w:r>
        <w:rPr>
          <w:color w:val="231F20"/>
          <w:w w:val="105"/>
        </w:rPr>
        <w:t> (</w:t>
      </w:r>
      <w:hyperlink w:history="true" w:anchor="_bookmark62">
        <w:r>
          <w:rPr>
            <w:color w:val="2E3092"/>
            <w:w w:val="105"/>
          </w:rPr>
          <w:t>Neary</w:t>
        </w:r>
        <w:r>
          <w:rPr>
            <w:color w:val="2E3092"/>
            <w:w w:val="105"/>
          </w:rPr>
          <w:t> and</w:t>
        </w:r>
      </w:hyperlink>
      <w:r>
        <w:rPr>
          <w:color w:val="2E3092"/>
          <w:w w:val="105"/>
        </w:rPr>
        <w:t> </w:t>
      </w:r>
      <w:hyperlink w:history="true" w:anchor="_bookmark62">
        <w:r>
          <w:rPr>
            <w:color w:val="2E3092"/>
          </w:rPr>
          <w:t>Yager, 2002</w:t>
        </w:r>
      </w:hyperlink>
      <w:r>
        <w:rPr>
          <w:color w:val="231F20"/>
        </w:rPr>
        <w:t>), and electronic devices (</w:t>
      </w:r>
      <w:hyperlink w:history="true" w:anchor="_bookmark74">
        <w:r>
          <w:rPr>
            <w:color w:val="2E3092"/>
          </w:rPr>
          <w:t>Ruiz-Garcia and Lunadei, 2011</w:t>
        </w:r>
      </w:hyperlink>
      <w:r>
        <w:rPr>
          <w:color w:val="231F20"/>
        </w:rPr>
        <w:t>)</w:t>
      </w:r>
      <w:r>
        <w:rPr>
          <w:color w:val="231F20"/>
          <w:spacing w:val="40"/>
        </w:rPr>
        <w:t> </w:t>
      </w:r>
      <w:r>
        <w:rPr>
          <w:color w:val="231F20"/>
        </w:rPr>
        <w:t>have</w:t>
      </w:r>
      <w:r>
        <w:rPr>
          <w:color w:val="231F20"/>
          <w:spacing w:val="-10"/>
        </w:rPr>
        <w:t> </w:t>
      </w:r>
      <w:r>
        <w:rPr>
          <w:color w:val="231F20"/>
        </w:rPr>
        <w:t>been</w:t>
      </w:r>
      <w:r>
        <w:rPr>
          <w:color w:val="231F20"/>
          <w:spacing w:val="-10"/>
        </w:rPr>
        <w:t> </w:t>
      </w:r>
      <w:r>
        <w:rPr>
          <w:color w:val="231F20"/>
        </w:rPr>
        <w:t>used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individual</w:t>
      </w:r>
      <w:r>
        <w:rPr>
          <w:color w:val="231F20"/>
          <w:spacing w:val="-10"/>
        </w:rPr>
        <w:t> </w:t>
      </w:r>
      <w:r>
        <w:rPr>
          <w:color w:val="231F20"/>
        </w:rPr>
        <w:t>identi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cattle</w:t>
      </w:r>
      <w:r>
        <w:rPr>
          <w:color w:val="231F20"/>
          <w:spacing w:val="-10"/>
        </w:rPr>
        <w:t> </w:t>
      </w:r>
      <w:r>
        <w:rPr>
          <w:color w:val="231F20"/>
        </w:rPr>
        <w:t>farming.</w:t>
      </w:r>
      <w:r>
        <w:rPr>
          <w:color w:val="231F20"/>
          <w:spacing w:val="-9"/>
        </w:rPr>
        <w:t> </w:t>
      </w:r>
      <w:r>
        <w:rPr>
          <w:color w:val="231F20"/>
        </w:rPr>
        <w:t>Disadvan-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tages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these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individual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identi</w:t>
      </w:r>
      <w:r>
        <w:rPr>
          <w:rFonts w:ascii="Times New Roman" w:hAns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cation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methods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include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possibility</w:t>
      </w:r>
      <w:r>
        <w:rPr>
          <w:color w:val="231F20"/>
          <w:w w:val="105"/>
        </w:rPr>
        <w:t> </w:t>
      </w:r>
      <w:r>
        <w:rPr>
          <w:color w:val="231F20"/>
        </w:rPr>
        <w:t>of losses, duplication, electronic device malfunctions, and fraud of the</w:t>
      </w:r>
      <w:r>
        <w:rPr>
          <w:color w:val="231F20"/>
          <w:w w:val="105"/>
        </w:rPr>
        <w:t> tag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number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72">
        <w:r>
          <w:rPr>
            <w:color w:val="2E3092"/>
            <w:w w:val="105"/>
          </w:rPr>
          <w:t>Rossing,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1999</w:t>
        </w:r>
      </w:hyperlink>
      <w:r>
        <w:rPr>
          <w:color w:val="231F20"/>
          <w:w w:val="105"/>
        </w:rPr>
        <w:t>;</w:t>
      </w:r>
      <w:r>
        <w:rPr>
          <w:color w:val="231F20"/>
          <w:spacing w:val="-10"/>
          <w:w w:val="105"/>
        </w:rPr>
        <w:t> </w:t>
      </w:r>
      <w:hyperlink w:history="true" w:anchor="_bookmark73">
        <w:r>
          <w:rPr>
            <w:color w:val="2E3092"/>
            <w:w w:val="105"/>
          </w:rPr>
          <w:t>Roberts,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2006</w:t>
        </w:r>
      </w:hyperlink>
      <w:r>
        <w:rPr>
          <w:color w:val="231F20"/>
          <w:w w:val="105"/>
        </w:rPr>
        <w:t>).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These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issues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 challenges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cattle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identi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cation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livestock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farm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management.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With the advent of computer-vision technology, cattle visual fea-</w:t>
      </w:r>
      <w:r>
        <w:rPr>
          <w:color w:val="231F20"/>
          <w:spacing w:val="40"/>
        </w:rPr>
        <w:t> </w:t>
      </w:r>
      <w:r>
        <w:rPr>
          <w:color w:val="231F20"/>
        </w:rPr>
        <w:t>tures have gained popularity for cattle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(</w:t>
      </w:r>
      <w:hyperlink w:history="true" w:anchor="_bookmark56">
        <w:r>
          <w:rPr>
            <w:color w:val="2E3092"/>
          </w:rPr>
          <w:t>Kusakunniran</w:t>
        </w:r>
      </w:hyperlink>
      <w:r>
        <w:rPr>
          <w:color w:val="2E3092"/>
          <w:spacing w:val="40"/>
        </w:rPr>
        <w:t> </w:t>
      </w:r>
      <w:hyperlink w:history="true" w:anchor="_bookmark56">
        <w:r>
          <w:rPr>
            <w:color w:val="2E3092"/>
          </w:rPr>
          <w:t>and Chaiviroonjaroen, 2018</w:t>
        </w:r>
      </w:hyperlink>
      <w:r>
        <w:rPr>
          <w:color w:val="231F20"/>
        </w:rPr>
        <w:t>; </w:t>
      </w:r>
      <w:hyperlink w:history="true" w:anchor="_bookmark31">
        <w:r>
          <w:rPr>
            <w:color w:val="2E3092"/>
          </w:rPr>
          <w:t>Andrew et al., 2016, 2017</w:t>
        </w:r>
      </w:hyperlink>
      <w:r>
        <w:rPr>
          <w:color w:val="231F20"/>
        </w:rPr>
        <w:t>; </w:t>
      </w:r>
      <w:hyperlink w:history="true" w:anchor="_bookmark28">
        <w:r>
          <w:rPr>
            <w:color w:val="2E3092"/>
          </w:rPr>
          <w:t>de Lima</w:t>
        </w:r>
      </w:hyperlink>
      <w:r>
        <w:rPr>
          <w:color w:val="2E3092"/>
          <w:spacing w:val="80"/>
        </w:rPr>
        <w:t> </w:t>
      </w:r>
      <w:hyperlink w:history="true" w:anchor="_bookmark28">
        <w:r>
          <w:rPr>
            <w:color w:val="2E3092"/>
          </w:rPr>
          <w:t>Weber et al., 2020</w:t>
        </w:r>
      </w:hyperlink>
      <w:r>
        <w:rPr>
          <w:color w:val="231F20"/>
        </w:rPr>
        <w:t>). Visual feature based cattle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systems</w:t>
      </w:r>
      <w:r>
        <w:rPr>
          <w:color w:val="231F20"/>
          <w:spacing w:val="40"/>
        </w:rPr>
        <w:t> </w:t>
      </w:r>
      <w:r>
        <w:rPr>
          <w:color w:val="231F20"/>
        </w:rPr>
        <w:t>are used to detect and classify different breeds or individuals based on</w:t>
      </w:r>
      <w:r>
        <w:rPr>
          <w:color w:val="231F20"/>
          <w:spacing w:val="40"/>
        </w:rPr>
        <w:t> </w:t>
      </w:r>
      <w:r>
        <w:rPr>
          <w:color w:val="231F20"/>
        </w:rPr>
        <w:t>a set of unique features. In recent years, machine learning (ML) and</w:t>
      </w:r>
      <w:r>
        <w:rPr>
          <w:color w:val="231F20"/>
          <w:spacing w:val="40"/>
        </w:rPr>
        <w:t> </w:t>
      </w:r>
      <w:r>
        <w:rPr>
          <w:color w:val="231F20"/>
        </w:rPr>
        <w:t>deep learning (DL) approaches have been widely used for automatic</w:t>
      </w:r>
      <w:r>
        <w:rPr>
          <w:color w:val="231F20"/>
          <w:spacing w:val="40"/>
        </w:rPr>
        <w:t> </w:t>
      </w:r>
      <w:r>
        <w:rPr>
          <w:color w:val="231F20"/>
        </w:rPr>
        <w:t>cattle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using visual features (</w:t>
      </w:r>
      <w:hyperlink w:history="true" w:anchor="_bookmark31">
        <w:r>
          <w:rPr>
            <w:color w:val="2E3092"/>
          </w:rPr>
          <w:t>Andrew et al., 2016</w:t>
        </w:r>
      </w:hyperlink>
      <w:r>
        <w:rPr>
          <w:color w:val="231F20"/>
        </w:rPr>
        <w:t>;</w:t>
      </w:r>
      <w:r>
        <w:rPr>
          <w:color w:val="231F20"/>
          <w:spacing w:val="80"/>
        </w:rPr>
        <w:t> </w:t>
      </w:r>
      <w:hyperlink w:history="true" w:anchor="_bookmark62">
        <w:r>
          <w:rPr>
            <w:color w:val="2E3092"/>
          </w:rPr>
          <w:t>Tharwat et al., 2014b</w:t>
        </w:r>
      </w:hyperlink>
      <w:r>
        <w:rPr>
          <w:color w:val="231F20"/>
        </w:rPr>
        <w:t>; </w:t>
      </w:r>
      <w:hyperlink w:history="true" w:anchor="_bookmark36">
        <w:r>
          <w:rPr>
            <w:color w:val="2E3092"/>
          </w:rPr>
          <w:t>Andrew et al., 2019</w:t>
        </w:r>
      </w:hyperlink>
      <w:r>
        <w:rPr>
          <w:color w:val="231F20"/>
        </w:rPr>
        <w:t>; </w:t>
      </w:r>
      <w:hyperlink w:history="true" w:anchor="_bookmark62">
        <w:r>
          <w:rPr>
            <w:color w:val="2E3092"/>
          </w:rPr>
          <w:t>Qiao et al., 2019</w:t>
        </w:r>
      </w:hyperlink>
      <w:r>
        <w:rPr>
          <w:color w:val="231F20"/>
        </w:rPr>
        <w:t>; </w:t>
      </w:r>
      <w:hyperlink w:history="true" w:anchor="_bookmark62">
        <w:r>
          <w:rPr>
            <w:color w:val="2E3092"/>
          </w:rPr>
          <w:t>Li et al.,</w:t>
        </w:r>
      </w:hyperlink>
      <w:r>
        <w:rPr>
          <w:color w:val="2E3092"/>
          <w:spacing w:val="40"/>
        </w:rPr>
        <w:t> </w:t>
      </w:r>
      <w:hyperlink w:history="true" w:anchor="_bookmark62">
        <w:r>
          <w:rPr>
            <w:color w:val="2E3092"/>
          </w:rPr>
          <w:t>2021a</w:t>
        </w:r>
      </w:hyperlink>
      <w:r>
        <w:rPr>
          <w:color w:val="231F20"/>
        </w:rPr>
        <w:t>). ML and DL are sub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 of</w:t>
      </w:r>
      <w:r>
        <w:rPr>
          <w:color w:val="231F20"/>
          <w:spacing w:val="-1"/>
        </w:rPr>
        <w:t> </w:t>
      </w:r>
      <w:r>
        <w:rPr>
          <w:color w:val="231F20"/>
        </w:rPr>
        <w:t>arti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cial intelligence that can solve</w:t>
      </w:r>
      <w:r>
        <w:rPr>
          <w:color w:val="231F20"/>
          <w:spacing w:val="40"/>
        </w:rPr>
        <w:t> </w:t>
      </w:r>
      <w:r>
        <w:rPr>
          <w:color w:val="231F20"/>
        </w:rPr>
        <w:t>complex</w:t>
      </w:r>
      <w:r>
        <w:rPr>
          <w:color w:val="231F20"/>
          <w:spacing w:val="-10"/>
        </w:rPr>
        <w:t> </w:t>
      </w:r>
      <w:r>
        <w:rPr>
          <w:color w:val="231F20"/>
        </w:rPr>
        <w:t>problems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automatic</w:t>
      </w:r>
      <w:r>
        <w:rPr>
          <w:color w:val="231F20"/>
          <w:spacing w:val="-10"/>
        </w:rPr>
        <w:t> </w:t>
      </w:r>
      <w:r>
        <w:rPr>
          <w:color w:val="231F20"/>
        </w:rPr>
        <w:t>decision-making.</w:t>
      </w:r>
      <w:r>
        <w:rPr>
          <w:color w:val="231F20"/>
          <w:spacing w:val="-10"/>
        </w:rPr>
        <w:t> </w:t>
      </w:r>
      <w:r>
        <w:rPr>
          <w:color w:val="231F20"/>
        </w:rPr>
        <w:t>ML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mainly</w:t>
      </w:r>
      <w:r>
        <w:rPr>
          <w:color w:val="231F20"/>
          <w:spacing w:val="-10"/>
        </w:rPr>
        <w:t> </w:t>
      </w:r>
      <w:r>
        <w:rPr>
          <w:color w:val="231F20"/>
        </w:rPr>
        <w:t>divided</w:t>
      </w:r>
      <w:r>
        <w:rPr>
          <w:color w:val="231F20"/>
          <w:spacing w:val="40"/>
        </w:rPr>
        <w:t> </w:t>
      </w:r>
      <w:r>
        <w:rPr>
          <w:color w:val="231F20"/>
        </w:rPr>
        <w:t>into two approaches, such as supervised learning and unsupervised</w:t>
      </w:r>
      <w:r>
        <w:rPr>
          <w:color w:val="231F20"/>
          <w:spacing w:val="40"/>
        </w:rPr>
        <w:t> </w:t>
      </w:r>
      <w:r>
        <w:rPr>
          <w:color w:val="231F20"/>
        </w:rPr>
        <w:t>learning. The supervised ML approach is 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ned by its use of labelled</w:t>
      </w:r>
      <w:r>
        <w:rPr>
          <w:color w:val="231F20"/>
          <w:spacing w:val="40"/>
        </w:rPr>
        <w:t> </w:t>
      </w:r>
      <w:r>
        <w:rPr>
          <w:color w:val="231F20"/>
        </w:rPr>
        <w:t>datasets,</w:t>
      </w:r>
      <w:r>
        <w:rPr>
          <w:color w:val="231F20"/>
          <w:spacing w:val="-3"/>
        </w:rPr>
        <w:t> </w:t>
      </w:r>
      <w:r>
        <w:rPr>
          <w:color w:val="231F20"/>
        </w:rPr>
        <w:t>whereas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unsupervised</w:t>
      </w:r>
      <w:r>
        <w:rPr>
          <w:color w:val="231F20"/>
          <w:spacing w:val="-1"/>
        </w:rPr>
        <w:t> </w:t>
      </w:r>
      <w:r>
        <w:rPr>
          <w:color w:val="231F20"/>
        </w:rPr>
        <w:t>learning</w:t>
      </w:r>
      <w:r>
        <w:rPr>
          <w:color w:val="231F20"/>
          <w:spacing w:val="-4"/>
        </w:rPr>
        <w:t> </w:t>
      </w:r>
      <w:r>
        <w:rPr>
          <w:color w:val="231F20"/>
        </w:rPr>
        <w:t>uses</w:t>
      </w:r>
      <w:r>
        <w:rPr>
          <w:color w:val="231F20"/>
          <w:spacing w:val="-2"/>
        </w:rPr>
        <w:t> </w:t>
      </w:r>
      <w:r>
        <w:rPr>
          <w:color w:val="231F20"/>
        </w:rPr>
        <w:t>ML</w:t>
      </w:r>
      <w:r>
        <w:rPr>
          <w:color w:val="231F20"/>
          <w:spacing w:val="-1"/>
        </w:rPr>
        <w:t> </w:t>
      </w:r>
      <w:r>
        <w:rPr>
          <w:color w:val="231F20"/>
        </w:rPr>
        <w:t>algorithms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an-</w:t>
      </w:r>
      <w:r>
        <w:rPr>
          <w:color w:val="231F20"/>
          <w:spacing w:val="40"/>
        </w:rPr>
        <w:t> </w:t>
      </w:r>
      <w:r>
        <w:rPr>
          <w:color w:val="231F20"/>
        </w:rPr>
        <w:t>alyse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cluster</w:t>
      </w:r>
      <w:r>
        <w:rPr>
          <w:color w:val="231F20"/>
          <w:spacing w:val="-8"/>
        </w:rPr>
        <w:t> </w:t>
      </w:r>
      <w:r>
        <w:rPr>
          <w:color w:val="231F20"/>
        </w:rPr>
        <w:t>unlabeled</w:t>
      </w:r>
      <w:r>
        <w:rPr>
          <w:color w:val="231F20"/>
          <w:spacing w:val="-8"/>
        </w:rPr>
        <w:t> </w:t>
      </w:r>
      <w:r>
        <w:rPr>
          <w:color w:val="231F20"/>
        </w:rPr>
        <w:t>datasets.</w:t>
      </w:r>
      <w:r>
        <w:rPr>
          <w:color w:val="231F20"/>
          <w:spacing w:val="-10"/>
        </w:rPr>
        <w:t> </w:t>
      </w:r>
      <w:r>
        <w:rPr>
          <w:color w:val="231F20"/>
        </w:rPr>
        <w:t>An</w:t>
      </w:r>
      <w:r>
        <w:rPr>
          <w:color w:val="231F20"/>
          <w:spacing w:val="-9"/>
        </w:rPr>
        <w:t> </w:t>
      </w:r>
      <w:r>
        <w:rPr>
          <w:color w:val="231F20"/>
        </w:rPr>
        <w:t>unsupervised</w:t>
      </w:r>
      <w:r>
        <w:rPr>
          <w:color w:val="231F20"/>
          <w:spacing w:val="-9"/>
        </w:rPr>
        <w:t> </w:t>
      </w:r>
      <w:r>
        <w:rPr>
          <w:color w:val="231F20"/>
        </w:rPr>
        <w:t>ML</w:t>
      </w:r>
      <w:r>
        <w:rPr>
          <w:color w:val="231F20"/>
          <w:spacing w:val="-10"/>
        </w:rPr>
        <w:t> </w:t>
      </w:r>
      <w:r>
        <w:rPr>
          <w:color w:val="231F20"/>
        </w:rPr>
        <w:t>approach</w:t>
      </w:r>
      <w:r>
        <w:rPr>
          <w:color w:val="231F20"/>
          <w:spacing w:val="-10"/>
        </w:rPr>
        <w:t> </w:t>
      </w:r>
      <w:r>
        <w:rPr>
          <w:color w:val="231F20"/>
        </w:rPr>
        <w:t>can</w:t>
      </w:r>
      <w:r>
        <w:rPr>
          <w:color w:val="231F20"/>
          <w:spacing w:val="40"/>
        </w:rPr>
        <w:t> </w:t>
      </w:r>
      <w:r>
        <w:rPr>
          <w:color w:val="231F20"/>
        </w:rPr>
        <w:t>detect hidden patterns in data</w:t>
      </w:r>
      <w:r>
        <w:rPr>
          <w:color w:val="231F20"/>
          <w:spacing w:val="22"/>
        </w:rPr>
        <w:t> </w:t>
      </w:r>
      <w:r>
        <w:rPr>
          <w:color w:val="231F20"/>
        </w:rPr>
        <w:t>without human</w:t>
      </w:r>
      <w:r>
        <w:rPr>
          <w:color w:val="231F20"/>
          <w:spacing w:val="22"/>
        </w:rPr>
        <w:t> </w:t>
      </w:r>
      <w:r>
        <w:rPr>
          <w:color w:val="231F20"/>
        </w:rPr>
        <w:t>supervision</w:t>
      </w:r>
      <w:r>
        <w:rPr>
          <w:color w:val="231F20"/>
          <w:spacing w:val="22"/>
        </w:rPr>
        <w:t> </w:t>
      </w:r>
      <w:r>
        <w:rPr>
          <w:color w:val="231F20"/>
        </w:rPr>
        <w:t>(</w:t>
      </w:r>
      <w:hyperlink w:history="true" w:anchor="_bookmark34">
        <w:r>
          <w:rPr>
            <w:color w:val="2E3092"/>
          </w:rPr>
          <w:t>Janiesch</w:t>
        </w:r>
      </w:hyperlink>
      <w:r>
        <w:rPr>
          <w:color w:val="2E3092"/>
          <w:spacing w:val="40"/>
        </w:rPr>
        <w:t> </w:t>
      </w:r>
      <w:hyperlink w:history="true" w:anchor="_bookmark34">
        <w:r>
          <w:rPr>
            <w:color w:val="2E3092"/>
          </w:rPr>
          <w:t>et al., 2021</w:t>
        </w:r>
      </w:hyperlink>
      <w:r>
        <w:rPr>
          <w:color w:val="231F20"/>
        </w:rPr>
        <w:t>). DL approaches are useful in areas with large and high-</w:t>
      </w:r>
      <w:r>
        <w:rPr>
          <w:color w:val="231F20"/>
          <w:spacing w:val="40"/>
        </w:rPr>
        <w:t> </w:t>
      </w:r>
      <w:r>
        <w:rPr>
          <w:color w:val="231F20"/>
        </w:rPr>
        <w:t>dimensional datasets. Thus, DL models are usually outperformed over</w:t>
      </w:r>
      <w:r>
        <w:rPr>
          <w:color w:val="231F20"/>
          <w:spacing w:val="40"/>
        </w:rPr>
        <w:t> </w:t>
      </w:r>
      <w:r>
        <w:rPr>
          <w:color w:val="231F20"/>
        </w:rPr>
        <w:t>traditional ML models in the area of text, speech, image, video, and</w:t>
      </w:r>
      <w:r>
        <w:rPr>
          <w:color w:val="231F20"/>
          <w:spacing w:val="40"/>
        </w:rPr>
        <w:t> </w:t>
      </w:r>
      <w:r>
        <w:rPr>
          <w:color w:val="231F20"/>
        </w:rPr>
        <w:t>audio data processing (</w:t>
      </w:r>
      <w:hyperlink w:history="true" w:anchor="_bookmark59">
        <w:r>
          <w:rPr>
            <w:color w:val="2E3092"/>
          </w:rPr>
          <w:t>LeCun et al., 2015</w:t>
        </w:r>
      </w:hyperlink>
      <w:r>
        <w:rPr>
          <w:color w:val="231F20"/>
        </w:rPr>
        <w:t>). There are two main steps</w:t>
      </w:r>
      <w:r>
        <w:rPr>
          <w:color w:val="231F20"/>
          <w:spacing w:val="80"/>
        </w:rPr>
        <w:t> </w:t>
      </w:r>
      <w:r>
        <w:rPr>
          <w:color w:val="231F20"/>
        </w:rPr>
        <w:t>in the development of ML and DL models. In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 step, a training</w:t>
      </w:r>
      <w:r>
        <w:rPr>
          <w:color w:val="231F20"/>
          <w:spacing w:val="40"/>
        </w:rPr>
        <w:t> </w:t>
      </w:r>
      <w:r>
        <w:rPr>
          <w:color w:val="231F20"/>
        </w:rPr>
        <w:t>dataset is used to train the model, and in the second, the model is vali-</w:t>
      </w:r>
      <w:r>
        <w:rPr>
          <w:color w:val="231F20"/>
          <w:spacing w:val="40"/>
        </w:rPr>
        <w:t> </w:t>
      </w:r>
      <w:r>
        <w:rPr>
          <w:color w:val="231F20"/>
        </w:rPr>
        <w:t>dated using a separate validation dataset. Thus, a trained model is cre-</w:t>
      </w:r>
      <w:r>
        <w:rPr>
          <w:color w:val="231F20"/>
          <w:spacing w:val="40"/>
        </w:rPr>
        <w:t> </w:t>
      </w:r>
      <w:r>
        <w:rPr>
          <w:color w:val="231F20"/>
        </w:rPr>
        <w:t>ated that is later used on the test dataset to determine its performance</w:t>
      </w:r>
      <w:r>
        <w:rPr>
          <w:color w:val="231F20"/>
          <w:spacing w:val="40"/>
        </w:rPr>
        <w:t> </w:t>
      </w:r>
      <w:r>
        <w:rPr>
          <w:color w:val="231F20"/>
        </w:rPr>
        <w:t>based on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test</w:t>
      </w:r>
      <w:r>
        <w:rPr>
          <w:color w:val="231F20"/>
          <w:spacing w:val="-1"/>
        </w:rPr>
        <w:t> </w:t>
      </w:r>
      <w:r>
        <w:rPr>
          <w:color w:val="231F20"/>
        </w:rPr>
        <w:t>dataset. The dataset used</w:t>
      </w:r>
      <w:r>
        <w:rPr>
          <w:color w:val="231F20"/>
          <w:spacing w:val="-1"/>
        </w:rPr>
        <w:t> </w:t>
      </w:r>
      <w:r>
        <w:rPr>
          <w:color w:val="231F20"/>
        </w:rPr>
        <w:t>for ML models includes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features</w:t>
      </w:r>
      <w:r>
        <w:rPr>
          <w:color w:val="231F20"/>
          <w:spacing w:val="11"/>
        </w:rPr>
        <w:t> </w:t>
      </w:r>
      <w:r>
        <w:rPr>
          <w:color w:val="231F20"/>
        </w:rPr>
        <w:t>and</w:t>
      </w:r>
      <w:r>
        <w:rPr>
          <w:color w:val="231F20"/>
          <w:spacing w:val="9"/>
        </w:rPr>
        <w:t> </w:t>
      </w:r>
      <w:r>
        <w:rPr>
          <w:color w:val="231F20"/>
        </w:rPr>
        <w:t>their</w:t>
      </w:r>
      <w:r>
        <w:rPr>
          <w:color w:val="231F20"/>
          <w:spacing w:val="9"/>
        </w:rPr>
        <w:t> </w:t>
      </w:r>
      <w:r>
        <w:rPr>
          <w:color w:val="231F20"/>
        </w:rPr>
        <w:t>corresponding</w:t>
      </w:r>
      <w:r>
        <w:rPr>
          <w:color w:val="231F20"/>
          <w:spacing w:val="11"/>
        </w:rPr>
        <w:t> </w:t>
      </w:r>
      <w:r>
        <w:rPr>
          <w:color w:val="231F20"/>
        </w:rPr>
        <w:t>outcomes</w:t>
      </w:r>
      <w:r>
        <w:rPr>
          <w:color w:val="231F20"/>
          <w:spacing w:val="12"/>
        </w:rPr>
        <w:t> </w:t>
      </w:r>
      <w:r>
        <w:rPr>
          <w:color w:val="231F20"/>
        </w:rPr>
        <w:t>or</w:t>
      </w:r>
      <w:r>
        <w:rPr>
          <w:color w:val="231F20"/>
          <w:spacing w:val="9"/>
        </w:rPr>
        <w:t> </w:t>
      </w:r>
      <w:r>
        <w:rPr>
          <w:color w:val="231F20"/>
        </w:rPr>
        <w:t>labels.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9"/>
        </w:rPr>
        <w:t> </w:t>
      </w:r>
      <w:r>
        <w:rPr>
          <w:color w:val="231F20"/>
        </w:rPr>
        <w:t>features</w:t>
      </w:r>
      <w:r>
        <w:rPr>
          <w:color w:val="231F20"/>
          <w:spacing w:val="12"/>
        </w:rPr>
        <w:t> </w:t>
      </w:r>
      <w:r>
        <w:rPr>
          <w:color w:val="231F20"/>
          <w:spacing w:val="-5"/>
        </w:rPr>
        <w:t>are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1"/>
      </w:pPr>
    </w:p>
    <w:p>
      <w:pPr>
        <w:pStyle w:val="BodyText"/>
        <w:spacing w:line="276" w:lineRule="auto" w:before="1"/>
        <w:ind w:left="103" w:right="118"/>
        <w:jc w:val="both"/>
      </w:pPr>
      <w:r>
        <w:rPr>
          <w:color w:val="231F20"/>
        </w:rPr>
        <w:t>extracted</w:t>
      </w:r>
      <w:r>
        <w:rPr>
          <w:color w:val="231F20"/>
          <w:spacing w:val="-2"/>
        </w:rPr>
        <w:t> </w:t>
      </w:r>
      <w:r>
        <w:rPr>
          <w:color w:val="231F20"/>
        </w:rPr>
        <w:t>from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input</w:t>
      </w:r>
      <w:r>
        <w:rPr>
          <w:color w:val="231F20"/>
          <w:spacing w:val="-2"/>
        </w:rPr>
        <w:t> </w:t>
      </w:r>
      <w:r>
        <w:rPr>
          <w:color w:val="231F20"/>
        </w:rPr>
        <w:t>data</w:t>
      </w:r>
      <w:r>
        <w:rPr>
          <w:color w:val="231F20"/>
          <w:spacing w:val="-2"/>
        </w:rPr>
        <w:t> </w:t>
      </w:r>
      <w:r>
        <w:rPr>
          <w:color w:val="231F20"/>
        </w:rPr>
        <w:t>using</w:t>
      </w:r>
      <w:r>
        <w:rPr>
          <w:color w:val="231F20"/>
          <w:spacing w:val="-1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feature</w:t>
      </w:r>
      <w:r>
        <w:rPr>
          <w:color w:val="231F20"/>
          <w:spacing w:val="-2"/>
        </w:rPr>
        <w:t> </w:t>
      </w:r>
      <w:r>
        <w:rPr>
          <w:color w:val="231F20"/>
        </w:rPr>
        <w:t>extraction</w:t>
      </w:r>
      <w:r>
        <w:rPr>
          <w:color w:val="231F20"/>
          <w:spacing w:val="-4"/>
        </w:rPr>
        <w:t> </w:t>
      </w:r>
      <w:r>
        <w:rPr>
          <w:color w:val="231F20"/>
        </w:rPr>
        <w:t>method.</w:t>
      </w:r>
      <w:r>
        <w:rPr>
          <w:color w:val="231F20"/>
          <w:spacing w:val="-4"/>
        </w:rPr>
        <w:t> </w:t>
      </w:r>
      <w:r>
        <w:rPr>
          <w:color w:val="231F20"/>
        </w:rPr>
        <w:t>DL</w:t>
      </w:r>
      <w:r>
        <w:rPr>
          <w:color w:val="231F20"/>
          <w:spacing w:val="-4"/>
        </w:rPr>
        <w:t> </w:t>
      </w:r>
      <w:r>
        <w:rPr>
          <w:color w:val="231F20"/>
        </w:rPr>
        <w:t>al-</w:t>
      </w:r>
      <w:r>
        <w:rPr>
          <w:color w:val="231F20"/>
          <w:spacing w:val="40"/>
        </w:rPr>
        <w:t> </w:t>
      </w:r>
      <w:r>
        <w:rPr>
          <w:color w:val="231F20"/>
        </w:rPr>
        <w:t>gorithms can</w:t>
      </w:r>
      <w:r>
        <w:rPr>
          <w:color w:val="231F20"/>
          <w:spacing w:val="-1"/>
        </w:rPr>
        <w:t> </w:t>
      </w:r>
      <w:r>
        <w:rPr>
          <w:color w:val="231F20"/>
        </w:rPr>
        <w:t>automatically</w:t>
      </w:r>
      <w:r>
        <w:rPr>
          <w:color w:val="231F20"/>
          <w:spacing w:val="-1"/>
        </w:rPr>
        <w:t> </w:t>
      </w:r>
      <w:r>
        <w:rPr>
          <w:color w:val="231F20"/>
        </w:rPr>
        <w:t>extract</w:t>
      </w:r>
      <w:r>
        <w:rPr>
          <w:color w:val="231F20"/>
          <w:spacing w:val="-2"/>
        </w:rPr>
        <w:t> </w:t>
      </w:r>
      <w:r>
        <w:rPr>
          <w:color w:val="231F20"/>
        </w:rPr>
        <w:t>high-level features</w:t>
      </w:r>
      <w:r>
        <w:rPr>
          <w:color w:val="231F20"/>
          <w:spacing w:val="-3"/>
        </w:rPr>
        <w:t> </w:t>
      </w:r>
      <w:r>
        <w:rPr>
          <w:color w:val="231F20"/>
        </w:rPr>
        <w:t>from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dataset</w:t>
      </w:r>
      <w:r>
        <w:rPr>
          <w:color w:val="231F20"/>
          <w:spacing w:val="40"/>
        </w:rPr>
        <w:t> </w:t>
      </w:r>
      <w:r>
        <w:rPr>
          <w:color w:val="231F20"/>
        </w:rPr>
        <w:t>and learn from these features. Although the implementation of the ML</w:t>
      </w:r>
      <w:r>
        <w:rPr>
          <w:color w:val="231F20"/>
          <w:spacing w:val="40"/>
        </w:rPr>
        <w:t> </w:t>
      </w:r>
      <w:r>
        <w:rPr>
          <w:color w:val="231F20"/>
        </w:rPr>
        <w:t>and DL models is straightforward, there are some challenges with</w:t>
      </w:r>
      <w:r>
        <w:rPr>
          <w:color w:val="231F20"/>
          <w:spacing w:val="40"/>
        </w:rPr>
        <w:t> </w:t>
      </w:r>
      <w:r>
        <w:rPr>
          <w:color w:val="231F20"/>
        </w:rPr>
        <w:t>selecting</w:t>
      </w:r>
      <w:r>
        <w:rPr>
          <w:color w:val="231F20"/>
          <w:spacing w:val="-5"/>
        </w:rPr>
        <w:t> </w:t>
      </w:r>
      <w:r>
        <w:rPr>
          <w:color w:val="231F20"/>
        </w:rPr>
        <w:t>algorithms,</w:t>
      </w:r>
      <w:r>
        <w:rPr>
          <w:color w:val="231F20"/>
          <w:spacing w:val="-3"/>
        </w:rPr>
        <w:t> </w:t>
      </w:r>
      <w:r>
        <w:rPr>
          <w:color w:val="231F20"/>
        </w:rPr>
        <w:t>tuning</w:t>
      </w:r>
      <w:r>
        <w:rPr>
          <w:color w:val="231F20"/>
          <w:spacing w:val="-2"/>
        </w:rPr>
        <w:t> </w:t>
      </w:r>
      <w:r>
        <w:rPr>
          <w:color w:val="231F20"/>
        </w:rPr>
        <w:t>parameters,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features</w:t>
      </w:r>
      <w:r>
        <w:rPr>
          <w:color w:val="231F20"/>
          <w:spacing w:val="-4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better</w:t>
      </w:r>
      <w:r>
        <w:rPr>
          <w:color w:val="231F20"/>
          <w:spacing w:val="-4"/>
        </w:rPr>
        <w:t> </w:t>
      </w:r>
      <w:r>
        <w:rPr>
          <w:color w:val="231F20"/>
        </w:rPr>
        <w:t>predic-</w:t>
      </w:r>
      <w:r>
        <w:rPr>
          <w:color w:val="231F20"/>
          <w:spacing w:val="40"/>
        </w:rPr>
        <w:t> </w:t>
      </w:r>
      <w:r>
        <w:rPr>
          <w:color w:val="231F20"/>
        </w:rPr>
        <w:t>tion accuracy (</w:t>
      </w:r>
      <w:hyperlink w:history="true" w:anchor="_bookmark34">
        <w:r>
          <w:rPr>
            <w:color w:val="2E3092"/>
          </w:rPr>
          <w:t>Janiesch et al., 2021</w:t>
        </w:r>
      </w:hyperlink>
      <w:r>
        <w:rPr>
          <w:color w:val="231F20"/>
        </w:rPr>
        <w:t>).</w:t>
      </w:r>
    </w:p>
    <w:p>
      <w:pPr>
        <w:pStyle w:val="BodyText"/>
        <w:spacing w:line="273" w:lineRule="auto"/>
        <w:ind w:left="103" w:right="118" w:firstLine="239"/>
        <w:jc w:val="right"/>
      </w:pPr>
      <w:r>
        <w:rPr>
          <w:color w:val="231F20"/>
        </w:rPr>
        <w:t>Several important review studies have been completed in livestock</w:t>
      </w:r>
      <w:r>
        <w:rPr>
          <w:color w:val="231F20"/>
          <w:spacing w:val="40"/>
        </w:rPr>
        <w:t> </w:t>
      </w:r>
      <w:r>
        <w:rPr>
          <w:color w:val="231F20"/>
        </w:rPr>
        <w:t>farm management. Some</w:t>
      </w:r>
      <w:r>
        <w:rPr>
          <w:color w:val="231F20"/>
          <w:spacing w:val="-1"/>
        </w:rPr>
        <w:t> </w:t>
      </w:r>
      <w:r>
        <w:rPr>
          <w:color w:val="231F20"/>
        </w:rPr>
        <w:t>recent</w:t>
      </w:r>
      <w:r>
        <w:rPr>
          <w:color w:val="231F20"/>
          <w:spacing w:val="-1"/>
        </w:rPr>
        <w:t> </w:t>
      </w:r>
      <w:r>
        <w:rPr>
          <w:color w:val="231F20"/>
        </w:rPr>
        <w:t>literature reviews have addressed var-</w:t>
      </w:r>
      <w:r>
        <w:rPr>
          <w:color w:val="231F20"/>
          <w:spacing w:val="40"/>
        </w:rPr>
        <w:t> </w:t>
      </w:r>
      <w:r>
        <w:rPr>
          <w:color w:val="231F20"/>
        </w:rPr>
        <w:t>ious research challenges in livestock farming, such as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cation,</w:t>
      </w:r>
      <w:r>
        <w:rPr>
          <w:color w:val="231F20"/>
          <w:spacing w:val="80"/>
        </w:rPr>
        <w:t> </w:t>
      </w:r>
      <w:r>
        <w:rPr>
          <w:color w:val="231F20"/>
        </w:rPr>
        <w:t>tracking,</w:t>
      </w:r>
      <w:r>
        <w:rPr>
          <w:color w:val="231F20"/>
          <w:spacing w:val="39"/>
        </w:rPr>
        <w:t> </w:t>
      </w:r>
      <w:r>
        <w:rPr>
          <w:color w:val="231F20"/>
        </w:rPr>
        <w:t>and</w:t>
      </w:r>
      <w:r>
        <w:rPr>
          <w:color w:val="231F20"/>
          <w:spacing w:val="37"/>
        </w:rPr>
        <w:t> </w:t>
      </w:r>
      <w:r>
        <w:rPr>
          <w:color w:val="231F20"/>
        </w:rPr>
        <w:t>health</w:t>
      </w:r>
      <w:r>
        <w:rPr>
          <w:color w:val="231F20"/>
          <w:spacing w:val="38"/>
        </w:rPr>
        <w:t> </w:t>
      </w:r>
      <w:r>
        <w:rPr>
          <w:color w:val="231F20"/>
        </w:rPr>
        <w:t>monitoring,</w:t>
      </w:r>
      <w:r>
        <w:rPr>
          <w:color w:val="231F20"/>
          <w:spacing w:val="38"/>
        </w:rPr>
        <w:t> </w:t>
      </w:r>
      <w:r>
        <w:rPr>
          <w:color w:val="231F20"/>
        </w:rPr>
        <w:t>using</w:t>
      </w:r>
      <w:r>
        <w:rPr>
          <w:color w:val="231F20"/>
          <w:spacing w:val="37"/>
        </w:rPr>
        <w:t> </w:t>
      </w:r>
      <w:r>
        <w:rPr>
          <w:color w:val="231F20"/>
        </w:rPr>
        <w:t>tag-based,</w:t>
      </w:r>
      <w:r>
        <w:rPr>
          <w:color w:val="231F20"/>
          <w:spacing w:val="37"/>
        </w:rPr>
        <w:t> </w:t>
      </w:r>
      <w:r>
        <w:rPr>
          <w:color w:val="231F20"/>
        </w:rPr>
        <w:t>ML,</w:t>
      </w:r>
      <w:r>
        <w:rPr>
          <w:color w:val="231F20"/>
          <w:spacing w:val="38"/>
        </w:rPr>
        <w:t> </w:t>
      </w:r>
      <w:r>
        <w:rPr>
          <w:color w:val="231F20"/>
        </w:rPr>
        <w:t>and</w:t>
      </w:r>
      <w:r>
        <w:rPr>
          <w:color w:val="231F20"/>
          <w:spacing w:val="37"/>
        </w:rPr>
        <w:t> </w:t>
      </w:r>
      <w:r>
        <w:rPr>
          <w:color w:val="231F20"/>
        </w:rPr>
        <w:t>DL</w:t>
      </w:r>
      <w:r>
        <w:rPr>
          <w:color w:val="231F20"/>
          <w:spacing w:val="39"/>
        </w:rPr>
        <w:t> </w:t>
      </w:r>
      <w:r>
        <w:rPr>
          <w:color w:val="231F20"/>
        </w:rPr>
        <w:t>ap-</w:t>
      </w:r>
      <w:r>
        <w:rPr>
          <w:color w:val="231F20"/>
          <w:spacing w:val="40"/>
        </w:rPr>
        <w:t> </w:t>
      </w:r>
      <w:r>
        <w:rPr>
          <w:color w:val="231F20"/>
        </w:rPr>
        <w:t>proaches.</w:t>
      </w:r>
      <w:r>
        <w:rPr>
          <w:color w:val="231F20"/>
          <w:spacing w:val="40"/>
        </w:rPr>
        <w:t> </w:t>
      </w:r>
      <w:r>
        <w:rPr>
          <w:color w:val="231F20"/>
        </w:rPr>
        <w:t>Recently,</w:t>
      </w:r>
      <w:r>
        <w:rPr>
          <w:color w:val="231F20"/>
          <w:spacing w:val="40"/>
        </w:rPr>
        <w:t> </w:t>
      </w:r>
      <w:hyperlink w:history="true" w:anchor="_bookmark44">
        <w:r>
          <w:rPr>
            <w:color w:val="2E3092"/>
          </w:rPr>
          <w:t>Awad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(2016)</w:t>
        </w:r>
      </w:hyperlink>
      <w:r>
        <w:rPr>
          <w:color w:val="2E3092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hyperlink w:history="true" w:anchor="_bookmark42">
        <w:r>
          <w:rPr>
            <w:color w:val="2E3092"/>
          </w:rPr>
          <w:t>Kumar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Singh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(2020)</w:t>
        </w:r>
      </w:hyperlink>
      <w:r>
        <w:rPr>
          <w:color w:val="2E3092"/>
          <w:spacing w:val="80"/>
        </w:rPr>
        <w:t> </w:t>
      </w:r>
      <w:r>
        <w:rPr>
          <w:color w:val="231F20"/>
        </w:rPr>
        <w:t>reviewed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literature</w:t>
      </w:r>
      <w:r>
        <w:rPr>
          <w:color w:val="231F20"/>
          <w:spacing w:val="-7"/>
        </w:rPr>
        <w:t> </w:t>
      </w:r>
      <w:r>
        <w:rPr>
          <w:color w:val="231F20"/>
        </w:rPr>
        <w:t>on</w:t>
      </w:r>
      <w:r>
        <w:rPr>
          <w:color w:val="231F20"/>
          <w:spacing w:val="-8"/>
        </w:rPr>
        <w:t> </w:t>
      </w:r>
      <w:r>
        <w:rPr>
          <w:color w:val="231F20"/>
        </w:rPr>
        <w:t>using</w:t>
      </w:r>
      <w:r>
        <w:rPr>
          <w:color w:val="231F20"/>
          <w:spacing w:val="-10"/>
        </w:rPr>
        <w:t> </w:t>
      </w:r>
      <w:r>
        <w:rPr>
          <w:color w:val="231F20"/>
        </w:rPr>
        <w:t>different</w:t>
      </w:r>
      <w:r>
        <w:rPr>
          <w:color w:val="231F20"/>
          <w:spacing w:val="-11"/>
        </w:rPr>
        <w:t> </w:t>
      </w:r>
      <w:r>
        <w:rPr>
          <w:color w:val="231F20"/>
        </w:rPr>
        <w:t>classical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visual</w:t>
      </w:r>
      <w:r>
        <w:rPr>
          <w:color w:val="231F20"/>
          <w:spacing w:val="-7"/>
        </w:rPr>
        <w:t> </w:t>
      </w:r>
      <w:r>
        <w:rPr>
          <w:color w:val="231F20"/>
        </w:rPr>
        <w:t>biometrics</w:t>
      </w:r>
      <w:r>
        <w:rPr>
          <w:color w:val="231F20"/>
          <w:spacing w:val="40"/>
        </w:rPr>
        <w:t> </w:t>
      </w:r>
      <w:r>
        <w:rPr>
          <w:color w:val="231F20"/>
        </w:rPr>
        <w:t>methods</w:t>
      </w:r>
      <w:r>
        <w:rPr>
          <w:color w:val="231F20"/>
          <w:spacing w:val="-7"/>
        </w:rPr>
        <w:t> </w:t>
      </w:r>
      <w:r>
        <w:rPr>
          <w:color w:val="231F20"/>
        </w:rPr>
        <w:t>for</w:t>
      </w:r>
      <w:r>
        <w:rPr>
          <w:color w:val="231F20"/>
          <w:spacing w:val="-8"/>
        </w:rPr>
        <w:t> </w:t>
      </w:r>
      <w:r>
        <w:rPr>
          <w:color w:val="231F20"/>
        </w:rPr>
        <w:t>cattle</w:t>
      </w:r>
      <w:r>
        <w:rPr>
          <w:color w:val="231F20"/>
          <w:spacing w:val="-6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tracking.</w:t>
      </w:r>
      <w:r>
        <w:rPr>
          <w:color w:val="231F20"/>
          <w:spacing w:val="-8"/>
        </w:rPr>
        <w:t> </w:t>
      </w:r>
      <w:hyperlink w:history="true" w:anchor="_bookmark62">
        <w:r>
          <w:rPr>
            <w:color w:val="2E3092"/>
          </w:rPr>
          <w:t>Li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(2021b)</w:t>
        </w:r>
      </w:hyperlink>
      <w:r>
        <w:rPr>
          <w:color w:val="2E3092"/>
          <w:spacing w:val="-7"/>
        </w:rPr>
        <w:t> </w:t>
      </w:r>
      <w:r>
        <w:rPr>
          <w:color w:val="231F20"/>
        </w:rPr>
        <w:t>reviewed</w:t>
      </w:r>
      <w:r>
        <w:rPr>
          <w:color w:val="231F20"/>
          <w:spacing w:val="40"/>
        </w:rPr>
        <w:t> </w:t>
      </w:r>
      <w:r>
        <w:rPr>
          <w:color w:val="231F20"/>
        </w:rPr>
        <w:t>the deep learning-based approaches for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cation, object detection</w:t>
      </w:r>
      <w:r>
        <w:rPr>
          <w:color w:val="231F20"/>
          <w:spacing w:val="40"/>
        </w:rPr>
        <w:t> </w:t>
      </w:r>
      <w:r>
        <w:rPr>
          <w:color w:val="231F20"/>
        </w:rPr>
        <w:t>and segmentation, pose estimation, and tracking for different kinds of</w:t>
      </w:r>
      <w:r>
        <w:rPr>
          <w:color w:val="231F20"/>
          <w:spacing w:val="40"/>
        </w:rPr>
        <w:t> </w:t>
      </w:r>
      <w:r>
        <w:rPr>
          <w:color w:val="231F20"/>
        </w:rPr>
        <w:t>animals such as</w:t>
      </w:r>
      <w:r>
        <w:rPr>
          <w:color w:val="231F20"/>
          <w:spacing w:val="-1"/>
        </w:rPr>
        <w:t> </w:t>
      </w:r>
      <w:r>
        <w:rPr>
          <w:color w:val="231F20"/>
        </w:rPr>
        <w:t>cattle, pigs, sheep, and poultry. A systematic literature</w:t>
      </w:r>
      <w:r>
        <w:rPr>
          <w:color w:val="231F20"/>
          <w:spacing w:val="40"/>
        </w:rPr>
        <w:t> </w:t>
      </w:r>
      <w:r>
        <w:rPr>
          <w:color w:val="231F20"/>
        </w:rPr>
        <w:t>review</w:t>
      </w:r>
      <w:r>
        <w:rPr>
          <w:color w:val="231F20"/>
          <w:spacing w:val="-1"/>
        </w:rPr>
        <w:t> </w:t>
      </w:r>
      <w:r>
        <w:rPr>
          <w:color w:val="231F20"/>
        </w:rPr>
        <w:t>based</w:t>
      </w:r>
      <w:r>
        <w:rPr>
          <w:color w:val="231F20"/>
          <w:spacing w:val="-2"/>
        </w:rPr>
        <w:t> </w:t>
      </w:r>
      <w:r>
        <w:rPr>
          <w:color w:val="231F20"/>
        </w:rPr>
        <w:t>on</w:t>
      </w:r>
      <w:r>
        <w:rPr>
          <w:color w:val="231F20"/>
          <w:spacing w:val="-1"/>
        </w:rPr>
        <w:t> </w:t>
      </w:r>
      <w:r>
        <w:rPr>
          <w:color w:val="231F20"/>
        </w:rPr>
        <w:t>applying</w:t>
      </w:r>
      <w:r>
        <w:rPr>
          <w:color w:val="231F20"/>
          <w:spacing w:val="-1"/>
        </w:rPr>
        <w:t> </w:t>
      </w:r>
      <w:r>
        <w:rPr>
          <w:color w:val="231F20"/>
        </w:rPr>
        <w:t>ML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DL</w:t>
      </w:r>
      <w:r>
        <w:rPr>
          <w:color w:val="231F20"/>
          <w:spacing w:val="-2"/>
        </w:rPr>
        <w:t> </w:t>
      </w:r>
      <w:r>
        <w:rPr>
          <w:color w:val="231F20"/>
        </w:rPr>
        <w:t>approaches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precision</w:t>
      </w:r>
      <w:r>
        <w:rPr>
          <w:color w:val="231F20"/>
          <w:spacing w:val="-1"/>
        </w:rPr>
        <w:t> </w:t>
      </w:r>
      <w:r>
        <w:rPr>
          <w:color w:val="231F20"/>
        </w:rPr>
        <w:t>livestock</w:t>
      </w:r>
      <w:r>
        <w:rPr>
          <w:color w:val="231F20"/>
          <w:spacing w:val="40"/>
        </w:rPr>
        <w:t> </w:t>
      </w:r>
      <w:r>
        <w:rPr>
          <w:color w:val="231F20"/>
        </w:rPr>
        <w:t>farming by </w:t>
      </w:r>
      <w:hyperlink w:history="true" w:anchor="_bookmark28">
        <w:r>
          <w:rPr>
            <w:color w:val="2E3092"/>
          </w:rPr>
          <w:t>Garcia et al. (2020)</w:t>
        </w:r>
      </w:hyperlink>
      <w:r>
        <w:rPr>
          <w:color w:val="2E3092"/>
        </w:rPr>
        <w:t> </w:t>
      </w:r>
      <w:r>
        <w:rPr>
          <w:color w:val="231F20"/>
        </w:rPr>
        <w:t>focused on grazing and animal health.</w:t>
      </w:r>
      <w:r>
        <w:rPr>
          <w:color w:val="231F20"/>
          <w:spacing w:val="40"/>
        </w:rPr>
        <w:t> </w:t>
      </w:r>
      <w:hyperlink w:history="true" w:anchor="_bookmark63">
        <w:r>
          <w:rPr>
            <w:color w:val="2E3092"/>
          </w:rPr>
          <w:t>Qiao et al. (2021)</w:t>
        </w:r>
      </w:hyperlink>
      <w:r>
        <w:rPr>
          <w:color w:val="2E3092"/>
        </w:rPr>
        <w:t> </w:t>
      </w:r>
      <w:r>
        <w:rPr>
          <w:color w:val="231F20"/>
        </w:rPr>
        <w:t>summarised the ML and DL approaches in precision</w:t>
      </w:r>
      <w:r>
        <w:rPr>
          <w:color w:val="231F20"/>
          <w:spacing w:val="40"/>
        </w:rPr>
        <w:t> </w:t>
      </w:r>
      <w:r>
        <w:rPr>
          <w:color w:val="231F20"/>
        </w:rPr>
        <w:t>cattle</w:t>
      </w:r>
      <w:r>
        <w:rPr>
          <w:color w:val="231F20"/>
          <w:spacing w:val="-3"/>
        </w:rPr>
        <w:t> </w:t>
      </w:r>
      <w:r>
        <w:rPr>
          <w:color w:val="231F20"/>
        </w:rPr>
        <w:t>farming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cattle</w:t>
      </w:r>
      <w:r>
        <w:rPr>
          <w:color w:val="231F20"/>
          <w:spacing w:val="-4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cation,</w:t>
      </w:r>
      <w:r>
        <w:rPr>
          <w:color w:val="231F20"/>
          <w:spacing w:val="-5"/>
        </w:rPr>
        <w:t> </w:t>
      </w:r>
      <w:r>
        <w:rPr>
          <w:color w:val="231F20"/>
        </w:rPr>
        <w:t>body</w:t>
      </w:r>
      <w:r>
        <w:rPr>
          <w:color w:val="231F20"/>
          <w:spacing w:val="-1"/>
        </w:rPr>
        <w:t> </w:t>
      </w:r>
      <w:r>
        <w:rPr>
          <w:color w:val="231F20"/>
        </w:rPr>
        <w:t>condition</w:t>
      </w:r>
      <w:r>
        <w:rPr>
          <w:color w:val="231F20"/>
          <w:spacing w:val="-2"/>
        </w:rPr>
        <w:t> </w:t>
      </w:r>
      <w:r>
        <w:rPr>
          <w:color w:val="231F20"/>
        </w:rPr>
        <w:t>score</w:t>
      </w:r>
      <w:r>
        <w:rPr>
          <w:color w:val="231F20"/>
          <w:spacing w:val="-3"/>
        </w:rPr>
        <w:t> </w:t>
      </w:r>
      <w:r>
        <w:rPr>
          <w:color w:val="231F20"/>
        </w:rPr>
        <w:t>evaluation,</w:t>
      </w:r>
      <w:r>
        <w:rPr>
          <w:color w:val="231F20"/>
          <w:spacing w:val="40"/>
        </w:rPr>
        <w:t> </w:t>
      </w:r>
      <w:r>
        <w:rPr>
          <w:color w:val="231F20"/>
        </w:rPr>
        <w:t>and live weight estimation. They reviewed a small number of articles</w:t>
      </w:r>
      <w:r>
        <w:rPr>
          <w:color w:val="231F20"/>
          <w:spacing w:val="80"/>
        </w:rPr>
        <w:t> </w:t>
      </w:r>
      <w:r>
        <w:rPr>
          <w:color w:val="231F20"/>
        </w:rPr>
        <w:t>(n </w:t>
      </w:r>
      <w:r>
        <w:rPr>
          <w:color w:val="231F20"/>
          <w:w w:val="125"/>
        </w:rPr>
        <w:t>= </w:t>
      </w:r>
      <w:r>
        <w:rPr>
          <w:color w:val="231F20"/>
        </w:rPr>
        <w:t>13) related to cattle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using ML and DL approaches.</w:t>
      </w:r>
      <w:r>
        <w:rPr>
          <w:color w:val="231F20"/>
          <w:spacing w:val="40"/>
        </w:rPr>
        <w:t> </w:t>
      </w:r>
      <w:hyperlink w:history="true" w:anchor="_bookmark62">
        <w:r>
          <w:rPr>
            <w:color w:val="2E3092"/>
          </w:rPr>
          <w:t>Mahmud et al. (2021)</w:t>
        </w:r>
      </w:hyperlink>
      <w:r>
        <w:rPr>
          <w:color w:val="2E3092"/>
        </w:rPr>
        <w:t> </w:t>
      </w:r>
      <w:r>
        <w:rPr>
          <w:color w:val="231F20"/>
        </w:rPr>
        <w:t>conducted a systematic literature review show-</w:t>
      </w:r>
      <w:r>
        <w:rPr>
          <w:color w:val="231F20"/>
          <w:spacing w:val="40"/>
        </w:rPr>
        <w:t> </w:t>
      </w:r>
      <w:r>
        <w:rPr>
          <w:color w:val="231F20"/>
        </w:rPr>
        <w:t>ing the recent progress of DL applications for cattle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and</w:t>
      </w:r>
      <w:r>
        <w:rPr>
          <w:color w:val="231F20"/>
          <w:spacing w:val="40"/>
        </w:rPr>
        <w:t> </w:t>
      </w:r>
      <w:r>
        <w:rPr>
          <w:color w:val="231F20"/>
        </w:rPr>
        <w:t>health monitoring. Their review included only a few articles related to</w:t>
      </w:r>
      <w:r>
        <w:rPr>
          <w:color w:val="231F20"/>
          <w:spacing w:val="40"/>
        </w:rPr>
        <w:t> </w:t>
      </w:r>
      <w:r>
        <w:rPr>
          <w:color w:val="231F20"/>
        </w:rPr>
        <w:t>cattle</w:t>
      </w:r>
      <w:r>
        <w:rPr>
          <w:color w:val="231F20"/>
          <w:spacing w:val="35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cation.</w:t>
      </w:r>
      <w:r>
        <w:rPr>
          <w:color w:val="231F20"/>
          <w:spacing w:val="34"/>
        </w:rPr>
        <w:t> </w:t>
      </w:r>
      <w:r>
        <w:rPr>
          <w:color w:val="231F20"/>
        </w:rPr>
        <w:t>Moreover,</w:t>
      </w:r>
      <w:r>
        <w:rPr>
          <w:color w:val="231F20"/>
          <w:spacing w:val="34"/>
        </w:rPr>
        <w:t> </w:t>
      </w:r>
      <w:r>
        <w:rPr>
          <w:color w:val="231F20"/>
        </w:rPr>
        <w:t>these</w:t>
      </w:r>
      <w:r>
        <w:rPr>
          <w:color w:val="231F20"/>
          <w:spacing w:val="35"/>
        </w:rPr>
        <w:t> </w:t>
      </w:r>
      <w:r>
        <w:rPr>
          <w:color w:val="231F20"/>
        </w:rPr>
        <w:t>review</w:t>
      </w:r>
      <w:r>
        <w:rPr>
          <w:color w:val="231F20"/>
          <w:spacing w:val="34"/>
        </w:rPr>
        <w:t> </w:t>
      </w:r>
      <w:r>
        <w:rPr>
          <w:color w:val="231F20"/>
        </w:rPr>
        <w:t>articles</w:t>
      </w:r>
      <w:r>
        <w:rPr>
          <w:color w:val="231F20"/>
          <w:spacing w:val="34"/>
        </w:rPr>
        <w:t> </w:t>
      </w:r>
      <w:r>
        <w:rPr>
          <w:color w:val="231F20"/>
        </w:rPr>
        <w:t>focused</w:t>
      </w:r>
      <w:r>
        <w:rPr>
          <w:color w:val="231F20"/>
          <w:spacing w:val="34"/>
        </w:rPr>
        <w:t> </w:t>
      </w:r>
      <w:r>
        <w:rPr>
          <w:color w:val="231F20"/>
        </w:rPr>
        <w:t>on</w:t>
      </w:r>
      <w:r>
        <w:rPr>
          <w:color w:val="231F20"/>
          <w:spacing w:val="34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combination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different</w:t>
      </w:r>
      <w:r>
        <w:rPr>
          <w:color w:val="231F20"/>
          <w:spacing w:val="-8"/>
        </w:rPr>
        <w:t> </w:t>
      </w:r>
      <w:r>
        <w:rPr>
          <w:color w:val="231F20"/>
        </w:rPr>
        <w:t>types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challenges</w:t>
      </w:r>
      <w:r>
        <w:rPr>
          <w:color w:val="231F20"/>
          <w:spacing w:val="-10"/>
        </w:rPr>
        <w:t> </w:t>
      </w:r>
      <w:r>
        <w:rPr>
          <w:color w:val="231F20"/>
        </w:rPr>
        <w:t>(e.g.,</w:t>
      </w:r>
      <w:r>
        <w:rPr>
          <w:color w:val="231F20"/>
          <w:spacing w:val="-10"/>
        </w:rPr>
        <w:t> </w:t>
      </w:r>
      <w:r>
        <w:rPr>
          <w:color w:val="231F20"/>
        </w:rPr>
        <w:t>tracking,</w:t>
      </w:r>
      <w:r>
        <w:rPr>
          <w:color w:val="231F20"/>
          <w:spacing w:val="-7"/>
        </w:rPr>
        <w:t> </w:t>
      </w:r>
      <w:r>
        <w:rPr>
          <w:color w:val="231F20"/>
        </w:rPr>
        <w:t>pose</w:t>
      </w:r>
      <w:r>
        <w:rPr>
          <w:color w:val="231F20"/>
          <w:spacing w:val="-8"/>
        </w:rPr>
        <w:t> </w:t>
      </w:r>
      <w:r>
        <w:rPr>
          <w:color w:val="231F20"/>
        </w:rPr>
        <w:t>estima-</w:t>
      </w:r>
      <w:r>
        <w:rPr>
          <w:color w:val="231F20"/>
          <w:spacing w:val="40"/>
        </w:rPr>
        <w:t> </w:t>
      </w:r>
      <w:r>
        <w:rPr>
          <w:color w:val="231F20"/>
        </w:rPr>
        <w:t>tion, weight estimation,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cation, and detection) solved by tag-</w:t>
      </w:r>
      <w:r>
        <w:rPr>
          <w:color w:val="231F20"/>
          <w:spacing w:val="80"/>
        </w:rPr>
        <w:t> </w:t>
      </w:r>
      <w:r>
        <w:rPr>
          <w:color w:val="231F20"/>
        </w:rPr>
        <w:t>based, ML, and DL methods in precision livestock farming. Thus, </w:t>
      </w:r>
      <w:r>
        <w:rPr>
          <w:color w:val="231F20"/>
        </w:rPr>
        <w:t>they</w:t>
      </w:r>
      <w:r>
        <w:rPr>
          <w:color w:val="231F20"/>
          <w:spacing w:val="40"/>
        </w:rPr>
        <w:t> </w:t>
      </w:r>
      <w:r>
        <w:rPr>
          <w:color w:val="231F20"/>
        </w:rPr>
        <w:t>lack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providing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comprehensive</w:t>
      </w:r>
      <w:r>
        <w:rPr>
          <w:color w:val="231F20"/>
          <w:spacing w:val="40"/>
        </w:rPr>
        <w:t> </w:t>
      </w:r>
      <w:r>
        <w:rPr>
          <w:color w:val="231F20"/>
        </w:rPr>
        <w:t>review</w:t>
      </w:r>
      <w:r>
        <w:rPr>
          <w:color w:val="231F20"/>
          <w:spacing w:val="40"/>
        </w:rPr>
        <w:t> </w:t>
      </w:r>
      <w:r>
        <w:rPr>
          <w:color w:val="231F20"/>
        </w:rPr>
        <w:t>on</w:t>
      </w:r>
      <w:r>
        <w:rPr>
          <w:color w:val="231F20"/>
          <w:spacing w:val="40"/>
        </w:rPr>
        <w:t> </w:t>
      </w:r>
      <w:r>
        <w:rPr>
          <w:color w:val="231F20"/>
        </w:rPr>
        <w:t>cattle</w:t>
      </w:r>
      <w:r>
        <w:rPr>
          <w:color w:val="231F20"/>
          <w:spacing w:val="40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cation.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Also,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existing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review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articles lack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information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on ML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DL applica-</w:t>
      </w:r>
      <w:r>
        <w:rPr>
          <w:color w:val="231F20"/>
          <w:spacing w:val="40"/>
        </w:rPr>
        <w:t> </w:t>
      </w:r>
      <w:r>
        <w:rPr>
          <w:color w:val="231F20"/>
        </w:rPr>
        <w:t>tions</w:t>
      </w:r>
      <w:r>
        <w:rPr>
          <w:color w:val="231F20"/>
          <w:spacing w:val="-10"/>
        </w:rPr>
        <w:t> </w:t>
      </w:r>
      <w:r>
        <w:rPr>
          <w:color w:val="231F20"/>
        </w:rPr>
        <w:t>combined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7"/>
        </w:rPr>
        <w:t> </w:t>
      </w:r>
      <w:r>
        <w:rPr>
          <w:color w:val="231F20"/>
        </w:rPr>
        <w:t>cattle</w:t>
      </w:r>
      <w:r>
        <w:rPr>
          <w:color w:val="231F20"/>
          <w:spacing w:val="-8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9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they</w:t>
      </w:r>
      <w:r>
        <w:rPr>
          <w:color w:val="231F20"/>
          <w:spacing w:val="-7"/>
        </w:rPr>
        <w:t> </w:t>
      </w:r>
      <w:r>
        <w:rPr>
          <w:color w:val="231F20"/>
        </w:rPr>
        <w:t>cover</w:t>
      </w:r>
      <w:r>
        <w:rPr>
          <w:color w:val="231F20"/>
          <w:spacing w:val="-8"/>
        </w:rPr>
        <w:t> </w:t>
      </w:r>
      <w:r>
        <w:rPr>
          <w:color w:val="231F20"/>
        </w:rPr>
        <w:t>partly</w:t>
      </w:r>
      <w:r>
        <w:rPr>
          <w:color w:val="231F20"/>
          <w:spacing w:val="-8"/>
        </w:rPr>
        <w:t> </w:t>
      </w:r>
      <w:r>
        <w:rPr>
          <w:color w:val="231F20"/>
        </w:rPr>
        <w:t>either</w:t>
      </w:r>
      <w:r>
        <w:rPr>
          <w:color w:val="231F20"/>
          <w:spacing w:val="-8"/>
        </w:rPr>
        <w:t> </w:t>
      </w:r>
      <w:r>
        <w:rPr>
          <w:color w:val="231F20"/>
        </w:rPr>
        <w:t>ML</w:t>
      </w:r>
      <w:r>
        <w:rPr>
          <w:color w:val="231F20"/>
          <w:spacing w:val="-9"/>
        </w:rPr>
        <w:t> </w:t>
      </w:r>
      <w:r>
        <w:rPr>
          <w:color w:val="231F20"/>
        </w:rPr>
        <w:t>or</w:t>
      </w:r>
      <w:r>
        <w:rPr>
          <w:color w:val="231F20"/>
          <w:spacing w:val="40"/>
        </w:rPr>
        <w:t> </w:t>
      </w:r>
      <w:r>
        <w:rPr>
          <w:color w:val="231F20"/>
        </w:rPr>
        <w:t>DL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cattle</w:t>
      </w:r>
      <w:r>
        <w:rPr>
          <w:color w:val="231F20"/>
          <w:spacing w:val="-9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cation.</w:t>
      </w:r>
      <w:r>
        <w:rPr>
          <w:color w:val="231F20"/>
          <w:spacing w:val="-10"/>
        </w:rPr>
        <w:t> </w:t>
      </w:r>
      <w:r>
        <w:rPr>
          <w:color w:val="231F20"/>
        </w:rPr>
        <w:t>Moreover,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details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cattle</w:t>
      </w:r>
      <w:r>
        <w:rPr>
          <w:color w:val="231F20"/>
          <w:spacing w:val="-10"/>
        </w:rPr>
        <w:t> </w:t>
      </w:r>
      <w:r>
        <w:rPr>
          <w:color w:val="231F20"/>
        </w:rPr>
        <w:t>dataset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6"/>
        </w:rPr>
        <w:t> </w:t>
      </w:r>
      <w:r>
        <w:rPr>
          <w:color w:val="231F20"/>
        </w:rPr>
        <w:t>are</w:t>
      </w:r>
      <w:r>
        <w:rPr>
          <w:color w:val="231F20"/>
          <w:spacing w:val="-5"/>
        </w:rPr>
        <w:t> </w:t>
      </w:r>
      <w:r>
        <w:rPr>
          <w:color w:val="231F20"/>
        </w:rPr>
        <w:t>not</w:t>
      </w:r>
      <w:r>
        <w:rPr>
          <w:color w:val="231F20"/>
          <w:spacing w:val="-6"/>
        </w:rPr>
        <w:t> </w:t>
      </w:r>
      <w:r>
        <w:rPr>
          <w:color w:val="231F20"/>
        </w:rPr>
        <w:t>discussed.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this</w:t>
      </w:r>
      <w:r>
        <w:rPr>
          <w:color w:val="231F20"/>
          <w:spacing w:val="-5"/>
        </w:rPr>
        <w:t> </w:t>
      </w:r>
      <w:r>
        <w:rPr>
          <w:color w:val="231F20"/>
        </w:rPr>
        <w:t>context,</w:t>
      </w:r>
      <w:r>
        <w:rPr>
          <w:color w:val="231F20"/>
          <w:spacing w:val="-7"/>
        </w:rPr>
        <w:t> </w:t>
      </w:r>
      <w:r>
        <w:rPr>
          <w:color w:val="231F20"/>
        </w:rPr>
        <w:t>an</w:t>
      </w:r>
      <w:r>
        <w:rPr>
          <w:color w:val="231F20"/>
          <w:spacing w:val="-8"/>
        </w:rPr>
        <w:t> </w:t>
      </w:r>
      <w:r>
        <w:rPr>
          <w:color w:val="231F20"/>
        </w:rPr>
        <w:t>extensive</w:t>
      </w:r>
      <w:r>
        <w:rPr>
          <w:color w:val="231F20"/>
          <w:spacing w:val="-5"/>
        </w:rPr>
        <w:t> </w:t>
      </w:r>
      <w:r>
        <w:rPr>
          <w:color w:val="231F20"/>
        </w:rPr>
        <w:t>systematic</w:t>
      </w:r>
      <w:r>
        <w:rPr>
          <w:color w:val="231F20"/>
          <w:spacing w:val="40"/>
        </w:rPr>
        <w:t> </w:t>
      </w:r>
      <w:r>
        <w:rPr>
          <w:color w:val="231F20"/>
        </w:rPr>
        <w:t>literature review</w:t>
      </w:r>
      <w:r>
        <w:rPr>
          <w:color w:val="231F20"/>
          <w:spacing w:val="-2"/>
        </w:rPr>
        <w:t> </w:t>
      </w:r>
      <w:r>
        <w:rPr>
          <w:color w:val="231F20"/>
        </w:rPr>
        <w:t>is needed,</w:t>
      </w:r>
      <w:r>
        <w:rPr>
          <w:color w:val="231F20"/>
          <w:spacing w:val="-3"/>
        </w:rPr>
        <w:t> </w:t>
      </w:r>
      <w:r>
        <w:rPr>
          <w:color w:val="231F20"/>
        </w:rPr>
        <w:t>particularly</w:t>
      </w:r>
      <w:r>
        <w:rPr>
          <w:color w:val="231F20"/>
          <w:spacing w:val="-1"/>
        </w:rPr>
        <w:t> </w:t>
      </w:r>
      <w:r>
        <w:rPr>
          <w:color w:val="231F20"/>
        </w:rPr>
        <w:t>for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challenge of cattle iden-</w:t>
      </w:r>
      <w:r>
        <w:rPr>
          <w:color w:val="231F20"/>
          <w:spacing w:val="40"/>
        </w:rPr>
        <w:t> </w:t>
      </w:r>
      <w:r>
        <w:rPr>
          <w:color w:val="231F20"/>
        </w:rPr>
        <w:t>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addressed by ML and DL approaches. Also, the details of the</w:t>
      </w:r>
      <w:r>
        <w:rPr>
          <w:color w:val="231F20"/>
          <w:spacing w:val="40"/>
        </w:rPr>
        <w:t> </w:t>
      </w:r>
      <w:r>
        <w:rPr>
          <w:color w:val="231F20"/>
        </w:rPr>
        <w:t>dataset</w:t>
      </w:r>
      <w:r>
        <w:rPr>
          <w:color w:val="231F20"/>
          <w:spacing w:val="35"/>
        </w:rPr>
        <w:t> </w:t>
      </w:r>
      <w:r>
        <w:rPr>
          <w:color w:val="231F20"/>
        </w:rPr>
        <w:t>used</w:t>
      </w:r>
      <w:r>
        <w:rPr>
          <w:color w:val="231F20"/>
          <w:spacing w:val="35"/>
        </w:rPr>
        <w:t> </w:t>
      </w:r>
      <w:r>
        <w:rPr>
          <w:color w:val="231F20"/>
        </w:rPr>
        <w:t>in</w:t>
      </w:r>
      <w:r>
        <w:rPr>
          <w:color w:val="231F20"/>
          <w:spacing w:val="38"/>
        </w:rPr>
        <w:t> </w:t>
      </w:r>
      <w:r>
        <w:rPr>
          <w:color w:val="231F20"/>
        </w:rPr>
        <w:t>the</w:t>
      </w:r>
      <w:r>
        <w:rPr>
          <w:color w:val="231F20"/>
          <w:spacing w:val="37"/>
        </w:rPr>
        <w:t> </w:t>
      </w:r>
      <w:r>
        <w:rPr>
          <w:color w:val="231F20"/>
        </w:rPr>
        <w:t>relevant</w:t>
      </w:r>
      <w:r>
        <w:rPr>
          <w:color w:val="231F20"/>
          <w:spacing w:val="35"/>
        </w:rPr>
        <w:t> </w:t>
      </w:r>
      <w:r>
        <w:rPr>
          <w:color w:val="231F20"/>
        </w:rPr>
        <w:t>articles</w:t>
      </w:r>
      <w:r>
        <w:rPr>
          <w:color w:val="231F20"/>
          <w:spacing w:val="35"/>
        </w:rPr>
        <w:t> </w:t>
      </w:r>
      <w:r>
        <w:rPr>
          <w:color w:val="231F20"/>
        </w:rPr>
        <w:t>need</w:t>
      </w:r>
      <w:r>
        <w:rPr>
          <w:color w:val="231F20"/>
          <w:spacing w:val="35"/>
        </w:rPr>
        <w:t> </w:t>
      </w:r>
      <w:r>
        <w:rPr>
          <w:color w:val="231F20"/>
        </w:rPr>
        <w:t>to</w:t>
      </w:r>
      <w:r>
        <w:rPr>
          <w:color w:val="231F20"/>
          <w:spacing w:val="38"/>
        </w:rPr>
        <w:t> </w:t>
      </w:r>
      <w:r>
        <w:rPr>
          <w:color w:val="231F20"/>
        </w:rPr>
        <w:t>be</w:t>
      </w:r>
      <w:r>
        <w:rPr>
          <w:color w:val="231F20"/>
          <w:spacing w:val="37"/>
        </w:rPr>
        <w:t> </w:t>
      </w:r>
      <w:r>
        <w:rPr>
          <w:color w:val="231F20"/>
        </w:rPr>
        <w:t>discussed,</w:t>
      </w:r>
      <w:r>
        <w:rPr>
          <w:color w:val="231F20"/>
          <w:spacing w:val="37"/>
        </w:rPr>
        <w:t> </w:t>
      </w:r>
      <w:r>
        <w:rPr>
          <w:color w:val="231F20"/>
        </w:rPr>
        <w:t>and</w:t>
      </w:r>
      <w:r>
        <w:rPr>
          <w:color w:val="231F20"/>
          <w:spacing w:val="35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current trend of using ML and DL techniques in cattle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future</w:t>
      </w:r>
      <w:r>
        <w:rPr>
          <w:color w:val="231F20"/>
          <w:spacing w:val="-7"/>
        </w:rPr>
        <w:t> </w:t>
      </w:r>
      <w:r>
        <w:rPr>
          <w:color w:val="231F20"/>
        </w:rPr>
        <w:t>research</w:t>
      </w:r>
      <w:r>
        <w:rPr>
          <w:color w:val="231F20"/>
          <w:spacing w:val="-7"/>
        </w:rPr>
        <w:t> </w:t>
      </w:r>
      <w:r>
        <w:rPr>
          <w:color w:val="231F20"/>
        </w:rPr>
        <w:t>opportunities</w:t>
      </w:r>
      <w:r>
        <w:rPr>
          <w:color w:val="231F20"/>
          <w:spacing w:val="-5"/>
        </w:rPr>
        <w:t> </w:t>
      </w:r>
      <w:r>
        <w:rPr>
          <w:color w:val="231F20"/>
        </w:rPr>
        <w:t>with</w:t>
      </w:r>
      <w:r>
        <w:rPr>
          <w:color w:val="231F20"/>
          <w:spacing w:val="-4"/>
        </w:rPr>
        <w:t> </w:t>
      </w:r>
      <w:r>
        <w:rPr>
          <w:color w:val="231F20"/>
        </w:rPr>
        <w:t>challenges</w:t>
      </w:r>
      <w:r>
        <w:rPr>
          <w:color w:val="231F20"/>
          <w:spacing w:val="-4"/>
        </w:rPr>
        <w:t> </w:t>
      </w:r>
      <w:r>
        <w:rPr>
          <w:color w:val="231F20"/>
        </w:rPr>
        <w:t>need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be</w:t>
      </w:r>
      <w:r>
        <w:rPr>
          <w:color w:val="231F20"/>
          <w:spacing w:val="-7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ed.</w:t>
      </w:r>
      <w:r>
        <w:rPr>
          <w:color w:val="231F20"/>
          <w:spacing w:val="40"/>
        </w:rPr>
        <w:t> </w:t>
      </w:r>
      <w:r>
        <w:rPr>
          <w:color w:val="231F20"/>
        </w:rPr>
        <w:t>This</w:t>
      </w:r>
      <w:r>
        <w:rPr>
          <w:color w:val="231F20"/>
          <w:spacing w:val="40"/>
        </w:rPr>
        <w:t> </w:t>
      </w:r>
      <w:r>
        <w:rPr>
          <w:color w:val="231F20"/>
        </w:rPr>
        <w:t>systematic</w:t>
      </w:r>
      <w:r>
        <w:rPr>
          <w:color w:val="231F20"/>
          <w:spacing w:val="40"/>
        </w:rPr>
        <w:t> </w:t>
      </w:r>
      <w:r>
        <w:rPr>
          <w:color w:val="231F20"/>
        </w:rPr>
        <w:t>literature</w:t>
      </w:r>
      <w:r>
        <w:rPr>
          <w:color w:val="231F20"/>
          <w:spacing w:val="40"/>
        </w:rPr>
        <w:t> </w:t>
      </w:r>
      <w:r>
        <w:rPr>
          <w:color w:val="231F20"/>
        </w:rPr>
        <w:t>review</w:t>
      </w:r>
      <w:r>
        <w:rPr>
          <w:color w:val="231F20"/>
          <w:spacing w:val="40"/>
        </w:rPr>
        <w:t> </w:t>
      </w:r>
      <w:r>
        <w:rPr>
          <w:color w:val="231F20"/>
        </w:rPr>
        <w:t>(SLR)</w:t>
      </w:r>
      <w:r>
        <w:rPr>
          <w:color w:val="231F20"/>
          <w:spacing w:val="40"/>
        </w:rPr>
        <w:t> </w:t>
      </w:r>
      <w:r>
        <w:rPr>
          <w:color w:val="231F20"/>
        </w:rPr>
        <w:t>aims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summarise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analyse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ML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DL</w:t>
      </w:r>
      <w:r>
        <w:rPr>
          <w:color w:val="231F20"/>
          <w:spacing w:val="-10"/>
        </w:rPr>
        <w:t> </w:t>
      </w:r>
      <w:r>
        <w:rPr>
          <w:color w:val="231F20"/>
        </w:rPr>
        <w:t>applications</w:t>
      </w:r>
      <w:r>
        <w:rPr>
          <w:color w:val="231F20"/>
          <w:spacing w:val="-9"/>
        </w:rPr>
        <w:t> </w:t>
      </w:r>
      <w:r>
        <w:rPr>
          <w:color w:val="231F20"/>
        </w:rPr>
        <w:t>used</w:t>
      </w:r>
      <w:r>
        <w:rPr>
          <w:color w:val="231F20"/>
          <w:spacing w:val="-10"/>
        </w:rPr>
        <w:t> </w:t>
      </w:r>
      <w:r>
        <w:rPr>
          <w:color w:val="231F20"/>
        </w:rPr>
        <w:t>extensively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cattle</w:t>
      </w:r>
      <w:r>
        <w:rPr>
          <w:color w:val="231F20"/>
          <w:spacing w:val="-10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ca-</w:t>
      </w:r>
      <w:r>
        <w:rPr>
          <w:color w:val="231F20"/>
          <w:spacing w:val="40"/>
        </w:rPr>
        <w:t> </w:t>
      </w:r>
      <w:r>
        <w:rPr>
          <w:color w:val="231F20"/>
        </w:rPr>
        <w:t>tion. A total of 55 articles for cattle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and detection have</w:t>
      </w:r>
      <w:r>
        <w:rPr>
          <w:color w:val="231F20"/>
          <w:spacing w:val="40"/>
        </w:rPr>
        <w:t> </w:t>
      </w:r>
      <w:r>
        <w:rPr>
          <w:color w:val="231F20"/>
        </w:rPr>
        <w:t>been selected for this SLR. The reviewed articles are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 summarised,</w:t>
      </w:r>
      <w:r>
        <w:rPr>
          <w:color w:val="231F20"/>
          <w:spacing w:val="40"/>
        </w:rPr>
        <w:t> </w:t>
      </w:r>
      <w:r>
        <w:rPr>
          <w:color w:val="231F20"/>
        </w:rPr>
        <w:t>and then the datasets used in the selected articles are discussed. We</w:t>
      </w:r>
      <w:r>
        <w:rPr>
          <w:color w:val="231F20"/>
          <w:spacing w:val="80"/>
        </w:rPr>
        <w:t> </w:t>
      </w:r>
      <w:r>
        <w:rPr>
          <w:color w:val="231F20"/>
        </w:rPr>
        <w:t>then</w:t>
      </w:r>
      <w:r>
        <w:rPr>
          <w:color w:val="231F20"/>
          <w:spacing w:val="42"/>
        </w:rPr>
        <w:t> </w:t>
      </w:r>
      <w:r>
        <w:rPr>
          <w:color w:val="231F20"/>
        </w:rPr>
        <w:t>analyse</w:t>
      </w:r>
      <w:r>
        <w:rPr>
          <w:color w:val="231F20"/>
          <w:spacing w:val="39"/>
        </w:rPr>
        <w:t> </w:t>
      </w:r>
      <w:r>
        <w:rPr>
          <w:color w:val="231F20"/>
        </w:rPr>
        <w:t>the</w:t>
      </w:r>
      <w:r>
        <w:rPr>
          <w:color w:val="231F20"/>
          <w:spacing w:val="41"/>
        </w:rPr>
        <w:t> </w:t>
      </w:r>
      <w:r>
        <w:rPr>
          <w:color w:val="231F20"/>
        </w:rPr>
        <w:t>reviewed</w:t>
      </w:r>
      <w:r>
        <w:rPr>
          <w:color w:val="231F20"/>
          <w:spacing w:val="42"/>
        </w:rPr>
        <w:t> </w:t>
      </w:r>
      <w:r>
        <w:rPr>
          <w:color w:val="231F20"/>
        </w:rPr>
        <w:t>articles</w:t>
      </w:r>
      <w:r>
        <w:rPr>
          <w:color w:val="231F20"/>
          <w:spacing w:val="40"/>
        </w:rPr>
        <w:t> </w:t>
      </w:r>
      <w:r>
        <w:rPr>
          <w:color w:val="231F20"/>
        </w:rPr>
        <w:t>for</w:t>
      </w:r>
      <w:r>
        <w:rPr>
          <w:color w:val="231F20"/>
          <w:spacing w:val="41"/>
        </w:rPr>
        <w:t> </w:t>
      </w:r>
      <w:r>
        <w:rPr>
          <w:color w:val="231F20"/>
        </w:rPr>
        <w:t>trends</w:t>
      </w:r>
      <w:r>
        <w:rPr>
          <w:color w:val="231F20"/>
          <w:spacing w:val="42"/>
        </w:rPr>
        <w:t> </w:t>
      </w:r>
      <w:r>
        <w:rPr>
          <w:color w:val="231F20"/>
        </w:rPr>
        <w:t>in</w:t>
      </w:r>
      <w:r>
        <w:rPr>
          <w:color w:val="231F20"/>
          <w:spacing w:val="41"/>
        </w:rPr>
        <w:t> </w:t>
      </w:r>
      <w:r>
        <w:rPr>
          <w:color w:val="231F20"/>
        </w:rPr>
        <w:t>using</w:t>
      </w:r>
      <w:r>
        <w:rPr>
          <w:color w:val="231F20"/>
          <w:spacing w:val="39"/>
        </w:rPr>
        <w:t> </w:t>
      </w:r>
      <w:r>
        <w:rPr>
          <w:color w:val="231F20"/>
        </w:rPr>
        <w:t>ML</w:t>
      </w:r>
      <w:r>
        <w:rPr>
          <w:color w:val="231F20"/>
          <w:spacing w:val="42"/>
        </w:rPr>
        <w:t> </w:t>
      </w:r>
      <w:r>
        <w:rPr>
          <w:color w:val="231F20"/>
        </w:rPr>
        <w:t>and</w:t>
      </w:r>
      <w:r>
        <w:rPr>
          <w:color w:val="231F20"/>
          <w:spacing w:val="39"/>
        </w:rPr>
        <w:t> </w:t>
      </w:r>
      <w:r>
        <w:rPr>
          <w:color w:val="231F20"/>
          <w:spacing w:val="-5"/>
        </w:rPr>
        <w:t>DL</w:t>
      </w:r>
    </w:p>
    <w:p>
      <w:pPr>
        <w:spacing w:after="0" w:line="273" w:lineRule="auto"/>
        <w:jc w:val="right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6" w:lineRule="auto" w:before="98"/>
        <w:ind w:left="103" w:right="38"/>
      </w:pPr>
      <w:bookmarkStart w:name="2. Methodology" w:id="9"/>
      <w:bookmarkEnd w:id="9"/>
      <w:r>
        <w:rPr/>
      </w:r>
      <w:bookmarkStart w:name="2.1. Review process" w:id="10"/>
      <w:bookmarkEnd w:id="10"/>
      <w:r>
        <w:rPr/>
      </w:r>
      <w:bookmarkStart w:name="2.2. Research questions" w:id="11"/>
      <w:bookmarkEnd w:id="11"/>
      <w:r>
        <w:rPr/>
      </w:r>
      <w:bookmarkStart w:name="_bookmark6" w:id="12"/>
      <w:bookmarkEnd w:id="12"/>
      <w:r>
        <w:rPr/>
      </w:r>
      <w:r>
        <w:rPr>
          <w:color w:val="231F20"/>
        </w:rPr>
        <w:t>approaches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cattle</w:t>
      </w:r>
      <w:r>
        <w:rPr>
          <w:color w:val="231F20"/>
          <w:spacing w:val="-9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12"/>
        </w:rPr>
        <w:t> </w:t>
      </w:r>
      <w:r>
        <w:rPr>
          <w:color w:val="231F20"/>
        </w:rPr>
        <w:t>in</w:t>
      </w:r>
      <w:r>
        <w:rPr>
          <w:color w:val="231F20"/>
          <w:spacing w:val="-12"/>
        </w:rPr>
        <w:t> </w:t>
      </w:r>
      <w:r>
        <w:rPr>
          <w:color w:val="231F20"/>
        </w:rPr>
        <w:t>recent</w:t>
      </w:r>
      <w:r>
        <w:rPr>
          <w:color w:val="231F20"/>
          <w:spacing w:val="-12"/>
        </w:rPr>
        <w:t> </w:t>
      </w:r>
      <w:r>
        <w:rPr>
          <w:color w:val="231F20"/>
        </w:rPr>
        <w:t>years</w:t>
      </w:r>
      <w:r>
        <w:rPr>
          <w:color w:val="231F20"/>
          <w:spacing w:val="-10"/>
        </w:rPr>
        <w:t> </w:t>
      </w:r>
      <w:r>
        <w:rPr>
          <w:color w:val="231F20"/>
        </w:rPr>
        <w:t>before</w:t>
      </w:r>
      <w:r>
        <w:rPr>
          <w:color w:val="231F20"/>
          <w:spacing w:val="-10"/>
        </w:rPr>
        <w:t> </w:t>
      </w:r>
      <w:r>
        <w:rPr>
          <w:color w:val="231F20"/>
        </w:rPr>
        <w:t>presenting</w:t>
      </w:r>
      <w:r>
        <w:rPr>
          <w:color w:val="231F20"/>
          <w:spacing w:val="-12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feature</w:t>
      </w:r>
      <w:r>
        <w:rPr>
          <w:color w:val="231F20"/>
          <w:spacing w:val="75"/>
        </w:rPr>
        <w:t> </w:t>
      </w:r>
      <w:r>
        <w:rPr>
          <w:color w:val="231F20"/>
        </w:rPr>
        <w:t>extraction</w:t>
      </w:r>
      <w:r>
        <w:rPr>
          <w:color w:val="231F20"/>
          <w:spacing w:val="78"/>
        </w:rPr>
        <w:t> </w:t>
      </w:r>
      <w:r>
        <w:rPr>
          <w:color w:val="231F20"/>
        </w:rPr>
        <w:t>methods</w:t>
      </w:r>
      <w:r>
        <w:rPr>
          <w:color w:val="231F20"/>
          <w:spacing w:val="76"/>
        </w:rPr>
        <w:t> </w:t>
      </w:r>
      <w:r>
        <w:rPr>
          <w:color w:val="231F20"/>
        </w:rPr>
        <w:t>and</w:t>
      </w:r>
      <w:r>
        <w:rPr>
          <w:color w:val="231F20"/>
          <w:spacing w:val="76"/>
        </w:rPr>
        <w:t> </w:t>
      </w:r>
      <w:r>
        <w:rPr>
          <w:color w:val="231F20"/>
        </w:rPr>
        <w:t>performance</w:t>
      </w:r>
      <w:r>
        <w:rPr>
          <w:color w:val="231F20"/>
          <w:spacing w:val="75"/>
        </w:rPr>
        <w:t> </w:t>
      </w:r>
      <w:r>
        <w:rPr>
          <w:color w:val="231F20"/>
        </w:rPr>
        <w:t>evaluation</w:t>
      </w:r>
      <w:r>
        <w:rPr>
          <w:color w:val="231F20"/>
          <w:spacing w:val="78"/>
        </w:rPr>
        <w:t> </w:t>
      </w:r>
      <w:r>
        <w:rPr>
          <w:color w:val="231F20"/>
          <w:spacing w:val="-2"/>
        </w:rPr>
        <w:t>metrics</w:t>
      </w:r>
    </w:p>
    <w:p>
      <w:pPr>
        <w:spacing w:before="128"/>
        <w:ind w:left="10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Table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10"/>
          <w:w w:val="125"/>
          <w:sz w:val="12"/>
        </w:rPr>
        <w:t>1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3887279</wp:posOffset>
                </wp:positionH>
                <wp:positionV relativeFrom="paragraph">
                  <wp:posOffset>162113</wp:posOffset>
                </wp:positionV>
                <wp:extent cx="3188970" cy="6985"/>
                <wp:effectExtent l="0" t="0" r="0" b="0"/>
                <wp:wrapNone/>
                <wp:docPr id="19" name="Graphic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Graphic 19"/>
                      <wps:cNvSpPr/>
                      <wps:spPr>
                        <a:xfrm>
                          <a:off x="0" y="0"/>
                          <a:ext cx="31889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985">
                              <a:moveTo>
                                <a:pt x="3188881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188881" y="6480"/>
                              </a:lnTo>
                              <a:lnTo>
                                <a:pt x="31888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084991pt;margin-top:12.764874pt;width:251.093pt;height:.51025pt;mso-position-horizontal-relative:page;mso-position-vertical-relative:paragraph;z-index:15736320" id="docshape16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spacing w:val="-2"/>
          <w:w w:val="110"/>
          <w:sz w:val="12"/>
        </w:rPr>
        <w:t>Search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strings for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selected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databases.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4" w:space="194"/>
            <w:col w:w="5252"/>
          </w:cols>
        </w:sectPr>
      </w:pPr>
    </w:p>
    <w:p>
      <w:pPr>
        <w:pStyle w:val="BodyText"/>
        <w:spacing w:line="271" w:lineRule="auto" w:before="9"/>
        <w:ind w:left="103" w:right="38"/>
      </w:pPr>
      <w:r>
        <w:rPr>
          <w:color w:val="231F20"/>
        </w:rPr>
        <w:t>extracted from the reviewed articles. Finally, the challenges and future</w:t>
      </w:r>
      <w:r>
        <w:rPr>
          <w:color w:val="231F20"/>
          <w:spacing w:val="40"/>
        </w:rPr>
        <w:t> </w:t>
      </w:r>
      <w:r>
        <w:rPr>
          <w:color w:val="231F20"/>
        </w:rPr>
        <w:t>research directions in this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are discussed.</w:t>
      </w:r>
    </w:p>
    <w:p>
      <w:pPr>
        <w:spacing w:line="302" w:lineRule="auto" w:before="72"/>
        <w:ind w:left="103" w:right="38" w:firstLine="0"/>
        <w:jc w:val="left"/>
        <w:rPr>
          <w:sz w:val="12"/>
        </w:rPr>
      </w:pPr>
      <w:r>
        <w:rPr/>
        <w:br w:type="column"/>
      </w:r>
      <w:r>
        <w:rPr>
          <w:color w:val="231F20"/>
          <w:spacing w:val="-2"/>
          <w:sz w:val="12"/>
        </w:rPr>
        <w:t>Database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name</w:t>
      </w:r>
    </w:p>
    <w:p>
      <w:pPr>
        <w:spacing w:before="72"/>
        <w:ind w:left="10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Search</w:t>
      </w:r>
      <w:r>
        <w:rPr>
          <w:color w:val="231F20"/>
          <w:spacing w:val="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string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  <w:cols w:num="3" w:equalWidth="0">
            <w:col w:w="5163" w:space="316"/>
            <w:col w:w="670" w:space="359"/>
            <w:col w:w="4102"/>
          </w:cols>
        </w:sectPr>
      </w:pPr>
    </w:p>
    <w:p>
      <w:pPr>
        <w:pStyle w:val="BodyText"/>
        <w:spacing w:before="31"/>
      </w:pPr>
    </w:p>
    <w:p>
      <w:pPr>
        <w:pStyle w:val="ListParagraph"/>
        <w:numPr>
          <w:ilvl w:val="0"/>
          <w:numId w:val="2"/>
        </w:numPr>
        <w:tabs>
          <w:tab w:pos="271" w:val="left" w:leader="none"/>
        </w:tabs>
        <w:spacing w:line="240" w:lineRule="auto" w:before="0" w:after="0"/>
        <w:ind w:left="271" w:right="0" w:hanging="168"/>
        <w:jc w:val="left"/>
        <w:rPr>
          <w:sz w:val="16"/>
        </w:rPr>
      </w:pPr>
      <w:r>
        <w:rPr>
          <w:color w:val="231F20"/>
          <w:spacing w:val="-2"/>
          <w:w w:val="110"/>
          <w:sz w:val="16"/>
        </w:rPr>
        <w:t>Methodology</w:t>
      </w:r>
    </w:p>
    <w:p>
      <w:pPr>
        <w:pStyle w:val="BodyText"/>
        <w:spacing w:before="56"/>
      </w:pPr>
    </w:p>
    <w:p>
      <w:pPr>
        <w:pStyle w:val="ListParagraph"/>
        <w:numPr>
          <w:ilvl w:val="1"/>
          <w:numId w:val="2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7"/>
          <w:sz w:val="16"/>
        </w:rPr>
        <w:t>Review</w:t>
      </w:r>
      <w:r>
        <w:rPr>
          <w:i/>
          <w:color w:val="231F20"/>
          <w:spacing w:val="-2"/>
          <w:sz w:val="16"/>
        </w:rPr>
        <w:t> process</w:t>
      </w:r>
    </w:p>
    <w:p>
      <w:pPr>
        <w:pStyle w:val="BodyText"/>
        <w:spacing w:before="45"/>
        <w:rPr>
          <w:i/>
        </w:rPr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review</w:t>
      </w:r>
      <w:r>
        <w:rPr>
          <w:color w:val="231F20"/>
          <w:spacing w:val="-10"/>
        </w:rPr>
        <w:t> </w:t>
      </w:r>
      <w:r>
        <w:rPr>
          <w:color w:val="231F20"/>
        </w:rPr>
        <w:t>process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an</w:t>
      </w:r>
      <w:r>
        <w:rPr>
          <w:color w:val="231F20"/>
          <w:spacing w:val="-10"/>
        </w:rPr>
        <w:t> </w:t>
      </w:r>
      <w:r>
        <w:rPr>
          <w:color w:val="231F20"/>
        </w:rPr>
        <w:t>SLR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divided</w:t>
      </w:r>
      <w:r>
        <w:rPr>
          <w:color w:val="231F20"/>
          <w:spacing w:val="-10"/>
        </w:rPr>
        <w:t> </w:t>
      </w:r>
      <w:r>
        <w:rPr>
          <w:color w:val="231F20"/>
        </w:rPr>
        <w:t>into</w:t>
      </w:r>
      <w:r>
        <w:rPr>
          <w:color w:val="231F20"/>
          <w:spacing w:val="-9"/>
        </w:rPr>
        <w:t> </w:t>
      </w:r>
      <w:r>
        <w:rPr>
          <w:color w:val="231F20"/>
        </w:rPr>
        <w:t>three</w:t>
      </w:r>
      <w:r>
        <w:rPr>
          <w:color w:val="231F20"/>
          <w:spacing w:val="-10"/>
        </w:rPr>
        <w:t> </w:t>
      </w:r>
      <w:r>
        <w:rPr>
          <w:color w:val="231F20"/>
        </w:rPr>
        <w:t>phases</w:t>
      </w:r>
      <w:r>
        <w:rPr>
          <w:color w:val="231F20"/>
          <w:spacing w:val="-10"/>
        </w:rPr>
        <w:t> </w:t>
      </w:r>
      <w:r>
        <w:rPr>
          <w:rFonts w:ascii="Tuffy" w:hAnsi="Tuffy"/>
          <w:b w:val="0"/>
          <w:color w:val="231F20"/>
        </w:rPr>
        <w:t>–</w:t>
      </w:r>
      <w:r>
        <w:rPr>
          <w:rFonts w:ascii="Tuffy" w:hAnsi="Tuffy"/>
          <w:b w:val="0"/>
          <w:color w:val="231F20"/>
          <w:spacing w:val="-12"/>
        </w:rPr>
        <w:t> </w:t>
      </w:r>
      <w:r>
        <w:rPr>
          <w:color w:val="231F20"/>
        </w:rPr>
        <w:t>planning,</w:t>
      </w:r>
      <w:r>
        <w:rPr>
          <w:color w:val="231F20"/>
          <w:spacing w:val="40"/>
        </w:rPr>
        <w:t> </w:t>
      </w:r>
      <w:r>
        <w:rPr>
          <w:color w:val="231F20"/>
        </w:rPr>
        <w:t>conducting,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reporting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review</w:t>
      </w:r>
      <w:r>
        <w:rPr>
          <w:color w:val="231F20"/>
          <w:spacing w:val="-10"/>
        </w:rPr>
        <w:t> </w:t>
      </w:r>
      <w:r>
        <w:rPr>
          <w:color w:val="231F20"/>
        </w:rPr>
        <w:t>(</w:t>
      </w:r>
      <w:hyperlink w:history="true" w:anchor="_bookmark37">
        <w:r>
          <w:rPr>
            <w:color w:val="2E3092"/>
          </w:rPr>
          <w:t>Kitchenham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Charters,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2007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8"/>
        </w:rPr>
        <w:t> </w:t>
      </w:r>
      <w:r>
        <w:rPr>
          <w:rFonts w:ascii="Times New Roman" w:hAnsi="Times New Roman"/>
          <w:color w:val="231F20"/>
          <w:spacing w:val="-2"/>
        </w:rPr>
        <w:t>fi</w:t>
      </w:r>
      <w:r>
        <w:rPr>
          <w:color w:val="231F20"/>
          <w:spacing w:val="-2"/>
        </w:rPr>
        <w:t>rst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phase,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research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questions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SLR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identi</w:t>
      </w:r>
      <w:r>
        <w:rPr>
          <w:rFonts w:ascii="Times New Roman" w:hAnsi="Times New Roman"/>
          <w:color w:val="231F20"/>
          <w:spacing w:val="-2"/>
        </w:rPr>
        <w:t>fi</w:t>
      </w:r>
      <w:r>
        <w:rPr>
          <w:color w:val="231F20"/>
          <w:spacing w:val="-2"/>
        </w:rPr>
        <w:t>ed.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Based</w:t>
      </w:r>
      <w:r>
        <w:rPr>
          <w:color w:val="231F20"/>
          <w:spacing w:val="40"/>
        </w:rPr>
        <w:t> </w:t>
      </w:r>
      <w:r>
        <w:rPr>
          <w:color w:val="231F20"/>
        </w:rPr>
        <w:t>on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research</w:t>
      </w:r>
      <w:r>
        <w:rPr>
          <w:color w:val="231F20"/>
          <w:spacing w:val="-5"/>
        </w:rPr>
        <w:t> </w:t>
      </w:r>
      <w:r>
        <w:rPr>
          <w:color w:val="231F20"/>
        </w:rPr>
        <w:t>questions,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electronic</w:t>
      </w:r>
      <w:r>
        <w:rPr>
          <w:color w:val="231F20"/>
          <w:spacing w:val="-4"/>
        </w:rPr>
        <w:t> </w:t>
      </w:r>
      <w:r>
        <w:rPr>
          <w:color w:val="231F20"/>
        </w:rPr>
        <w:t>databases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search</w:t>
      </w:r>
      <w:r>
        <w:rPr>
          <w:color w:val="231F20"/>
          <w:spacing w:val="-5"/>
        </w:rPr>
        <w:t> </w:t>
      </w:r>
      <w:r>
        <w:rPr>
          <w:color w:val="231F20"/>
        </w:rPr>
        <w:t>terms</w:t>
      </w:r>
      <w:r>
        <w:rPr>
          <w:color w:val="231F20"/>
          <w:spacing w:val="-2"/>
        </w:rPr>
        <w:t> </w:t>
      </w:r>
      <w:r>
        <w:rPr>
          <w:color w:val="231F20"/>
        </w:rPr>
        <w:t>or</w:t>
      </w:r>
      <w:r>
        <w:rPr>
          <w:color w:val="231F20"/>
          <w:spacing w:val="40"/>
        </w:rPr>
        <w:t> </w:t>
      </w:r>
      <w:r>
        <w:rPr>
          <w:color w:val="231F20"/>
        </w:rPr>
        <w:t>keywords were determined. The search keywords are used to create a</w:t>
      </w:r>
      <w:r>
        <w:rPr>
          <w:color w:val="231F20"/>
          <w:spacing w:val="40"/>
        </w:rPr>
        <w:t> </w:t>
      </w:r>
      <w:r>
        <w:rPr>
          <w:color w:val="231F20"/>
        </w:rPr>
        <w:t>search string that is applied to the different electronic databases to</w:t>
      </w:r>
      <w:r>
        <w:rPr>
          <w:color w:val="231F20"/>
          <w:spacing w:val="40"/>
        </w:rPr>
        <w:t> </w:t>
      </w:r>
      <w:r>
        <w:rPr>
          <w:color w:val="231F20"/>
        </w:rPr>
        <w:t>extract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related</w:t>
      </w:r>
      <w:r>
        <w:rPr>
          <w:color w:val="231F20"/>
          <w:spacing w:val="-9"/>
        </w:rPr>
        <w:t> </w:t>
      </w:r>
      <w:r>
        <w:rPr>
          <w:color w:val="231F20"/>
        </w:rPr>
        <w:t>articles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SLR.</w:t>
      </w:r>
      <w:r>
        <w:rPr>
          <w:color w:val="231F20"/>
          <w:spacing w:val="-10"/>
        </w:rPr>
        <w:t> </w:t>
      </w:r>
      <w:r>
        <w:rPr>
          <w:color w:val="231F20"/>
        </w:rPr>
        <w:t>This</w:t>
      </w:r>
      <w:r>
        <w:rPr>
          <w:color w:val="231F20"/>
          <w:spacing w:val="-10"/>
        </w:rPr>
        <w:t> </w:t>
      </w:r>
      <w:r>
        <w:rPr>
          <w:color w:val="231F20"/>
        </w:rPr>
        <w:t>study</w:t>
      </w:r>
      <w:r>
        <w:rPr>
          <w:color w:val="231F20"/>
          <w:spacing w:val="-9"/>
        </w:rPr>
        <w:t> </w:t>
      </w:r>
      <w:r>
        <w:rPr>
          <w:color w:val="231F20"/>
        </w:rPr>
        <w:t>used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IEEE</w:t>
      </w:r>
      <w:r>
        <w:rPr>
          <w:color w:val="231F20"/>
          <w:spacing w:val="-9"/>
        </w:rPr>
        <w:t> </w:t>
      </w:r>
      <w:r>
        <w:rPr>
          <w:color w:val="231F20"/>
        </w:rPr>
        <w:t>Xplore,</w:t>
      </w:r>
      <w:r>
        <w:rPr>
          <w:color w:val="231F20"/>
          <w:spacing w:val="40"/>
        </w:rPr>
        <w:t> </w:t>
      </w:r>
      <w:r>
        <w:rPr>
          <w:color w:val="231F20"/>
        </w:rPr>
        <w:t>Science</w:t>
      </w:r>
      <w:r>
        <w:rPr>
          <w:color w:val="231F20"/>
          <w:spacing w:val="-4"/>
        </w:rPr>
        <w:t> </w:t>
      </w:r>
      <w:r>
        <w:rPr>
          <w:color w:val="231F20"/>
        </w:rPr>
        <w:t>Direct,</w:t>
      </w:r>
      <w:r>
        <w:rPr>
          <w:color w:val="231F20"/>
          <w:spacing w:val="-4"/>
        </w:rPr>
        <w:t> </w:t>
      </w:r>
      <w:r>
        <w:rPr>
          <w:color w:val="231F20"/>
        </w:rPr>
        <w:t>Scopus,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Web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Science</w:t>
      </w:r>
      <w:r>
        <w:rPr>
          <w:color w:val="231F20"/>
          <w:spacing w:val="-3"/>
        </w:rPr>
        <w:t> </w:t>
      </w:r>
      <w:r>
        <w:rPr>
          <w:color w:val="231F20"/>
        </w:rPr>
        <w:t>databases.</w:t>
      </w:r>
      <w:r>
        <w:rPr>
          <w:color w:val="231F20"/>
          <w:spacing w:val="-4"/>
        </w:rPr>
        <w:t> </w:t>
      </w:r>
      <w:r>
        <w:rPr>
          <w:color w:val="231F20"/>
        </w:rPr>
        <w:t>These</w:t>
      </w:r>
      <w:r>
        <w:rPr>
          <w:color w:val="231F20"/>
          <w:spacing w:val="-4"/>
        </w:rPr>
        <w:t> </w:t>
      </w:r>
      <w:r>
        <w:rPr>
          <w:color w:val="231F20"/>
        </w:rPr>
        <w:t>databases</w:t>
      </w:r>
      <w:r>
        <w:rPr>
          <w:color w:val="231F20"/>
          <w:spacing w:val="40"/>
        </w:rPr>
        <w:t> </w:t>
      </w:r>
      <w:r>
        <w:rPr>
          <w:color w:val="231F20"/>
        </w:rPr>
        <w:t>were</w:t>
      </w:r>
      <w:r>
        <w:rPr>
          <w:color w:val="231F20"/>
          <w:spacing w:val="20"/>
        </w:rPr>
        <w:t> </w:t>
      </w:r>
      <w:r>
        <w:rPr>
          <w:color w:val="231F20"/>
        </w:rPr>
        <w:t>selected</w:t>
      </w:r>
      <w:r>
        <w:rPr>
          <w:color w:val="231F20"/>
          <w:spacing w:val="21"/>
        </w:rPr>
        <w:t> </w:t>
      </w:r>
      <w:r>
        <w:rPr>
          <w:color w:val="231F20"/>
        </w:rPr>
        <w:t>to</w:t>
      </w:r>
      <w:r>
        <w:rPr>
          <w:color w:val="231F20"/>
          <w:spacing w:val="20"/>
        </w:rPr>
        <w:t> </w:t>
      </w:r>
      <w:r>
        <w:rPr>
          <w:color w:val="231F20"/>
        </w:rPr>
        <w:t>cover</w:t>
      </w:r>
      <w:r>
        <w:rPr>
          <w:color w:val="231F20"/>
          <w:spacing w:val="20"/>
        </w:rPr>
        <w:t> </w:t>
      </w:r>
      <w:r>
        <w:rPr>
          <w:color w:val="231F20"/>
        </w:rPr>
        <w:t>a</w:t>
      </w:r>
      <w:r>
        <w:rPr>
          <w:color w:val="231F20"/>
          <w:spacing w:val="20"/>
        </w:rPr>
        <w:t> </w:t>
      </w:r>
      <w:r>
        <w:rPr>
          <w:color w:val="231F20"/>
        </w:rPr>
        <w:t>wide</w:t>
      </w:r>
      <w:r>
        <w:rPr>
          <w:color w:val="231F20"/>
          <w:spacing w:val="18"/>
        </w:rPr>
        <w:t> </w:t>
      </w:r>
      <w:r>
        <w:rPr>
          <w:color w:val="231F20"/>
        </w:rPr>
        <w:t>range</w:t>
      </w:r>
      <w:r>
        <w:rPr>
          <w:color w:val="231F20"/>
          <w:spacing w:val="20"/>
        </w:rPr>
        <w:t> </w:t>
      </w:r>
      <w:r>
        <w:rPr>
          <w:color w:val="231F20"/>
        </w:rPr>
        <w:t>of</w:t>
      </w:r>
      <w:r>
        <w:rPr>
          <w:color w:val="231F20"/>
          <w:spacing w:val="20"/>
        </w:rPr>
        <w:t> </w:t>
      </w:r>
      <w:r>
        <w:rPr>
          <w:color w:val="231F20"/>
        </w:rPr>
        <w:t>studies</w:t>
      </w:r>
      <w:r>
        <w:rPr>
          <w:color w:val="231F20"/>
          <w:spacing w:val="20"/>
        </w:rPr>
        <w:t> </w:t>
      </w:r>
      <w:r>
        <w:rPr>
          <w:color w:val="231F20"/>
        </w:rPr>
        <w:t>in</w:t>
      </w:r>
      <w:r>
        <w:rPr>
          <w:color w:val="231F20"/>
          <w:spacing w:val="21"/>
        </w:rPr>
        <w:t> </w:t>
      </w:r>
      <w:r>
        <w:rPr>
          <w:color w:val="231F20"/>
        </w:rPr>
        <w:t>our</w:t>
      </w:r>
      <w:r>
        <w:rPr>
          <w:color w:val="231F20"/>
          <w:spacing w:val="21"/>
        </w:rPr>
        <w:t> </w:t>
      </w:r>
      <w:r>
        <w:rPr>
          <w:color w:val="231F20"/>
        </w:rPr>
        <w:t>targeted</w:t>
      </w:r>
      <w:r>
        <w:rPr>
          <w:color w:val="231F20"/>
          <w:spacing w:val="20"/>
        </w:rPr>
        <w:t> </w:t>
      </w:r>
      <w:r>
        <w:rPr>
          <w:color w:val="231F20"/>
        </w:rPr>
        <w:t>sector</w:t>
      </w:r>
      <w:r>
        <w:rPr>
          <w:color w:val="231F20"/>
          <w:spacing w:val="40"/>
        </w:rPr>
        <w:t> </w:t>
      </w:r>
      <w:r>
        <w:rPr>
          <w:color w:val="231F20"/>
        </w:rPr>
        <w:t>as</w:t>
      </w:r>
      <w:r>
        <w:rPr>
          <w:color w:val="231F20"/>
          <w:spacing w:val="40"/>
        </w:rPr>
        <w:t> </w:t>
      </w:r>
      <w:r>
        <w:rPr>
          <w:color w:val="231F20"/>
        </w:rPr>
        <w:t>they</w:t>
      </w:r>
      <w:r>
        <w:rPr>
          <w:color w:val="231F20"/>
          <w:spacing w:val="40"/>
        </w:rPr>
        <w:t> </w:t>
      </w:r>
      <w:r>
        <w:rPr>
          <w:color w:val="231F20"/>
        </w:rPr>
        <w:t>index</w:t>
      </w:r>
      <w:r>
        <w:rPr>
          <w:color w:val="231F20"/>
          <w:spacing w:val="40"/>
        </w:rPr>
        <w:t> </w:t>
      </w:r>
      <w:r>
        <w:rPr>
          <w:color w:val="231F20"/>
        </w:rPr>
        <w:t>most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journals</w:t>
      </w:r>
      <w:r>
        <w:rPr>
          <w:color w:val="231F20"/>
          <w:spacing w:val="40"/>
        </w:rPr>
        <w:t> </w:t>
      </w:r>
      <w:r>
        <w:rPr>
          <w:color w:val="231F20"/>
        </w:rPr>
        <w:t>from</w:t>
      </w:r>
      <w:r>
        <w:rPr>
          <w:color w:val="231F20"/>
          <w:spacing w:val="40"/>
        </w:rPr>
        <w:t> </w:t>
      </w:r>
      <w:r>
        <w:rPr>
          <w:color w:val="231F20"/>
        </w:rPr>
        <w:t>various</w:t>
      </w:r>
      <w:r>
        <w:rPr>
          <w:color w:val="231F20"/>
          <w:spacing w:val="40"/>
        </w:rPr>
        <w:t> </w:t>
      </w:r>
      <w:r>
        <w:rPr>
          <w:color w:val="231F20"/>
        </w:rPr>
        <w:t>publishers</w:t>
      </w:r>
      <w:r>
        <w:rPr>
          <w:color w:val="231F20"/>
          <w:spacing w:val="40"/>
        </w:rPr>
        <w:t> </w:t>
      </w:r>
      <w:r>
        <w:rPr>
          <w:color w:val="231F20"/>
        </w:rPr>
        <w:t>such</w:t>
      </w:r>
      <w:r>
        <w:rPr>
          <w:color w:val="231F20"/>
          <w:spacing w:val="40"/>
        </w:rPr>
        <w:t> </w:t>
      </w:r>
      <w:r>
        <w:rPr>
          <w:color w:val="231F20"/>
        </w:rPr>
        <w:t>as Springer, ACM, Inderscience, Elsevier, Sage, Taylor &amp; Francis, IOS,</w:t>
      </w:r>
      <w:r>
        <w:rPr>
          <w:color w:val="231F20"/>
          <w:spacing w:val="40"/>
        </w:rPr>
        <w:t> </w:t>
      </w:r>
      <w:r>
        <w:rPr>
          <w:color w:val="231F20"/>
        </w:rPr>
        <w:t>Wiley, and so on. In the second phase, the relevant research studies</w:t>
      </w:r>
      <w:r>
        <w:rPr>
          <w:color w:val="231F20"/>
          <w:spacing w:val="80"/>
        </w:rPr>
        <w:t> </w:t>
      </w:r>
      <w:r>
        <w:rPr>
          <w:color w:val="231F20"/>
        </w:rPr>
        <w:t>are identi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ed by searching the databases. After that, the selection</w:t>
      </w:r>
      <w:r>
        <w:rPr>
          <w:color w:val="231F20"/>
          <w:spacing w:val="40"/>
        </w:rPr>
        <w:t> </w:t>
      </w:r>
      <w:r>
        <w:rPr>
          <w:color w:val="231F20"/>
        </w:rPr>
        <w:t>criteria are determined for the quality assessment</w:t>
      </w:r>
      <w:r>
        <w:rPr>
          <w:color w:val="231F20"/>
          <w:spacing w:val="-1"/>
        </w:rPr>
        <w:t> </w:t>
      </w:r>
      <w:r>
        <w:rPr>
          <w:color w:val="231F20"/>
        </w:rPr>
        <w:t>of the primary stud-</w:t>
      </w:r>
      <w:r>
        <w:rPr>
          <w:color w:val="231F20"/>
          <w:spacing w:val="40"/>
        </w:rPr>
        <w:t> </w:t>
      </w:r>
      <w:r>
        <w:rPr>
          <w:color w:val="231F20"/>
        </w:rPr>
        <w:t>ies. The eligible studies are selected by applying the selection criteria,</w:t>
      </w:r>
      <w:r>
        <w:rPr>
          <w:color w:val="231F20"/>
          <w:spacing w:val="40"/>
        </w:rPr>
        <w:t> </w:t>
      </w:r>
      <w:r>
        <w:rPr>
          <w:color w:val="231F20"/>
        </w:rPr>
        <w:t>and then the relevant data are extracted from the selected articles</w:t>
      </w:r>
      <w:r>
        <w:rPr>
          <w:color w:val="231F20"/>
          <w:spacing w:val="40"/>
        </w:rPr>
        <w:t> </w:t>
      </w:r>
      <w:r>
        <w:rPr>
          <w:color w:val="231F20"/>
        </w:rPr>
        <w:t>based on the research questions. In the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nal phase, the extracted data</w:t>
      </w:r>
      <w:r>
        <w:rPr>
          <w:color w:val="231F20"/>
          <w:spacing w:val="40"/>
        </w:rPr>
        <w:t> </w:t>
      </w:r>
      <w:r>
        <w:rPr>
          <w:color w:val="231F20"/>
        </w:rPr>
        <w:t>are analysed and used to address the research questions. Then, the re-</w:t>
      </w:r>
      <w:r>
        <w:rPr>
          <w:color w:val="231F20"/>
          <w:spacing w:val="40"/>
        </w:rPr>
        <w:t> </w:t>
      </w:r>
      <w:r>
        <w:rPr>
          <w:color w:val="231F20"/>
        </w:rPr>
        <w:t>sults are reported in the form of tables and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gures followed by a brief</w:t>
      </w:r>
      <w:r>
        <w:rPr>
          <w:color w:val="231F20"/>
          <w:spacing w:val="40"/>
        </w:rPr>
        <w:t> </w:t>
      </w:r>
      <w:r>
        <w:rPr>
          <w:color w:val="231F20"/>
        </w:rPr>
        <w:t>discussion of research challenges and future research opportunities.</w:t>
      </w:r>
    </w:p>
    <w:p>
      <w:pPr>
        <w:pStyle w:val="BodyText"/>
        <w:spacing w:before="16"/>
      </w:pPr>
    </w:p>
    <w:p>
      <w:pPr>
        <w:pStyle w:val="ListParagraph"/>
        <w:numPr>
          <w:ilvl w:val="1"/>
          <w:numId w:val="2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w w:val="90"/>
          <w:sz w:val="16"/>
        </w:rPr>
        <w:t>Research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2"/>
          <w:sz w:val="16"/>
        </w:rPr>
        <w:t>questions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3" w:lineRule="auto"/>
        <w:ind w:left="103" w:right="39" w:firstLine="238"/>
        <w:jc w:val="both"/>
      </w:pPr>
      <w:r>
        <w:rPr>
          <w:color w:val="231F20"/>
        </w:rPr>
        <w:t>This</w:t>
      </w:r>
      <w:r>
        <w:rPr>
          <w:color w:val="231F20"/>
          <w:spacing w:val="-10"/>
        </w:rPr>
        <w:t> </w:t>
      </w:r>
      <w:r>
        <w:rPr>
          <w:color w:val="231F20"/>
        </w:rPr>
        <w:t>SLR</w:t>
      </w:r>
      <w:r>
        <w:rPr>
          <w:color w:val="231F20"/>
          <w:spacing w:val="-10"/>
        </w:rPr>
        <w:t> </w:t>
      </w:r>
      <w:r>
        <w:rPr>
          <w:color w:val="231F20"/>
        </w:rPr>
        <w:t>focuses</w:t>
      </w:r>
      <w:r>
        <w:rPr>
          <w:color w:val="231F20"/>
          <w:spacing w:val="-9"/>
        </w:rPr>
        <w:t> </w:t>
      </w:r>
      <w:r>
        <w:rPr>
          <w:color w:val="231F20"/>
        </w:rPr>
        <w:t>on</w:t>
      </w:r>
      <w:r>
        <w:rPr>
          <w:color w:val="231F20"/>
          <w:spacing w:val="-10"/>
        </w:rPr>
        <w:t> </w:t>
      </w:r>
      <w:r>
        <w:rPr>
          <w:color w:val="231F20"/>
        </w:rPr>
        <w:t>published</w:t>
      </w:r>
      <w:r>
        <w:rPr>
          <w:color w:val="231F20"/>
          <w:spacing w:val="-10"/>
        </w:rPr>
        <w:t> </w:t>
      </w:r>
      <w:r>
        <w:rPr>
          <w:color w:val="231F20"/>
        </w:rPr>
        <w:t>research</w:t>
      </w:r>
      <w:r>
        <w:rPr>
          <w:color w:val="231F20"/>
          <w:spacing w:val="-9"/>
        </w:rPr>
        <w:t> </w:t>
      </w:r>
      <w:r>
        <w:rPr>
          <w:color w:val="231F20"/>
        </w:rPr>
        <w:t>studies</w:t>
      </w:r>
      <w:r>
        <w:rPr>
          <w:color w:val="231F20"/>
          <w:spacing w:val="-10"/>
        </w:rPr>
        <w:t> </w:t>
      </w:r>
      <w:r>
        <w:rPr>
          <w:color w:val="231F20"/>
        </w:rPr>
        <w:t>into</w:t>
      </w:r>
      <w:r>
        <w:rPr>
          <w:color w:val="231F20"/>
          <w:spacing w:val="-10"/>
        </w:rPr>
        <w:t> </w:t>
      </w:r>
      <w:r>
        <w:rPr>
          <w:color w:val="231F20"/>
        </w:rPr>
        <w:t>cattle</w:t>
      </w:r>
      <w:r>
        <w:rPr>
          <w:color w:val="231F20"/>
          <w:spacing w:val="-9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ca-</w:t>
      </w:r>
      <w:r>
        <w:rPr>
          <w:color w:val="231F20"/>
          <w:spacing w:val="40"/>
        </w:rPr>
        <w:t> </w:t>
      </w:r>
      <w:r>
        <w:rPr>
          <w:color w:val="231F20"/>
        </w:rPr>
        <w:t>tion</w:t>
      </w:r>
      <w:r>
        <w:rPr>
          <w:color w:val="231F20"/>
          <w:spacing w:val="-2"/>
        </w:rPr>
        <w:t> </w:t>
      </w:r>
      <w:r>
        <w:rPr>
          <w:color w:val="231F20"/>
        </w:rPr>
        <w:t>using</w:t>
      </w:r>
      <w:r>
        <w:rPr>
          <w:color w:val="231F20"/>
          <w:spacing w:val="-3"/>
        </w:rPr>
        <w:t> </w:t>
      </w:r>
      <w:r>
        <w:rPr>
          <w:color w:val="231F20"/>
        </w:rPr>
        <w:t>ML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DL</w:t>
      </w:r>
      <w:r>
        <w:rPr>
          <w:color w:val="231F20"/>
          <w:spacing w:val="-5"/>
        </w:rPr>
        <w:t> </w:t>
      </w:r>
      <w:r>
        <w:rPr>
          <w:color w:val="231F20"/>
        </w:rPr>
        <w:t>approaches.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search</w:t>
      </w:r>
      <w:r>
        <w:rPr>
          <w:color w:val="231F20"/>
          <w:spacing w:val="-4"/>
        </w:rPr>
        <w:t> </w:t>
      </w:r>
      <w:r>
        <w:rPr>
          <w:color w:val="231F20"/>
        </w:rPr>
        <w:t>process</w:t>
      </w:r>
      <w:r>
        <w:rPr>
          <w:color w:val="231F20"/>
          <w:spacing w:val="-3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es</w:t>
      </w:r>
      <w:r>
        <w:rPr>
          <w:color w:val="231F20"/>
          <w:spacing w:val="-4"/>
        </w:rPr>
        <w:t> </w:t>
      </w:r>
      <w:r>
        <w:rPr>
          <w:color w:val="231F20"/>
        </w:rPr>
        <w:t>poten-</w:t>
      </w:r>
      <w:r>
        <w:rPr>
          <w:color w:val="231F20"/>
          <w:spacing w:val="40"/>
        </w:rPr>
        <w:t> </w:t>
      </w:r>
      <w:r>
        <w:rPr>
          <w:color w:val="231F20"/>
        </w:rPr>
        <w:t>tial primary studies that address the research questions. The answers</w:t>
      </w:r>
      <w:r>
        <w:rPr>
          <w:color w:val="231F20"/>
          <w:spacing w:val="40"/>
        </w:rPr>
        <w:t> </w:t>
      </w:r>
      <w:r>
        <w:rPr>
          <w:color w:val="231F20"/>
        </w:rPr>
        <w:t>to the research questions are discussed based on the data extracted</w:t>
      </w:r>
      <w:r>
        <w:rPr>
          <w:color w:val="231F20"/>
          <w:spacing w:val="40"/>
        </w:rPr>
        <w:t> </w:t>
      </w:r>
      <w:bookmarkStart w:name="2.4. Study selection criteria" w:id="13"/>
      <w:bookmarkEnd w:id="13"/>
      <w:r>
        <w:rPr>
          <w:color w:val="231F20"/>
        </w:rPr>
        <w:t>f</w:t>
      </w:r>
      <w:r>
        <w:rPr>
          <w:color w:val="231F20"/>
        </w:rPr>
        <w:t>rom the selected studies. This study 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ned the following seven</w:t>
      </w:r>
      <w:r>
        <w:rPr>
          <w:color w:val="231F20"/>
          <w:spacing w:val="40"/>
        </w:rPr>
        <w:t> </w:t>
      </w:r>
      <w:r>
        <w:rPr>
          <w:color w:val="231F20"/>
        </w:rPr>
        <w:t>research questions (RQs) for the SLR.</w:t>
      </w:r>
    </w:p>
    <w:p>
      <w:pPr>
        <w:pStyle w:val="ListParagraph"/>
        <w:numPr>
          <w:ilvl w:val="2"/>
          <w:numId w:val="2"/>
        </w:numPr>
        <w:tabs>
          <w:tab w:pos="233" w:val="left" w:leader="none"/>
        </w:tabs>
        <w:spacing w:line="240" w:lineRule="auto" w:before="116" w:after="0"/>
        <w:ind w:left="233" w:right="0" w:hanging="130"/>
        <w:jc w:val="left"/>
        <w:rPr>
          <w:sz w:val="16"/>
        </w:rPr>
      </w:pPr>
      <w:r>
        <w:rPr>
          <w:color w:val="231F20"/>
          <w:sz w:val="16"/>
        </w:rPr>
        <w:t>RQ1: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What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ML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models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are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used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in cattle</w:t>
      </w:r>
      <w:r>
        <w:rPr>
          <w:color w:val="231F20"/>
          <w:spacing w:val="1"/>
          <w:sz w:val="16"/>
        </w:rPr>
        <w:t> </w:t>
      </w:r>
      <w:r>
        <w:rPr>
          <w:color w:val="231F20"/>
          <w:spacing w:val="-2"/>
          <w:sz w:val="16"/>
        </w:rPr>
        <w:t>identi</w:t>
      </w:r>
      <w:r>
        <w:rPr>
          <w:rFonts w:ascii="Times New Roman" w:hAnsi="Times New Roman"/>
          <w:color w:val="231F20"/>
          <w:spacing w:val="-2"/>
          <w:sz w:val="16"/>
        </w:rPr>
        <w:t>fi</w:t>
      </w:r>
      <w:r>
        <w:rPr>
          <w:color w:val="231F20"/>
          <w:spacing w:val="-2"/>
          <w:sz w:val="16"/>
        </w:rPr>
        <w:t>cation?</w:t>
      </w:r>
    </w:p>
    <w:p>
      <w:pPr>
        <w:pStyle w:val="ListParagraph"/>
        <w:numPr>
          <w:ilvl w:val="2"/>
          <w:numId w:val="2"/>
        </w:numPr>
        <w:tabs>
          <w:tab w:pos="233" w:val="left" w:leader="none"/>
        </w:tabs>
        <w:spacing w:line="240" w:lineRule="auto" w:before="18" w:after="0"/>
        <w:ind w:left="233" w:right="0" w:hanging="130"/>
        <w:jc w:val="left"/>
        <w:rPr>
          <w:sz w:val="16"/>
        </w:rPr>
      </w:pPr>
      <w:r>
        <w:rPr>
          <w:color w:val="231F20"/>
          <w:sz w:val="16"/>
        </w:rPr>
        <w:t>RQ2: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What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DL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models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are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used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cattle</w:t>
      </w:r>
      <w:r>
        <w:rPr>
          <w:color w:val="231F20"/>
          <w:spacing w:val="-3"/>
          <w:sz w:val="16"/>
        </w:rPr>
        <w:t> </w:t>
      </w:r>
      <w:r>
        <w:rPr>
          <w:color w:val="231F20"/>
          <w:spacing w:val="-2"/>
          <w:sz w:val="16"/>
        </w:rPr>
        <w:t>identi</w:t>
      </w:r>
      <w:r>
        <w:rPr>
          <w:rFonts w:ascii="Times New Roman" w:hAnsi="Times New Roman"/>
          <w:color w:val="231F20"/>
          <w:spacing w:val="-2"/>
          <w:sz w:val="16"/>
        </w:rPr>
        <w:t>fi</w:t>
      </w:r>
      <w:r>
        <w:rPr>
          <w:color w:val="231F20"/>
          <w:spacing w:val="-2"/>
          <w:sz w:val="16"/>
        </w:rPr>
        <w:t>cation?</w:t>
      </w:r>
    </w:p>
    <w:p>
      <w:pPr>
        <w:pStyle w:val="ListParagraph"/>
        <w:numPr>
          <w:ilvl w:val="2"/>
          <w:numId w:val="2"/>
        </w:numPr>
        <w:tabs>
          <w:tab w:pos="233" w:val="left" w:leader="none"/>
        </w:tabs>
        <w:spacing w:line="240" w:lineRule="auto" w:before="17" w:after="0"/>
        <w:ind w:left="233" w:right="0" w:hanging="130"/>
        <w:jc w:val="left"/>
        <w:rPr>
          <w:sz w:val="16"/>
        </w:rPr>
      </w:pPr>
      <w:r>
        <w:rPr>
          <w:color w:val="231F20"/>
          <w:sz w:val="16"/>
        </w:rPr>
        <w:t>RQ3: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What datasets are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used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cattle </w:t>
      </w:r>
      <w:r>
        <w:rPr>
          <w:color w:val="231F20"/>
          <w:spacing w:val="-2"/>
          <w:sz w:val="16"/>
        </w:rPr>
        <w:t>identi</w:t>
      </w:r>
      <w:r>
        <w:rPr>
          <w:rFonts w:ascii="Times New Roman" w:hAnsi="Times New Roman"/>
          <w:color w:val="231F20"/>
          <w:spacing w:val="-2"/>
          <w:sz w:val="16"/>
        </w:rPr>
        <w:t>fi</w:t>
      </w:r>
      <w:r>
        <w:rPr>
          <w:color w:val="231F20"/>
          <w:spacing w:val="-2"/>
          <w:sz w:val="16"/>
        </w:rPr>
        <w:t>cation?</w:t>
      </w:r>
    </w:p>
    <w:p>
      <w:pPr>
        <w:pStyle w:val="ListParagraph"/>
        <w:numPr>
          <w:ilvl w:val="2"/>
          <w:numId w:val="2"/>
        </w:numPr>
        <w:tabs>
          <w:tab w:pos="237" w:val="left" w:leader="none"/>
        </w:tabs>
        <w:spacing w:line="271" w:lineRule="auto" w:before="18" w:after="0"/>
        <w:ind w:left="237" w:right="41" w:hanging="135"/>
        <w:jc w:val="left"/>
        <w:rPr>
          <w:sz w:val="16"/>
        </w:rPr>
      </w:pPr>
      <w:r>
        <w:rPr>
          <w:color w:val="231F20"/>
          <w:sz w:val="16"/>
        </w:rPr>
        <w:t>RQ4:</w:t>
      </w:r>
      <w:r>
        <w:rPr>
          <w:color w:val="231F20"/>
          <w:spacing w:val="80"/>
          <w:sz w:val="16"/>
        </w:rPr>
        <w:t> </w:t>
      </w:r>
      <w:r>
        <w:rPr>
          <w:color w:val="231F20"/>
          <w:sz w:val="16"/>
        </w:rPr>
        <w:t>What</w:t>
      </w:r>
      <w:r>
        <w:rPr>
          <w:color w:val="231F20"/>
          <w:spacing w:val="80"/>
          <w:sz w:val="16"/>
        </w:rPr>
        <w:t> </w:t>
      </w:r>
      <w:r>
        <w:rPr>
          <w:color w:val="231F20"/>
          <w:sz w:val="16"/>
        </w:rPr>
        <w:t>feature</w:t>
      </w:r>
      <w:r>
        <w:rPr>
          <w:color w:val="231F20"/>
          <w:spacing w:val="80"/>
          <w:sz w:val="16"/>
        </w:rPr>
        <w:t> </w:t>
      </w:r>
      <w:r>
        <w:rPr>
          <w:color w:val="231F20"/>
          <w:sz w:val="16"/>
        </w:rPr>
        <w:t>extraction</w:t>
      </w:r>
      <w:r>
        <w:rPr>
          <w:color w:val="231F20"/>
          <w:spacing w:val="80"/>
          <w:sz w:val="16"/>
        </w:rPr>
        <w:t> </w:t>
      </w:r>
      <w:r>
        <w:rPr>
          <w:color w:val="231F20"/>
          <w:sz w:val="16"/>
        </w:rPr>
        <w:t>methods</w:t>
      </w:r>
      <w:r>
        <w:rPr>
          <w:color w:val="231F20"/>
          <w:spacing w:val="80"/>
          <w:sz w:val="16"/>
        </w:rPr>
        <w:t> </w:t>
      </w:r>
      <w:r>
        <w:rPr>
          <w:color w:val="231F20"/>
          <w:sz w:val="16"/>
        </w:rPr>
        <w:t>are</w:t>
      </w:r>
      <w:r>
        <w:rPr>
          <w:color w:val="231F20"/>
          <w:spacing w:val="80"/>
          <w:sz w:val="16"/>
        </w:rPr>
        <w:t> </w:t>
      </w:r>
      <w:r>
        <w:rPr>
          <w:color w:val="231F20"/>
          <w:sz w:val="16"/>
        </w:rPr>
        <w:t>used</w:t>
      </w:r>
      <w:r>
        <w:rPr>
          <w:color w:val="231F20"/>
          <w:spacing w:val="80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80"/>
          <w:sz w:val="16"/>
        </w:rPr>
        <w:t> </w:t>
      </w:r>
      <w:r>
        <w:rPr>
          <w:color w:val="231F20"/>
          <w:sz w:val="16"/>
        </w:rPr>
        <w:t>cattle</w:t>
      </w:r>
      <w:r>
        <w:rPr>
          <w:color w:val="231F20"/>
          <w:spacing w:val="80"/>
          <w:sz w:val="16"/>
        </w:rPr>
        <w:t> </w:t>
      </w:r>
      <w:r>
        <w:rPr>
          <w:color w:val="231F20"/>
          <w:spacing w:val="-2"/>
          <w:sz w:val="16"/>
        </w:rPr>
        <w:t>identi</w:t>
      </w:r>
      <w:r>
        <w:rPr>
          <w:rFonts w:ascii="Times New Roman" w:hAnsi="Times New Roman"/>
          <w:color w:val="231F20"/>
          <w:spacing w:val="-2"/>
          <w:sz w:val="16"/>
        </w:rPr>
        <w:t>fi</w:t>
      </w:r>
      <w:r>
        <w:rPr>
          <w:color w:val="231F20"/>
          <w:spacing w:val="-2"/>
          <w:sz w:val="16"/>
        </w:rPr>
        <w:t>cation?</w:t>
      </w:r>
    </w:p>
    <w:p>
      <w:pPr>
        <w:pStyle w:val="ListParagraph"/>
        <w:numPr>
          <w:ilvl w:val="2"/>
          <w:numId w:val="2"/>
        </w:numPr>
        <w:tabs>
          <w:tab w:pos="234" w:val="left" w:leader="none"/>
          <w:tab w:pos="236" w:val="left" w:leader="none"/>
        </w:tabs>
        <w:spacing w:line="271" w:lineRule="auto" w:before="0" w:after="0"/>
        <w:ind w:left="236" w:right="40" w:hanging="134"/>
        <w:jc w:val="left"/>
        <w:rPr>
          <w:sz w:val="16"/>
        </w:rPr>
      </w:pPr>
      <w:r>
        <w:rPr>
          <w:color w:val="231F20"/>
          <w:sz w:val="16"/>
        </w:rPr>
        <w:t>RQ5: What performance evaluation metrics are used for ML and DL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models in cattle identi</w:t>
      </w:r>
      <w:r>
        <w:rPr>
          <w:rFonts w:ascii="Times New Roman" w:hAnsi="Times New Roman"/>
          <w:color w:val="231F20"/>
          <w:sz w:val="16"/>
        </w:rPr>
        <w:t>fi</w:t>
      </w:r>
      <w:r>
        <w:rPr>
          <w:color w:val="231F20"/>
          <w:sz w:val="16"/>
        </w:rPr>
        <w:t>cation?</w:t>
      </w:r>
    </w:p>
    <w:p>
      <w:pPr>
        <w:pStyle w:val="ListParagraph"/>
        <w:numPr>
          <w:ilvl w:val="2"/>
          <w:numId w:val="2"/>
        </w:numPr>
        <w:tabs>
          <w:tab w:pos="237" w:val="left" w:leader="none"/>
        </w:tabs>
        <w:spacing w:line="271" w:lineRule="auto" w:before="0" w:after="0"/>
        <w:ind w:left="237" w:right="41" w:hanging="135"/>
        <w:jc w:val="left"/>
        <w:rPr>
          <w:sz w:val="16"/>
        </w:rPr>
      </w:pPr>
      <w:r>
        <w:rPr>
          <w:color w:val="231F20"/>
          <w:sz w:val="16"/>
        </w:rPr>
        <w:t>RQ6: What are the best ML and DL models used in a speci</w:t>
      </w:r>
      <w:r>
        <w:rPr>
          <w:rFonts w:ascii="Times New Roman" w:hAnsi="Times New Roman"/>
          <w:color w:val="231F20"/>
          <w:sz w:val="16"/>
        </w:rPr>
        <w:t>fi</w:t>
      </w:r>
      <w:r>
        <w:rPr>
          <w:color w:val="231F20"/>
          <w:sz w:val="16"/>
        </w:rPr>
        <w:t>c cattle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identi</w:t>
      </w:r>
      <w:r>
        <w:rPr>
          <w:rFonts w:ascii="Times New Roman" w:hAnsi="Times New Roman"/>
          <w:color w:val="231F20"/>
          <w:sz w:val="16"/>
        </w:rPr>
        <w:t>fi</w:t>
      </w:r>
      <w:r>
        <w:rPr>
          <w:color w:val="231F20"/>
          <w:sz w:val="16"/>
        </w:rPr>
        <w:t>cation problem?</w:t>
      </w:r>
    </w:p>
    <w:p>
      <w:pPr>
        <w:pStyle w:val="ListParagraph"/>
        <w:numPr>
          <w:ilvl w:val="2"/>
          <w:numId w:val="2"/>
        </w:numPr>
        <w:tabs>
          <w:tab w:pos="237" w:val="left" w:leader="none"/>
        </w:tabs>
        <w:spacing w:line="273" w:lineRule="auto" w:before="0" w:after="0"/>
        <w:ind w:left="237" w:right="41" w:hanging="135"/>
        <w:jc w:val="left"/>
        <w:rPr>
          <w:sz w:val="16"/>
        </w:rPr>
      </w:pPr>
      <w:r>
        <w:rPr>
          <w:color w:val="231F20"/>
          <w:w w:val="105"/>
          <w:sz w:val="16"/>
        </w:rPr>
        <w:t>RQ7:</w:t>
      </w:r>
      <w:r>
        <w:rPr>
          <w:color w:val="231F20"/>
          <w:spacing w:val="40"/>
          <w:w w:val="105"/>
          <w:sz w:val="16"/>
        </w:rPr>
        <w:t> </w:t>
      </w:r>
      <w:r>
        <w:rPr>
          <w:color w:val="231F20"/>
          <w:w w:val="105"/>
          <w:sz w:val="16"/>
        </w:rPr>
        <w:t>What</w:t>
      </w:r>
      <w:r>
        <w:rPr>
          <w:color w:val="231F20"/>
          <w:spacing w:val="40"/>
          <w:w w:val="105"/>
          <w:sz w:val="16"/>
        </w:rPr>
        <w:t> </w:t>
      </w:r>
      <w:r>
        <w:rPr>
          <w:color w:val="231F20"/>
          <w:w w:val="105"/>
          <w:sz w:val="16"/>
        </w:rPr>
        <w:t>are</w:t>
      </w:r>
      <w:r>
        <w:rPr>
          <w:color w:val="231F20"/>
          <w:spacing w:val="40"/>
          <w:w w:val="105"/>
          <w:sz w:val="16"/>
        </w:rPr>
        <w:t> </w:t>
      </w:r>
      <w:r>
        <w:rPr>
          <w:color w:val="231F20"/>
          <w:w w:val="105"/>
          <w:sz w:val="16"/>
        </w:rPr>
        <w:t>the</w:t>
      </w:r>
      <w:r>
        <w:rPr>
          <w:color w:val="231F20"/>
          <w:spacing w:val="40"/>
          <w:w w:val="105"/>
          <w:sz w:val="16"/>
        </w:rPr>
        <w:t> </w:t>
      </w:r>
      <w:r>
        <w:rPr>
          <w:color w:val="231F20"/>
          <w:w w:val="105"/>
          <w:sz w:val="16"/>
        </w:rPr>
        <w:t>challenges</w:t>
      </w:r>
      <w:r>
        <w:rPr>
          <w:color w:val="231F20"/>
          <w:spacing w:val="40"/>
          <w:w w:val="105"/>
          <w:sz w:val="16"/>
        </w:rPr>
        <w:t> </w:t>
      </w:r>
      <w:r>
        <w:rPr>
          <w:color w:val="231F20"/>
          <w:w w:val="105"/>
          <w:sz w:val="16"/>
        </w:rPr>
        <w:t>in</w:t>
      </w:r>
      <w:r>
        <w:rPr>
          <w:color w:val="231F20"/>
          <w:spacing w:val="40"/>
          <w:w w:val="105"/>
          <w:sz w:val="16"/>
        </w:rPr>
        <w:t> </w:t>
      </w:r>
      <w:r>
        <w:rPr>
          <w:color w:val="231F20"/>
          <w:w w:val="105"/>
          <w:sz w:val="16"/>
        </w:rPr>
        <w:t>solving</w:t>
      </w:r>
      <w:r>
        <w:rPr>
          <w:color w:val="231F20"/>
          <w:spacing w:val="40"/>
          <w:w w:val="105"/>
          <w:sz w:val="16"/>
        </w:rPr>
        <w:t> </w:t>
      </w:r>
      <w:r>
        <w:rPr>
          <w:color w:val="231F20"/>
          <w:w w:val="105"/>
          <w:sz w:val="16"/>
        </w:rPr>
        <w:t>cattle</w:t>
      </w:r>
      <w:r>
        <w:rPr>
          <w:color w:val="231F20"/>
          <w:spacing w:val="40"/>
          <w:w w:val="105"/>
          <w:sz w:val="16"/>
        </w:rPr>
        <w:t> </w:t>
      </w:r>
      <w:r>
        <w:rPr>
          <w:color w:val="231F20"/>
          <w:w w:val="105"/>
          <w:sz w:val="16"/>
        </w:rPr>
        <w:t>identi</w:t>
      </w:r>
      <w:r>
        <w:rPr>
          <w:rFonts w:ascii="Times New Roman" w:hAnsi="Times New Roman"/>
          <w:color w:val="231F20"/>
          <w:w w:val="105"/>
          <w:sz w:val="16"/>
        </w:rPr>
        <w:t>fi</w:t>
      </w:r>
      <w:r>
        <w:rPr>
          <w:color w:val="231F20"/>
          <w:w w:val="105"/>
          <w:sz w:val="16"/>
        </w:rPr>
        <w:t>cation </w:t>
      </w:r>
      <w:r>
        <w:rPr>
          <w:color w:val="231F20"/>
          <w:spacing w:val="-2"/>
          <w:w w:val="105"/>
          <w:sz w:val="16"/>
        </w:rPr>
        <w:t>problems?</w:t>
      </w:r>
    </w:p>
    <w:p>
      <w:pPr>
        <w:pStyle w:val="BodyText"/>
        <w:spacing w:before="99"/>
      </w:pPr>
    </w:p>
    <w:p>
      <w:pPr>
        <w:pStyle w:val="ListParagraph"/>
        <w:numPr>
          <w:ilvl w:val="1"/>
          <w:numId w:val="2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bookmarkStart w:name="2.3. Search strategy" w:id="14"/>
      <w:bookmarkEnd w:id="14"/>
      <w:r>
        <w:rPr/>
      </w:r>
      <w:r>
        <w:rPr>
          <w:i/>
          <w:color w:val="231F20"/>
          <w:w w:val="90"/>
          <w:sz w:val="16"/>
        </w:rPr>
        <w:t>Search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2"/>
          <w:sz w:val="16"/>
        </w:rPr>
        <w:t>strategy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64" w:lineRule="auto"/>
        <w:ind w:left="103" w:right="38" w:firstLine="238"/>
        <w:jc w:val="both"/>
      </w:pPr>
      <w:r>
        <w:rPr>
          <w:color w:val="231F20"/>
          <w:w w:val="105"/>
        </w:rPr>
        <w:t>A search strategy is applied to keep the search results within the </w:t>
      </w:r>
      <w:r>
        <w:rPr>
          <w:color w:val="231F20"/>
          <w:spacing w:val="-2"/>
          <w:w w:val="105"/>
        </w:rPr>
        <w:t>scope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SLR.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this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study,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initial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search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performed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using</w:t>
      </w:r>
      <w:r>
        <w:rPr>
          <w:color w:val="231F20"/>
          <w:w w:val="105"/>
        </w:rPr>
        <w:t> </w:t>
      </w:r>
      <w:r>
        <w:rPr>
          <w:color w:val="231F20"/>
        </w:rPr>
        <w:t>a string</w:t>
      </w:r>
      <w:r>
        <w:rPr>
          <w:color w:val="231F20"/>
          <w:spacing w:val="-1"/>
        </w:rPr>
        <w:t> </w:t>
      </w:r>
      <w:r>
        <w:rPr>
          <w:color w:val="231F20"/>
        </w:rPr>
        <w:t>with four keywords. The search string</w:t>
      </w:r>
      <w:r>
        <w:rPr>
          <w:color w:val="231F20"/>
          <w:spacing w:val="-1"/>
        </w:rPr>
        <w:t> </w:t>
      </w:r>
      <w:r>
        <w:rPr>
          <w:color w:val="231F20"/>
        </w:rPr>
        <w:t>was</w:t>
      </w:r>
      <w:r>
        <w:rPr>
          <w:color w:val="231F20"/>
          <w:spacing w:val="-1"/>
        </w:rPr>
        <w:t> </w:t>
      </w:r>
      <w:r>
        <w:rPr>
          <w:color w:val="231F20"/>
        </w:rPr>
        <w:t>(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cattle</w:t>
      </w:r>
      <w:r>
        <w:rPr>
          <w:rFonts w:ascii="Tuffy" w:hAnsi="Tuffy"/>
          <w:b w:val="0"/>
          <w:color w:val="231F20"/>
        </w:rPr>
        <w:t>”</w:t>
      </w:r>
      <w:r>
        <w:rPr>
          <w:rFonts w:ascii="Tuffy" w:hAnsi="Tuffy"/>
          <w:b w:val="0"/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iden-</w:t>
      </w:r>
      <w:r>
        <w:rPr>
          <w:color w:val="231F20"/>
          <w:spacing w:val="40"/>
        </w:rPr>
        <w:t> </w:t>
      </w:r>
      <w:r>
        <w:rPr>
          <w:color w:val="231F20"/>
        </w:rPr>
        <w:t>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</w:t>
      </w:r>
      <w:r>
        <w:rPr>
          <w:rFonts w:ascii="Tuffy" w:hAnsi="Tuffy"/>
          <w:b w:val="0"/>
          <w:color w:val="231F20"/>
        </w:rPr>
        <w:t>”</w:t>
      </w:r>
      <w:r>
        <w:rPr>
          <w:color w:val="231F20"/>
        </w:rPr>
        <w:t>)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(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machine</w:t>
      </w:r>
      <w:r>
        <w:rPr>
          <w:color w:val="231F20"/>
          <w:spacing w:val="-9"/>
        </w:rPr>
        <w:t> </w:t>
      </w:r>
      <w:r>
        <w:rPr>
          <w:color w:val="231F20"/>
        </w:rPr>
        <w:t>learning</w:t>
      </w:r>
      <w:r>
        <w:rPr>
          <w:rFonts w:ascii="Tuffy" w:hAnsi="Tuffy"/>
          <w:b w:val="0"/>
          <w:color w:val="231F20"/>
        </w:rPr>
        <w:t>”</w:t>
      </w:r>
      <w:r>
        <w:rPr>
          <w:rFonts w:ascii="Tuffy" w:hAnsi="Tuffy"/>
          <w:b w:val="0"/>
          <w:color w:val="231F20"/>
          <w:spacing w:val="-13"/>
        </w:rPr>
        <w:t> </w:t>
      </w:r>
      <w:r>
        <w:rPr>
          <w:color w:val="231F20"/>
        </w:rPr>
        <w:t>OR</w:t>
      </w:r>
      <w:r>
        <w:rPr>
          <w:color w:val="231F20"/>
          <w:spacing w:val="-6"/>
        </w:rPr>
        <w:t>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deep</w:t>
      </w:r>
      <w:r>
        <w:rPr>
          <w:color w:val="231F20"/>
          <w:spacing w:val="-7"/>
        </w:rPr>
        <w:t> </w:t>
      </w:r>
      <w:r>
        <w:rPr>
          <w:color w:val="231F20"/>
        </w:rPr>
        <w:t>learning</w:t>
      </w:r>
      <w:r>
        <w:rPr>
          <w:rFonts w:ascii="Tuffy" w:hAnsi="Tuffy"/>
          <w:b w:val="0"/>
          <w:color w:val="231F20"/>
        </w:rPr>
        <w:t>”</w:t>
      </w:r>
      <w:r>
        <w:rPr>
          <w:color w:val="231F20"/>
        </w:rPr>
        <w:t>).</w:t>
      </w:r>
      <w:r>
        <w:rPr>
          <w:color w:val="231F20"/>
          <w:spacing w:val="-8"/>
        </w:rPr>
        <w:t> </w:t>
      </w:r>
      <w:r>
        <w:rPr>
          <w:color w:val="231F20"/>
        </w:rPr>
        <w:t>Some</w:t>
      </w:r>
      <w:r>
        <w:rPr>
          <w:color w:val="231F20"/>
          <w:spacing w:val="-8"/>
        </w:rPr>
        <w:t> </w:t>
      </w:r>
      <w:r>
        <w:rPr>
          <w:color w:val="231F20"/>
        </w:rPr>
        <w:t>articles</w:t>
      </w:r>
      <w:r>
        <w:rPr>
          <w:color w:val="231F20"/>
          <w:w w:val="105"/>
        </w:rPr>
        <w:t> were</w:t>
      </w:r>
      <w:r>
        <w:rPr>
          <w:color w:val="231F20"/>
          <w:w w:val="105"/>
        </w:rPr>
        <w:t> extracted</w:t>
      </w:r>
      <w:r>
        <w:rPr>
          <w:color w:val="231F20"/>
          <w:w w:val="105"/>
        </w:rPr>
        <w:t> from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search</w:t>
      </w:r>
      <w:r>
        <w:rPr>
          <w:color w:val="231F20"/>
          <w:w w:val="105"/>
        </w:rPr>
        <w:t> results,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title,</w:t>
      </w:r>
      <w:r>
        <w:rPr>
          <w:color w:val="231F20"/>
          <w:w w:val="105"/>
        </w:rPr>
        <w:t> abstract,</w:t>
      </w:r>
      <w:r>
        <w:rPr>
          <w:color w:val="231F20"/>
          <w:w w:val="105"/>
        </w:rPr>
        <w:t> and author-speci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ed</w:t>
      </w:r>
      <w:r>
        <w:rPr>
          <w:color w:val="231F20"/>
          <w:w w:val="105"/>
        </w:rPr>
        <w:t> keywords</w:t>
      </w:r>
      <w:r>
        <w:rPr>
          <w:color w:val="231F20"/>
          <w:w w:val="105"/>
        </w:rPr>
        <w:t> were</w:t>
      </w:r>
      <w:r>
        <w:rPr>
          <w:color w:val="231F20"/>
          <w:w w:val="105"/>
        </w:rPr>
        <w:t> read</w:t>
      </w:r>
      <w:r>
        <w:rPr>
          <w:color w:val="231F20"/>
          <w:w w:val="105"/>
        </w:rPr>
        <w:t> to</w:t>
      </w:r>
      <w:r>
        <w:rPr>
          <w:color w:val="231F20"/>
          <w:w w:val="105"/>
        </w:rPr>
        <w:t> 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nd</w:t>
      </w:r>
      <w:r>
        <w:rPr>
          <w:color w:val="231F20"/>
          <w:w w:val="105"/>
        </w:rPr>
        <w:t> the synonyms</w:t>
      </w:r>
      <w:r>
        <w:rPr>
          <w:color w:val="231F20"/>
          <w:w w:val="105"/>
        </w:rPr>
        <w:t> for the basic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search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keywords.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10"/>
          <w:w w:val="105"/>
        </w:rPr>
        <w:t> </w:t>
      </w:r>
      <w:r>
        <w:rPr>
          <w:rFonts w:ascii="Tuffy" w:hAnsi="Tuffy"/>
          <w:b w:val="0"/>
          <w:color w:val="231F20"/>
          <w:w w:val="105"/>
        </w:rPr>
        <w:t>“</w:t>
      </w:r>
      <w:r>
        <w:rPr>
          <w:color w:val="231F20"/>
          <w:w w:val="105"/>
        </w:rPr>
        <w:t>cattle</w:t>
      </w:r>
      <w:r>
        <w:rPr>
          <w:rFonts w:ascii="Tuffy" w:hAnsi="Tuffy"/>
          <w:b w:val="0"/>
          <w:color w:val="231F20"/>
          <w:w w:val="105"/>
        </w:rPr>
        <w:t>”</w:t>
      </w:r>
      <w:r>
        <w:rPr>
          <w:color w:val="231F20"/>
          <w:w w:val="105"/>
        </w:rPr>
        <w:t>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synonyms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considered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-11"/>
          <w:w w:val="105"/>
        </w:rPr>
        <w:t> </w:t>
      </w:r>
      <w:r>
        <w:rPr>
          <w:rFonts w:ascii="Tuffy" w:hAnsi="Tuffy"/>
          <w:b w:val="0"/>
          <w:color w:val="231F20"/>
          <w:w w:val="105"/>
        </w:rPr>
        <w:t>“</w:t>
      </w:r>
      <w:r>
        <w:rPr>
          <w:color w:val="231F20"/>
          <w:w w:val="105"/>
        </w:rPr>
        <w:t>cow</w:t>
      </w:r>
      <w:r>
        <w:rPr>
          <w:rFonts w:ascii="Tuffy" w:hAnsi="Tuffy"/>
          <w:b w:val="0"/>
          <w:color w:val="231F20"/>
          <w:w w:val="105"/>
        </w:rPr>
        <w:t>” </w:t>
      </w:r>
      <w:r>
        <w:rPr>
          <w:color w:val="231F20"/>
          <w:spacing w:val="-4"/>
          <w:w w:val="105"/>
        </w:rPr>
        <w:t>and </w:t>
      </w:r>
      <w:r>
        <w:rPr>
          <w:rFonts w:ascii="Tuffy" w:hAnsi="Tuffy"/>
          <w:b w:val="0"/>
          <w:color w:val="231F20"/>
          <w:spacing w:val="-4"/>
          <w:w w:val="105"/>
        </w:rPr>
        <w:t>“</w:t>
      </w:r>
      <w:r>
        <w:rPr>
          <w:color w:val="231F20"/>
          <w:spacing w:val="-4"/>
          <w:w w:val="105"/>
        </w:rPr>
        <w:t>livestock</w:t>
      </w:r>
      <w:r>
        <w:rPr>
          <w:rFonts w:ascii="Tuffy" w:hAnsi="Tuffy"/>
          <w:b w:val="0"/>
          <w:color w:val="231F20"/>
          <w:spacing w:val="-4"/>
          <w:w w:val="105"/>
        </w:rPr>
        <w:t>”</w:t>
      </w:r>
      <w:r>
        <w:rPr>
          <w:color w:val="231F20"/>
          <w:spacing w:val="-4"/>
          <w:w w:val="105"/>
        </w:rPr>
        <w:t>. For </w:t>
      </w:r>
      <w:r>
        <w:rPr>
          <w:rFonts w:ascii="Tuffy" w:hAnsi="Tuffy"/>
          <w:b w:val="0"/>
          <w:color w:val="231F20"/>
          <w:spacing w:val="-4"/>
          <w:w w:val="105"/>
        </w:rPr>
        <w:t>“</w:t>
      </w:r>
      <w:r>
        <w:rPr>
          <w:color w:val="231F20"/>
          <w:spacing w:val="-4"/>
          <w:w w:val="105"/>
        </w:rPr>
        <w:t>identi</w:t>
      </w:r>
      <w:r>
        <w:rPr>
          <w:rFonts w:ascii="Times New Roman" w:hAnsi="Times New Roman"/>
          <w:color w:val="231F20"/>
          <w:spacing w:val="-4"/>
          <w:w w:val="105"/>
        </w:rPr>
        <w:t>fi</w:t>
      </w:r>
      <w:r>
        <w:rPr>
          <w:color w:val="231F20"/>
          <w:spacing w:val="-4"/>
          <w:w w:val="105"/>
        </w:rPr>
        <w:t>cation</w:t>
      </w:r>
      <w:r>
        <w:rPr>
          <w:rFonts w:ascii="Tuffy" w:hAnsi="Tuffy"/>
          <w:b w:val="0"/>
          <w:color w:val="231F20"/>
          <w:spacing w:val="-4"/>
          <w:w w:val="105"/>
        </w:rPr>
        <w:t>”</w:t>
      </w:r>
      <w:r>
        <w:rPr>
          <w:color w:val="231F20"/>
          <w:spacing w:val="-4"/>
          <w:w w:val="105"/>
        </w:rPr>
        <w:t>, synonyms considered were </w:t>
      </w:r>
      <w:r>
        <w:rPr>
          <w:rFonts w:ascii="Tuffy" w:hAnsi="Tuffy"/>
          <w:b w:val="0"/>
          <w:color w:val="231F20"/>
          <w:spacing w:val="-4"/>
          <w:w w:val="105"/>
        </w:rPr>
        <w:t>“</w:t>
      </w:r>
      <w:r>
        <w:rPr>
          <w:color w:val="231F20"/>
          <w:spacing w:val="-4"/>
          <w:w w:val="105"/>
        </w:rPr>
        <w:t>recog-</w:t>
      </w:r>
      <w:r>
        <w:rPr>
          <w:color w:val="231F20"/>
          <w:w w:val="105"/>
        </w:rPr>
        <w:t> nition</w:t>
      </w:r>
      <w:r>
        <w:rPr>
          <w:rFonts w:ascii="Tuffy" w:hAnsi="Tuffy"/>
          <w:b w:val="0"/>
          <w:color w:val="231F20"/>
          <w:w w:val="105"/>
        </w:rPr>
        <w:t>”</w:t>
      </w:r>
      <w:r>
        <w:rPr>
          <w:rFonts w:ascii="Tuffy" w:hAnsi="Tuffy"/>
          <w:b w:val="0"/>
          <w:color w:val="231F20"/>
          <w:spacing w:val="-13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3"/>
          <w:w w:val="105"/>
        </w:rPr>
        <w:t> </w:t>
      </w:r>
      <w:r>
        <w:rPr>
          <w:rFonts w:ascii="Tuffy" w:hAnsi="Tuffy"/>
          <w:b w:val="0"/>
          <w:color w:val="231F20"/>
          <w:w w:val="105"/>
        </w:rPr>
        <w:t>“</w:t>
      </w:r>
      <w:r>
        <w:rPr>
          <w:color w:val="231F20"/>
          <w:w w:val="105"/>
        </w:rPr>
        <w:t>detection</w:t>
      </w:r>
      <w:r>
        <w:rPr>
          <w:rFonts w:ascii="Tuffy" w:hAnsi="Tuffy"/>
          <w:b w:val="0"/>
          <w:color w:val="231F20"/>
          <w:w w:val="105"/>
        </w:rPr>
        <w:t>”</w:t>
      </w:r>
      <w:r>
        <w:rPr>
          <w:color w:val="231F20"/>
          <w:w w:val="105"/>
        </w:rPr>
        <w:t>.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keywords</w:t>
      </w:r>
      <w:r>
        <w:rPr>
          <w:color w:val="231F20"/>
          <w:spacing w:val="-4"/>
          <w:w w:val="105"/>
        </w:rPr>
        <w:t> </w:t>
      </w:r>
      <w:r>
        <w:rPr>
          <w:rFonts w:ascii="Tuffy" w:hAnsi="Tuffy"/>
          <w:b w:val="0"/>
          <w:color w:val="231F20"/>
          <w:w w:val="105"/>
        </w:rPr>
        <w:t>“</w:t>
      </w:r>
      <w:r>
        <w:rPr>
          <w:color w:val="231F20"/>
          <w:w w:val="105"/>
        </w:rPr>
        <w:t>neural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network</w:t>
      </w:r>
      <w:r>
        <w:rPr>
          <w:rFonts w:ascii="Tuffy" w:hAnsi="Tuffy"/>
          <w:b w:val="0"/>
          <w:color w:val="231F20"/>
          <w:w w:val="105"/>
        </w:rPr>
        <w:t>”</w:t>
      </w:r>
      <w:r>
        <w:rPr>
          <w:color w:val="231F20"/>
          <w:w w:val="105"/>
        </w:rPr>
        <w:t>,</w:t>
      </w:r>
      <w:r>
        <w:rPr>
          <w:color w:val="231F20"/>
          <w:spacing w:val="-3"/>
          <w:w w:val="105"/>
        </w:rPr>
        <w:t> </w:t>
      </w:r>
      <w:r>
        <w:rPr>
          <w:rFonts w:ascii="Tuffy" w:hAnsi="Tuffy"/>
          <w:b w:val="0"/>
          <w:color w:val="231F20"/>
          <w:w w:val="105"/>
        </w:rPr>
        <w:t>“</w:t>
      </w:r>
      <w:r>
        <w:rPr>
          <w:color w:val="231F20"/>
          <w:w w:val="105"/>
        </w:rPr>
        <w:t>image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pro- cessing</w:t>
      </w:r>
      <w:r>
        <w:rPr>
          <w:rFonts w:ascii="Tuffy" w:hAnsi="Tuffy"/>
          <w:b w:val="0"/>
          <w:color w:val="231F20"/>
          <w:w w:val="105"/>
        </w:rPr>
        <w:t>”</w:t>
      </w:r>
      <w:r>
        <w:rPr>
          <w:rFonts w:ascii="Tuffy" w:hAnsi="Tuffy"/>
          <w:b w:val="0"/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"/>
          <w:w w:val="105"/>
        </w:rPr>
        <w:t> </w:t>
      </w:r>
      <w:r>
        <w:rPr>
          <w:rFonts w:ascii="Tuffy" w:hAnsi="Tuffy"/>
          <w:b w:val="0"/>
          <w:color w:val="231F20"/>
          <w:w w:val="105"/>
        </w:rPr>
        <w:t>“</w:t>
      </w:r>
      <w:r>
        <w:rPr>
          <w:color w:val="231F20"/>
          <w:w w:val="105"/>
        </w:rPr>
        <w:t>vision</w:t>
      </w:r>
      <w:r>
        <w:rPr>
          <w:rFonts w:ascii="Tuffy" w:hAnsi="Tuffy"/>
          <w:b w:val="0"/>
          <w:color w:val="231F20"/>
          <w:w w:val="105"/>
        </w:rPr>
        <w:t>”</w:t>
      </w:r>
      <w:r>
        <w:rPr>
          <w:rFonts w:ascii="Tuffy" w:hAnsi="Tuffy"/>
          <w:b w:val="0"/>
          <w:color w:val="231F20"/>
          <w:spacing w:val="-9"/>
          <w:w w:val="105"/>
        </w:rPr>
        <w:t> </w:t>
      </w:r>
      <w:r>
        <w:rPr>
          <w:color w:val="231F20"/>
          <w:w w:val="105"/>
        </w:rPr>
        <w:t>were added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1"/>
          <w:w w:val="105"/>
        </w:rPr>
        <w:t> </w:t>
      </w:r>
      <w:r>
        <w:rPr>
          <w:rFonts w:ascii="Tuffy" w:hAnsi="Tuffy"/>
          <w:b w:val="0"/>
          <w:color w:val="231F20"/>
          <w:w w:val="105"/>
        </w:rPr>
        <w:t>“</w:t>
      </w:r>
      <w:r>
        <w:rPr>
          <w:color w:val="231F20"/>
          <w:w w:val="105"/>
        </w:rPr>
        <w:t>machine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learning</w:t>
      </w:r>
      <w:r>
        <w:rPr>
          <w:rFonts w:ascii="Tuffy" w:hAnsi="Tuffy"/>
          <w:b w:val="0"/>
          <w:color w:val="231F20"/>
          <w:w w:val="105"/>
        </w:rPr>
        <w:t>”</w:t>
      </w:r>
      <w:r>
        <w:rPr>
          <w:rFonts w:ascii="Tuffy" w:hAnsi="Tuffy"/>
          <w:b w:val="0"/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"/>
          <w:w w:val="105"/>
        </w:rPr>
        <w:t> </w:t>
      </w:r>
      <w:r>
        <w:rPr>
          <w:rFonts w:ascii="Tuffy" w:hAnsi="Tuffy"/>
          <w:b w:val="0"/>
          <w:color w:val="231F20"/>
          <w:w w:val="105"/>
        </w:rPr>
        <w:t>“</w:t>
      </w:r>
      <w:r>
        <w:rPr>
          <w:color w:val="231F20"/>
          <w:w w:val="105"/>
        </w:rPr>
        <w:t>deep </w:t>
      </w:r>
      <w:r>
        <w:rPr>
          <w:color w:val="231F20"/>
          <w:spacing w:val="-2"/>
          <w:w w:val="105"/>
        </w:rPr>
        <w:t>learning</w:t>
      </w:r>
      <w:r>
        <w:rPr>
          <w:rFonts w:ascii="Tuffy" w:hAnsi="Tuffy"/>
          <w:b w:val="0"/>
          <w:color w:val="231F20"/>
          <w:spacing w:val="-2"/>
          <w:w w:val="105"/>
        </w:rPr>
        <w:t>”</w:t>
      </w:r>
      <w:r>
        <w:rPr>
          <w:rFonts w:ascii="Tuffy" w:hAnsi="Tuffy"/>
          <w:b w:val="0"/>
          <w:color w:val="231F20"/>
          <w:spacing w:val="-11"/>
          <w:w w:val="105"/>
        </w:rPr>
        <w:t> </w:t>
      </w:r>
      <w:r>
        <w:rPr>
          <w:color w:val="231F20"/>
          <w:spacing w:val="-2"/>
          <w:w w:val="105"/>
        </w:rPr>
        <w:t>as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similar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terms.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Thus,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general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search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string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(</w:t>
      </w:r>
      <w:r>
        <w:rPr>
          <w:rFonts w:ascii="Tuffy" w:hAnsi="Tuffy"/>
          <w:b w:val="0"/>
          <w:color w:val="231F20"/>
          <w:spacing w:val="-2"/>
          <w:w w:val="105"/>
        </w:rPr>
        <w:t>“</w:t>
      </w:r>
      <w:r>
        <w:rPr>
          <w:color w:val="231F20"/>
          <w:spacing w:val="-2"/>
          <w:w w:val="105"/>
        </w:rPr>
        <w:t>cattle</w:t>
      </w:r>
      <w:r>
        <w:rPr>
          <w:rFonts w:ascii="Tuffy" w:hAnsi="Tuffy"/>
          <w:b w:val="0"/>
          <w:color w:val="231F20"/>
          <w:spacing w:val="-2"/>
          <w:w w:val="105"/>
        </w:rPr>
        <w:t>” </w:t>
      </w:r>
      <w:r>
        <w:rPr>
          <w:color w:val="231F20"/>
          <w:spacing w:val="-2"/>
          <w:w w:val="105"/>
        </w:rPr>
        <w:t>OR </w:t>
      </w:r>
      <w:r>
        <w:rPr>
          <w:rFonts w:ascii="Tuffy" w:hAnsi="Tuffy"/>
          <w:b w:val="0"/>
          <w:color w:val="231F20"/>
          <w:spacing w:val="-2"/>
          <w:w w:val="105"/>
        </w:rPr>
        <w:t>“</w:t>
      </w:r>
      <w:r>
        <w:rPr>
          <w:color w:val="231F20"/>
          <w:spacing w:val="-2"/>
          <w:w w:val="105"/>
        </w:rPr>
        <w:t>cow*</w:t>
      </w:r>
      <w:r>
        <w:rPr>
          <w:rFonts w:ascii="Tuffy" w:hAnsi="Tuffy"/>
          <w:b w:val="0"/>
          <w:color w:val="231F20"/>
          <w:spacing w:val="-2"/>
          <w:w w:val="105"/>
        </w:rPr>
        <w:t>”</w:t>
      </w:r>
      <w:r>
        <w:rPr>
          <w:rFonts w:ascii="Tuffy" w:hAnsi="Tuffy"/>
          <w:b w:val="0"/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OR </w:t>
      </w:r>
      <w:r>
        <w:rPr>
          <w:rFonts w:ascii="Tuffy" w:hAnsi="Tuffy"/>
          <w:b w:val="0"/>
          <w:color w:val="231F20"/>
          <w:spacing w:val="-2"/>
          <w:w w:val="105"/>
        </w:rPr>
        <w:t>“</w:t>
      </w:r>
      <w:r>
        <w:rPr>
          <w:color w:val="231F20"/>
          <w:spacing w:val="-2"/>
          <w:w w:val="105"/>
        </w:rPr>
        <w:t>livestock</w:t>
      </w:r>
      <w:r>
        <w:rPr>
          <w:rFonts w:ascii="Tuffy" w:hAnsi="Tuffy"/>
          <w:b w:val="0"/>
          <w:color w:val="231F20"/>
          <w:spacing w:val="-2"/>
          <w:w w:val="105"/>
        </w:rPr>
        <w:t>”</w:t>
      </w:r>
      <w:r>
        <w:rPr>
          <w:color w:val="231F20"/>
          <w:spacing w:val="-2"/>
          <w:w w:val="105"/>
        </w:rPr>
        <w:t>) AND (</w:t>
      </w:r>
      <w:r>
        <w:rPr>
          <w:rFonts w:ascii="Tuffy" w:hAnsi="Tuffy"/>
          <w:b w:val="0"/>
          <w:color w:val="231F20"/>
          <w:spacing w:val="-2"/>
          <w:w w:val="105"/>
        </w:rPr>
        <w:t>“</w:t>
      </w:r>
      <w:r>
        <w:rPr>
          <w:color w:val="231F20"/>
          <w:spacing w:val="-2"/>
          <w:w w:val="105"/>
        </w:rPr>
        <w:t>identi</w:t>
      </w:r>
      <w:r>
        <w:rPr>
          <w:rFonts w:ascii="Times New Roman" w:hAns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cation</w:t>
      </w:r>
      <w:r>
        <w:rPr>
          <w:rFonts w:ascii="Tuffy" w:hAnsi="Tuffy"/>
          <w:b w:val="0"/>
          <w:color w:val="231F20"/>
          <w:spacing w:val="-2"/>
          <w:w w:val="105"/>
        </w:rPr>
        <w:t>”</w:t>
      </w:r>
      <w:r>
        <w:rPr>
          <w:rFonts w:ascii="Tuffy" w:hAnsi="Tuffy"/>
          <w:b w:val="0"/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OR </w:t>
      </w:r>
      <w:r>
        <w:rPr>
          <w:rFonts w:ascii="Tuffy" w:hAnsi="Tuffy"/>
          <w:b w:val="0"/>
          <w:color w:val="231F20"/>
          <w:spacing w:val="-2"/>
          <w:w w:val="105"/>
        </w:rPr>
        <w:t>“</w:t>
      </w:r>
      <w:r>
        <w:rPr>
          <w:color w:val="231F20"/>
          <w:spacing w:val="-2"/>
          <w:w w:val="105"/>
        </w:rPr>
        <w:t>recognition</w:t>
      </w:r>
      <w:r>
        <w:rPr>
          <w:rFonts w:ascii="Tuffy" w:hAnsi="Tuffy"/>
          <w:b w:val="0"/>
          <w:color w:val="231F20"/>
          <w:spacing w:val="-2"/>
          <w:w w:val="105"/>
        </w:rPr>
        <w:t>”</w:t>
      </w:r>
      <w:r>
        <w:rPr>
          <w:rFonts w:ascii="Tuffy" w:hAnsi="Tuffy"/>
          <w:b w:val="0"/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40"/>
          <w:w w:val="105"/>
        </w:rPr>
        <w:t> </w:t>
      </w:r>
      <w:r>
        <w:rPr>
          <w:rFonts w:ascii="Tuffy" w:hAnsi="Tuffy"/>
          <w:b w:val="0"/>
          <w:color w:val="231F20"/>
          <w:spacing w:val="-2"/>
          <w:w w:val="105"/>
        </w:rPr>
        <w:t>“</w:t>
      </w:r>
      <w:r>
        <w:rPr>
          <w:color w:val="231F20"/>
          <w:spacing w:val="-2"/>
          <w:w w:val="105"/>
        </w:rPr>
        <w:t>detection</w:t>
      </w:r>
      <w:r>
        <w:rPr>
          <w:rFonts w:ascii="Tuffy" w:hAnsi="Tuffy"/>
          <w:b w:val="0"/>
          <w:color w:val="231F20"/>
          <w:spacing w:val="-2"/>
          <w:w w:val="105"/>
        </w:rPr>
        <w:t>”</w:t>
      </w:r>
      <w:r>
        <w:rPr>
          <w:color w:val="231F20"/>
          <w:spacing w:val="-2"/>
          <w:w w:val="105"/>
        </w:rPr>
        <w:t>)</w:t>
      </w:r>
      <w:r>
        <w:rPr>
          <w:color w:val="231F20"/>
          <w:spacing w:val="2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1"/>
          <w:w w:val="105"/>
        </w:rPr>
        <w:t> </w:t>
      </w:r>
      <w:r>
        <w:rPr>
          <w:color w:val="231F20"/>
          <w:spacing w:val="-2"/>
          <w:w w:val="105"/>
        </w:rPr>
        <w:t>(</w:t>
      </w:r>
      <w:r>
        <w:rPr>
          <w:rFonts w:ascii="Tuffy" w:hAnsi="Tuffy"/>
          <w:b w:val="0"/>
          <w:color w:val="231F20"/>
          <w:spacing w:val="-2"/>
          <w:w w:val="105"/>
        </w:rPr>
        <w:t>“</w:t>
      </w:r>
      <w:r>
        <w:rPr>
          <w:color w:val="231F20"/>
          <w:spacing w:val="-2"/>
          <w:w w:val="105"/>
        </w:rPr>
        <w:t>machine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learning</w:t>
      </w:r>
      <w:r>
        <w:rPr>
          <w:rFonts w:ascii="Tuffy" w:hAnsi="Tuffy"/>
          <w:b w:val="0"/>
          <w:color w:val="231F20"/>
          <w:spacing w:val="-2"/>
          <w:w w:val="105"/>
        </w:rPr>
        <w:t>”</w:t>
      </w:r>
      <w:r>
        <w:rPr>
          <w:rFonts w:ascii="Tuffy" w:hAnsi="Tuffy"/>
          <w:b w:val="0"/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1"/>
          <w:w w:val="105"/>
        </w:rPr>
        <w:t> </w:t>
      </w:r>
      <w:r>
        <w:rPr>
          <w:rFonts w:ascii="Tuffy" w:hAnsi="Tuffy"/>
          <w:b w:val="0"/>
          <w:color w:val="231F20"/>
          <w:spacing w:val="-2"/>
          <w:w w:val="105"/>
        </w:rPr>
        <w:t>“</w:t>
      </w:r>
      <w:r>
        <w:rPr>
          <w:color w:val="231F20"/>
          <w:spacing w:val="-2"/>
          <w:w w:val="105"/>
        </w:rPr>
        <w:t>deep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learning</w:t>
      </w:r>
      <w:r>
        <w:rPr>
          <w:rFonts w:ascii="Tuffy" w:hAnsi="Tuffy"/>
          <w:b w:val="0"/>
          <w:color w:val="231F20"/>
          <w:spacing w:val="-2"/>
          <w:w w:val="105"/>
        </w:rPr>
        <w:t>”</w:t>
      </w:r>
      <w:r>
        <w:rPr>
          <w:rFonts w:ascii="Tuffy" w:hAnsi="Tuffy"/>
          <w:b w:val="0"/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1"/>
          <w:w w:val="105"/>
        </w:rPr>
        <w:t> </w:t>
      </w:r>
      <w:r>
        <w:rPr>
          <w:rFonts w:ascii="Tuffy" w:hAnsi="Tuffy"/>
          <w:b w:val="0"/>
          <w:color w:val="231F20"/>
          <w:spacing w:val="-2"/>
          <w:w w:val="105"/>
        </w:rPr>
        <w:t>“</w:t>
      </w:r>
      <w:r>
        <w:rPr>
          <w:color w:val="231F20"/>
          <w:spacing w:val="-2"/>
          <w:w w:val="105"/>
        </w:rPr>
        <w:t>neural</w:t>
      </w:r>
    </w:p>
    <w:p>
      <w:pPr>
        <w:spacing w:line="20" w:lineRule="exact"/>
        <w:ind w:left="103" w:right="0" w:firstLine="0"/>
        <w:rPr>
          <w:sz w:val="2"/>
        </w:rPr>
      </w:pPr>
      <w:r>
        <w:rPr/>
        <w:br w:type="column"/>
      </w:r>
      <w:r>
        <w:rPr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0" t="0" r="0" b="0"/>
                <wp:docPr id="20" name="Group 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" name="Group 20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21" name="Graphic 21"/>
                        <wps:cNvSpPr/>
                        <wps:spPr>
                          <a:xfrm>
                            <a:off x="0" y="2"/>
                            <a:ext cx="31889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985">
                                <a:moveTo>
                                  <a:pt x="3188881" y="0"/>
                                </a:moveTo>
                                <a:lnTo>
                                  <a:pt x="730084" y="0"/>
                                </a:lnTo>
                                <a:lnTo>
                                  <a:pt x="65448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654481" y="6477"/>
                                </a:lnTo>
                                <a:lnTo>
                                  <a:pt x="730084" y="6477"/>
                                </a:lnTo>
                                <a:lnTo>
                                  <a:pt x="3188881" y="6477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17" coordorigin="0,0" coordsize="5022,11">
                <v:shape style="position:absolute;left:0;top:0;width:5022;height:11" id="docshape18" coordorigin="0,0" coordsize="5022,11" path="m5022,0l1150,0,1031,0,0,0,0,10,1031,10,1150,10,5022,10,5022,0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252" w:val="left" w:leader="none"/>
        </w:tabs>
        <w:spacing w:line="290" w:lineRule="auto" w:before="59"/>
        <w:ind w:left="1252" w:right="401" w:hanging="1030"/>
        <w:jc w:val="left"/>
        <w:rPr>
          <w:sz w:val="12"/>
        </w:rPr>
      </w:pPr>
      <w:r>
        <w:rPr>
          <w:color w:val="231F20"/>
          <w:w w:val="105"/>
          <w:sz w:val="12"/>
        </w:rPr>
        <w:t>IEEE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Xplore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((cattle OR cow* OR livestock) AND (identi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 OR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recognition OR detection) AND (</w:t>
      </w:r>
      <w:r>
        <w:rPr>
          <w:rFonts w:ascii="Tuffy" w:hAnsi="Tuffy"/>
          <w:b w:val="0"/>
          <w:color w:val="231F20"/>
          <w:w w:val="105"/>
          <w:sz w:val="12"/>
        </w:rPr>
        <w:t>“</w:t>
      </w:r>
      <w:r>
        <w:rPr>
          <w:color w:val="231F20"/>
          <w:w w:val="105"/>
          <w:sz w:val="12"/>
        </w:rPr>
        <w:t>deep learning</w:t>
      </w:r>
      <w:r>
        <w:rPr>
          <w:rFonts w:ascii="Tuffy" w:hAnsi="Tuffy"/>
          <w:b w:val="0"/>
          <w:color w:val="231F20"/>
          <w:w w:val="105"/>
          <w:sz w:val="12"/>
        </w:rPr>
        <w:t>” </w:t>
      </w:r>
      <w:r>
        <w:rPr>
          <w:color w:val="231F20"/>
          <w:w w:val="105"/>
          <w:sz w:val="12"/>
        </w:rPr>
        <w:t>OR </w:t>
      </w:r>
      <w:r>
        <w:rPr>
          <w:rFonts w:ascii="Tuffy" w:hAnsi="Tuffy"/>
          <w:b w:val="0"/>
          <w:color w:val="231F20"/>
          <w:w w:val="105"/>
          <w:sz w:val="12"/>
        </w:rPr>
        <w:t>“</w:t>
      </w:r>
      <w:r>
        <w:rPr>
          <w:color w:val="231F20"/>
          <w:w w:val="105"/>
          <w:sz w:val="12"/>
        </w:rPr>
        <w:t>machine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learning</w:t>
      </w:r>
      <w:r>
        <w:rPr>
          <w:rFonts w:ascii="Tuffy" w:hAnsi="Tuffy"/>
          <w:b w:val="0"/>
          <w:color w:val="231F20"/>
          <w:w w:val="105"/>
          <w:sz w:val="12"/>
        </w:rPr>
        <w:t>” </w:t>
      </w:r>
      <w:r>
        <w:rPr>
          <w:color w:val="231F20"/>
          <w:w w:val="105"/>
          <w:sz w:val="12"/>
        </w:rPr>
        <w:t>OR </w:t>
      </w:r>
      <w:r>
        <w:rPr>
          <w:rFonts w:ascii="Tuffy" w:hAnsi="Tuffy"/>
          <w:b w:val="0"/>
          <w:color w:val="231F20"/>
          <w:w w:val="105"/>
          <w:sz w:val="12"/>
        </w:rPr>
        <w:t>“</w:t>
      </w:r>
      <w:r>
        <w:rPr>
          <w:color w:val="231F20"/>
          <w:w w:val="105"/>
          <w:sz w:val="12"/>
        </w:rPr>
        <w:t>neural network</w:t>
      </w:r>
      <w:r>
        <w:rPr>
          <w:rFonts w:ascii="Tuffy" w:hAnsi="Tuffy"/>
          <w:b w:val="0"/>
          <w:color w:val="231F20"/>
          <w:w w:val="105"/>
          <w:sz w:val="12"/>
        </w:rPr>
        <w:t>” </w:t>
      </w:r>
      <w:r>
        <w:rPr>
          <w:color w:val="231F20"/>
          <w:w w:val="105"/>
          <w:sz w:val="12"/>
        </w:rPr>
        <w:t>OR </w:t>
      </w:r>
      <w:r>
        <w:rPr>
          <w:rFonts w:ascii="Tuffy" w:hAnsi="Tuffy"/>
          <w:b w:val="0"/>
          <w:color w:val="231F20"/>
          <w:w w:val="105"/>
          <w:sz w:val="12"/>
        </w:rPr>
        <w:t>“</w:t>
      </w:r>
      <w:r>
        <w:rPr>
          <w:color w:val="231F20"/>
          <w:w w:val="105"/>
          <w:sz w:val="12"/>
        </w:rPr>
        <w:t>image processing</w:t>
      </w:r>
      <w:r>
        <w:rPr>
          <w:rFonts w:ascii="Tuffy" w:hAnsi="Tuffy"/>
          <w:b w:val="0"/>
          <w:color w:val="231F20"/>
          <w:w w:val="105"/>
          <w:sz w:val="12"/>
        </w:rPr>
        <w:t>” </w:t>
      </w:r>
      <w:r>
        <w:rPr>
          <w:color w:val="231F20"/>
          <w:w w:val="105"/>
          <w:sz w:val="12"/>
        </w:rPr>
        <w:t>OR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vision))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(anywhere).</w:t>
      </w:r>
    </w:p>
    <w:p>
      <w:pPr>
        <w:spacing w:line="290" w:lineRule="auto" w:before="5"/>
        <w:ind w:left="1252" w:right="255" w:hanging="1030"/>
        <w:jc w:val="left"/>
        <w:rPr>
          <w:sz w:val="12"/>
        </w:rPr>
      </w:pPr>
      <w:r>
        <w:rPr>
          <w:color w:val="231F20"/>
          <w:w w:val="110"/>
          <w:sz w:val="12"/>
        </w:rPr>
        <w:t>Science</w:t>
      </w:r>
      <w:r>
        <w:rPr>
          <w:color w:val="231F20"/>
          <w:w w:val="110"/>
          <w:sz w:val="12"/>
        </w:rPr>
        <w:t> Direct</w:t>
      </w:r>
      <w:r>
        <w:rPr>
          <w:color w:val="231F20"/>
          <w:spacing w:val="40"/>
          <w:w w:val="110"/>
          <w:sz w:val="12"/>
        </w:rPr>
        <w:t>  </w:t>
      </w:r>
      <w:r>
        <w:rPr>
          <w:color w:val="231F20"/>
          <w:w w:val="110"/>
          <w:sz w:val="12"/>
        </w:rPr>
        <w:t>(cattle OR cow) AND (identi</w:t>
      </w:r>
      <w:r>
        <w:rPr>
          <w:rFonts w:ascii="Times New Roman" w:hAns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cation OR recognition OR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detection) AND (</w:t>
      </w:r>
      <w:r>
        <w:rPr>
          <w:rFonts w:ascii="Tuffy" w:hAnsi="Tuffy"/>
          <w:b w:val="0"/>
          <w:color w:val="231F20"/>
          <w:w w:val="110"/>
          <w:sz w:val="12"/>
        </w:rPr>
        <w:t>“</w:t>
      </w:r>
      <w:r>
        <w:rPr>
          <w:color w:val="231F20"/>
          <w:w w:val="110"/>
          <w:sz w:val="12"/>
        </w:rPr>
        <w:t>deep learning</w:t>
      </w:r>
      <w:r>
        <w:rPr>
          <w:rFonts w:ascii="Tuffy" w:hAnsi="Tuffy"/>
          <w:b w:val="0"/>
          <w:color w:val="231F20"/>
          <w:w w:val="110"/>
          <w:sz w:val="12"/>
        </w:rPr>
        <w:t>” </w:t>
      </w:r>
      <w:r>
        <w:rPr>
          <w:color w:val="231F20"/>
          <w:w w:val="110"/>
          <w:sz w:val="12"/>
        </w:rPr>
        <w:t>OR </w:t>
      </w:r>
      <w:r>
        <w:rPr>
          <w:rFonts w:ascii="Tuffy" w:hAnsi="Tuffy"/>
          <w:b w:val="0"/>
          <w:color w:val="231F20"/>
          <w:w w:val="110"/>
          <w:sz w:val="12"/>
        </w:rPr>
        <w:t>“</w:t>
      </w:r>
      <w:r>
        <w:rPr>
          <w:color w:val="231F20"/>
          <w:w w:val="110"/>
          <w:sz w:val="12"/>
        </w:rPr>
        <w:t>machine learning</w:t>
      </w:r>
      <w:r>
        <w:rPr>
          <w:rFonts w:ascii="Tuffy" w:hAnsi="Tuffy"/>
          <w:b w:val="0"/>
          <w:color w:val="231F20"/>
          <w:w w:val="110"/>
          <w:sz w:val="12"/>
        </w:rPr>
        <w:t>” </w:t>
      </w:r>
      <w:r>
        <w:rPr>
          <w:color w:val="231F20"/>
          <w:w w:val="110"/>
          <w:sz w:val="12"/>
        </w:rPr>
        <w:t>OR</w:t>
      </w:r>
      <w:r>
        <w:rPr>
          <w:color w:val="231F20"/>
          <w:spacing w:val="40"/>
          <w:w w:val="110"/>
          <w:sz w:val="12"/>
        </w:rPr>
        <w:t> </w:t>
      </w:r>
      <w:r>
        <w:rPr>
          <w:rFonts w:ascii="Tuffy" w:hAnsi="Tuffy"/>
          <w:b w:val="0"/>
          <w:color w:val="231F20"/>
          <w:w w:val="110"/>
          <w:sz w:val="12"/>
        </w:rPr>
        <w:t>“</w:t>
      </w:r>
      <w:r>
        <w:rPr>
          <w:color w:val="231F20"/>
          <w:w w:val="110"/>
          <w:sz w:val="12"/>
        </w:rPr>
        <w:t>neural network</w:t>
      </w:r>
      <w:r>
        <w:rPr>
          <w:rFonts w:ascii="Tuffy" w:hAnsi="Tuffy"/>
          <w:b w:val="0"/>
          <w:color w:val="231F20"/>
          <w:w w:val="110"/>
          <w:sz w:val="12"/>
        </w:rPr>
        <w:t>”</w:t>
      </w:r>
      <w:r>
        <w:rPr>
          <w:rFonts w:ascii="Tuffy" w:hAnsi="Tuffy"/>
          <w:b w:val="0"/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OR </w:t>
      </w:r>
      <w:r>
        <w:rPr>
          <w:rFonts w:ascii="Tuffy" w:hAnsi="Tuffy"/>
          <w:b w:val="0"/>
          <w:color w:val="231F20"/>
          <w:w w:val="110"/>
          <w:sz w:val="12"/>
        </w:rPr>
        <w:t>“</w:t>
      </w:r>
      <w:r>
        <w:rPr>
          <w:color w:val="231F20"/>
          <w:w w:val="110"/>
          <w:sz w:val="12"/>
        </w:rPr>
        <w:t>image processing</w:t>
      </w:r>
      <w:r>
        <w:rPr>
          <w:rFonts w:ascii="Tuffy" w:hAnsi="Tuffy"/>
          <w:b w:val="0"/>
          <w:color w:val="231F20"/>
          <w:w w:val="110"/>
          <w:sz w:val="12"/>
        </w:rPr>
        <w:t>”</w:t>
      </w:r>
      <w:r>
        <w:rPr>
          <w:color w:val="231F20"/>
          <w:w w:val="110"/>
          <w:sz w:val="12"/>
        </w:rPr>
        <w:t>). It was used to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search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in the title, abstract and keywords.</w:t>
      </w:r>
    </w:p>
    <w:p>
      <w:pPr>
        <w:tabs>
          <w:tab w:pos="1252" w:val="left" w:leader="none"/>
        </w:tabs>
        <w:spacing w:line="288" w:lineRule="auto" w:before="0"/>
        <w:ind w:left="1252" w:right="239" w:hanging="103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Scopus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TITLE-ABS-KEY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((</w:t>
      </w:r>
      <w:r>
        <w:rPr>
          <w:rFonts w:ascii="Tuffy" w:hAnsi="Tuffy"/>
          <w:b w:val="0"/>
          <w:color w:val="231F20"/>
          <w:w w:val="110"/>
          <w:sz w:val="12"/>
        </w:rPr>
        <w:t>“</w:t>
      </w:r>
      <w:r>
        <w:rPr>
          <w:color w:val="231F20"/>
          <w:w w:val="110"/>
          <w:sz w:val="12"/>
        </w:rPr>
        <w:t>cattle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identi</w:t>
      </w:r>
      <w:r>
        <w:rPr>
          <w:rFonts w:ascii="Times New Roman" w:hAns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cation</w:t>
      </w:r>
      <w:r>
        <w:rPr>
          <w:rFonts w:ascii="Tuffy" w:hAnsi="Tuffy"/>
          <w:b w:val="0"/>
          <w:color w:val="231F20"/>
          <w:w w:val="110"/>
          <w:sz w:val="12"/>
        </w:rPr>
        <w:t>”</w:t>
      </w:r>
      <w:r>
        <w:rPr>
          <w:rFonts w:ascii="Tuffy" w:hAnsi="Tuffy"/>
          <w:b w:val="0"/>
          <w:color w:val="231F20"/>
          <w:spacing w:val="-10"/>
          <w:w w:val="110"/>
          <w:sz w:val="12"/>
        </w:rPr>
        <w:t> </w:t>
      </w:r>
      <w:r>
        <w:rPr>
          <w:color w:val="231F20"/>
          <w:w w:val="110"/>
          <w:sz w:val="12"/>
        </w:rPr>
        <w:t>OR</w:t>
      </w:r>
      <w:r>
        <w:rPr>
          <w:color w:val="231F20"/>
          <w:spacing w:val="-8"/>
          <w:w w:val="110"/>
          <w:sz w:val="12"/>
        </w:rPr>
        <w:t> </w:t>
      </w:r>
      <w:r>
        <w:rPr>
          <w:rFonts w:ascii="Tuffy" w:hAnsi="Tuffy"/>
          <w:b w:val="0"/>
          <w:color w:val="231F20"/>
          <w:w w:val="110"/>
          <w:sz w:val="12"/>
        </w:rPr>
        <w:t>“</w:t>
      </w:r>
      <w:r>
        <w:rPr>
          <w:color w:val="231F20"/>
          <w:w w:val="110"/>
          <w:sz w:val="12"/>
        </w:rPr>
        <w:t>cow*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identi</w:t>
      </w:r>
      <w:r>
        <w:rPr>
          <w:rFonts w:ascii="Times New Roman" w:hAns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cation</w:t>
      </w:r>
      <w:r>
        <w:rPr>
          <w:rFonts w:ascii="Tuffy" w:hAnsi="Tuffy"/>
          <w:b w:val="0"/>
          <w:color w:val="231F20"/>
          <w:w w:val="110"/>
          <w:sz w:val="12"/>
        </w:rPr>
        <w:t>”</w:t>
      </w:r>
      <w:r>
        <w:rPr>
          <w:rFonts w:ascii="Tuffy" w:hAnsi="Tuffy"/>
          <w:b w:val="0"/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OR </w:t>
      </w:r>
      <w:r>
        <w:rPr>
          <w:rFonts w:ascii="Tuffy" w:hAnsi="Tuffy"/>
          <w:b w:val="0"/>
          <w:color w:val="231F20"/>
          <w:w w:val="110"/>
          <w:sz w:val="12"/>
        </w:rPr>
        <w:t>“</w:t>
      </w:r>
      <w:r>
        <w:rPr>
          <w:color w:val="231F20"/>
          <w:w w:val="110"/>
          <w:sz w:val="12"/>
        </w:rPr>
        <w:t>livestock identi</w:t>
      </w:r>
      <w:r>
        <w:rPr>
          <w:rFonts w:ascii="Times New Roman" w:hAns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cation</w:t>
      </w:r>
      <w:r>
        <w:rPr>
          <w:rFonts w:ascii="Tuffy" w:hAnsi="Tuffy"/>
          <w:b w:val="0"/>
          <w:color w:val="231F20"/>
          <w:w w:val="110"/>
          <w:sz w:val="12"/>
        </w:rPr>
        <w:t>” </w:t>
      </w:r>
      <w:r>
        <w:rPr>
          <w:color w:val="231F20"/>
          <w:w w:val="110"/>
          <w:sz w:val="12"/>
        </w:rPr>
        <w:t>OR </w:t>
      </w:r>
      <w:r>
        <w:rPr>
          <w:rFonts w:ascii="Tuffy" w:hAnsi="Tuffy"/>
          <w:b w:val="0"/>
          <w:color w:val="231F20"/>
          <w:w w:val="110"/>
          <w:sz w:val="12"/>
        </w:rPr>
        <w:t>“</w:t>
      </w:r>
      <w:r>
        <w:rPr>
          <w:color w:val="231F20"/>
          <w:w w:val="110"/>
          <w:sz w:val="12"/>
        </w:rPr>
        <w:t>cattle recognition</w:t>
      </w:r>
      <w:r>
        <w:rPr>
          <w:rFonts w:ascii="Tuffy" w:hAnsi="Tuffy"/>
          <w:b w:val="0"/>
          <w:color w:val="231F20"/>
          <w:w w:val="110"/>
          <w:sz w:val="12"/>
        </w:rPr>
        <w:t>” </w:t>
      </w:r>
      <w:r>
        <w:rPr>
          <w:color w:val="231F20"/>
          <w:w w:val="110"/>
          <w:sz w:val="12"/>
        </w:rPr>
        <w:t>OR </w:t>
      </w:r>
      <w:r>
        <w:rPr>
          <w:rFonts w:ascii="Tuffy" w:hAnsi="Tuffy"/>
          <w:b w:val="0"/>
          <w:color w:val="231F20"/>
          <w:w w:val="110"/>
          <w:sz w:val="12"/>
        </w:rPr>
        <w:t>“</w:t>
      </w:r>
      <w:r>
        <w:rPr>
          <w:color w:val="231F20"/>
          <w:w w:val="110"/>
          <w:sz w:val="12"/>
        </w:rPr>
        <w:t>cow*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recognition</w:t>
      </w:r>
      <w:r>
        <w:rPr>
          <w:rFonts w:ascii="Tuffy" w:hAnsi="Tuffy"/>
          <w:b w:val="0"/>
          <w:color w:val="231F20"/>
          <w:w w:val="110"/>
          <w:sz w:val="12"/>
        </w:rPr>
        <w:t>”</w:t>
      </w:r>
      <w:r>
        <w:rPr>
          <w:rFonts w:ascii="Tuffy" w:hAnsi="Tuffy"/>
          <w:b w:val="0"/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OR </w:t>
      </w:r>
      <w:r>
        <w:rPr>
          <w:rFonts w:ascii="Tuffy" w:hAnsi="Tuffy"/>
          <w:b w:val="0"/>
          <w:color w:val="231F20"/>
          <w:w w:val="110"/>
          <w:sz w:val="12"/>
        </w:rPr>
        <w:t>“</w:t>
      </w:r>
      <w:r>
        <w:rPr>
          <w:color w:val="231F20"/>
          <w:w w:val="110"/>
          <w:sz w:val="12"/>
        </w:rPr>
        <w:t>livestock recognition</w:t>
      </w:r>
      <w:r>
        <w:rPr>
          <w:rFonts w:ascii="Tuffy" w:hAnsi="Tuffy"/>
          <w:b w:val="0"/>
          <w:color w:val="231F20"/>
          <w:w w:val="110"/>
          <w:sz w:val="12"/>
        </w:rPr>
        <w:t>”</w:t>
      </w:r>
      <w:r>
        <w:rPr>
          <w:rFonts w:ascii="Tuffy" w:hAnsi="Tuffy"/>
          <w:b w:val="0"/>
          <w:color w:val="231F20"/>
          <w:spacing w:val="-9"/>
          <w:w w:val="110"/>
          <w:sz w:val="12"/>
        </w:rPr>
        <w:t> </w:t>
      </w:r>
      <w:r>
        <w:rPr>
          <w:color w:val="231F20"/>
          <w:w w:val="110"/>
          <w:sz w:val="12"/>
        </w:rPr>
        <w:t>OR </w:t>
      </w:r>
      <w:r>
        <w:rPr>
          <w:rFonts w:ascii="Tuffy" w:hAnsi="Tuffy"/>
          <w:b w:val="0"/>
          <w:color w:val="231F20"/>
          <w:w w:val="110"/>
          <w:sz w:val="12"/>
        </w:rPr>
        <w:t>“</w:t>
      </w:r>
      <w:r>
        <w:rPr>
          <w:color w:val="231F20"/>
          <w:w w:val="110"/>
          <w:sz w:val="12"/>
        </w:rPr>
        <w:t>cattle detection</w:t>
      </w:r>
      <w:r>
        <w:rPr>
          <w:rFonts w:ascii="Tuffy" w:hAnsi="Tuffy"/>
          <w:b w:val="0"/>
          <w:color w:val="231F20"/>
          <w:w w:val="110"/>
          <w:sz w:val="12"/>
        </w:rPr>
        <w:t>”</w:t>
      </w:r>
      <w:r>
        <w:rPr>
          <w:rFonts w:ascii="Tuffy" w:hAnsi="Tuffy"/>
          <w:b w:val="0"/>
          <w:color w:val="231F20"/>
          <w:spacing w:val="-9"/>
          <w:w w:val="110"/>
          <w:sz w:val="12"/>
        </w:rPr>
        <w:t> </w:t>
      </w:r>
      <w:r>
        <w:rPr>
          <w:color w:val="231F20"/>
          <w:w w:val="110"/>
          <w:sz w:val="12"/>
        </w:rPr>
        <w:t>OR</w:t>
      </w:r>
      <w:r>
        <w:rPr>
          <w:color w:val="231F20"/>
          <w:spacing w:val="40"/>
          <w:w w:val="110"/>
          <w:sz w:val="12"/>
        </w:rPr>
        <w:t> </w:t>
      </w:r>
      <w:r>
        <w:rPr>
          <w:rFonts w:ascii="Tuffy" w:hAnsi="Tuffy"/>
          <w:b w:val="0"/>
          <w:color w:val="231F20"/>
          <w:w w:val="110"/>
          <w:sz w:val="12"/>
        </w:rPr>
        <w:t>“</w:t>
      </w:r>
      <w:r>
        <w:rPr>
          <w:color w:val="231F20"/>
          <w:w w:val="110"/>
          <w:sz w:val="12"/>
        </w:rPr>
        <w:t>cow* detection</w:t>
      </w:r>
      <w:r>
        <w:rPr>
          <w:rFonts w:ascii="Tuffy" w:hAnsi="Tuffy"/>
          <w:b w:val="0"/>
          <w:color w:val="231F20"/>
          <w:w w:val="110"/>
          <w:sz w:val="12"/>
        </w:rPr>
        <w:t>”</w:t>
      </w:r>
      <w:r>
        <w:rPr>
          <w:rFonts w:ascii="Tuffy" w:hAnsi="Tuffy"/>
          <w:b w:val="0"/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OR </w:t>
      </w:r>
      <w:r>
        <w:rPr>
          <w:rFonts w:ascii="Tuffy" w:hAnsi="Tuffy"/>
          <w:b w:val="0"/>
          <w:color w:val="231F20"/>
          <w:w w:val="110"/>
          <w:sz w:val="12"/>
        </w:rPr>
        <w:t>“</w:t>
      </w:r>
      <w:r>
        <w:rPr>
          <w:color w:val="231F20"/>
          <w:w w:val="110"/>
          <w:sz w:val="12"/>
        </w:rPr>
        <w:t>livestock detection</w:t>
      </w:r>
      <w:r>
        <w:rPr>
          <w:rFonts w:ascii="Tuffy" w:hAnsi="Tuffy"/>
          <w:b w:val="0"/>
          <w:color w:val="231F20"/>
          <w:w w:val="110"/>
          <w:sz w:val="12"/>
        </w:rPr>
        <w:t>”</w:t>
      </w:r>
      <w:r>
        <w:rPr>
          <w:color w:val="231F20"/>
          <w:w w:val="110"/>
          <w:sz w:val="12"/>
        </w:rPr>
        <w:t>) AND (</w:t>
      </w:r>
      <w:r>
        <w:rPr>
          <w:rFonts w:ascii="Tuffy" w:hAnsi="Tuffy"/>
          <w:b w:val="0"/>
          <w:color w:val="231F20"/>
          <w:w w:val="110"/>
          <w:sz w:val="12"/>
        </w:rPr>
        <w:t>“</w:t>
      </w:r>
      <w:r>
        <w:rPr>
          <w:color w:val="231F20"/>
          <w:w w:val="110"/>
          <w:sz w:val="12"/>
        </w:rPr>
        <w:t>deep learning</w:t>
      </w:r>
      <w:r>
        <w:rPr>
          <w:rFonts w:ascii="Tuffy" w:hAnsi="Tuffy"/>
          <w:b w:val="0"/>
          <w:color w:val="231F20"/>
          <w:w w:val="110"/>
          <w:sz w:val="12"/>
        </w:rPr>
        <w:t>”</w:t>
      </w:r>
      <w:r>
        <w:rPr>
          <w:rFonts w:ascii="Tuffy" w:hAnsi="Tuffy"/>
          <w:b w:val="0"/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OR </w:t>
      </w:r>
      <w:r>
        <w:rPr>
          <w:rFonts w:ascii="Tuffy" w:hAnsi="Tuffy"/>
          <w:b w:val="0"/>
          <w:color w:val="231F20"/>
          <w:w w:val="110"/>
          <w:sz w:val="12"/>
        </w:rPr>
        <w:t>“</w:t>
      </w:r>
      <w:r>
        <w:rPr>
          <w:color w:val="231F20"/>
          <w:w w:val="110"/>
          <w:sz w:val="12"/>
        </w:rPr>
        <w:t>machine learning</w:t>
      </w:r>
      <w:r>
        <w:rPr>
          <w:rFonts w:ascii="Tuffy" w:hAnsi="Tuffy"/>
          <w:b w:val="0"/>
          <w:color w:val="231F20"/>
          <w:w w:val="110"/>
          <w:sz w:val="12"/>
        </w:rPr>
        <w:t>” </w:t>
      </w:r>
      <w:r>
        <w:rPr>
          <w:color w:val="231F20"/>
          <w:w w:val="110"/>
          <w:sz w:val="12"/>
        </w:rPr>
        <w:t>OR </w:t>
      </w:r>
      <w:r>
        <w:rPr>
          <w:rFonts w:ascii="Tuffy" w:hAnsi="Tuffy"/>
          <w:b w:val="0"/>
          <w:color w:val="231F20"/>
          <w:w w:val="110"/>
          <w:sz w:val="12"/>
        </w:rPr>
        <w:t>“</w:t>
      </w:r>
      <w:r>
        <w:rPr>
          <w:color w:val="231F20"/>
          <w:w w:val="110"/>
          <w:sz w:val="12"/>
        </w:rPr>
        <w:t>neural network</w:t>
      </w:r>
      <w:r>
        <w:rPr>
          <w:rFonts w:ascii="Tuffy" w:hAnsi="Tuffy"/>
          <w:b w:val="0"/>
          <w:color w:val="231F20"/>
          <w:w w:val="110"/>
          <w:sz w:val="12"/>
        </w:rPr>
        <w:t>” </w:t>
      </w:r>
      <w:r>
        <w:rPr>
          <w:color w:val="231F20"/>
          <w:w w:val="110"/>
          <w:sz w:val="12"/>
        </w:rPr>
        <w:t>OR </w:t>
      </w:r>
      <w:r>
        <w:rPr>
          <w:rFonts w:ascii="Tuffy" w:hAnsi="Tuffy"/>
          <w:b w:val="0"/>
          <w:color w:val="231F20"/>
          <w:w w:val="110"/>
          <w:sz w:val="12"/>
        </w:rPr>
        <w:t>“</w:t>
      </w:r>
      <w:r>
        <w:rPr>
          <w:color w:val="231F20"/>
          <w:w w:val="110"/>
          <w:sz w:val="12"/>
        </w:rPr>
        <w:t>image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processing</w:t>
      </w:r>
      <w:r>
        <w:rPr>
          <w:rFonts w:ascii="Tuffy" w:hAnsi="Tuffy"/>
          <w:b w:val="0"/>
          <w:color w:val="231F20"/>
          <w:w w:val="110"/>
          <w:sz w:val="12"/>
        </w:rPr>
        <w:t>”</w:t>
      </w:r>
      <w:r>
        <w:rPr>
          <w:rFonts w:ascii="Tuffy" w:hAnsi="Tuffy"/>
          <w:b w:val="0"/>
          <w:color w:val="231F20"/>
          <w:spacing w:val="-10"/>
          <w:w w:val="110"/>
          <w:sz w:val="12"/>
        </w:rPr>
        <w:t> </w:t>
      </w:r>
      <w:r>
        <w:rPr>
          <w:color w:val="231F20"/>
          <w:w w:val="110"/>
          <w:sz w:val="12"/>
        </w:rPr>
        <w:t>OR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vision)).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It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was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used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to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search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title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(TITLE),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abstract (ABS) and keywords (KEY).</w:t>
      </w:r>
    </w:p>
    <w:p>
      <w:pPr>
        <w:spacing w:line="290" w:lineRule="auto" w:before="5"/>
        <w:ind w:left="1252" w:right="245" w:hanging="1030"/>
        <w:jc w:val="left"/>
        <w:rPr>
          <w:sz w:val="12"/>
        </w:rPr>
      </w:pPr>
      <w:r>
        <w:rPr>
          <w:color w:val="231F20"/>
          <w:w w:val="110"/>
          <w:sz w:val="12"/>
        </w:rPr>
        <w:t>Web</w:t>
      </w:r>
      <w:r>
        <w:rPr>
          <w:color w:val="231F20"/>
          <w:w w:val="110"/>
          <w:sz w:val="12"/>
        </w:rPr>
        <w:t> of</w:t>
      </w:r>
      <w:r>
        <w:rPr>
          <w:color w:val="231F20"/>
          <w:w w:val="110"/>
          <w:sz w:val="12"/>
        </w:rPr>
        <w:t> Science</w:t>
      </w:r>
      <w:r>
        <w:rPr>
          <w:color w:val="231F20"/>
          <w:spacing w:val="80"/>
          <w:w w:val="110"/>
          <w:sz w:val="12"/>
        </w:rPr>
        <w:t> </w:t>
      </w:r>
      <w:r>
        <w:rPr>
          <w:color w:val="231F20"/>
          <w:w w:val="110"/>
          <w:sz w:val="12"/>
        </w:rPr>
        <w:t>AB=((cattle OR cow* OR livestock) AND (identi</w:t>
      </w:r>
      <w:r>
        <w:rPr>
          <w:rFonts w:ascii="Times New Roman" w:hAns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cation OR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recognition OR detection) AND (</w:t>
      </w:r>
      <w:r>
        <w:rPr>
          <w:rFonts w:ascii="Tuffy" w:hAnsi="Tuffy"/>
          <w:b w:val="0"/>
          <w:color w:val="231F20"/>
          <w:w w:val="110"/>
          <w:sz w:val="12"/>
        </w:rPr>
        <w:t>“</w:t>
      </w:r>
      <w:r>
        <w:rPr>
          <w:color w:val="231F20"/>
          <w:w w:val="110"/>
          <w:sz w:val="12"/>
        </w:rPr>
        <w:t>deep learning</w:t>
      </w:r>
      <w:r>
        <w:rPr>
          <w:rFonts w:ascii="Tuffy" w:hAnsi="Tuffy"/>
          <w:b w:val="0"/>
          <w:color w:val="231F20"/>
          <w:w w:val="110"/>
          <w:sz w:val="12"/>
        </w:rPr>
        <w:t>” </w:t>
      </w:r>
      <w:r>
        <w:rPr>
          <w:color w:val="231F20"/>
          <w:w w:val="110"/>
          <w:sz w:val="12"/>
        </w:rPr>
        <w:t>OR </w:t>
      </w:r>
      <w:r>
        <w:rPr>
          <w:rFonts w:ascii="Tuffy" w:hAnsi="Tuffy"/>
          <w:b w:val="0"/>
          <w:color w:val="231F20"/>
          <w:w w:val="110"/>
          <w:sz w:val="12"/>
        </w:rPr>
        <w:t>“</w:t>
      </w:r>
      <w:r>
        <w:rPr>
          <w:color w:val="231F20"/>
          <w:w w:val="110"/>
          <w:sz w:val="12"/>
        </w:rPr>
        <w:t>machine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learning</w:t>
      </w:r>
      <w:r>
        <w:rPr>
          <w:rFonts w:ascii="Tuffy" w:hAnsi="Tuffy"/>
          <w:b w:val="0"/>
          <w:color w:val="231F20"/>
          <w:w w:val="110"/>
          <w:sz w:val="12"/>
        </w:rPr>
        <w:t>” </w:t>
      </w:r>
      <w:r>
        <w:rPr>
          <w:color w:val="231F20"/>
          <w:w w:val="110"/>
          <w:sz w:val="12"/>
        </w:rPr>
        <w:t>OR </w:t>
      </w:r>
      <w:r>
        <w:rPr>
          <w:rFonts w:ascii="Tuffy" w:hAnsi="Tuffy"/>
          <w:b w:val="0"/>
          <w:color w:val="231F20"/>
          <w:w w:val="110"/>
          <w:sz w:val="12"/>
        </w:rPr>
        <w:t>“</w:t>
      </w:r>
      <w:r>
        <w:rPr>
          <w:color w:val="231F20"/>
          <w:w w:val="110"/>
          <w:sz w:val="12"/>
        </w:rPr>
        <w:t>neural network</w:t>
      </w:r>
      <w:r>
        <w:rPr>
          <w:rFonts w:ascii="Tuffy" w:hAnsi="Tuffy"/>
          <w:b w:val="0"/>
          <w:color w:val="231F20"/>
          <w:w w:val="110"/>
          <w:sz w:val="12"/>
        </w:rPr>
        <w:t>”</w:t>
      </w:r>
      <w:r>
        <w:rPr>
          <w:color w:val="231F20"/>
          <w:w w:val="110"/>
          <w:sz w:val="12"/>
        </w:rPr>
        <w:t>)) OR AK=((cattle OR cow* OR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z w:val="12"/>
        </w:rPr>
        <w:t>livestock)</w:t>
      </w:r>
      <w:r>
        <w:rPr>
          <w:color w:val="231F20"/>
          <w:spacing w:val="25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25"/>
          <w:sz w:val="12"/>
        </w:rPr>
        <w:t> </w:t>
      </w:r>
      <w:r>
        <w:rPr>
          <w:color w:val="231F20"/>
          <w:sz w:val="12"/>
        </w:rPr>
        <w:t>(identi</w:t>
      </w:r>
      <w:r>
        <w:rPr>
          <w:rFonts w:ascii="Times New Roman" w:hAnsi="Times New Roman"/>
          <w:color w:val="231F20"/>
          <w:sz w:val="12"/>
        </w:rPr>
        <w:t>fi</w:t>
      </w:r>
      <w:r>
        <w:rPr>
          <w:color w:val="231F20"/>
          <w:sz w:val="12"/>
        </w:rPr>
        <w:t>cation</w:t>
      </w:r>
      <w:r>
        <w:rPr>
          <w:color w:val="231F20"/>
          <w:spacing w:val="25"/>
          <w:sz w:val="12"/>
        </w:rPr>
        <w:t> </w:t>
      </w:r>
      <w:r>
        <w:rPr>
          <w:color w:val="231F20"/>
          <w:sz w:val="12"/>
        </w:rPr>
        <w:t>OR</w:t>
      </w:r>
      <w:r>
        <w:rPr>
          <w:color w:val="231F20"/>
          <w:spacing w:val="23"/>
          <w:sz w:val="12"/>
        </w:rPr>
        <w:t> </w:t>
      </w:r>
      <w:r>
        <w:rPr>
          <w:color w:val="231F20"/>
          <w:sz w:val="12"/>
        </w:rPr>
        <w:t>recognition</w:t>
      </w:r>
      <w:r>
        <w:rPr>
          <w:color w:val="231F20"/>
          <w:spacing w:val="25"/>
          <w:sz w:val="12"/>
        </w:rPr>
        <w:t> </w:t>
      </w:r>
      <w:r>
        <w:rPr>
          <w:color w:val="231F20"/>
          <w:sz w:val="12"/>
        </w:rPr>
        <w:t>OR</w:t>
      </w:r>
      <w:r>
        <w:rPr>
          <w:color w:val="231F20"/>
          <w:spacing w:val="23"/>
          <w:sz w:val="12"/>
        </w:rPr>
        <w:t> </w:t>
      </w:r>
      <w:r>
        <w:rPr>
          <w:color w:val="231F20"/>
          <w:sz w:val="12"/>
        </w:rPr>
        <w:t>detection)</w:t>
      </w:r>
      <w:r>
        <w:rPr>
          <w:color w:val="231F20"/>
          <w:spacing w:val="25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40"/>
          <w:w w:val="110"/>
          <w:sz w:val="12"/>
        </w:rPr>
        <w:t> </w:t>
      </w:r>
      <w:r>
        <w:rPr>
          <w:rFonts w:ascii="Tuffy" w:hAnsi="Tuffy"/>
          <w:b w:val="0"/>
          <w:color w:val="231F20"/>
          <w:w w:val="110"/>
          <w:sz w:val="12"/>
        </w:rPr>
        <w:t>“</w:t>
      </w:r>
      <w:r>
        <w:rPr>
          <w:color w:val="231F20"/>
          <w:w w:val="110"/>
          <w:sz w:val="12"/>
        </w:rPr>
        <w:t>deep learning</w:t>
      </w:r>
      <w:r>
        <w:rPr>
          <w:rFonts w:ascii="Tuffy" w:hAnsi="Tuffy"/>
          <w:b w:val="0"/>
          <w:color w:val="231F20"/>
          <w:w w:val="110"/>
          <w:sz w:val="12"/>
        </w:rPr>
        <w:t>” </w:t>
      </w:r>
      <w:r>
        <w:rPr>
          <w:color w:val="231F20"/>
          <w:w w:val="110"/>
          <w:sz w:val="12"/>
        </w:rPr>
        <w:t>OR</w:t>
      </w:r>
      <w:r>
        <w:rPr>
          <w:rFonts w:ascii="Tuffy" w:hAnsi="Tuffy"/>
          <w:b w:val="0"/>
          <w:color w:val="231F20"/>
          <w:w w:val="110"/>
          <w:sz w:val="12"/>
        </w:rPr>
        <w:t>“</w:t>
      </w:r>
      <w:r>
        <w:rPr>
          <w:color w:val="231F20"/>
          <w:w w:val="110"/>
          <w:sz w:val="12"/>
        </w:rPr>
        <w:t>machine learning</w:t>
      </w:r>
      <w:r>
        <w:rPr>
          <w:rFonts w:ascii="Tuffy" w:hAnsi="Tuffy"/>
          <w:b w:val="0"/>
          <w:color w:val="231F20"/>
          <w:w w:val="110"/>
          <w:sz w:val="12"/>
        </w:rPr>
        <w:t>” </w:t>
      </w:r>
      <w:r>
        <w:rPr>
          <w:color w:val="231F20"/>
          <w:w w:val="110"/>
          <w:sz w:val="12"/>
        </w:rPr>
        <w:t>OR </w:t>
      </w:r>
      <w:r>
        <w:rPr>
          <w:rFonts w:ascii="Tuffy" w:hAnsi="Tuffy"/>
          <w:b w:val="0"/>
          <w:color w:val="231F20"/>
          <w:w w:val="110"/>
          <w:sz w:val="12"/>
        </w:rPr>
        <w:t>“</w:t>
      </w:r>
      <w:r>
        <w:rPr>
          <w:color w:val="231F20"/>
          <w:w w:val="110"/>
          <w:sz w:val="12"/>
        </w:rPr>
        <w:t>neural network</w:t>
      </w:r>
      <w:r>
        <w:rPr>
          <w:rFonts w:ascii="Tuffy" w:hAnsi="Tuffy"/>
          <w:b w:val="0"/>
          <w:color w:val="231F20"/>
          <w:w w:val="110"/>
          <w:sz w:val="12"/>
        </w:rPr>
        <w:t>”</w:t>
      </w:r>
      <w:r>
        <w:rPr>
          <w:color w:val="231F20"/>
          <w:w w:val="110"/>
          <w:sz w:val="12"/>
        </w:rPr>
        <w:t>))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OR TI=((cattle OR cow* OR livestock) AND (identi</w:t>
      </w:r>
      <w:r>
        <w:rPr>
          <w:rFonts w:ascii="Times New Roman" w:hAns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cation OR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recognition OR detection) AND (</w:t>
      </w:r>
      <w:r>
        <w:rPr>
          <w:rFonts w:ascii="Tuffy" w:hAnsi="Tuffy"/>
          <w:b w:val="0"/>
          <w:color w:val="231F20"/>
          <w:w w:val="110"/>
          <w:sz w:val="12"/>
        </w:rPr>
        <w:t>“</w:t>
      </w:r>
      <w:r>
        <w:rPr>
          <w:color w:val="231F20"/>
          <w:w w:val="110"/>
          <w:sz w:val="12"/>
        </w:rPr>
        <w:t>deep learning</w:t>
      </w:r>
      <w:r>
        <w:rPr>
          <w:rFonts w:ascii="Tuffy" w:hAnsi="Tuffy"/>
          <w:b w:val="0"/>
          <w:color w:val="231F20"/>
          <w:w w:val="110"/>
          <w:sz w:val="12"/>
        </w:rPr>
        <w:t>” </w:t>
      </w:r>
      <w:r>
        <w:rPr>
          <w:color w:val="231F20"/>
          <w:w w:val="110"/>
          <w:sz w:val="12"/>
        </w:rPr>
        <w:t>OR </w:t>
      </w:r>
      <w:r>
        <w:rPr>
          <w:rFonts w:ascii="Tuffy" w:hAnsi="Tuffy"/>
          <w:b w:val="0"/>
          <w:color w:val="231F20"/>
          <w:w w:val="110"/>
          <w:sz w:val="12"/>
        </w:rPr>
        <w:t>“</w:t>
      </w:r>
      <w:r>
        <w:rPr>
          <w:color w:val="231F20"/>
          <w:w w:val="110"/>
          <w:sz w:val="12"/>
        </w:rPr>
        <w:t>machine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learning</w:t>
      </w:r>
      <w:r>
        <w:rPr>
          <w:rFonts w:ascii="Tuffy" w:hAnsi="Tuffy"/>
          <w:b w:val="0"/>
          <w:color w:val="231F20"/>
          <w:w w:val="110"/>
          <w:sz w:val="12"/>
        </w:rPr>
        <w:t>”</w:t>
      </w:r>
      <w:r>
        <w:rPr>
          <w:rFonts w:ascii="Tuffy" w:hAnsi="Tuffy"/>
          <w:b w:val="0"/>
          <w:color w:val="231F20"/>
          <w:spacing w:val="-12"/>
          <w:w w:val="110"/>
          <w:sz w:val="12"/>
        </w:rPr>
        <w:t> </w:t>
      </w:r>
      <w:r>
        <w:rPr>
          <w:color w:val="231F20"/>
          <w:w w:val="110"/>
          <w:sz w:val="12"/>
        </w:rPr>
        <w:t>OR</w:t>
      </w:r>
      <w:r>
        <w:rPr>
          <w:color w:val="231F20"/>
          <w:spacing w:val="-5"/>
          <w:w w:val="110"/>
          <w:sz w:val="12"/>
        </w:rPr>
        <w:t> </w:t>
      </w:r>
      <w:r>
        <w:rPr>
          <w:rFonts w:ascii="Tuffy" w:hAnsi="Tuffy"/>
          <w:b w:val="0"/>
          <w:color w:val="231F20"/>
          <w:w w:val="110"/>
          <w:sz w:val="12"/>
        </w:rPr>
        <w:t>“</w:t>
      </w:r>
      <w:r>
        <w:rPr>
          <w:color w:val="231F20"/>
          <w:w w:val="110"/>
          <w:sz w:val="12"/>
        </w:rPr>
        <w:t>neural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network</w:t>
      </w:r>
      <w:r>
        <w:rPr>
          <w:rFonts w:ascii="Tuffy" w:hAnsi="Tuffy"/>
          <w:b w:val="0"/>
          <w:color w:val="231F20"/>
          <w:w w:val="110"/>
          <w:sz w:val="12"/>
        </w:rPr>
        <w:t>”</w:t>
      </w:r>
      <w:r>
        <w:rPr>
          <w:color w:val="231F20"/>
          <w:w w:val="110"/>
          <w:sz w:val="12"/>
        </w:rPr>
        <w:t>)).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It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was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used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to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search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title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(TI), abstract (AB) and author keywords (AK).</w:t>
      </w:r>
    </w:p>
    <w:p>
      <w:pPr>
        <w:pStyle w:val="BodyText"/>
        <w:spacing w:before="2"/>
        <w:rPr>
          <w:sz w:val="2"/>
        </w:rPr>
      </w:pPr>
    </w:p>
    <w:p>
      <w:pPr>
        <w:pStyle w:val="BodyText"/>
        <w:spacing w:line="20" w:lineRule="exact"/>
        <w:ind w:left="10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0" t="0" r="0" b="0"/>
                <wp:docPr id="22" name="Group 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" name="Group 22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23" name="Graphic 23"/>
                        <wps:cNvSpPr/>
                        <wps:spPr>
                          <a:xfrm>
                            <a:off x="0" y="0"/>
                            <a:ext cx="31889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985">
                                <a:moveTo>
                                  <a:pt x="3188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3188881" y="6480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19" coordorigin="0,0" coordsize="5022,11">
                <v:rect style="position:absolute;left:0;top:0;width:5022;height:11" id="docshape20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12"/>
        </w:rPr>
      </w:pPr>
    </w:p>
    <w:p>
      <w:pPr>
        <w:pStyle w:val="BodyText"/>
        <w:spacing w:before="61"/>
        <w:rPr>
          <w:sz w:val="12"/>
        </w:rPr>
      </w:pPr>
    </w:p>
    <w:p>
      <w:pPr>
        <w:pStyle w:val="BodyText"/>
        <w:spacing w:line="276" w:lineRule="auto"/>
        <w:ind w:left="103" w:right="120"/>
        <w:jc w:val="both"/>
      </w:pPr>
      <w:r>
        <w:rPr>
          <w:color w:val="231F20"/>
          <w:w w:val="105"/>
        </w:rPr>
        <w:t>network</w:t>
      </w:r>
      <w:r>
        <w:rPr>
          <w:rFonts w:ascii="Tuffy" w:hAnsi="Tuffy"/>
          <w:b w:val="0"/>
          <w:color w:val="231F20"/>
          <w:w w:val="105"/>
        </w:rPr>
        <w:t>”</w:t>
      </w:r>
      <w:r>
        <w:rPr>
          <w:rFonts w:ascii="Tuffy" w:hAnsi="Tuffy"/>
          <w:b w:val="0"/>
          <w:color w:val="231F20"/>
          <w:spacing w:val="-8"/>
          <w:w w:val="105"/>
        </w:rPr>
        <w:t> </w:t>
      </w:r>
      <w:r>
        <w:rPr>
          <w:color w:val="231F20"/>
          <w:w w:val="105"/>
        </w:rPr>
        <w:t>OR </w:t>
      </w:r>
      <w:r>
        <w:rPr>
          <w:rFonts w:ascii="Tuffy" w:hAnsi="Tuffy"/>
          <w:b w:val="0"/>
          <w:color w:val="231F20"/>
          <w:w w:val="105"/>
        </w:rPr>
        <w:t>“</w:t>
      </w:r>
      <w:r>
        <w:rPr>
          <w:color w:val="231F20"/>
          <w:w w:val="105"/>
        </w:rPr>
        <w:t>image processing</w:t>
      </w:r>
      <w:r>
        <w:rPr>
          <w:rFonts w:ascii="Tuffy" w:hAnsi="Tuffy"/>
          <w:b w:val="0"/>
          <w:color w:val="231F20"/>
          <w:w w:val="105"/>
        </w:rPr>
        <w:t>”</w:t>
      </w:r>
      <w:r>
        <w:rPr>
          <w:rFonts w:ascii="Tuffy" w:hAnsi="Tuffy"/>
          <w:b w:val="0"/>
          <w:color w:val="231F20"/>
          <w:spacing w:val="-8"/>
          <w:w w:val="105"/>
        </w:rPr>
        <w:t> </w:t>
      </w:r>
      <w:r>
        <w:rPr>
          <w:color w:val="231F20"/>
          <w:w w:val="105"/>
        </w:rPr>
        <w:t>OR </w:t>
      </w:r>
      <w:r>
        <w:rPr>
          <w:rFonts w:ascii="Tuffy" w:hAnsi="Tuffy"/>
          <w:b w:val="0"/>
          <w:color w:val="231F20"/>
          <w:w w:val="105"/>
        </w:rPr>
        <w:t>“</w:t>
      </w:r>
      <w:r>
        <w:rPr>
          <w:color w:val="231F20"/>
          <w:w w:val="105"/>
        </w:rPr>
        <w:t>vision</w:t>
      </w:r>
      <w:r>
        <w:rPr>
          <w:rFonts w:ascii="Tuffy" w:hAnsi="Tuffy"/>
          <w:b w:val="0"/>
          <w:color w:val="231F20"/>
          <w:w w:val="105"/>
        </w:rPr>
        <w:t>”</w:t>
      </w:r>
      <w:r>
        <w:rPr>
          <w:color w:val="231F20"/>
          <w:w w:val="105"/>
        </w:rPr>
        <w:t>). The search keywords were</w:t>
      </w:r>
      <w:r>
        <w:rPr>
          <w:color w:val="231F20"/>
          <w:w w:val="105"/>
        </w:rPr>
        <w:t> used</w:t>
      </w:r>
      <w:r>
        <w:rPr>
          <w:color w:val="231F20"/>
          <w:w w:val="105"/>
        </w:rPr>
        <w:t> for</w:t>
      </w:r>
      <w:r>
        <w:rPr>
          <w:color w:val="231F20"/>
          <w:w w:val="105"/>
        </w:rPr>
        <w:t> articles</w:t>
      </w:r>
      <w:r>
        <w:rPr>
          <w:color w:val="231F20"/>
          <w:w w:val="105"/>
        </w:rPr>
        <w:t> in</w:t>
      </w:r>
      <w:r>
        <w:rPr>
          <w:color w:val="231F20"/>
          <w:w w:val="105"/>
        </w:rPr>
        <w:t> four</w:t>
      </w:r>
      <w:r>
        <w:rPr>
          <w:color w:val="231F20"/>
          <w:w w:val="105"/>
        </w:rPr>
        <w:t> databases</w:t>
      </w:r>
      <w:r>
        <w:rPr>
          <w:color w:val="231F20"/>
          <w:w w:val="105"/>
        </w:rPr>
        <w:t> (August</w:t>
      </w:r>
      <w:r>
        <w:rPr>
          <w:color w:val="231F20"/>
          <w:w w:val="105"/>
        </w:rPr>
        <w:t> 2021).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search strings for the databases are shown in </w:t>
      </w:r>
      <w:hyperlink w:history="true" w:anchor="_bookmark6">
        <w:r>
          <w:rPr>
            <w:color w:val="2E3092"/>
            <w:w w:val="105"/>
          </w:rPr>
          <w:t>Table 1</w:t>
        </w:r>
      </w:hyperlink>
      <w:r>
        <w:rPr>
          <w:color w:val="231F20"/>
          <w:w w:val="105"/>
        </w:rPr>
        <w:t>.</w:t>
      </w: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This study reduced some keywords from the search string for the</w:t>
      </w:r>
      <w:r>
        <w:rPr>
          <w:color w:val="231F20"/>
          <w:spacing w:val="40"/>
        </w:rPr>
        <w:t> </w:t>
      </w:r>
      <w:r>
        <w:rPr>
          <w:color w:val="231F20"/>
        </w:rPr>
        <w:t>Science Direct database as the maximum Boolean connectors (AND/</w:t>
      </w:r>
      <w:r>
        <w:rPr>
          <w:color w:val="231F20"/>
          <w:spacing w:val="40"/>
        </w:rPr>
        <w:t> </w:t>
      </w:r>
      <w:r>
        <w:rPr>
          <w:color w:val="231F20"/>
        </w:rPr>
        <w:t>OR) for this database is eight. Since the Scopus database yielded many</w:t>
      </w:r>
      <w:r>
        <w:rPr>
          <w:color w:val="231F20"/>
          <w:spacing w:val="40"/>
        </w:rPr>
        <w:t> </w:t>
      </w:r>
      <w:r>
        <w:rPr>
          <w:color w:val="231F20"/>
        </w:rPr>
        <w:t>articles with the general search string, the search results were reduced</w:t>
      </w:r>
      <w:r>
        <w:rPr>
          <w:color w:val="231F20"/>
          <w:spacing w:val="40"/>
        </w:rPr>
        <w:t> </w:t>
      </w:r>
      <w:r>
        <w:rPr>
          <w:color w:val="231F20"/>
        </w:rPr>
        <w:t>by putting two different keywords together. In this SLR, we did not</w:t>
      </w:r>
      <w:r>
        <w:rPr>
          <w:color w:val="231F20"/>
          <w:spacing w:val="40"/>
        </w:rPr>
        <w:t> </w:t>
      </w:r>
      <w:r>
        <w:rPr>
          <w:color w:val="231F20"/>
        </w:rPr>
        <w:t>limit the publication year during the search. After performing the</w:t>
      </w:r>
      <w:r>
        <w:rPr>
          <w:color w:val="231F20"/>
          <w:spacing w:val="40"/>
        </w:rPr>
        <w:t> </w:t>
      </w:r>
      <w:r>
        <w:rPr>
          <w:color w:val="231F20"/>
        </w:rPr>
        <w:t>above search strings, a total of 731 articles were retrieved.</w:t>
      </w:r>
    </w:p>
    <w:p>
      <w:pPr>
        <w:pStyle w:val="BodyText"/>
        <w:spacing w:before="61"/>
      </w:pPr>
    </w:p>
    <w:p>
      <w:pPr>
        <w:pStyle w:val="ListParagraph"/>
        <w:numPr>
          <w:ilvl w:val="1"/>
          <w:numId w:val="2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4"/>
          <w:sz w:val="16"/>
        </w:rPr>
        <w:t>Study</w:t>
      </w:r>
      <w:r>
        <w:rPr>
          <w:i/>
          <w:color w:val="231F20"/>
          <w:spacing w:val="-6"/>
          <w:sz w:val="16"/>
        </w:rPr>
        <w:t> </w:t>
      </w:r>
      <w:r>
        <w:rPr>
          <w:i/>
          <w:color w:val="231F20"/>
          <w:spacing w:val="-4"/>
          <w:sz w:val="16"/>
        </w:rPr>
        <w:t>selection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pacing w:val="-4"/>
          <w:sz w:val="16"/>
        </w:rPr>
        <w:t>criteria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03" w:right="118" w:firstLine="239"/>
        <w:jc w:val="both"/>
      </w:pP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selection</w:t>
      </w:r>
      <w:r>
        <w:rPr>
          <w:color w:val="231F20"/>
          <w:spacing w:val="-7"/>
        </w:rPr>
        <w:t> </w:t>
      </w:r>
      <w:r>
        <w:rPr>
          <w:color w:val="231F20"/>
        </w:rPr>
        <w:t>criteria</w:t>
      </w:r>
      <w:r>
        <w:rPr>
          <w:color w:val="231F20"/>
          <w:spacing w:val="-7"/>
        </w:rPr>
        <w:t> </w:t>
      </w:r>
      <w:r>
        <w:rPr>
          <w:color w:val="231F20"/>
        </w:rPr>
        <w:t>are</w:t>
      </w:r>
      <w:r>
        <w:rPr>
          <w:color w:val="231F20"/>
          <w:spacing w:val="-6"/>
        </w:rPr>
        <w:t> </w:t>
      </w:r>
      <w:r>
        <w:rPr>
          <w:color w:val="231F20"/>
        </w:rPr>
        <w:t>used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identify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studies</w:t>
      </w:r>
      <w:r>
        <w:rPr>
          <w:color w:val="231F20"/>
          <w:spacing w:val="-9"/>
        </w:rPr>
        <w:t> </w:t>
      </w:r>
      <w:r>
        <w:rPr>
          <w:color w:val="231F20"/>
        </w:rPr>
        <w:t>that</w:t>
      </w:r>
      <w:r>
        <w:rPr>
          <w:color w:val="231F20"/>
          <w:spacing w:val="-10"/>
        </w:rPr>
        <w:t> </w:t>
      </w:r>
      <w:r>
        <w:rPr>
          <w:color w:val="231F20"/>
        </w:rPr>
        <w:t>can</w:t>
      </w:r>
      <w:r>
        <w:rPr>
          <w:color w:val="231F20"/>
          <w:spacing w:val="-7"/>
        </w:rPr>
        <w:t> </w:t>
      </w:r>
      <w:r>
        <w:rPr>
          <w:color w:val="231F20"/>
        </w:rPr>
        <w:t>answer</w:t>
      </w:r>
      <w:r>
        <w:rPr>
          <w:color w:val="231F20"/>
          <w:spacing w:val="40"/>
        </w:rPr>
        <w:t> </w:t>
      </w:r>
      <w:r>
        <w:rPr>
          <w:color w:val="231F20"/>
        </w:rPr>
        <w:t>the research questions. In this study, inclusion and exclusion criteria</w:t>
      </w:r>
      <w:r>
        <w:rPr>
          <w:color w:val="231F20"/>
          <w:spacing w:val="40"/>
        </w:rPr>
        <w:t> </w:t>
      </w:r>
      <w:r>
        <w:rPr>
          <w:color w:val="231F20"/>
        </w:rPr>
        <w:t>were 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ned based on the research questions. The search results from</w:t>
      </w:r>
      <w:r>
        <w:rPr>
          <w:color w:val="231F20"/>
          <w:spacing w:val="40"/>
        </w:rPr>
        <w:t> </w:t>
      </w:r>
      <w:r>
        <w:rPr>
          <w:color w:val="231F20"/>
        </w:rPr>
        <w:t>all databases were recorded on a spreadsheet for scrutiny using the in-</w:t>
      </w:r>
      <w:r>
        <w:rPr>
          <w:color w:val="231F20"/>
          <w:spacing w:val="40"/>
        </w:rPr>
        <w:t> </w:t>
      </w:r>
      <w:r>
        <w:rPr>
          <w:color w:val="231F20"/>
        </w:rPr>
        <w:t>clusion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exclusion</w:t>
      </w:r>
      <w:r>
        <w:rPr>
          <w:color w:val="231F20"/>
          <w:spacing w:val="-9"/>
        </w:rPr>
        <w:t> </w:t>
      </w:r>
      <w:r>
        <w:rPr>
          <w:color w:val="231F20"/>
        </w:rPr>
        <w:t>criteria.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study</w:t>
      </w:r>
      <w:r>
        <w:rPr>
          <w:color w:val="231F20"/>
          <w:spacing w:val="-9"/>
        </w:rPr>
        <w:t> </w:t>
      </w:r>
      <w:r>
        <w:rPr>
          <w:color w:val="231F20"/>
        </w:rPr>
        <w:t>was</w:t>
      </w:r>
      <w:r>
        <w:rPr>
          <w:color w:val="231F20"/>
          <w:spacing w:val="-10"/>
        </w:rPr>
        <w:t> </w:t>
      </w:r>
      <w:r>
        <w:rPr>
          <w:color w:val="231F20"/>
        </w:rPr>
        <w:t>selected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SLR</w:t>
      </w:r>
      <w:r>
        <w:rPr>
          <w:color w:val="231F20"/>
          <w:spacing w:val="-10"/>
        </w:rPr>
        <w:t> </w:t>
      </w:r>
      <w:r>
        <w:rPr>
          <w:color w:val="231F20"/>
        </w:rPr>
        <w:t>when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inclusion</w:t>
      </w:r>
      <w:r>
        <w:rPr>
          <w:color w:val="231F20"/>
          <w:spacing w:val="-5"/>
        </w:rPr>
        <w:t> </w:t>
      </w:r>
      <w:r>
        <w:rPr>
          <w:color w:val="231F20"/>
        </w:rPr>
        <w:t>criteria</w:t>
      </w:r>
      <w:r>
        <w:rPr>
          <w:color w:val="231F20"/>
          <w:spacing w:val="-5"/>
        </w:rPr>
        <w:t> </w:t>
      </w:r>
      <w:r>
        <w:rPr>
          <w:color w:val="231F20"/>
        </w:rPr>
        <w:t>were</w:t>
      </w:r>
      <w:r>
        <w:rPr>
          <w:color w:val="231F20"/>
          <w:spacing w:val="-7"/>
        </w:rPr>
        <w:t> </w:t>
      </w:r>
      <w:r>
        <w:rPr>
          <w:color w:val="231F20"/>
        </w:rPr>
        <w:t>true</w:t>
      </w:r>
      <w:r>
        <w:rPr>
          <w:color w:val="231F20"/>
          <w:spacing w:val="-7"/>
        </w:rPr>
        <w:t> </w:t>
      </w:r>
      <w:r>
        <w:rPr>
          <w:color w:val="231F20"/>
        </w:rPr>
        <w:t>but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exclusion</w:t>
      </w:r>
      <w:r>
        <w:rPr>
          <w:color w:val="231F20"/>
          <w:spacing w:val="-4"/>
        </w:rPr>
        <w:t> </w:t>
      </w:r>
      <w:r>
        <w:rPr>
          <w:color w:val="231F20"/>
        </w:rPr>
        <w:t>criteria</w:t>
      </w:r>
      <w:r>
        <w:rPr>
          <w:color w:val="231F20"/>
          <w:spacing w:val="-5"/>
        </w:rPr>
        <w:t> </w:t>
      </w:r>
      <w:r>
        <w:rPr>
          <w:color w:val="231F20"/>
        </w:rPr>
        <w:t>were</w:t>
      </w:r>
      <w:r>
        <w:rPr>
          <w:color w:val="231F20"/>
          <w:spacing w:val="-4"/>
        </w:rPr>
        <w:t> </w:t>
      </w:r>
      <w:r>
        <w:rPr>
          <w:color w:val="231F20"/>
        </w:rPr>
        <w:t>false.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ex-</w:t>
      </w:r>
      <w:r>
        <w:rPr>
          <w:color w:val="231F20"/>
          <w:spacing w:val="40"/>
        </w:rPr>
        <w:t> </w:t>
      </w:r>
      <w:r>
        <w:rPr>
          <w:color w:val="231F20"/>
        </w:rPr>
        <w:t>clusion</w:t>
      </w:r>
      <w:r>
        <w:rPr>
          <w:color w:val="231F20"/>
          <w:spacing w:val="-8"/>
        </w:rPr>
        <w:t> </w:t>
      </w:r>
      <w:r>
        <w:rPr>
          <w:color w:val="231F20"/>
        </w:rPr>
        <w:t>criteria</w:t>
      </w:r>
      <w:r>
        <w:rPr>
          <w:color w:val="231F20"/>
          <w:spacing w:val="-8"/>
        </w:rPr>
        <w:t> </w:t>
      </w:r>
      <w:r>
        <w:rPr>
          <w:color w:val="231F20"/>
        </w:rPr>
        <w:t>were:</w:t>
      </w:r>
      <w:r>
        <w:rPr>
          <w:color w:val="231F20"/>
          <w:spacing w:val="-7"/>
        </w:rPr>
        <w:t> </w:t>
      </w:r>
      <w:r>
        <w:rPr>
          <w:color w:val="231F20"/>
        </w:rPr>
        <w:t>(1)</w:t>
      </w:r>
      <w:r>
        <w:rPr>
          <w:color w:val="231F20"/>
          <w:spacing w:val="-8"/>
        </w:rPr>
        <w:t> </w:t>
      </w:r>
      <w:r>
        <w:rPr>
          <w:color w:val="231F20"/>
        </w:rPr>
        <w:t>publication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</w:rPr>
        <w:t>not</w:t>
      </w:r>
      <w:r>
        <w:rPr>
          <w:color w:val="231F20"/>
          <w:spacing w:val="-9"/>
        </w:rPr>
        <w:t> </w:t>
      </w:r>
      <w:r>
        <w:rPr>
          <w:color w:val="231F20"/>
        </w:rPr>
        <w:t>related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ML</w:t>
      </w:r>
      <w:r>
        <w:rPr>
          <w:color w:val="231F20"/>
          <w:spacing w:val="-8"/>
        </w:rPr>
        <w:t> </w:t>
      </w:r>
      <w:r>
        <w:rPr>
          <w:color w:val="231F20"/>
        </w:rPr>
        <w:t>or</w:t>
      </w:r>
      <w:r>
        <w:rPr>
          <w:color w:val="231F20"/>
          <w:spacing w:val="-10"/>
        </w:rPr>
        <w:t> </w:t>
      </w:r>
      <w:r>
        <w:rPr>
          <w:color w:val="231F20"/>
        </w:rPr>
        <w:t>DL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7"/>
        </w:rPr>
        <w:t> </w:t>
      </w:r>
      <w:r>
        <w:rPr>
          <w:color w:val="231F20"/>
        </w:rPr>
        <w:t>cattle</w:t>
      </w:r>
      <w:r>
        <w:rPr>
          <w:color w:val="231F20"/>
          <w:spacing w:val="40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cation, (2) publication is a survey or review paper, (3) publica-</w:t>
      </w:r>
      <w:r>
        <w:rPr>
          <w:color w:val="231F20"/>
          <w:spacing w:val="40"/>
        </w:rPr>
        <w:t> </w:t>
      </w:r>
      <w:r>
        <w:rPr>
          <w:color w:val="231F20"/>
        </w:rPr>
        <w:t>tion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not</w:t>
      </w:r>
      <w:r>
        <w:rPr>
          <w:color w:val="231F20"/>
          <w:spacing w:val="-4"/>
        </w:rPr>
        <w:t> </w:t>
      </w:r>
      <w:r>
        <w:rPr>
          <w:color w:val="231F20"/>
        </w:rPr>
        <w:t>written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English.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inclusion</w:t>
      </w:r>
      <w:r>
        <w:rPr>
          <w:color w:val="231F20"/>
          <w:spacing w:val="-4"/>
        </w:rPr>
        <w:t> </w:t>
      </w:r>
      <w:r>
        <w:rPr>
          <w:color w:val="231F20"/>
        </w:rPr>
        <w:t>criteria</w:t>
      </w:r>
      <w:r>
        <w:rPr>
          <w:color w:val="231F20"/>
          <w:spacing w:val="-4"/>
        </w:rPr>
        <w:t> </w:t>
      </w:r>
      <w:r>
        <w:rPr>
          <w:color w:val="231F20"/>
        </w:rPr>
        <w:t>were</w:t>
      </w:r>
      <w:r>
        <w:rPr>
          <w:color w:val="231F20"/>
          <w:spacing w:val="-3"/>
        </w:rPr>
        <w:t> </w:t>
      </w:r>
      <w:r>
        <w:rPr>
          <w:color w:val="231F20"/>
        </w:rPr>
        <w:t>that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publi-</w:t>
      </w:r>
      <w:r>
        <w:rPr>
          <w:color w:val="231F20"/>
          <w:spacing w:val="40"/>
        </w:rPr>
        <w:t> </w:t>
      </w:r>
      <w:r>
        <w:rPr>
          <w:color w:val="231F20"/>
        </w:rPr>
        <w:t>cation</w:t>
      </w:r>
      <w:r>
        <w:rPr>
          <w:color w:val="231F20"/>
          <w:spacing w:val="-8"/>
        </w:rPr>
        <w:t> </w:t>
      </w:r>
      <w:r>
        <w:rPr>
          <w:color w:val="231F20"/>
        </w:rPr>
        <w:t>must</w:t>
      </w:r>
      <w:r>
        <w:rPr>
          <w:color w:val="231F20"/>
          <w:spacing w:val="-7"/>
        </w:rPr>
        <w:t> </w:t>
      </w:r>
      <w:r>
        <w:rPr>
          <w:color w:val="231F20"/>
        </w:rPr>
        <w:t>be</w:t>
      </w:r>
      <w:r>
        <w:rPr>
          <w:color w:val="231F20"/>
          <w:spacing w:val="-7"/>
        </w:rPr>
        <w:t> </w:t>
      </w:r>
      <w:r>
        <w:rPr>
          <w:color w:val="231F20"/>
        </w:rPr>
        <w:t>applied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either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ML</w:t>
      </w:r>
      <w:r>
        <w:rPr>
          <w:color w:val="231F20"/>
          <w:spacing w:val="-9"/>
        </w:rPr>
        <w:t> </w:t>
      </w:r>
      <w:r>
        <w:rPr>
          <w:color w:val="231F20"/>
        </w:rPr>
        <w:t>and/or</w:t>
      </w:r>
      <w:r>
        <w:rPr>
          <w:color w:val="231F20"/>
          <w:spacing w:val="-8"/>
        </w:rPr>
        <w:t> </w:t>
      </w:r>
      <w:r>
        <w:rPr>
          <w:color w:val="231F20"/>
        </w:rPr>
        <w:t>DL</w:t>
      </w:r>
      <w:r>
        <w:rPr>
          <w:color w:val="231F20"/>
          <w:spacing w:val="-9"/>
        </w:rPr>
        <w:t> </w:t>
      </w:r>
      <w:r>
        <w:rPr>
          <w:color w:val="231F20"/>
        </w:rPr>
        <w:t>approaches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8"/>
        </w:rPr>
        <w:t> </w:t>
      </w:r>
      <w:r>
        <w:rPr>
          <w:color w:val="231F20"/>
        </w:rPr>
        <w:t>cattle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identi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cation.</w:t>
      </w: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After excluding duplicate records (n </w:t>
      </w:r>
      <w:r>
        <w:rPr>
          <w:color w:val="231F20"/>
          <w:w w:val="125"/>
        </w:rPr>
        <w:t>= </w:t>
      </w:r>
      <w:r>
        <w:rPr>
          <w:color w:val="231F20"/>
        </w:rPr>
        <w:t>125), the selection criteria</w:t>
      </w:r>
      <w:r>
        <w:rPr>
          <w:color w:val="231F20"/>
          <w:spacing w:val="40"/>
        </w:rPr>
        <w:t> </w:t>
      </w:r>
      <w:r>
        <w:rPr>
          <w:color w:val="231F20"/>
        </w:rPr>
        <w:t>were applied to the rest of the records (n </w:t>
      </w:r>
      <w:r>
        <w:rPr>
          <w:color w:val="231F20"/>
          <w:w w:val="125"/>
        </w:rPr>
        <w:t>= </w:t>
      </w:r>
      <w:r>
        <w:rPr>
          <w:color w:val="231F20"/>
        </w:rPr>
        <w:t>606). Thus, a total of 54</w:t>
      </w:r>
      <w:r>
        <w:rPr>
          <w:color w:val="231F20"/>
          <w:spacing w:val="40"/>
        </w:rPr>
        <w:t> </w:t>
      </w:r>
      <w:r>
        <w:rPr>
          <w:color w:val="231F20"/>
        </w:rPr>
        <w:t>full-text</w:t>
      </w:r>
      <w:r>
        <w:rPr>
          <w:color w:val="231F20"/>
          <w:spacing w:val="-7"/>
        </w:rPr>
        <w:t> </w:t>
      </w:r>
      <w:r>
        <w:rPr>
          <w:color w:val="231F20"/>
        </w:rPr>
        <w:t>articles</w:t>
      </w:r>
      <w:r>
        <w:rPr>
          <w:color w:val="231F20"/>
          <w:spacing w:val="-4"/>
        </w:rPr>
        <w:t> </w:t>
      </w:r>
      <w:r>
        <w:rPr>
          <w:color w:val="231F20"/>
        </w:rPr>
        <w:t>were</w:t>
      </w:r>
      <w:r>
        <w:rPr>
          <w:color w:val="231F20"/>
          <w:spacing w:val="-5"/>
        </w:rPr>
        <w:t> </w:t>
      </w:r>
      <w:r>
        <w:rPr>
          <w:color w:val="231F20"/>
        </w:rPr>
        <w:t>assessed</w:t>
      </w:r>
      <w:r>
        <w:rPr>
          <w:color w:val="231F20"/>
          <w:spacing w:val="-6"/>
        </w:rPr>
        <w:t> </w:t>
      </w: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eligibility.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selecting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nal</w:t>
      </w:r>
      <w:r>
        <w:rPr>
          <w:color w:val="231F20"/>
          <w:spacing w:val="-5"/>
        </w:rPr>
        <w:t> </w:t>
      </w:r>
      <w:r>
        <w:rPr>
          <w:color w:val="231F20"/>
        </w:rPr>
        <w:t>arti-</w:t>
      </w:r>
      <w:r>
        <w:rPr>
          <w:color w:val="231F20"/>
          <w:spacing w:val="40"/>
        </w:rPr>
        <w:t> </w:t>
      </w:r>
      <w:r>
        <w:rPr>
          <w:color w:val="231F20"/>
        </w:rPr>
        <w:t>cles, we considered articles that were published in the last ten years.</w:t>
      </w:r>
      <w:r>
        <w:rPr>
          <w:color w:val="231F20"/>
          <w:spacing w:val="40"/>
        </w:rPr>
        <w:t> </w:t>
      </w:r>
      <w:r>
        <w:rPr>
          <w:color w:val="231F20"/>
        </w:rPr>
        <w:t>During the eligibility check and quality assessment, four more full-text</w:t>
      </w:r>
      <w:r>
        <w:rPr>
          <w:color w:val="231F20"/>
          <w:spacing w:val="40"/>
        </w:rPr>
        <w:t> </w:t>
      </w:r>
      <w:r>
        <w:rPr>
          <w:color w:val="231F20"/>
        </w:rPr>
        <w:t>articles were excluded because they did not satisfy the quality criteria,</w:t>
      </w:r>
      <w:r>
        <w:rPr>
          <w:color w:val="231F20"/>
          <w:spacing w:val="40"/>
        </w:rPr>
        <w:t> </w:t>
      </w:r>
      <w:r>
        <w:rPr>
          <w:color w:val="231F20"/>
        </w:rPr>
        <w:t>including</w:t>
      </w:r>
      <w:r>
        <w:rPr>
          <w:color w:val="231F20"/>
          <w:spacing w:val="-9"/>
        </w:rPr>
        <w:t> </w:t>
      </w:r>
      <w:r>
        <w:rPr>
          <w:color w:val="231F20"/>
        </w:rPr>
        <w:t>not</w:t>
      </w:r>
      <w:r>
        <w:rPr>
          <w:color w:val="231F20"/>
          <w:spacing w:val="-8"/>
        </w:rPr>
        <w:t> </w:t>
      </w:r>
      <w:r>
        <w:rPr>
          <w:color w:val="231F20"/>
        </w:rPr>
        <w:t>related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ML</w:t>
      </w:r>
      <w:r>
        <w:rPr>
          <w:color w:val="231F20"/>
          <w:spacing w:val="-9"/>
        </w:rPr>
        <w:t> </w:t>
      </w:r>
      <w:r>
        <w:rPr>
          <w:color w:val="231F20"/>
        </w:rPr>
        <w:t>or</w:t>
      </w:r>
      <w:r>
        <w:rPr>
          <w:color w:val="231F20"/>
          <w:spacing w:val="-10"/>
        </w:rPr>
        <w:t> </w:t>
      </w:r>
      <w:r>
        <w:rPr>
          <w:color w:val="231F20"/>
        </w:rPr>
        <w:t>DL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cattle</w:t>
      </w:r>
      <w:r>
        <w:rPr>
          <w:color w:val="231F20"/>
          <w:spacing w:val="-8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published</w:t>
      </w:r>
      <w:r>
        <w:rPr>
          <w:color w:val="231F20"/>
          <w:spacing w:val="40"/>
        </w:rPr>
        <w:t> </w:t>
      </w:r>
      <w:r>
        <w:rPr>
          <w:color w:val="231F20"/>
        </w:rPr>
        <w:t>more than ten years ago. The quality assessment was performed by</w:t>
      </w:r>
      <w:r>
        <w:rPr>
          <w:color w:val="231F20"/>
          <w:spacing w:val="40"/>
        </w:rPr>
        <w:t> </w:t>
      </w:r>
      <w:r>
        <w:rPr>
          <w:color w:val="231F20"/>
        </w:rPr>
        <w:t>following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study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hyperlink w:history="true" w:anchor="_bookmark39">
        <w:r>
          <w:rPr>
            <w:color w:val="2E3092"/>
          </w:rPr>
          <w:t>Kitchenham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(2009)</w:t>
        </w:r>
      </w:hyperlink>
      <w:r>
        <w:rPr>
          <w:color w:val="231F20"/>
        </w:rPr>
        <w:t>.</w:t>
      </w:r>
      <w:r>
        <w:rPr>
          <w:color w:val="231F20"/>
          <w:spacing w:val="-10"/>
        </w:rPr>
        <w:t> </w:t>
      </w:r>
      <w:r>
        <w:rPr>
          <w:color w:val="231F20"/>
        </w:rPr>
        <w:t>Then,</w:t>
      </w:r>
      <w:r>
        <w:rPr>
          <w:color w:val="231F20"/>
          <w:spacing w:val="-9"/>
        </w:rPr>
        <w:t> </w:t>
      </w:r>
      <w:r>
        <w:rPr>
          <w:color w:val="231F20"/>
        </w:rPr>
        <w:t>this</w:t>
      </w:r>
      <w:r>
        <w:rPr>
          <w:color w:val="231F20"/>
          <w:spacing w:val="-10"/>
        </w:rPr>
        <w:t> </w:t>
      </w:r>
      <w:r>
        <w:rPr>
          <w:color w:val="231F20"/>
        </w:rPr>
        <w:t>study</w:t>
      </w:r>
      <w:r>
        <w:rPr>
          <w:color w:val="231F20"/>
          <w:spacing w:val="-10"/>
        </w:rPr>
        <w:t> </w:t>
      </w:r>
      <w:r>
        <w:rPr>
          <w:color w:val="231F20"/>
        </w:rPr>
        <w:t>applied</w:t>
      </w:r>
      <w:r>
        <w:rPr>
          <w:color w:val="231F20"/>
          <w:spacing w:val="40"/>
        </w:rPr>
        <w:t> </w:t>
      </w:r>
      <w:r>
        <w:rPr>
          <w:color w:val="231F20"/>
        </w:rPr>
        <w:t>backward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forward</w:t>
      </w:r>
      <w:r>
        <w:rPr>
          <w:color w:val="231F20"/>
          <w:spacing w:val="40"/>
        </w:rPr>
        <w:t> </w:t>
      </w:r>
      <w:r>
        <w:rPr>
          <w:color w:val="231F20"/>
        </w:rPr>
        <w:t>snowballing</w:t>
      </w:r>
      <w:r>
        <w:rPr>
          <w:color w:val="231F20"/>
          <w:spacing w:val="40"/>
        </w:rPr>
        <w:t> </w:t>
      </w:r>
      <w:r>
        <w:rPr>
          <w:color w:val="231F20"/>
        </w:rPr>
        <w:t>techniques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62">
        <w:r>
          <w:rPr>
            <w:color w:val="2E3092"/>
          </w:rPr>
          <w:t>Wohlin,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2014</w:t>
        </w:r>
      </w:hyperlink>
      <w:r>
        <w:rPr>
          <w:color w:val="231F20"/>
        </w:rPr>
        <w:t>)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50 articles and found </w:t>
      </w:r>
      <w:r>
        <w:rPr>
          <w:rFonts w:ascii="Times New Roman"/>
          <w:color w:val="231F20"/>
        </w:rPr>
        <w:t>fi</w:t>
      </w:r>
      <w:r>
        <w:rPr>
          <w:color w:val="231F20"/>
        </w:rPr>
        <w:t>ve more relevant articles. Thus, a total of 55</w:t>
      </w:r>
      <w:r>
        <w:rPr>
          <w:color w:val="231F20"/>
          <w:spacing w:val="40"/>
        </w:rPr>
        <w:t> </w:t>
      </w:r>
      <w:r>
        <w:rPr>
          <w:color w:val="231F20"/>
        </w:rPr>
        <w:t>articles</w:t>
      </w:r>
      <w:r>
        <w:rPr>
          <w:color w:val="231F20"/>
          <w:spacing w:val="-1"/>
        </w:rPr>
        <w:t> </w:t>
      </w:r>
      <w:r>
        <w:rPr>
          <w:color w:val="231F20"/>
        </w:rPr>
        <w:t>were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nally</w:t>
      </w:r>
      <w:r>
        <w:rPr>
          <w:color w:val="231F20"/>
          <w:spacing w:val="-1"/>
        </w:rPr>
        <w:t> </w:t>
      </w:r>
      <w:r>
        <w:rPr>
          <w:color w:val="231F20"/>
        </w:rPr>
        <w:t>selected</w:t>
      </w:r>
      <w:r>
        <w:rPr>
          <w:color w:val="231F20"/>
          <w:spacing w:val="-1"/>
        </w:rPr>
        <w:t> </w:t>
      </w:r>
      <w:r>
        <w:rPr>
          <w:color w:val="231F20"/>
        </w:rPr>
        <w:t>for</w:t>
      </w:r>
      <w:r>
        <w:rPr>
          <w:color w:val="231F20"/>
          <w:spacing w:val="-1"/>
        </w:rPr>
        <w:t> </w:t>
      </w:r>
      <w:r>
        <w:rPr>
          <w:color w:val="231F20"/>
        </w:rPr>
        <w:t>this</w:t>
      </w:r>
      <w:r>
        <w:rPr>
          <w:color w:val="231F20"/>
          <w:spacing w:val="-2"/>
        </w:rPr>
        <w:t> </w:t>
      </w:r>
      <w:r>
        <w:rPr>
          <w:color w:val="231F20"/>
        </w:rPr>
        <w:t>SLR.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complete</w:t>
      </w:r>
      <w:r>
        <w:rPr>
          <w:color w:val="231F20"/>
          <w:spacing w:val="-3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article</w:t>
      </w:r>
      <w:r>
        <w:rPr>
          <w:color w:val="231F20"/>
          <w:spacing w:val="40"/>
        </w:rPr>
        <w:t> </w:t>
      </w:r>
      <w:r>
        <w:rPr>
          <w:color w:val="231F20"/>
        </w:rPr>
        <w:t>selection process is shown in </w:t>
      </w:r>
      <w:hyperlink w:history="true" w:anchor="_bookmark7">
        <w:r>
          <w:rPr>
            <w:color w:val="2E3092"/>
          </w:rPr>
          <w:t>Fig. </w:t>
        </w:r>
        <w:r>
          <w:rPr>
            <w:color w:val="2E3092"/>
            <w:w w:val="125"/>
          </w:rPr>
          <w:t>1</w:t>
        </w:r>
      </w:hyperlink>
      <w:r>
        <w:rPr>
          <w:color w:val="2E3092"/>
          <w:spacing w:val="-5"/>
          <w:w w:val="125"/>
        </w:rPr>
        <w:t> </w:t>
      </w:r>
      <w:r>
        <w:rPr>
          <w:color w:val="231F20"/>
        </w:rPr>
        <w:t>using PRISMA. We also conducted</w:t>
      </w:r>
      <w:r>
        <w:rPr>
          <w:color w:val="231F20"/>
          <w:spacing w:val="40"/>
        </w:rPr>
        <w:t> </w:t>
      </w:r>
      <w:r>
        <w:rPr>
          <w:color w:val="231F20"/>
        </w:rPr>
        <w:t>search in the Association for Computing Machinery (ACM), Springer,</w:t>
      </w:r>
      <w:r>
        <w:rPr>
          <w:color w:val="231F20"/>
          <w:spacing w:val="40"/>
        </w:rPr>
        <w:t> </w:t>
      </w:r>
      <w:r>
        <w:rPr>
          <w:color w:val="231F20"/>
        </w:rPr>
        <w:t>Inderscience and some other publishers databases with the search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strings.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related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articles</w:t>
      </w:r>
      <w:r>
        <w:rPr>
          <w:color w:val="231F20"/>
        </w:rPr>
        <w:t> </w:t>
      </w:r>
      <w:r>
        <w:rPr>
          <w:color w:val="231F20"/>
          <w:spacing w:val="-2"/>
        </w:rPr>
        <w:t>found</w:t>
      </w:r>
      <w:r>
        <w:rPr>
          <w:color w:val="231F20"/>
        </w:rPr>
        <w:t> </w:t>
      </w:r>
      <w:r>
        <w:rPr>
          <w:color w:val="231F20"/>
          <w:spacing w:val="-2"/>
        </w:rPr>
        <w:t>from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search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results</w:t>
      </w:r>
      <w:r>
        <w:rPr>
          <w:color w:val="231F20"/>
        </w:rPr>
        <w:t> </w:t>
      </w:r>
      <w:r>
        <w:rPr>
          <w:color w:val="231F20"/>
          <w:spacing w:val="-2"/>
        </w:rPr>
        <w:t>were duplicate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7" w:space="192"/>
            <w:col w:w="5251"/>
          </w:cols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755"/>
        <w:rPr>
          <w:sz w:val="20"/>
        </w:rPr>
      </w:pPr>
      <w:r>
        <w:rPr>
          <w:sz w:val="20"/>
        </w:rPr>
        <w:drawing>
          <wp:inline distT="0" distB="0" distL="0" distR="0">
            <wp:extent cx="5754589" cy="5657088"/>
            <wp:effectExtent l="0" t="0" r="0" b="0"/>
            <wp:docPr id="24" name="Image 24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 descr="Image of Fig. 1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4589" cy="565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5"/>
        <w:rPr>
          <w:sz w:val="12"/>
        </w:rPr>
      </w:pPr>
    </w:p>
    <w:p>
      <w:pPr>
        <w:spacing w:before="0"/>
        <w:ind w:left="0" w:right="18" w:firstLine="0"/>
        <w:jc w:val="center"/>
        <w:rPr>
          <w:sz w:val="12"/>
        </w:rPr>
      </w:pPr>
      <w:bookmarkStart w:name="_bookmark7" w:id="15"/>
      <w:bookmarkEnd w:id="15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Article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selection</w:t>
      </w:r>
      <w:r>
        <w:rPr>
          <w:color w:val="231F20"/>
          <w:spacing w:val="3"/>
          <w:w w:val="110"/>
          <w:sz w:val="12"/>
        </w:rPr>
        <w:t> </w:t>
      </w:r>
      <w:r>
        <w:rPr>
          <w:rFonts w:ascii="Times New Roman"/>
          <w:color w:val="231F20"/>
          <w:spacing w:val="-2"/>
          <w:w w:val="110"/>
          <w:sz w:val="12"/>
        </w:rPr>
        <w:t>fl</w:t>
      </w:r>
      <w:r>
        <w:rPr>
          <w:color w:val="231F20"/>
          <w:spacing w:val="-2"/>
          <w:w w:val="110"/>
          <w:sz w:val="12"/>
        </w:rPr>
        <w:t>owchart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systematic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literature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review.</w:t>
      </w:r>
    </w:p>
    <w:p>
      <w:pPr>
        <w:pStyle w:val="BodyText"/>
        <w:spacing w:before="1"/>
        <w:rPr>
          <w:sz w:val="18"/>
        </w:rPr>
      </w:pPr>
    </w:p>
    <w:p>
      <w:pPr>
        <w:spacing w:after="0"/>
        <w:rPr>
          <w:sz w:val="18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6" w:lineRule="auto" w:before="109"/>
        <w:ind w:left="103"/>
      </w:pP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our</w:t>
      </w:r>
      <w:r>
        <w:rPr>
          <w:color w:val="231F20"/>
          <w:spacing w:val="-11"/>
        </w:rPr>
        <w:t> </w:t>
      </w:r>
      <w:r>
        <w:rPr>
          <w:color w:val="231F20"/>
        </w:rPr>
        <w:t>selected</w:t>
      </w:r>
      <w:r>
        <w:rPr>
          <w:color w:val="231F20"/>
          <w:spacing w:val="-10"/>
        </w:rPr>
        <w:t> </w:t>
      </w:r>
      <w:r>
        <w:rPr>
          <w:color w:val="231F20"/>
        </w:rPr>
        <w:t>databases</w:t>
      </w:r>
      <w:r>
        <w:rPr>
          <w:color w:val="231F20"/>
          <w:spacing w:val="-10"/>
        </w:rPr>
        <w:t> </w:t>
      </w:r>
      <w:r>
        <w:rPr>
          <w:color w:val="231F20"/>
        </w:rPr>
        <w:t>search.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this</w:t>
      </w:r>
      <w:r>
        <w:rPr>
          <w:color w:val="231F20"/>
          <w:spacing w:val="-9"/>
        </w:rPr>
        <w:t> </w:t>
      </w:r>
      <w:r>
        <w:rPr>
          <w:color w:val="231F20"/>
        </w:rPr>
        <w:t>reason,</w:t>
      </w:r>
      <w:r>
        <w:rPr>
          <w:color w:val="231F20"/>
          <w:spacing w:val="-11"/>
        </w:rPr>
        <w:t> </w:t>
      </w:r>
      <w:r>
        <w:rPr>
          <w:color w:val="231F20"/>
        </w:rPr>
        <w:t>we</w:t>
      </w:r>
      <w:r>
        <w:rPr>
          <w:color w:val="231F20"/>
          <w:spacing w:val="-10"/>
        </w:rPr>
        <w:t> </w:t>
      </w:r>
      <w:r>
        <w:rPr>
          <w:color w:val="231F20"/>
        </w:rPr>
        <w:t>did</w:t>
      </w:r>
      <w:r>
        <w:rPr>
          <w:color w:val="231F20"/>
          <w:spacing w:val="-10"/>
        </w:rPr>
        <w:t> </w:t>
      </w:r>
      <w:r>
        <w:rPr>
          <w:color w:val="231F20"/>
        </w:rPr>
        <w:t>not</w:t>
      </w:r>
      <w:r>
        <w:rPr>
          <w:color w:val="231F20"/>
          <w:spacing w:val="-10"/>
        </w:rPr>
        <w:t> </w:t>
      </w:r>
      <w:r>
        <w:rPr>
          <w:color w:val="231F20"/>
        </w:rPr>
        <w:t>report</w:t>
      </w:r>
      <w:r>
        <w:rPr>
          <w:color w:val="231F20"/>
          <w:spacing w:val="-10"/>
        </w:rPr>
        <w:t> </w:t>
      </w:r>
      <w:r>
        <w:rPr>
          <w:color w:val="231F20"/>
        </w:rPr>
        <w:t>them</w:t>
      </w:r>
      <w:r>
        <w:rPr>
          <w:color w:val="231F20"/>
          <w:spacing w:val="40"/>
        </w:rPr>
        <w:t> </w:t>
      </w:r>
      <w:r>
        <w:rPr>
          <w:color w:val="231F20"/>
        </w:rPr>
        <w:t>in the PRISMA in details.</w:t>
      </w:r>
    </w:p>
    <w:p>
      <w:pPr>
        <w:pStyle w:val="BodyText"/>
        <w:spacing w:before="60"/>
      </w:pPr>
    </w:p>
    <w:p>
      <w:pPr>
        <w:pStyle w:val="ListParagraph"/>
        <w:numPr>
          <w:ilvl w:val="1"/>
          <w:numId w:val="2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bookmarkStart w:name="2.5. Data extraction" w:id="16"/>
      <w:bookmarkEnd w:id="16"/>
      <w:r>
        <w:rPr/>
      </w:r>
      <w:r>
        <w:rPr>
          <w:i/>
          <w:color w:val="231F20"/>
          <w:spacing w:val="-9"/>
          <w:sz w:val="16"/>
        </w:rPr>
        <w:t>Data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2"/>
          <w:sz w:val="16"/>
        </w:rPr>
        <w:t>extraction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To address the research questions, each selected article was read in</w:t>
      </w:r>
      <w:r>
        <w:rPr>
          <w:color w:val="231F20"/>
          <w:spacing w:val="40"/>
        </w:rPr>
        <w:t> </w:t>
      </w:r>
      <w:bookmarkStart w:name="3.1. Ear tag-based methods" w:id="17"/>
      <w:bookmarkEnd w:id="17"/>
      <w:r>
        <w:rPr>
          <w:color w:val="231F20"/>
        </w:rPr>
        <w:t>f</w:t>
      </w:r>
      <w:r>
        <w:rPr>
          <w:color w:val="231F20"/>
        </w:rPr>
        <w:t>ull and the necessary data elements were extracted from it. A spread-</w:t>
      </w:r>
      <w:r>
        <w:rPr>
          <w:color w:val="231F20"/>
          <w:spacing w:val="40"/>
        </w:rPr>
        <w:t> </w:t>
      </w:r>
      <w:r>
        <w:rPr>
          <w:color w:val="231F20"/>
        </w:rPr>
        <w:t>sheet was prepared to store all the extracted data for the selected</w:t>
      </w:r>
      <w:r>
        <w:rPr>
          <w:color w:val="231F20"/>
          <w:spacing w:val="40"/>
        </w:rPr>
        <w:t> </w:t>
      </w:r>
      <w:r>
        <w:rPr>
          <w:color w:val="231F20"/>
        </w:rPr>
        <w:t>articles.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spreadsheet</w:t>
      </w:r>
      <w:r>
        <w:rPr>
          <w:color w:val="231F20"/>
          <w:spacing w:val="-6"/>
        </w:rPr>
        <w:t> </w:t>
      </w:r>
      <w:r>
        <w:rPr>
          <w:color w:val="231F20"/>
        </w:rPr>
        <w:t>columns</w:t>
      </w:r>
      <w:r>
        <w:rPr>
          <w:color w:val="231F20"/>
          <w:spacing w:val="-8"/>
        </w:rPr>
        <w:t> </w:t>
      </w:r>
      <w:r>
        <w:rPr>
          <w:color w:val="231F20"/>
        </w:rPr>
        <w:t>represent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different</w:t>
      </w:r>
      <w:r>
        <w:rPr>
          <w:color w:val="231F20"/>
          <w:spacing w:val="-9"/>
        </w:rPr>
        <w:t> </w:t>
      </w:r>
      <w:r>
        <w:rPr>
          <w:color w:val="231F20"/>
        </w:rPr>
        <w:t>data</w:t>
      </w:r>
      <w:r>
        <w:rPr>
          <w:color w:val="231F20"/>
          <w:spacing w:val="-9"/>
        </w:rPr>
        <w:t> </w:t>
      </w:r>
      <w:r>
        <w:rPr>
          <w:color w:val="231F20"/>
        </w:rPr>
        <w:t>elements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studies,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rows</w:t>
      </w:r>
      <w:r>
        <w:rPr>
          <w:color w:val="231F20"/>
          <w:spacing w:val="-2"/>
        </w:rPr>
        <w:t> </w:t>
      </w:r>
      <w:r>
        <w:rPr>
          <w:color w:val="231F20"/>
        </w:rPr>
        <w:t>represent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articles</w:t>
      </w:r>
      <w:r>
        <w:rPr>
          <w:color w:val="231F20"/>
          <w:spacing w:val="-2"/>
        </w:rPr>
        <w:t> </w:t>
      </w:r>
      <w:r>
        <w:rPr>
          <w:color w:val="231F20"/>
        </w:rPr>
        <w:t>reviewed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SLR.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spreadsheet,</w:t>
      </w:r>
      <w:r>
        <w:rPr>
          <w:color w:val="231F20"/>
          <w:spacing w:val="-9"/>
        </w:rPr>
        <w:t> </w:t>
      </w:r>
      <w:r>
        <w:rPr>
          <w:color w:val="231F20"/>
        </w:rPr>
        <w:t>each</w:t>
      </w:r>
      <w:r>
        <w:rPr>
          <w:color w:val="231F20"/>
          <w:spacing w:val="-10"/>
        </w:rPr>
        <w:t> </w:t>
      </w:r>
      <w:r>
        <w:rPr>
          <w:color w:val="231F20"/>
        </w:rPr>
        <w:t>article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</w:rPr>
        <w:t>summarised</w:t>
      </w:r>
      <w:r>
        <w:rPr>
          <w:color w:val="231F20"/>
          <w:spacing w:val="-9"/>
        </w:rPr>
        <w:t> </w:t>
      </w:r>
      <w:r>
        <w:rPr>
          <w:color w:val="231F20"/>
        </w:rPr>
        <w:t>by</w:t>
      </w:r>
      <w:r>
        <w:rPr>
          <w:color w:val="231F20"/>
          <w:spacing w:val="-10"/>
        </w:rPr>
        <w:t> </w:t>
      </w:r>
      <w:r>
        <w:rPr>
          <w:color w:val="231F20"/>
        </w:rPr>
        <w:t>research</w:t>
      </w:r>
      <w:r>
        <w:rPr>
          <w:color w:val="231F20"/>
          <w:spacing w:val="-10"/>
        </w:rPr>
        <w:t> </w:t>
      </w:r>
      <w:r>
        <w:rPr>
          <w:color w:val="231F20"/>
        </w:rPr>
        <w:t>goal,</w:t>
      </w:r>
      <w:r>
        <w:rPr>
          <w:color w:val="231F20"/>
          <w:spacing w:val="-8"/>
        </w:rPr>
        <w:t> </w:t>
      </w:r>
      <w:r>
        <w:rPr>
          <w:color w:val="231F20"/>
        </w:rPr>
        <w:t>dataset,</w:t>
      </w:r>
      <w:r>
        <w:rPr>
          <w:color w:val="231F20"/>
          <w:spacing w:val="40"/>
        </w:rPr>
        <w:t> </w:t>
      </w:r>
      <w:r>
        <w:rPr>
          <w:color w:val="231F20"/>
        </w:rPr>
        <w:t>feature used, featured extraction, model, location, publishing year,</w:t>
      </w:r>
      <w:r>
        <w:rPr>
          <w:color w:val="231F20"/>
          <w:spacing w:val="40"/>
        </w:rPr>
        <w:t> </w:t>
      </w:r>
      <w:r>
        <w:rPr>
          <w:color w:val="231F20"/>
        </w:rPr>
        <w:t>performance evaluation metrics</w:t>
      </w:r>
      <w:r>
        <w:rPr>
          <w:color w:val="231F20"/>
          <w:spacing w:val="-1"/>
        </w:rPr>
        <w:t> </w:t>
      </w:r>
      <w:r>
        <w:rPr>
          <w:color w:val="231F20"/>
        </w:rPr>
        <w:t>and challenges.</w:t>
      </w:r>
      <w:r>
        <w:rPr>
          <w:color w:val="231F20"/>
          <w:spacing w:val="-2"/>
        </w:rPr>
        <w:t> </w:t>
      </w:r>
      <w:r>
        <w:rPr>
          <w:color w:val="231F20"/>
        </w:rPr>
        <w:t>The extracted data</w:t>
      </w:r>
      <w:r>
        <w:rPr>
          <w:color w:val="231F20"/>
          <w:spacing w:val="-1"/>
        </w:rPr>
        <w:t> </w:t>
      </w:r>
      <w:r>
        <w:rPr>
          <w:color w:val="231F20"/>
        </w:rPr>
        <w:t>are</w:t>
      </w:r>
      <w:r>
        <w:rPr>
          <w:color w:val="231F20"/>
          <w:spacing w:val="40"/>
        </w:rPr>
        <w:t> </w:t>
      </w:r>
      <w:r>
        <w:rPr>
          <w:color w:val="231F20"/>
        </w:rPr>
        <w:t>then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according to the research questions. The summarised</w:t>
      </w:r>
      <w:r>
        <w:rPr>
          <w:color w:val="231F20"/>
          <w:spacing w:val="40"/>
        </w:rPr>
        <w:t> </w:t>
      </w:r>
      <w:r>
        <w:rPr>
          <w:color w:val="231F20"/>
        </w:rPr>
        <w:t>results of this SLR are reported in </w:t>
      </w:r>
      <w:hyperlink w:history="true" w:anchor="_bookmark9">
        <w:r>
          <w:rPr>
            <w:color w:val="2E3092"/>
          </w:rPr>
          <w:t>Section 4</w:t>
        </w:r>
      </w:hyperlink>
      <w:r>
        <w:rPr>
          <w:color w:val="231F20"/>
        </w:rPr>
        <w:t>.</w:t>
      </w:r>
    </w:p>
    <w:p>
      <w:pPr>
        <w:pStyle w:val="BodyText"/>
        <w:spacing w:before="43"/>
      </w:pPr>
    </w:p>
    <w:p>
      <w:pPr>
        <w:pStyle w:val="ListParagraph"/>
        <w:numPr>
          <w:ilvl w:val="0"/>
          <w:numId w:val="2"/>
        </w:numPr>
        <w:tabs>
          <w:tab w:pos="271" w:val="left" w:leader="none"/>
        </w:tabs>
        <w:spacing w:line="240" w:lineRule="auto" w:before="0" w:after="0"/>
        <w:ind w:left="271" w:right="0" w:hanging="168"/>
        <w:jc w:val="left"/>
        <w:rPr>
          <w:sz w:val="16"/>
        </w:rPr>
      </w:pPr>
      <w:bookmarkStart w:name="3. Cattle identification overview" w:id="18"/>
      <w:bookmarkEnd w:id="18"/>
      <w:r>
        <w:rPr/>
      </w:r>
      <w:r>
        <w:rPr>
          <w:color w:val="231F20"/>
          <w:sz w:val="16"/>
        </w:rPr>
        <w:t>Cattle</w:t>
      </w:r>
      <w:r>
        <w:rPr>
          <w:color w:val="231F20"/>
          <w:spacing w:val="33"/>
          <w:sz w:val="16"/>
        </w:rPr>
        <w:t> </w:t>
      </w:r>
      <w:r>
        <w:rPr>
          <w:color w:val="231F20"/>
          <w:sz w:val="16"/>
        </w:rPr>
        <w:t>identi</w:t>
      </w:r>
      <w:r>
        <w:rPr>
          <w:rFonts w:ascii="Verdana" w:hAnsi="Verdana"/>
          <w:color w:val="231F20"/>
          <w:sz w:val="16"/>
        </w:rPr>
        <w:t>ﬁ</w:t>
      </w:r>
      <w:r>
        <w:rPr>
          <w:color w:val="231F20"/>
          <w:sz w:val="16"/>
        </w:rPr>
        <w:t>cation</w:t>
      </w:r>
      <w:r>
        <w:rPr>
          <w:color w:val="231F20"/>
          <w:spacing w:val="32"/>
          <w:sz w:val="16"/>
        </w:rPr>
        <w:t> </w:t>
      </w:r>
      <w:r>
        <w:rPr>
          <w:color w:val="231F20"/>
          <w:spacing w:val="-2"/>
          <w:sz w:val="16"/>
        </w:rPr>
        <w:t>overview</w:t>
      </w:r>
    </w:p>
    <w:p>
      <w:pPr>
        <w:pStyle w:val="BodyText"/>
        <w:spacing w:before="52"/>
      </w:pPr>
    </w:p>
    <w:p>
      <w:pPr>
        <w:pStyle w:val="BodyText"/>
        <w:spacing w:line="273" w:lineRule="auto"/>
        <w:ind w:left="103" w:firstLine="238"/>
      </w:pPr>
      <w:r>
        <w:rPr>
          <w:color w:val="231F20"/>
        </w:rPr>
        <w:t>Cattle</w:t>
      </w:r>
      <w:r>
        <w:rPr>
          <w:color w:val="231F20"/>
          <w:spacing w:val="-5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process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recognising</w:t>
      </w:r>
      <w:r>
        <w:rPr>
          <w:color w:val="231F20"/>
          <w:spacing w:val="-8"/>
        </w:rPr>
        <w:t> </w:t>
      </w:r>
      <w:r>
        <w:rPr>
          <w:color w:val="231F20"/>
        </w:rPr>
        <w:t>cattle</w:t>
      </w:r>
      <w:r>
        <w:rPr>
          <w:color w:val="231F20"/>
          <w:spacing w:val="-6"/>
        </w:rPr>
        <w:t> </w:t>
      </w:r>
      <w:r>
        <w:rPr>
          <w:color w:val="231F20"/>
        </w:rPr>
        <w:t>using</w:t>
      </w:r>
      <w:r>
        <w:rPr>
          <w:color w:val="231F20"/>
          <w:spacing w:val="-7"/>
        </w:rPr>
        <w:t> </w:t>
      </w:r>
      <w:r>
        <w:rPr>
          <w:color w:val="231F20"/>
        </w:rPr>
        <w:t>unique</w:t>
      </w:r>
      <w:r>
        <w:rPr>
          <w:color w:val="231F20"/>
          <w:spacing w:val="40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ers</w:t>
      </w:r>
      <w:r>
        <w:rPr>
          <w:color w:val="231F20"/>
          <w:spacing w:val="-10"/>
        </w:rPr>
        <w:t> </w:t>
      </w:r>
      <w:r>
        <w:rPr>
          <w:color w:val="231F20"/>
        </w:rPr>
        <w:t>or</w:t>
      </w:r>
      <w:r>
        <w:rPr>
          <w:color w:val="231F20"/>
          <w:spacing w:val="-7"/>
        </w:rPr>
        <w:t> </w:t>
      </w:r>
      <w:r>
        <w:rPr>
          <w:color w:val="231F20"/>
        </w:rPr>
        <w:t>features</w:t>
      </w:r>
      <w:r>
        <w:rPr>
          <w:color w:val="231F20"/>
          <w:spacing w:val="-7"/>
        </w:rPr>
        <w:t> </w:t>
      </w:r>
      <w:r>
        <w:rPr>
          <w:color w:val="231F20"/>
        </w:rPr>
        <w:t>(</w:t>
      </w:r>
      <w:hyperlink w:history="true" w:anchor="_bookmark44">
        <w:r>
          <w:rPr>
            <w:color w:val="2E3092"/>
          </w:rPr>
          <w:t>Awad,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2016</w:t>
        </w:r>
      </w:hyperlink>
      <w:r>
        <w:rPr>
          <w:color w:val="231F20"/>
        </w:rPr>
        <w:t>).</w:t>
      </w:r>
      <w:r>
        <w:rPr>
          <w:color w:val="231F20"/>
          <w:spacing w:val="-6"/>
        </w:rPr>
        <w:t> </w:t>
      </w:r>
      <w:r>
        <w:rPr>
          <w:color w:val="231F20"/>
        </w:rPr>
        <w:t>Accurate</w:t>
      </w:r>
      <w:r>
        <w:rPr>
          <w:color w:val="231F20"/>
          <w:spacing w:val="-8"/>
        </w:rPr>
        <w:t> </w:t>
      </w:r>
      <w:r>
        <w:rPr>
          <w:color w:val="231F20"/>
        </w:rPr>
        <w:t>cattle</w:t>
      </w:r>
      <w:r>
        <w:rPr>
          <w:color w:val="231F20"/>
          <w:spacing w:val="-7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plays</w:t>
      </w:r>
    </w:p>
    <w:p>
      <w:pPr>
        <w:pStyle w:val="BodyText"/>
        <w:spacing w:line="273" w:lineRule="auto" w:before="109"/>
        <w:ind w:left="103" w:right="119"/>
        <w:jc w:val="both"/>
      </w:pPr>
      <w:r>
        <w:rPr/>
        <w:br w:type="column"/>
      </w:r>
      <w:r>
        <w:rPr>
          <w:color w:val="231F20"/>
        </w:rPr>
        <w:t>an important role in allowing cattle farmers to implement </w:t>
      </w:r>
      <w:r>
        <w:rPr>
          <w:color w:val="231F20"/>
        </w:rPr>
        <w:t>individual</w:t>
      </w:r>
      <w:r>
        <w:rPr>
          <w:color w:val="231F20"/>
          <w:spacing w:val="40"/>
        </w:rPr>
        <w:t> </w:t>
      </w:r>
      <w:r>
        <w:rPr>
          <w:color w:val="231F20"/>
        </w:rPr>
        <w:t>animal management techniques. Individual identi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 also under-</w:t>
      </w:r>
      <w:r>
        <w:rPr>
          <w:color w:val="231F20"/>
          <w:spacing w:val="40"/>
        </w:rPr>
        <w:t> </w:t>
      </w:r>
      <w:r>
        <w:rPr>
          <w:color w:val="231F20"/>
        </w:rPr>
        <w:t>pins genetic improvement, disease management, biosecurity, and sup-</w:t>
      </w:r>
      <w:r>
        <w:rPr>
          <w:color w:val="231F20"/>
          <w:spacing w:val="40"/>
        </w:rPr>
        <w:t> </w:t>
      </w:r>
      <w:r>
        <w:rPr>
          <w:color w:val="231F20"/>
        </w:rPr>
        <w:t>ply chain management. </w:t>
      </w:r>
      <w:hyperlink w:history="true" w:anchor="_bookmark8">
        <w:r>
          <w:rPr>
            <w:color w:val="2E3092"/>
          </w:rPr>
          <w:t>Fig. 2</w:t>
        </w:r>
      </w:hyperlink>
      <w:r>
        <w:rPr>
          <w:color w:val="2E3092"/>
        </w:rPr>
        <w:t> </w:t>
      </w:r>
      <w:r>
        <w:rPr>
          <w:color w:val="231F20"/>
        </w:rPr>
        <w:t>shows the three major types of cattle</w:t>
      </w:r>
      <w:r>
        <w:rPr>
          <w:color w:val="231F20"/>
          <w:spacing w:val="40"/>
        </w:rPr>
        <w:t> </w:t>
      </w:r>
      <w:r>
        <w:rPr>
          <w:color w:val="231F20"/>
        </w:rPr>
        <w:t>identi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 methods </w:t>
      </w:r>
      <w:r>
        <w:rPr>
          <w:rFonts w:ascii="Tuffy" w:hAnsi="Tuffy"/>
          <w:b w:val="0"/>
          <w:color w:val="231F20"/>
        </w:rPr>
        <w:t>–</w:t>
      </w:r>
      <w:r>
        <w:rPr>
          <w:rFonts w:ascii="Tuffy" w:hAnsi="Tuffy"/>
          <w:b w:val="0"/>
          <w:color w:val="231F20"/>
          <w:spacing w:val="-3"/>
        </w:rPr>
        <w:t> </w:t>
      </w:r>
      <w:r>
        <w:rPr>
          <w:color w:val="231F20"/>
        </w:rPr>
        <w:t>ear tag-based methods, DNA-based methods,</w:t>
      </w:r>
      <w:r>
        <w:rPr>
          <w:color w:val="231F20"/>
          <w:spacing w:val="40"/>
        </w:rPr>
        <w:t> </w:t>
      </w:r>
      <w:r>
        <w:rPr>
          <w:color w:val="231F20"/>
        </w:rPr>
        <w:t>and visual features-based methods.</w:t>
      </w:r>
    </w:p>
    <w:p>
      <w:pPr>
        <w:pStyle w:val="BodyText"/>
        <w:spacing w:before="89"/>
      </w:pPr>
    </w:p>
    <w:p>
      <w:pPr>
        <w:pStyle w:val="ListParagraph"/>
        <w:numPr>
          <w:ilvl w:val="1"/>
          <w:numId w:val="2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w w:val="90"/>
          <w:sz w:val="16"/>
        </w:rPr>
        <w:t>Ear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w w:val="90"/>
          <w:sz w:val="16"/>
        </w:rPr>
        <w:t>tag-based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2"/>
          <w:w w:val="90"/>
          <w:sz w:val="16"/>
        </w:rPr>
        <w:t>methods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Ear tag-based cattle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methods are widely used in live-</w:t>
      </w:r>
      <w:r>
        <w:rPr>
          <w:color w:val="231F20"/>
          <w:spacing w:val="40"/>
        </w:rPr>
        <w:t> </w:t>
      </w:r>
      <w:r>
        <w:rPr>
          <w:color w:val="231F20"/>
        </w:rPr>
        <w:t>stock farm management (</w:t>
      </w:r>
      <w:hyperlink w:history="true" w:anchor="_bookmark74">
        <w:r>
          <w:rPr>
            <w:color w:val="2E3092"/>
          </w:rPr>
          <w:t>Ruiz-Garcia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and Lunadei, 2011</w:t>
        </w:r>
      </w:hyperlink>
      <w:r>
        <w:rPr>
          <w:color w:val="231F20"/>
        </w:rPr>
        <w:t>; </w:t>
      </w:r>
      <w:hyperlink w:history="true" w:anchor="_bookmark45">
        <w:r>
          <w:rPr>
            <w:color w:val="2E3092"/>
          </w:rPr>
          <w:t>Kumar et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al.,</w:t>
        </w:r>
      </w:hyperlink>
      <w:r>
        <w:rPr>
          <w:color w:val="2E3092"/>
          <w:spacing w:val="40"/>
        </w:rPr>
        <w:t> </w:t>
      </w:r>
      <w:hyperlink w:history="true" w:anchor="_bookmark45">
        <w:r>
          <w:rPr>
            <w:color w:val="2E3092"/>
          </w:rPr>
          <w:t>2016a</w:t>
        </w:r>
      </w:hyperlink>
      <w:r>
        <w:rPr>
          <w:color w:val="231F20"/>
        </w:rPr>
        <w:t>). These methods can help to understand disease trajectories</w:t>
      </w:r>
      <w:r>
        <w:rPr>
          <w:color w:val="231F20"/>
          <w:spacing w:val="80"/>
        </w:rPr>
        <w:t> </w:t>
      </w:r>
      <w:r>
        <w:rPr>
          <w:color w:val="231F20"/>
        </w:rPr>
        <w:t>and control the spread of acute diseases (</w:t>
      </w:r>
      <w:hyperlink w:history="true" w:anchor="_bookmark62">
        <w:r>
          <w:rPr>
            <w:color w:val="2E3092"/>
          </w:rPr>
          <w:t>Vlad et al., 2012</w:t>
        </w:r>
      </w:hyperlink>
      <w:r>
        <w:rPr>
          <w:color w:val="231F20"/>
        </w:rPr>
        <w:t>; </w:t>
      </w:r>
      <w:hyperlink w:history="true" w:anchor="_bookmark62">
        <w:r>
          <w:rPr>
            <w:color w:val="2E3092"/>
          </w:rPr>
          <w:t>Wang et al.,</w:t>
        </w:r>
      </w:hyperlink>
      <w:r>
        <w:rPr>
          <w:color w:val="2E3092"/>
          <w:spacing w:val="40"/>
        </w:rPr>
        <w:t> </w:t>
      </w:r>
      <w:hyperlink w:history="true" w:anchor="_bookmark62">
        <w:r>
          <w:rPr>
            <w:color w:val="2E3092"/>
          </w:rPr>
          <w:t>2010</w:t>
        </w:r>
      </w:hyperlink>
      <w:r>
        <w:rPr>
          <w:color w:val="231F20"/>
        </w:rPr>
        <w:t>).</w:t>
      </w:r>
      <w:r>
        <w:rPr>
          <w:color w:val="231F20"/>
          <w:spacing w:val="-3"/>
        </w:rPr>
        <w:t> </w:t>
      </w:r>
      <w:r>
        <w:rPr>
          <w:color w:val="231F20"/>
        </w:rPr>
        <w:t>Tag-based</w:t>
      </w:r>
      <w:r>
        <w:rPr>
          <w:color w:val="231F20"/>
          <w:spacing w:val="-2"/>
        </w:rPr>
        <w:t> </w:t>
      </w:r>
      <w:r>
        <w:rPr>
          <w:color w:val="231F20"/>
        </w:rPr>
        <w:t>methods</w:t>
      </w:r>
      <w:r>
        <w:rPr>
          <w:color w:val="231F20"/>
          <w:spacing w:val="-2"/>
        </w:rPr>
        <w:t> </w:t>
      </w:r>
      <w:r>
        <w:rPr>
          <w:color w:val="231F20"/>
        </w:rPr>
        <w:t>use</w:t>
      </w:r>
      <w:r>
        <w:rPr>
          <w:color w:val="231F20"/>
          <w:spacing w:val="-4"/>
        </w:rPr>
        <w:t> </w:t>
      </w:r>
      <w:r>
        <w:rPr>
          <w:color w:val="231F20"/>
        </w:rPr>
        <w:t>unique</w:t>
      </w:r>
      <w:r>
        <w:rPr>
          <w:color w:val="231F20"/>
          <w:spacing w:val="-4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ers,</w:t>
      </w:r>
      <w:r>
        <w:rPr>
          <w:color w:val="231F20"/>
          <w:spacing w:val="-4"/>
        </w:rPr>
        <w:t> </w:t>
      </w:r>
      <w:r>
        <w:rPr>
          <w:color w:val="231F20"/>
        </w:rPr>
        <w:t>including</w:t>
      </w:r>
      <w:r>
        <w:rPr>
          <w:color w:val="231F20"/>
          <w:spacing w:val="-5"/>
        </w:rPr>
        <w:t> </w:t>
      </w:r>
      <w:r>
        <w:rPr>
          <w:color w:val="231F20"/>
        </w:rPr>
        <w:t>permanent</w:t>
      </w:r>
      <w:r>
        <w:rPr>
          <w:color w:val="231F20"/>
          <w:spacing w:val="40"/>
        </w:rPr>
        <w:t> </w:t>
      </w:r>
      <w:r>
        <w:rPr>
          <w:color w:val="231F20"/>
        </w:rPr>
        <w:t>markings</w:t>
      </w:r>
      <w:r>
        <w:rPr>
          <w:color w:val="231F20"/>
          <w:spacing w:val="-10"/>
        </w:rPr>
        <w:t> </w:t>
      </w:r>
      <w:r>
        <w:rPr>
          <w:color w:val="231F20"/>
        </w:rPr>
        <w:t>(e.g.,</w:t>
      </w:r>
      <w:r>
        <w:rPr>
          <w:color w:val="231F20"/>
          <w:spacing w:val="-10"/>
        </w:rPr>
        <w:t> </w:t>
      </w:r>
      <w:r>
        <w:rPr>
          <w:color w:val="231F20"/>
        </w:rPr>
        <w:t>ear</w:t>
      </w:r>
      <w:r>
        <w:rPr>
          <w:color w:val="231F20"/>
          <w:spacing w:val="-9"/>
        </w:rPr>
        <w:t> </w:t>
      </w:r>
      <w:r>
        <w:rPr>
          <w:color w:val="231F20"/>
        </w:rPr>
        <w:t>notching,</w:t>
      </w:r>
      <w:r>
        <w:rPr>
          <w:color w:val="231F20"/>
          <w:spacing w:val="-10"/>
        </w:rPr>
        <w:t> </w:t>
      </w:r>
      <w:r>
        <w:rPr>
          <w:color w:val="231F20"/>
        </w:rPr>
        <w:t>tattooing,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branding),</w:t>
      </w:r>
      <w:r>
        <w:rPr>
          <w:color w:val="231F20"/>
          <w:spacing w:val="-10"/>
        </w:rPr>
        <w:t> </w:t>
      </w:r>
      <w:r>
        <w:rPr>
          <w:color w:val="231F20"/>
        </w:rPr>
        <w:t>temporary</w:t>
      </w:r>
      <w:r>
        <w:rPr>
          <w:color w:val="231F20"/>
          <w:spacing w:val="-10"/>
        </w:rPr>
        <w:t> </w:t>
      </w:r>
      <w:r>
        <w:rPr>
          <w:color w:val="231F20"/>
        </w:rPr>
        <w:t>mark-</w:t>
      </w:r>
      <w:r>
        <w:rPr>
          <w:color w:val="231F20"/>
          <w:spacing w:val="40"/>
        </w:rPr>
        <w:t> </w:t>
      </w:r>
      <w:r>
        <w:rPr>
          <w:color w:val="231F20"/>
        </w:rPr>
        <w:t>ings (e.g., ear tagging), and electronic devices (e.g., radio frequency</w:t>
      </w:r>
      <w:r>
        <w:rPr>
          <w:color w:val="231F20"/>
          <w:spacing w:val="40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(RFID)) (</w:t>
      </w:r>
      <w:hyperlink w:history="true" w:anchor="_bookmark44">
        <w:r>
          <w:rPr>
            <w:color w:val="2E3092"/>
          </w:rPr>
          <w:t>Awad, 2016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Ear</w:t>
      </w:r>
      <w:r>
        <w:rPr>
          <w:color w:val="231F20"/>
          <w:spacing w:val="-8"/>
        </w:rPr>
        <w:t> </w:t>
      </w:r>
      <w:r>
        <w:rPr>
          <w:color w:val="231F20"/>
        </w:rPr>
        <w:t>notching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system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removing</w:t>
      </w:r>
      <w:r>
        <w:rPr>
          <w:color w:val="231F20"/>
          <w:spacing w:val="-8"/>
        </w:rPr>
        <w:t> </w:t>
      </w:r>
      <w:r>
        <w:rPr>
          <w:color w:val="231F20"/>
        </w:rPr>
        <w:t>portions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ear</w:t>
      </w:r>
      <w:r>
        <w:rPr>
          <w:color w:val="231F20"/>
          <w:spacing w:val="-8"/>
        </w:rPr>
        <w:t> </w:t>
      </w:r>
      <w:r>
        <w:rPr>
          <w:color w:val="231F20"/>
        </w:rPr>
        <w:t>or</w:t>
      </w:r>
      <w:r>
        <w:rPr>
          <w:color w:val="231F20"/>
          <w:spacing w:val="-6"/>
        </w:rPr>
        <w:t> </w:t>
      </w:r>
      <w:r>
        <w:rPr>
          <w:color w:val="231F20"/>
        </w:rPr>
        <w:t>ears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an</w:t>
      </w:r>
      <w:r>
        <w:rPr>
          <w:color w:val="231F20"/>
          <w:spacing w:val="40"/>
        </w:rPr>
        <w:t> </w:t>
      </w:r>
      <w:r>
        <w:rPr>
          <w:color w:val="231F20"/>
        </w:rPr>
        <w:t>animal so the removed portions create a distinct, recognisable shape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62">
        <w:r>
          <w:rPr>
            <w:color w:val="2E3092"/>
          </w:rPr>
          <w:t>Neary</w:t>
        </w:r>
        <w:r>
          <w:rPr>
            <w:color w:val="2E3092"/>
            <w:spacing w:val="25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25"/>
          </w:rPr>
          <w:t> </w:t>
        </w:r>
        <w:r>
          <w:rPr>
            <w:color w:val="2E3092"/>
          </w:rPr>
          <w:t>Yager,</w:t>
        </w:r>
        <w:r>
          <w:rPr>
            <w:color w:val="2E3092"/>
            <w:spacing w:val="24"/>
          </w:rPr>
          <w:t> </w:t>
        </w:r>
        <w:r>
          <w:rPr>
            <w:color w:val="2E3092"/>
          </w:rPr>
          <w:t>2002</w:t>
        </w:r>
      </w:hyperlink>
      <w:r>
        <w:rPr>
          <w:color w:val="231F20"/>
        </w:rPr>
        <w:t>).</w:t>
      </w:r>
      <w:r>
        <w:rPr>
          <w:color w:val="231F20"/>
          <w:spacing w:val="24"/>
        </w:rPr>
        <w:t> </w:t>
      </w:r>
      <w:r>
        <w:rPr>
          <w:color w:val="231F20"/>
        </w:rPr>
        <w:t>A</w:t>
      </w:r>
      <w:r>
        <w:rPr>
          <w:color w:val="231F20"/>
          <w:spacing w:val="24"/>
        </w:rPr>
        <w:t> </w:t>
      </w:r>
      <w:r>
        <w:rPr>
          <w:color w:val="231F20"/>
        </w:rPr>
        <w:t>combination</w:t>
      </w:r>
      <w:r>
        <w:rPr>
          <w:color w:val="231F20"/>
          <w:spacing w:val="26"/>
        </w:rPr>
        <w:t> </w:t>
      </w:r>
      <w:r>
        <w:rPr>
          <w:color w:val="231F20"/>
        </w:rPr>
        <w:t>of</w:t>
      </w:r>
      <w:r>
        <w:rPr>
          <w:color w:val="231F20"/>
          <w:spacing w:val="25"/>
        </w:rPr>
        <w:t> </w:t>
      </w:r>
      <w:r>
        <w:rPr>
          <w:color w:val="231F20"/>
        </w:rPr>
        <w:t>the</w:t>
      </w:r>
      <w:r>
        <w:rPr>
          <w:color w:val="231F20"/>
          <w:spacing w:val="25"/>
        </w:rPr>
        <w:t> </w:t>
      </w:r>
      <w:r>
        <w:rPr>
          <w:color w:val="231F20"/>
        </w:rPr>
        <w:t>positions</w:t>
      </w:r>
      <w:r>
        <w:rPr>
          <w:color w:val="231F20"/>
          <w:spacing w:val="25"/>
        </w:rPr>
        <w:t> </w:t>
      </w:r>
      <w:r>
        <w:rPr>
          <w:color w:val="231F20"/>
        </w:rPr>
        <w:t>of</w:t>
      </w:r>
      <w:r>
        <w:rPr>
          <w:color w:val="231F20"/>
          <w:spacing w:val="25"/>
        </w:rPr>
        <w:t> </w:t>
      </w:r>
      <w:r>
        <w:rPr>
          <w:color w:val="231F20"/>
        </w:rPr>
        <w:t>the</w:t>
      </w:r>
      <w:r>
        <w:rPr>
          <w:color w:val="231F20"/>
          <w:spacing w:val="25"/>
        </w:rPr>
        <w:t> </w:t>
      </w:r>
      <w:r>
        <w:rPr>
          <w:color w:val="231F20"/>
          <w:spacing w:val="-5"/>
        </w:rPr>
        <w:t>ear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ind w:left="1023"/>
        <w:rPr>
          <w:sz w:val="20"/>
        </w:rPr>
      </w:pPr>
      <w:r>
        <w:rPr>
          <w:sz w:val="20"/>
        </w:rPr>
        <w:drawing>
          <wp:inline distT="0" distB="0" distL="0" distR="0">
            <wp:extent cx="5413498" cy="3745991"/>
            <wp:effectExtent l="0" t="0" r="0" b="0"/>
            <wp:docPr id="25" name="Image 25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 descr="Image of Fig. 2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3498" cy="374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3"/>
        <w:rPr>
          <w:sz w:val="12"/>
        </w:rPr>
      </w:pPr>
    </w:p>
    <w:p>
      <w:pPr>
        <w:spacing w:before="0"/>
        <w:ind w:left="0" w:right="18" w:firstLine="0"/>
        <w:jc w:val="center"/>
        <w:rPr>
          <w:sz w:val="12"/>
        </w:rPr>
      </w:pPr>
      <w:bookmarkStart w:name="_bookmark8" w:id="19"/>
      <w:bookmarkEnd w:id="19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Different types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 cattle identi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cation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methods.</w:t>
      </w:r>
    </w:p>
    <w:p>
      <w:pPr>
        <w:pStyle w:val="BodyText"/>
        <w:spacing w:before="98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6" w:lineRule="auto" w:before="110"/>
        <w:ind w:left="103" w:right="38"/>
        <w:jc w:val="both"/>
      </w:pPr>
      <w:r>
        <w:rPr>
          <w:color w:val="231F20"/>
        </w:rPr>
        <w:t>notches is used to identify individual cattle. Ear notching has potential</w:t>
      </w:r>
      <w:r>
        <w:rPr>
          <w:color w:val="231F20"/>
          <w:spacing w:val="40"/>
        </w:rPr>
        <w:t> </w:t>
      </w:r>
      <w:r>
        <w:rPr>
          <w:color w:val="231F20"/>
        </w:rPr>
        <w:t>welfare</w:t>
      </w:r>
      <w:r>
        <w:rPr>
          <w:color w:val="231F20"/>
          <w:spacing w:val="-10"/>
        </w:rPr>
        <w:t> </w:t>
      </w:r>
      <w:r>
        <w:rPr>
          <w:color w:val="231F20"/>
        </w:rPr>
        <w:t>implications,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other</w:t>
      </w:r>
      <w:r>
        <w:rPr>
          <w:color w:val="231F20"/>
          <w:spacing w:val="-10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9"/>
        </w:rPr>
        <w:t> </w:t>
      </w:r>
      <w:r>
        <w:rPr>
          <w:color w:val="231F20"/>
        </w:rPr>
        <w:t>methods</w:t>
      </w:r>
      <w:r>
        <w:rPr>
          <w:color w:val="231F20"/>
          <w:spacing w:val="-9"/>
        </w:rPr>
        <w:t> </w:t>
      </w:r>
      <w:r>
        <w:rPr>
          <w:color w:val="231F20"/>
        </w:rPr>
        <w:t>are</w:t>
      </w:r>
      <w:r>
        <w:rPr>
          <w:color w:val="231F20"/>
          <w:spacing w:val="-10"/>
        </w:rPr>
        <w:t> </w:t>
      </w:r>
      <w:r>
        <w:rPr>
          <w:color w:val="231F20"/>
        </w:rPr>
        <w:t>more</w:t>
      </w:r>
      <w:r>
        <w:rPr>
          <w:color w:val="231F20"/>
          <w:spacing w:val="-9"/>
        </w:rPr>
        <w:t> </w:t>
      </w:r>
      <w:r>
        <w:rPr>
          <w:color w:val="231F20"/>
        </w:rPr>
        <w:t>welfare</w:t>
      </w:r>
      <w:r>
        <w:rPr>
          <w:color w:val="231F20"/>
          <w:spacing w:val="40"/>
        </w:rPr>
        <w:t> </w:t>
      </w:r>
      <w:r>
        <w:rPr>
          <w:color w:val="231F20"/>
        </w:rPr>
        <w:t>friendly</w:t>
      </w:r>
      <w:r>
        <w:rPr>
          <w:color w:val="231F20"/>
          <w:spacing w:val="-2"/>
        </w:rPr>
        <w:t> </w:t>
      </w:r>
      <w:r>
        <w:rPr>
          <w:color w:val="231F20"/>
        </w:rPr>
        <w:t>(</w:t>
      </w:r>
      <w:hyperlink w:history="true" w:anchor="_bookmark62">
        <w:r>
          <w:rPr>
            <w:color w:val="2E3092"/>
          </w:rPr>
          <w:t>Noonan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1994</w:t>
        </w:r>
      </w:hyperlink>
      <w:r>
        <w:rPr>
          <w:color w:val="231F20"/>
        </w:rPr>
        <w:t>).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ear</w:t>
      </w:r>
      <w:r>
        <w:rPr>
          <w:color w:val="231F20"/>
          <w:spacing w:val="-4"/>
        </w:rPr>
        <w:t> </w:t>
      </w:r>
      <w:r>
        <w:rPr>
          <w:color w:val="231F20"/>
        </w:rPr>
        <w:t>notching</w:t>
      </w:r>
      <w:r>
        <w:rPr>
          <w:color w:val="231F20"/>
          <w:spacing w:val="-3"/>
        </w:rPr>
        <w:t> </w:t>
      </w:r>
      <w:r>
        <w:rPr>
          <w:color w:val="231F20"/>
        </w:rPr>
        <w:t>method</w:t>
      </w:r>
      <w:r>
        <w:rPr>
          <w:color w:val="231F20"/>
          <w:spacing w:val="-2"/>
        </w:rPr>
        <w:t> </w:t>
      </w:r>
      <w:r>
        <w:rPr>
          <w:color w:val="231F20"/>
        </w:rPr>
        <w:t>applies</w:t>
      </w:r>
      <w:r>
        <w:rPr>
          <w:color w:val="231F20"/>
          <w:spacing w:val="-3"/>
        </w:rPr>
        <w:t> </w:t>
      </w:r>
      <w:r>
        <w:rPr>
          <w:color w:val="231F20"/>
        </w:rPr>
        <w:t>only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limited</w:t>
      </w:r>
      <w:r>
        <w:rPr>
          <w:color w:val="231F20"/>
          <w:spacing w:val="-7"/>
        </w:rPr>
        <w:t> </w:t>
      </w:r>
      <w:r>
        <w:rPr>
          <w:color w:val="231F20"/>
        </w:rPr>
        <w:t>number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cattle</w:t>
      </w:r>
      <w:r>
        <w:rPr>
          <w:color w:val="231F20"/>
          <w:spacing w:val="-7"/>
        </w:rPr>
        <w:t> </w:t>
      </w:r>
      <w:r>
        <w:rPr>
          <w:color w:val="231F20"/>
        </w:rPr>
        <w:t>on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farm.</w:t>
      </w:r>
      <w:r>
        <w:rPr>
          <w:color w:val="231F20"/>
          <w:spacing w:val="-7"/>
        </w:rPr>
        <w:t> </w:t>
      </w:r>
      <w:r>
        <w:rPr>
          <w:color w:val="231F20"/>
        </w:rPr>
        <w:t>Thus,</w:t>
      </w:r>
      <w:r>
        <w:rPr>
          <w:color w:val="231F20"/>
          <w:spacing w:val="-10"/>
        </w:rPr>
        <w:t> </w:t>
      </w:r>
      <w:r>
        <w:rPr>
          <w:color w:val="231F20"/>
        </w:rPr>
        <w:t>it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</w:rPr>
        <w:t>not</w:t>
      </w:r>
      <w:r>
        <w:rPr>
          <w:color w:val="231F20"/>
          <w:spacing w:val="-7"/>
        </w:rPr>
        <w:t> </w:t>
      </w:r>
      <w:r>
        <w:rPr>
          <w:color w:val="231F20"/>
        </w:rPr>
        <w:t>used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identify</w:t>
      </w:r>
      <w:r>
        <w:rPr>
          <w:color w:val="231F20"/>
          <w:spacing w:val="-10"/>
        </w:rPr>
        <w:t> </w:t>
      </w:r>
      <w:r>
        <w:rPr>
          <w:color w:val="231F20"/>
        </w:rPr>
        <w:t>indi-</w:t>
      </w:r>
      <w:r>
        <w:rPr>
          <w:color w:val="231F20"/>
          <w:spacing w:val="40"/>
        </w:rPr>
        <w:t> </w:t>
      </w:r>
      <w:r>
        <w:rPr>
          <w:color w:val="231F20"/>
        </w:rPr>
        <w:t>vidual cattle on large-sized farms.</w:t>
      </w:r>
    </w:p>
    <w:p>
      <w:pPr>
        <w:pStyle w:val="BodyText"/>
        <w:spacing w:line="273" w:lineRule="auto"/>
        <w:ind w:left="103" w:right="38" w:firstLine="238"/>
        <w:jc w:val="both"/>
      </w:pPr>
      <w:r>
        <w:rPr>
          <w:color w:val="231F20"/>
        </w:rPr>
        <w:t>Ear</w:t>
      </w:r>
      <w:r>
        <w:rPr>
          <w:color w:val="231F20"/>
          <w:spacing w:val="-5"/>
        </w:rPr>
        <w:t> </w:t>
      </w:r>
      <w:r>
        <w:rPr>
          <w:color w:val="231F20"/>
        </w:rPr>
        <w:t>tagging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livestock</w:t>
      </w:r>
      <w:r>
        <w:rPr>
          <w:color w:val="231F20"/>
          <w:spacing w:val="-6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2"/>
        </w:rPr>
        <w:t> </w:t>
      </w:r>
      <w:r>
        <w:rPr>
          <w:color w:val="231F20"/>
        </w:rPr>
        <w:t>method</w:t>
      </w:r>
      <w:r>
        <w:rPr>
          <w:color w:val="231F20"/>
          <w:spacing w:val="-1"/>
        </w:rPr>
        <w:t> </w:t>
      </w:r>
      <w:r>
        <w:rPr>
          <w:color w:val="231F20"/>
        </w:rPr>
        <w:t>(</w:t>
      </w:r>
      <w:hyperlink w:history="true" w:anchor="_bookmark44">
        <w:r>
          <w:rPr>
            <w:color w:val="2E3092"/>
          </w:rPr>
          <w:t>Awad,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2016</w:t>
        </w:r>
      </w:hyperlink>
      <w:r>
        <w:rPr>
          <w:color w:val="231F20"/>
        </w:rPr>
        <w:t>)</w:t>
      </w:r>
      <w:r>
        <w:rPr>
          <w:color w:val="231F20"/>
          <w:spacing w:val="-2"/>
        </w:rPr>
        <w:t> </w:t>
      </w:r>
      <w:r>
        <w:rPr>
          <w:color w:val="231F20"/>
        </w:rPr>
        <w:t>that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widely used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provide individual cattle</w:t>
      </w:r>
      <w:r>
        <w:rPr>
          <w:color w:val="231F20"/>
          <w:spacing w:val="-1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cation.</w:t>
      </w:r>
      <w:r>
        <w:rPr>
          <w:color w:val="231F20"/>
          <w:spacing w:val="-2"/>
        </w:rPr>
        <w:t> </w:t>
      </w:r>
      <w:r>
        <w:rPr>
          <w:color w:val="231F20"/>
        </w:rPr>
        <w:t>It is</w:t>
      </w:r>
      <w:r>
        <w:rPr>
          <w:color w:val="231F20"/>
          <w:spacing w:val="-1"/>
        </w:rPr>
        <w:t> </w:t>
      </w:r>
      <w:r>
        <w:rPr>
          <w:color w:val="231F20"/>
        </w:rPr>
        <w:t>quick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im-</w:t>
      </w:r>
      <w:r>
        <w:rPr>
          <w:color w:val="231F20"/>
          <w:spacing w:val="40"/>
        </w:rPr>
        <w:t> </w:t>
      </w:r>
      <w:r>
        <w:rPr>
          <w:color w:val="231F20"/>
        </w:rPr>
        <w:t>plement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features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low-cost</w:t>
      </w:r>
      <w:r>
        <w:rPr>
          <w:color w:val="231F20"/>
          <w:spacing w:val="-8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6"/>
        </w:rPr>
        <w:t> </w:t>
      </w:r>
      <w:r>
        <w:rPr>
          <w:color w:val="231F20"/>
        </w:rPr>
        <w:t>system.</w:t>
      </w:r>
      <w:r>
        <w:rPr>
          <w:color w:val="231F20"/>
          <w:spacing w:val="-9"/>
        </w:rPr>
        <w:t> </w:t>
      </w:r>
      <w:r>
        <w:rPr>
          <w:color w:val="231F20"/>
        </w:rPr>
        <w:t>An</w:t>
      </w:r>
      <w:r>
        <w:rPr>
          <w:color w:val="231F20"/>
          <w:spacing w:val="-6"/>
        </w:rPr>
        <w:t> </w:t>
      </w:r>
      <w:r>
        <w:rPr>
          <w:color w:val="231F20"/>
        </w:rPr>
        <w:t>ear</w:t>
      </w:r>
      <w:r>
        <w:rPr>
          <w:color w:val="231F20"/>
          <w:spacing w:val="-8"/>
        </w:rPr>
        <w:t> </w:t>
      </w:r>
      <w:r>
        <w:rPr>
          <w:color w:val="231F20"/>
        </w:rPr>
        <w:t>tag</w:t>
      </w:r>
      <w:r>
        <w:rPr>
          <w:color w:val="231F20"/>
          <w:spacing w:val="-6"/>
        </w:rPr>
        <w:t> </w:t>
      </w:r>
      <w:r>
        <w:rPr>
          <w:color w:val="231F20"/>
        </w:rPr>
        <w:t>can</w:t>
      </w:r>
      <w:r>
        <w:rPr>
          <w:color w:val="231F20"/>
          <w:spacing w:val="-6"/>
        </w:rPr>
        <w:t> </w:t>
      </w:r>
      <w:r>
        <w:rPr>
          <w:color w:val="231F20"/>
        </w:rPr>
        <w:t>be</w:t>
      </w:r>
      <w:r>
        <w:rPr>
          <w:color w:val="231F20"/>
          <w:spacing w:val="40"/>
        </w:rPr>
        <w:t> </w:t>
      </w:r>
      <w:r>
        <w:rPr>
          <w:color w:val="231F20"/>
        </w:rPr>
        <w:t>made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metal</w:t>
      </w:r>
      <w:r>
        <w:rPr>
          <w:color w:val="231F20"/>
          <w:spacing w:val="-9"/>
        </w:rPr>
        <w:t> </w:t>
      </w:r>
      <w:r>
        <w:rPr>
          <w:color w:val="231F20"/>
        </w:rPr>
        <w:t>or</w:t>
      </w:r>
      <w:r>
        <w:rPr>
          <w:color w:val="231F20"/>
          <w:spacing w:val="-9"/>
        </w:rPr>
        <w:t> </w:t>
      </w:r>
      <w:r>
        <w:rPr>
          <w:color w:val="231F20"/>
        </w:rPr>
        <w:t>plastic</w:t>
      </w:r>
      <w:r>
        <w:rPr>
          <w:color w:val="231F20"/>
          <w:spacing w:val="-7"/>
        </w:rPr>
        <w:t> </w:t>
      </w:r>
      <w:r>
        <w:rPr>
          <w:color w:val="231F20"/>
        </w:rPr>
        <w:t>with</w:t>
      </w:r>
      <w:r>
        <w:rPr>
          <w:color w:val="231F20"/>
          <w:spacing w:val="-9"/>
        </w:rPr>
        <w:t> </w:t>
      </w:r>
      <w:r>
        <w:rPr>
          <w:color w:val="231F20"/>
        </w:rPr>
        <w:t>bar</w:t>
      </w:r>
      <w:r>
        <w:rPr>
          <w:color w:val="231F20"/>
          <w:spacing w:val="-8"/>
        </w:rPr>
        <w:t> </w:t>
      </w:r>
      <w:r>
        <w:rPr>
          <w:color w:val="231F20"/>
        </w:rPr>
        <w:t>codes,</w:t>
      </w:r>
      <w:r>
        <w:rPr>
          <w:color w:val="231F20"/>
          <w:spacing w:val="-8"/>
        </w:rPr>
        <w:t> </w:t>
      </w:r>
      <w:r>
        <w:rPr>
          <w:color w:val="231F20"/>
        </w:rPr>
        <w:t>letters</w:t>
      </w:r>
      <w:r>
        <w:rPr>
          <w:color w:val="231F20"/>
          <w:spacing w:val="-7"/>
        </w:rPr>
        <w:t> </w:t>
      </w:r>
      <w:r>
        <w:rPr>
          <w:color w:val="231F20"/>
        </w:rPr>
        <w:t>or</w:t>
      </w:r>
      <w:r>
        <w:rPr>
          <w:color w:val="231F20"/>
          <w:spacing w:val="-9"/>
        </w:rPr>
        <w:t> </w:t>
      </w:r>
      <w:r>
        <w:rPr>
          <w:color w:val="231F20"/>
        </w:rPr>
        <w:t>numbers,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tags</w:t>
      </w:r>
      <w:r>
        <w:rPr>
          <w:color w:val="231F20"/>
          <w:spacing w:val="40"/>
        </w:rPr>
        <w:t> </w:t>
      </w:r>
      <w:r>
        <w:rPr>
          <w:color w:val="231F20"/>
        </w:rPr>
        <w:t>can</w:t>
      </w:r>
      <w:r>
        <w:rPr>
          <w:color w:val="231F20"/>
          <w:spacing w:val="-4"/>
        </w:rPr>
        <w:t> </w:t>
      </w:r>
      <w:r>
        <w:rPr>
          <w:color w:val="231F20"/>
        </w:rPr>
        <w:t>vary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size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colour.</w:t>
      </w:r>
      <w:r>
        <w:rPr>
          <w:color w:val="231F20"/>
          <w:spacing w:val="-4"/>
        </w:rPr>
        <w:t> </w:t>
      </w:r>
      <w:r>
        <w:rPr>
          <w:color w:val="231F20"/>
        </w:rPr>
        <w:t>But</w:t>
      </w:r>
      <w:r>
        <w:rPr>
          <w:color w:val="231F20"/>
          <w:spacing w:val="-4"/>
        </w:rPr>
        <w:t> </w:t>
      </w:r>
      <w:r>
        <w:rPr>
          <w:color w:val="231F20"/>
        </w:rPr>
        <w:t>ear</w:t>
      </w:r>
      <w:r>
        <w:rPr>
          <w:color w:val="231F20"/>
          <w:spacing w:val="-6"/>
        </w:rPr>
        <w:t> </w:t>
      </w:r>
      <w:r>
        <w:rPr>
          <w:color w:val="231F20"/>
        </w:rPr>
        <w:t>tags</w:t>
      </w:r>
      <w:r>
        <w:rPr>
          <w:color w:val="231F20"/>
          <w:spacing w:val="-3"/>
        </w:rPr>
        <w:t> </w:t>
      </w:r>
      <w:r>
        <w:rPr>
          <w:color w:val="231F20"/>
        </w:rPr>
        <w:t>can</w:t>
      </w:r>
      <w:r>
        <w:rPr>
          <w:color w:val="231F20"/>
          <w:spacing w:val="-4"/>
        </w:rPr>
        <w:t> </w:t>
      </w:r>
      <w:r>
        <w:rPr>
          <w:color w:val="231F20"/>
        </w:rPr>
        <w:t>fall</w:t>
      </w:r>
      <w:r>
        <w:rPr>
          <w:color w:val="231F20"/>
          <w:spacing w:val="-4"/>
        </w:rPr>
        <w:t> </w:t>
      </w:r>
      <w:r>
        <w:rPr>
          <w:color w:val="231F20"/>
        </w:rPr>
        <w:t>out,</w:t>
      </w:r>
      <w:r>
        <w:rPr>
          <w:color w:val="231F20"/>
          <w:spacing w:val="-3"/>
        </w:rPr>
        <w:t> </w:t>
      </w:r>
      <w:r>
        <w:rPr>
          <w:color w:val="231F20"/>
        </w:rPr>
        <w:t>resulting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lost</w:t>
      </w:r>
      <w:r>
        <w:rPr>
          <w:color w:val="231F20"/>
          <w:spacing w:val="-4"/>
        </w:rPr>
        <w:t> </w:t>
      </w:r>
      <w:r>
        <w:rPr>
          <w:color w:val="231F20"/>
        </w:rPr>
        <w:t>in-</w:t>
      </w:r>
      <w:r>
        <w:rPr>
          <w:color w:val="231F20"/>
          <w:spacing w:val="40"/>
        </w:rPr>
        <w:t> </w:t>
      </w:r>
      <w:bookmarkStart w:name="3.3. Visual features-based methods" w:id="20"/>
      <w:bookmarkEnd w:id="20"/>
      <w:r>
        <w:rPr>
          <w:color w:val="231F20"/>
        </w:rPr>
        <w:t>d</w:t>
      </w:r>
      <w:r>
        <w:rPr>
          <w:color w:val="231F20"/>
        </w:rPr>
        <w:t>ividual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(</w:t>
      </w:r>
      <w:hyperlink w:history="true" w:anchor="_bookmark62">
        <w:r>
          <w:rPr>
            <w:color w:val="2E3092"/>
          </w:rPr>
          <w:t>Wang et al., 2010</w:t>
        </w:r>
      </w:hyperlink>
      <w:r>
        <w:rPr>
          <w:color w:val="231F20"/>
        </w:rPr>
        <w:t>). In addition, ear tags risk</w:t>
      </w:r>
      <w:r>
        <w:rPr>
          <w:color w:val="231F20"/>
          <w:spacing w:val="40"/>
        </w:rPr>
        <w:t> </w:t>
      </w:r>
      <w:r>
        <w:rPr>
          <w:color w:val="231F20"/>
        </w:rPr>
        <w:t>damage,</w:t>
      </w:r>
      <w:r>
        <w:rPr>
          <w:color w:val="231F20"/>
          <w:spacing w:val="-7"/>
        </w:rPr>
        <w:t> </w:t>
      </w:r>
      <w:r>
        <w:rPr>
          <w:color w:val="231F20"/>
        </w:rPr>
        <w:t>can</w:t>
      </w:r>
      <w:r>
        <w:rPr>
          <w:color w:val="231F20"/>
          <w:spacing w:val="-7"/>
        </w:rPr>
        <w:t> </w:t>
      </w:r>
      <w:r>
        <w:rPr>
          <w:color w:val="231F20"/>
        </w:rPr>
        <w:t>be</w:t>
      </w:r>
      <w:r>
        <w:rPr>
          <w:color w:val="231F20"/>
          <w:spacing w:val="-8"/>
        </w:rPr>
        <w:t> </w:t>
      </w:r>
      <w:r>
        <w:rPr>
          <w:color w:val="231F20"/>
        </w:rPr>
        <w:t>duplicated,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are</w:t>
      </w:r>
      <w:r>
        <w:rPr>
          <w:color w:val="231F20"/>
          <w:spacing w:val="-6"/>
        </w:rPr>
        <w:t> </w:t>
      </w:r>
      <w:r>
        <w:rPr>
          <w:color w:val="231F20"/>
        </w:rPr>
        <w:t>susceptible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fraudulent</w:t>
      </w:r>
      <w:r>
        <w:rPr>
          <w:color w:val="231F20"/>
          <w:spacing w:val="-8"/>
        </w:rPr>
        <w:t> </w:t>
      </w:r>
      <w:r>
        <w:rPr>
          <w:color w:val="231F20"/>
        </w:rPr>
        <w:t>manipula-</w:t>
      </w:r>
      <w:r>
        <w:rPr>
          <w:color w:val="231F20"/>
          <w:spacing w:val="40"/>
        </w:rPr>
        <w:t> </w:t>
      </w:r>
      <w:r>
        <w:rPr>
          <w:color w:val="231F20"/>
        </w:rPr>
        <w:t>tion. Lost tags do not allow for the long-term recognition of individual</w:t>
      </w:r>
      <w:r>
        <w:rPr>
          <w:color w:val="231F20"/>
          <w:spacing w:val="40"/>
        </w:rPr>
        <w:t> </w:t>
      </w:r>
      <w:r>
        <w:rPr>
          <w:color w:val="231F20"/>
        </w:rPr>
        <w:t>animals</w:t>
      </w:r>
      <w:r>
        <w:rPr>
          <w:color w:val="231F20"/>
          <w:spacing w:val="-7"/>
        </w:rPr>
        <w:t> </w:t>
      </w:r>
      <w:r>
        <w:rPr>
          <w:color w:val="231F20"/>
        </w:rPr>
        <w:t>(</w:t>
      </w:r>
      <w:hyperlink w:history="true" w:anchor="_bookmark28">
        <w:r>
          <w:rPr>
            <w:color w:val="2E3092"/>
          </w:rPr>
          <w:t>Fosgate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2006</w:t>
        </w:r>
      </w:hyperlink>
      <w:r>
        <w:rPr>
          <w:color w:val="231F20"/>
        </w:rPr>
        <w:t>).</w:t>
      </w:r>
      <w:r>
        <w:rPr>
          <w:color w:val="231F20"/>
          <w:spacing w:val="-9"/>
        </w:rPr>
        <w:t> </w:t>
      </w:r>
      <w:r>
        <w:rPr>
          <w:color w:val="231F20"/>
        </w:rPr>
        <w:t>These</w:t>
      </w:r>
      <w:r>
        <w:rPr>
          <w:color w:val="231F20"/>
          <w:spacing w:val="-7"/>
        </w:rPr>
        <w:t> </w:t>
      </w:r>
      <w:r>
        <w:rPr>
          <w:color w:val="231F20"/>
        </w:rPr>
        <w:t>limitations</w:t>
      </w:r>
      <w:r>
        <w:rPr>
          <w:color w:val="231F20"/>
          <w:spacing w:val="-9"/>
        </w:rPr>
        <w:t> </w:t>
      </w:r>
      <w:r>
        <w:rPr>
          <w:color w:val="231F20"/>
        </w:rPr>
        <w:t>led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development</w:t>
      </w:r>
      <w:r>
        <w:rPr>
          <w:color w:val="231F20"/>
          <w:spacing w:val="40"/>
        </w:rPr>
        <w:t> </w:t>
      </w:r>
      <w:r>
        <w:rPr>
          <w:color w:val="231F20"/>
        </w:rPr>
        <w:t>of electronic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devices (EIDs).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Passive</w:t>
      </w:r>
      <w:r>
        <w:rPr>
          <w:color w:val="231F20"/>
          <w:spacing w:val="-8"/>
        </w:rPr>
        <w:t> </w:t>
      </w:r>
      <w:r>
        <w:rPr>
          <w:color w:val="231F20"/>
        </w:rPr>
        <w:t>radio</w:t>
      </w:r>
      <w:r>
        <w:rPr>
          <w:color w:val="231F20"/>
          <w:spacing w:val="-8"/>
        </w:rPr>
        <w:t> </w:t>
      </w:r>
      <w:r>
        <w:rPr>
          <w:color w:val="231F20"/>
        </w:rPr>
        <w:t>frequency</w:t>
      </w:r>
      <w:r>
        <w:rPr>
          <w:color w:val="231F20"/>
          <w:spacing w:val="-8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8"/>
        </w:rPr>
        <w:t> </w:t>
      </w:r>
      <w:r>
        <w:rPr>
          <w:color w:val="231F20"/>
        </w:rPr>
        <w:t>devices</w:t>
      </w:r>
      <w:r>
        <w:rPr>
          <w:color w:val="231F20"/>
          <w:spacing w:val="-8"/>
        </w:rPr>
        <w:t> </w:t>
      </w:r>
      <w:r>
        <w:rPr>
          <w:color w:val="231F20"/>
        </w:rPr>
        <w:t>(RFID)</w:t>
      </w:r>
      <w:r>
        <w:rPr>
          <w:color w:val="231F20"/>
          <w:spacing w:val="-8"/>
        </w:rPr>
        <w:t> </w:t>
      </w:r>
      <w:r>
        <w:rPr>
          <w:color w:val="231F20"/>
        </w:rPr>
        <w:t>are</w:t>
      </w:r>
      <w:r>
        <w:rPr>
          <w:color w:val="231F20"/>
          <w:spacing w:val="-8"/>
        </w:rPr>
        <w:t> </w:t>
      </w:r>
      <w:r>
        <w:rPr>
          <w:color w:val="231F20"/>
        </w:rPr>
        <w:t>commonly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used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individual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identi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cation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tracking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livestock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farming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(</w:t>
      </w:r>
      <w:hyperlink w:history="true" w:anchor="_bookmark74">
        <w:r>
          <w:rPr>
            <w:color w:val="2E3092"/>
            <w:spacing w:val="-2"/>
          </w:rPr>
          <w:t>Ruiz-</w:t>
        </w:r>
      </w:hyperlink>
      <w:r>
        <w:rPr>
          <w:color w:val="2E3092"/>
          <w:spacing w:val="40"/>
        </w:rPr>
        <w:t> </w:t>
      </w:r>
      <w:hyperlink w:history="true" w:anchor="_bookmark74">
        <w:r>
          <w:rPr>
            <w:color w:val="2E3092"/>
          </w:rPr>
          <w:t>Garcia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Lunadei,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2011</w:t>
        </w:r>
      </w:hyperlink>
      <w:r>
        <w:rPr>
          <w:color w:val="231F20"/>
        </w:rPr>
        <w:t>).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architecture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RFID</w:t>
      </w:r>
      <w:r>
        <w:rPr>
          <w:color w:val="231F20"/>
          <w:spacing w:val="-9"/>
        </w:rPr>
        <w:t> </w:t>
      </w:r>
      <w:r>
        <w:rPr>
          <w:color w:val="231F20"/>
        </w:rPr>
        <w:t>device</w:t>
      </w:r>
      <w:r>
        <w:rPr>
          <w:color w:val="231F20"/>
          <w:spacing w:val="-10"/>
        </w:rPr>
        <w:t> </w:t>
      </w:r>
      <w:r>
        <w:rPr>
          <w:color w:val="231F20"/>
        </w:rPr>
        <w:t>includes</w:t>
      </w:r>
      <w:r>
        <w:rPr>
          <w:color w:val="231F20"/>
          <w:spacing w:val="40"/>
        </w:rPr>
        <w:t> </w:t>
      </w:r>
      <w:r>
        <w:rPr>
          <w:color w:val="231F20"/>
        </w:rPr>
        <w:t>an RFID tag, a communication channel, a tag reader, a server, and an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RFID back-end. These devices use radio waves to transmit livestock data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as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unique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code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made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up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ofa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sequence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numbers.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However,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skilled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peo-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ple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needed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set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up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manage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RFID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system.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Additionally,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it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has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some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limitations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terms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security,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including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tag-content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changes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high</w:t>
      </w:r>
      <w:r>
        <w:rPr>
          <w:color w:val="231F20"/>
          <w:spacing w:val="-6"/>
        </w:rPr>
        <w:t> </w:t>
      </w:r>
      <w:r>
        <w:rPr>
          <w:color w:val="231F20"/>
        </w:rPr>
        <w:t>possibility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system</w:t>
      </w:r>
      <w:r>
        <w:rPr>
          <w:color w:val="231F20"/>
          <w:spacing w:val="-5"/>
        </w:rPr>
        <w:t> </w:t>
      </w:r>
      <w:r>
        <w:rPr>
          <w:color w:val="231F20"/>
        </w:rPr>
        <w:t>spoo</w:t>
      </w:r>
      <w:r>
        <w:rPr>
          <w:rFonts w:ascii="Times New Roman"/>
          <w:color w:val="231F20"/>
        </w:rPr>
        <w:t>fi</w:t>
      </w:r>
      <w:r>
        <w:rPr>
          <w:color w:val="231F20"/>
        </w:rPr>
        <w:t>ng</w:t>
      </w:r>
      <w:r>
        <w:rPr>
          <w:color w:val="231F20"/>
          <w:spacing w:val="-5"/>
        </w:rPr>
        <w:t> </w:t>
      </w:r>
      <w:r>
        <w:rPr>
          <w:color w:val="231F20"/>
        </w:rPr>
        <w:t>(</w:t>
      </w:r>
      <w:hyperlink w:history="true" w:anchor="_bookmark73">
        <w:r>
          <w:rPr>
            <w:color w:val="2E3092"/>
          </w:rPr>
          <w:t>Roberts,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2006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Although tag-based cattle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methods have wide accept-</w:t>
      </w:r>
      <w:r>
        <w:rPr>
          <w:color w:val="231F20"/>
          <w:spacing w:val="40"/>
        </w:rPr>
        <w:t> </w:t>
      </w:r>
      <w:r>
        <w:rPr>
          <w:color w:val="231F20"/>
        </w:rPr>
        <w:t>ability,</w:t>
      </w:r>
      <w:r>
        <w:rPr>
          <w:color w:val="231F20"/>
          <w:spacing w:val="-5"/>
        </w:rPr>
        <w:t> </w:t>
      </w:r>
      <w:r>
        <w:rPr>
          <w:color w:val="231F20"/>
        </w:rPr>
        <w:t>well-de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ned</w:t>
      </w:r>
      <w:r>
        <w:rPr>
          <w:color w:val="231F20"/>
          <w:spacing w:val="-6"/>
        </w:rPr>
        <w:t> </w:t>
      </w:r>
      <w:r>
        <w:rPr>
          <w:color w:val="231F20"/>
        </w:rPr>
        <w:t>research</w:t>
      </w:r>
      <w:r>
        <w:rPr>
          <w:color w:val="231F20"/>
          <w:spacing w:val="-8"/>
        </w:rPr>
        <w:t> </w:t>
      </w:r>
      <w:r>
        <w:rPr>
          <w:color w:val="231F20"/>
        </w:rPr>
        <w:t>documents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long</w:t>
      </w:r>
      <w:r>
        <w:rPr>
          <w:color w:val="231F20"/>
          <w:spacing w:val="-6"/>
        </w:rPr>
        <w:t> </w:t>
      </w:r>
      <w:r>
        <w:rPr>
          <w:color w:val="231F20"/>
        </w:rPr>
        <w:t>term</w:t>
      </w:r>
      <w:r>
        <w:rPr>
          <w:color w:val="231F20"/>
          <w:spacing w:val="-6"/>
        </w:rPr>
        <w:t> </w:t>
      </w:r>
      <w:r>
        <w:rPr>
          <w:color w:val="231F20"/>
        </w:rPr>
        <w:t>utilisation,</w:t>
      </w:r>
      <w:r>
        <w:rPr>
          <w:color w:val="231F20"/>
          <w:spacing w:val="-8"/>
        </w:rPr>
        <w:t> </w:t>
      </w:r>
      <w:r>
        <w:rPr>
          <w:color w:val="231F20"/>
        </w:rPr>
        <w:t>they</w:t>
      </w:r>
      <w:r>
        <w:rPr>
          <w:color w:val="231F20"/>
          <w:spacing w:val="40"/>
        </w:rPr>
        <w:t> </w:t>
      </w:r>
      <w:r>
        <w:rPr>
          <w:color w:val="231F20"/>
        </w:rPr>
        <w:t>have some common problems</w:t>
      </w:r>
      <w:r>
        <w:rPr>
          <w:color w:val="231F20"/>
          <w:spacing w:val="-2"/>
        </w:rPr>
        <w:t> </w:t>
      </w:r>
      <w:r>
        <w:rPr>
          <w:color w:val="231F20"/>
        </w:rPr>
        <w:t>with vulnerabilities,</w:t>
      </w:r>
      <w:r>
        <w:rPr>
          <w:color w:val="231F20"/>
          <w:spacing w:val="-2"/>
        </w:rPr>
        <w:t> </w:t>
      </w:r>
      <w:r>
        <w:rPr>
          <w:color w:val="231F20"/>
        </w:rPr>
        <w:t>monitoring, disease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control,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fraud,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cattle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welfare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concerns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(</w:t>
      </w:r>
      <w:hyperlink w:history="true" w:anchor="_bookmark28">
        <w:r>
          <w:rPr>
            <w:color w:val="2E3092"/>
            <w:spacing w:val="-2"/>
          </w:rPr>
          <w:t>Bowling</w:t>
        </w:r>
        <w:r>
          <w:rPr>
            <w:color w:val="2E3092"/>
            <w:spacing w:val="-7"/>
          </w:rPr>
          <w:t> </w:t>
        </w:r>
        <w:r>
          <w:rPr>
            <w:color w:val="2E3092"/>
            <w:spacing w:val="-2"/>
          </w:rPr>
          <w:t>et</w:t>
        </w:r>
        <w:r>
          <w:rPr>
            <w:color w:val="2E3092"/>
            <w:spacing w:val="-5"/>
          </w:rPr>
          <w:t> </w:t>
        </w:r>
        <w:r>
          <w:rPr>
            <w:color w:val="2E3092"/>
            <w:spacing w:val="-2"/>
          </w:rPr>
          <w:t>al.,</w:t>
        </w:r>
        <w:r>
          <w:rPr>
            <w:color w:val="2E3092"/>
            <w:spacing w:val="-6"/>
          </w:rPr>
          <w:t> </w:t>
        </w:r>
        <w:r>
          <w:rPr>
            <w:color w:val="2E3092"/>
            <w:spacing w:val="-2"/>
          </w:rPr>
          <w:t>2008</w:t>
        </w:r>
      </w:hyperlink>
      <w:r>
        <w:rPr>
          <w:color w:val="231F20"/>
          <w:spacing w:val="-2"/>
        </w:rPr>
        <w:t>;</w:t>
      </w:r>
      <w:r>
        <w:rPr>
          <w:color w:val="231F20"/>
          <w:spacing w:val="-5"/>
        </w:rPr>
        <w:t> </w:t>
      </w:r>
      <w:hyperlink w:history="true" w:anchor="_bookmark32">
        <w:r>
          <w:rPr>
            <w:color w:val="2E3092"/>
            <w:spacing w:val="-2"/>
          </w:rPr>
          <w:t>Huhtala</w:t>
        </w:r>
      </w:hyperlink>
      <w:r>
        <w:rPr>
          <w:color w:val="2E3092"/>
          <w:spacing w:val="40"/>
        </w:rPr>
        <w:t> </w:t>
      </w:r>
      <w:hyperlink w:history="true" w:anchor="_bookmark32">
        <w:r>
          <w:rPr>
            <w:color w:val="2E3092"/>
          </w:rPr>
          <w:t>et al., 2007</w:t>
        </w:r>
      </w:hyperlink>
      <w:r>
        <w:rPr>
          <w:color w:val="231F20"/>
        </w:rPr>
        <w:t>).</w:t>
      </w:r>
    </w:p>
    <w:p>
      <w:pPr>
        <w:pStyle w:val="BodyText"/>
        <w:spacing w:before="62"/>
      </w:pPr>
    </w:p>
    <w:p>
      <w:pPr>
        <w:pStyle w:val="ListParagraph"/>
        <w:numPr>
          <w:ilvl w:val="1"/>
          <w:numId w:val="2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bookmarkStart w:name="3.2. DNA-based methods" w:id="21"/>
      <w:bookmarkEnd w:id="21"/>
      <w:r>
        <w:rPr/>
      </w:r>
      <w:r>
        <w:rPr>
          <w:i/>
          <w:color w:val="231F20"/>
          <w:spacing w:val="-8"/>
          <w:sz w:val="16"/>
        </w:rPr>
        <w:t>DNA-based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8"/>
          <w:sz w:val="16"/>
        </w:rPr>
        <w:t>methods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6" w:lineRule="auto"/>
        <w:ind w:left="103" w:right="41" w:firstLine="238"/>
        <w:jc w:val="both"/>
      </w:pPr>
      <w:r>
        <w:rPr>
          <w:color w:val="231F20"/>
        </w:rPr>
        <w:t>DNA-based cattle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methods have been developed to</w:t>
      </w:r>
      <w:r>
        <w:rPr>
          <w:color w:val="231F20"/>
          <w:spacing w:val="40"/>
        </w:rPr>
        <w:t> </w:t>
      </w:r>
      <w:r>
        <w:rPr>
          <w:color w:val="231F20"/>
        </w:rPr>
        <w:t>identify</w:t>
      </w:r>
      <w:r>
        <w:rPr>
          <w:color w:val="231F20"/>
          <w:spacing w:val="36"/>
        </w:rPr>
        <w:t> </w:t>
      </w:r>
      <w:r>
        <w:rPr>
          <w:color w:val="231F20"/>
        </w:rPr>
        <w:t>individual</w:t>
      </w:r>
      <w:r>
        <w:rPr>
          <w:color w:val="231F20"/>
          <w:spacing w:val="35"/>
        </w:rPr>
        <w:t> </w:t>
      </w:r>
      <w:r>
        <w:rPr>
          <w:color w:val="231F20"/>
        </w:rPr>
        <w:t>cattle</w:t>
      </w:r>
      <w:r>
        <w:rPr>
          <w:color w:val="231F20"/>
          <w:spacing w:val="38"/>
        </w:rPr>
        <w:t> </w:t>
      </w:r>
      <w:r>
        <w:rPr>
          <w:color w:val="231F20"/>
        </w:rPr>
        <w:t>for</w:t>
      </w:r>
      <w:r>
        <w:rPr>
          <w:color w:val="231F20"/>
          <w:spacing w:val="36"/>
        </w:rPr>
        <w:t> </w:t>
      </w:r>
      <w:r>
        <w:rPr>
          <w:color w:val="231F20"/>
        </w:rPr>
        <w:t>the</w:t>
      </w:r>
      <w:r>
        <w:rPr>
          <w:color w:val="231F20"/>
          <w:spacing w:val="37"/>
        </w:rPr>
        <w:t> </w:t>
      </w:r>
      <w:r>
        <w:rPr>
          <w:color w:val="231F20"/>
        </w:rPr>
        <w:t>understanding</w:t>
      </w:r>
      <w:r>
        <w:rPr>
          <w:color w:val="231F20"/>
          <w:spacing w:val="34"/>
        </w:rPr>
        <w:t> </w:t>
      </w:r>
      <w:r>
        <w:rPr>
          <w:color w:val="231F20"/>
        </w:rPr>
        <w:t>of</w:t>
      </w:r>
      <w:r>
        <w:rPr>
          <w:color w:val="231F20"/>
          <w:spacing w:val="36"/>
        </w:rPr>
        <w:t> </w:t>
      </w:r>
      <w:r>
        <w:rPr>
          <w:color w:val="231F20"/>
        </w:rPr>
        <w:t>critical</w:t>
      </w:r>
      <w:r>
        <w:rPr>
          <w:color w:val="231F20"/>
          <w:spacing w:val="35"/>
        </w:rPr>
        <w:t> </w:t>
      </w:r>
      <w:r>
        <w:rPr>
          <w:color w:val="231F20"/>
          <w:spacing w:val="-2"/>
        </w:rPr>
        <w:t>diseases,</w:t>
      </w:r>
    </w:p>
    <w:p>
      <w:pPr>
        <w:pStyle w:val="BodyText"/>
        <w:spacing w:line="273" w:lineRule="auto" w:before="110"/>
        <w:ind w:left="103" w:right="118"/>
        <w:jc w:val="both"/>
      </w:pPr>
      <w:r>
        <w:rPr/>
        <w:br w:type="column"/>
      </w:r>
      <w:r>
        <w:rPr>
          <w:color w:val="231F20"/>
        </w:rPr>
        <w:t>production management, and health monitoring. However, these</w:t>
      </w:r>
      <w:r>
        <w:rPr>
          <w:color w:val="231F20"/>
          <w:spacing w:val="40"/>
        </w:rPr>
        <w:t> </w:t>
      </w:r>
      <w:r>
        <w:rPr>
          <w:color w:val="231F20"/>
        </w:rPr>
        <w:t>methods</w:t>
      </w:r>
      <w:r>
        <w:rPr>
          <w:color w:val="231F20"/>
          <w:spacing w:val="-7"/>
        </w:rPr>
        <w:t> </w:t>
      </w:r>
      <w:r>
        <w:rPr>
          <w:color w:val="231F20"/>
        </w:rPr>
        <w:t>are</w:t>
      </w:r>
      <w:r>
        <w:rPr>
          <w:color w:val="231F20"/>
          <w:spacing w:val="-9"/>
        </w:rPr>
        <w:t> </w:t>
      </w:r>
      <w:r>
        <w:rPr>
          <w:color w:val="231F20"/>
        </w:rPr>
        <w:t>expensive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terms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both</w:t>
      </w:r>
      <w:r>
        <w:rPr>
          <w:color w:val="231F20"/>
          <w:spacing w:val="-7"/>
        </w:rPr>
        <w:t> </w:t>
      </w:r>
      <w:r>
        <w:rPr>
          <w:color w:val="231F20"/>
        </w:rPr>
        <w:t>time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cost.</w:t>
      </w:r>
      <w:r>
        <w:rPr>
          <w:color w:val="231F20"/>
          <w:spacing w:val="-9"/>
        </w:rPr>
        <w:t> </w:t>
      </w:r>
      <w:r>
        <w:rPr>
          <w:color w:val="231F20"/>
        </w:rPr>
        <w:t>DNA-based</w:t>
      </w:r>
      <w:r>
        <w:rPr>
          <w:color w:val="231F20"/>
          <w:spacing w:val="-9"/>
        </w:rPr>
        <w:t> </w:t>
      </w:r>
      <w:r>
        <w:rPr>
          <w:color w:val="231F20"/>
        </w:rPr>
        <w:t>iden-</w:t>
      </w:r>
      <w:r>
        <w:rPr>
          <w:color w:val="231F20"/>
          <w:spacing w:val="40"/>
        </w:rPr>
        <w:t> </w:t>
      </w:r>
      <w:r>
        <w:rPr>
          <w:color w:val="231F20"/>
        </w:rPr>
        <w:t>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methods are used for 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 applications, such as determin-</w:t>
      </w:r>
      <w:r>
        <w:rPr>
          <w:color w:val="231F20"/>
          <w:spacing w:val="40"/>
        </w:rPr>
        <w:t> </w:t>
      </w:r>
      <w:r>
        <w:rPr>
          <w:color w:val="231F20"/>
        </w:rPr>
        <w:t>ing genetic linkages for genetic improvement programs. Using DNA</w:t>
      </w:r>
      <w:r>
        <w:rPr>
          <w:color w:val="231F20"/>
          <w:spacing w:val="80"/>
        </w:rPr>
        <w:t> </w:t>
      </w:r>
      <w:r>
        <w:rPr>
          <w:color w:val="231F20"/>
        </w:rPr>
        <w:t>for routine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is not cost effective as it is a very time-</w:t>
      </w:r>
      <w:r>
        <w:rPr>
          <w:color w:val="231F20"/>
          <w:spacing w:val="40"/>
        </w:rPr>
        <w:t> </w:t>
      </w:r>
      <w:r>
        <w:rPr>
          <w:color w:val="231F20"/>
        </w:rPr>
        <w:t>consuming</w:t>
      </w:r>
      <w:r>
        <w:rPr>
          <w:color w:val="231F20"/>
          <w:spacing w:val="-1"/>
        </w:rPr>
        <w:t> </w:t>
      </w:r>
      <w:r>
        <w:rPr>
          <w:color w:val="231F20"/>
        </w:rPr>
        <w:t>process to get unique DNA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ers to identify individual</w:t>
      </w:r>
      <w:r>
        <w:rPr>
          <w:color w:val="231F20"/>
          <w:spacing w:val="40"/>
        </w:rPr>
        <w:t> </w:t>
      </w:r>
      <w:r>
        <w:rPr>
          <w:color w:val="231F20"/>
        </w:rPr>
        <w:t>animals (</w:t>
      </w:r>
      <w:hyperlink w:history="true" w:anchor="_bookmark42">
        <w:r>
          <w:rPr>
            <w:color w:val="2E3092"/>
          </w:rPr>
          <w:t>Kumar and Singh, 2020</w:t>
        </w:r>
      </w:hyperlink>
      <w:r>
        <w:rPr>
          <w:color w:val="231F20"/>
        </w:rPr>
        <w:t>). </w:t>
      </w:r>
      <w:hyperlink w:history="true" w:anchor="_bookmark28">
        <w:r>
          <w:rPr>
            <w:color w:val="2E3092"/>
          </w:rPr>
          <w:t>Gallinat et al. (2013)</w:t>
        </w:r>
      </w:hyperlink>
      <w:r>
        <w:rPr>
          <w:color w:val="2E3092"/>
        </w:rPr>
        <w:t> </w:t>
      </w:r>
      <w:r>
        <w:rPr>
          <w:color w:val="231F20"/>
        </w:rPr>
        <w:t>introduced a</w:t>
      </w:r>
      <w:r>
        <w:rPr>
          <w:color w:val="231F20"/>
          <w:spacing w:val="40"/>
        </w:rPr>
        <w:t> </w:t>
      </w:r>
      <w:r>
        <w:rPr>
          <w:color w:val="231F20"/>
        </w:rPr>
        <w:t>DNA-based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model for bovine casein gene variants. </w:t>
      </w:r>
      <w:r>
        <w:rPr>
          <w:color w:val="231F20"/>
        </w:rPr>
        <w:t>This</w:t>
      </w:r>
      <w:r>
        <w:rPr>
          <w:color w:val="231F20"/>
          <w:spacing w:val="40"/>
        </w:rPr>
        <w:t> </w:t>
      </w:r>
      <w:r>
        <w:rPr>
          <w:color w:val="231F20"/>
        </w:rPr>
        <w:t>study used four casein genes that were sequenced in a total of 319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animals.</w:t>
      </w:r>
    </w:p>
    <w:p>
      <w:pPr>
        <w:pStyle w:val="BodyText"/>
        <w:spacing w:before="81"/>
      </w:pPr>
    </w:p>
    <w:p>
      <w:pPr>
        <w:pStyle w:val="ListParagraph"/>
        <w:numPr>
          <w:ilvl w:val="1"/>
          <w:numId w:val="2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Visual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features-based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methods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3" w:lineRule="auto"/>
        <w:ind w:left="103" w:right="118" w:firstLine="239"/>
        <w:jc w:val="right"/>
      </w:pPr>
      <w:r>
        <w:rPr>
          <w:color w:val="231F20"/>
        </w:rPr>
        <w:t>As the</w:t>
      </w:r>
      <w:r>
        <w:rPr>
          <w:color w:val="231F20"/>
          <w:spacing w:val="-3"/>
        </w:rPr>
        <w:t> </w:t>
      </w:r>
      <w:r>
        <w:rPr>
          <w:color w:val="231F20"/>
        </w:rPr>
        <w:t>cattle</w:t>
      </w:r>
      <w:r>
        <w:rPr>
          <w:color w:val="231F20"/>
          <w:spacing w:val="-1"/>
        </w:rPr>
        <w:t> </w:t>
      </w:r>
      <w:r>
        <w:rPr>
          <w:color w:val="231F20"/>
        </w:rPr>
        <w:t>identi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 system follows pattern recognition, it</w:t>
      </w:r>
      <w:r>
        <w:rPr>
          <w:color w:val="231F20"/>
          <w:spacing w:val="-1"/>
        </w:rPr>
        <w:t> </w:t>
      </w:r>
      <w:r>
        <w:rPr>
          <w:color w:val="231F20"/>
        </w:rPr>
        <w:t>re-</w:t>
      </w:r>
      <w:r>
        <w:rPr>
          <w:color w:val="231F20"/>
          <w:spacing w:val="40"/>
        </w:rPr>
        <w:t> </w:t>
      </w:r>
      <w:r>
        <w:rPr>
          <w:color w:val="231F20"/>
        </w:rPr>
        <w:t>trieves the animal</w:t>
      </w:r>
      <w:r>
        <w:rPr>
          <w:rFonts w:ascii="Tuffy" w:hAnsi="Tuffy"/>
          <w:b w:val="0"/>
          <w:color w:val="231F20"/>
        </w:rPr>
        <w:t>’</w:t>
      </w:r>
      <w:r>
        <w:rPr>
          <w:color w:val="231F20"/>
        </w:rPr>
        <w:t>s unique biometric and visual features to identify</w:t>
      </w:r>
      <w:r>
        <w:rPr>
          <w:color w:val="231F20"/>
          <w:spacing w:val="80"/>
        </w:rPr>
        <w:t> </w:t>
      </w:r>
      <w:r>
        <w:rPr>
          <w:color w:val="231F20"/>
        </w:rPr>
        <w:t>them individually. The unique features for cattle identi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 include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muzzle</w:t>
      </w:r>
      <w:r>
        <w:rPr>
          <w:color w:val="231F20"/>
          <w:spacing w:val="-8"/>
        </w:rPr>
        <w:t> </w:t>
      </w:r>
      <w:r>
        <w:rPr>
          <w:color w:val="231F20"/>
        </w:rPr>
        <w:t>print,</w:t>
      </w:r>
      <w:r>
        <w:rPr>
          <w:color w:val="231F20"/>
          <w:spacing w:val="-9"/>
        </w:rPr>
        <w:t> </w:t>
      </w:r>
      <w:r>
        <w:rPr>
          <w:color w:val="231F20"/>
        </w:rPr>
        <w:t>face,</w:t>
      </w:r>
      <w:r>
        <w:rPr>
          <w:color w:val="231F20"/>
          <w:spacing w:val="-9"/>
        </w:rPr>
        <w:t> </w:t>
      </w:r>
      <w:r>
        <w:rPr>
          <w:color w:val="231F20"/>
        </w:rPr>
        <w:t>body</w:t>
      </w:r>
      <w:r>
        <w:rPr>
          <w:color w:val="231F20"/>
          <w:spacing w:val="-9"/>
        </w:rPr>
        <w:t> </w:t>
      </w:r>
      <w:r>
        <w:rPr>
          <w:color w:val="231F20"/>
        </w:rPr>
        <w:t>coat</w:t>
      </w:r>
      <w:r>
        <w:rPr>
          <w:color w:val="231F20"/>
          <w:spacing w:val="-9"/>
        </w:rPr>
        <w:t> </w:t>
      </w:r>
      <w:r>
        <w:rPr>
          <w:color w:val="231F20"/>
        </w:rPr>
        <w:t>pattern,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iris</w:t>
      </w:r>
      <w:r>
        <w:rPr>
          <w:color w:val="231F20"/>
          <w:spacing w:val="-10"/>
        </w:rPr>
        <w:t> </w:t>
      </w:r>
      <w:r>
        <w:rPr>
          <w:color w:val="231F20"/>
        </w:rPr>
        <w:t>pattern.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biometric</w:t>
      </w:r>
      <w:r>
        <w:rPr>
          <w:color w:val="231F20"/>
          <w:spacing w:val="40"/>
        </w:rPr>
        <w:t> </w:t>
      </w:r>
      <w:r>
        <w:rPr>
          <w:color w:val="231F20"/>
        </w:rPr>
        <w:t>features-based approaches can offer an accurate and ef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cient solution</w:t>
      </w:r>
      <w:r>
        <w:rPr>
          <w:color w:val="231F20"/>
          <w:spacing w:val="40"/>
        </w:rPr>
        <w:t> </w:t>
      </w:r>
      <w:r>
        <w:rPr>
          <w:color w:val="231F20"/>
        </w:rPr>
        <w:t>for</w:t>
      </w:r>
      <w:r>
        <w:rPr>
          <w:color w:val="231F20"/>
          <w:spacing w:val="-8"/>
        </w:rPr>
        <w:t> </w:t>
      </w:r>
      <w:r>
        <w:rPr>
          <w:color w:val="231F20"/>
        </w:rPr>
        <w:t>individual</w:t>
      </w:r>
      <w:r>
        <w:rPr>
          <w:color w:val="231F20"/>
          <w:spacing w:val="-9"/>
        </w:rPr>
        <w:t> </w:t>
      </w:r>
      <w:r>
        <w:rPr>
          <w:color w:val="231F20"/>
        </w:rPr>
        <w:t>cattle</w:t>
      </w:r>
      <w:r>
        <w:rPr>
          <w:color w:val="231F20"/>
          <w:spacing w:val="-7"/>
        </w:rPr>
        <w:t> </w:t>
      </w:r>
      <w:r>
        <w:rPr>
          <w:color w:val="231F20"/>
        </w:rPr>
        <w:t>identi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7"/>
        </w:rPr>
        <w:t> </w:t>
      </w:r>
      <w:r>
        <w:rPr>
          <w:color w:val="231F20"/>
        </w:rPr>
        <w:t>using</w:t>
      </w:r>
      <w:r>
        <w:rPr>
          <w:color w:val="231F20"/>
          <w:spacing w:val="-9"/>
        </w:rPr>
        <w:t> </w:t>
      </w:r>
      <w:r>
        <w:rPr>
          <w:color w:val="231F20"/>
        </w:rPr>
        <w:t>traditional</w:t>
      </w:r>
      <w:r>
        <w:rPr>
          <w:color w:val="231F20"/>
          <w:spacing w:val="-8"/>
        </w:rPr>
        <w:t> </w:t>
      </w:r>
      <w:r>
        <w:rPr>
          <w:color w:val="231F20"/>
        </w:rPr>
        <w:t>methods</w:t>
      </w:r>
      <w:r>
        <w:rPr>
          <w:color w:val="231F20"/>
          <w:spacing w:val="-9"/>
        </w:rPr>
        <w:t> </w:t>
      </w:r>
      <w:r>
        <w:rPr>
          <w:color w:val="231F20"/>
        </w:rPr>
        <w:t>(e.g.,</w:t>
      </w:r>
      <w:r>
        <w:rPr>
          <w:color w:val="231F20"/>
          <w:spacing w:val="-7"/>
        </w:rPr>
        <w:t> </w:t>
      </w:r>
      <w:r>
        <w:rPr>
          <w:color w:val="231F20"/>
        </w:rPr>
        <w:t>SIFT,</w:t>
      </w:r>
      <w:r>
        <w:rPr>
          <w:color w:val="231F20"/>
          <w:spacing w:val="40"/>
        </w:rPr>
        <w:t> </w:t>
      </w:r>
      <w:r>
        <w:rPr>
          <w:color w:val="231F20"/>
        </w:rPr>
        <w:t>pattern matching, and Euclidean distance), ML methods (e.g., SVM,</w:t>
      </w:r>
      <w:r>
        <w:rPr>
          <w:color w:val="231F20"/>
          <w:spacing w:val="40"/>
        </w:rPr>
        <w:t> </w:t>
      </w:r>
      <w:r>
        <w:rPr>
          <w:color w:val="231F20"/>
        </w:rPr>
        <w:t>KNN, and ANN) and DL methods (e.g., CNN, ResNet, and Inception)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62">
        <w:r>
          <w:rPr>
            <w:color w:val="2E3092"/>
          </w:rPr>
          <w:t>Noviyanto</w:t>
        </w:r>
        <w:r>
          <w:rPr>
            <w:color w:val="2E3092"/>
            <w:spacing w:val="26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26"/>
          </w:rPr>
          <w:t> </w:t>
        </w:r>
        <w:r>
          <w:rPr>
            <w:color w:val="2E3092"/>
          </w:rPr>
          <w:t>Arymurthy,</w:t>
        </w:r>
        <w:r>
          <w:rPr>
            <w:color w:val="2E3092"/>
            <w:spacing w:val="28"/>
          </w:rPr>
          <w:t> </w:t>
        </w:r>
        <w:r>
          <w:rPr>
            <w:color w:val="2E3092"/>
          </w:rPr>
          <w:t>2013</w:t>
        </w:r>
      </w:hyperlink>
      <w:r>
        <w:rPr>
          <w:color w:val="231F20"/>
        </w:rPr>
        <w:t>;</w:t>
      </w:r>
      <w:r>
        <w:rPr>
          <w:color w:val="231F20"/>
          <w:spacing w:val="26"/>
        </w:rPr>
        <w:t> </w:t>
      </w:r>
      <w:hyperlink w:history="true" w:anchor="_bookmark46">
        <w:r>
          <w:rPr>
            <w:color w:val="2E3092"/>
          </w:rPr>
          <w:t>Kumar</w:t>
        </w:r>
        <w:r>
          <w:rPr>
            <w:color w:val="2E3092"/>
            <w:spacing w:val="25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28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25"/>
          </w:rPr>
          <w:t> </w:t>
        </w:r>
        <w:r>
          <w:rPr>
            <w:color w:val="2E3092"/>
          </w:rPr>
          <w:t>2016b</w:t>
        </w:r>
      </w:hyperlink>
      <w:r>
        <w:rPr>
          <w:color w:val="231F20"/>
        </w:rPr>
        <w:t>;</w:t>
      </w:r>
      <w:r>
        <w:rPr>
          <w:color w:val="231F20"/>
          <w:spacing w:val="26"/>
        </w:rPr>
        <w:t> </w:t>
      </w:r>
      <w:hyperlink w:history="true" w:anchor="_bookmark52">
        <w:r>
          <w:rPr>
            <w:color w:val="2E3092"/>
          </w:rPr>
          <w:t>Barry</w:t>
        </w:r>
        <w:r>
          <w:rPr>
            <w:color w:val="2E3092"/>
            <w:spacing w:val="25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28"/>
          </w:rPr>
          <w:t> </w:t>
        </w:r>
        <w:r>
          <w:rPr>
            <w:color w:val="2E3092"/>
          </w:rPr>
          <w:t>al.,</w:t>
        </w:r>
      </w:hyperlink>
      <w:r>
        <w:rPr>
          <w:color w:val="2E3092"/>
          <w:spacing w:val="40"/>
        </w:rPr>
        <w:t> </w:t>
      </w:r>
      <w:hyperlink w:history="true" w:anchor="_bookmark52">
        <w:r>
          <w:rPr>
            <w:color w:val="2E3092"/>
          </w:rPr>
          <w:t>2007</w:t>
        </w:r>
      </w:hyperlink>
      <w:r>
        <w:rPr>
          <w:color w:val="231F20"/>
        </w:rPr>
        <w:t>;</w:t>
      </w:r>
      <w:r>
        <w:rPr>
          <w:color w:val="231F20"/>
          <w:spacing w:val="-10"/>
        </w:rPr>
        <w:t> </w:t>
      </w:r>
      <w:hyperlink w:history="true" w:anchor="_bookmark43">
        <w:r>
          <w:rPr>
            <w:color w:val="2E3092"/>
          </w:rPr>
          <w:t>Arslan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2014</w:t>
        </w:r>
      </w:hyperlink>
      <w:r>
        <w:rPr>
          <w:color w:val="231F20"/>
        </w:rPr>
        <w:t>;</w:t>
      </w:r>
      <w:r>
        <w:rPr>
          <w:color w:val="231F20"/>
          <w:spacing w:val="-9"/>
        </w:rPr>
        <w:t> </w:t>
      </w:r>
      <w:hyperlink w:history="true" w:anchor="_bookmark33">
        <w:r>
          <w:rPr>
            <w:color w:val="2E3092"/>
          </w:rPr>
          <w:t>Jaddoa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2019</w:t>
        </w:r>
      </w:hyperlink>
      <w:r>
        <w:rPr>
          <w:color w:val="231F20"/>
        </w:rPr>
        <w:t>;</w:t>
      </w:r>
      <w:r>
        <w:rPr>
          <w:color w:val="231F20"/>
          <w:spacing w:val="-9"/>
        </w:rPr>
        <w:t> </w:t>
      </w:r>
      <w:hyperlink w:history="true" w:anchor="_bookmark31">
        <w:r>
          <w:rPr>
            <w:color w:val="2E3092"/>
          </w:rPr>
          <w:t>Andrew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2016,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2017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In the literature, muzzle print images have been widely used for cat-</w:t>
      </w:r>
      <w:r>
        <w:rPr>
          <w:color w:val="231F20"/>
          <w:spacing w:val="80"/>
        </w:rPr>
        <w:t> </w:t>
      </w:r>
      <w:r>
        <w:rPr>
          <w:color w:val="231F20"/>
        </w:rPr>
        <w:t>tle</w:t>
      </w:r>
      <w:r>
        <w:rPr>
          <w:color w:val="231F20"/>
          <w:spacing w:val="-10"/>
        </w:rPr>
        <w:t> </w:t>
      </w:r>
      <w:r>
        <w:rPr>
          <w:color w:val="231F20"/>
        </w:rPr>
        <w:t>identi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10"/>
        </w:rPr>
        <w:t> </w:t>
      </w:r>
      <w:r>
        <w:rPr>
          <w:color w:val="231F20"/>
        </w:rPr>
        <w:t>(</w:t>
      </w:r>
      <w:hyperlink w:history="true" w:anchor="_bookmark56">
        <w:r>
          <w:rPr>
            <w:color w:val="2E3092"/>
          </w:rPr>
          <w:t>Kusakunniran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Chaiviroonjaroen,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2018</w:t>
        </w:r>
      </w:hyperlink>
      <w:r>
        <w:rPr>
          <w:color w:val="231F20"/>
        </w:rPr>
        <w:t>;</w:t>
      </w:r>
      <w:r>
        <w:rPr>
          <w:color w:val="231F20"/>
          <w:spacing w:val="-9"/>
        </w:rPr>
        <w:t> </w:t>
      </w:r>
      <w:hyperlink w:history="true" w:anchor="_bookmark47">
        <w:r>
          <w:rPr>
            <w:color w:val="2E3092"/>
          </w:rPr>
          <w:t>Awad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and</w:t>
        </w:r>
      </w:hyperlink>
      <w:r>
        <w:rPr>
          <w:color w:val="2E3092"/>
          <w:spacing w:val="40"/>
        </w:rPr>
        <w:t> </w:t>
      </w:r>
      <w:hyperlink w:history="true" w:anchor="_bookmark47">
        <w:r>
          <w:rPr>
            <w:color w:val="2E3092"/>
          </w:rPr>
          <w:t>Hassaballah,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2019</w:t>
        </w:r>
      </w:hyperlink>
      <w:r>
        <w:rPr>
          <w:color w:val="231F20"/>
        </w:rPr>
        <w:t>;</w:t>
      </w:r>
      <w:r>
        <w:rPr>
          <w:color w:val="231F20"/>
          <w:spacing w:val="-6"/>
        </w:rPr>
        <w:t> </w:t>
      </w:r>
      <w:hyperlink w:history="true" w:anchor="_bookmark48">
        <w:r>
          <w:rPr>
            <w:color w:val="2E3092"/>
          </w:rPr>
          <w:t>Kumar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2017a</w:t>
        </w:r>
      </w:hyperlink>
      <w:r>
        <w:rPr>
          <w:color w:val="231F20"/>
        </w:rPr>
        <w:t>;</w:t>
      </w:r>
      <w:r>
        <w:rPr>
          <w:color w:val="231F20"/>
          <w:spacing w:val="-6"/>
        </w:rPr>
        <w:t> </w:t>
      </w:r>
      <w:hyperlink w:history="true" w:anchor="_bookmark52">
        <w:r>
          <w:rPr>
            <w:color w:val="2E3092"/>
          </w:rPr>
          <w:t>Barry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2007</w:t>
        </w:r>
      </w:hyperlink>
      <w:r>
        <w:rPr>
          <w:color w:val="231F20"/>
        </w:rPr>
        <w:t>).</w:t>
      </w:r>
      <w:r>
        <w:rPr>
          <w:color w:val="231F20"/>
          <w:spacing w:val="-5"/>
        </w:rPr>
        <w:t> </w:t>
      </w:r>
      <w:r>
        <w:rPr>
          <w:color w:val="231F20"/>
        </w:rPr>
        <w:t>Like</w:t>
      </w:r>
      <w:r>
        <w:rPr>
          <w:color w:val="231F20"/>
          <w:spacing w:val="-7"/>
        </w:rPr>
        <w:t> </w:t>
      </w:r>
      <w:r>
        <w:rPr>
          <w:color w:val="231F20"/>
        </w:rPr>
        <w:t>human</w:t>
      </w:r>
      <w:r>
        <w:rPr>
          <w:color w:val="231F20"/>
          <w:spacing w:val="40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ngerprints,</w:t>
      </w:r>
      <w:r>
        <w:rPr>
          <w:color w:val="231F20"/>
          <w:spacing w:val="27"/>
        </w:rPr>
        <w:t> </w:t>
      </w:r>
      <w:r>
        <w:rPr>
          <w:color w:val="231F20"/>
        </w:rPr>
        <w:t>the</w:t>
      </w:r>
      <w:r>
        <w:rPr>
          <w:color w:val="231F20"/>
          <w:spacing w:val="25"/>
        </w:rPr>
        <w:t> </w:t>
      </w:r>
      <w:r>
        <w:rPr>
          <w:color w:val="231F20"/>
        </w:rPr>
        <w:t>muzzle</w:t>
      </w:r>
      <w:r>
        <w:rPr>
          <w:color w:val="231F20"/>
          <w:spacing w:val="27"/>
        </w:rPr>
        <w:t> </w:t>
      </w:r>
      <w:r>
        <w:rPr>
          <w:color w:val="231F20"/>
        </w:rPr>
        <w:t>print</w:t>
      </w:r>
      <w:r>
        <w:rPr>
          <w:color w:val="231F20"/>
          <w:spacing w:val="27"/>
        </w:rPr>
        <w:t> </w:t>
      </w:r>
      <w:r>
        <w:rPr>
          <w:color w:val="231F20"/>
        </w:rPr>
        <w:t>and</w:t>
      </w:r>
      <w:r>
        <w:rPr>
          <w:color w:val="231F20"/>
          <w:spacing w:val="27"/>
        </w:rPr>
        <w:t> </w:t>
      </w:r>
      <w:r>
        <w:rPr>
          <w:color w:val="231F20"/>
        </w:rPr>
        <w:t>nose</w:t>
      </w:r>
      <w:r>
        <w:rPr>
          <w:color w:val="231F20"/>
          <w:spacing w:val="25"/>
        </w:rPr>
        <w:t> </w:t>
      </w:r>
      <w:r>
        <w:rPr>
          <w:color w:val="231F20"/>
        </w:rPr>
        <w:t>print</w:t>
      </w:r>
      <w:r>
        <w:rPr>
          <w:color w:val="231F20"/>
          <w:spacing w:val="27"/>
        </w:rPr>
        <w:t> </w:t>
      </w:r>
      <w:r>
        <w:rPr>
          <w:color w:val="231F20"/>
        </w:rPr>
        <w:t>of</w:t>
      </w:r>
      <w:r>
        <w:rPr>
          <w:color w:val="231F20"/>
          <w:spacing w:val="28"/>
        </w:rPr>
        <w:t> </w:t>
      </w:r>
      <w:r>
        <w:rPr>
          <w:color w:val="231F20"/>
        </w:rPr>
        <w:t>cattle</w:t>
      </w:r>
      <w:r>
        <w:rPr>
          <w:color w:val="231F20"/>
          <w:spacing w:val="28"/>
        </w:rPr>
        <w:t> </w:t>
      </w:r>
      <w:r>
        <w:rPr>
          <w:color w:val="231F20"/>
        </w:rPr>
        <w:t>show</w:t>
      </w:r>
      <w:r>
        <w:rPr>
          <w:color w:val="231F20"/>
          <w:spacing w:val="27"/>
        </w:rPr>
        <w:t> </w:t>
      </w:r>
      <w:r>
        <w:rPr>
          <w:color w:val="231F20"/>
        </w:rPr>
        <w:t>distinct</w:t>
      </w:r>
      <w:r>
        <w:rPr>
          <w:color w:val="231F20"/>
          <w:spacing w:val="40"/>
        </w:rPr>
        <w:t> </w:t>
      </w:r>
      <w:r>
        <w:rPr>
          <w:color w:val="231F20"/>
        </w:rPr>
        <w:t>grooves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beaded</w:t>
      </w:r>
      <w:r>
        <w:rPr>
          <w:color w:val="231F20"/>
          <w:spacing w:val="40"/>
        </w:rPr>
        <w:t> </w:t>
      </w:r>
      <w:r>
        <w:rPr>
          <w:color w:val="231F20"/>
        </w:rPr>
        <w:t>patterns.</w:t>
      </w:r>
      <w:r>
        <w:rPr>
          <w:color w:val="231F20"/>
          <w:spacing w:val="40"/>
        </w:rPr>
        <w:t> </w:t>
      </w:r>
      <w:r>
        <w:rPr>
          <w:color w:val="231F20"/>
        </w:rPr>
        <w:t>It</w:t>
      </w:r>
      <w:r>
        <w:rPr>
          <w:color w:val="231F20"/>
          <w:spacing w:val="40"/>
        </w:rPr>
        <w:t> </w:t>
      </w:r>
      <w:r>
        <w:rPr>
          <w:color w:val="231F20"/>
        </w:rPr>
        <w:t>has</w:t>
      </w:r>
      <w:r>
        <w:rPr>
          <w:color w:val="231F20"/>
          <w:spacing w:val="40"/>
        </w:rPr>
        <w:t> </w:t>
      </w:r>
      <w:r>
        <w:rPr>
          <w:color w:val="231F20"/>
        </w:rPr>
        <w:t>been</w:t>
      </w:r>
      <w:r>
        <w:rPr>
          <w:color w:val="231F20"/>
          <w:spacing w:val="40"/>
        </w:rPr>
        <w:t> </w:t>
      </w:r>
      <w:r>
        <w:rPr>
          <w:color w:val="231F20"/>
        </w:rPr>
        <w:t>recognised</w:t>
      </w:r>
      <w:r>
        <w:rPr>
          <w:color w:val="231F20"/>
          <w:spacing w:val="40"/>
        </w:rPr>
        <w:t> </w:t>
      </w:r>
      <w:r>
        <w:rPr>
          <w:color w:val="231F20"/>
        </w:rPr>
        <w:t>as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unique</w:t>
      </w:r>
      <w:r>
        <w:rPr>
          <w:color w:val="231F20"/>
          <w:spacing w:val="40"/>
        </w:rPr>
        <w:t> </w:t>
      </w:r>
      <w:r>
        <w:rPr>
          <w:color w:val="231F20"/>
        </w:rPr>
        <w:t>biometric feature since 1921 (</w:t>
      </w:r>
      <w:hyperlink w:history="true" w:anchor="_bookmark62">
        <w:r>
          <w:rPr>
            <w:color w:val="2E3092"/>
          </w:rPr>
          <w:t>Petersen, 1922</w:t>
        </w:r>
      </w:hyperlink>
      <w:r>
        <w:rPr>
          <w:color w:val="231F20"/>
        </w:rPr>
        <w:t>). Cattle muzzle print im-</w:t>
      </w:r>
      <w:r>
        <w:rPr>
          <w:color w:val="231F20"/>
          <w:spacing w:val="40"/>
        </w:rPr>
        <w:t> </w:t>
      </w:r>
      <w:r>
        <w:rPr>
          <w:color w:val="231F20"/>
        </w:rPr>
        <w:t>ages</w:t>
      </w:r>
      <w:r>
        <w:rPr>
          <w:color w:val="231F20"/>
          <w:spacing w:val="31"/>
        </w:rPr>
        <w:t> </w:t>
      </w:r>
      <w:r>
        <w:rPr>
          <w:color w:val="231F20"/>
        </w:rPr>
        <w:t>can</w:t>
      </w:r>
      <w:r>
        <w:rPr>
          <w:color w:val="231F20"/>
          <w:spacing w:val="32"/>
        </w:rPr>
        <w:t> </w:t>
      </w:r>
      <w:r>
        <w:rPr>
          <w:color w:val="231F20"/>
        </w:rPr>
        <w:t>be</w:t>
      </w:r>
      <w:r>
        <w:rPr>
          <w:color w:val="231F20"/>
          <w:spacing w:val="32"/>
        </w:rPr>
        <w:t> </w:t>
      </w:r>
      <w:r>
        <w:rPr>
          <w:color w:val="231F20"/>
        </w:rPr>
        <w:t>captured</w:t>
      </w:r>
      <w:r>
        <w:rPr>
          <w:color w:val="231F20"/>
          <w:spacing w:val="33"/>
        </w:rPr>
        <w:t> </w:t>
      </w:r>
      <w:r>
        <w:rPr>
          <w:color w:val="231F20"/>
        </w:rPr>
        <w:t>using</w:t>
      </w:r>
      <w:r>
        <w:rPr>
          <w:color w:val="231F20"/>
          <w:spacing w:val="31"/>
        </w:rPr>
        <w:t> </w:t>
      </w:r>
      <w:r>
        <w:rPr>
          <w:color w:val="231F20"/>
        </w:rPr>
        <w:t>digital</w:t>
      </w:r>
      <w:r>
        <w:rPr>
          <w:color w:val="231F20"/>
          <w:spacing w:val="32"/>
        </w:rPr>
        <w:t> </w:t>
      </w:r>
      <w:r>
        <w:rPr>
          <w:color w:val="231F20"/>
        </w:rPr>
        <w:t>cameras,</w:t>
      </w:r>
      <w:r>
        <w:rPr>
          <w:color w:val="231F20"/>
          <w:spacing w:val="32"/>
        </w:rPr>
        <w:t> </w:t>
      </w:r>
      <w:r>
        <w:rPr>
          <w:color w:val="231F20"/>
        </w:rPr>
        <w:t>then</w:t>
      </w:r>
      <w:r>
        <w:rPr>
          <w:color w:val="231F20"/>
          <w:spacing w:val="33"/>
        </w:rPr>
        <w:t> </w:t>
      </w:r>
      <w:r>
        <w:rPr>
          <w:color w:val="231F20"/>
        </w:rPr>
        <w:t>feature</w:t>
      </w:r>
      <w:r>
        <w:rPr>
          <w:color w:val="231F20"/>
          <w:spacing w:val="34"/>
        </w:rPr>
        <w:t> </w:t>
      </w:r>
      <w:r>
        <w:rPr>
          <w:color w:val="231F20"/>
        </w:rPr>
        <w:t>extraction</w:t>
      </w:r>
      <w:r>
        <w:rPr>
          <w:color w:val="231F20"/>
          <w:spacing w:val="40"/>
        </w:rPr>
        <w:t> </w:t>
      </w:r>
      <w:r>
        <w:rPr>
          <w:color w:val="231F20"/>
        </w:rPr>
        <w:t>methods</w:t>
      </w:r>
      <w:r>
        <w:rPr>
          <w:color w:val="231F20"/>
          <w:spacing w:val="6"/>
        </w:rPr>
        <w:t> </w:t>
      </w:r>
      <w:r>
        <w:rPr>
          <w:color w:val="231F20"/>
        </w:rPr>
        <w:t>(e.g.,</w:t>
      </w:r>
      <w:r>
        <w:rPr>
          <w:color w:val="231F20"/>
          <w:spacing w:val="5"/>
        </w:rPr>
        <w:t> </w:t>
      </w:r>
      <w:r>
        <w:rPr>
          <w:color w:val="231F20"/>
        </w:rPr>
        <w:t>SIFT</w:t>
      </w:r>
      <w:r>
        <w:rPr>
          <w:color w:val="231F20"/>
          <w:spacing w:val="6"/>
        </w:rPr>
        <w:t> </w:t>
      </w:r>
      <w:r>
        <w:rPr>
          <w:color w:val="231F20"/>
        </w:rPr>
        <w:t>and</w:t>
      </w:r>
      <w:r>
        <w:rPr>
          <w:color w:val="231F20"/>
          <w:spacing w:val="6"/>
        </w:rPr>
        <w:t> </w:t>
      </w:r>
      <w:r>
        <w:rPr>
          <w:color w:val="231F20"/>
        </w:rPr>
        <w:t>SURF)</w:t>
      </w:r>
      <w:r>
        <w:rPr>
          <w:color w:val="231F20"/>
          <w:spacing w:val="5"/>
        </w:rPr>
        <w:t> </w:t>
      </w:r>
      <w:r>
        <w:rPr>
          <w:color w:val="231F20"/>
        </w:rPr>
        <w:t>are</w:t>
      </w:r>
      <w:r>
        <w:rPr>
          <w:color w:val="231F20"/>
          <w:spacing w:val="6"/>
        </w:rPr>
        <w:t> </w:t>
      </w:r>
      <w:r>
        <w:rPr>
          <w:color w:val="231F20"/>
        </w:rPr>
        <w:t>used</w:t>
      </w:r>
      <w:r>
        <w:rPr>
          <w:color w:val="231F20"/>
          <w:spacing w:val="6"/>
        </w:rPr>
        <w:t> </w:t>
      </w:r>
      <w:r>
        <w:rPr>
          <w:color w:val="231F20"/>
        </w:rPr>
        <w:t>to</w:t>
      </w:r>
      <w:r>
        <w:rPr>
          <w:color w:val="231F20"/>
          <w:spacing w:val="6"/>
        </w:rPr>
        <w:t> </w:t>
      </w:r>
      <w:r>
        <w:rPr>
          <w:color w:val="231F20"/>
        </w:rPr>
        <w:t>extract</w:t>
      </w:r>
      <w:r>
        <w:rPr>
          <w:color w:val="231F20"/>
          <w:spacing w:val="7"/>
        </w:rPr>
        <w:t> </w:t>
      </w:r>
      <w:r>
        <w:rPr>
          <w:color w:val="231F20"/>
        </w:rPr>
        <w:t>unique</w:t>
      </w:r>
      <w:r>
        <w:rPr>
          <w:color w:val="231F20"/>
          <w:spacing w:val="6"/>
        </w:rPr>
        <w:t> </w:t>
      </w:r>
      <w:r>
        <w:rPr>
          <w:color w:val="231F20"/>
        </w:rPr>
        <w:t>features</w:t>
      </w:r>
      <w:r>
        <w:rPr>
          <w:color w:val="231F20"/>
          <w:spacing w:val="6"/>
        </w:rPr>
        <w:t> </w:t>
      </w:r>
      <w:r>
        <w:rPr>
          <w:color w:val="231F20"/>
          <w:spacing w:val="-5"/>
        </w:rPr>
        <w:t>for</w:t>
      </w:r>
    </w:p>
    <w:p>
      <w:pPr>
        <w:pStyle w:val="BodyText"/>
        <w:spacing w:before="6"/>
        <w:ind w:left="103"/>
      </w:pPr>
      <w:r>
        <w:rPr>
          <w:color w:val="231F20"/>
          <w:spacing w:val="-2"/>
        </w:rPr>
        <w:t>identi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cation.</w:t>
      </w:r>
    </w:p>
    <w:p>
      <w:pPr>
        <w:pStyle w:val="BodyText"/>
        <w:spacing w:line="273" w:lineRule="auto" w:before="27"/>
        <w:ind w:left="103" w:right="93" w:firstLine="239"/>
      </w:pPr>
      <w:r>
        <w:rPr>
          <w:color w:val="231F20"/>
        </w:rPr>
        <w:t>Iris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retinal</w:t>
      </w:r>
      <w:r>
        <w:rPr>
          <w:color w:val="231F20"/>
          <w:spacing w:val="-6"/>
        </w:rPr>
        <w:t> </w:t>
      </w:r>
      <w:r>
        <w:rPr>
          <w:color w:val="231F20"/>
        </w:rPr>
        <w:t>biometric</w:t>
      </w:r>
      <w:r>
        <w:rPr>
          <w:color w:val="231F20"/>
          <w:spacing w:val="-6"/>
        </w:rPr>
        <w:t> </w:t>
      </w:r>
      <w:r>
        <w:rPr>
          <w:color w:val="231F20"/>
        </w:rPr>
        <w:t>features</w:t>
      </w:r>
      <w:r>
        <w:rPr>
          <w:color w:val="231F20"/>
          <w:spacing w:val="-5"/>
        </w:rPr>
        <w:t> </w:t>
      </w:r>
      <w:r>
        <w:rPr>
          <w:color w:val="231F20"/>
        </w:rPr>
        <w:t>have</w:t>
      </w:r>
      <w:r>
        <w:rPr>
          <w:color w:val="231F20"/>
          <w:spacing w:val="-7"/>
        </w:rPr>
        <w:t> </w:t>
      </w:r>
      <w:r>
        <w:rPr>
          <w:color w:val="231F20"/>
        </w:rPr>
        <w:t>been</w:t>
      </w:r>
      <w:r>
        <w:rPr>
          <w:color w:val="231F20"/>
          <w:spacing w:val="-6"/>
        </w:rPr>
        <w:t> </w:t>
      </w:r>
      <w:r>
        <w:rPr>
          <w:color w:val="231F20"/>
        </w:rPr>
        <w:t>used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individual</w:t>
      </w:r>
      <w:r>
        <w:rPr>
          <w:color w:val="231F20"/>
          <w:spacing w:val="-6"/>
        </w:rPr>
        <w:t> </w:t>
      </w:r>
      <w:r>
        <w:rPr>
          <w:color w:val="231F20"/>
        </w:rPr>
        <w:t>cat-</w:t>
      </w:r>
      <w:r>
        <w:rPr>
          <w:color w:val="231F20"/>
          <w:spacing w:val="40"/>
        </w:rPr>
        <w:t> </w:t>
      </w:r>
      <w:r>
        <w:rPr>
          <w:color w:val="231F20"/>
        </w:rPr>
        <w:t>tle</w:t>
      </w:r>
      <w:r>
        <w:rPr>
          <w:color w:val="231F20"/>
          <w:spacing w:val="24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cation.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4"/>
        </w:rPr>
        <w:t> </w:t>
      </w:r>
      <w:r>
        <w:rPr>
          <w:color w:val="231F20"/>
        </w:rPr>
        <w:t>cattle</w:t>
      </w:r>
      <w:r>
        <w:rPr>
          <w:color w:val="231F20"/>
          <w:spacing w:val="24"/>
        </w:rPr>
        <w:t> </w:t>
      </w:r>
      <w:r>
        <w:rPr>
          <w:color w:val="231F20"/>
        </w:rPr>
        <w:t>retinal</w:t>
      </w:r>
      <w:r>
        <w:rPr>
          <w:color w:val="231F20"/>
          <w:spacing w:val="24"/>
        </w:rPr>
        <w:t> </w:t>
      </w:r>
      <w:r>
        <w:rPr>
          <w:color w:val="231F20"/>
        </w:rPr>
        <w:t>pattern</w:t>
      </w:r>
      <w:r>
        <w:rPr>
          <w:color w:val="231F20"/>
          <w:spacing w:val="23"/>
        </w:rPr>
        <w:t> </w:t>
      </w:r>
      <w:r>
        <w:rPr>
          <w:color w:val="231F20"/>
        </w:rPr>
        <w:t>remains</w:t>
      </w:r>
      <w:r>
        <w:rPr>
          <w:color w:val="231F20"/>
          <w:spacing w:val="22"/>
        </w:rPr>
        <w:t> </w:t>
      </w:r>
      <w:r>
        <w:rPr>
          <w:color w:val="231F20"/>
        </w:rPr>
        <w:t>unchanged</w:t>
      </w:r>
      <w:r>
        <w:rPr>
          <w:color w:val="231F20"/>
          <w:spacing w:val="22"/>
        </w:rPr>
        <w:t> </w:t>
      </w:r>
      <w:r>
        <w:rPr>
          <w:color w:val="231F20"/>
          <w:spacing w:val="-4"/>
        </w:rPr>
        <w:t>over</w:t>
      </w:r>
    </w:p>
    <w:p>
      <w:pPr>
        <w:spacing w:after="0" w:line="273" w:lineRule="auto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7" w:space="192"/>
            <w:col w:w="5251"/>
          </w:cols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3" w:lineRule="auto" w:before="110"/>
        <w:ind w:left="103" w:right="39"/>
        <w:jc w:val="both"/>
      </w:pPr>
      <w:bookmarkStart w:name="4. Review reports" w:id="22"/>
      <w:bookmarkEnd w:id="22"/>
      <w:r>
        <w:rPr/>
      </w:r>
      <w:bookmarkStart w:name="4.1. Machine learning approaches for cat" w:id="23"/>
      <w:bookmarkEnd w:id="23"/>
      <w:r>
        <w:rPr/>
      </w:r>
      <w:bookmarkStart w:name="_bookmark9" w:id="24"/>
      <w:bookmarkEnd w:id="24"/>
      <w:r>
        <w:rPr/>
      </w:r>
      <w:r>
        <w:rPr>
          <w:color w:val="231F20"/>
        </w:rPr>
        <w:t>time, and the iris contains some discriminating biometric features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28">
        <w:r>
          <w:rPr>
            <w:color w:val="2E3092"/>
          </w:rPr>
          <w:t>Allen et al., 2008</w:t>
        </w:r>
      </w:hyperlink>
      <w:r>
        <w:rPr>
          <w:color w:val="231F20"/>
        </w:rPr>
        <w:t>; </w:t>
      </w:r>
      <w:hyperlink w:history="true" w:anchor="_bookmark62">
        <w:r>
          <w:rPr>
            <w:color w:val="2E3092"/>
          </w:rPr>
          <w:t>Lu et al., 2014</w:t>
        </w:r>
      </w:hyperlink>
      <w:r>
        <w:rPr>
          <w:color w:val="231F20"/>
        </w:rPr>
        <w:t>). However, these methods have had</w:t>
      </w:r>
      <w:r>
        <w:rPr>
          <w:color w:val="231F20"/>
          <w:spacing w:val="40"/>
        </w:rPr>
        <w:t> </w:t>
      </w:r>
      <w:r>
        <w:rPr>
          <w:color w:val="231F20"/>
        </w:rPr>
        <w:t>limited applications due to the dif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culty of capturing livestock retinal</w:t>
      </w:r>
      <w:r>
        <w:rPr>
          <w:color w:val="231F20"/>
          <w:spacing w:val="40"/>
        </w:rPr>
        <w:t> </w:t>
      </w:r>
      <w:r>
        <w:rPr>
          <w:color w:val="231F20"/>
        </w:rPr>
        <w:t>and iris images.</w:t>
      </w:r>
    </w:p>
    <w:p>
      <w:pPr>
        <w:pStyle w:val="BodyText"/>
        <w:spacing w:line="273" w:lineRule="auto" w:before="4"/>
        <w:ind w:left="103" w:right="38" w:firstLine="238"/>
        <w:jc w:val="both"/>
      </w:pP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body</w:t>
      </w:r>
      <w:r>
        <w:rPr>
          <w:color w:val="231F20"/>
          <w:spacing w:val="-10"/>
        </w:rPr>
        <w:t> </w:t>
      </w:r>
      <w:r>
        <w:rPr>
          <w:color w:val="231F20"/>
        </w:rPr>
        <w:t>coat</w:t>
      </w:r>
      <w:r>
        <w:rPr>
          <w:color w:val="231F20"/>
          <w:spacing w:val="-9"/>
        </w:rPr>
        <w:t> </w:t>
      </w:r>
      <w:r>
        <w:rPr>
          <w:color w:val="231F20"/>
        </w:rPr>
        <w:t>pattern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face</w:t>
      </w:r>
      <w:r>
        <w:rPr>
          <w:color w:val="231F20"/>
          <w:spacing w:val="-9"/>
        </w:rPr>
        <w:t> </w:t>
      </w:r>
      <w:r>
        <w:rPr>
          <w:color w:val="231F20"/>
        </w:rPr>
        <w:t>are</w:t>
      </w:r>
      <w:r>
        <w:rPr>
          <w:color w:val="231F20"/>
          <w:spacing w:val="-10"/>
        </w:rPr>
        <w:t> </w:t>
      </w:r>
      <w:r>
        <w:rPr>
          <w:color w:val="231F20"/>
        </w:rPr>
        <w:t>unique</w:t>
      </w:r>
      <w:r>
        <w:rPr>
          <w:color w:val="231F20"/>
          <w:spacing w:val="-10"/>
        </w:rPr>
        <w:t> </w:t>
      </w:r>
      <w:r>
        <w:rPr>
          <w:color w:val="231F20"/>
        </w:rPr>
        <w:t>features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identifying</w:t>
      </w:r>
      <w:r>
        <w:rPr>
          <w:color w:val="231F20"/>
          <w:spacing w:val="-10"/>
        </w:rPr>
        <w:t> </w:t>
      </w:r>
      <w:r>
        <w:rPr>
          <w:color w:val="231F20"/>
        </w:rPr>
        <w:t>in-</w:t>
      </w:r>
      <w:r>
        <w:rPr>
          <w:color w:val="231F20"/>
          <w:spacing w:val="40"/>
        </w:rPr>
        <w:t> </w:t>
      </w:r>
      <w:r>
        <w:rPr>
          <w:color w:val="231F20"/>
        </w:rPr>
        <w:t>dividual</w:t>
      </w:r>
      <w:r>
        <w:rPr>
          <w:color w:val="231F20"/>
          <w:spacing w:val="-4"/>
        </w:rPr>
        <w:t> </w:t>
      </w:r>
      <w:r>
        <w:rPr>
          <w:color w:val="231F20"/>
        </w:rPr>
        <w:t>cattle</w:t>
      </w:r>
      <w:r>
        <w:rPr>
          <w:color w:val="231F20"/>
          <w:spacing w:val="-2"/>
        </w:rPr>
        <w:t> </w:t>
      </w:r>
      <w:r>
        <w:rPr>
          <w:color w:val="231F20"/>
        </w:rPr>
        <w:t>(</w:t>
      </w:r>
      <w:hyperlink w:history="true" w:anchor="_bookmark42">
        <w:r>
          <w:rPr>
            <w:color w:val="2E3092"/>
          </w:rPr>
          <w:t>Kumar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Singh,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).</w:t>
      </w:r>
      <w:r>
        <w:rPr>
          <w:color w:val="231F20"/>
          <w:spacing w:val="-4"/>
        </w:rPr>
        <w:t> </w:t>
      </w:r>
      <w:r>
        <w:rPr>
          <w:color w:val="231F20"/>
        </w:rPr>
        <w:t>With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recent</w:t>
      </w:r>
      <w:r>
        <w:rPr>
          <w:color w:val="231F20"/>
          <w:spacing w:val="-4"/>
        </w:rPr>
        <w:t> </w:t>
      </w:r>
      <w:r>
        <w:rPr>
          <w:color w:val="231F20"/>
        </w:rPr>
        <w:t>advent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ML</w:t>
      </w:r>
      <w:r>
        <w:rPr>
          <w:color w:val="231F20"/>
          <w:spacing w:val="40"/>
        </w:rPr>
        <w:t> </w:t>
      </w:r>
      <w:r>
        <w:rPr>
          <w:color w:val="231F20"/>
        </w:rPr>
        <w:t>and DL methods, facial and body coat patterns have been widely used</w:t>
      </w:r>
      <w:r>
        <w:rPr>
          <w:color w:val="231F20"/>
          <w:spacing w:val="40"/>
        </w:rPr>
        <w:t> </w:t>
      </w:r>
      <w:r>
        <w:rPr>
          <w:color w:val="231F20"/>
        </w:rPr>
        <w:t>for cattle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(</w:t>
      </w:r>
      <w:hyperlink w:history="true" w:anchor="_bookmark43">
        <w:r>
          <w:rPr>
            <w:color w:val="2E3092"/>
          </w:rPr>
          <w:t>Arslan et al., 2014</w:t>
        </w:r>
      </w:hyperlink>
      <w:r>
        <w:rPr>
          <w:color w:val="231F20"/>
        </w:rPr>
        <w:t>; </w:t>
      </w:r>
      <w:hyperlink w:history="true" w:anchor="_bookmark31">
        <w:r>
          <w:rPr>
            <w:color w:val="2E3092"/>
          </w:rPr>
          <w:t>Andrew et al., 2016</w:t>
        </w:r>
      </w:hyperlink>
      <w:r>
        <w:rPr>
          <w:color w:val="231F20"/>
        </w:rPr>
        <w:t>; </w:t>
      </w:r>
      <w:hyperlink w:history="true" w:anchor="_bookmark64">
        <w:r>
          <w:rPr>
            <w:color w:val="2E3092"/>
          </w:rPr>
          <w:t>Yang</w:t>
        </w:r>
      </w:hyperlink>
      <w:r>
        <w:rPr>
          <w:color w:val="2E3092"/>
          <w:spacing w:val="40"/>
        </w:rPr>
        <w:t> </w:t>
      </w:r>
      <w:hyperlink w:history="true" w:anchor="_bookmark64">
        <w:r>
          <w:rPr>
            <w:color w:val="2E3092"/>
          </w:rPr>
          <w:t>et al., 2019</w:t>
        </w:r>
      </w:hyperlink>
      <w:r>
        <w:rPr>
          <w:color w:val="231F20"/>
        </w:rPr>
        <w:t>). For the ML models, the features are extracted from the</w:t>
      </w:r>
      <w:r>
        <w:rPr>
          <w:color w:val="231F20"/>
          <w:spacing w:val="40"/>
        </w:rPr>
        <w:t> </w:t>
      </w:r>
      <w:r>
        <w:rPr>
          <w:color w:val="231F20"/>
        </w:rPr>
        <w:t>face or body images and then fed into the</w:t>
      </w:r>
      <w:r>
        <w:rPr>
          <w:color w:val="231F20"/>
          <w:spacing w:val="-1"/>
        </w:rPr>
        <w:t> </w:t>
      </w:r>
      <w:r>
        <w:rPr>
          <w:color w:val="231F20"/>
        </w:rPr>
        <w:t>models for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cation.</w:t>
      </w:r>
      <w:r>
        <w:rPr>
          <w:color w:val="231F20"/>
          <w:spacing w:val="-2"/>
        </w:rPr>
        <w:t> </w:t>
      </w:r>
      <w:r>
        <w:rPr>
          <w:color w:val="231F20"/>
        </w:rPr>
        <w:t>DL</w:t>
      </w:r>
      <w:r>
        <w:rPr>
          <w:color w:val="231F20"/>
          <w:spacing w:val="40"/>
        </w:rPr>
        <w:t> </w:t>
      </w:r>
      <w:r>
        <w:rPr>
          <w:color w:val="231F20"/>
        </w:rPr>
        <w:t>models have powerful feature extraction abilities for cattle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ca-</w:t>
      </w:r>
      <w:r>
        <w:rPr>
          <w:color w:val="231F20"/>
          <w:spacing w:val="40"/>
        </w:rPr>
        <w:t> </w:t>
      </w:r>
      <w:r>
        <w:rPr>
          <w:color w:val="231F20"/>
        </w:rPr>
        <w:t>tion without pre-specifying any features (</w:t>
      </w:r>
      <w:hyperlink w:history="true" w:anchor="_bookmark53">
        <w:r>
          <w:rPr>
            <w:color w:val="2E3092"/>
          </w:rPr>
          <w:t>Kumar et al., 2018a</w:t>
        </w:r>
      </w:hyperlink>
      <w:r>
        <w:rPr>
          <w:color w:val="231F20"/>
        </w:rPr>
        <w:t>; </w:t>
      </w:r>
      <w:hyperlink w:history="true" w:anchor="_bookmark35">
        <w:r>
          <w:rPr>
            <w:color w:val="2E3092"/>
          </w:rPr>
          <w:t>Andrew</w:t>
        </w:r>
      </w:hyperlink>
      <w:r>
        <w:rPr>
          <w:color w:val="2E3092"/>
          <w:spacing w:val="40"/>
        </w:rPr>
        <w:t> </w:t>
      </w:r>
      <w:hyperlink w:history="true" w:anchor="_bookmark35">
        <w:r>
          <w:rPr>
            <w:color w:val="2E3092"/>
          </w:rPr>
          <w:t>et al., 2017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 w:before="7"/>
        <w:ind w:left="103" w:right="38" w:firstLine="238"/>
        <w:jc w:val="both"/>
      </w:pP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recent</w:t>
      </w:r>
      <w:r>
        <w:rPr>
          <w:color w:val="231F20"/>
          <w:spacing w:val="-10"/>
        </w:rPr>
        <w:t> </w:t>
      </w:r>
      <w:r>
        <w:rPr>
          <w:color w:val="231F20"/>
        </w:rPr>
        <w:t>times,</w:t>
      </w:r>
      <w:r>
        <w:rPr>
          <w:color w:val="231F20"/>
          <w:spacing w:val="-9"/>
        </w:rPr>
        <w:t> </w:t>
      </w:r>
      <w:r>
        <w:rPr>
          <w:color w:val="231F20"/>
        </w:rPr>
        <w:t>automatic</w:t>
      </w:r>
      <w:r>
        <w:rPr>
          <w:color w:val="231F20"/>
          <w:spacing w:val="-10"/>
        </w:rPr>
        <w:t> </w:t>
      </w:r>
      <w:r>
        <w:rPr>
          <w:color w:val="231F20"/>
        </w:rPr>
        <w:t>cattle</w:t>
      </w:r>
      <w:r>
        <w:rPr>
          <w:color w:val="231F20"/>
          <w:spacing w:val="-10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9"/>
        </w:rPr>
        <w:t> </w:t>
      </w:r>
      <w:r>
        <w:rPr>
          <w:color w:val="231F20"/>
        </w:rPr>
        <w:t>has</w:t>
      </w:r>
      <w:r>
        <w:rPr>
          <w:color w:val="231F20"/>
          <w:spacing w:val="-10"/>
        </w:rPr>
        <w:t> </w:t>
      </w:r>
      <w:r>
        <w:rPr>
          <w:color w:val="231F20"/>
        </w:rPr>
        <w:t>gained</w:t>
      </w:r>
      <w:r>
        <w:rPr>
          <w:color w:val="231F20"/>
          <w:spacing w:val="-10"/>
        </w:rPr>
        <w:t> </w:t>
      </w:r>
      <w:r>
        <w:rPr>
          <w:color w:val="231F20"/>
        </w:rPr>
        <w:t>popularity</w:t>
      </w:r>
      <w:r>
        <w:rPr>
          <w:color w:val="231F20"/>
          <w:spacing w:val="40"/>
        </w:rPr>
        <w:t> </w:t>
      </w:r>
      <w:r>
        <w:rPr>
          <w:color w:val="231F20"/>
        </w:rPr>
        <w:t>among</w:t>
      </w:r>
      <w:r>
        <w:rPr>
          <w:color w:val="231F20"/>
          <w:spacing w:val="-9"/>
        </w:rPr>
        <w:t> </w:t>
      </w:r>
      <w:r>
        <w:rPr>
          <w:color w:val="231F20"/>
        </w:rPr>
        <w:t>researchers</w:t>
      </w:r>
      <w:r>
        <w:rPr>
          <w:color w:val="231F20"/>
          <w:spacing w:val="-8"/>
        </w:rPr>
        <w:t> </w:t>
      </w:r>
      <w:r>
        <w:rPr>
          <w:color w:val="231F20"/>
        </w:rPr>
        <w:t>using</w:t>
      </w:r>
      <w:r>
        <w:rPr>
          <w:color w:val="231F20"/>
          <w:spacing w:val="-9"/>
        </w:rPr>
        <w:t> </w:t>
      </w:r>
      <w:r>
        <w:rPr>
          <w:color w:val="231F20"/>
        </w:rPr>
        <w:t>ML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DL</w:t>
      </w:r>
      <w:r>
        <w:rPr>
          <w:color w:val="231F20"/>
          <w:spacing w:val="-6"/>
        </w:rPr>
        <w:t> </w:t>
      </w:r>
      <w:r>
        <w:rPr>
          <w:color w:val="231F20"/>
        </w:rPr>
        <w:t>methods.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traditional</w:t>
      </w:r>
      <w:r>
        <w:rPr>
          <w:color w:val="231F20"/>
          <w:spacing w:val="-7"/>
        </w:rPr>
        <w:t> </w:t>
      </w:r>
      <w:r>
        <w:rPr>
          <w:color w:val="231F20"/>
        </w:rPr>
        <w:t>methods</w:t>
      </w:r>
      <w:r>
        <w:rPr>
          <w:color w:val="231F20"/>
          <w:spacing w:val="40"/>
        </w:rPr>
        <w:t> </w:t>
      </w:r>
      <w:r>
        <w:rPr>
          <w:color w:val="231F20"/>
        </w:rPr>
        <w:t>cannot</w:t>
      </w:r>
      <w:r>
        <w:rPr>
          <w:color w:val="231F20"/>
          <w:spacing w:val="-6"/>
        </w:rPr>
        <w:t> </w:t>
      </w:r>
      <w:r>
        <w:rPr>
          <w:color w:val="231F20"/>
        </w:rPr>
        <w:t>handle</w:t>
      </w:r>
      <w:r>
        <w:rPr>
          <w:color w:val="231F20"/>
          <w:spacing w:val="-7"/>
        </w:rPr>
        <w:t> </w:t>
      </w:r>
      <w:r>
        <w:rPr>
          <w:color w:val="231F20"/>
        </w:rPr>
        <w:t>large</w:t>
      </w:r>
      <w:r>
        <w:rPr>
          <w:color w:val="231F20"/>
          <w:spacing w:val="-6"/>
        </w:rPr>
        <w:t> </w:t>
      </w:r>
      <w:r>
        <w:rPr>
          <w:color w:val="231F20"/>
        </w:rPr>
        <w:t>datasets,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accuracy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these</w:t>
      </w:r>
      <w:r>
        <w:rPr>
          <w:color w:val="231F20"/>
          <w:spacing w:val="-6"/>
        </w:rPr>
        <w:t> </w:t>
      </w:r>
      <w:r>
        <w:rPr>
          <w:color w:val="231F20"/>
        </w:rPr>
        <w:t>methods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poor</w:t>
      </w:r>
      <w:r>
        <w:rPr>
          <w:color w:val="231F20"/>
          <w:spacing w:val="40"/>
        </w:rPr>
        <w:t> </w:t>
      </w:r>
      <w:r>
        <w:rPr>
          <w:color w:val="231F20"/>
          <w:spacing w:val="-4"/>
        </w:rPr>
        <w:t>relative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to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ML and DL methods (</w:t>
      </w:r>
      <w:hyperlink w:history="true" w:anchor="_bookmark42">
        <w:r>
          <w:rPr>
            <w:color w:val="2E3092"/>
            <w:spacing w:val="-4"/>
          </w:rPr>
          <w:t>Kumar and Singh,</w:t>
        </w:r>
        <w:r>
          <w:rPr>
            <w:color w:val="2E3092"/>
            <w:spacing w:val="-6"/>
          </w:rPr>
          <w:t> </w:t>
        </w:r>
        <w:r>
          <w:rPr>
            <w:color w:val="2E3092"/>
            <w:spacing w:val="-4"/>
          </w:rPr>
          <w:t>2020</w:t>
        </w:r>
      </w:hyperlink>
      <w:r>
        <w:rPr>
          <w:color w:val="231F20"/>
          <w:spacing w:val="-4"/>
        </w:rPr>
        <w:t>).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In this SLR, ML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DL</w:t>
      </w:r>
      <w:r>
        <w:rPr>
          <w:color w:val="231F20"/>
          <w:spacing w:val="-10"/>
        </w:rPr>
        <w:t> </w:t>
      </w:r>
      <w:r>
        <w:rPr>
          <w:color w:val="231F20"/>
        </w:rPr>
        <w:t>based</w:t>
      </w:r>
      <w:r>
        <w:rPr>
          <w:color w:val="231F20"/>
          <w:spacing w:val="-9"/>
        </w:rPr>
        <w:t> </w:t>
      </w:r>
      <w:r>
        <w:rPr>
          <w:color w:val="231F20"/>
        </w:rPr>
        <w:t>approaches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cattle</w:t>
      </w:r>
      <w:r>
        <w:rPr>
          <w:color w:val="231F20"/>
          <w:spacing w:val="-9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10"/>
        </w:rPr>
        <w:t> </w:t>
      </w:r>
      <w:r>
        <w:rPr>
          <w:color w:val="231F20"/>
        </w:rPr>
        <w:t>are</w:t>
      </w:r>
      <w:r>
        <w:rPr>
          <w:color w:val="231F20"/>
          <w:spacing w:val="-10"/>
        </w:rPr>
        <w:t> </w:t>
      </w:r>
      <w:r>
        <w:rPr>
          <w:color w:val="231F20"/>
        </w:rPr>
        <w:t>considered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dis-</w:t>
      </w:r>
      <w:r>
        <w:rPr>
          <w:color w:val="231F20"/>
          <w:spacing w:val="40"/>
        </w:rPr>
        <w:t> </w:t>
      </w:r>
      <w:r>
        <w:rPr>
          <w:color w:val="231F20"/>
        </w:rPr>
        <w:t>cussion as the other methods are out of scope in this study.</w:t>
      </w:r>
    </w:p>
    <w:p>
      <w:pPr>
        <w:pStyle w:val="BodyText"/>
        <w:spacing w:before="50"/>
      </w:pPr>
    </w:p>
    <w:p>
      <w:pPr>
        <w:pStyle w:val="ListParagraph"/>
        <w:numPr>
          <w:ilvl w:val="0"/>
          <w:numId w:val="2"/>
        </w:numPr>
        <w:tabs>
          <w:tab w:pos="271" w:val="left" w:leader="none"/>
        </w:tabs>
        <w:spacing w:line="240" w:lineRule="auto" w:before="0" w:after="0"/>
        <w:ind w:left="271" w:right="0" w:hanging="168"/>
        <w:jc w:val="both"/>
        <w:rPr>
          <w:sz w:val="16"/>
        </w:rPr>
      </w:pPr>
      <w:r>
        <w:rPr>
          <w:color w:val="231F20"/>
          <w:w w:val="105"/>
          <w:sz w:val="16"/>
        </w:rPr>
        <w:t>Review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spacing w:val="-2"/>
          <w:w w:val="110"/>
          <w:sz w:val="16"/>
        </w:rPr>
        <w:t>reports</w:t>
      </w:r>
    </w:p>
    <w:p>
      <w:pPr>
        <w:pStyle w:val="BodyText"/>
        <w:spacing w:before="55"/>
      </w:pPr>
    </w:p>
    <w:p>
      <w:pPr>
        <w:pStyle w:val="BodyText"/>
        <w:spacing w:line="273" w:lineRule="auto"/>
        <w:ind w:left="103" w:right="39" w:firstLine="238"/>
        <w:jc w:val="both"/>
      </w:pP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total,</w:t>
      </w:r>
      <w:r>
        <w:rPr>
          <w:color w:val="231F20"/>
          <w:spacing w:val="-10"/>
        </w:rPr>
        <w:t> </w:t>
      </w:r>
      <w:r>
        <w:rPr>
          <w:color w:val="231F20"/>
        </w:rPr>
        <w:t>55</w:t>
      </w:r>
      <w:r>
        <w:rPr>
          <w:color w:val="231F20"/>
          <w:spacing w:val="-9"/>
        </w:rPr>
        <w:t> </w:t>
      </w:r>
      <w:r>
        <w:rPr>
          <w:color w:val="231F20"/>
        </w:rPr>
        <w:t>papers</w:t>
      </w:r>
      <w:r>
        <w:rPr>
          <w:color w:val="231F20"/>
          <w:spacing w:val="-10"/>
        </w:rPr>
        <w:t> </w:t>
      </w:r>
      <w:r>
        <w:rPr>
          <w:color w:val="231F20"/>
        </w:rPr>
        <w:t>were</w:t>
      </w:r>
      <w:r>
        <w:rPr>
          <w:color w:val="231F20"/>
          <w:spacing w:val="-10"/>
        </w:rPr>
        <w:t> </w:t>
      </w:r>
      <w:r>
        <w:rPr>
          <w:color w:val="231F20"/>
        </w:rPr>
        <w:t>selected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this</w:t>
      </w:r>
      <w:r>
        <w:rPr>
          <w:color w:val="231F20"/>
          <w:spacing w:val="-10"/>
        </w:rPr>
        <w:t> </w:t>
      </w:r>
      <w:r>
        <w:rPr>
          <w:color w:val="231F20"/>
        </w:rPr>
        <w:t>SLR</w:t>
      </w:r>
      <w:r>
        <w:rPr>
          <w:color w:val="231F20"/>
          <w:spacing w:val="-9"/>
        </w:rPr>
        <w:t> </w:t>
      </w:r>
      <w:r>
        <w:rPr>
          <w:color w:val="231F20"/>
        </w:rPr>
        <w:t>after</w:t>
      </w:r>
      <w:r>
        <w:rPr>
          <w:color w:val="231F20"/>
          <w:spacing w:val="-10"/>
        </w:rPr>
        <w:t> </w:t>
      </w:r>
      <w:r>
        <w:rPr>
          <w:color w:val="231F20"/>
        </w:rPr>
        <w:t>applying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selec-</w:t>
      </w:r>
      <w:r>
        <w:rPr>
          <w:color w:val="231F20"/>
          <w:spacing w:val="40"/>
        </w:rPr>
        <w:t> </w:t>
      </w:r>
      <w:r>
        <w:rPr>
          <w:color w:val="231F20"/>
        </w:rPr>
        <w:t>tion criteria. The year-wise distribution of these papers is shown in</w:t>
      </w:r>
      <w:r>
        <w:rPr>
          <w:color w:val="231F20"/>
          <w:spacing w:val="80"/>
        </w:rPr>
        <w:t> </w:t>
      </w:r>
      <w:hyperlink w:history="true" w:anchor="_bookmark10">
        <w:r>
          <w:rPr>
            <w:color w:val="2E3092"/>
          </w:rPr>
          <w:t>Fig.</w:t>
        </w:r>
        <w:r>
          <w:rPr>
            <w:color w:val="2E3092"/>
            <w:spacing w:val="3"/>
          </w:rPr>
          <w:t> </w:t>
        </w:r>
        <w:r>
          <w:rPr>
            <w:color w:val="2E3092"/>
          </w:rPr>
          <w:t>3</w:t>
        </w:r>
      </w:hyperlink>
      <w:r>
        <w:rPr>
          <w:color w:val="231F20"/>
        </w:rPr>
        <w:t>.</w:t>
      </w:r>
      <w:r>
        <w:rPr>
          <w:color w:val="231F20"/>
          <w:spacing w:val="5"/>
        </w:rPr>
        <w:t> </w:t>
      </w:r>
      <w:r>
        <w:rPr>
          <w:color w:val="231F20"/>
        </w:rPr>
        <w:t>The</w:t>
      </w:r>
      <w:r>
        <w:rPr>
          <w:color w:val="231F20"/>
          <w:spacing w:val="4"/>
        </w:rPr>
        <w:t> </w:t>
      </w:r>
      <w:r>
        <w:rPr>
          <w:color w:val="231F20"/>
        </w:rPr>
        <w:t>papers</w:t>
      </w:r>
      <w:r>
        <w:rPr>
          <w:color w:val="231F20"/>
          <w:spacing w:val="3"/>
        </w:rPr>
        <w:t> </w:t>
      </w:r>
      <w:r>
        <w:rPr>
          <w:color w:val="231F20"/>
        </w:rPr>
        <w:t>for</w:t>
      </w:r>
      <w:r>
        <w:rPr>
          <w:color w:val="231F20"/>
          <w:spacing w:val="1"/>
        </w:rPr>
        <w:t> </w:t>
      </w:r>
      <w:r>
        <w:rPr>
          <w:color w:val="231F20"/>
        </w:rPr>
        <w:t>cattle</w:t>
      </w:r>
      <w:r>
        <w:rPr>
          <w:color w:val="231F20"/>
          <w:spacing w:val="5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4"/>
        </w:rPr>
        <w:t> </w:t>
      </w:r>
      <w:r>
        <w:rPr>
          <w:color w:val="231F20"/>
        </w:rPr>
        <w:t>are</w:t>
      </w:r>
      <w:r>
        <w:rPr>
          <w:color w:val="231F20"/>
          <w:spacing w:val="2"/>
        </w:rPr>
        <w:t> </w:t>
      </w:r>
      <w:r>
        <w:rPr>
          <w:color w:val="231F20"/>
        </w:rPr>
        <w:t>divided</w:t>
      </w:r>
      <w:r>
        <w:rPr>
          <w:color w:val="231F20"/>
          <w:spacing w:val="5"/>
        </w:rPr>
        <w:t> </w:t>
      </w:r>
      <w:r>
        <w:rPr>
          <w:color w:val="231F20"/>
        </w:rPr>
        <w:t>into</w:t>
      </w:r>
      <w:r>
        <w:rPr>
          <w:color w:val="231F20"/>
          <w:spacing w:val="4"/>
        </w:rPr>
        <w:t> </w:t>
      </w:r>
      <w:r>
        <w:rPr>
          <w:color w:val="231F20"/>
        </w:rPr>
        <w:t>two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groups:</w:t>
      </w:r>
    </w:p>
    <w:p>
      <w:pPr>
        <w:pStyle w:val="BodyText"/>
        <w:spacing w:line="273" w:lineRule="auto" w:before="1"/>
        <w:ind w:left="103" w:right="38"/>
        <w:jc w:val="both"/>
      </w:pPr>
      <w:r>
        <w:rPr>
          <w:color w:val="231F20"/>
        </w:rPr>
        <w:t>(1) ML based papers and (2) DL based papers.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gure indicates</w:t>
      </w:r>
      <w:r>
        <w:rPr>
          <w:color w:val="231F20"/>
          <w:spacing w:val="80"/>
        </w:rPr>
        <w:t> </w:t>
      </w:r>
      <w:r>
        <w:rPr>
          <w:color w:val="231F20"/>
        </w:rPr>
        <w:t>that the number of published papers based on ML was higher than for</w:t>
      </w:r>
      <w:r>
        <w:rPr>
          <w:color w:val="231F20"/>
          <w:spacing w:val="40"/>
        </w:rPr>
        <w:t> </w:t>
      </w:r>
      <w:r>
        <w:rPr>
          <w:color w:val="231F20"/>
        </w:rPr>
        <w:t>DL</w:t>
      </w:r>
      <w:r>
        <w:rPr>
          <w:color w:val="231F20"/>
          <w:spacing w:val="-2"/>
        </w:rPr>
        <w:t> </w:t>
      </w:r>
      <w:r>
        <w:rPr>
          <w:color w:val="231F20"/>
        </w:rPr>
        <w:t>based papers before</w:t>
      </w:r>
      <w:r>
        <w:rPr>
          <w:color w:val="231F20"/>
          <w:spacing w:val="-1"/>
        </w:rPr>
        <w:t> </w:t>
      </w:r>
      <w:r>
        <w:rPr>
          <w:color w:val="231F20"/>
        </w:rPr>
        <w:t>2018. This</w:t>
      </w:r>
      <w:r>
        <w:rPr>
          <w:color w:val="231F20"/>
          <w:spacing w:val="-1"/>
        </w:rPr>
        <w:t> </w:t>
      </w:r>
      <w:r>
        <w:rPr>
          <w:color w:val="231F20"/>
        </w:rPr>
        <w:t>result</w:t>
      </w:r>
      <w:r>
        <w:rPr>
          <w:color w:val="231F20"/>
          <w:spacing w:val="-1"/>
        </w:rPr>
        <w:t> </w:t>
      </w:r>
      <w:r>
        <w:rPr>
          <w:color w:val="231F20"/>
        </w:rPr>
        <w:t>indicates that</w:t>
      </w:r>
      <w:r>
        <w:rPr>
          <w:color w:val="231F20"/>
          <w:spacing w:val="-1"/>
        </w:rPr>
        <w:t> </w:t>
      </w:r>
      <w:r>
        <w:rPr>
          <w:color w:val="231F20"/>
        </w:rPr>
        <w:t>the application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ML</w:t>
      </w:r>
      <w:r>
        <w:rPr>
          <w:color w:val="231F20"/>
          <w:spacing w:val="-10"/>
        </w:rPr>
        <w:t> </w:t>
      </w:r>
      <w:r>
        <w:rPr>
          <w:color w:val="231F20"/>
        </w:rPr>
        <w:t>techniques</w:t>
      </w:r>
      <w:r>
        <w:rPr>
          <w:color w:val="231F20"/>
          <w:spacing w:val="-9"/>
        </w:rPr>
        <w:t> </w:t>
      </w:r>
      <w:r>
        <w:rPr>
          <w:color w:val="231F20"/>
        </w:rPr>
        <w:t>dominated</w:t>
      </w:r>
      <w:r>
        <w:rPr>
          <w:color w:val="231F20"/>
          <w:spacing w:val="-10"/>
        </w:rPr>
        <w:t> </w:t>
      </w:r>
      <w:r>
        <w:rPr>
          <w:color w:val="231F20"/>
        </w:rPr>
        <w:t>cattle</w:t>
      </w:r>
      <w:r>
        <w:rPr>
          <w:color w:val="231F20"/>
          <w:spacing w:val="-10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livestock</w:t>
      </w:r>
      <w:r>
        <w:rPr>
          <w:color w:val="231F20"/>
          <w:spacing w:val="-10"/>
        </w:rPr>
        <w:t> </w:t>
      </w:r>
      <w:r>
        <w:rPr>
          <w:color w:val="231F20"/>
        </w:rPr>
        <w:t>farm</w:t>
      </w:r>
      <w:r>
        <w:rPr>
          <w:color w:val="231F20"/>
          <w:spacing w:val="-9"/>
        </w:rPr>
        <w:t> </w:t>
      </w:r>
      <w:r>
        <w:rPr>
          <w:color w:val="231F20"/>
        </w:rPr>
        <w:t>man-</w:t>
      </w:r>
      <w:r>
        <w:rPr>
          <w:color w:val="231F20"/>
          <w:spacing w:val="40"/>
        </w:rPr>
        <w:t> </w:t>
      </w:r>
      <w:r>
        <w:rPr>
          <w:color w:val="231F20"/>
        </w:rPr>
        <w:t>agement before DL approaches began gaining in popularity. Based on</w:t>
      </w:r>
      <w:r>
        <w:rPr>
          <w:color w:val="231F20"/>
          <w:spacing w:val="40"/>
        </w:rPr>
        <w:t> </w:t>
      </w:r>
      <w:r>
        <w:rPr>
          <w:color w:val="231F20"/>
        </w:rPr>
        <w:t>our survey report,</w:t>
      </w:r>
      <w:r>
        <w:rPr>
          <w:color w:val="231F20"/>
          <w:spacing w:val="-2"/>
        </w:rPr>
        <w:t> </w:t>
      </w:r>
      <w:r>
        <w:rPr>
          <w:color w:val="231F20"/>
        </w:rPr>
        <w:t>the number of</w:t>
      </w:r>
      <w:r>
        <w:rPr>
          <w:color w:val="231F20"/>
          <w:spacing w:val="-2"/>
        </w:rPr>
        <w:t> </w:t>
      </w:r>
      <w:r>
        <w:rPr>
          <w:color w:val="231F20"/>
        </w:rPr>
        <w:t>ML</w:t>
      </w:r>
      <w:r>
        <w:rPr>
          <w:color w:val="231F20"/>
          <w:spacing w:val="-1"/>
        </w:rPr>
        <w:t> </w:t>
      </w:r>
      <w:r>
        <w:rPr>
          <w:color w:val="231F20"/>
        </w:rPr>
        <w:t>based</w:t>
      </w:r>
      <w:r>
        <w:rPr>
          <w:color w:val="231F20"/>
          <w:spacing w:val="-2"/>
        </w:rPr>
        <w:t> </w:t>
      </w:r>
      <w:r>
        <w:rPr>
          <w:color w:val="231F20"/>
        </w:rPr>
        <w:t>papers for</w:t>
      </w:r>
      <w:r>
        <w:rPr>
          <w:color w:val="231F20"/>
          <w:spacing w:val="-2"/>
        </w:rPr>
        <w:t> </w:t>
      </w:r>
      <w:r>
        <w:rPr>
          <w:color w:val="231F20"/>
        </w:rPr>
        <w:t>cattle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ca-</w:t>
      </w:r>
      <w:r>
        <w:rPr>
          <w:color w:val="231F20"/>
          <w:spacing w:val="40"/>
        </w:rPr>
        <w:t> </w:t>
      </w:r>
      <w:r>
        <w:rPr>
          <w:color w:val="231F20"/>
        </w:rPr>
        <w:t>tion published annually has been greater than the number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DL</w:t>
      </w:r>
      <w:r>
        <w:rPr>
          <w:color w:val="231F20"/>
          <w:spacing w:val="-1"/>
        </w:rPr>
        <w:t> </w:t>
      </w:r>
      <w:r>
        <w:rPr>
          <w:color w:val="231F20"/>
        </w:rPr>
        <w:t>based</w:t>
      </w:r>
      <w:r>
        <w:rPr>
          <w:color w:val="231F20"/>
          <w:spacing w:val="40"/>
        </w:rPr>
        <w:t> </w:t>
      </w:r>
      <w:r>
        <w:rPr>
          <w:color w:val="231F20"/>
        </w:rPr>
        <w:t>papers since 2018. In addition,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gure shows that the researchers</w:t>
      </w:r>
      <w:r>
        <w:rPr>
          <w:color w:val="231F20"/>
          <w:spacing w:val="40"/>
        </w:rPr>
        <w:t> </w:t>
      </w:r>
      <w:r>
        <w:rPr>
          <w:color w:val="231F20"/>
        </w:rPr>
        <w:t>have emphasised DL models for cattle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in recent years.</w:t>
      </w:r>
      <w:r>
        <w:rPr>
          <w:color w:val="231F20"/>
          <w:spacing w:val="40"/>
        </w:rPr>
        <w:t> </w:t>
      </w:r>
      <w:r>
        <w:rPr>
          <w:color w:val="231F20"/>
        </w:rPr>
        <w:t>This is mainly because of the higher accuracy of DL models on large</w:t>
      </w:r>
      <w:r>
        <w:rPr>
          <w:color w:val="231F20"/>
          <w:spacing w:val="40"/>
        </w:rPr>
        <w:t> </w:t>
      </w:r>
      <w:r>
        <w:rPr>
          <w:color w:val="231F20"/>
        </w:rPr>
        <w:t>datasets (</w:t>
      </w:r>
      <w:hyperlink w:history="true" w:anchor="_bookmark62">
        <w:r>
          <w:rPr>
            <w:color w:val="2E3092"/>
          </w:rPr>
          <w:t>Mahmud et al., 2021</w:t>
        </w:r>
      </w:hyperlink>
      <w:r>
        <w:rPr>
          <w:color w:val="231F20"/>
        </w:rPr>
        <w:t>)</w:t>
      </w:r>
    </w:p>
    <w:p>
      <w:pPr>
        <w:pStyle w:val="BodyText"/>
        <w:spacing w:line="276" w:lineRule="auto" w:before="9"/>
        <w:ind w:left="103" w:right="39" w:firstLine="238"/>
        <w:jc w:val="both"/>
      </w:pP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distribution</w:t>
      </w:r>
      <w:r>
        <w:rPr>
          <w:color w:val="231F20"/>
          <w:spacing w:val="-1"/>
        </w:rPr>
        <w:t> </w:t>
      </w:r>
      <w:r>
        <w:rPr>
          <w:color w:val="231F20"/>
        </w:rPr>
        <w:t>of journals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conferences</w:t>
      </w:r>
      <w:r>
        <w:rPr>
          <w:color w:val="231F20"/>
          <w:spacing w:val="-1"/>
        </w:rPr>
        <w:t> </w:t>
      </w:r>
      <w:r>
        <w:rPr>
          <w:color w:val="231F20"/>
        </w:rPr>
        <w:t>for the</w:t>
      </w:r>
      <w:r>
        <w:rPr>
          <w:color w:val="231F20"/>
          <w:spacing w:val="-4"/>
        </w:rPr>
        <w:t> </w:t>
      </w:r>
      <w:r>
        <w:rPr>
          <w:color w:val="231F20"/>
        </w:rPr>
        <w:t>selected</w:t>
      </w:r>
      <w:r>
        <w:rPr>
          <w:color w:val="231F20"/>
          <w:spacing w:val="-1"/>
        </w:rPr>
        <w:t> </w:t>
      </w:r>
      <w:r>
        <w:rPr>
          <w:color w:val="231F20"/>
        </w:rPr>
        <w:t>papers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presented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hyperlink w:history="true" w:anchor="_bookmark11">
        <w:r>
          <w:rPr>
            <w:color w:val="2E3092"/>
          </w:rPr>
          <w:t>Fig.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4</w:t>
        </w:r>
      </w:hyperlink>
      <w:r>
        <w:rPr>
          <w:color w:val="231F20"/>
        </w:rPr>
        <w:t>.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gure</w:t>
      </w:r>
      <w:r>
        <w:rPr>
          <w:color w:val="231F20"/>
          <w:spacing w:val="-3"/>
        </w:rPr>
        <w:t> </w:t>
      </w:r>
      <w:r>
        <w:rPr>
          <w:color w:val="231F20"/>
        </w:rPr>
        <w:t>indicates</w:t>
      </w:r>
      <w:r>
        <w:rPr>
          <w:color w:val="231F20"/>
          <w:spacing w:val="-5"/>
        </w:rPr>
        <w:t> </w:t>
      </w:r>
      <w:r>
        <w:rPr>
          <w:color w:val="231F20"/>
        </w:rPr>
        <w:t>that</w:t>
      </w:r>
      <w:r>
        <w:rPr>
          <w:color w:val="231F20"/>
          <w:spacing w:val="-6"/>
        </w:rPr>
        <w:t> </w:t>
      </w:r>
      <w:r>
        <w:rPr>
          <w:color w:val="231F20"/>
        </w:rPr>
        <w:t>IEEE</w:t>
      </w:r>
      <w:r>
        <w:rPr>
          <w:color w:val="231F20"/>
          <w:spacing w:val="-4"/>
        </w:rPr>
        <w:t> </w:t>
      </w:r>
      <w:r>
        <w:rPr>
          <w:color w:val="231F20"/>
        </w:rPr>
        <w:t>Conferences,</w:t>
      </w:r>
      <w:r>
        <w:rPr>
          <w:color w:val="231F20"/>
          <w:spacing w:val="-4"/>
        </w:rPr>
        <w:t> </w:t>
      </w:r>
      <w:r>
        <w:rPr>
          <w:color w:val="231F20"/>
        </w:rPr>
        <w:t>ACM</w:t>
      </w:r>
      <w:r>
        <w:rPr>
          <w:color w:val="231F20"/>
          <w:spacing w:val="40"/>
        </w:rPr>
        <w:t> </w:t>
      </w:r>
      <w:r>
        <w:rPr>
          <w:color w:val="231F20"/>
        </w:rPr>
        <w:t>Conference</w:t>
      </w:r>
      <w:r>
        <w:rPr>
          <w:color w:val="231F20"/>
          <w:spacing w:val="-2"/>
        </w:rPr>
        <w:t> </w:t>
      </w:r>
      <w:r>
        <w:rPr>
          <w:color w:val="231F20"/>
        </w:rPr>
        <w:t>Proceedings,</w:t>
      </w:r>
      <w:r>
        <w:rPr>
          <w:color w:val="231F20"/>
          <w:spacing w:val="-2"/>
        </w:rPr>
        <w:t> </w:t>
      </w:r>
      <w:r>
        <w:rPr>
          <w:color w:val="231F20"/>
        </w:rPr>
        <w:t>and the Computer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Electronics</w:t>
      </w:r>
      <w:r>
        <w:rPr>
          <w:color w:val="231F20"/>
          <w:spacing w:val="-1"/>
        </w:rPr>
        <w:t> </w:t>
      </w:r>
      <w:r>
        <w:rPr>
          <w:color w:val="231F20"/>
        </w:rPr>
        <w:t>in Agricul-</w:t>
      </w:r>
      <w:r>
        <w:rPr>
          <w:color w:val="231F20"/>
          <w:spacing w:val="40"/>
        </w:rPr>
        <w:t> </w:t>
      </w:r>
      <w:r>
        <w:rPr>
          <w:color w:val="231F20"/>
        </w:rPr>
        <w:t>ture</w:t>
      </w:r>
      <w:r>
        <w:rPr>
          <w:color w:val="231F20"/>
          <w:spacing w:val="-7"/>
        </w:rPr>
        <w:t> </w:t>
      </w:r>
      <w:r>
        <w:rPr>
          <w:color w:val="231F20"/>
        </w:rPr>
        <w:t>journal</w:t>
      </w:r>
      <w:r>
        <w:rPr>
          <w:color w:val="231F20"/>
          <w:spacing w:val="-5"/>
        </w:rPr>
        <w:t> </w:t>
      </w:r>
      <w:r>
        <w:rPr>
          <w:color w:val="231F20"/>
        </w:rPr>
        <w:t>are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three</w:t>
      </w:r>
      <w:r>
        <w:rPr>
          <w:color w:val="231F20"/>
          <w:spacing w:val="-4"/>
        </w:rPr>
        <w:t> </w:t>
      </w:r>
      <w:r>
        <w:rPr>
          <w:color w:val="231F20"/>
        </w:rPr>
        <w:t>top</w:t>
      </w:r>
      <w:r>
        <w:rPr>
          <w:color w:val="231F20"/>
          <w:spacing w:val="-5"/>
        </w:rPr>
        <w:t> </w:t>
      </w:r>
      <w:r>
        <w:rPr>
          <w:color w:val="231F20"/>
        </w:rPr>
        <w:t>outlets</w:t>
      </w:r>
      <w:r>
        <w:rPr>
          <w:color w:val="231F20"/>
          <w:spacing w:val="-7"/>
        </w:rPr>
        <w:t> </w:t>
      </w:r>
      <w:r>
        <w:rPr>
          <w:color w:val="231F20"/>
        </w:rPr>
        <w:t>that</w:t>
      </w:r>
      <w:r>
        <w:rPr>
          <w:color w:val="231F20"/>
          <w:spacing w:val="-7"/>
        </w:rPr>
        <w:t> </w:t>
      </w:r>
      <w:r>
        <w:rPr>
          <w:color w:val="231F20"/>
        </w:rPr>
        <w:t>published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highest</w:t>
      </w:r>
      <w:r>
        <w:rPr>
          <w:color w:val="231F20"/>
          <w:spacing w:val="-4"/>
        </w:rPr>
        <w:t> </w:t>
      </w:r>
      <w:r>
        <w:rPr>
          <w:color w:val="231F20"/>
        </w:rPr>
        <w:t>number</w:t>
      </w:r>
      <w:r>
        <w:rPr>
          <w:color w:val="231F20"/>
          <w:spacing w:val="40"/>
        </w:rPr>
        <w:t> </w:t>
      </w:r>
      <w:r>
        <w:rPr>
          <w:color w:val="231F20"/>
        </w:rPr>
        <w:t>of automatic cattle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papers. The other three outlets,</w:t>
      </w:r>
      <w:r>
        <w:rPr>
          <w:color w:val="231F20"/>
          <w:spacing w:val="40"/>
        </w:rPr>
        <w:t> </w:t>
      </w:r>
      <w:r>
        <w:rPr>
          <w:color w:val="231F20"/>
        </w:rPr>
        <w:t>Biosystems</w:t>
      </w:r>
      <w:r>
        <w:rPr>
          <w:color w:val="231F20"/>
          <w:spacing w:val="-3"/>
        </w:rPr>
        <w:t> </w:t>
      </w:r>
      <w:r>
        <w:rPr>
          <w:color w:val="231F20"/>
        </w:rPr>
        <w:t>Engineering,</w:t>
      </w:r>
      <w:r>
        <w:rPr>
          <w:color w:val="231F20"/>
          <w:spacing w:val="-2"/>
        </w:rPr>
        <w:t> </w:t>
      </w:r>
      <w:r>
        <w:rPr>
          <w:color w:val="231F20"/>
        </w:rPr>
        <w:t>Advances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Intelligent</w:t>
      </w:r>
      <w:r>
        <w:rPr>
          <w:color w:val="231F20"/>
          <w:spacing w:val="-5"/>
        </w:rPr>
        <w:t> </w:t>
      </w:r>
      <w:r>
        <w:rPr>
          <w:color w:val="231F20"/>
        </w:rPr>
        <w:t>Systems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Comput-</w:t>
      </w:r>
      <w:r>
        <w:rPr>
          <w:color w:val="231F20"/>
          <w:spacing w:val="40"/>
        </w:rPr>
        <w:t> </w:t>
      </w:r>
      <w:r>
        <w:rPr>
          <w:color w:val="231F20"/>
        </w:rPr>
        <w:t>ing, and Springer Conferences, published more than</w:t>
      </w:r>
      <w:r>
        <w:rPr>
          <w:color w:val="231F20"/>
          <w:spacing w:val="-1"/>
        </w:rPr>
        <w:t> </w:t>
      </w:r>
      <w:r>
        <w:rPr>
          <w:color w:val="231F20"/>
        </w:rPr>
        <w:t>two papers in this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sector.</w:t>
      </w:r>
    </w:p>
    <w:p>
      <w:pPr>
        <w:pStyle w:val="BodyText"/>
        <w:spacing w:line="273" w:lineRule="auto" w:before="109"/>
        <w:ind w:left="103" w:right="118" w:firstLine="239"/>
        <w:jc w:val="both"/>
      </w:pPr>
      <w:r>
        <w:rPr/>
        <w:br w:type="column"/>
      </w:r>
      <w:hyperlink w:history="true" w:anchor="_bookmark12">
        <w:r>
          <w:rPr>
            <w:color w:val="2E3092"/>
          </w:rPr>
          <w:t>Fig.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5</w:t>
        </w:r>
      </w:hyperlink>
      <w:r>
        <w:rPr>
          <w:color w:val="2E3092"/>
          <w:spacing w:val="-10"/>
        </w:rPr>
        <w:t> </w:t>
      </w:r>
      <w:r>
        <w:rPr>
          <w:color w:val="231F20"/>
        </w:rPr>
        <w:t>shows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Sankey</w:t>
      </w:r>
      <w:r>
        <w:rPr>
          <w:color w:val="231F20"/>
          <w:spacing w:val="-10"/>
        </w:rPr>
        <w:t> </w:t>
      </w:r>
      <w:r>
        <w:rPr>
          <w:color w:val="231F20"/>
        </w:rPr>
        <w:t>diagram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country-wise</w:t>
      </w:r>
      <w:r>
        <w:rPr>
          <w:color w:val="231F20"/>
          <w:spacing w:val="-10"/>
        </w:rPr>
        <w:t> </w:t>
      </w:r>
      <w:r>
        <w:rPr>
          <w:color w:val="231F20"/>
        </w:rPr>
        <w:t>overall</w:t>
      </w:r>
      <w:r>
        <w:rPr>
          <w:color w:val="231F20"/>
          <w:spacing w:val="-9"/>
        </w:rPr>
        <w:t> </w:t>
      </w:r>
      <w:r>
        <w:rPr>
          <w:color w:val="231F20"/>
        </w:rPr>
        <w:t>summary</w:t>
      </w:r>
      <w:r>
        <w:rPr>
          <w:color w:val="231F20"/>
          <w:spacing w:val="40"/>
        </w:rPr>
        <w:t> </w:t>
      </w:r>
      <w:r>
        <w:rPr>
          <w:color w:val="231F20"/>
        </w:rPr>
        <w:t>of the selected</w:t>
      </w:r>
      <w:r>
        <w:rPr>
          <w:color w:val="231F20"/>
          <w:spacing w:val="-2"/>
        </w:rPr>
        <w:t> </w:t>
      </w:r>
      <w:r>
        <w:rPr>
          <w:color w:val="231F20"/>
        </w:rPr>
        <w:t>papers</w:t>
      </w:r>
      <w:r>
        <w:rPr>
          <w:color w:val="231F20"/>
          <w:spacing w:val="-2"/>
        </w:rPr>
        <w:t> </w:t>
      </w:r>
      <w:r>
        <w:rPr>
          <w:color w:val="231F20"/>
        </w:rPr>
        <w:t>in terms</w:t>
      </w:r>
      <w:r>
        <w:rPr>
          <w:color w:val="231F20"/>
          <w:spacing w:val="-2"/>
        </w:rPr>
        <w:t> </w:t>
      </w:r>
      <w:r>
        <w:rPr>
          <w:color w:val="231F20"/>
        </w:rPr>
        <w:t>of dataset types and</w:t>
      </w:r>
      <w:r>
        <w:rPr>
          <w:color w:val="231F20"/>
          <w:spacing w:val="-2"/>
        </w:rPr>
        <w:t> </w:t>
      </w:r>
      <w:r>
        <w:rPr>
          <w:color w:val="231F20"/>
        </w:rPr>
        <w:t>approaches used in</w:t>
      </w:r>
      <w:r>
        <w:rPr>
          <w:color w:val="231F20"/>
          <w:spacing w:val="40"/>
        </w:rPr>
        <w:t> </w:t>
      </w:r>
      <w:r>
        <w:rPr>
          <w:color w:val="231F20"/>
        </w:rPr>
        <w:t>cattle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cation. This SLR reports</w:t>
      </w:r>
      <w:r>
        <w:rPr>
          <w:color w:val="231F20"/>
          <w:spacing w:val="-1"/>
        </w:rPr>
        <w:t> </w:t>
      </w:r>
      <w:r>
        <w:rPr>
          <w:color w:val="231F20"/>
        </w:rPr>
        <w:t>that China</w:t>
      </w:r>
      <w:r>
        <w:rPr>
          <w:color w:val="231F20"/>
          <w:spacing w:val="-1"/>
        </w:rPr>
        <w:t> </w:t>
      </w:r>
      <w:r>
        <w:rPr>
          <w:color w:val="231F20"/>
        </w:rPr>
        <w:t>published the highest</w:t>
      </w:r>
      <w:r>
        <w:rPr>
          <w:color w:val="231F20"/>
          <w:spacing w:val="40"/>
        </w:rPr>
        <w:t> </w:t>
      </w:r>
      <w:r>
        <w:rPr>
          <w:color w:val="231F20"/>
        </w:rPr>
        <w:t>number of papers (14) for cattle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cation, followed by Egypt (7),</w:t>
      </w:r>
      <w:r>
        <w:rPr>
          <w:color w:val="231F20"/>
          <w:spacing w:val="40"/>
        </w:rPr>
        <w:t> </w:t>
      </w:r>
      <w:r>
        <w:rPr>
          <w:color w:val="231F20"/>
        </w:rPr>
        <w:t>India (6), and Japan (5). Most of the reviewed papers use image-based</w:t>
      </w:r>
      <w:r>
        <w:rPr>
          <w:color w:val="231F20"/>
          <w:spacing w:val="40"/>
        </w:rPr>
        <w:t> </w:t>
      </w:r>
      <w:r>
        <w:rPr>
          <w:color w:val="231F20"/>
        </w:rPr>
        <w:t>datasets (40 times) for cattle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cation. Most of the video-based</w:t>
      </w:r>
      <w:r>
        <w:rPr>
          <w:color w:val="231F20"/>
          <w:spacing w:val="40"/>
        </w:rPr>
        <w:t> </w:t>
      </w:r>
      <w:r>
        <w:rPr>
          <w:color w:val="231F20"/>
        </w:rPr>
        <w:t>datasets are used in DL based papers. As this study only considers ML</w:t>
      </w:r>
      <w:r>
        <w:rPr>
          <w:color w:val="231F20"/>
          <w:spacing w:val="40"/>
        </w:rPr>
        <w:t> </w:t>
      </w:r>
      <w:r>
        <w:rPr>
          <w:color w:val="231F20"/>
        </w:rPr>
        <w:t>and DL based papers for the review, we have found 17 papers that use</w:t>
      </w:r>
      <w:r>
        <w:rPr>
          <w:color w:val="231F20"/>
          <w:spacing w:val="40"/>
        </w:rPr>
        <w:t> </w:t>
      </w:r>
      <w:r>
        <w:rPr>
          <w:color w:val="231F20"/>
        </w:rPr>
        <w:t>ML models and 38 papers that use DL models for cattle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cation.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papers</w:t>
      </w:r>
      <w:r>
        <w:rPr>
          <w:color w:val="231F20"/>
          <w:spacing w:val="15"/>
        </w:rPr>
        <w:t> </w:t>
      </w:r>
      <w:r>
        <w:rPr>
          <w:color w:val="231F20"/>
        </w:rPr>
        <w:t>are</w:t>
      </w:r>
      <w:r>
        <w:rPr>
          <w:color w:val="231F20"/>
          <w:spacing w:val="15"/>
        </w:rPr>
        <w:t> </w:t>
      </w:r>
      <w:r>
        <w:rPr>
          <w:color w:val="231F20"/>
        </w:rPr>
        <w:t>divided</w:t>
      </w:r>
      <w:r>
        <w:rPr>
          <w:color w:val="231F20"/>
          <w:spacing w:val="15"/>
        </w:rPr>
        <w:t> </w:t>
      </w:r>
      <w:r>
        <w:rPr>
          <w:color w:val="231F20"/>
        </w:rPr>
        <w:t>into</w:t>
      </w:r>
      <w:r>
        <w:rPr>
          <w:color w:val="231F20"/>
          <w:spacing w:val="15"/>
        </w:rPr>
        <w:t> </w:t>
      </w:r>
      <w:r>
        <w:rPr>
          <w:color w:val="231F20"/>
        </w:rPr>
        <w:t>three</w:t>
      </w:r>
      <w:r>
        <w:rPr>
          <w:color w:val="231F20"/>
          <w:spacing w:val="16"/>
        </w:rPr>
        <w:t> </w:t>
      </w:r>
      <w:r>
        <w:rPr>
          <w:color w:val="231F20"/>
        </w:rPr>
        <w:t>groups</w:t>
      </w:r>
      <w:r>
        <w:rPr>
          <w:color w:val="231F20"/>
          <w:spacing w:val="16"/>
        </w:rPr>
        <w:t> </w:t>
      </w:r>
      <w:r>
        <w:rPr>
          <w:color w:val="231F20"/>
        </w:rPr>
        <w:t>based</w:t>
      </w:r>
      <w:r>
        <w:rPr>
          <w:color w:val="231F20"/>
          <w:spacing w:val="14"/>
        </w:rPr>
        <w:t> </w:t>
      </w:r>
      <w:r>
        <w:rPr>
          <w:color w:val="231F20"/>
        </w:rPr>
        <w:t>on</w:t>
      </w:r>
      <w:r>
        <w:rPr>
          <w:color w:val="231F20"/>
          <w:spacing w:val="15"/>
        </w:rPr>
        <w:t> </w:t>
      </w: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</w:rPr>
        <w:t>study</w:t>
      </w:r>
      <w:r>
        <w:rPr>
          <w:color w:val="231F20"/>
          <w:spacing w:val="16"/>
        </w:rPr>
        <w:t> </w:t>
      </w:r>
      <w:r>
        <w:rPr>
          <w:color w:val="231F20"/>
          <w:spacing w:val="-2"/>
        </w:rPr>
        <w:t>goal(s):</w:t>
      </w:r>
    </w:p>
    <w:p>
      <w:pPr>
        <w:pStyle w:val="BodyText"/>
        <w:spacing w:line="273" w:lineRule="auto" w:before="6"/>
        <w:ind w:left="103" w:right="119"/>
        <w:jc w:val="both"/>
      </w:pPr>
      <w:r>
        <w:rPr>
          <w:color w:val="231F20"/>
        </w:rPr>
        <w:t>(i) only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(34),</w:t>
      </w:r>
      <w:r>
        <w:rPr>
          <w:color w:val="231F20"/>
          <w:spacing w:val="-1"/>
        </w:rPr>
        <w:t> </w:t>
      </w:r>
      <w:r>
        <w:rPr>
          <w:color w:val="231F20"/>
        </w:rPr>
        <w:t>(ii) only detection (10), and (iii)</w:t>
      </w:r>
      <w:r>
        <w:rPr>
          <w:color w:val="231F20"/>
          <w:spacing w:val="-1"/>
        </w:rPr>
        <w:t> </w:t>
      </w:r>
      <w:r>
        <w:rPr>
          <w:color w:val="231F20"/>
        </w:rPr>
        <w:t>both</w:t>
      </w:r>
      <w:r>
        <w:rPr>
          <w:color w:val="231F20"/>
          <w:spacing w:val="-2"/>
        </w:rPr>
        <w:t> </w:t>
      </w:r>
      <w:r>
        <w:rPr>
          <w:color w:val="231F20"/>
        </w:rPr>
        <w:t>detec-</w:t>
      </w:r>
      <w:r>
        <w:rPr>
          <w:color w:val="231F20"/>
          <w:spacing w:val="40"/>
        </w:rPr>
        <w:t> </w:t>
      </w:r>
      <w:r>
        <w:rPr>
          <w:color w:val="231F20"/>
        </w:rPr>
        <w:t>tion and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(11). The cattle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is the process of</w:t>
      </w:r>
      <w:r>
        <w:rPr>
          <w:color w:val="231F20"/>
          <w:spacing w:val="40"/>
        </w:rPr>
        <w:t> </w:t>
      </w:r>
      <w:r>
        <w:rPr>
          <w:color w:val="231F20"/>
        </w:rPr>
        <w:t>identifying</w:t>
      </w:r>
      <w:r>
        <w:rPr>
          <w:color w:val="231F20"/>
          <w:spacing w:val="-7"/>
        </w:rPr>
        <w:t> </w:t>
      </w:r>
      <w:r>
        <w:rPr>
          <w:color w:val="231F20"/>
        </w:rPr>
        <w:t>individual</w:t>
      </w:r>
      <w:r>
        <w:rPr>
          <w:color w:val="231F20"/>
          <w:spacing w:val="-6"/>
        </w:rPr>
        <w:t> </w:t>
      </w:r>
      <w:r>
        <w:rPr>
          <w:color w:val="231F20"/>
        </w:rPr>
        <w:t>cattle</w:t>
      </w:r>
      <w:r>
        <w:rPr>
          <w:color w:val="231F20"/>
          <w:spacing w:val="-6"/>
        </w:rPr>
        <w:t> </w:t>
      </w:r>
      <w:r>
        <w:rPr>
          <w:color w:val="231F20"/>
        </w:rPr>
        <w:t>using</w:t>
      </w:r>
      <w:r>
        <w:rPr>
          <w:color w:val="231F20"/>
          <w:spacing w:val="-8"/>
        </w:rPr>
        <w:t> </w:t>
      </w:r>
      <w:r>
        <w:rPr>
          <w:color w:val="231F20"/>
        </w:rPr>
        <w:t>ML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DL</w:t>
      </w:r>
      <w:r>
        <w:rPr>
          <w:color w:val="231F20"/>
          <w:spacing w:val="-6"/>
        </w:rPr>
        <w:t> </w:t>
      </w:r>
      <w:r>
        <w:rPr>
          <w:color w:val="231F20"/>
        </w:rPr>
        <w:t>approaches.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hyperlink w:history="true" w:anchor="_bookmark12">
        <w:r>
          <w:rPr>
            <w:color w:val="2E3092"/>
          </w:rPr>
          <w:t>Fig.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5</w:t>
        </w:r>
      </w:hyperlink>
      <w:r>
        <w:rPr>
          <w:color w:val="231F20"/>
        </w:rPr>
        <w:t>,</w:t>
      </w:r>
      <w:r>
        <w:rPr>
          <w:color w:val="231F20"/>
          <w:spacing w:val="-7"/>
        </w:rPr>
        <w:t> </w:t>
      </w:r>
      <w:r>
        <w:rPr>
          <w:color w:val="231F20"/>
        </w:rPr>
        <w:t>it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noticeable that all the ML based papers are only for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pur-</w:t>
      </w:r>
      <w:r>
        <w:rPr>
          <w:color w:val="231F20"/>
          <w:spacing w:val="40"/>
        </w:rPr>
        <w:t> </w:t>
      </w:r>
      <w:r>
        <w:rPr>
          <w:color w:val="231F20"/>
        </w:rPr>
        <w:t>poses, as the classical ML algorithms are only used for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40"/>
        </w:rPr>
        <w:t> </w:t>
      </w:r>
      <w:r>
        <w:rPr>
          <w:color w:val="231F20"/>
        </w:rPr>
        <w:t>problems. The cattle detection system allows us to detect the cattle for</w:t>
      </w:r>
      <w:r>
        <w:rPr>
          <w:color w:val="231F20"/>
          <w:spacing w:val="40"/>
        </w:rPr>
        <w:t> </w:t>
      </w:r>
      <w:r>
        <w:rPr>
          <w:color w:val="231F20"/>
        </w:rPr>
        <w:t>individual</w:t>
      </w:r>
      <w:r>
        <w:rPr>
          <w:color w:val="231F20"/>
          <w:spacing w:val="-10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cation,</w:t>
      </w:r>
      <w:r>
        <w:rPr>
          <w:color w:val="231F20"/>
          <w:spacing w:val="-10"/>
        </w:rPr>
        <w:t> </w:t>
      </w:r>
      <w:r>
        <w:rPr>
          <w:color w:val="231F20"/>
        </w:rPr>
        <w:t>monitoring,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counting.</w:t>
      </w:r>
      <w:r>
        <w:rPr>
          <w:color w:val="231F20"/>
          <w:spacing w:val="-10"/>
        </w:rPr>
        <w:t> </w:t>
      </w:r>
      <w:r>
        <w:rPr>
          <w:color w:val="231F20"/>
        </w:rPr>
        <w:t>It</w:t>
      </w:r>
      <w:r>
        <w:rPr>
          <w:color w:val="231F20"/>
          <w:spacing w:val="-9"/>
        </w:rPr>
        <w:t> </w:t>
      </w:r>
      <w:r>
        <w:rPr>
          <w:color w:val="231F20"/>
        </w:rPr>
        <w:t>can</w:t>
      </w:r>
      <w:r>
        <w:rPr>
          <w:color w:val="231F20"/>
          <w:spacing w:val="-10"/>
        </w:rPr>
        <w:t> </w:t>
      </w:r>
      <w:r>
        <w:rPr>
          <w:color w:val="231F20"/>
        </w:rPr>
        <w:t>implemented</w:t>
      </w:r>
      <w:r>
        <w:rPr>
          <w:color w:val="231F20"/>
          <w:spacing w:val="40"/>
        </w:rPr>
        <w:t> </w:t>
      </w:r>
      <w:r>
        <w:rPr>
          <w:color w:val="231F20"/>
        </w:rPr>
        <w:t>only by DL approaches.</w:t>
      </w:r>
    </w:p>
    <w:p>
      <w:pPr>
        <w:pStyle w:val="BodyText"/>
        <w:spacing w:line="273" w:lineRule="auto" w:before="3"/>
        <w:ind w:left="103" w:right="119" w:firstLine="239"/>
        <w:jc w:val="both"/>
      </w:pPr>
      <w:r>
        <w:rPr>
          <w:color w:val="231F20"/>
        </w:rPr>
        <w:t>In the following subsections we have addressed the research ques-</w:t>
      </w:r>
      <w:r>
        <w:rPr>
          <w:color w:val="231F20"/>
          <w:spacing w:val="40"/>
        </w:rPr>
        <w:t> </w:t>
      </w:r>
      <w:r>
        <w:rPr>
          <w:color w:val="231F20"/>
        </w:rPr>
        <w:t>tions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in </w:t>
      </w:r>
      <w:hyperlink w:history="true" w:anchor="_bookmark6">
        <w:r>
          <w:rPr>
            <w:color w:val="2E3092"/>
          </w:rPr>
          <w:t>Section 2.2</w:t>
        </w:r>
      </w:hyperlink>
      <w:r>
        <w:rPr>
          <w:color w:val="231F20"/>
        </w:rPr>
        <w:t>.</w:t>
      </w:r>
    </w:p>
    <w:p>
      <w:pPr>
        <w:pStyle w:val="BodyText"/>
        <w:spacing w:before="52"/>
      </w:pPr>
    </w:p>
    <w:p>
      <w:pPr>
        <w:pStyle w:val="ListParagraph"/>
        <w:numPr>
          <w:ilvl w:val="1"/>
          <w:numId w:val="2"/>
        </w:numPr>
        <w:tabs>
          <w:tab w:pos="382" w:val="left" w:leader="none"/>
        </w:tabs>
        <w:spacing w:line="240" w:lineRule="auto" w:before="0" w:after="0"/>
        <w:ind w:left="382" w:right="0" w:hanging="279"/>
        <w:jc w:val="both"/>
        <w:rPr>
          <w:i/>
          <w:sz w:val="16"/>
        </w:rPr>
      </w:pPr>
      <w:r>
        <w:rPr>
          <w:i/>
          <w:color w:val="231F20"/>
          <w:spacing w:val="-6"/>
          <w:sz w:val="16"/>
        </w:rPr>
        <w:t>Machine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learning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approaches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for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cattle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identi</w:t>
      </w:r>
      <w:r>
        <w:rPr>
          <w:rFonts w:ascii="Times New Roman"/>
          <w:i/>
          <w:color w:val="231F20"/>
          <w:spacing w:val="-6"/>
          <w:sz w:val="16"/>
        </w:rPr>
        <w:t>fi</w:t>
      </w:r>
      <w:r>
        <w:rPr>
          <w:i/>
          <w:color w:val="231F20"/>
          <w:spacing w:val="-6"/>
          <w:sz w:val="16"/>
        </w:rPr>
        <w:t>cation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Classical</w:t>
      </w:r>
      <w:r>
        <w:rPr>
          <w:color w:val="231F20"/>
          <w:spacing w:val="-10"/>
        </w:rPr>
        <w:t> </w:t>
      </w:r>
      <w:r>
        <w:rPr>
          <w:color w:val="231F20"/>
        </w:rPr>
        <w:t>ML</w:t>
      </w:r>
      <w:r>
        <w:rPr>
          <w:color w:val="231F20"/>
          <w:spacing w:val="-10"/>
        </w:rPr>
        <w:t> </w:t>
      </w:r>
      <w:r>
        <w:rPr>
          <w:color w:val="231F20"/>
        </w:rPr>
        <w:t>approaches</w:t>
      </w:r>
      <w:r>
        <w:rPr>
          <w:color w:val="231F20"/>
          <w:spacing w:val="-9"/>
        </w:rPr>
        <w:t> </w:t>
      </w:r>
      <w:r>
        <w:rPr>
          <w:color w:val="231F20"/>
        </w:rPr>
        <w:t>perform</w:t>
      </w:r>
      <w:r>
        <w:rPr>
          <w:color w:val="231F20"/>
          <w:spacing w:val="-10"/>
        </w:rPr>
        <w:t> </w:t>
      </w:r>
      <w:r>
        <w:rPr>
          <w:color w:val="231F20"/>
        </w:rPr>
        <w:t>well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cattle</w:t>
      </w:r>
      <w:r>
        <w:rPr>
          <w:color w:val="231F20"/>
          <w:spacing w:val="-10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live-</w:t>
      </w:r>
      <w:r>
        <w:rPr>
          <w:color w:val="231F20"/>
          <w:spacing w:val="40"/>
        </w:rPr>
        <w:t> </w:t>
      </w:r>
      <w:r>
        <w:rPr>
          <w:color w:val="231F20"/>
        </w:rPr>
        <w:t>stock</w:t>
      </w:r>
      <w:r>
        <w:rPr>
          <w:color w:val="231F20"/>
          <w:spacing w:val="-9"/>
        </w:rPr>
        <w:t> </w:t>
      </w:r>
      <w:r>
        <w:rPr>
          <w:color w:val="231F20"/>
        </w:rPr>
        <w:t>farming.</w:t>
      </w:r>
      <w:r>
        <w:rPr>
          <w:color w:val="231F20"/>
          <w:spacing w:val="-7"/>
        </w:rPr>
        <w:t> </w:t>
      </w:r>
      <w:hyperlink w:history="true" w:anchor="_bookmark13">
        <w:r>
          <w:rPr>
            <w:color w:val="2E3092"/>
          </w:rPr>
          <w:t>Table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2</w:t>
        </w:r>
      </w:hyperlink>
      <w:r>
        <w:rPr>
          <w:color w:val="2E3092"/>
          <w:spacing w:val="-7"/>
        </w:rPr>
        <w:t> </w:t>
      </w:r>
      <w:r>
        <w:rPr>
          <w:color w:val="231F20"/>
        </w:rPr>
        <w:t>presents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summary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ML</w:t>
      </w:r>
      <w:r>
        <w:rPr>
          <w:color w:val="231F20"/>
          <w:spacing w:val="-8"/>
        </w:rPr>
        <w:t> </w:t>
      </w:r>
      <w:r>
        <w:rPr>
          <w:color w:val="231F20"/>
        </w:rPr>
        <w:t>based</w:t>
      </w:r>
      <w:r>
        <w:rPr>
          <w:color w:val="231F20"/>
          <w:spacing w:val="-7"/>
        </w:rPr>
        <w:t> </w:t>
      </w:r>
      <w:r>
        <w:rPr>
          <w:color w:val="231F20"/>
        </w:rPr>
        <w:t>papers.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summary</w:t>
      </w:r>
      <w:r>
        <w:rPr>
          <w:color w:val="231F20"/>
          <w:spacing w:val="-4"/>
        </w:rPr>
        <w:t> </w:t>
      </w:r>
      <w:r>
        <w:rPr>
          <w:color w:val="231F20"/>
        </w:rPr>
        <w:t>includes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best</w:t>
      </w:r>
      <w:r>
        <w:rPr>
          <w:color w:val="231F20"/>
          <w:spacing w:val="-6"/>
        </w:rPr>
        <w:t> </w:t>
      </w:r>
      <w:r>
        <w:rPr>
          <w:color w:val="231F20"/>
        </w:rPr>
        <w:t>model,</w:t>
      </w:r>
      <w:r>
        <w:rPr>
          <w:color w:val="231F20"/>
          <w:spacing w:val="-4"/>
        </w:rPr>
        <w:t> </w:t>
      </w:r>
      <w:r>
        <w:rPr>
          <w:color w:val="231F20"/>
        </w:rPr>
        <w:t>dataset,</w:t>
      </w:r>
      <w:r>
        <w:rPr>
          <w:color w:val="231F20"/>
          <w:spacing w:val="-5"/>
        </w:rPr>
        <w:t> </w:t>
      </w:r>
      <w:r>
        <w:rPr>
          <w:color w:val="231F20"/>
        </w:rPr>
        <w:t>used</w:t>
      </w:r>
      <w:r>
        <w:rPr>
          <w:color w:val="231F20"/>
          <w:spacing w:val="-3"/>
        </w:rPr>
        <w:t> </w:t>
      </w:r>
      <w:r>
        <w:rPr>
          <w:color w:val="231F20"/>
        </w:rPr>
        <w:t>feature,</w:t>
      </w:r>
      <w:r>
        <w:rPr>
          <w:color w:val="231F20"/>
          <w:spacing w:val="-3"/>
        </w:rPr>
        <w:t> </w:t>
      </w:r>
      <w:r>
        <w:rPr>
          <w:color w:val="231F20"/>
        </w:rPr>
        <w:t>feature</w:t>
      </w:r>
      <w:r>
        <w:rPr>
          <w:color w:val="231F20"/>
          <w:spacing w:val="-4"/>
        </w:rPr>
        <w:t> </w:t>
      </w:r>
      <w:r>
        <w:rPr>
          <w:color w:val="231F20"/>
        </w:rPr>
        <w:t>extrac-</w:t>
      </w:r>
      <w:r>
        <w:rPr>
          <w:color w:val="231F20"/>
          <w:spacing w:val="40"/>
        </w:rPr>
        <w:t> </w:t>
      </w:r>
      <w:r>
        <w:rPr>
          <w:color w:val="231F20"/>
        </w:rPr>
        <w:t>tion</w:t>
      </w:r>
      <w:r>
        <w:rPr>
          <w:color w:val="231F20"/>
          <w:spacing w:val="-10"/>
        </w:rPr>
        <w:t> </w:t>
      </w:r>
      <w:r>
        <w:rPr>
          <w:color w:val="231F20"/>
        </w:rPr>
        <w:t>method,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performance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automatic</w:t>
      </w:r>
      <w:r>
        <w:rPr>
          <w:color w:val="231F20"/>
          <w:spacing w:val="-9"/>
        </w:rPr>
        <w:t> </w:t>
      </w:r>
      <w:r>
        <w:rPr>
          <w:color w:val="231F20"/>
        </w:rPr>
        <w:t>cattle</w:t>
      </w:r>
      <w:r>
        <w:rPr>
          <w:color w:val="231F20"/>
          <w:spacing w:val="-10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cation.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this</w:t>
      </w:r>
      <w:r>
        <w:rPr>
          <w:color w:val="231F20"/>
          <w:spacing w:val="40"/>
        </w:rPr>
        <w:t> </w:t>
      </w:r>
      <w:r>
        <w:rPr>
          <w:color w:val="231F20"/>
        </w:rPr>
        <w:t>SLR,</w:t>
      </w:r>
      <w:r>
        <w:rPr>
          <w:color w:val="231F20"/>
          <w:spacing w:val="-10"/>
        </w:rPr>
        <w:t> </w:t>
      </w:r>
      <w:r>
        <w:rPr>
          <w:color w:val="231F20"/>
        </w:rPr>
        <w:t>many</w:t>
      </w:r>
      <w:r>
        <w:rPr>
          <w:color w:val="231F20"/>
          <w:spacing w:val="-10"/>
        </w:rPr>
        <w:t> </w:t>
      </w:r>
      <w:r>
        <w:rPr>
          <w:color w:val="231F20"/>
        </w:rPr>
        <w:t>ML</w:t>
      </w:r>
      <w:r>
        <w:rPr>
          <w:color w:val="231F20"/>
          <w:spacing w:val="-9"/>
        </w:rPr>
        <w:t> </w:t>
      </w:r>
      <w:r>
        <w:rPr>
          <w:color w:val="231F20"/>
        </w:rPr>
        <w:t>based</w:t>
      </w:r>
      <w:r>
        <w:rPr>
          <w:color w:val="231F20"/>
          <w:spacing w:val="-10"/>
        </w:rPr>
        <w:t> </w:t>
      </w:r>
      <w:r>
        <w:rPr>
          <w:color w:val="231F20"/>
        </w:rPr>
        <w:t>papers</w:t>
      </w:r>
      <w:r>
        <w:rPr>
          <w:color w:val="231F20"/>
          <w:spacing w:val="-9"/>
        </w:rPr>
        <w:t> </w:t>
      </w:r>
      <w:r>
        <w:rPr>
          <w:color w:val="231F20"/>
        </w:rPr>
        <w:t>used</w:t>
      </w:r>
      <w:r>
        <w:rPr>
          <w:color w:val="231F20"/>
          <w:spacing w:val="-10"/>
        </w:rPr>
        <w:t> </w:t>
      </w:r>
      <w:r>
        <w:rPr>
          <w:color w:val="231F20"/>
        </w:rPr>
        <w:t>more</w:t>
      </w:r>
      <w:r>
        <w:rPr>
          <w:color w:val="231F20"/>
          <w:spacing w:val="-8"/>
        </w:rPr>
        <w:t> </w:t>
      </w:r>
      <w:r>
        <w:rPr>
          <w:color w:val="231F20"/>
        </w:rPr>
        <w:t>than</w:t>
      </w:r>
      <w:r>
        <w:rPr>
          <w:color w:val="231F20"/>
          <w:spacing w:val="-9"/>
        </w:rPr>
        <w:t> </w:t>
      </w:r>
      <w:r>
        <w:rPr>
          <w:color w:val="231F20"/>
        </w:rPr>
        <w:t>one</w:t>
      </w:r>
      <w:r>
        <w:rPr>
          <w:color w:val="231F20"/>
          <w:spacing w:val="-10"/>
        </w:rPr>
        <w:t> </w:t>
      </w:r>
      <w:r>
        <w:rPr>
          <w:color w:val="231F20"/>
        </w:rPr>
        <w:t>ML</w:t>
      </w:r>
      <w:r>
        <w:rPr>
          <w:color w:val="231F20"/>
          <w:spacing w:val="-10"/>
        </w:rPr>
        <w:t> </w:t>
      </w:r>
      <w:r>
        <w:rPr>
          <w:color w:val="231F20"/>
        </w:rPr>
        <w:t>approach.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those</w:t>
      </w:r>
      <w:r>
        <w:rPr>
          <w:color w:val="231F20"/>
          <w:spacing w:val="40"/>
        </w:rPr>
        <w:t> </w:t>
      </w:r>
      <w:r>
        <w:rPr>
          <w:color w:val="231F20"/>
        </w:rPr>
        <w:t>cases,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performance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best</w:t>
      </w:r>
      <w:r>
        <w:rPr>
          <w:color w:val="231F20"/>
          <w:spacing w:val="-9"/>
        </w:rPr>
        <w:t> </w:t>
      </w:r>
      <w:r>
        <w:rPr>
          <w:color w:val="231F20"/>
        </w:rPr>
        <w:t>model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reported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hyperlink w:history="true" w:anchor="_bookmark13">
        <w:r>
          <w:rPr>
            <w:color w:val="2E3092"/>
          </w:rPr>
          <w:t>Table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</w:t>
        </w:r>
      </w:hyperlink>
      <w:r>
        <w:rPr>
          <w:color w:val="231F20"/>
        </w:rPr>
        <w:t>.</w:t>
      </w:r>
      <w:r>
        <w:rPr>
          <w:color w:val="231F20"/>
          <w:spacing w:val="-9"/>
        </w:rPr>
        <w:t> </w:t>
      </w:r>
      <w:r>
        <w:rPr>
          <w:color w:val="231F20"/>
        </w:rPr>
        <w:t>Based</w:t>
      </w:r>
      <w:r>
        <w:rPr>
          <w:color w:val="231F20"/>
          <w:spacing w:val="-10"/>
        </w:rPr>
        <w:t> </w:t>
      </w:r>
      <w:r>
        <w:rPr>
          <w:color w:val="231F20"/>
        </w:rPr>
        <w:t>on</w:t>
      </w:r>
      <w:r>
        <w:rPr>
          <w:color w:val="231F20"/>
          <w:spacing w:val="40"/>
        </w:rPr>
        <w:t> </w:t>
      </w:r>
      <w:r>
        <w:rPr>
          <w:color w:val="231F20"/>
        </w:rPr>
        <w:t>our review, most of the ML based papers used the image dataset.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images were used to form the training and testing dataset for cattle</w:t>
      </w:r>
      <w:r>
        <w:rPr>
          <w:color w:val="231F20"/>
          <w:spacing w:val="40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cation. About 70% of the papers used the cattle muzzle print as</w:t>
      </w:r>
      <w:r>
        <w:rPr>
          <w:color w:val="231F20"/>
          <w:spacing w:val="40"/>
        </w:rPr>
        <w:t> </w:t>
      </w:r>
      <w:r>
        <w:rPr>
          <w:color w:val="231F20"/>
        </w:rPr>
        <w:t>a feature because of its unique patterns.</w:t>
      </w:r>
    </w:p>
    <w:p>
      <w:pPr>
        <w:pStyle w:val="BodyText"/>
        <w:spacing w:line="273" w:lineRule="auto"/>
        <w:ind w:left="103" w:right="118" w:firstLine="239"/>
        <w:jc w:val="both"/>
      </w:pPr>
      <w:r>
        <w:rPr>
          <w:color w:val="231F20"/>
        </w:rPr>
        <w:t>To address research question one (RQ1), ML models were analysed</w:t>
      </w:r>
      <w:r>
        <w:rPr>
          <w:color w:val="231F20"/>
          <w:spacing w:val="40"/>
        </w:rPr>
        <w:t> </w:t>
      </w:r>
      <w:r>
        <w:rPr>
          <w:color w:val="231F20"/>
        </w:rPr>
        <w:t>and listed in </w:t>
      </w:r>
      <w:hyperlink w:history="true" w:anchor="_bookmark13">
        <w:r>
          <w:rPr>
            <w:color w:val="2E3092"/>
          </w:rPr>
          <w:t>Table 3</w:t>
        </w:r>
      </w:hyperlink>
      <w:r>
        <w:rPr>
          <w:color w:val="231F20"/>
        </w:rPr>
        <w:t>. As shown in the table, the top three most used</w:t>
      </w:r>
      <w:r>
        <w:rPr>
          <w:color w:val="231F20"/>
          <w:spacing w:val="40"/>
        </w:rPr>
        <w:t> </w:t>
      </w:r>
      <w:r>
        <w:rPr>
          <w:color w:val="231F20"/>
        </w:rPr>
        <w:t>ML models are SVM, KNN, and ANN. They are also the best models</w:t>
      </w:r>
      <w:r>
        <w:rPr>
          <w:color w:val="231F20"/>
          <w:spacing w:val="40"/>
        </w:rPr>
        <w:t> </w:t>
      </w:r>
      <w:r>
        <w:rPr>
          <w:color w:val="231F20"/>
        </w:rPr>
        <w:t>found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most</w:t>
      </w:r>
      <w:r>
        <w:rPr>
          <w:color w:val="231F20"/>
          <w:spacing w:val="-1"/>
        </w:rPr>
        <w:t> </w:t>
      </w:r>
      <w:r>
        <w:rPr>
          <w:color w:val="231F20"/>
        </w:rPr>
        <w:t>reviewed</w:t>
      </w:r>
      <w:r>
        <w:rPr>
          <w:color w:val="231F20"/>
          <w:spacing w:val="-2"/>
        </w:rPr>
        <w:t> </w:t>
      </w:r>
      <w:r>
        <w:rPr>
          <w:color w:val="231F20"/>
        </w:rPr>
        <w:t>studies</w:t>
      </w:r>
      <w:r>
        <w:rPr>
          <w:color w:val="231F20"/>
          <w:spacing w:val="-1"/>
        </w:rPr>
        <w:t> </w:t>
      </w:r>
      <w:r>
        <w:rPr>
          <w:color w:val="231F20"/>
        </w:rPr>
        <w:t>as</w:t>
      </w:r>
      <w:r>
        <w:rPr>
          <w:color w:val="231F20"/>
          <w:spacing w:val="-4"/>
        </w:rPr>
        <w:t> </w:t>
      </w:r>
      <w:r>
        <w:rPr>
          <w:color w:val="231F20"/>
        </w:rPr>
        <w:t>shown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hyperlink w:history="true" w:anchor="_bookmark13">
        <w:r>
          <w:rPr>
            <w:color w:val="2E3092"/>
          </w:rPr>
          <w:t>Table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2</w:t>
        </w:r>
      </w:hyperlink>
      <w:r>
        <w:rPr>
          <w:color w:val="231F20"/>
        </w:rPr>
        <w:t>.</w:t>
      </w:r>
      <w:r>
        <w:rPr>
          <w:color w:val="231F20"/>
          <w:spacing w:val="-2"/>
        </w:rPr>
        <w:t> </w:t>
      </w:r>
      <w:hyperlink w:history="true" w:anchor="_bookmark14">
        <w:r>
          <w:rPr>
            <w:color w:val="2E3092"/>
          </w:rPr>
          <w:t>Fig.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6</w:t>
        </w:r>
      </w:hyperlink>
      <w:r>
        <w:rPr>
          <w:color w:val="2E3092"/>
          <w:spacing w:val="-2"/>
        </w:rPr>
        <w:t> </w:t>
      </w:r>
      <w:r>
        <w:rPr>
          <w:color w:val="231F20"/>
        </w:rPr>
        <w:t>provides</w:t>
      </w:r>
      <w:r>
        <w:rPr>
          <w:color w:val="231F20"/>
          <w:spacing w:val="40"/>
        </w:rPr>
        <w:t> </w:t>
      </w:r>
      <w:r>
        <w:rPr>
          <w:color w:val="231F20"/>
        </w:rPr>
        <w:t>a timeline of the ML models used for</w:t>
      </w:r>
      <w:r>
        <w:rPr>
          <w:color w:val="231F20"/>
          <w:spacing w:val="-1"/>
        </w:rPr>
        <w:t> </w:t>
      </w:r>
      <w:r>
        <w:rPr>
          <w:color w:val="231F20"/>
        </w:rPr>
        <w:t>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 time for cattle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ca-</w:t>
      </w:r>
      <w:r>
        <w:rPr>
          <w:color w:val="231F20"/>
          <w:spacing w:val="40"/>
        </w:rPr>
        <w:t> </w:t>
      </w:r>
      <w:r>
        <w:rPr>
          <w:color w:val="231F20"/>
        </w:rPr>
        <w:t>tion as per the reviewed papers.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gure indicates that SVM and</w:t>
      </w:r>
      <w:r>
        <w:rPr>
          <w:color w:val="231F20"/>
          <w:spacing w:val="40"/>
        </w:rPr>
        <w:t> </w:t>
      </w:r>
      <w:r>
        <w:rPr>
          <w:color w:val="231F20"/>
        </w:rPr>
        <w:t>KNN have been used since 2014 for cattle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cation. ML models</w:t>
      </w:r>
      <w:r>
        <w:rPr>
          <w:color w:val="231F20"/>
          <w:spacing w:val="40"/>
        </w:rPr>
        <w:t> </w:t>
      </w:r>
      <w:r>
        <w:rPr>
          <w:color w:val="231F20"/>
        </w:rPr>
        <w:t>such</w:t>
      </w:r>
      <w:r>
        <w:rPr>
          <w:color w:val="231F20"/>
          <w:spacing w:val="-2"/>
        </w:rPr>
        <w:t> </w:t>
      </w:r>
      <w:r>
        <w:rPr>
          <w:color w:val="231F20"/>
        </w:rPr>
        <w:t>as</w:t>
      </w:r>
      <w:r>
        <w:rPr>
          <w:color w:val="231F20"/>
          <w:spacing w:val="-1"/>
        </w:rPr>
        <w:t> </w:t>
      </w:r>
      <w:r>
        <w:rPr>
          <w:color w:val="231F20"/>
        </w:rPr>
        <w:t>ANN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decision</w:t>
      </w:r>
      <w:r>
        <w:rPr>
          <w:color w:val="231F20"/>
          <w:spacing w:val="-1"/>
        </w:rPr>
        <w:t> </w:t>
      </w:r>
      <w:r>
        <w:rPr>
          <w:color w:val="231F20"/>
        </w:rPr>
        <w:t>tree (DT)</w:t>
      </w:r>
      <w:r>
        <w:rPr>
          <w:color w:val="231F20"/>
          <w:spacing w:val="-3"/>
        </w:rPr>
        <w:t> </w:t>
      </w:r>
      <w:r>
        <w:rPr>
          <w:color w:val="231F20"/>
        </w:rPr>
        <w:t>started</w:t>
      </w:r>
      <w:r>
        <w:rPr>
          <w:color w:val="231F20"/>
          <w:spacing w:val="-1"/>
        </w:rPr>
        <w:t> </w:t>
      </w:r>
      <w:r>
        <w:rPr>
          <w:color w:val="231F20"/>
        </w:rPr>
        <w:t>to be used</w:t>
      </w:r>
      <w:r>
        <w:rPr>
          <w:color w:val="231F20"/>
          <w:spacing w:val="-1"/>
        </w:rPr>
        <w:t> </w:t>
      </w:r>
      <w:r>
        <w:rPr>
          <w:color w:val="231F20"/>
        </w:rPr>
        <w:t>for</w:t>
      </w:r>
      <w:r>
        <w:rPr>
          <w:color w:val="231F20"/>
          <w:spacing w:val="-1"/>
        </w:rPr>
        <w:t> </w:t>
      </w:r>
      <w:r>
        <w:rPr>
          <w:color w:val="231F20"/>
        </w:rPr>
        <w:t>cattle</w:t>
      </w:r>
      <w:r>
        <w:rPr>
          <w:color w:val="231F20"/>
          <w:spacing w:val="-2"/>
        </w:rPr>
        <w:t> </w:t>
      </w:r>
      <w:r>
        <w:rPr>
          <w:color w:val="231F20"/>
        </w:rPr>
        <w:t>identi-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in 2017, whereas random forest (RF) and logistic regression</w:t>
      </w:r>
      <w:r>
        <w:rPr>
          <w:color w:val="231F20"/>
          <w:spacing w:val="40"/>
        </w:rPr>
        <w:t> </w:t>
      </w:r>
      <w:r>
        <w:rPr>
          <w:color w:val="231F20"/>
        </w:rPr>
        <w:t>(LR)</w:t>
      </w:r>
      <w:r>
        <w:rPr>
          <w:color w:val="231F20"/>
          <w:spacing w:val="-3"/>
        </w:rPr>
        <w:t> </w:t>
      </w:r>
      <w:r>
        <w:rPr>
          <w:color w:val="231F20"/>
        </w:rPr>
        <w:t>started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2018.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most</w:t>
      </w:r>
      <w:r>
        <w:rPr>
          <w:color w:val="231F20"/>
          <w:spacing w:val="-3"/>
        </w:rPr>
        <w:t> </w:t>
      </w:r>
      <w:r>
        <w:rPr>
          <w:color w:val="231F20"/>
        </w:rPr>
        <w:t>used</w:t>
      </w:r>
      <w:r>
        <w:rPr>
          <w:color w:val="231F20"/>
          <w:spacing w:val="-3"/>
        </w:rPr>
        <w:t> </w:t>
      </w:r>
      <w:r>
        <w:rPr>
          <w:color w:val="231F20"/>
        </w:rPr>
        <w:t>classical</w:t>
      </w:r>
      <w:r>
        <w:rPr>
          <w:color w:val="231F20"/>
          <w:spacing w:val="-1"/>
        </w:rPr>
        <w:t> </w:t>
      </w:r>
      <w:r>
        <w:rPr>
          <w:color w:val="231F20"/>
        </w:rPr>
        <w:t>ML</w:t>
      </w:r>
      <w:r>
        <w:rPr>
          <w:color w:val="231F20"/>
          <w:spacing w:val="-1"/>
        </w:rPr>
        <w:t> </w:t>
      </w:r>
      <w:r>
        <w:rPr>
          <w:color w:val="231F20"/>
        </w:rPr>
        <w:t>algorithms</w:t>
      </w:r>
      <w:r>
        <w:rPr>
          <w:color w:val="231F20"/>
          <w:spacing w:val="-2"/>
        </w:rPr>
        <w:t> </w:t>
      </w:r>
      <w:r>
        <w:rPr>
          <w:color w:val="231F20"/>
        </w:rPr>
        <w:t>are</w:t>
      </w:r>
      <w:r>
        <w:rPr>
          <w:color w:val="231F20"/>
          <w:spacing w:val="-1"/>
        </w:rPr>
        <w:t> </w:t>
      </w:r>
      <w:r>
        <w:rPr>
          <w:color w:val="231F20"/>
        </w:rPr>
        <w:t>brie</w:t>
      </w:r>
      <w:r>
        <w:rPr>
          <w:rFonts w:ascii="Times New Roman"/>
          <w:color w:val="231F20"/>
        </w:rPr>
        <w:t>fl</w:t>
      </w:r>
      <w:r>
        <w:rPr>
          <w:color w:val="231F20"/>
        </w:rPr>
        <w:t>y</w:t>
      </w:r>
      <w:r>
        <w:rPr>
          <w:color w:val="231F20"/>
          <w:spacing w:val="40"/>
        </w:rPr>
        <w:t> </w:t>
      </w:r>
      <w:r>
        <w:rPr>
          <w:color w:val="231F20"/>
        </w:rPr>
        <w:t>explained below.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7" w:space="192"/>
            <w:col w:w="5251"/>
          </w:cols>
        </w:sectPr>
      </w:pPr>
    </w:p>
    <w:p>
      <w:pPr>
        <w:pStyle w:val="BodyText"/>
        <w:spacing w:before="4"/>
        <w:rPr>
          <w:sz w:val="20"/>
        </w:rPr>
      </w:pPr>
    </w:p>
    <w:p>
      <w:pPr>
        <w:pStyle w:val="BodyText"/>
        <w:ind w:left="1876"/>
        <w:rPr>
          <w:sz w:val="20"/>
        </w:rPr>
      </w:pPr>
      <w:r>
        <w:rPr>
          <w:sz w:val="20"/>
        </w:rPr>
        <w:drawing>
          <wp:inline distT="0" distB="0" distL="0" distR="0">
            <wp:extent cx="4337299" cy="2487168"/>
            <wp:effectExtent l="0" t="0" r="0" b="0"/>
            <wp:docPr id="26" name="Image 26" descr="Image of Fig.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 descr="Image of Fig. 3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7299" cy="248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5"/>
        <w:rPr>
          <w:sz w:val="12"/>
        </w:rPr>
      </w:pPr>
    </w:p>
    <w:p>
      <w:pPr>
        <w:spacing w:before="0"/>
        <w:ind w:left="0" w:right="18" w:firstLine="0"/>
        <w:jc w:val="center"/>
        <w:rPr>
          <w:sz w:val="12"/>
        </w:rPr>
      </w:pPr>
      <w:bookmarkStart w:name="_bookmark10" w:id="25"/>
      <w:bookmarkEnd w:id="25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3.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Distribution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selected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papers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terms of year.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2159"/>
        <w:rPr>
          <w:sz w:val="20"/>
        </w:rPr>
      </w:pPr>
      <w:r>
        <w:rPr>
          <w:sz w:val="20"/>
        </w:rPr>
        <w:drawing>
          <wp:inline distT="0" distB="0" distL="0" distR="0">
            <wp:extent cx="3975264" cy="2112264"/>
            <wp:effectExtent l="0" t="0" r="0" b="0"/>
            <wp:docPr id="27" name="Image 27" descr="Image of Fig.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 descr="Image of Fig. 4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5264" cy="211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8"/>
        <w:rPr>
          <w:sz w:val="12"/>
        </w:rPr>
      </w:pPr>
    </w:p>
    <w:p>
      <w:pPr>
        <w:spacing w:before="0"/>
        <w:ind w:left="1" w:right="18" w:firstLine="0"/>
        <w:jc w:val="center"/>
        <w:rPr>
          <w:sz w:val="12"/>
        </w:rPr>
      </w:pPr>
      <w:bookmarkStart w:name="4.2. Deep learning approaches for cattle" w:id="26"/>
      <w:bookmarkEnd w:id="26"/>
      <w:r>
        <w:rPr/>
      </w:r>
      <w:bookmarkStart w:name="_bookmark11" w:id="27"/>
      <w:bookmarkEnd w:id="27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4.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Distribution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 journals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conferences for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selected papers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related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to cattle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identi</w:t>
      </w:r>
      <w:r>
        <w:rPr>
          <w:rFonts w:ascii="Times New Roman" w:hAns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cation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(published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2014</w:t>
      </w:r>
      <w:r>
        <w:rPr>
          <w:rFonts w:ascii="Tuffy" w:hAnsi="Tuffy"/>
          <w:b w:val="0"/>
          <w:color w:val="231F20"/>
          <w:spacing w:val="-2"/>
          <w:w w:val="110"/>
          <w:sz w:val="12"/>
        </w:rPr>
        <w:t>–</w:t>
      </w:r>
      <w:r>
        <w:rPr>
          <w:color w:val="231F20"/>
          <w:spacing w:val="-2"/>
          <w:w w:val="110"/>
          <w:sz w:val="12"/>
        </w:rPr>
        <w:t>2021).</w:t>
      </w:r>
    </w:p>
    <w:p>
      <w:pPr>
        <w:pStyle w:val="BodyText"/>
        <w:spacing w:before="6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6" w:lineRule="auto" w:before="107"/>
        <w:ind w:left="103" w:right="38" w:firstLine="238"/>
        <w:jc w:val="both"/>
      </w:pPr>
      <w:r>
        <w:rPr>
          <w:color w:val="231F20"/>
        </w:rPr>
        <w:t>SVM</w:t>
      </w:r>
      <w:r>
        <w:rPr>
          <w:color w:val="231F20"/>
          <w:spacing w:val="-2"/>
        </w:rPr>
        <w:t> </w:t>
      </w:r>
      <w:r>
        <w:rPr>
          <w:color w:val="231F20"/>
        </w:rPr>
        <w:t>(</w:t>
      </w:r>
      <w:hyperlink w:history="true" w:anchor="_bookmark38">
        <w:r>
          <w:rPr>
            <w:color w:val="2E3092"/>
          </w:rPr>
          <w:t>Joachims,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1998</w:t>
        </w:r>
      </w:hyperlink>
      <w:r>
        <w:rPr>
          <w:color w:val="231F20"/>
        </w:rPr>
        <w:t>)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widely</w:t>
      </w:r>
      <w:r>
        <w:rPr>
          <w:color w:val="231F20"/>
          <w:spacing w:val="-1"/>
        </w:rPr>
        <w:t> </w:t>
      </w:r>
      <w:r>
        <w:rPr>
          <w:color w:val="231F20"/>
        </w:rPr>
        <w:t>used</w:t>
      </w:r>
      <w:r>
        <w:rPr>
          <w:color w:val="231F20"/>
          <w:spacing w:val="-1"/>
        </w:rPr>
        <w:t> </w:t>
      </w:r>
      <w:r>
        <w:rPr>
          <w:color w:val="231F20"/>
        </w:rPr>
        <w:t>algorithm</w:t>
      </w:r>
      <w:r>
        <w:rPr>
          <w:color w:val="231F20"/>
          <w:spacing w:val="-1"/>
        </w:rPr>
        <w:t> </w:t>
      </w:r>
      <w:r>
        <w:rPr>
          <w:color w:val="231F20"/>
        </w:rPr>
        <w:t>for</w:t>
      </w:r>
      <w:r>
        <w:rPr>
          <w:color w:val="231F20"/>
          <w:spacing w:val="-1"/>
        </w:rPr>
        <w:t> </w:t>
      </w:r>
      <w:r>
        <w:rPr>
          <w:color w:val="231F20"/>
        </w:rPr>
        <w:t>cattle</w:t>
      </w:r>
      <w:r>
        <w:rPr>
          <w:color w:val="231F20"/>
          <w:spacing w:val="-2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-</w:t>
      </w:r>
      <w:r>
        <w:rPr>
          <w:color w:val="231F20"/>
          <w:spacing w:val="40"/>
        </w:rPr>
        <w:t> </w:t>
      </w:r>
      <w:r>
        <w:rPr>
          <w:color w:val="231F20"/>
        </w:rPr>
        <w:t>cation. It is a technique that uses a hyperplane to classify different</w:t>
      </w:r>
      <w:r>
        <w:rPr>
          <w:color w:val="231F20"/>
          <w:spacing w:val="40"/>
        </w:rPr>
        <w:t> </w:t>
      </w:r>
      <w:r>
        <w:rPr>
          <w:color w:val="231F20"/>
        </w:rPr>
        <w:t>groups</w:t>
      </w:r>
      <w:r>
        <w:rPr>
          <w:color w:val="231F20"/>
          <w:spacing w:val="-1"/>
        </w:rPr>
        <w:t> </w:t>
      </w:r>
      <w:r>
        <w:rPr>
          <w:color w:val="231F20"/>
        </w:rPr>
        <w:t>that</w:t>
      </w:r>
      <w:r>
        <w:rPr>
          <w:color w:val="231F20"/>
          <w:spacing w:val="-1"/>
        </w:rPr>
        <w:t> </w:t>
      </w:r>
      <w:r>
        <w:rPr>
          <w:color w:val="231F20"/>
        </w:rPr>
        <w:t>separate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classes by maximising</w:t>
      </w:r>
      <w:r>
        <w:rPr>
          <w:color w:val="231F20"/>
          <w:spacing w:val="-3"/>
        </w:rPr>
        <w:t> </w:t>
      </w:r>
      <w:r>
        <w:rPr>
          <w:color w:val="231F20"/>
        </w:rPr>
        <w:t>their marginal distance</w:t>
      </w:r>
      <w:r>
        <w:rPr>
          <w:color w:val="231F20"/>
          <w:spacing w:val="40"/>
        </w:rPr>
        <w:t> </w:t>
      </w:r>
      <w:r>
        <w:rPr>
          <w:color w:val="231F20"/>
        </w:rPr>
        <w:t>in high dimensional feature space (</w:t>
      </w:r>
      <w:hyperlink w:history="true" w:anchor="_bookmark38">
        <w:r>
          <w:rPr>
            <w:color w:val="2E3092"/>
          </w:rPr>
          <w:t>Joachims, 1998</w:t>
        </w:r>
      </w:hyperlink>
      <w:r>
        <w:rPr>
          <w:color w:val="231F20"/>
        </w:rPr>
        <w:t>). The marginal dis-</w:t>
      </w:r>
      <w:r>
        <w:rPr>
          <w:color w:val="231F20"/>
          <w:spacing w:val="40"/>
        </w:rPr>
        <w:t> </w:t>
      </w:r>
      <w:r>
        <w:rPr>
          <w:color w:val="231F20"/>
        </w:rPr>
        <w:t>tance</w:t>
      </w:r>
      <w:r>
        <w:rPr>
          <w:color w:val="231F20"/>
          <w:spacing w:val="23"/>
        </w:rPr>
        <w:t> </w:t>
      </w:r>
      <w:r>
        <w:rPr>
          <w:color w:val="231F20"/>
        </w:rPr>
        <w:t>is</w:t>
      </w:r>
      <w:r>
        <w:rPr>
          <w:color w:val="231F20"/>
          <w:spacing w:val="24"/>
        </w:rPr>
        <w:t> </w:t>
      </w:r>
      <w:r>
        <w:rPr>
          <w:color w:val="231F20"/>
        </w:rPr>
        <w:t>the</w:t>
      </w:r>
      <w:r>
        <w:rPr>
          <w:color w:val="231F20"/>
          <w:spacing w:val="23"/>
        </w:rPr>
        <w:t> </w:t>
      </w:r>
      <w:r>
        <w:rPr>
          <w:color w:val="231F20"/>
        </w:rPr>
        <w:t>gap</w:t>
      </w:r>
      <w:r>
        <w:rPr>
          <w:color w:val="231F20"/>
          <w:spacing w:val="23"/>
        </w:rPr>
        <w:t> </w:t>
      </w:r>
      <w:r>
        <w:rPr>
          <w:color w:val="231F20"/>
        </w:rPr>
        <w:t>between</w:t>
      </w:r>
      <w:r>
        <w:rPr>
          <w:color w:val="231F20"/>
          <w:spacing w:val="26"/>
        </w:rPr>
        <w:t> </w:t>
      </w:r>
      <w:r>
        <w:rPr>
          <w:color w:val="231F20"/>
        </w:rPr>
        <w:t>the</w:t>
      </w:r>
      <w:r>
        <w:rPr>
          <w:color w:val="231F20"/>
          <w:spacing w:val="24"/>
        </w:rPr>
        <w:t> </w:t>
      </w:r>
      <w:r>
        <w:rPr>
          <w:color w:val="231F20"/>
        </w:rPr>
        <w:t>hyperplane</w:t>
      </w:r>
      <w:r>
        <w:rPr>
          <w:color w:val="231F20"/>
          <w:spacing w:val="23"/>
        </w:rPr>
        <w:t> </w:t>
      </w:r>
      <w:r>
        <w:rPr>
          <w:color w:val="231F20"/>
        </w:rPr>
        <w:t>and</w:t>
      </w:r>
      <w:r>
        <w:rPr>
          <w:color w:val="231F20"/>
          <w:spacing w:val="23"/>
        </w:rPr>
        <w:t> </w:t>
      </w:r>
      <w:r>
        <w:rPr>
          <w:color w:val="231F20"/>
        </w:rPr>
        <w:t>its</w:t>
      </w:r>
      <w:r>
        <w:rPr>
          <w:color w:val="231F20"/>
          <w:spacing w:val="23"/>
        </w:rPr>
        <w:t> </w:t>
      </w:r>
      <w:r>
        <w:rPr>
          <w:color w:val="231F20"/>
        </w:rPr>
        <w:t>nearest</w:t>
      </w:r>
      <w:r>
        <w:rPr>
          <w:color w:val="231F20"/>
          <w:spacing w:val="23"/>
        </w:rPr>
        <w:t> </w:t>
      </w:r>
      <w:r>
        <w:rPr>
          <w:color w:val="231F20"/>
        </w:rPr>
        <w:t>data</w:t>
      </w:r>
      <w:r>
        <w:rPr>
          <w:color w:val="231F20"/>
          <w:spacing w:val="24"/>
        </w:rPr>
        <w:t> </w:t>
      </w:r>
      <w:r>
        <w:rPr>
          <w:color w:val="231F20"/>
        </w:rPr>
        <w:t>points</w:t>
      </w:r>
      <w:r>
        <w:rPr>
          <w:color w:val="231F20"/>
          <w:spacing w:val="40"/>
        </w:rPr>
        <w:t> </w:t>
      </w:r>
      <w:r>
        <w:rPr>
          <w:color w:val="231F20"/>
        </w:rPr>
        <w:t>for the two classes. The dataset follows the condition that each data</w:t>
      </w:r>
      <w:r>
        <w:rPr>
          <w:color w:val="231F20"/>
          <w:spacing w:val="40"/>
        </w:rPr>
        <w:t> </w:t>
      </w:r>
      <w:r>
        <w:rPr>
          <w:color w:val="231F20"/>
        </w:rPr>
        <w:t>point belongs to only one of the two classes.</w:t>
      </w:r>
    </w:p>
    <w:p>
      <w:pPr>
        <w:pStyle w:val="BodyText"/>
        <w:spacing w:line="271" w:lineRule="auto" w:before="1"/>
        <w:ind w:left="103" w:right="39" w:firstLine="238"/>
        <w:jc w:val="right"/>
      </w:pPr>
      <w:r>
        <w:rPr>
          <w:color w:val="231F20"/>
        </w:rPr>
        <w:t>KNN</w:t>
      </w:r>
      <w:r>
        <w:rPr>
          <w:color w:val="231F20"/>
          <w:spacing w:val="-4"/>
        </w:rPr>
        <w:t> </w:t>
      </w:r>
      <w:r>
        <w:rPr>
          <w:color w:val="231F20"/>
        </w:rPr>
        <w:t>(</w:t>
      </w:r>
      <w:hyperlink w:history="true" w:anchor="_bookmark28">
        <w:r>
          <w:rPr>
            <w:color w:val="2E3092"/>
          </w:rPr>
          <w:t>Cover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Hart,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1967</w:t>
        </w:r>
      </w:hyperlink>
      <w:r>
        <w:rPr>
          <w:color w:val="231F20"/>
        </w:rPr>
        <w:t>)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simple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older</w:t>
      </w:r>
      <w:r>
        <w:rPr>
          <w:color w:val="231F20"/>
          <w:spacing w:val="-4"/>
        </w:rPr>
        <w:t> </w:t>
      </w:r>
      <w:r>
        <w:rPr>
          <w:color w:val="231F20"/>
        </w:rPr>
        <w:t>machine</w:t>
      </w:r>
      <w:r>
        <w:rPr>
          <w:color w:val="231F20"/>
          <w:spacing w:val="-3"/>
        </w:rPr>
        <w:t> </w:t>
      </w:r>
      <w:r>
        <w:rPr>
          <w:color w:val="231F20"/>
        </w:rPr>
        <w:t>learning</w:t>
      </w:r>
      <w:r>
        <w:rPr>
          <w:color w:val="231F20"/>
          <w:spacing w:val="40"/>
        </w:rPr>
        <w:t> </w:t>
      </w:r>
      <w:r>
        <w:rPr>
          <w:color w:val="231F20"/>
        </w:rPr>
        <w:t>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 algorithm. In KNN 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cation, the nearest neighbours</w:t>
      </w:r>
      <w:r>
        <w:rPr>
          <w:color w:val="231F20"/>
          <w:spacing w:val="40"/>
        </w:rPr>
        <w:t> </w:t>
      </w:r>
      <w:r>
        <w:rPr>
          <w:color w:val="231F20"/>
        </w:rPr>
        <w:t>are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data</w:t>
      </w:r>
      <w:r>
        <w:rPr>
          <w:color w:val="231F20"/>
          <w:spacing w:val="-5"/>
        </w:rPr>
        <w:t> </w:t>
      </w:r>
      <w:r>
        <w:rPr>
          <w:color w:val="231F20"/>
        </w:rPr>
        <w:t>samples</w:t>
      </w:r>
      <w:r>
        <w:rPr>
          <w:color w:val="231F20"/>
          <w:spacing w:val="-5"/>
        </w:rPr>
        <w:t> </w:t>
      </w:r>
      <w:r>
        <w:rPr>
          <w:color w:val="231F20"/>
        </w:rPr>
        <w:t>with</w:t>
      </w:r>
      <w:r>
        <w:rPr>
          <w:color w:val="231F20"/>
          <w:spacing w:val="-4"/>
        </w:rPr>
        <w:t> </w:t>
      </w:r>
      <w:r>
        <w:rPr>
          <w:color w:val="231F20"/>
        </w:rPr>
        <w:t>minimum</w:t>
      </w:r>
      <w:r>
        <w:rPr>
          <w:color w:val="231F20"/>
          <w:spacing w:val="-5"/>
        </w:rPr>
        <w:t> </w:t>
      </w:r>
      <w:r>
        <w:rPr>
          <w:color w:val="231F20"/>
        </w:rPr>
        <w:t>distance</w:t>
      </w:r>
      <w:r>
        <w:rPr>
          <w:color w:val="231F20"/>
          <w:spacing w:val="-5"/>
        </w:rPr>
        <w:t> </w:t>
      </w:r>
      <w:r>
        <w:rPr>
          <w:color w:val="231F20"/>
        </w:rPr>
        <w:t>between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feature</w:t>
      </w:r>
      <w:r>
        <w:rPr>
          <w:color w:val="231F20"/>
          <w:spacing w:val="-6"/>
        </w:rPr>
        <w:t> </w:t>
      </w:r>
      <w:r>
        <w:rPr>
          <w:color w:val="231F20"/>
        </w:rPr>
        <w:t>space</w:t>
      </w:r>
      <w:r>
        <w:rPr>
          <w:color w:val="231F20"/>
          <w:spacing w:val="40"/>
        </w:rPr>
        <w:t> </w:t>
      </w:r>
      <w:r>
        <w:rPr>
          <w:color w:val="231F20"/>
        </w:rPr>
        <w:t>and the new data sample. The </w:t>
      </w:r>
      <w:r>
        <w:rPr>
          <w:rFonts w:ascii="Tuffy" w:hAnsi="Tuffy"/>
          <w:b w:val="0"/>
          <w:color w:val="231F20"/>
        </w:rPr>
        <w:t>‘</w:t>
      </w:r>
      <w:r>
        <w:rPr>
          <w:color w:val="231F20"/>
        </w:rPr>
        <w:t>K</w:t>
      </w:r>
      <w:r>
        <w:rPr>
          <w:rFonts w:ascii="Tuffy" w:hAnsi="Tuffy"/>
          <w:b w:val="0"/>
          <w:color w:val="231F20"/>
        </w:rPr>
        <w:t>’ </w:t>
      </w:r>
      <w:r>
        <w:rPr>
          <w:color w:val="231F20"/>
        </w:rPr>
        <w:t>is the number of closest neighbours</w:t>
      </w:r>
      <w:r>
        <w:rPr>
          <w:color w:val="231F20"/>
          <w:spacing w:val="40"/>
        </w:rPr>
        <w:t> </w:t>
      </w:r>
      <w:r>
        <w:rPr>
          <w:color w:val="231F20"/>
        </w:rPr>
        <w:t>considered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8"/>
        </w:rPr>
        <w:t> </w:t>
      </w:r>
      <w:r>
        <w:rPr>
          <w:color w:val="231F20"/>
        </w:rPr>
        <w:t>voting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classify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new</w:t>
      </w:r>
      <w:r>
        <w:rPr>
          <w:color w:val="231F20"/>
          <w:spacing w:val="-9"/>
        </w:rPr>
        <w:t> </w:t>
      </w:r>
      <w:r>
        <w:rPr>
          <w:color w:val="231F20"/>
        </w:rPr>
        <w:t>sample.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class</w:t>
      </w:r>
      <w:r>
        <w:rPr>
          <w:color w:val="231F20"/>
          <w:spacing w:val="-9"/>
        </w:rPr>
        <w:t> </w:t>
      </w:r>
      <w:r>
        <w:rPr>
          <w:color w:val="231F20"/>
        </w:rPr>
        <w:t>label</w:t>
      </w:r>
      <w:r>
        <w:rPr>
          <w:color w:val="231F20"/>
          <w:spacing w:val="-8"/>
        </w:rPr>
        <w:t> </w:t>
      </w:r>
      <w:r>
        <w:rPr>
          <w:color w:val="231F20"/>
        </w:rPr>
        <w:t>provided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most</w:t>
      </w:r>
      <w:r>
        <w:rPr>
          <w:color w:val="231F20"/>
          <w:spacing w:val="13"/>
        </w:rPr>
        <w:t> </w:t>
      </w:r>
      <w:r>
        <w:rPr>
          <w:rFonts w:ascii="Tuffy" w:hAnsi="Tuffy"/>
          <w:b w:val="0"/>
          <w:color w:val="231F20"/>
        </w:rPr>
        <w:t>‘</w:t>
      </w:r>
      <w:r>
        <w:rPr>
          <w:color w:val="231F20"/>
        </w:rPr>
        <w:t>K</w:t>
      </w:r>
      <w:r>
        <w:rPr>
          <w:rFonts w:ascii="Tuffy" w:hAnsi="Tuffy"/>
          <w:b w:val="0"/>
          <w:color w:val="231F20"/>
        </w:rPr>
        <w:t>’ </w:t>
      </w:r>
      <w:r>
        <w:rPr>
          <w:color w:val="231F20"/>
        </w:rPr>
        <w:t>nearest</w:t>
      </w:r>
      <w:r>
        <w:rPr>
          <w:color w:val="231F20"/>
          <w:spacing w:val="12"/>
        </w:rPr>
        <w:t> </w:t>
      </w:r>
      <w:r>
        <w:rPr>
          <w:color w:val="231F20"/>
        </w:rPr>
        <w:t>neighbours</w:t>
      </w:r>
      <w:r>
        <w:rPr>
          <w:color w:val="231F20"/>
          <w:spacing w:val="12"/>
        </w:rPr>
        <w:t> </w:t>
      </w:r>
      <w:r>
        <w:rPr>
          <w:color w:val="231F20"/>
        </w:rPr>
        <w:t>forms</w:t>
      </w:r>
      <w:r>
        <w:rPr>
          <w:color w:val="231F20"/>
          <w:spacing w:val="12"/>
        </w:rPr>
        <w:t> </w:t>
      </w: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</w:rPr>
        <w:t>training</w:t>
      </w:r>
      <w:r>
        <w:rPr>
          <w:color w:val="231F20"/>
          <w:spacing w:val="13"/>
        </w:rPr>
        <w:t> </w:t>
      </w:r>
      <w:r>
        <w:rPr>
          <w:color w:val="231F20"/>
        </w:rPr>
        <w:t>data</w:t>
      </w:r>
      <w:r>
        <w:rPr>
          <w:color w:val="231F20"/>
          <w:spacing w:val="13"/>
        </w:rPr>
        <w:t> </w:t>
      </w:r>
      <w:r>
        <w:rPr>
          <w:color w:val="231F20"/>
        </w:rPr>
        <w:t>and</w:t>
      </w:r>
      <w:r>
        <w:rPr>
          <w:color w:val="231F20"/>
          <w:spacing w:val="11"/>
        </w:rPr>
        <w:t> </w:t>
      </w:r>
      <w:r>
        <w:rPr>
          <w:color w:val="231F20"/>
        </w:rPr>
        <w:t>is</w:t>
      </w:r>
      <w:r>
        <w:rPr>
          <w:color w:val="231F20"/>
          <w:spacing w:val="13"/>
        </w:rPr>
        <w:t> </w:t>
      </w:r>
      <w:r>
        <w:rPr>
          <w:color w:val="231F20"/>
        </w:rPr>
        <w:t>de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ned</w:t>
      </w:r>
      <w:r>
        <w:rPr>
          <w:color w:val="231F20"/>
          <w:spacing w:val="13"/>
        </w:rPr>
        <w:t> </w:t>
      </w:r>
      <w:r>
        <w:rPr>
          <w:color w:val="231F20"/>
        </w:rPr>
        <w:t>as</w:t>
      </w:r>
      <w:r>
        <w:rPr>
          <w:color w:val="231F20"/>
          <w:spacing w:val="40"/>
        </w:rPr>
        <w:t> </w:t>
      </w:r>
      <w:r>
        <w:rPr>
          <w:color w:val="231F20"/>
        </w:rPr>
        <w:t>a predicted class for the new data sample. The different 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40"/>
        </w:rPr>
        <w:t> </w:t>
      </w:r>
      <w:r>
        <w:rPr>
          <w:color w:val="231F20"/>
        </w:rPr>
        <w:t>outcomes</w:t>
      </w:r>
      <w:r>
        <w:rPr>
          <w:color w:val="231F20"/>
          <w:spacing w:val="-10"/>
        </w:rPr>
        <w:t> </w:t>
      </w:r>
      <w:r>
        <w:rPr>
          <w:color w:val="231F20"/>
        </w:rPr>
        <w:t>can</w:t>
      </w:r>
      <w:r>
        <w:rPr>
          <w:color w:val="231F20"/>
          <w:spacing w:val="-10"/>
        </w:rPr>
        <w:t> </w:t>
      </w:r>
      <w:r>
        <w:rPr>
          <w:color w:val="231F20"/>
        </w:rPr>
        <w:t>generate</w:t>
      </w:r>
      <w:r>
        <w:rPr>
          <w:color w:val="231F20"/>
          <w:spacing w:val="-9"/>
        </w:rPr>
        <w:t> </w:t>
      </w:r>
      <w:r>
        <w:rPr>
          <w:color w:val="231F20"/>
        </w:rPr>
        <w:t>different</w:t>
      </w:r>
      <w:r>
        <w:rPr>
          <w:color w:val="231F20"/>
          <w:spacing w:val="-10"/>
        </w:rPr>
        <w:t> </w:t>
      </w:r>
      <w:r>
        <w:rPr>
          <w:rFonts w:ascii="Tuffy" w:hAnsi="Tuffy"/>
          <w:b w:val="0"/>
          <w:color w:val="231F20"/>
        </w:rPr>
        <w:t>‘</w:t>
      </w:r>
      <w:r>
        <w:rPr>
          <w:color w:val="231F20"/>
        </w:rPr>
        <w:t>K</w:t>
      </w:r>
      <w:r>
        <w:rPr>
          <w:rFonts w:ascii="Tuffy" w:hAnsi="Tuffy"/>
          <w:b w:val="0"/>
          <w:color w:val="231F20"/>
        </w:rPr>
        <w:t>’</w:t>
      </w:r>
      <w:r>
        <w:rPr>
          <w:rFonts w:ascii="Tuffy" w:hAnsi="Tuffy"/>
          <w:b w:val="0"/>
          <w:color w:val="231F20"/>
          <w:spacing w:val="-12"/>
        </w:rPr>
        <w:t> </w:t>
      </w:r>
      <w:r>
        <w:rPr>
          <w:color w:val="231F20"/>
        </w:rPr>
        <w:t>values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same</w:t>
      </w:r>
      <w:r>
        <w:rPr>
          <w:color w:val="231F20"/>
          <w:spacing w:val="-10"/>
        </w:rPr>
        <w:t> </w:t>
      </w:r>
      <w:r>
        <w:rPr>
          <w:color w:val="231F20"/>
        </w:rPr>
        <w:t>sample</w:t>
      </w:r>
      <w:r>
        <w:rPr>
          <w:color w:val="231F20"/>
          <w:spacing w:val="-9"/>
        </w:rPr>
        <w:t> </w:t>
      </w:r>
      <w:r>
        <w:rPr>
          <w:color w:val="231F20"/>
        </w:rPr>
        <w:t>example.</w:t>
      </w:r>
      <w:r>
        <w:rPr>
          <w:color w:val="231F20"/>
          <w:spacing w:val="40"/>
        </w:rPr>
        <w:t> </w:t>
      </w:r>
      <w:r>
        <w:rPr>
          <w:color w:val="231F20"/>
        </w:rPr>
        <w:t>ANNs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62">
        <w:r>
          <w:rPr>
            <w:color w:val="2E3092"/>
          </w:rPr>
          <w:t>McCulloch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Pitts,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1943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75">
        <w:r>
          <w:rPr>
            <w:color w:val="2E3092"/>
          </w:rPr>
          <w:t>Rumelhart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1986</w:t>
        </w:r>
      </w:hyperlink>
      <w:r>
        <w:rPr>
          <w:color w:val="231F20"/>
        </w:rPr>
        <w:t>)</w:t>
      </w:r>
      <w:r>
        <w:rPr>
          <w:color w:val="231F20"/>
          <w:spacing w:val="40"/>
        </w:rPr>
        <w:t> </w:t>
      </w:r>
      <w:r>
        <w:rPr>
          <w:color w:val="231F20"/>
        </w:rPr>
        <w:t>are</w:t>
      </w:r>
      <w:r>
        <w:rPr>
          <w:color w:val="231F20"/>
          <w:spacing w:val="40"/>
        </w:rPr>
        <w:t> </w:t>
      </w:r>
      <w:r>
        <w:rPr>
          <w:color w:val="231F20"/>
        </w:rPr>
        <w:t>machine</w:t>
      </w:r>
      <w:r>
        <w:rPr>
          <w:color w:val="231F20"/>
          <w:spacing w:val="53"/>
        </w:rPr>
        <w:t> </w:t>
      </w:r>
      <w:r>
        <w:rPr>
          <w:color w:val="231F20"/>
        </w:rPr>
        <w:t>learning</w:t>
      </w:r>
      <w:r>
        <w:rPr>
          <w:color w:val="231F20"/>
          <w:spacing w:val="56"/>
        </w:rPr>
        <w:t> </w:t>
      </w:r>
      <w:r>
        <w:rPr>
          <w:color w:val="231F20"/>
        </w:rPr>
        <w:t>algorithms</w:t>
      </w:r>
      <w:r>
        <w:rPr>
          <w:color w:val="231F20"/>
          <w:spacing w:val="54"/>
        </w:rPr>
        <w:t> </w:t>
      </w:r>
      <w:r>
        <w:rPr>
          <w:color w:val="231F20"/>
        </w:rPr>
        <w:t>developed</w:t>
      </w:r>
      <w:r>
        <w:rPr>
          <w:color w:val="231F20"/>
          <w:spacing w:val="57"/>
        </w:rPr>
        <w:t> </w:t>
      </w:r>
      <w:r>
        <w:rPr>
          <w:color w:val="231F20"/>
        </w:rPr>
        <w:t>based</w:t>
      </w:r>
      <w:r>
        <w:rPr>
          <w:color w:val="231F20"/>
          <w:spacing w:val="56"/>
        </w:rPr>
        <w:t> </w:t>
      </w:r>
      <w:r>
        <w:rPr>
          <w:color w:val="231F20"/>
        </w:rPr>
        <w:t>on</w:t>
      </w:r>
      <w:r>
        <w:rPr>
          <w:color w:val="231F20"/>
          <w:spacing w:val="56"/>
        </w:rPr>
        <w:t> </w:t>
      </w:r>
      <w:r>
        <w:rPr>
          <w:color w:val="231F20"/>
        </w:rPr>
        <w:t>the</w:t>
      </w:r>
      <w:r>
        <w:rPr>
          <w:color w:val="231F20"/>
          <w:spacing w:val="54"/>
        </w:rPr>
        <w:t> </w:t>
      </w:r>
      <w:r>
        <w:rPr>
          <w:color w:val="231F20"/>
        </w:rPr>
        <w:t>function</w:t>
      </w:r>
      <w:r>
        <w:rPr>
          <w:color w:val="231F20"/>
          <w:spacing w:val="56"/>
        </w:rPr>
        <w:t> </w:t>
      </w:r>
      <w:r>
        <w:rPr>
          <w:color w:val="231F20"/>
          <w:spacing w:val="-5"/>
        </w:rPr>
        <w:t>of</w:t>
      </w:r>
    </w:p>
    <w:p>
      <w:pPr>
        <w:pStyle w:val="BodyText"/>
        <w:spacing w:line="276" w:lineRule="auto" w:before="110"/>
        <w:ind w:left="103" w:right="118"/>
        <w:jc w:val="both"/>
      </w:pPr>
      <w:r>
        <w:rPr/>
        <w:br w:type="column"/>
      </w:r>
      <w:r>
        <w:rPr>
          <w:color w:val="231F20"/>
        </w:rPr>
        <w:t>neural parts of the human brain. The neurons of the human brain are</w:t>
      </w:r>
      <w:r>
        <w:rPr>
          <w:color w:val="231F20"/>
          <w:spacing w:val="40"/>
        </w:rPr>
        <w:t> </w:t>
      </w:r>
      <w:r>
        <w:rPr>
          <w:color w:val="231F20"/>
        </w:rPr>
        <w:t>connected using multiple axon junctions. Thus, they form a graph-like</w:t>
      </w:r>
      <w:r>
        <w:rPr>
          <w:color w:val="231F20"/>
          <w:spacing w:val="40"/>
        </w:rPr>
        <w:t> </w:t>
      </w:r>
      <w:r>
        <w:rPr>
          <w:color w:val="231F20"/>
        </w:rPr>
        <w:t>architecture. The links among neurons help to receive, process, and</w:t>
      </w:r>
      <w:r>
        <w:rPr>
          <w:color w:val="231F20"/>
          <w:spacing w:val="40"/>
        </w:rPr>
        <w:t> </w:t>
      </w:r>
      <w:r>
        <w:rPr>
          <w:color w:val="231F20"/>
        </w:rPr>
        <w:t>store information. Similarly, an ANN algorithm can be presented as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network of interconnected nodes. According to the inter-connectivity,</w:t>
      </w:r>
      <w:r>
        <w:rPr>
          <w:color w:val="231F20"/>
          <w:spacing w:val="40"/>
        </w:rPr>
        <w:t> </w:t>
      </w:r>
      <w:r>
        <w:rPr>
          <w:color w:val="231F20"/>
        </w:rPr>
        <w:t>one node</w:t>
      </w:r>
      <w:r>
        <w:rPr>
          <w:rFonts w:ascii="Tuffy" w:hAnsi="Tuffy"/>
          <w:b w:val="0"/>
          <w:color w:val="231F20"/>
        </w:rPr>
        <w:t>’</w:t>
      </w:r>
      <w:r>
        <w:rPr>
          <w:color w:val="231F20"/>
        </w:rPr>
        <w:t>s output becomes the input of another node. A group of</w:t>
      </w:r>
      <w:r>
        <w:rPr>
          <w:color w:val="231F20"/>
          <w:spacing w:val="80"/>
        </w:rPr>
        <w:t> </w:t>
      </w:r>
      <w:r>
        <w:rPr>
          <w:color w:val="231F20"/>
        </w:rPr>
        <w:t>nodes forms a matrix, which is called a layer. An ANN can be repre-</w:t>
      </w:r>
      <w:r>
        <w:rPr>
          <w:color w:val="231F20"/>
          <w:spacing w:val="40"/>
        </w:rPr>
        <w:t> </w:t>
      </w:r>
      <w:r>
        <w:rPr>
          <w:color w:val="231F20"/>
        </w:rPr>
        <w:t>sented</w:t>
      </w:r>
      <w:r>
        <w:rPr>
          <w:color w:val="231F20"/>
          <w:spacing w:val="-9"/>
        </w:rPr>
        <w:t> </w:t>
      </w:r>
      <w:r>
        <w:rPr>
          <w:color w:val="231F20"/>
        </w:rPr>
        <w:t>by</w:t>
      </w:r>
      <w:r>
        <w:rPr>
          <w:color w:val="231F20"/>
          <w:spacing w:val="-10"/>
        </w:rPr>
        <w:t> </w:t>
      </w:r>
      <w:r>
        <w:rPr>
          <w:color w:val="231F20"/>
        </w:rPr>
        <w:t>input,</w:t>
      </w:r>
      <w:r>
        <w:rPr>
          <w:color w:val="231F20"/>
          <w:spacing w:val="-8"/>
        </w:rPr>
        <w:t> </w:t>
      </w:r>
      <w:r>
        <w:rPr>
          <w:color w:val="231F20"/>
        </w:rPr>
        <w:t>output,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hidden</w:t>
      </w:r>
      <w:r>
        <w:rPr>
          <w:color w:val="231F20"/>
          <w:spacing w:val="-7"/>
        </w:rPr>
        <w:t> </w:t>
      </w:r>
      <w:r>
        <w:rPr>
          <w:color w:val="231F20"/>
        </w:rPr>
        <w:t>layers.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nodes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their</w:t>
      </w:r>
      <w:r>
        <w:rPr>
          <w:color w:val="231F20"/>
          <w:spacing w:val="-9"/>
        </w:rPr>
        <w:t> </w:t>
      </w:r>
      <w:r>
        <w:rPr>
          <w:color w:val="231F20"/>
        </w:rPr>
        <w:t>connec-</w:t>
      </w:r>
      <w:r>
        <w:rPr>
          <w:color w:val="231F20"/>
          <w:spacing w:val="40"/>
        </w:rPr>
        <w:t> </w:t>
      </w:r>
      <w:r>
        <w:rPr>
          <w:color w:val="231F20"/>
        </w:rPr>
        <w:t>tions have a weight that is used to adjust the signal strength which can</w:t>
      </w:r>
      <w:r>
        <w:rPr>
          <w:color w:val="231F20"/>
          <w:spacing w:val="40"/>
        </w:rPr>
        <w:t> </w:t>
      </w:r>
      <w:r>
        <w:rPr>
          <w:color w:val="231F20"/>
        </w:rPr>
        <w:t>be</w:t>
      </w:r>
      <w:r>
        <w:rPr>
          <w:color w:val="231F20"/>
          <w:spacing w:val="-5"/>
        </w:rPr>
        <w:t> </w:t>
      </w:r>
      <w:r>
        <w:rPr>
          <w:color w:val="231F20"/>
        </w:rPr>
        <w:t>increased</w:t>
      </w:r>
      <w:r>
        <w:rPr>
          <w:color w:val="231F20"/>
          <w:spacing w:val="-4"/>
        </w:rPr>
        <w:t> </w:t>
      </w:r>
      <w:r>
        <w:rPr>
          <w:color w:val="231F20"/>
        </w:rPr>
        <w:t>or</w:t>
      </w:r>
      <w:r>
        <w:rPr>
          <w:color w:val="231F20"/>
          <w:spacing w:val="-3"/>
        </w:rPr>
        <w:t> </w:t>
      </w:r>
      <w:r>
        <w:rPr>
          <w:color w:val="231F20"/>
        </w:rPr>
        <w:t>decreased</w:t>
      </w:r>
      <w:r>
        <w:rPr>
          <w:color w:val="231F20"/>
          <w:spacing w:val="-4"/>
        </w:rPr>
        <w:t> </w:t>
      </w:r>
      <w:r>
        <w:rPr>
          <w:color w:val="231F20"/>
        </w:rPr>
        <w:t>through</w:t>
      </w:r>
      <w:r>
        <w:rPr>
          <w:color w:val="231F20"/>
          <w:spacing w:val="-6"/>
        </w:rPr>
        <w:t> </w:t>
      </w:r>
      <w:r>
        <w:rPr>
          <w:color w:val="231F20"/>
        </w:rPr>
        <w:t>repeated</w:t>
      </w:r>
      <w:r>
        <w:rPr>
          <w:color w:val="231F20"/>
          <w:spacing w:val="-4"/>
        </w:rPr>
        <w:t> </w:t>
      </w:r>
      <w:r>
        <w:rPr>
          <w:color w:val="231F20"/>
        </w:rPr>
        <w:t>training.</w:t>
      </w:r>
      <w:r>
        <w:rPr>
          <w:color w:val="231F20"/>
          <w:spacing w:val="-4"/>
        </w:rPr>
        <w:t> </w:t>
      </w:r>
      <w:r>
        <w:rPr>
          <w:color w:val="231F20"/>
        </w:rPr>
        <w:t>ANNs</w:t>
      </w:r>
      <w:r>
        <w:rPr>
          <w:color w:val="231F20"/>
          <w:spacing w:val="-4"/>
        </w:rPr>
        <w:t> </w:t>
      </w:r>
      <w:r>
        <w:rPr>
          <w:color w:val="231F20"/>
        </w:rPr>
        <w:t>can</w:t>
      </w:r>
      <w:r>
        <w:rPr>
          <w:color w:val="231F20"/>
          <w:spacing w:val="-3"/>
        </w:rPr>
        <w:t> </w:t>
      </w:r>
      <w:r>
        <w:rPr>
          <w:color w:val="231F20"/>
        </w:rPr>
        <w:t>classify</w:t>
      </w:r>
      <w:r>
        <w:rPr>
          <w:color w:val="231F20"/>
          <w:spacing w:val="40"/>
        </w:rPr>
        <w:t> </w:t>
      </w:r>
      <w:r>
        <w:rPr>
          <w:color w:val="231F20"/>
        </w:rPr>
        <w:t>the test data based on the training and subsequent adjustment of</w:t>
      </w:r>
      <w:r>
        <w:rPr>
          <w:color w:val="231F20"/>
          <w:spacing w:val="40"/>
        </w:rPr>
        <w:t> </w:t>
      </w:r>
      <w:r>
        <w:rPr>
          <w:color w:val="231F20"/>
        </w:rPr>
        <w:t>weights for nodes and their connections.</w:t>
      </w:r>
    </w:p>
    <w:p>
      <w:pPr>
        <w:pStyle w:val="BodyText"/>
        <w:spacing w:before="23"/>
      </w:pPr>
    </w:p>
    <w:p>
      <w:pPr>
        <w:pStyle w:val="ListParagraph"/>
        <w:numPr>
          <w:ilvl w:val="1"/>
          <w:numId w:val="2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Deep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learning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6"/>
          <w:sz w:val="16"/>
        </w:rPr>
        <w:t>approaches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for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cattle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6"/>
          <w:sz w:val="16"/>
        </w:rPr>
        <w:t>identi</w:t>
      </w:r>
      <w:r>
        <w:rPr>
          <w:rFonts w:ascii="Times New Roman"/>
          <w:i/>
          <w:color w:val="231F20"/>
          <w:spacing w:val="-6"/>
          <w:sz w:val="16"/>
        </w:rPr>
        <w:t>fi</w:t>
      </w:r>
      <w:r>
        <w:rPr>
          <w:i/>
          <w:color w:val="231F20"/>
          <w:spacing w:val="-6"/>
          <w:sz w:val="16"/>
        </w:rPr>
        <w:t>cation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and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6"/>
          <w:sz w:val="16"/>
        </w:rPr>
        <w:t>detection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58" w:firstLine="239"/>
      </w:pPr>
      <w:r>
        <w:rPr>
          <w:color w:val="231F20"/>
        </w:rPr>
        <w:t>In</w:t>
      </w:r>
      <w:r>
        <w:rPr>
          <w:color w:val="231F20"/>
          <w:spacing w:val="20"/>
        </w:rPr>
        <w:t> </w:t>
      </w:r>
      <w:r>
        <w:rPr>
          <w:color w:val="231F20"/>
        </w:rPr>
        <w:t>recent</w:t>
      </w:r>
      <w:r>
        <w:rPr>
          <w:color w:val="231F20"/>
          <w:spacing w:val="20"/>
        </w:rPr>
        <w:t> </w:t>
      </w:r>
      <w:r>
        <w:rPr>
          <w:color w:val="231F20"/>
        </w:rPr>
        <w:t>years,</w:t>
      </w:r>
      <w:r>
        <w:rPr>
          <w:color w:val="231F20"/>
          <w:spacing w:val="21"/>
        </w:rPr>
        <w:t> </w:t>
      </w:r>
      <w:r>
        <w:rPr>
          <w:color w:val="231F20"/>
        </w:rPr>
        <w:t>deep</w:t>
      </w:r>
      <w:r>
        <w:rPr>
          <w:color w:val="231F20"/>
          <w:spacing w:val="21"/>
        </w:rPr>
        <w:t> </w:t>
      </w:r>
      <w:r>
        <w:rPr>
          <w:color w:val="231F20"/>
        </w:rPr>
        <w:t>learning (DL)</w:t>
      </w:r>
      <w:r>
        <w:rPr>
          <w:color w:val="231F20"/>
          <w:spacing w:val="20"/>
        </w:rPr>
        <w:t> </w:t>
      </w:r>
      <w:r>
        <w:rPr>
          <w:color w:val="231F20"/>
        </w:rPr>
        <w:t>has</w:t>
      </w:r>
      <w:r>
        <w:rPr>
          <w:color w:val="231F20"/>
          <w:spacing w:val="20"/>
        </w:rPr>
        <w:t> </w:t>
      </w:r>
      <w:r>
        <w:rPr>
          <w:color w:val="231F20"/>
        </w:rPr>
        <w:t>been</w:t>
      </w:r>
      <w:r>
        <w:rPr>
          <w:color w:val="231F20"/>
          <w:spacing w:val="21"/>
        </w:rPr>
        <w:t> </w:t>
      </w:r>
      <w:r>
        <w:rPr>
          <w:color w:val="231F20"/>
        </w:rPr>
        <w:t>applied</w:t>
      </w:r>
      <w:r>
        <w:rPr>
          <w:color w:val="231F20"/>
          <w:spacing w:val="21"/>
        </w:rPr>
        <w:t> </w:t>
      </w:r>
      <w:r>
        <w:rPr>
          <w:color w:val="231F20"/>
        </w:rPr>
        <w:t>successfully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44"/>
        </w:rPr>
        <w:t> </w:t>
      </w:r>
      <w:r>
        <w:rPr>
          <w:color w:val="231F20"/>
        </w:rPr>
        <w:t>livestock</w:t>
      </w:r>
      <w:r>
        <w:rPr>
          <w:color w:val="231F20"/>
          <w:spacing w:val="41"/>
        </w:rPr>
        <w:t> </w:t>
      </w:r>
      <w:r>
        <w:rPr>
          <w:color w:val="231F20"/>
        </w:rPr>
        <w:t>farm</w:t>
      </w:r>
      <w:r>
        <w:rPr>
          <w:color w:val="231F20"/>
          <w:spacing w:val="43"/>
        </w:rPr>
        <w:t> </w:t>
      </w:r>
      <w:r>
        <w:rPr>
          <w:color w:val="231F20"/>
        </w:rPr>
        <w:t>management.</w:t>
      </w:r>
      <w:r>
        <w:rPr>
          <w:color w:val="231F20"/>
          <w:spacing w:val="45"/>
        </w:rPr>
        <w:t> </w:t>
      </w:r>
      <w:r>
        <w:rPr>
          <w:color w:val="231F20"/>
        </w:rPr>
        <w:t>Various</w:t>
      </w:r>
      <w:r>
        <w:rPr>
          <w:color w:val="231F20"/>
          <w:spacing w:val="44"/>
        </w:rPr>
        <w:t> </w:t>
      </w:r>
      <w:r>
        <w:rPr>
          <w:color w:val="231F20"/>
        </w:rPr>
        <w:t>DL</w:t>
      </w:r>
      <w:r>
        <w:rPr>
          <w:color w:val="231F20"/>
          <w:spacing w:val="44"/>
        </w:rPr>
        <w:t> </w:t>
      </w:r>
      <w:r>
        <w:rPr>
          <w:color w:val="231F20"/>
        </w:rPr>
        <w:t>approaches</w:t>
      </w:r>
      <w:r>
        <w:rPr>
          <w:color w:val="231F20"/>
          <w:spacing w:val="43"/>
        </w:rPr>
        <w:t> </w:t>
      </w:r>
      <w:r>
        <w:rPr>
          <w:color w:val="231F20"/>
        </w:rPr>
        <w:t>have</w:t>
      </w:r>
      <w:r>
        <w:rPr>
          <w:color w:val="231F20"/>
          <w:spacing w:val="44"/>
        </w:rPr>
        <w:t> </w:t>
      </w:r>
      <w:r>
        <w:rPr>
          <w:color w:val="231F20"/>
          <w:spacing w:val="-4"/>
        </w:rPr>
        <w:t>been</w:t>
      </w:r>
    </w:p>
    <w:p>
      <w:pPr>
        <w:spacing w:after="0" w:line="276" w:lineRule="auto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before="30"/>
        <w:rPr>
          <w:sz w:val="20"/>
        </w:rPr>
      </w:pPr>
    </w:p>
    <w:p>
      <w:pPr>
        <w:pStyle w:val="BodyText"/>
        <w:ind w:left="1023"/>
        <w:rPr>
          <w:sz w:val="20"/>
        </w:rPr>
      </w:pPr>
      <w:r>
        <w:rPr>
          <w:sz w:val="20"/>
        </w:rPr>
        <w:drawing>
          <wp:inline distT="0" distB="0" distL="0" distR="0">
            <wp:extent cx="5413557" cy="3584448"/>
            <wp:effectExtent l="0" t="0" r="0" b="0"/>
            <wp:docPr id="28" name="Image 28" descr="Image of Fig.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 descr="Image of Fig. 5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3557" cy="358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5"/>
        <w:rPr>
          <w:sz w:val="12"/>
        </w:rPr>
      </w:pPr>
    </w:p>
    <w:p>
      <w:pPr>
        <w:spacing w:before="0"/>
        <w:ind w:left="0" w:right="18" w:firstLine="0"/>
        <w:jc w:val="center"/>
        <w:rPr>
          <w:sz w:val="12"/>
        </w:rPr>
      </w:pPr>
      <w:bookmarkStart w:name="_bookmark12" w:id="28"/>
      <w:bookmarkEnd w:id="28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5.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Country-wise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summary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selected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papers in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terms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model,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dataset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type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task.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spacing w:before="115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bookmarkStart w:name="_bookmark13" w:id="29"/>
      <w:bookmarkEnd w:id="29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2</w:t>
      </w:r>
    </w:p>
    <w:p>
      <w:pPr>
        <w:spacing w:before="33"/>
        <w:ind w:left="103" w:right="0" w:firstLine="0"/>
        <w:jc w:val="left"/>
        <w:rPr>
          <w:sz w:val="12"/>
        </w:rPr>
      </w:pPr>
      <w:r>
        <w:rPr>
          <w:color w:val="231F20"/>
          <w:sz w:val="12"/>
        </w:rPr>
        <w:t>Performance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ML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models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used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in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cattle</w:t>
      </w:r>
      <w:r>
        <w:rPr>
          <w:color w:val="231F20"/>
          <w:spacing w:val="23"/>
          <w:sz w:val="12"/>
        </w:rPr>
        <w:t> </w:t>
      </w:r>
      <w:r>
        <w:rPr>
          <w:color w:val="231F20"/>
          <w:sz w:val="12"/>
        </w:rPr>
        <w:t>identi</w:t>
      </w:r>
      <w:r>
        <w:rPr>
          <w:rFonts w:ascii="Times New Roman"/>
          <w:color w:val="231F20"/>
          <w:sz w:val="12"/>
        </w:rPr>
        <w:t>fi</w:t>
      </w:r>
      <w:r>
        <w:rPr>
          <w:color w:val="231F20"/>
          <w:sz w:val="12"/>
        </w:rPr>
        <w:t>cation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research</w:t>
      </w:r>
      <w:r>
        <w:rPr>
          <w:color w:val="231F20"/>
          <w:spacing w:val="21"/>
          <w:sz w:val="12"/>
        </w:rPr>
        <w:t> </w:t>
      </w:r>
      <w:r>
        <w:rPr>
          <w:color w:val="231F20"/>
          <w:spacing w:val="-2"/>
          <w:sz w:val="12"/>
        </w:rPr>
        <w:t>papers.</w:t>
      </w:r>
    </w:p>
    <w:p>
      <w:pPr>
        <w:pStyle w:val="BodyText"/>
        <w:spacing w:before="9" w:after="1"/>
        <w:rPr>
          <w:sz w:val="7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03"/>
        <w:gridCol w:w="645"/>
        <w:gridCol w:w="119"/>
        <w:gridCol w:w="445"/>
        <w:gridCol w:w="803"/>
        <w:gridCol w:w="1250"/>
        <w:gridCol w:w="1227"/>
        <w:gridCol w:w="1663"/>
        <w:gridCol w:w="1421"/>
      </w:tblGrid>
      <w:tr>
        <w:trPr>
          <w:trHeight w:val="245" w:hRule="atLeast"/>
        </w:trPr>
        <w:tc>
          <w:tcPr>
            <w:tcW w:w="2803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Reference</w:t>
            </w:r>
          </w:p>
        </w:tc>
        <w:tc>
          <w:tcPr>
            <w:tcW w:w="64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-1"/>
              <w:jc w:val="center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Best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model</w:t>
            </w:r>
          </w:p>
        </w:tc>
        <w:tc>
          <w:tcPr>
            <w:tcW w:w="119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44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right="7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Dataset</w:t>
            </w:r>
          </w:p>
        </w:tc>
        <w:tc>
          <w:tcPr>
            <w:tcW w:w="80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250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227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121"/>
              <w:rPr>
                <w:sz w:val="12"/>
              </w:rPr>
            </w:pPr>
            <w:r>
              <w:rPr>
                <w:color w:val="231F20"/>
                <w:sz w:val="12"/>
              </w:rPr>
              <w:t>Used</w:t>
            </w:r>
            <w:r>
              <w:rPr>
                <w:color w:val="231F20"/>
                <w:spacing w:val="21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feature</w:t>
            </w:r>
          </w:p>
        </w:tc>
        <w:tc>
          <w:tcPr>
            <w:tcW w:w="1663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8" w:right="1"/>
              <w:jc w:val="center"/>
              <w:rPr>
                <w:sz w:val="12"/>
              </w:rPr>
            </w:pPr>
            <w:r>
              <w:rPr>
                <w:color w:val="231F20"/>
                <w:spacing w:val="2"/>
                <w:sz w:val="12"/>
              </w:rPr>
              <w:t>Feature</w:t>
            </w:r>
            <w:r>
              <w:rPr>
                <w:color w:val="231F20"/>
                <w:spacing w:val="22"/>
                <w:sz w:val="12"/>
              </w:rPr>
              <w:t> </w:t>
            </w:r>
            <w:r>
              <w:rPr>
                <w:color w:val="231F20"/>
                <w:spacing w:val="2"/>
                <w:sz w:val="12"/>
              </w:rPr>
              <w:t>extraction</w:t>
            </w:r>
            <w:r>
              <w:rPr>
                <w:color w:val="231F20"/>
                <w:spacing w:val="25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method</w:t>
            </w:r>
          </w:p>
        </w:tc>
        <w:tc>
          <w:tcPr>
            <w:tcW w:w="1421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right="49"/>
              <w:jc w:val="center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Best</w:t>
            </w:r>
            <w:r>
              <w:rPr>
                <w:color w:val="231F20"/>
                <w:spacing w:val="15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performance</w:t>
            </w:r>
            <w:r>
              <w:rPr>
                <w:color w:val="231F20"/>
                <w:spacing w:val="16"/>
                <w:w w:val="105"/>
                <w:sz w:val="12"/>
              </w:rPr>
              <w:t> </w:t>
            </w:r>
            <w:r>
              <w:rPr>
                <w:color w:val="231F20"/>
                <w:spacing w:val="-5"/>
                <w:w w:val="105"/>
                <w:sz w:val="12"/>
              </w:rPr>
              <w:t>(%)</w:t>
            </w:r>
          </w:p>
        </w:tc>
      </w:tr>
      <w:tr>
        <w:trPr>
          <w:trHeight w:val="245" w:hRule="atLeast"/>
        </w:trPr>
        <w:tc>
          <w:tcPr>
            <w:tcW w:w="2803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64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19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44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right="107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Breed</w:t>
            </w:r>
          </w:p>
        </w:tc>
        <w:tc>
          <w:tcPr>
            <w:tcW w:w="80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10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Size</w:t>
            </w:r>
          </w:p>
        </w:tc>
        <w:tc>
          <w:tcPr>
            <w:tcW w:w="1250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61" w:right="-15"/>
              <w:jc w:val="center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Split </w:t>
            </w:r>
            <w:r>
              <w:rPr>
                <w:color w:val="231F20"/>
                <w:spacing w:val="-2"/>
                <w:w w:val="105"/>
                <w:sz w:val="12"/>
              </w:rPr>
              <w:t>(Train,Val,Test)</w:t>
            </w:r>
          </w:p>
        </w:tc>
        <w:tc>
          <w:tcPr>
            <w:tcW w:w="1227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663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421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  <w:tr>
        <w:trPr>
          <w:trHeight w:val="209" w:hRule="atLeast"/>
        </w:trPr>
        <w:tc>
          <w:tcPr>
            <w:tcW w:w="2803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19"/>
              <w:rPr>
                <w:sz w:val="12"/>
              </w:rPr>
            </w:pPr>
            <w:r>
              <w:rPr>
                <w:color w:val="231F20"/>
                <w:spacing w:val="2"/>
                <w:sz w:val="12"/>
              </w:rPr>
              <w:t>(</w:t>
            </w:r>
            <w:hyperlink w:history="true" w:anchor="_bookmark56">
              <w:r>
                <w:rPr>
                  <w:color w:val="2E3092"/>
                  <w:spacing w:val="2"/>
                  <w:sz w:val="12"/>
                </w:rPr>
                <w:t>Kusakunniran</w:t>
              </w:r>
              <w:r>
                <w:rPr>
                  <w:color w:val="2E3092"/>
                  <w:spacing w:val="32"/>
                  <w:sz w:val="12"/>
                </w:rPr>
                <w:t> </w:t>
              </w:r>
              <w:r>
                <w:rPr>
                  <w:color w:val="2E3092"/>
                  <w:spacing w:val="2"/>
                  <w:sz w:val="12"/>
                </w:rPr>
                <w:t>and</w:t>
              </w:r>
              <w:r>
                <w:rPr>
                  <w:color w:val="2E3092"/>
                  <w:spacing w:val="28"/>
                  <w:sz w:val="12"/>
                </w:rPr>
                <w:t> </w:t>
              </w:r>
              <w:r>
                <w:rPr>
                  <w:color w:val="2E3092"/>
                  <w:spacing w:val="2"/>
                  <w:sz w:val="12"/>
                </w:rPr>
                <w:t>Chaiviroonjaroen,</w:t>
              </w:r>
              <w:r>
                <w:rPr>
                  <w:color w:val="2E3092"/>
                  <w:spacing w:val="31"/>
                  <w:sz w:val="12"/>
                </w:rPr>
                <w:t> </w:t>
              </w:r>
              <w:r>
                <w:rPr>
                  <w:color w:val="2E3092"/>
                  <w:spacing w:val="-2"/>
                  <w:sz w:val="12"/>
                </w:rPr>
                <w:t>2018</w:t>
              </w:r>
            </w:hyperlink>
            <w:r>
              <w:rPr>
                <w:color w:val="231F20"/>
                <w:spacing w:val="-2"/>
                <w:sz w:val="12"/>
              </w:rPr>
              <w:t>)</w:t>
            </w:r>
          </w:p>
        </w:tc>
        <w:tc>
          <w:tcPr>
            <w:tcW w:w="645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SVM</w:t>
            </w:r>
          </w:p>
        </w:tc>
        <w:tc>
          <w:tcPr>
            <w:tcW w:w="119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445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right="106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NC</w:t>
            </w:r>
          </w:p>
        </w:tc>
        <w:tc>
          <w:tcPr>
            <w:tcW w:w="803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46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217</w:t>
            </w:r>
            <w:r>
              <w:rPr>
                <w:color w:val="231F20"/>
                <w:spacing w:val="13"/>
                <w:w w:val="115"/>
                <w:sz w:val="12"/>
              </w:rPr>
              <w:t> </w:t>
            </w:r>
            <w:r>
              <w:rPr>
                <w:color w:val="231F20"/>
                <w:spacing w:val="-2"/>
                <w:w w:val="115"/>
                <w:sz w:val="12"/>
              </w:rPr>
              <w:t>images</w:t>
            </w:r>
          </w:p>
        </w:tc>
        <w:tc>
          <w:tcPr>
            <w:tcW w:w="1250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8" w:lineRule="exact" w:before="51"/>
              <w:ind w:left="70" w:right="7"/>
              <w:jc w:val="center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186,</w:t>
            </w:r>
            <w:r>
              <w:rPr>
                <w:color w:val="231F20"/>
                <w:spacing w:val="3"/>
                <w:w w:val="115"/>
                <w:sz w:val="12"/>
              </w:rPr>
              <w:t> </w:t>
            </w:r>
            <w:r>
              <w:rPr>
                <w:rFonts w:ascii="Tuffy" w:hAnsi="Tuffy"/>
                <w:b w:val="0"/>
                <w:color w:val="231F20"/>
                <w:w w:val="115"/>
                <w:sz w:val="12"/>
              </w:rPr>
              <w:t>–</w:t>
            </w:r>
            <w:r>
              <w:rPr>
                <w:color w:val="231F20"/>
                <w:w w:val="115"/>
                <w:sz w:val="12"/>
              </w:rPr>
              <w:t>,</w:t>
            </w:r>
            <w:r>
              <w:rPr>
                <w:color w:val="231F20"/>
                <w:spacing w:val="-5"/>
                <w:w w:val="115"/>
                <w:sz w:val="12"/>
              </w:rPr>
              <w:t> 31</w:t>
            </w:r>
          </w:p>
        </w:tc>
        <w:tc>
          <w:tcPr>
            <w:tcW w:w="1227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43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Muzzle</w:t>
            </w:r>
          </w:p>
        </w:tc>
        <w:tc>
          <w:tcPr>
            <w:tcW w:w="1663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8" w:right="2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LBP</w:t>
            </w:r>
          </w:p>
        </w:tc>
        <w:tc>
          <w:tcPr>
            <w:tcW w:w="1421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right="49"/>
              <w:jc w:val="center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100</w:t>
            </w:r>
            <w:r>
              <w:rPr>
                <w:color w:val="231F20"/>
                <w:spacing w:val="-2"/>
                <w:w w:val="115"/>
                <w:sz w:val="12"/>
              </w:rPr>
              <w:t> </w:t>
            </w:r>
            <w:r>
              <w:rPr>
                <w:color w:val="231F20"/>
                <w:spacing w:val="-5"/>
                <w:w w:val="115"/>
                <w:sz w:val="12"/>
              </w:rPr>
              <w:t>(A)</w:t>
            </w:r>
          </w:p>
        </w:tc>
      </w:tr>
      <w:tr>
        <w:trPr>
          <w:trHeight w:val="171" w:hRule="atLeast"/>
        </w:trPr>
        <w:tc>
          <w:tcPr>
            <w:tcW w:w="2803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31">
              <w:r>
                <w:rPr>
                  <w:color w:val="2E3092"/>
                  <w:w w:val="110"/>
                  <w:sz w:val="12"/>
                </w:rPr>
                <w:t>Andrew</w:t>
              </w:r>
            </w:hyperlink>
            <w:r>
              <w:rPr>
                <w:color w:val="2E3092"/>
                <w:spacing w:val="1"/>
                <w:w w:val="110"/>
                <w:sz w:val="12"/>
              </w:rPr>
              <w:t> </w:t>
            </w:r>
            <w:hyperlink w:history="true" w:anchor="_bookmark31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12"/>
                <w:w w:val="110"/>
                <w:sz w:val="12"/>
              </w:rPr>
              <w:t> </w:t>
            </w:r>
            <w:hyperlink w:history="true" w:anchor="_bookmark31">
              <w:r>
                <w:rPr>
                  <w:color w:val="2E3092"/>
                  <w:w w:val="110"/>
                  <w:sz w:val="12"/>
                </w:rPr>
                <w:t>al., </w:t>
              </w:r>
              <w:r>
                <w:rPr>
                  <w:color w:val="2E3092"/>
                  <w:spacing w:val="-4"/>
                  <w:w w:val="110"/>
                  <w:sz w:val="12"/>
                </w:rPr>
                <w:t>2016</w:t>
              </w:r>
            </w:hyperlink>
            <w:r>
              <w:rPr>
                <w:color w:val="231F20"/>
                <w:spacing w:val="-4"/>
                <w:w w:val="110"/>
                <w:sz w:val="12"/>
              </w:rPr>
              <w:t>)</w:t>
            </w:r>
          </w:p>
        </w:tc>
        <w:tc>
          <w:tcPr>
            <w:tcW w:w="645" w:type="dxa"/>
          </w:tcPr>
          <w:p>
            <w:pPr>
              <w:pStyle w:val="TableParagraph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SVM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445" w:type="dxa"/>
          </w:tcPr>
          <w:p>
            <w:pPr>
              <w:pStyle w:val="TableParagraph"/>
              <w:ind w:right="105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H</w:t>
            </w:r>
          </w:p>
        </w:tc>
        <w:tc>
          <w:tcPr>
            <w:tcW w:w="803" w:type="dxa"/>
          </w:tcPr>
          <w:p>
            <w:pPr>
              <w:pStyle w:val="TableParagraph"/>
              <w:ind w:left="46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377</w:t>
            </w:r>
            <w:r>
              <w:rPr>
                <w:color w:val="231F20"/>
                <w:spacing w:val="4"/>
                <w:w w:val="115"/>
                <w:sz w:val="12"/>
              </w:rPr>
              <w:t> </w:t>
            </w:r>
            <w:r>
              <w:rPr>
                <w:color w:val="231F20"/>
                <w:spacing w:val="-2"/>
                <w:w w:val="115"/>
                <w:sz w:val="12"/>
              </w:rPr>
              <w:t>images</w:t>
            </w:r>
          </w:p>
        </w:tc>
        <w:tc>
          <w:tcPr>
            <w:tcW w:w="1250" w:type="dxa"/>
          </w:tcPr>
          <w:p>
            <w:pPr>
              <w:pStyle w:val="TableParagraph"/>
              <w:spacing w:line="138" w:lineRule="exact" w:before="13"/>
              <w:ind w:left="70" w:right="8"/>
              <w:jc w:val="center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83,</w:t>
            </w:r>
            <w:r>
              <w:rPr>
                <w:color w:val="231F20"/>
                <w:spacing w:val="14"/>
                <w:w w:val="105"/>
                <w:sz w:val="12"/>
              </w:rPr>
              <w:t> </w:t>
            </w:r>
            <w:r>
              <w:rPr>
                <w:rFonts w:ascii="Tuffy" w:hAnsi="Tuffy"/>
                <w:b w:val="0"/>
                <w:color w:val="231F20"/>
                <w:w w:val="105"/>
                <w:sz w:val="12"/>
              </w:rPr>
              <w:t>–</w:t>
            </w:r>
            <w:r>
              <w:rPr>
                <w:color w:val="231F20"/>
                <w:w w:val="105"/>
                <w:sz w:val="12"/>
              </w:rPr>
              <w:t>,</w:t>
            </w:r>
            <w:r>
              <w:rPr>
                <w:color w:val="231F20"/>
                <w:spacing w:val="3"/>
                <w:w w:val="105"/>
                <w:sz w:val="12"/>
              </w:rPr>
              <w:t> </w:t>
            </w:r>
            <w:r>
              <w:rPr>
                <w:color w:val="231F20"/>
                <w:spacing w:val="-5"/>
                <w:w w:val="105"/>
                <w:sz w:val="12"/>
              </w:rPr>
              <w:t>294</w:t>
            </w:r>
          </w:p>
        </w:tc>
        <w:tc>
          <w:tcPr>
            <w:tcW w:w="1227" w:type="dxa"/>
          </w:tcPr>
          <w:p>
            <w:pPr>
              <w:pStyle w:val="TableParagraph"/>
              <w:ind w:left="65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Body</w:t>
            </w:r>
          </w:p>
        </w:tc>
        <w:tc>
          <w:tcPr>
            <w:tcW w:w="1663" w:type="dxa"/>
          </w:tcPr>
          <w:p>
            <w:pPr>
              <w:pStyle w:val="TableParagraph"/>
              <w:ind w:left="8" w:right="2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ASIFT</w:t>
            </w:r>
          </w:p>
        </w:tc>
        <w:tc>
          <w:tcPr>
            <w:tcW w:w="1421" w:type="dxa"/>
          </w:tcPr>
          <w:p>
            <w:pPr>
              <w:pStyle w:val="TableParagraph"/>
              <w:ind w:right="49"/>
              <w:jc w:val="center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97</w:t>
            </w:r>
            <w:r>
              <w:rPr>
                <w:color w:val="231F20"/>
                <w:spacing w:val="-3"/>
                <w:w w:val="115"/>
                <w:sz w:val="12"/>
              </w:rPr>
              <w:t> </w:t>
            </w:r>
            <w:r>
              <w:rPr>
                <w:color w:val="231F20"/>
                <w:spacing w:val="-5"/>
                <w:w w:val="115"/>
                <w:sz w:val="12"/>
              </w:rPr>
              <w:t>(A)</w:t>
            </w:r>
          </w:p>
        </w:tc>
      </w:tr>
      <w:tr>
        <w:trPr>
          <w:trHeight w:val="171" w:hRule="atLeast"/>
        </w:trPr>
        <w:tc>
          <w:tcPr>
            <w:tcW w:w="2803" w:type="dxa"/>
          </w:tcPr>
          <w:p>
            <w:pPr>
              <w:pStyle w:val="TableParagraph"/>
              <w:spacing w:line="131" w:lineRule="exact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78">
              <w:r>
                <w:rPr>
                  <w:color w:val="2E3092"/>
                  <w:w w:val="110"/>
                  <w:sz w:val="12"/>
                </w:rPr>
                <w:t>Schilling</w:t>
              </w:r>
            </w:hyperlink>
            <w:r>
              <w:rPr>
                <w:color w:val="2E3092"/>
                <w:spacing w:val="-5"/>
                <w:w w:val="110"/>
                <w:sz w:val="12"/>
              </w:rPr>
              <w:t> </w:t>
            </w:r>
            <w:hyperlink w:history="true" w:anchor="_bookmark78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5"/>
                <w:w w:val="110"/>
                <w:sz w:val="12"/>
              </w:rPr>
              <w:t> </w:t>
            </w:r>
            <w:hyperlink w:history="true" w:anchor="_bookmark78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5"/>
                  <w:w w:val="110"/>
                  <w:sz w:val="12"/>
                </w:rPr>
                <w:t> </w:t>
              </w:r>
              <w:r>
                <w:rPr>
                  <w:color w:val="2E3092"/>
                  <w:spacing w:val="-4"/>
                  <w:w w:val="110"/>
                  <w:sz w:val="12"/>
                </w:rPr>
                <w:t>2018</w:t>
              </w:r>
            </w:hyperlink>
            <w:r>
              <w:rPr>
                <w:color w:val="231F20"/>
                <w:spacing w:val="-4"/>
                <w:w w:val="110"/>
                <w:sz w:val="12"/>
              </w:rPr>
              <w:t>)</w:t>
            </w:r>
          </w:p>
        </w:tc>
        <w:tc>
          <w:tcPr>
            <w:tcW w:w="645" w:type="dxa"/>
          </w:tcPr>
          <w:p>
            <w:pPr>
              <w:pStyle w:val="TableParagraph"/>
              <w:spacing w:line="131" w:lineRule="exact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SVM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445" w:type="dxa"/>
          </w:tcPr>
          <w:p>
            <w:pPr>
              <w:pStyle w:val="TableParagraph"/>
              <w:spacing w:line="131" w:lineRule="exact"/>
              <w:ind w:right="106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NC</w:t>
            </w:r>
          </w:p>
        </w:tc>
        <w:tc>
          <w:tcPr>
            <w:tcW w:w="803" w:type="dxa"/>
          </w:tcPr>
          <w:p>
            <w:pPr>
              <w:pStyle w:val="TableParagraph"/>
              <w:spacing w:line="131" w:lineRule="exact"/>
              <w:ind w:left="46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302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images</w:t>
            </w:r>
          </w:p>
        </w:tc>
        <w:tc>
          <w:tcPr>
            <w:tcW w:w="1250" w:type="dxa"/>
          </w:tcPr>
          <w:p>
            <w:pPr>
              <w:pStyle w:val="TableParagraph"/>
              <w:spacing w:line="138" w:lineRule="exact" w:before="13"/>
              <w:ind w:left="70" w:right="6"/>
              <w:jc w:val="center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150,</w:t>
            </w:r>
            <w:r>
              <w:rPr>
                <w:color w:val="231F20"/>
                <w:spacing w:val="15"/>
                <w:w w:val="110"/>
                <w:sz w:val="12"/>
              </w:rPr>
              <w:t> </w:t>
            </w:r>
            <w:r>
              <w:rPr>
                <w:rFonts w:ascii="Tuffy" w:hAnsi="Tuffy"/>
                <w:b w:val="0"/>
                <w:color w:val="231F20"/>
                <w:w w:val="110"/>
                <w:sz w:val="12"/>
              </w:rPr>
              <w:t>–</w:t>
            </w:r>
            <w:r>
              <w:rPr>
                <w:color w:val="231F20"/>
                <w:w w:val="110"/>
                <w:sz w:val="12"/>
              </w:rPr>
              <w:t>,</w:t>
            </w:r>
            <w:r>
              <w:rPr>
                <w:color w:val="231F20"/>
                <w:spacing w:val="4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152</w:t>
            </w:r>
          </w:p>
        </w:tc>
        <w:tc>
          <w:tcPr>
            <w:tcW w:w="1227" w:type="dxa"/>
          </w:tcPr>
          <w:p>
            <w:pPr>
              <w:pStyle w:val="TableParagraph"/>
              <w:spacing w:line="131" w:lineRule="exact"/>
              <w:ind w:left="121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Mammary</w:t>
            </w:r>
            <w:r>
              <w:rPr>
                <w:color w:val="231F20"/>
                <w:spacing w:val="19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glands|</w:t>
            </w:r>
          </w:p>
        </w:tc>
        <w:tc>
          <w:tcPr>
            <w:tcW w:w="1663" w:type="dxa"/>
          </w:tcPr>
          <w:p>
            <w:pPr>
              <w:pStyle w:val="TableParagraph"/>
              <w:spacing w:line="131" w:lineRule="exact"/>
              <w:ind w:left="8" w:right="2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LBP</w:t>
            </w:r>
          </w:p>
        </w:tc>
        <w:tc>
          <w:tcPr>
            <w:tcW w:w="1421" w:type="dxa"/>
          </w:tcPr>
          <w:p>
            <w:pPr>
              <w:pStyle w:val="TableParagraph"/>
              <w:spacing w:line="131" w:lineRule="exact"/>
              <w:ind w:right="49"/>
              <w:jc w:val="center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60</w:t>
            </w:r>
            <w:r>
              <w:rPr>
                <w:color w:val="231F20"/>
                <w:spacing w:val="-1"/>
                <w:w w:val="105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(A)</w:t>
            </w:r>
          </w:p>
        </w:tc>
      </w:tr>
      <w:tr>
        <w:trPr>
          <w:trHeight w:val="171" w:hRule="atLeast"/>
        </w:trPr>
        <w:tc>
          <w:tcPr>
            <w:tcW w:w="2803" w:type="dxa"/>
          </w:tcPr>
          <w:p>
            <w:pPr>
              <w:pStyle w:val="TableParagraph"/>
              <w:spacing w:before="21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60">
              <w:r>
                <w:rPr>
                  <w:color w:val="2E3092"/>
                  <w:w w:val="110"/>
                  <w:sz w:val="12"/>
                </w:rPr>
                <w:t>Li</w:t>
              </w:r>
            </w:hyperlink>
            <w:r>
              <w:rPr>
                <w:color w:val="2E3092"/>
                <w:spacing w:val="-6"/>
                <w:w w:val="110"/>
                <w:sz w:val="12"/>
              </w:rPr>
              <w:t> </w:t>
            </w:r>
            <w:hyperlink w:history="true" w:anchor="_bookmark60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2"/>
                <w:w w:val="110"/>
                <w:sz w:val="12"/>
              </w:rPr>
              <w:t> </w:t>
            </w:r>
            <w:hyperlink w:history="true" w:anchor="_bookmark60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6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2017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</w:tc>
        <w:tc>
          <w:tcPr>
            <w:tcW w:w="645" w:type="dxa"/>
          </w:tcPr>
          <w:p>
            <w:pPr>
              <w:pStyle w:val="TableParagraph"/>
              <w:spacing w:before="21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QDA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445" w:type="dxa"/>
          </w:tcPr>
          <w:p>
            <w:pPr>
              <w:pStyle w:val="TableParagraph"/>
              <w:spacing w:before="21"/>
              <w:ind w:right="105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H</w:t>
            </w:r>
          </w:p>
        </w:tc>
        <w:tc>
          <w:tcPr>
            <w:tcW w:w="803" w:type="dxa"/>
          </w:tcPr>
          <w:p>
            <w:pPr>
              <w:pStyle w:val="TableParagraph"/>
              <w:spacing w:before="21"/>
              <w:ind w:left="10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1965 </w:t>
            </w:r>
            <w:r>
              <w:rPr>
                <w:color w:val="231F20"/>
                <w:spacing w:val="-2"/>
                <w:w w:val="115"/>
                <w:sz w:val="12"/>
              </w:rPr>
              <w:t>images</w:t>
            </w:r>
          </w:p>
        </w:tc>
        <w:tc>
          <w:tcPr>
            <w:tcW w:w="1250" w:type="dxa"/>
          </w:tcPr>
          <w:p>
            <w:pPr>
              <w:pStyle w:val="TableParagraph"/>
              <w:spacing w:line="138" w:lineRule="exact" w:before="14"/>
              <w:ind w:left="70" w:right="7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color w:val="231F20"/>
                <w:w w:val="110"/>
                <w:sz w:val="12"/>
              </w:rPr>
              <w:t>1667,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298,</w:t>
            </w:r>
            <w:r>
              <w:rPr>
                <w:color w:val="231F20"/>
                <w:spacing w:val="10"/>
                <w:w w:val="110"/>
                <w:sz w:val="12"/>
              </w:rPr>
              <w:t> </w:t>
            </w:r>
            <w:r>
              <w:rPr>
                <w:rFonts w:ascii="Tuffy" w:hAnsi="Tuffy"/>
                <w:b w:val="0"/>
                <w:color w:val="231F20"/>
                <w:spacing w:val="-10"/>
                <w:w w:val="110"/>
                <w:sz w:val="12"/>
              </w:rPr>
              <w:t>–</w:t>
            </w:r>
          </w:p>
        </w:tc>
        <w:tc>
          <w:tcPr>
            <w:tcW w:w="1227" w:type="dxa"/>
          </w:tcPr>
          <w:p>
            <w:pPr>
              <w:pStyle w:val="TableParagraph"/>
              <w:spacing w:before="21"/>
              <w:ind w:left="39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Tailhead</w:t>
            </w:r>
          </w:p>
        </w:tc>
        <w:tc>
          <w:tcPr>
            <w:tcW w:w="1663" w:type="dxa"/>
          </w:tcPr>
          <w:p>
            <w:pPr>
              <w:pStyle w:val="TableParagraph"/>
              <w:spacing w:before="21"/>
              <w:ind w:left="8" w:right="2"/>
              <w:jc w:val="center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Zernike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moments</w:t>
            </w:r>
          </w:p>
        </w:tc>
        <w:tc>
          <w:tcPr>
            <w:tcW w:w="1421" w:type="dxa"/>
          </w:tcPr>
          <w:p>
            <w:pPr>
              <w:pStyle w:val="TableParagraph"/>
              <w:spacing w:before="21"/>
              <w:ind w:left="445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99.7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(A)</w:t>
            </w:r>
          </w:p>
        </w:tc>
      </w:tr>
      <w:tr>
        <w:trPr>
          <w:trHeight w:val="169" w:hRule="atLeast"/>
        </w:trPr>
        <w:tc>
          <w:tcPr>
            <w:tcW w:w="2803" w:type="dxa"/>
          </w:tcPr>
          <w:p>
            <w:pPr>
              <w:pStyle w:val="TableParagraph"/>
              <w:spacing w:line="129" w:lineRule="exact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(</w:t>
            </w:r>
            <w:hyperlink w:history="true" w:anchor="_bookmark47">
              <w:r>
                <w:rPr>
                  <w:color w:val="2E3092"/>
                  <w:spacing w:val="-2"/>
                  <w:w w:val="110"/>
                  <w:sz w:val="12"/>
                </w:rPr>
                <w:t>Awad</w:t>
              </w:r>
              <w:r>
                <w:rPr>
                  <w:color w:val="2E3092"/>
                  <w:spacing w:val="5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and</w:t>
              </w:r>
              <w:r>
                <w:rPr>
                  <w:color w:val="2E3092"/>
                  <w:spacing w:val="4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Hassaballah,</w:t>
              </w:r>
              <w:r>
                <w:rPr>
                  <w:color w:val="2E3092"/>
                  <w:spacing w:val="6"/>
                  <w:w w:val="110"/>
                  <w:sz w:val="12"/>
                </w:rPr>
                <w:t> </w:t>
              </w:r>
              <w:r>
                <w:rPr>
                  <w:color w:val="2E3092"/>
                  <w:spacing w:val="-4"/>
                  <w:w w:val="110"/>
                  <w:sz w:val="12"/>
                </w:rPr>
                <w:t>2019</w:t>
              </w:r>
            </w:hyperlink>
            <w:r>
              <w:rPr>
                <w:color w:val="231F20"/>
                <w:spacing w:val="-4"/>
                <w:w w:val="110"/>
                <w:sz w:val="12"/>
              </w:rPr>
              <w:t>)</w:t>
            </w:r>
          </w:p>
        </w:tc>
        <w:tc>
          <w:tcPr>
            <w:tcW w:w="645" w:type="dxa"/>
          </w:tcPr>
          <w:p>
            <w:pPr>
              <w:pStyle w:val="TableParagraph"/>
              <w:spacing w:line="129" w:lineRule="exact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SVM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445" w:type="dxa"/>
          </w:tcPr>
          <w:p>
            <w:pPr>
              <w:pStyle w:val="TableParagraph"/>
              <w:spacing w:line="129" w:lineRule="exact"/>
              <w:ind w:right="106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NC</w:t>
            </w:r>
          </w:p>
        </w:tc>
        <w:tc>
          <w:tcPr>
            <w:tcW w:w="803" w:type="dxa"/>
          </w:tcPr>
          <w:p>
            <w:pPr>
              <w:pStyle w:val="TableParagraph"/>
              <w:spacing w:line="129" w:lineRule="exact"/>
              <w:ind w:left="46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105</w:t>
            </w:r>
            <w:r>
              <w:rPr>
                <w:color w:val="231F20"/>
                <w:spacing w:val="2"/>
                <w:w w:val="115"/>
                <w:sz w:val="12"/>
              </w:rPr>
              <w:t> </w:t>
            </w:r>
            <w:r>
              <w:rPr>
                <w:color w:val="231F20"/>
                <w:spacing w:val="-2"/>
                <w:w w:val="115"/>
                <w:sz w:val="12"/>
              </w:rPr>
              <w:t>images</w:t>
            </w:r>
          </w:p>
        </w:tc>
        <w:tc>
          <w:tcPr>
            <w:tcW w:w="1250" w:type="dxa"/>
          </w:tcPr>
          <w:p>
            <w:pPr>
              <w:pStyle w:val="TableParagraph"/>
              <w:spacing w:line="129" w:lineRule="exact"/>
              <w:ind w:left="70" w:right="8"/>
              <w:jc w:val="center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75,</w:t>
            </w:r>
            <w:r>
              <w:rPr>
                <w:color w:val="231F20"/>
                <w:spacing w:val="-1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15, </w:t>
            </w:r>
            <w:r>
              <w:rPr>
                <w:color w:val="231F20"/>
                <w:spacing w:val="-5"/>
                <w:w w:val="115"/>
                <w:sz w:val="12"/>
              </w:rPr>
              <w:t>15</w:t>
            </w:r>
          </w:p>
        </w:tc>
        <w:tc>
          <w:tcPr>
            <w:tcW w:w="1227" w:type="dxa"/>
          </w:tcPr>
          <w:p>
            <w:pPr>
              <w:pStyle w:val="TableParagraph"/>
              <w:spacing w:line="129" w:lineRule="exact"/>
              <w:ind w:left="43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Muzzle</w:t>
            </w:r>
          </w:p>
        </w:tc>
        <w:tc>
          <w:tcPr>
            <w:tcW w:w="1663" w:type="dxa"/>
          </w:tcPr>
          <w:p>
            <w:pPr>
              <w:pStyle w:val="TableParagraph"/>
              <w:spacing w:line="129" w:lineRule="exact"/>
              <w:ind w:left="8" w:right="1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SURF</w:t>
            </w:r>
          </w:p>
        </w:tc>
        <w:tc>
          <w:tcPr>
            <w:tcW w:w="1421" w:type="dxa"/>
          </w:tcPr>
          <w:p>
            <w:pPr>
              <w:pStyle w:val="TableParagraph"/>
              <w:spacing w:line="129" w:lineRule="exact"/>
              <w:ind w:right="49"/>
              <w:jc w:val="center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93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(A)</w:t>
            </w:r>
          </w:p>
        </w:tc>
      </w:tr>
      <w:tr>
        <w:trPr>
          <w:trHeight w:val="172" w:hRule="atLeast"/>
        </w:trPr>
        <w:tc>
          <w:tcPr>
            <w:tcW w:w="2803" w:type="dxa"/>
          </w:tcPr>
          <w:p>
            <w:pPr>
              <w:pStyle w:val="TableParagraph"/>
              <w:spacing w:before="22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73">
              <w:r>
                <w:rPr>
                  <w:color w:val="2E3092"/>
                  <w:w w:val="110"/>
                  <w:sz w:val="12"/>
                </w:rPr>
                <w:t>Zhao</w:t>
              </w:r>
            </w:hyperlink>
            <w:r>
              <w:rPr>
                <w:color w:val="2E3092"/>
                <w:spacing w:val="-4"/>
                <w:w w:val="110"/>
                <w:sz w:val="12"/>
              </w:rPr>
              <w:t> </w:t>
            </w:r>
            <w:hyperlink w:history="true" w:anchor="_bookmark73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6"/>
                <w:w w:val="110"/>
                <w:sz w:val="12"/>
              </w:rPr>
              <w:t> </w:t>
            </w:r>
            <w:hyperlink w:history="true" w:anchor="_bookmark73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4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2019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</w:tc>
        <w:tc>
          <w:tcPr>
            <w:tcW w:w="645" w:type="dxa"/>
          </w:tcPr>
          <w:p>
            <w:pPr>
              <w:pStyle w:val="TableParagraph"/>
              <w:spacing w:before="22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FLANN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445" w:type="dxa"/>
          </w:tcPr>
          <w:p>
            <w:pPr>
              <w:pStyle w:val="TableParagraph"/>
              <w:spacing w:before="22"/>
              <w:ind w:right="105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H</w:t>
            </w:r>
          </w:p>
        </w:tc>
        <w:tc>
          <w:tcPr>
            <w:tcW w:w="803" w:type="dxa"/>
          </w:tcPr>
          <w:p>
            <w:pPr>
              <w:pStyle w:val="TableParagraph"/>
              <w:spacing w:before="22"/>
              <w:ind w:left="64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528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videos</w:t>
            </w:r>
          </w:p>
        </w:tc>
        <w:tc>
          <w:tcPr>
            <w:tcW w:w="1250" w:type="dxa"/>
          </w:tcPr>
          <w:p>
            <w:pPr>
              <w:pStyle w:val="TableParagraph"/>
              <w:spacing w:line="138" w:lineRule="exact" w:before="14"/>
              <w:ind w:left="70" w:right="6"/>
              <w:jc w:val="center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198,</w:t>
            </w:r>
            <w:r>
              <w:rPr>
                <w:color w:val="231F20"/>
                <w:spacing w:val="14"/>
                <w:w w:val="110"/>
                <w:sz w:val="12"/>
              </w:rPr>
              <w:t> </w:t>
            </w:r>
            <w:r>
              <w:rPr>
                <w:rFonts w:ascii="Tuffy" w:hAnsi="Tuffy"/>
                <w:b w:val="0"/>
                <w:color w:val="231F20"/>
                <w:w w:val="110"/>
                <w:sz w:val="12"/>
              </w:rPr>
              <w:t>–</w:t>
            </w:r>
            <w:r>
              <w:rPr>
                <w:color w:val="231F20"/>
                <w:w w:val="110"/>
                <w:sz w:val="12"/>
              </w:rPr>
              <w:t>,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330</w:t>
            </w:r>
          </w:p>
        </w:tc>
        <w:tc>
          <w:tcPr>
            <w:tcW w:w="1227" w:type="dxa"/>
          </w:tcPr>
          <w:p>
            <w:pPr>
              <w:pStyle w:val="TableParagraph"/>
              <w:spacing w:before="22"/>
              <w:ind w:left="65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Body</w:t>
            </w:r>
          </w:p>
        </w:tc>
        <w:tc>
          <w:tcPr>
            <w:tcW w:w="1663" w:type="dxa"/>
          </w:tcPr>
          <w:p>
            <w:pPr>
              <w:pStyle w:val="TableParagraph"/>
              <w:spacing w:before="22"/>
              <w:ind w:left="8" w:right="2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FAST</w:t>
            </w:r>
          </w:p>
        </w:tc>
        <w:tc>
          <w:tcPr>
            <w:tcW w:w="1421" w:type="dxa"/>
          </w:tcPr>
          <w:p>
            <w:pPr>
              <w:pStyle w:val="TableParagraph"/>
              <w:spacing w:before="22"/>
              <w:ind w:left="40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96.72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(A)</w:t>
            </w:r>
          </w:p>
        </w:tc>
      </w:tr>
      <w:tr>
        <w:trPr>
          <w:trHeight w:val="171" w:hRule="atLeast"/>
        </w:trPr>
        <w:tc>
          <w:tcPr>
            <w:tcW w:w="2803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54">
              <w:r>
                <w:rPr>
                  <w:color w:val="2E3092"/>
                  <w:w w:val="110"/>
                  <w:sz w:val="12"/>
                </w:rPr>
                <w:t>Kumar</w:t>
              </w:r>
            </w:hyperlink>
            <w:r>
              <w:rPr>
                <w:color w:val="2E3092"/>
                <w:spacing w:val="-6"/>
                <w:w w:val="110"/>
                <w:sz w:val="12"/>
              </w:rPr>
              <w:t> </w:t>
            </w:r>
            <w:hyperlink w:history="true" w:anchor="_bookmark54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5"/>
                <w:w w:val="110"/>
                <w:sz w:val="12"/>
              </w:rPr>
              <w:t> </w:t>
            </w:r>
            <w:hyperlink w:history="true" w:anchor="_bookmark54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5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2018b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</w:tc>
        <w:tc>
          <w:tcPr>
            <w:tcW w:w="645" w:type="dxa"/>
          </w:tcPr>
          <w:p>
            <w:pPr>
              <w:pStyle w:val="TableParagraph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GSRC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445" w:type="dxa"/>
          </w:tcPr>
          <w:p>
            <w:pPr>
              <w:pStyle w:val="TableParagraph"/>
              <w:ind w:right="106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M</w:t>
            </w:r>
          </w:p>
        </w:tc>
        <w:tc>
          <w:tcPr>
            <w:tcW w:w="803" w:type="dxa"/>
          </w:tcPr>
          <w:p>
            <w:pPr>
              <w:pStyle w:val="TableParagraph"/>
              <w:ind w:left="10"/>
              <w:rPr>
                <w:sz w:val="12"/>
              </w:rPr>
            </w:pPr>
            <w:r>
              <w:rPr>
                <w:color w:val="231F20"/>
                <w:sz w:val="12"/>
              </w:rPr>
              <w:t>5000</w:t>
            </w:r>
            <w:r>
              <w:rPr>
                <w:color w:val="231F20"/>
                <w:spacing w:val="7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images</w:t>
            </w:r>
          </w:p>
        </w:tc>
        <w:tc>
          <w:tcPr>
            <w:tcW w:w="1250" w:type="dxa"/>
          </w:tcPr>
          <w:p>
            <w:pPr>
              <w:pStyle w:val="TableParagraph"/>
              <w:spacing w:line="138" w:lineRule="exact" w:before="13"/>
              <w:ind w:left="70" w:right="7"/>
              <w:jc w:val="center"/>
              <w:rPr>
                <w:sz w:val="12"/>
              </w:rPr>
            </w:pPr>
            <w:r>
              <w:rPr>
                <w:color w:val="231F20"/>
                <w:sz w:val="12"/>
              </w:rPr>
              <w:t>3000,</w:t>
            </w:r>
            <w:r>
              <w:rPr>
                <w:color w:val="231F20"/>
                <w:spacing w:val="22"/>
                <w:sz w:val="12"/>
              </w:rPr>
              <w:t> </w:t>
            </w:r>
            <w:r>
              <w:rPr>
                <w:rFonts w:ascii="Tuffy" w:hAnsi="Tuffy"/>
                <w:b w:val="0"/>
                <w:color w:val="231F20"/>
                <w:sz w:val="12"/>
              </w:rPr>
              <w:t>–</w:t>
            </w:r>
            <w:r>
              <w:rPr>
                <w:color w:val="231F20"/>
                <w:sz w:val="12"/>
              </w:rPr>
              <w:t>,</w:t>
            </w:r>
            <w:r>
              <w:rPr>
                <w:color w:val="231F20"/>
                <w:spacing w:val="8"/>
                <w:sz w:val="12"/>
              </w:rPr>
              <w:t> </w:t>
            </w:r>
            <w:r>
              <w:rPr>
                <w:color w:val="231F20"/>
                <w:spacing w:val="-4"/>
                <w:sz w:val="12"/>
              </w:rPr>
              <w:t>2000</w:t>
            </w:r>
          </w:p>
        </w:tc>
        <w:tc>
          <w:tcPr>
            <w:tcW w:w="1227" w:type="dxa"/>
          </w:tcPr>
          <w:p>
            <w:pPr>
              <w:pStyle w:val="TableParagraph"/>
              <w:ind w:left="43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Muzzle</w:t>
            </w:r>
          </w:p>
        </w:tc>
        <w:tc>
          <w:tcPr>
            <w:tcW w:w="1663" w:type="dxa"/>
          </w:tcPr>
          <w:p>
            <w:pPr>
              <w:pStyle w:val="TableParagraph"/>
              <w:ind w:left="8" w:right="2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LBP</w:t>
            </w:r>
          </w:p>
        </w:tc>
        <w:tc>
          <w:tcPr>
            <w:tcW w:w="1421" w:type="dxa"/>
          </w:tcPr>
          <w:p>
            <w:pPr>
              <w:pStyle w:val="TableParagraph"/>
              <w:ind w:left="40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93.87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(A)</w:t>
            </w:r>
          </w:p>
        </w:tc>
      </w:tr>
      <w:tr>
        <w:trPr>
          <w:trHeight w:val="171" w:hRule="atLeast"/>
        </w:trPr>
        <w:tc>
          <w:tcPr>
            <w:tcW w:w="2803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62">
              <w:r>
                <w:rPr>
                  <w:color w:val="2E3092"/>
                  <w:w w:val="110"/>
                  <w:sz w:val="12"/>
                </w:rPr>
                <w:t>Lv</w:t>
              </w:r>
            </w:hyperlink>
            <w:r>
              <w:rPr>
                <w:color w:val="2E3092"/>
                <w:spacing w:val="-5"/>
                <w:w w:val="110"/>
                <w:sz w:val="12"/>
              </w:rPr>
              <w:t> </w:t>
            </w:r>
            <w:hyperlink w:history="true" w:anchor="_bookmark62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5"/>
                <w:w w:val="110"/>
                <w:sz w:val="12"/>
              </w:rPr>
              <w:t> </w:t>
            </w:r>
            <w:hyperlink w:history="true" w:anchor="_bookmark62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5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2018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</w:tc>
        <w:tc>
          <w:tcPr>
            <w:tcW w:w="645" w:type="dxa"/>
          </w:tcPr>
          <w:p>
            <w:pPr>
              <w:pStyle w:val="TableParagraph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BruteForce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445" w:type="dxa"/>
          </w:tcPr>
          <w:p>
            <w:pPr>
              <w:pStyle w:val="TableParagraph"/>
              <w:ind w:right="105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H</w:t>
            </w:r>
          </w:p>
        </w:tc>
        <w:tc>
          <w:tcPr>
            <w:tcW w:w="803" w:type="dxa"/>
          </w:tcPr>
          <w:p>
            <w:pPr>
              <w:pStyle w:val="TableParagraph"/>
              <w:ind w:left="1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1500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images</w:t>
            </w:r>
          </w:p>
        </w:tc>
        <w:tc>
          <w:tcPr>
            <w:tcW w:w="1250" w:type="dxa"/>
          </w:tcPr>
          <w:p>
            <w:pPr>
              <w:pStyle w:val="TableParagraph"/>
              <w:spacing w:line="138" w:lineRule="exact" w:before="13"/>
              <w:ind w:left="70" w:right="6"/>
              <w:jc w:val="center"/>
              <w:rPr>
                <w:sz w:val="12"/>
              </w:rPr>
            </w:pPr>
            <w:r>
              <w:rPr>
                <w:color w:val="231F20"/>
                <w:sz w:val="12"/>
              </w:rPr>
              <w:t>900,</w:t>
            </w:r>
            <w:r>
              <w:rPr>
                <w:color w:val="231F20"/>
                <w:spacing w:val="21"/>
                <w:sz w:val="12"/>
              </w:rPr>
              <w:t> </w:t>
            </w:r>
            <w:r>
              <w:rPr>
                <w:rFonts w:ascii="Tuffy" w:hAnsi="Tuffy"/>
                <w:b w:val="0"/>
                <w:color w:val="231F20"/>
                <w:sz w:val="12"/>
              </w:rPr>
              <w:t>–</w:t>
            </w:r>
            <w:r>
              <w:rPr>
                <w:color w:val="231F20"/>
                <w:sz w:val="12"/>
              </w:rPr>
              <w:t>,</w:t>
            </w:r>
            <w:r>
              <w:rPr>
                <w:color w:val="231F20"/>
                <w:spacing w:val="8"/>
                <w:sz w:val="12"/>
              </w:rPr>
              <w:t> </w:t>
            </w:r>
            <w:r>
              <w:rPr>
                <w:color w:val="231F20"/>
                <w:spacing w:val="-5"/>
                <w:sz w:val="12"/>
              </w:rPr>
              <w:t>600</w:t>
            </w:r>
          </w:p>
        </w:tc>
        <w:tc>
          <w:tcPr>
            <w:tcW w:w="1227" w:type="dxa"/>
          </w:tcPr>
          <w:p>
            <w:pPr>
              <w:pStyle w:val="TableParagraph"/>
              <w:ind w:left="65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Body</w:t>
            </w:r>
          </w:p>
        </w:tc>
        <w:tc>
          <w:tcPr>
            <w:tcW w:w="1663" w:type="dxa"/>
          </w:tcPr>
          <w:p>
            <w:pPr>
              <w:pStyle w:val="TableParagraph"/>
              <w:ind w:left="8" w:right="2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SIFT</w:t>
            </w:r>
          </w:p>
        </w:tc>
        <w:tc>
          <w:tcPr>
            <w:tcW w:w="1421" w:type="dxa"/>
          </w:tcPr>
          <w:p>
            <w:pPr>
              <w:pStyle w:val="TableParagraph"/>
              <w:ind w:left="40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98.33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(A)</w:t>
            </w:r>
          </w:p>
        </w:tc>
      </w:tr>
      <w:tr>
        <w:trPr>
          <w:trHeight w:val="171" w:hRule="atLeast"/>
        </w:trPr>
        <w:tc>
          <w:tcPr>
            <w:tcW w:w="2803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z w:val="12"/>
              </w:rPr>
              <w:t>(</w:t>
            </w:r>
            <w:hyperlink w:history="true" w:anchor="_bookmark40">
              <w:r>
                <w:rPr>
                  <w:color w:val="2E3092"/>
                  <w:sz w:val="12"/>
                </w:rPr>
                <w:t>Kumar</w:t>
              </w:r>
              <w:r>
                <w:rPr>
                  <w:color w:val="2E3092"/>
                  <w:spacing w:val="25"/>
                  <w:sz w:val="12"/>
                </w:rPr>
                <w:t> </w:t>
              </w:r>
              <w:r>
                <w:rPr>
                  <w:color w:val="2E3092"/>
                  <w:sz w:val="12"/>
                </w:rPr>
                <w:t>and</w:t>
              </w:r>
              <w:r>
                <w:rPr>
                  <w:color w:val="2E3092"/>
                  <w:spacing w:val="27"/>
                  <w:sz w:val="12"/>
                </w:rPr>
                <w:t> </w:t>
              </w:r>
              <w:r>
                <w:rPr>
                  <w:color w:val="2E3092"/>
                  <w:sz w:val="12"/>
                </w:rPr>
                <w:t>Singh,</w:t>
              </w:r>
              <w:r>
                <w:rPr>
                  <w:color w:val="2E3092"/>
                  <w:spacing w:val="26"/>
                  <w:sz w:val="12"/>
                </w:rPr>
                <w:t> </w:t>
              </w:r>
              <w:r>
                <w:rPr>
                  <w:color w:val="2E3092"/>
                  <w:spacing w:val="-2"/>
                  <w:sz w:val="12"/>
                </w:rPr>
                <w:t>2017</w:t>
              </w:r>
            </w:hyperlink>
            <w:r>
              <w:rPr>
                <w:color w:val="231F20"/>
                <w:spacing w:val="-2"/>
                <w:sz w:val="12"/>
              </w:rPr>
              <w:t>)</w:t>
            </w:r>
          </w:p>
        </w:tc>
        <w:tc>
          <w:tcPr>
            <w:tcW w:w="645" w:type="dxa"/>
          </w:tcPr>
          <w:p>
            <w:pPr>
              <w:pStyle w:val="TableParagraph"/>
              <w:ind w:right="1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ANN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445" w:type="dxa"/>
          </w:tcPr>
          <w:p>
            <w:pPr>
              <w:pStyle w:val="TableParagraph"/>
              <w:ind w:right="106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M</w:t>
            </w:r>
          </w:p>
        </w:tc>
        <w:tc>
          <w:tcPr>
            <w:tcW w:w="803" w:type="dxa"/>
          </w:tcPr>
          <w:p>
            <w:pPr>
              <w:pStyle w:val="TableParagraph"/>
              <w:ind w:left="10"/>
              <w:rPr>
                <w:sz w:val="12"/>
              </w:rPr>
            </w:pPr>
            <w:r>
              <w:rPr>
                <w:color w:val="231F20"/>
                <w:sz w:val="12"/>
              </w:rPr>
              <w:t>5000</w:t>
            </w:r>
            <w:r>
              <w:rPr>
                <w:color w:val="231F20"/>
                <w:spacing w:val="7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images</w:t>
            </w:r>
          </w:p>
        </w:tc>
        <w:tc>
          <w:tcPr>
            <w:tcW w:w="1250" w:type="dxa"/>
          </w:tcPr>
          <w:p>
            <w:pPr>
              <w:pStyle w:val="TableParagraph"/>
              <w:spacing w:line="138" w:lineRule="exact" w:before="13"/>
              <w:ind w:left="70" w:right="7"/>
              <w:jc w:val="center"/>
              <w:rPr>
                <w:sz w:val="12"/>
              </w:rPr>
            </w:pPr>
            <w:r>
              <w:rPr>
                <w:color w:val="231F20"/>
                <w:sz w:val="12"/>
              </w:rPr>
              <w:t>3000,</w:t>
            </w:r>
            <w:r>
              <w:rPr>
                <w:color w:val="231F20"/>
                <w:spacing w:val="22"/>
                <w:sz w:val="12"/>
              </w:rPr>
              <w:t> </w:t>
            </w:r>
            <w:r>
              <w:rPr>
                <w:rFonts w:ascii="Tuffy" w:hAnsi="Tuffy"/>
                <w:b w:val="0"/>
                <w:color w:val="231F20"/>
                <w:sz w:val="12"/>
              </w:rPr>
              <w:t>–</w:t>
            </w:r>
            <w:r>
              <w:rPr>
                <w:color w:val="231F20"/>
                <w:sz w:val="12"/>
              </w:rPr>
              <w:t>,</w:t>
            </w:r>
            <w:r>
              <w:rPr>
                <w:color w:val="231F20"/>
                <w:spacing w:val="8"/>
                <w:sz w:val="12"/>
              </w:rPr>
              <w:t> </w:t>
            </w:r>
            <w:r>
              <w:rPr>
                <w:color w:val="231F20"/>
                <w:spacing w:val="-4"/>
                <w:sz w:val="12"/>
              </w:rPr>
              <w:t>2000</w:t>
            </w:r>
          </w:p>
        </w:tc>
        <w:tc>
          <w:tcPr>
            <w:tcW w:w="1227" w:type="dxa"/>
          </w:tcPr>
          <w:p>
            <w:pPr>
              <w:pStyle w:val="TableParagraph"/>
              <w:ind w:left="43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Muzzle</w:t>
            </w:r>
          </w:p>
        </w:tc>
        <w:tc>
          <w:tcPr>
            <w:tcW w:w="1663" w:type="dxa"/>
          </w:tcPr>
          <w:p>
            <w:pPr>
              <w:pStyle w:val="TableParagraph"/>
              <w:ind w:left="8" w:right="2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LBP</w:t>
            </w:r>
          </w:p>
        </w:tc>
        <w:tc>
          <w:tcPr>
            <w:tcW w:w="1421" w:type="dxa"/>
          </w:tcPr>
          <w:p>
            <w:pPr>
              <w:pStyle w:val="TableParagraph"/>
              <w:ind w:left="40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96.74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(A)</w:t>
            </w:r>
          </w:p>
        </w:tc>
      </w:tr>
      <w:tr>
        <w:trPr>
          <w:trHeight w:val="171" w:hRule="atLeast"/>
        </w:trPr>
        <w:tc>
          <w:tcPr>
            <w:tcW w:w="2803" w:type="dxa"/>
          </w:tcPr>
          <w:p>
            <w:pPr>
              <w:pStyle w:val="TableParagraph"/>
              <w:spacing w:line="131" w:lineRule="exact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48">
              <w:r>
                <w:rPr>
                  <w:color w:val="2E3092"/>
                  <w:w w:val="110"/>
                  <w:sz w:val="12"/>
                </w:rPr>
                <w:t>Kumar</w:t>
              </w:r>
            </w:hyperlink>
            <w:r>
              <w:rPr>
                <w:color w:val="2E3092"/>
                <w:spacing w:val="-6"/>
                <w:w w:val="110"/>
                <w:sz w:val="12"/>
              </w:rPr>
              <w:t> </w:t>
            </w:r>
            <w:hyperlink w:history="true" w:anchor="_bookmark48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5"/>
                <w:w w:val="110"/>
                <w:sz w:val="12"/>
              </w:rPr>
              <w:t> </w:t>
            </w:r>
            <w:hyperlink w:history="true" w:anchor="_bookmark48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5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2017a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</w:tc>
        <w:tc>
          <w:tcPr>
            <w:tcW w:w="645" w:type="dxa"/>
          </w:tcPr>
          <w:p>
            <w:pPr>
              <w:pStyle w:val="TableParagraph"/>
              <w:spacing w:line="131" w:lineRule="exact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KNN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445" w:type="dxa"/>
          </w:tcPr>
          <w:p>
            <w:pPr>
              <w:pStyle w:val="TableParagraph"/>
              <w:spacing w:line="131" w:lineRule="exact"/>
              <w:ind w:right="106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M</w:t>
            </w:r>
          </w:p>
        </w:tc>
        <w:tc>
          <w:tcPr>
            <w:tcW w:w="803" w:type="dxa"/>
          </w:tcPr>
          <w:p>
            <w:pPr>
              <w:pStyle w:val="TableParagraph"/>
              <w:spacing w:line="131" w:lineRule="exact"/>
              <w:ind w:left="10"/>
              <w:rPr>
                <w:sz w:val="12"/>
              </w:rPr>
            </w:pPr>
            <w:r>
              <w:rPr>
                <w:color w:val="231F20"/>
                <w:sz w:val="12"/>
              </w:rPr>
              <w:t>5000</w:t>
            </w:r>
            <w:r>
              <w:rPr>
                <w:color w:val="231F20"/>
                <w:spacing w:val="7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images</w:t>
            </w:r>
          </w:p>
        </w:tc>
        <w:tc>
          <w:tcPr>
            <w:tcW w:w="1250" w:type="dxa"/>
          </w:tcPr>
          <w:p>
            <w:pPr>
              <w:pStyle w:val="TableParagraph"/>
              <w:spacing w:line="138" w:lineRule="exact" w:before="13"/>
              <w:ind w:left="70" w:right="7"/>
              <w:jc w:val="center"/>
              <w:rPr>
                <w:sz w:val="12"/>
              </w:rPr>
            </w:pPr>
            <w:r>
              <w:rPr>
                <w:color w:val="231F20"/>
                <w:sz w:val="12"/>
              </w:rPr>
              <w:t>3000,</w:t>
            </w:r>
            <w:r>
              <w:rPr>
                <w:color w:val="231F20"/>
                <w:spacing w:val="22"/>
                <w:sz w:val="12"/>
              </w:rPr>
              <w:t> </w:t>
            </w:r>
            <w:r>
              <w:rPr>
                <w:rFonts w:ascii="Tuffy" w:hAnsi="Tuffy"/>
                <w:b w:val="0"/>
                <w:color w:val="231F20"/>
                <w:sz w:val="12"/>
              </w:rPr>
              <w:t>–</w:t>
            </w:r>
            <w:r>
              <w:rPr>
                <w:color w:val="231F20"/>
                <w:sz w:val="12"/>
              </w:rPr>
              <w:t>,</w:t>
            </w:r>
            <w:r>
              <w:rPr>
                <w:color w:val="231F20"/>
                <w:spacing w:val="8"/>
                <w:sz w:val="12"/>
              </w:rPr>
              <w:t> </w:t>
            </w:r>
            <w:r>
              <w:rPr>
                <w:color w:val="231F20"/>
                <w:spacing w:val="-4"/>
                <w:sz w:val="12"/>
              </w:rPr>
              <w:t>2000</w:t>
            </w:r>
          </w:p>
        </w:tc>
        <w:tc>
          <w:tcPr>
            <w:tcW w:w="1227" w:type="dxa"/>
          </w:tcPr>
          <w:p>
            <w:pPr>
              <w:pStyle w:val="TableParagraph"/>
              <w:spacing w:line="131" w:lineRule="exact"/>
              <w:ind w:left="43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Muzzle</w:t>
            </w:r>
          </w:p>
        </w:tc>
        <w:tc>
          <w:tcPr>
            <w:tcW w:w="1663" w:type="dxa"/>
          </w:tcPr>
          <w:p>
            <w:pPr>
              <w:pStyle w:val="TableParagraph"/>
              <w:spacing w:line="131" w:lineRule="exact"/>
              <w:ind w:left="8" w:right="1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SURF</w:t>
            </w:r>
          </w:p>
        </w:tc>
        <w:tc>
          <w:tcPr>
            <w:tcW w:w="1421" w:type="dxa"/>
          </w:tcPr>
          <w:p>
            <w:pPr>
              <w:pStyle w:val="TableParagraph"/>
              <w:spacing w:line="131" w:lineRule="exact"/>
              <w:ind w:left="40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93.87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(A)</w:t>
            </w:r>
          </w:p>
        </w:tc>
      </w:tr>
      <w:tr>
        <w:trPr>
          <w:trHeight w:val="171" w:hRule="atLeast"/>
        </w:trPr>
        <w:tc>
          <w:tcPr>
            <w:tcW w:w="2803" w:type="dxa"/>
          </w:tcPr>
          <w:p>
            <w:pPr>
              <w:pStyle w:val="TableParagraph"/>
              <w:spacing w:before="21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50">
              <w:r>
                <w:rPr>
                  <w:color w:val="2E3092"/>
                  <w:w w:val="110"/>
                  <w:sz w:val="12"/>
                </w:rPr>
                <w:t>Kumar</w:t>
              </w:r>
            </w:hyperlink>
            <w:r>
              <w:rPr>
                <w:color w:val="2E3092"/>
                <w:spacing w:val="-6"/>
                <w:w w:val="110"/>
                <w:sz w:val="12"/>
              </w:rPr>
              <w:t> </w:t>
            </w:r>
            <w:hyperlink w:history="true" w:anchor="_bookmark50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5"/>
                <w:w w:val="110"/>
                <w:sz w:val="12"/>
              </w:rPr>
              <w:t> </w:t>
            </w:r>
            <w:hyperlink w:history="true" w:anchor="_bookmark50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5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2017b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</w:tc>
        <w:tc>
          <w:tcPr>
            <w:tcW w:w="645" w:type="dxa"/>
          </w:tcPr>
          <w:p>
            <w:pPr>
              <w:pStyle w:val="TableParagraph"/>
              <w:spacing w:before="21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SVM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445" w:type="dxa"/>
          </w:tcPr>
          <w:p>
            <w:pPr>
              <w:pStyle w:val="TableParagraph"/>
              <w:spacing w:before="21"/>
              <w:ind w:right="106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M</w:t>
            </w:r>
          </w:p>
        </w:tc>
        <w:tc>
          <w:tcPr>
            <w:tcW w:w="803" w:type="dxa"/>
          </w:tcPr>
          <w:p>
            <w:pPr>
              <w:pStyle w:val="TableParagraph"/>
              <w:spacing w:before="21"/>
              <w:ind w:left="10"/>
              <w:rPr>
                <w:sz w:val="12"/>
              </w:rPr>
            </w:pPr>
            <w:r>
              <w:rPr>
                <w:color w:val="231F20"/>
                <w:sz w:val="12"/>
              </w:rPr>
              <w:t>5000</w:t>
            </w:r>
            <w:r>
              <w:rPr>
                <w:color w:val="231F20"/>
                <w:spacing w:val="7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images</w:t>
            </w:r>
          </w:p>
        </w:tc>
        <w:tc>
          <w:tcPr>
            <w:tcW w:w="1250" w:type="dxa"/>
          </w:tcPr>
          <w:p>
            <w:pPr>
              <w:pStyle w:val="TableParagraph"/>
              <w:spacing w:line="138" w:lineRule="exact" w:before="14"/>
              <w:ind w:left="70" w:right="7"/>
              <w:jc w:val="center"/>
              <w:rPr>
                <w:sz w:val="12"/>
              </w:rPr>
            </w:pPr>
            <w:r>
              <w:rPr>
                <w:color w:val="231F20"/>
                <w:sz w:val="12"/>
              </w:rPr>
              <w:t>3000,</w:t>
            </w:r>
            <w:r>
              <w:rPr>
                <w:color w:val="231F20"/>
                <w:spacing w:val="22"/>
                <w:sz w:val="12"/>
              </w:rPr>
              <w:t> </w:t>
            </w:r>
            <w:r>
              <w:rPr>
                <w:rFonts w:ascii="Tuffy" w:hAnsi="Tuffy"/>
                <w:b w:val="0"/>
                <w:color w:val="231F20"/>
                <w:sz w:val="12"/>
              </w:rPr>
              <w:t>–</w:t>
            </w:r>
            <w:r>
              <w:rPr>
                <w:color w:val="231F20"/>
                <w:sz w:val="12"/>
              </w:rPr>
              <w:t>,</w:t>
            </w:r>
            <w:r>
              <w:rPr>
                <w:color w:val="231F20"/>
                <w:spacing w:val="8"/>
                <w:sz w:val="12"/>
              </w:rPr>
              <w:t> </w:t>
            </w:r>
            <w:r>
              <w:rPr>
                <w:color w:val="231F20"/>
                <w:spacing w:val="-4"/>
                <w:sz w:val="12"/>
              </w:rPr>
              <w:t>2000</w:t>
            </w:r>
          </w:p>
        </w:tc>
        <w:tc>
          <w:tcPr>
            <w:tcW w:w="1227" w:type="dxa"/>
          </w:tcPr>
          <w:p>
            <w:pPr>
              <w:pStyle w:val="TableParagraph"/>
              <w:spacing w:before="21"/>
              <w:ind w:left="43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Muzzle</w:t>
            </w:r>
          </w:p>
        </w:tc>
        <w:tc>
          <w:tcPr>
            <w:tcW w:w="1663" w:type="dxa"/>
          </w:tcPr>
          <w:p>
            <w:pPr>
              <w:pStyle w:val="TableParagraph"/>
              <w:spacing w:before="21"/>
              <w:ind w:left="8" w:right="1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FLPP</w:t>
            </w:r>
          </w:p>
        </w:tc>
        <w:tc>
          <w:tcPr>
            <w:tcW w:w="1421" w:type="dxa"/>
          </w:tcPr>
          <w:p>
            <w:pPr>
              <w:pStyle w:val="TableParagraph"/>
              <w:spacing w:before="21"/>
              <w:ind w:left="40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96.87</w:t>
            </w:r>
            <w:r>
              <w:rPr>
                <w:color w:val="231F20"/>
                <w:spacing w:val="5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(A)</w:t>
            </w:r>
          </w:p>
        </w:tc>
      </w:tr>
      <w:tr>
        <w:trPr>
          <w:trHeight w:val="171" w:hRule="atLeast"/>
        </w:trPr>
        <w:tc>
          <w:tcPr>
            <w:tcW w:w="2803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28">
              <w:r>
                <w:rPr>
                  <w:color w:val="2E3092"/>
                  <w:w w:val="110"/>
                  <w:sz w:val="12"/>
                </w:rPr>
                <w:t>Gaber</w:t>
              </w:r>
            </w:hyperlink>
            <w:r>
              <w:rPr>
                <w:color w:val="2E3092"/>
                <w:spacing w:val="-4"/>
                <w:w w:val="110"/>
                <w:sz w:val="12"/>
              </w:rPr>
              <w:t> </w:t>
            </w:r>
            <w:hyperlink w:history="true" w:anchor="_bookmark28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6"/>
                <w:w w:val="110"/>
                <w:sz w:val="12"/>
              </w:rPr>
              <w:t> </w:t>
            </w:r>
            <w:hyperlink w:history="true" w:anchor="_bookmark28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4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2016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</w:tc>
        <w:tc>
          <w:tcPr>
            <w:tcW w:w="645" w:type="dxa"/>
          </w:tcPr>
          <w:p>
            <w:pPr>
              <w:pStyle w:val="TableParagraph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AdaBoost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445" w:type="dxa"/>
          </w:tcPr>
          <w:p>
            <w:pPr>
              <w:pStyle w:val="TableParagraph"/>
              <w:ind w:right="106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NC</w:t>
            </w:r>
          </w:p>
        </w:tc>
        <w:tc>
          <w:tcPr>
            <w:tcW w:w="803" w:type="dxa"/>
          </w:tcPr>
          <w:p>
            <w:pPr>
              <w:pStyle w:val="TableParagraph"/>
              <w:ind w:left="46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217</w:t>
            </w:r>
            <w:r>
              <w:rPr>
                <w:color w:val="231F20"/>
                <w:spacing w:val="13"/>
                <w:w w:val="115"/>
                <w:sz w:val="12"/>
              </w:rPr>
              <w:t> </w:t>
            </w:r>
            <w:r>
              <w:rPr>
                <w:color w:val="231F20"/>
                <w:spacing w:val="-2"/>
                <w:w w:val="115"/>
                <w:sz w:val="12"/>
              </w:rPr>
              <w:t>images</w:t>
            </w:r>
          </w:p>
        </w:tc>
        <w:tc>
          <w:tcPr>
            <w:tcW w:w="1250" w:type="dxa"/>
          </w:tcPr>
          <w:p>
            <w:pPr>
              <w:pStyle w:val="TableParagraph"/>
              <w:spacing w:line="138" w:lineRule="exact" w:before="13"/>
              <w:ind w:left="70" w:right="7"/>
              <w:jc w:val="center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186,</w:t>
            </w:r>
            <w:r>
              <w:rPr>
                <w:color w:val="231F20"/>
                <w:spacing w:val="3"/>
                <w:w w:val="115"/>
                <w:sz w:val="12"/>
              </w:rPr>
              <w:t> </w:t>
            </w:r>
            <w:r>
              <w:rPr>
                <w:rFonts w:ascii="Tuffy" w:hAnsi="Tuffy"/>
                <w:b w:val="0"/>
                <w:color w:val="231F20"/>
                <w:w w:val="115"/>
                <w:sz w:val="12"/>
              </w:rPr>
              <w:t>–</w:t>
            </w:r>
            <w:r>
              <w:rPr>
                <w:color w:val="231F20"/>
                <w:w w:val="115"/>
                <w:sz w:val="12"/>
              </w:rPr>
              <w:t>,</w:t>
            </w:r>
            <w:r>
              <w:rPr>
                <w:color w:val="231F20"/>
                <w:spacing w:val="-5"/>
                <w:w w:val="115"/>
                <w:sz w:val="12"/>
              </w:rPr>
              <w:t> 31</w:t>
            </w:r>
          </w:p>
        </w:tc>
        <w:tc>
          <w:tcPr>
            <w:tcW w:w="1227" w:type="dxa"/>
          </w:tcPr>
          <w:p>
            <w:pPr>
              <w:pStyle w:val="TableParagraph"/>
              <w:ind w:left="43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Muzzle</w:t>
            </w:r>
          </w:p>
        </w:tc>
        <w:tc>
          <w:tcPr>
            <w:tcW w:w="1663" w:type="dxa"/>
          </w:tcPr>
          <w:p>
            <w:pPr>
              <w:pStyle w:val="TableParagraph"/>
              <w:ind w:left="8" w:right="1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WLD</w:t>
            </w:r>
          </w:p>
        </w:tc>
        <w:tc>
          <w:tcPr>
            <w:tcW w:w="1421" w:type="dxa"/>
          </w:tcPr>
          <w:p>
            <w:pPr>
              <w:pStyle w:val="TableParagraph"/>
              <w:ind w:left="445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98.9</w:t>
            </w:r>
            <w:r>
              <w:rPr>
                <w:color w:val="231F20"/>
                <w:spacing w:val="-3"/>
                <w:w w:val="105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(A)</w:t>
            </w:r>
          </w:p>
        </w:tc>
      </w:tr>
      <w:tr>
        <w:trPr>
          <w:trHeight w:val="171" w:hRule="atLeast"/>
        </w:trPr>
        <w:tc>
          <w:tcPr>
            <w:tcW w:w="2803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69">
              <w:r>
                <w:rPr>
                  <w:color w:val="2E3092"/>
                  <w:w w:val="110"/>
                  <w:sz w:val="12"/>
                </w:rPr>
                <w:t>Zaoralek</w:t>
              </w:r>
            </w:hyperlink>
            <w:r>
              <w:rPr>
                <w:color w:val="2E3092"/>
                <w:spacing w:val="-5"/>
                <w:w w:val="110"/>
                <w:sz w:val="12"/>
              </w:rPr>
              <w:t> </w:t>
            </w:r>
            <w:hyperlink w:history="true" w:anchor="_bookmark69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5"/>
                <w:w w:val="110"/>
                <w:sz w:val="12"/>
              </w:rPr>
              <w:t> </w:t>
            </w:r>
            <w:hyperlink w:history="true" w:anchor="_bookmark69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5"/>
                  <w:w w:val="110"/>
                  <w:sz w:val="12"/>
                </w:rPr>
                <w:t> </w:t>
              </w:r>
              <w:r>
                <w:rPr>
                  <w:color w:val="2E3092"/>
                  <w:spacing w:val="-4"/>
                  <w:w w:val="110"/>
                  <w:sz w:val="12"/>
                </w:rPr>
                <w:t>2016</w:t>
              </w:r>
            </w:hyperlink>
            <w:r>
              <w:rPr>
                <w:color w:val="231F20"/>
                <w:spacing w:val="-4"/>
                <w:w w:val="110"/>
                <w:sz w:val="12"/>
              </w:rPr>
              <w:t>)</w:t>
            </w:r>
          </w:p>
        </w:tc>
        <w:tc>
          <w:tcPr>
            <w:tcW w:w="645" w:type="dxa"/>
          </w:tcPr>
          <w:p>
            <w:pPr>
              <w:pStyle w:val="TableParagraph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SVM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445" w:type="dxa"/>
          </w:tcPr>
          <w:p>
            <w:pPr>
              <w:pStyle w:val="TableParagraph"/>
              <w:ind w:right="106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NC</w:t>
            </w:r>
          </w:p>
        </w:tc>
        <w:tc>
          <w:tcPr>
            <w:tcW w:w="803" w:type="dxa"/>
          </w:tcPr>
          <w:p>
            <w:pPr>
              <w:pStyle w:val="TableParagraph"/>
              <w:ind w:left="4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322 </w:t>
            </w:r>
            <w:r>
              <w:rPr>
                <w:color w:val="231F20"/>
                <w:spacing w:val="-2"/>
                <w:w w:val="110"/>
                <w:sz w:val="12"/>
              </w:rPr>
              <w:t>images</w:t>
            </w:r>
          </w:p>
        </w:tc>
        <w:tc>
          <w:tcPr>
            <w:tcW w:w="1250" w:type="dxa"/>
          </w:tcPr>
          <w:p>
            <w:pPr>
              <w:pStyle w:val="TableParagraph"/>
              <w:spacing w:line="138" w:lineRule="exact" w:before="13"/>
              <w:ind w:left="70" w:right="7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w w:val="115"/>
                <w:sz w:val="12"/>
              </w:rPr>
              <w:t>–</w:t>
            </w:r>
            <w:r>
              <w:rPr>
                <w:color w:val="231F20"/>
                <w:w w:val="115"/>
                <w:sz w:val="12"/>
              </w:rPr>
              <w:t>,</w:t>
            </w:r>
            <w:r>
              <w:rPr>
                <w:color w:val="231F20"/>
                <w:spacing w:val="7"/>
                <w:w w:val="115"/>
                <w:sz w:val="12"/>
              </w:rPr>
              <w:t> </w:t>
            </w:r>
            <w:r>
              <w:rPr>
                <w:rFonts w:ascii="Tuffy" w:hAnsi="Tuffy"/>
                <w:b w:val="0"/>
                <w:color w:val="231F20"/>
                <w:w w:val="115"/>
                <w:sz w:val="12"/>
              </w:rPr>
              <w:t>–</w:t>
            </w:r>
            <w:r>
              <w:rPr>
                <w:color w:val="231F20"/>
                <w:w w:val="115"/>
                <w:sz w:val="12"/>
              </w:rPr>
              <w:t>,</w:t>
            </w:r>
            <w:r>
              <w:rPr>
                <w:color w:val="231F20"/>
                <w:spacing w:val="7"/>
                <w:w w:val="115"/>
                <w:sz w:val="12"/>
              </w:rPr>
              <w:t> </w:t>
            </w:r>
            <w:r>
              <w:rPr>
                <w:rFonts w:ascii="Tuffy" w:hAnsi="Tuffy"/>
                <w:b w:val="0"/>
                <w:color w:val="231F20"/>
                <w:spacing w:val="-10"/>
                <w:w w:val="115"/>
                <w:sz w:val="12"/>
              </w:rPr>
              <w:t>–</w:t>
            </w:r>
          </w:p>
        </w:tc>
        <w:tc>
          <w:tcPr>
            <w:tcW w:w="1227" w:type="dxa"/>
          </w:tcPr>
          <w:p>
            <w:pPr>
              <w:pStyle w:val="TableParagraph"/>
              <w:ind w:left="43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Muzzle</w:t>
            </w:r>
          </w:p>
        </w:tc>
        <w:tc>
          <w:tcPr>
            <w:tcW w:w="1663" w:type="dxa"/>
          </w:tcPr>
          <w:p>
            <w:pPr>
              <w:pStyle w:val="TableParagraph"/>
              <w:ind w:left="8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SVD</w:t>
            </w:r>
          </w:p>
        </w:tc>
        <w:tc>
          <w:tcPr>
            <w:tcW w:w="1421" w:type="dxa"/>
          </w:tcPr>
          <w:p>
            <w:pPr>
              <w:pStyle w:val="TableParagraph"/>
              <w:ind w:right="49"/>
              <w:jc w:val="center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75</w:t>
            </w:r>
            <w:r>
              <w:rPr>
                <w:color w:val="231F20"/>
                <w:spacing w:val="9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(F)</w:t>
            </w:r>
          </w:p>
        </w:tc>
      </w:tr>
      <w:tr>
        <w:trPr>
          <w:trHeight w:val="171" w:hRule="atLeast"/>
        </w:trPr>
        <w:tc>
          <w:tcPr>
            <w:tcW w:w="2803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28">
              <w:r>
                <w:rPr>
                  <w:color w:val="2E3092"/>
                  <w:w w:val="110"/>
                  <w:sz w:val="12"/>
                </w:rPr>
                <w:t>Ahmed</w:t>
              </w:r>
            </w:hyperlink>
            <w:r>
              <w:rPr>
                <w:color w:val="2E3092"/>
                <w:spacing w:val="-2"/>
                <w:w w:val="110"/>
                <w:sz w:val="12"/>
              </w:rPr>
              <w:t> </w:t>
            </w:r>
            <w:hyperlink w:history="true" w:anchor="_bookmark28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9"/>
                <w:w w:val="110"/>
                <w:sz w:val="12"/>
              </w:rPr>
              <w:t> </w:t>
            </w:r>
            <w:hyperlink w:history="true" w:anchor="_bookmark28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2"/>
                  <w:w w:val="110"/>
                  <w:sz w:val="12"/>
                </w:rPr>
                <w:t> 2015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</w:tc>
        <w:tc>
          <w:tcPr>
            <w:tcW w:w="645" w:type="dxa"/>
          </w:tcPr>
          <w:p>
            <w:pPr>
              <w:pStyle w:val="TableParagraph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SVM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445" w:type="dxa"/>
          </w:tcPr>
          <w:p>
            <w:pPr>
              <w:pStyle w:val="TableParagraph"/>
              <w:ind w:right="106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NC</w:t>
            </w:r>
          </w:p>
        </w:tc>
        <w:tc>
          <w:tcPr>
            <w:tcW w:w="803" w:type="dxa"/>
          </w:tcPr>
          <w:p>
            <w:pPr>
              <w:pStyle w:val="TableParagraph"/>
              <w:ind w:left="46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217</w:t>
            </w:r>
            <w:r>
              <w:rPr>
                <w:color w:val="231F20"/>
                <w:spacing w:val="13"/>
                <w:w w:val="115"/>
                <w:sz w:val="12"/>
              </w:rPr>
              <w:t> </w:t>
            </w:r>
            <w:r>
              <w:rPr>
                <w:color w:val="231F20"/>
                <w:spacing w:val="-2"/>
                <w:w w:val="115"/>
                <w:sz w:val="12"/>
              </w:rPr>
              <w:t>images</w:t>
            </w:r>
          </w:p>
        </w:tc>
        <w:tc>
          <w:tcPr>
            <w:tcW w:w="1250" w:type="dxa"/>
          </w:tcPr>
          <w:p>
            <w:pPr>
              <w:pStyle w:val="TableParagraph"/>
              <w:spacing w:line="138" w:lineRule="exact" w:before="13"/>
              <w:ind w:left="70" w:right="7"/>
              <w:jc w:val="center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186,</w:t>
            </w:r>
            <w:r>
              <w:rPr>
                <w:color w:val="231F20"/>
                <w:spacing w:val="3"/>
                <w:w w:val="115"/>
                <w:sz w:val="12"/>
              </w:rPr>
              <w:t> </w:t>
            </w:r>
            <w:r>
              <w:rPr>
                <w:rFonts w:ascii="Tuffy" w:hAnsi="Tuffy"/>
                <w:b w:val="0"/>
                <w:color w:val="231F20"/>
                <w:w w:val="115"/>
                <w:sz w:val="12"/>
              </w:rPr>
              <w:t>–</w:t>
            </w:r>
            <w:r>
              <w:rPr>
                <w:color w:val="231F20"/>
                <w:w w:val="115"/>
                <w:sz w:val="12"/>
              </w:rPr>
              <w:t>,</w:t>
            </w:r>
            <w:r>
              <w:rPr>
                <w:color w:val="231F20"/>
                <w:spacing w:val="-5"/>
                <w:w w:val="115"/>
                <w:sz w:val="12"/>
              </w:rPr>
              <w:t> 31</w:t>
            </w:r>
          </w:p>
        </w:tc>
        <w:tc>
          <w:tcPr>
            <w:tcW w:w="1227" w:type="dxa"/>
          </w:tcPr>
          <w:p>
            <w:pPr>
              <w:pStyle w:val="TableParagraph"/>
              <w:ind w:left="43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Muzzle</w:t>
            </w:r>
          </w:p>
        </w:tc>
        <w:tc>
          <w:tcPr>
            <w:tcW w:w="1663" w:type="dxa"/>
          </w:tcPr>
          <w:p>
            <w:pPr>
              <w:pStyle w:val="TableParagraph"/>
              <w:ind w:left="8" w:right="1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SURF</w:t>
            </w:r>
          </w:p>
        </w:tc>
        <w:tc>
          <w:tcPr>
            <w:tcW w:w="1421" w:type="dxa"/>
          </w:tcPr>
          <w:p>
            <w:pPr>
              <w:pStyle w:val="TableParagraph"/>
              <w:ind w:right="49"/>
              <w:jc w:val="center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100</w:t>
            </w:r>
            <w:r>
              <w:rPr>
                <w:color w:val="231F20"/>
                <w:spacing w:val="-2"/>
                <w:w w:val="115"/>
                <w:sz w:val="12"/>
              </w:rPr>
              <w:t> </w:t>
            </w:r>
            <w:r>
              <w:rPr>
                <w:color w:val="231F20"/>
                <w:spacing w:val="-5"/>
                <w:w w:val="115"/>
                <w:sz w:val="12"/>
              </w:rPr>
              <w:t>(A)</w:t>
            </w:r>
          </w:p>
        </w:tc>
      </w:tr>
      <w:tr>
        <w:trPr>
          <w:trHeight w:val="172" w:hRule="atLeast"/>
        </w:trPr>
        <w:tc>
          <w:tcPr>
            <w:tcW w:w="2803" w:type="dxa"/>
          </w:tcPr>
          <w:p>
            <w:pPr>
              <w:pStyle w:val="TableParagraph"/>
              <w:spacing w:line="132" w:lineRule="exact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62">
              <w:r>
                <w:rPr>
                  <w:color w:val="2E3092"/>
                  <w:w w:val="110"/>
                  <w:sz w:val="12"/>
                </w:rPr>
                <w:t>Tharwat</w:t>
              </w:r>
            </w:hyperlink>
            <w:r>
              <w:rPr>
                <w:color w:val="2E3092"/>
                <w:spacing w:val="-2"/>
                <w:w w:val="110"/>
                <w:sz w:val="12"/>
              </w:rPr>
              <w:t> </w:t>
            </w:r>
            <w:hyperlink w:history="true" w:anchor="_bookmark62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9"/>
                <w:w w:val="110"/>
                <w:sz w:val="12"/>
              </w:rPr>
              <w:t> </w:t>
            </w:r>
            <w:hyperlink w:history="true" w:anchor="_bookmark62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2"/>
                  <w:w w:val="110"/>
                  <w:sz w:val="12"/>
                </w:rPr>
                <w:t> 2014a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</w:tc>
        <w:tc>
          <w:tcPr>
            <w:tcW w:w="645" w:type="dxa"/>
          </w:tcPr>
          <w:p>
            <w:pPr>
              <w:pStyle w:val="TableParagraph"/>
              <w:spacing w:line="132" w:lineRule="exact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SVM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445" w:type="dxa"/>
          </w:tcPr>
          <w:p>
            <w:pPr>
              <w:pStyle w:val="TableParagraph"/>
              <w:spacing w:line="132" w:lineRule="exact"/>
              <w:ind w:right="106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NC</w:t>
            </w:r>
          </w:p>
        </w:tc>
        <w:tc>
          <w:tcPr>
            <w:tcW w:w="803" w:type="dxa"/>
          </w:tcPr>
          <w:p>
            <w:pPr>
              <w:pStyle w:val="TableParagraph"/>
              <w:spacing w:line="132" w:lineRule="exact"/>
              <w:ind w:left="46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217</w:t>
            </w:r>
            <w:r>
              <w:rPr>
                <w:color w:val="231F20"/>
                <w:spacing w:val="13"/>
                <w:w w:val="115"/>
                <w:sz w:val="12"/>
              </w:rPr>
              <w:t> </w:t>
            </w:r>
            <w:r>
              <w:rPr>
                <w:color w:val="231F20"/>
                <w:spacing w:val="-2"/>
                <w:w w:val="115"/>
                <w:sz w:val="12"/>
              </w:rPr>
              <w:t>images</w:t>
            </w:r>
          </w:p>
        </w:tc>
        <w:tc>
          <w:tcPr>
            <w:tcW w:w="1250" w:type="dxa"/>
          </w:tcPr>
          <w:p>
            <w:pPr>
              <w:pStyle w:val="TableParagraph"/>
              <w:spacing w:line="139" w:lineRule="exact" w:before="13"/>
              <w:ind w:left="70" w:right="7"/>
              <w:jc w:val="center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186,</w:t>
            </w:r>
            <w:r>
              <w:rPr>
                <w:color w:val="231F20"/>
                <w:spacing w:val="3"/>
                <w:w w:val="115"/>
                <w:sz w:val="12"/>
              </w:rPr>
              <w:t> </w:t>
            </w:r>
            <w:r>
              <w:rPr>
                <w:rFonts w:ascii="Tuffy" w:hAnsi="Tuffy"/>
                <w:b w:val="0"/>
                <w:color w:val="231F20"/>
                <w:w w:val="115"/>
                <w:sz w:val="12"/>
              </w:rPr>
              <w:t>–</w:t>
            </w:r>
            <w:r>
              <w:rPr>
                <w:color w:val="231F20"/>
                <w:w w:val="115"/>
                <w:sz w:val="12"/>
              </w:rPr>
              <w:t>,</w:t>
            </w:r>
            <w:r>
              <w:rPr>
                <w:color w:val="231F20"/>
                <w:spacing w:val="-5"/>
                <w:w w:val="115"/>
                <w:sz w:val="12"/>
              </w:rPr>
              <w:t> 31</w:t>
            </w:r>
          </w:p>
        </w:tc>
        <w:tc>
          <w:tcPr>
            <w:tcW w:w="1227" w:type="dxa"/>
          </w:tcPr>
          <w:p>
            <w:pPr>
              <w:pStyle w:val="TableParagraph"/>
              <w:spacing w:line="132" w:lineRule="exact"/>
              <w:ind w:left="43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Muzzle</w:t>
            </w:r>
          </w:p>
        </w:tc>
        <w:tc>
          <w:tcPr>
            <w:tcW w:w="1663" w:type="dxa"/>
          </w:tcPr>
          <w:p>
            <w:pPr>
              <w:pStyle w:val="TableParagraph"/>
              <w:spacing w:line="134" w:lineRule="exact" w:before="18"/>
              <w:ind w:left="8"/>
              <w:jc w:val="center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Gabor</w:t>
            </w:r>
            <w:r>
              <w:rPr>
                <w:color w:val="231F20"/>
                <w:spacing w:val="5"/>
                <w:w w:val="105"/>
                <w:sz w:val="12"/>
              </w:rPr>
              <w:t> </w:t>
            </w:r>
            <w:r>
              <w:rPr>
                <w:rFonts w:ascii="Times New Roman"/>
                <w:color w:val="231F20"/>
                <w:spacing w:val="-2"/>
                <w:w w:val="105"/>
                <w:sz w:val="12"/>
              </w:rPr>
              <w:t>fi</w:t>
            </w:r>
            <w:r>
              <w:rPr>
                <w:color w:val="231F20"/>
                <w:spacing w:val="-2"/>
                <w:w w:val="105"/>
                <w:sz w:val="12"/>
              </w:rPr>
              <w:t>lter</w:t>
            </w:r>
          </w:p>
        </w:tc>
        <w:tc>
          <w:tcPr>
            <w:tcW w:w="1421" w:type="dxa"/>
          </w:tcPr>
          <w:p>
            <w:pPr>
              <w:pStyle w:val="TableParagraph"/>
              <w:spacing w:line="132" w:lineRule="exact"/>
              <w:ind w:left="445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99.5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(A)</w:t>
            </w:r>
          </w:p>
        </w:tc>
      </w:tr>
      <w:tr>
        <w:trPr>
          <w:trHeight w:val="169" w:hRule="atLeast"/>
        </w:trPr>
        <w:tc>
          <w:tcPr>
            <w:tcW w:w="2803" w:type="dxa"/>
          </w:tcPr>
          <w:p>
            <w:pPr>
              <w:pStyle w:val="TableParagraph"/>
              <w:spacing w:before="19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62">
              <w:r>
                <w:rPr>
                  <w:color w:val="2E3092"/>
                  <w:w w:val="110"/>
                  <w:sz w:val="12"/>
                </w:rPr>
                <w:t>Tharwat</w:t>
              </w:r>
            </w:hyperlink>
            <w:r>
              <w:rPr>
                <w:color w:val="2E3092"/>
                <w:spacing w:val="-2"/>
                <w:w w:val="110"/>
                <w:sz w:val="12"/>
              </w:rPr>
              <w:t> </w:t>
            </w:r>
            <w:hyperlink w:history="true" w:anchor="_bookmark62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9"/>
                <w:w w:val="110"/>
                <w:sz w:val="12"/>
              </w:rPr>
              <w:t> </w:t>
            </w:r>
            <w:hyperlink w:history="true" w:anchor="_bookmark62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2"/>
                  <w:w w:val="110"/>
                  <w:sz w:val="12"/>
                </w:rPr>
                <w:t> 2014b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</w:tc>
        <w:tc>
          <w:tcPr>
            <w:tcW w:w="645" w:type="dxa"/>
          </w:tcPr>
          <w:p>
            <w:pPr>
              <w:pStyle w:val="TableParagraph"/>
              <w:spacing w:before="19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SVM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445" w:type="dxa"/>
          </w:tcPr>
          <w:p>
            <w:pPr>
              <w:pStyle w:val="TableParagraph"/>
              <w:spacing w:before="19"/>
              <w:ind w:right="106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NC</w:t>
            </w:r>
          </w:p>
        </w:tc>
        <w:tc>
          <w:tcPr>
            <w:tcW w:w="803" w:type="dxa"/>
          </w:tcPr>
          <w:p>
            <w:pPr>
              <w:pStyle w:val="TableParagraph"/>
              <w:spacing w:before="19"/>
              <w:ind w:left="46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217</w:t>
            </w:r>
            <w:r>
              <w:rPr>
                <w:color w:val="231F20"/>
                <w:spacing w:val="13"/>
                <w:w w:val="115"/>
                <w:sz w:val="12"/>
              </w:rPr>
              <w:t> </w:t>
            </w:r>
            <w:r>
              <w:rPr>
                <w:color w:val="231F20"/>
                <w:spacing w:val="-2"/>
                <w:w w:val="115"/>
                <w:sz w:val="12"/>
              </w:rPr>
              <w:t>images</w:t>
            </w:r>
          </w:p>
        </w:tc>
        <w:tc>
          <w:tcPr>
            <w:tcW w:w="1250" w:type="dxa"/>
          </w:tcPr>
          <w:p>
            <w:pPr>
              <w:pStyle w:val="TableParagraph"/>
              <w:spacing w:line="138" w:lineRule="exact" w:before="12"/>
              <w:ind w:left="70" w:right="7"/>
              <w:jc w:val="center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186,</w:t>
            </w:r>
            <w:r>
              <w:rPr>
                <w:color w:val="231F20"/>
                <w:spacing w:val="3"/>
                <w:w w:val="115"/>
                <w:sz w:val="12"/>
              </w:rPr>
              <w:t> </w:t>
            </w:r>
            <w:r>
              <w:rPr>
                <w:rFonts w:ascii="Tuffy" w:hAnsi="Tuffy"/>
                <w:b w:val="0"/>
                <w:color w:val="231F20"/>
                <w:w w:val="115"/>
                <w:sz w:val="12"/>
              </w:rPr>
              <w:t>–</w:t>
            </w:r>
            <w:r>
              <w:rPr>
                <w:color w:val="231F20"/>
                <w:w w:val="115"/>
                <w:sz w:val="12"/>
              </w:rPr>
              <w:t>,</w:t>
            </w:r>
            <w:r>
              <w:rPr>
                <w:color w:val="231F20"/>
                <w:spacing w:val="-5"/>
                <w:w w:val="115"/>
                <w:sz w:val="12"/>
              </w:rPr>
              <w:t> 31</w:t>
            </w:r>
          </w:p>
        </w:tc>
        <w:tc>
          <w:tcPr>
            <w:tcW w:w="1227" w:type="dxa"/>
          </w:tcPr>
          <w:p>
            <w:pPr>
              <w:pStyle w:val="TableParagraph"/>
              <w:spacing w:before="19"/>
              <w:ind w:left="43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Muzzle</w:t>
            </w:r>
          </w:p>
        </w:tc>
        <w:tc>
          <w:tcPr>
            <w:tcW w:w="1663" w:type="dxa"/>
          </w:tcPr>
          <w:p>
            <w:pPr>
              <w:pStyle w:val="TableParagraph"/>
              <w:spacing w:before="19"/>
              <w:ind w:left="8" w:right="1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LBP</w:t>
            </w:r>
          </w:p>
        </w:tc>
        <w:tc>
          <w:tcPr>
            <w:tcW w:w="1421" w:type="dxa"/>
          </w:tcPr>
          <w:p>
            <w:pPr>
              <w:pStyle w:val="TableParagraph"/>
              <w:spacing w:before="19"/>
              <w:ind w:left="445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99.5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(A)</w:t>
            </w:r>
          </w:p>
        </w:tc>
      </w:tr>
      <w:tr>
        <w:trPr>
          <w:trHeight w:val="210" w:hRule="atLeast"/>
        </w:trPr>
        <w:tc>
          <w:tcPr>
            <w:tcW w:w="2803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28">
              <w:r>
                <w:rPr>
                  <w:color w:val="2E3092"/>
                  <w:w w:val="110"/>
                  <w:sz w:val="12"/>
                </w:rPr>
                <w:t>El-Henaw</w:t>
              </w:r>
            </w:hyperlink>
            <w:hyperlink w:history="true" w:anchor="_bookmark28">
              <w:r>
                <w:rPr>
                  <w:color w:val="2E3092"/>
                  <w:w w:val="110"/>
                  <w:sz w:val="12"/>
                </w:rPr>
                <w:t>y</w:t>
              </w:r>
              <w:r>
                <w:rPr>
                  <w:color w:val="2E3092"/>
                  <w:spacing w:val="-5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6"/>
                <w:w w:val="110"/>
                <w:sz w:val="12"/>
              </w:rPr>
              <w:t> </w:t>
            </w:r>
            <w:hyperlink w:history="true" w:anchor="_bookmark28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4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2017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</w:tc>
        <w:tc>
          <w:tcPr>
            <w:tcW w:w="645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ind w:right="1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ANN</w:t>
            </w:r>
          </w:p>
        </w:tc>
        <w:tc>
          <w:tcPr>
            <w:tcW w:w="119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445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ind w:right="106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NC</w:t>
            </w:r>
          </w:p>
        </w:tc>
        <w:tc>
          <w:tcPr>
            <w:tcW w:w="803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ind w:left="1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1060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images</w:t>
            </w:r>
          </w:p>
        </w:tc>
        <w:tc>
          <w:tcPr>
            <w:tcW w:w="1250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ind w:left="70" w:right="6"/>
              <w:jc w:val="center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636,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212, </w:t>
            </w:r>
            <w:r>
              <w:rPr>
                <w:color w:val="231F20"/>
                <w:spacing w:val="-5"/>
                <w:w w:val="110"/>
                <w:sz w:val="12"/>
              </w:rPr>
              <w:t>212</w:t>
            </w:r>
          </w:p>
        </w:tc>
        <w:tc>
          <w:tcPr>
            <w:tcW w:w="1227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ind w:left="43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Muzzle</w:t>
            </w:r>
          </w:p>
        </w:tc>
        <w:tc>
          <w:tcPr>
            <w:tcW w:w="1663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ind w:left="8" w:right="2"/>
              <w:jc w:val="center"/>
              <w:rPr>
                <w:sz w:val="12"/>
              </w:rPr>
            </w:pPr>
            <w:r>
              <w:rPr>
                <w:color w:val="231F20"/>
                <w:sz w:val="12"/>
              </w:rPr>
              <w:t>Box-</w:t>
            </w:r>
            <w:r>
              <w:rPr>
                <w:color w:val="231F20"/>
                <w:spacing w:val="-2"/>
                <w:sz w:val="12"/>
              </w:rPr>
              <w:t>counting</w:t>
            </w:r>
          </w:p>
        </w:tc>
        <w:tc>
          <w:tcPr>
            <w:tcW w:w="1421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ind w:left="40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99.18</w:t>
            </w:r>
            <w:r>
              <w:rPr>
                <w:color w:val="231F20"/>
                <w:w w:val="115"/>
                <w:sz w:val="12"/>
              </w:rPr>
              <w:t> </w:t>
            </w:r>
            <w:r>
              <w:rPr>
                <w:color w:val="231F20"/>
                <w:spacing w:val="-5"/>
                <w:w w:val="115"/>
                <w:sz w:val="12"/>
              </w:rPr>
              <w:t>(A)</w:t>
            </w:r>
          </w:p>
        </w:tc>
      </w:tr>
    </w:tbl>
    <w:p>
      <w:pPr>
        <w:spacing w:line="302" w:lineRule="auto" w:before="61"/>
        <w:ind w:left="103" w:right="438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NC=Non-classi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ed,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H=Holstein,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M=Multiple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(Ongole,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Punganur, Holstein,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Cross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Balinese).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A=Accuracy, F=F1 score.</w:t>
      </w:r>
    </w:p>
    <w:p>
      <w:pPr>
        <w:spacing w:line="136" w:lineRule="exact" w:before="0"/>
        <w:ind w:left="103" w:right="0" w:firstLine="0"/>
        <w:jc w:val="left"/>
        <w:rPr>
          <w:sz w:val="12"/>
        </w:rPr>
      </w:pPr>
      <w:r>
        <w:rPr>
          <w:color w:val="231F20"/>
          <w:sz w:val="12"/>
        </w:rPr>
        <w:t>QDA=Quadratic</w:t>
      </w:r>
      <w:r>
        <w:rPr>
          <w:color w:val="231F20"/>
          <w:spacing w:val="27"/>
          <w:sz w:val="12"/>
        </w:rPr>
        <w:t> </w:t>
      </w:r>
      <w:r>
        <w:rPr>
          <w:color w:val="231F20"/>
          <w:sz w:val="12"/>
        </w:rPr>
        <w:t>discriminant</w:t>
      </w:r>
      <w:r>
        <w:rPr>
          <w:color w:val="231F20"/>
          <w:spacing w:val="28"/>
          <w:sz w:val="12"/>
        </w:rPr>
        <w:t> </w:t>
      </w:r>
      <w:r>
        <w:rPr>
          <w:color w:val="231F20"/>
          <w:sz w:val="12"/>
        </w:rPr>
        <w:t>analysis,</w:t>
      </w:r>
      <w:r>
        <w:rPr>
          <w:color w:val="231F20"/>
          <w:spacing w:val="33"/>
          <w:sz w:val="12"/>
        </w:rPr>
        <w:t> </w:t>
      </w:r>
      <w:r>
        <w:rPr>
          <w:color w:val="231F20"/>
          <w:sz w:val="12"/>
        </w:rPr>
        <w:t>FLANN=Fast</w:t>
      </w:r>
      <w:r>
        <w:rPr>
          <w:color w:val="231F20"/>
          <w:spacing w:val="33"/>
          <w:sz w:val="12"/>
        </w:rPr>
        <w:t> </w:t>
      </w:r>
      <w:r>
        <w:rPr>
          <w:color w:val="231F20"/>
          <w:sz w:val="12"/>
        </w:rPr>
        <w:t>library</w:t>
      </w:r>
      <w:r>
        <w:rPr>
          <w:color w:val="231F20"/>
          <w:spacing w:val="30"/>
          <w:sz w:val="12"/>
        </w:rPr>
        <w:t> </w:t>
      </w:r>
      <w:r>
        <w:rPr>
          <w:color w:val="231F20"/>
          <w:sz w:val="12"/>
        </w:rPr>
        <w:t>for</w:t>
      </w:r>
      <w:r>
        <w:rPr>
          <w:color w:val="231F20"/>
          <w:spacing w:val="33"/>
          <w:sz w:val="12"/>
        </w:rPr>
        <w:t> </w:t>
      </w:r>
      <w:r>
        <w:rPr>
          <w:color w:val="231F20"/>
          <w:sz w:val="12"/>
        </w:rPr>
        <w:t>approximate</w:t>
      </w:r>
      <w:r>
        <w:rPr>
          <w:color w:val="231F20"/>
          <w:spacing w:val="30"/>
          <w:sz w:val="12"/>
        </w:rPr>
        <w:t> </w:t>
      </w:r>
      <w:r>
        <w:rPr>
          <w:color w:val="231F20"/>
          <w:sz w:val="12"/>
        </w:rPr>
        <w:t>nearest</w:t>
      </w:r>
      <w:r>
        <w:rPr>
          <w:color w:val="231F20"/>
          <w:spacing w:val="29"/>
          <w:sz w:val="12"/>
        </w:rPr>
        <w:t> </w:t>
      </w:r>
      <w:r>
        <w:rPr>
          <w:color w:val="231F20"/>
          <w:spacing w:val="-2"/>
          <w:sz w:val="12"/>
        </w:rPr>
        <w:t>neighbors.</w:t>
      </w:r>
    </w:p>
    <w:p>
      <w:pPr>
        <w:spacing w:before="27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GSRC=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Group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sparsity residual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constraint, FLPP=Fuzzy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linear preserving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projections,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WLD=Weber</w:t>
      </w:r>
      <w:r>
        <w:rPr>
          <w:rFonts w:ascii="Tuffy" w:hAnsi="Tuffy"/>
          <w:b w:val="0"/>
          <w:color w:val="231F20"/>
          <w:spacing w:val="-2"/>
          <w:w w:val="110"/>
          <w:sz w:val="12"/>
        </w:rPr>
        <w:t>’</w:t>
      </w:r>
      <w:r>
        <w:rPr>
          <w:color w:val="231F20"/>
          <w:spacing w:val="-2"/>
          <w:w w:val="110"/>
          <w:sz w:val="12"/>
        </w:rPr>
        <w:t>s native descriptor.</w:t>
      </w:r>
    </w:p>
    <w:p>
      <w:pPr>
        <w:pStyle w:val="BodyText"/>
        <w:spacing w:before="28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1" w:top="880" w:bottom="780" w:left="660" w:right="640"/>
        </w:sectPr>
      </w:pPr>
    </w:p>
    <w:p>
      <w:pPr>
        <w:spacing w:before="128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3</w:t>
      </w:r>
    </w:p>
    <w:p>
      <w:pPr>
        <w:spacing w:before="34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Traditional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machine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learning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models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used in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cattle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identi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cation.</w:t>
      </w:r>
    </w:p>
    <w:p>
      <w:pPr>
        <w:pStyle w:val="BodyText"/>
        <w:spacing w:before="3"/>
        <w:rPr>
          <w:sz w:val="7"/>
        </w:rPr>
      </w:pPr>
    </w:p>
    <w:p>
      <w:pPr>
        <w:pStyle w:val="BodyText"/>
        <w:spacing w:line="20" w:lineRule="exact"/>
        <w:ind w:left="103" w:right="-14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335" cy="6985"/>
                <wp:effectExtent l="0" t="0" r="0" b="0"/>
                <wp:docPr id="29" name="Group 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" name="Group 29"/>
                      <wpg:cNvGrpSpPr/>
                      <wpg:grpSpPr>
                        <a:xfrm>
                          <a:off x="0" y="0"/>
                          <a:ext cx="3188335" cy="6985"/>
                          <a:chExt cx="3188335" cy="6985"/>
                        </a:xfrm>
                      </wpg:grpSpPr>
                      <wps:wsp>
                        <wps:cNvPr id="30" name="Graphic 30"/>
                        <wps:cNvSpPr/>
                        <wps:spPr>
                          <a:xfrm>
                            <a:off x="0" y="0"/>
                            <a:ext cx="318833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985">
                                <a:moveTo>
                                  <a:pt x="31881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3188157" y="6480"/>
                                </a:lnTo>
                                <a:lnTo>
                                  <a:pt x="3188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50pt;mso-position-horizontal-relative:char;mso-position-vertical-relative:line" id="docshapegroup21" coordorigin="0,0" coordsize="5021,11">
                <v:rect style="position:absolute;left:0;top:0;width:5021;height:11" id="docshape22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325" w:val="left" w:leader="none"/>
          <w:tab w:pos="4656" w:val="left" w:leader="none"/>
        </w:tabs>
        <w:spacing w:before="51"/>
        <w:ind w:left="22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484555</wp:posOffset>
                </wp:positionH>
                <wp:positionV relativeFrom="paragraph">
                  <wp:posOffset>152898</wp:posOffset>
                </wp:positionV>
                <wp:extent cx="3188335" cy="6985"/>
                <wp:effectExtent l="0" t="0" r="0" b="0"/>
                <wp:wrapNone/>
                <wp:docPr id="31" name="Graphic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Graphic 31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3188157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3188157" y="6477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4003pt;margin-top:12.039228pt;width:251.036012pt;height:.51pt;mso-position-horizontal-relative:page;mso-position-vertical-relative:paragraph;z-index:15737856" id="docshape23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sz w:val="12"/>
        </w:rPr>
        <w:t>ML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model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Paper</w:t>
      </w:r>
      <w:r>
        <w:rPr>
          <w:color w:val="231F20"/>
          <w:spacing w:val="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reference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05"/>
          <w:sz w:val="12"/>
        </w:rPr>
        <w:t>Count</w:t>
      </w:r>
    </w:p>
    <w:p>
      <w:pPr>
        <w:tabs>
          <w:tab w:pos="1325" w:val="left" w:leader="none"/>
          <w:tab w:pos="4903" w:val="right" w:leader="none"/>
        </w:tabs>
        <w:spacing w:before="125"/>
        <w:ind w:left="222" w:right="0" w:firstLine="0"/>
        <w:jc w:val="left"/>
        <w:rPr>
          <w:sz w:val="12"/>
        </w:rPr>
      </w:pPr>
      <w:r>
        <w:rPr>
          <w:color w:val="231F20"/>
          <w:spacing w:val="-5"/>
          <w:w w:val="110"/>
          <w:sz w:val="12"/>
        </w:rPr>
        <w:t>SVM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(</w:t>
      </w:r>
      <w:hyperlink w:history="true" w:anchor="_bookmark56">
        <w:r>
          <w:rPr>
            <w:color w:val="2E3092"/>
            <w:w w:val="105"/>
            <w:sz w:val="12"/>
          </w:rPr>
          <w:t>Kusakunniran</w:t>
        </w:r>
        <w:r>
          <w:rPr>
            <w:color w:val="2E3092"/>
            <w:spacing w:val="2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2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Chaiviroonjaroen,</w:t>
        </w:r>
        <w:r>
          <w:rPr>
            <w:color w:val="2E3092"/>
            <w:spacing w:val="2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2018</w:t>
        </w:r>
      </w:hyperlink>
      <w:r>
        <w:rPr>
          <w:color w:val="231F20"/>
          <w:w w:val="105"/>
          <w:sz w:val="12"/>
        </w:rPr>
        <w:t>;</w:t>
      </w:r>
      <w:r>
        <w:rPr>
          <w:color w:val="231F20"/>
          <w:spacing w:val="19"/>
          <w:w w:val="105"/>
          <w:sz w:val="12"/>
        </w:rPr>
        <w:t> </w:t>
      </w:r>
      <w:hyperlink w:history="true" w:anchor="_bookmark31">
        <w:r>
          <w:rPr>
            <w:color w:val="2E3092"/>
            <w:spacing w:val="-2"/>
            <w:w w:val="105"/>
            <w:sz w:val="12"/>
          </w:rPr>
          <w:t>Andrew</w:t>
        </w:r>
      </w:hyperlink>
      <w:r>
        <w:rPr>
          <w:rFonts w:ascii="Times New Roman"/>
          <w:color w:val="2E3092"/>
          <w:sz w:val="12"/>
        </w:rPr>
        <w:tab/>
      </w:r>
      <w:r>
        <w:rPr>
          <w:color w:val="231F20"/>
          <w:spacing w:val="-5"/>
          <w:w w:val="110"/>
          <w:sz w:val="12"/>
        </w:rPr>
        <w:t>13</w:t>
      </w:r>
    </w:p>
    <w:p>
      <w:pPr>
        <w:spacing w:line="302" w:lineRule="auto" w:before="34"/>
        <w:ind w:left="1325" w:right="468" w:firstLine="0"/>
        <w:jc w:val="left"/>
        <w:rPr>
          <w:sz w:val="12"/>
        </w:rPr>
      </w:pPr>
      <w:hyperlink w:history="true" w:anchor="_bookmark31">
        <w:r>
          <w:rPr>
            <w:color w:val="2E3092"/>
            <w:w w:val="105"/>
            <w:sz w:val="12"/>
          </w:rPr>
          <w:t>et</w:t>
        </w:r>
        <w:r>
          <w:rPr>
            <w:color w:val="2E3092"/>
            <w:spacing w:val="2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al., 2016</w:t>
        </w:r>
      </w:hyperlink>
      <w:r>
        <w:rPr>
          <w:color w:val="231F20"/>
          <w:w w:val="105"/>
          <w:sz w:val="12"/>
        </w:rPr>
        <w:t>; </w:t>
      </w:r>
      <w:hyperlink w:history="true" w:anchor="_bookmark78">
        <w:r>
          <w:rPr>
            <w:color w:val="2E3092"/>
            <w:w w:val="105"/>
            <w:sz w:val="12"/>
          </w:rPr>
          <w:t>Schilling</w:t>
        </w:r>
      </w:hyperlink>
      <w:r>
        <w:rPr>
          <w:color w:val="2E3092"/>
          <w:w w:val="105"/>
          <w:sz w:val="12"/>
        </w:rPr>
        <w:t> </w:t>
      </w:r>
      <w:hyperlink w:history="true" w:anchor="_bookmark78">
        <w:r>
          <w:rPr>
            <w:color w:val="2E3092"/>
            <w:w w:val="105"/>
            <w:sz w:val="12"/>
          </w:rPr>
          <w:t>et</w:t>
        </w:r>
      </w:hyperlink>
      <w:r>
        <w:rPr>
          <w:color w:val="2E3092"/>
          <w:spacing w:val="28"/>
          <w:w w:val="105"/>
          <w:sz w:val="12"/>
        </w:rPr>
        <w:t> </w:t>
      </w:r>
      <w:hyperlink w:history="true" w:anchor="_bookmark78">
        <w:r>
          <w:rPr>
            <w:color w:val="2E3092"/>
            <w:w w:val="105"/>
            <w:sz w:val="12"/>
          </w:rPr>
          <w:t>al., 2018</w:t>
        </w:r>
      </w:hyperlink>
      <w:r>
        <w:rPr>
          <w:color w:val="231F20"/>
          <w:w w:val="105"/>
          <w:sz w:val="12"/>
        </w:rPr>
        <w:t>; </w:t>
      </w:r>
      <w:hyperlink w:history="true" w:anchor="_bookmark60">
        <w:r>
          <w:rPr>
            <w:color w:val="2E3092"/>
            <w:w w:val="105"/>
            <w:sz w:val="12"/>
          </w:rPr>
          <w:t>Li</w:t>
        </w:r>
      </w:hyperlink>
      <w:r>
        <w:rPr>
          <w:color w:val="2E3092"/>
          <w:w w:val="105"/>
          <w:sz w:val="12"/>
        </w:rPr>
        <w:t> </w:t>
      </w:r>
      <w:hyperlink w:history="true" w:anchor="_bookmark60">
        <w:r>
          <w:rPr>
            <w:color w:val="2E3092"/>
            <w:w w:val="105"/>
            <w:sz w:val="12"/>
          </w:rPr>
          <w:t>et</w:t>
        </w:r>
      </w:hyperlink>
      <w:r>
        <w:rPr>
          <w:color w:val="2E3092"/>
          <w:spacing w:val="27"/>
          <w:w w:val="105"/>
          <w:sz w:val="12"/>
        </w:rPr>
        <w:t> </w:t>
      </w:r>
      <w:hyperlink w:history="true" w:anchor="_bookmark60">
        <w:r>
          <w:rPr>
            <w:color w:val="2E3092"/>
            <w:w w:val="105"/>
            <w:sz w:val="12"/>
          </w:rPr>
          <w:t>al., 2017</w:t>
        </w:r>
      </w:hyperlink>
      <w:r>
        <w:rPr>
          <w:color w:val="231F20"/>
          <w:w w:val="105"/>
          <w:sz w:val="12"/>
        </w:rPr>
        <w:t>; </w:t>
      </w:r>
      <w:hyperlink w:history="true" w:anchor="_bookmark47">
        <w:r>
          <w:rPr>
            <w:color w:val="2E3092"/>
            <w:w w:val="105"/>
            <w:sz w:val="12"/>
          </w:rPr>
          <w:t>Awad</w:t>
        </w:r>
      </w:hyperlink>
      <w:r>
        <w:rPr>
          <w:color w:val="2E3092"/>
          <w:spacing w:val="40"/>
          <w:w w:val="105"/>
          <w:sz w:val="12"/>
        </w:rPr>
        <w:t> </w:t>
      </w:r>
      <w:hyperlink w:history="true" w:anchor="_bookmark47"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2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Hassaballah,</w:t>
        </w:r>
        <w:r>
          <w:rPr>
            <w:color w:val="2E3092"/>
            <w:spacing w:val="2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2019</w:t>
        </w:r>
      </w:hyperlink>
      <w:r>
        <w:rPr>
          <w:color w:val="231F20"/>
          <w:w w:val="105"/>
          <w:sz w:val="12"/>
        </w:rPr>
        <w:t>;</w:t>
      </w:r>
      <w:r>
        <w:rPr>
          <w:color w:val="231F20"/>
          <w:spacing w:val="26"/>
          <w:w w:val="105"/>
          <w:sz w:val="12"/>
        </w:rPr>
        <w:t> </w:t>
      </w:r>
      <w:hyperlink w:history="true" w:anchor="_bookmark50">
        <w:r>
          <w:rPr>
            <w:color w:val="2E3092"/>
            <w:w w:val="105"/>
            <w:sz w:val="12"/>
          </w:rPr>
          <w:t>Kumar</w:t>
        </w:r>
      </w:hyperlink>
      <w:r>
        <w:rPr>
          <w:color w:val="2E3092"/>
          <w:spacing w:val="26"/>
          <w:w w:val="105"/>
          <w:sz w:val="12"/>
        </w:rPr>
        <w:t> </w:t>
      </w:r>
      <w:hyperlink w:history="true" w:anchor="_bookmark50">
        <w:r>
          <w:rPr>
            <w:color w:val="2E3092"/>
            <w:w w:val="105"/>
            <w:sz w:val="12"/>
          </w:rPr>
          <w:t>et</w:t>
        </w:r>
      </w:hyperlink>
      <w:r>
        <w:rPr>
          <w:color w:val="2E3092"/>
          <w:spacing w:val="40"/>
          <w:w w:val="105"/>
          <w:sz w:val="12"/>
        </w:rPr>
        <w:t> </w:t>
      </w:r>
      <w:hyperlink w:history="true" w:anchor="_bookmark50">
        <w:r>
          <w:rPr>
            <w:color w:val="2E3092"/>
            <w:w w:val="105"/>
            <w:sz w:val="12"/>
          </w:rPr>
          <w:t>al.,</w:t>
        </w:r>
        <w:r>
          <w:rPr>
            <w:color w:val="2E3092"/>
            <w:spacing w:val="2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2017b</w:t>
        </w:r>
      </w:hyperlink>
      <w:r>
        <w:rPr>
          <w:color w:val="231F20"/>
          <w:w w:val="105"/>
          <w:sz w:val="12"/>
        </w:rPr>
        <w:t>;</w:t>
      </w:r>
      <w:r>
        <w:rPr>
          <w:color w:val="231F20"/>
          <w:spacing w:val="26"/>
          <w:w w:val="105"/>
          <w:sz w:val="12"/>
        </w:rPr>
        <w:t> </w:t>
      </w:r>
      <w:hyperlink w:history="true" w:anchor="_bookmark69">
        <w:r>
          <w:rPr>
            <w:color w:val="2E3092"/>
            <w:w w:val="105"/>
            <w:sz w:val="12"/>
          </w:rPr>
          <w:t>Zaoralek</w:t>
        </w:r>
      </w:hyperlink>
      <w:r>
        <w:rPr>
          <w:color w:val="2E3092"/>
          <w:spacing w:val="40"/>
          <w:w w:val="105"/>
          <w:sz w:val="12"/>
        </w:rPr>
        <w:t> </w:t>
      </w:r>
      <w:hyperlink w:history="true" w:anchor="_bookmark69">
        <w:r>
          <w:rPr>
            <w:color w:val="2E3092"/>
            <w:w w:val="105"/>
            <w:sz w:val="12"/>
          </w:rPr>
          <w:t>et</w:t>
        </w:r>
        <w:r>
          <w:rPr>
            <w:color w:val="2E3092"/>
            <w:spacing w:val="2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al., 2016</w:t>
        </w:r>
      </w:hyperlink>
      <w:r>
        <w:rPr>
          <w:color w:val="231F20"/>
          <w:w w:val="105"/>
          <w:sz w:val="12"/>
        </w:rPr>
        <w:t>); </w:t>
      </w:r>
      <w:hyperlink w:history="true" w:anchor="_bookmark28">
        <w:r>
          <w:rPr>
            <w:color w:val="2E3092"/>
            <w:w w:val="105"/>
            <w:sz w:val="12"/>
          </w:rPr>
          <w:t>Ahmed</w:t>
        </w:r>
      </w:hyperlink>
      <w:r>
        <w:rPr>
          <w:color w:val="2E3092"/>
          <w:w w:val="105"/>
          <w:sz w:val="12"/>
        </w:rPr>
        <w:t> </w:t>
      </w:r>
      <w:hyperlink w:history="true" w:anchor="_bookmark28">
        <w:r>
          <w:rPr>
            <w:color w:val="2E3092"/>
            <w:w w:val="105"/>
            <w:sz w:val="12"/>
          </w:rPr>
          <w:t>et</w:t>
        </w:r>
      </w:hyperlink>
      <w:r>
        <w:rPr>
          <w:color w:val="2E3092"/>
          <w:spacing w:val="25"/>
          <w:w w:val="105"/>
          <w:sz w:val="12"/>
        </w:rPr>
        <w:t> </w:t>
      </w:r>
      <w:hyperlink w:history="true" w:anchor="_bookmark28">
        <w:r>
          <w:rPr>
            <w:color w:val="2E3092"/>
            <w:w w:val="105"/>
            <w:sz w:val="12"/>
          </w:rPr>
          <w:t>al., 2015</w:t>
        </w:r>
      </w:hyperlink>
      <w:r>
        <w:rPr>
          <w:color w:val="231F20"/>
          <w:w w:val="105"/>
          <w:sz w:val="12"/>
        </w:rPr>
        <w:t>; </w:t>
      </w:r>
      <w:hyperlink w:history="true" w:anchor="_bookmark62">
        <w:r>
          <w:rPr>
            <w:color w:val="2E3092"/>
            <w:w w:val="105"/>
            <w:sz w:val="12"/>
          </w:rPr>
          <w:t>Tharwat</w:t>
        </w:r>
      </w:hyperlink>
      <w:r>
        <w:rPr>
          <w:color w:val="2E3092"/>
          <w:w w:val="105"/>
          <w:sz w:val="12"/>
        </w:rPr>
        <w:t> </w:t>
      </w:r>
      <w:hyperlink w:history="true" w:anchor="_bookmark62">
        <w:r>
          <w:rPr>
            <w:color w:val="2E3092"/>
            <w:w w:val="105"/>
            <w:sz w:val="12"/>
          </w:rPr>
          <w:t>et</w:t>
        </w:r>
      </w:hyperlink>
      <w:r>
        <w:rPr>
          <w:color w:val="2E3092"/>
          <w:spacing w:val="25"/>
          <w:w w:val="105"/>
          <w:sz w:val="12"/>
        </w:rPr>
        <w:t> </w:t>
      </w:r>
      <w:hyperlink w:history="true" w:anchor="_bookmark62">
        <w:r>
          <w:rPr>
            <w:color w:val="2E3092"/>
            <w:w w:val="105"/>
            <w:sz w:val="12"/>
          </w:rPr>
          <w:t>al., </w:t>
        </w:r>
        <w:r>
          <w:rPr>
            <w:color w:val="2E3092"/>
            <w:w w:val="105"/>
            <w:sz w:val="12"/>
          </w:rPr>
          <w:t>2014a,</w:t>
        </w:r>
      </w:hyperlink>
      <w:r>
        <w:rPr>
          <w:color w:val="2E3092"/>
          <w:spacing w:val="40"/>
          <w:w w:val="105"/>
          <w:sz w:val="12"/>
        </w:rPr>
        <w:t> </w:t>
      </w:r>
      <w:hyperlink w:history="true" w:anchor="_bookmark62">
        <w:r>
          <w:rPr>
            <w:color w:val="2E3092"/>
            <w:w w:val="105"/>
            <w:sz w:val="12"/>
          </w:rPr>
          <w:t>2014b</w:t>
        </w:r>
      </w:hyperlink>
      <w:r>
        <w:rPr>
          <w:color w:val="231F20"/>
          <w:w w:val="105"/>
          <w:sz w:val="12"/>
        </w:rPr>
        <w:t>; </w:t>
      </w:r>
      <w:hyperlink w:history="true" w:anchor="_bookmark29">
        <w:r>
          <w:rPr>
            <w:color w:val="2E3092"/>
            <w:w w:val="105"/>
            <w:sz w:val="12"/>
          </w:rPr>
          <w:t>Hu</w:t>
        </w:r>
      </w:hyperlink>
      <w:r>
        <w:rPr>
          <w:color w:val="2E3092"/>
          <w:w w:val="105"/>
          <w:sz w:val="12"/>
        </w:rPr>
        <w:t> </w:t>
      </w:r>
      <w:hyperlink w:history="true" w:anchor="_bookmark29">
        <w:r>
          <w:rPr>
            <w:color w:val="2E3092"/>
            <w:w w:val="105"/>
            <w:sz w:val="12"/>
          </w:rPr>
          <w:t>et</w:t>
        </w:r>
      </w:hyperlink>
      <w:r>
        <w:rPr>
          <w:color w:val="2E3092"/>
          <w:spacing w:val="37"/>
          <w:w w:val="105"/>
          <w:sz w:val="12"/>
        </w:rPr>
        <w:t> </w:t>
      </w:r>
      <w:hyperlink w:history="true" w:anchor="_bookmark29">
        <w:r>
          <w:rPr>
            <w:color w:val="2E3092"/>
            <w:w w:val="105"/>
            <w:sz w:val="12"/>
          </w:rPr>
          <w:t>al., 2020</w:t>
        </w:r>
      </w:hyperlink>
      <w:r>
        <w:rPr>
          <w:color w:val="231F20"/>
          <w:w w:val="105"/>
          <w:sz w:val="12"/>
        </w:rPr>
        <w:t>; </w:t>
      </w:r>
      <w:hyperlink w:history="true" w:anchor="_bookmark53">
        <w:r>
          <w:rPr>
            <w:color w:val="2E3092"/>
            <w:w w:val="105"/>
            <w:sz w:val="12"/>
          </w:rPr>
          <w:t>Kumar</w:t>
        </w:r>
      </w:hyperlink>
      <w:r>
        <w:rPr>
          <w:color w:val="2E3092"/>
          <w:w w:val="105"/>
          <w:sz w:val="12"/>
        </w:rPr>
        <w:t> </w:t>
      </w:r>
      <w:hyperlink w:history="true" w:anchor="_bookmark53">
        <w:r>
          <w:rPr>
            <w:color w:val="2E3092"/>
            <w:w w:val="105"/>
            <w:sz w:val="12"/>
          </w:rPr>
          <w:t>et</w:t>
        </w:r>
      </w:hyperlink>
      <w:r>
        <w:rPr>
          <w:color w:val="2E3092"/>
          <w:spacing w:val="37"/>
          <w:w w:val="105"/>
          <w:sz w:val="12"/>
        </w:rPr>
        <w:t> </w:t>
      </w:r>
      <w:hyperlink w:history="true" w:anchor="_bookmark53">
        <w:r>
          <w:rPr>
            <w:color w:val="2E3092"/>
            <w:w w:val="105"/>
            <w:sz w:val="12"/>
          </w:rPr>
          <w:t>al., 2018a</w:t>
        </w:r>
      </w:hyperlink>
      <w:r>
        <w:rPr>
          <w:color w:val="231F20"/>
          <w:w w:val="105"/>
          <w:sz w:val="12"/>
        </w:rPr>
        <w:t>; </w:t>
      </w:r>
      <w:hyperlink w:history="true" w:anchor="_bookmark28">
        <w:r>
          <w:rPr>
            <w:color w:val="2E3092"/>
            <w:w w:val="105"/>
            <w:sz w:val="12"/>
          </w:rPr>
          <w:t>Achour</w:t>
        </w:r>
      </w:hyperlink>
    </w:p>
    <w:p>
      <w:pPr>
        <w:spacing w:line="135" w:lineRule="exact" w:before="0"/>
        <w:ind w:left="1325" w:right="0" w:firstLine="0"/>
        <w:jc w:val="left"/>
        <w:rPr>
          <w:sz w:val="12"/>
        </w:rPr>
      </w:pPr>
      <w:hyperlink w:history="true" w:anchor="_bookmark28">
        <w:r>
          <w:rPr>
            <w:color w:val="2E3092"/>
            <w:w w:val="105"/>
            <w:sz w:val="12"/>
          </w:rPr>
          <w:t>et</w:t>
        </w:r>
        <w:r>
          <w:rPr>
            <w:color w:val="2E3092"/>
            <w:spacing w:val="1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al.,</w:t>
        </w:r>
        <w:r>
          <w:rPr>
            <w:color w:val="2E3092"/>
            <w:spacing w:val="3"/>
            <w:w w:val="105"/>
            <w:sz w:val="12"/>
          </w:rPr>
          <w:t> </w:t>
        </w:r>
        <w:r>
          <w:rPr>
            <w:color w:val="2E3092"/>
            <w:spacing w:val="-4"/>
            <w:w w:val="105"/>
            <w:sz w:val="12"/>
          </w:rPr>
          <w:t>2020</w:t>
        </w:r>
      </w:hyperlink>
      <w:r>
        <w:rPr>
          <w:color w:val="231F20"/>
          <w:spacing w:val="-4"/>
          <w:w w:val="105"/>
          <w:sz w:val="12"/>
        </w:rPr>
        <w:t>)</w:t>
      </w:r>
    </w:p>
    <w:p>
      <w:pPr>
        <w:tabs>
          <w:tab w:pos="1325" w:val="left" w:leader="none"/>
          <w:tab w:pos="4866" w:val="right" w:leader="none"/>
        </w:tabs>
        <w:spacing w:before="35"/>
        <w:ind w:left="222" w:right="0" w:firstLine="0"/>
        <w:jc w:val="left"/>
        <w:rPr>
          <w:sz w:val="12"/>
        </w:rPr>
      </w:pPr>
      <w:r>
        <w:rPr>
          <w:color w:val="231F20"/>
          <w:spacing w:val="-5"/>
          <w:w w:val="110"/>
          <w:sz w:val="12"/>
        </w:rPr>
        <w:t>KNN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(</w:t>
      </w:r>
      <w:hyperlink w:history="true" w:anchor="_bookmark78">
        <w:r>
          <w:rPr>
            <w:color w:val="2E3092"/>
            <w:w w:val="110"/>
            <w:sz w:val="12"/>
          </w:rPr>
          <w:t>Schilling</w:t>
        </w:r>
      </w:hyperlink>
      <w:r>
        <w:rPr>
          <w:color w:val="2E3092"/>
          <w:spacing w:val="-3"/>
          <w:w w:val="110"/>
          <w:sz w:val="12"/>
        </w:rPr>
        <w:t> </w:t>
      </w:r>
      <w:hyperlink w:history="true" w:anchor="_bookmark78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7"/>
          <w:w w:val="110"/>
          <w:sz w:val="12"/>
        </w:rPr>
        <w:t> </w:t>
      </w:r>
      <w:hyperlink w:history="true" w:anchor="_bookmark78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2018</w:t>
        </w:r>
      </w:hyperlink>
      <w:r>
        <w:rPr>
          <w:color w:val="231F20"/>
          <w:w w:val="110"/>
          <w:sz w:val="12"/>
        </w:rPr>
        <w:t>;</w:t>
      </w:r>
      <w:r>
        <w:rPr>
          <w:color w:val="231F20"/>
          <w:spacing w:val="-4"/>
          <w:w w:val="110"/>
          <w:sz w:val="12"/>
        </w:rPr>
        <w:t> </w:t>
      </w:r>
      <w:hyperlink w:history="true" w:anchor="_bookmark40">
        <w:r>
          <w:rPr>
            <w:color w:val="2E3092"/>
            <w:w w:val="110"/>
            <w:sz w:val="12"/>
          </w:rPr>
          <w:t>Kumar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and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Singh,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2017</w:t>
        </w:r>
      </w:hyperlink>
      <w:r>
        <w:rPr>
          <w:color w:val="231F20"/>
          <w:w w:val="110"/>
          <w:sz w:val="12"/>
        </w:rPr>
        <w:t>;</w:t>
      </w:r>
      <w:r>
        <w:rPr>
          <w:color w:val="231F20"/>
          <w:spacing w:val="-4"/>
          <w:w w:val="110"/>
          <w:sz w:val="12"/>
        </w:rPr>
        <w:t> </w:t>
      </w:r>
      <w:hyperlink w:history="true" w:anchor="_bookmark48">
        <w:r>
          <w:rPr>
            <w:color w:val="2E3092"/>
            <w:spacing w:val="-2"/>
            <w:w w:val="110"/>
            <w:sz w:val="12"/>
          </w:rPr>
          <w:t>Kumar</w:t>
        </w:r>
      </w:hyperlink>
      <w:r>
        <w:rPr>
          <w:rFonts w:ascii="Times New Roman"/>
          <w:color w:val="2E3092"/>
          <w:sz w:val="12"/>
        </w:rPr>
        <w:tab/>
      </w:r>
      <w:r>
        <w:rPr>
          <w:color w:val="231F20"/>
          <w:spacing w:val="-10"/>
          <w:w w:val="110"/>
          <w:sz w:val="12"/>
        </w:rPr>
        <w:t>6</w:t>
      </w:r>
    </w:p>
    <w:p>
      <w:pPr>
        <w:spacing w:line="302" w:lineRule="auto" w:before="35"/>
        <w:ind w:left="1325" w:right="547" w:firstLine="0"/>
        <w:jc w:val="left"/>
        <w:rPr>
          <w:sz w:val="12"/>
        </w:rPr>
      </w:pPr>
      <w:hyperlink w:history="true" w:anchor="_bookmark48">
        <w:r>
          <w:rPr>
            <w:color w:val="2E3092"/>
            <w:w w:val="110"/>
            <w:sz w:val="12"/>
          </w:rPr>
          <w:t>et</w:t>
        </w:r>
        <w:r>
          <w:rPr>
            <w:color w:val="2E3092"/>
            <w:w w:val="110"/>
            <w:sz w:val="12"/>
          </w:rPr>
          <w:t> al.,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2017a</w:t>
        </w:r>
      </w:hyperlink>
      <w:r>
        <w:rPr>
          <w:color w:val="231F20"/>
          <w:w w:val="110"/>
          <w:sz w:val="12"/>
        </w:rPr>
        <w:t>;</w:t>
      </w:r>
      <w:r>
        <w:rPr>
          <w:color w:val="231F20"/>
          <w:spacing w:val="-3"/>
          <w:w w:val="110"/>
          <w:sz w:val="12"/>
        </w:rPr>
        <w:t> </w:t>
      </w:r>
      <w:hyperlink w:history="true" w:anchor="_bookmark28">
        <w:r>
          <w:rPr>
            <w:color w:val="2E3092"/>
            <w:w w:val="110"/>
            <w:sz w:val="12"/>
          </w:rPr>
          <w:t>Gaber</w:t>
        </w:r>
      </w:hyperlink>
      <w:r>
        <w:rPr>
          <w:color w:val="2E3092"/>
          <w:spacing w:val="-3"/>
          <w:w w:val="110"/>
          <w:sz w:val="12"/>
        </w:rPr>
        <w:t> </w:t>
      </w:r>
      <w:hyperlink w:history="true" w:anchor="_bookmark28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w w:val="110"/>
          <w:sz w:val="12"/>
        </w:rPr>
        <w:t> </w:t>
      </w:r>
      <w:hyperlink w:history="true" w:anchor="_bookmark28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2016</w:t>
        </w:r>
      </w:hyperlink>
      <w:r>
        <w:rPr>
          <w:color w:val="231F20"/>
          <w:w w:val="110"/>
          <w:sz w:val="12"/>
        </w:rPr>
        <w:t>;</w:t>
      </w:r>
      <w:r>
        <w:rPr>
          <w:color w:val="231F20"/>
          <w:spacing w:val="-3"/>
          <w:w w:val="110"/>
          <w:sz w:val="12"/>
        </w:rPr>
        <w:t> </w:t>
      </w:r>
      <w:hyperlink w:history="true" w:anchor="_bookmark62">
        <w:r>
          <w:rPr>
            <w:color w:val="2E3092"/>
            <w:w w:val="110"/>
            <w:sz w:val="12"/>
          </w:rPr>
          <w:t>Tharwat</w:t>
        </w:r>
      </w:hyperlink>
      <w:r>
        <w:rPr>
          <w:color w:val="2E3092"/>
          <w:spacing w:val="-3"/>
          <w:w w:val="110"/>
          <w:sz w:val="12"/>
        </w:rPr>
        <w:t> </w:t>
      </w:r>
      <w:hyperlink w:history="true" w:anchor="_bookmark62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w w:val="110"/>
          <w:sz w:val="12"/>
        </w:rPr>
        <w:t> </w:t>
      </w:r>
      <w:hyperlink w:history="true" w:anchor="_bookmark62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2014b</w:t>
        </w:r>
      </w:hyperlink>
      <w:r>
        <w:rPr>
          <w:color w:val="231F20"/>
          <w:w w:val="110"/>
          <w:sz w:val="12"/>
        </w:rPr>
        <w:t>;</w:t>
      </w:r>
      <w:r>
        <w:rPr>
          <w:color w:val="231F20"/>
          <w:spacing w:val="40"/>
          <w:w w:val="110"/>
          <w:sz w:val="12"/>
        </w:rPr>
        <w:t> </w:t>
      </w:r>
      <w:hyperlink w:history="true" w:anchor="_bookmark41">
        <w:r>
          <w:rPr>
            <w:color w:val="2E3092"/>
            <w:w w:val="110"/>
            <w:sz w:val="12"/>
          </w:rPr>
          <w:t>Andrew</w:t>
        </w:r>
      </w:hyperlink>
      <w:r>
        <w:rPr>
          <w:color w:val="2E3092"/>
          <w:w w:val="110"/>
          <w:sz w:val="12"/>
        </w:rPr>
        <w:t> </w:t>
      </w:r>
      <w:hyperlink w:history="true" w:anchor="_bookmark41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w w:val="110"/>
          <w:sz w:val="12"/>
        </w:rPr>
        <w:t> </w:t>
      </w:r>
      <w:hyperlink w:history="true" w:anchor="_bookmark41">
        <w:r>
          <w:rPr>
            <w:color w:val="2E3092"/>
            <w:w w:val="110"/>
            <w:sz w:val="12"/>
          </w:rPr>
          <w:t>al., 2021</w:t>
        </w:r>
      </w:hyperlink>
      <w:r>
        <w:rPr>
          <w:color w:val="231F20"/>
          <w:w w:val="110"/>
          <w:sz w:val="12"/>
        </w:rPr>
        <w:t>)</w:t>
      </w:r>
    </w:p>
    <w:p>
      <w:pPr>
        <w:tabs>
          <w:tab w:pos="1325" w:val="left" w:leader="none"/>
          <w:tab w:pos="4866" w:val="right" w:leader="none"/>
        </w:tabs>
        <w:spacing w:before="0"/>
        <w:ind w:left="222" w:right="0" w:firstLine="0"/>
        <w:jc w:val="left"/>
        <w:rPr>
          <w:sz w:val="12"/>
        </w:rPr>
      </w:pPr>
      <w:r>
        <w:rPr>
          <w:color w:val="231F20"/>
          <w:spacing w:val="-5"/>
          <w:sz w:val="12"/>
        </w:rPr>
        <w:t>ANN</w:t>
      </w:r>
      <w:r>
        <w:rPr>
          <w:color w:val="231F20"/>
          <w:sz w:val="12"/>
        </w:rPr>
        <w:tab/>
        <w:t>(</w:t>
      </w:r>
      <w:hyperlink w:history="true" w:anchor="_bookmark60">
        <w:r>
          <w:rPr>
            <w:color w:val="2E3092"/>
            <w:sz w:val="12"/>
          </w:rPr>
          <w:t>Li</w:t>
        </w:r>
      </w:hyperlink>
      <w:r>
        <w:rPr>
          <w:color w:val="2E3092"/>
          <w:spacing w:val="19"/>
          <w:sz w:val="12"/>
        </w:rPr>
        <w:t> </w:t>
      </w:r>
      <w:hyperlink w:history="true" w:anchor="_bookmark60">
        <w:r>
          <w:rPr>
            <w:color w:val="2E3092"/>
            <w:sz w:val="12"/>
          </w:rPr>
          <w:t>et</w:t>
        </w:r>
      </w:hyperlink>
      <w:r>
        <w:rPr>
          <w:color w:val="2E3092"/>
          <w:spacing w:val="37"/>
          <w:sz w:val="12"/>
        </w:rPr>
        <w:t> </w:t>
      </w:r>
      <w:hyperlink w:history="true" w:anchor="_bookmark60">
        <w:r>
          <w:rPr>
            <w:color w:val="2E3092"/>
            <w:sz w:val="12"/>
          </w:rPr>
          <w:t>al.,</w:t>
        </w:r>
        <w:r>
          <w:rPr>
            <w:color w:val="2E3092"/>
            <w:spacing w:val="19"/>
            <w:sz w:val="12"/>
          </w:rPr>
          <w:t> </w:t>
        </w:r>
        <w:r>
          <w:rPr>
            <w:color w:val="2E3092"/>
            <w:sz w:val="12"/>
          </w:rPr>
          <w:t>2017</w:t>
        </w:r>
      </w:hyperlink>
      <w:r>
        <w:rPr>
          <w:color w:val="231F20"/>
          <w:sz w:val="12"/>
        </w:rPr>
        <w:t>;</w:t>
      </w:r>
      <w:r>
        <w:rPr>
          <w:color w:val="231F20"/>
          <w:spacing w:val="19"/>
          <w:sz w:val="12"/>
        </w:rPr>
        <w:t> </w:t>
      </w:r>
      <w:hyperlink w:history="true" w:anchor="_bookmark73">
        <w:r>
          <w:rPr>
            <w:color w:val="2E3092"/>
            <w:sz w:val="12"/>
          </w:rPr>
          <w:t>Zhao</w:t>
        </w:r>
      </w:hyperlink>
      <w:r>
        <w:rPr>
          <w:color w:val="2E3092"/>
          <w:spacing w:val="21"/>
          <w:sz w:val="12"/>
        </w:rPr>
        <w:t> </w:t>
      </w:r>
      <w:hyperlink w:history="true" w:anchor="_bookmark73">
        <w:r>
          <w:rPr>
            <w:color w:val="2E3092"/>
            <w:sz w:val="12"/>
          </w:rPr>
          <w:t>et</w:t>
        </w:r>
      </w:hyperlink>
      <w:r>
        <w:rPr>
          <w:color w:val="2E3092"/>
          <w:spacing w:val="37"/>
          <w:sz w:val="12"/>
        </w:rPr>
        <w:t> </w:t>
      </w:r>
      <w:hyperlink w:history="true" w:anchor="_bookmark73">
        <w:r>
          <w:rPr>
            <w:color w:val="2E3092"/>
            <w:sz w:val="12"/>
          </w:rPr>
          <w:t>al.,</w:t>
        </w:r>
        <w:r>
          <w:rPr>
            <w:color w:val="2E3092"/>
            <w:spacing w:val="19"/>
            <w:sz w:val="12"/>
          </w:rPr>
          <w:t> </w:t>
        </w:r>
        <w:r>
          <w:rPr>
            <w:color w:val="2E3092"/>
            <w:sz w:val="12"/>
          </w:rPr>
          <w:t>2019</w:t>
        </w:r>
      </w:hyperlink>
      <w:r>
        <w:rPr>
          <w:color w:val="231F20"/>
          <w:sz w:val="12"/>
        </w:rPr>
        <w:t>;</w:t>
      </w:r>
      <w:r>
        <w:rPr>
          <w:color w:val="231F20"/>
          <w:spacing w:val="18"/>
          <w:sz w:val="12"/>
        </w:rPr>
        <w:t> </w:t>
      </w:r>
      <w:hyperlink w:history="true" w:anchor="_bookmark40">
        <w:r>
          <w:rPr>
            <w:color w:val="2E3092"/>
            <w:sz w:val="12"/>
          </w:rPr>
          <w:t>Kumar</w:t>
        </w:r>
        <w:r>
          <w:rPr>
            <w:color w:val="2E3092"/>
            <w:spacing w:val="17"/>
            <w:sz w:val="12"/>
          </w:rPr>
          <w:t> </w:t>
        </w:r>
        <w:r>
          <w:rPr>
            <w:color w:val="2E3092"/>
            <w:sz w:val="12"/>
          </w:rPr>
          <w:t>and</w:t>
        </w:r>
        <w:r>
          <w:rPr>
            <w:color w:val="2E3092"/>
            <w:spacing w:val="21"/>
            <w:sz w:val="12"/>
          </w:rPr>
          <w:t> </w:t>
        </w:r>
        <w:r>
          <w:rPr>
            <w:color w:val="2E3092"/>
            <w:spacing w:val="-2"/>
            <w:sz w:val="12"/>
          </w:rPr>
          <w:t>Singh,</w:t>
        </w:r>
      </w:hyperlink>
      <w:r>
        <w:rPr>
          <w:rFonts w:ascii="Times New Roman"/>
          <w:color w:val="2E3092"/>
          <w:sz w:val="12"/>
        </w:rPr>
        <w:tab/>
      </w:r>
      <w:r>
        <w:rPr>
          <w:color w:val="231F20"/>
          <w:spacing w:val="-10"/>
          <w:sz w:val="12"/>
        </w:rPr>
        <w:t>4</w:t>
      </w:r>
    </w:p>
    <w:p>
      <w:pPr>
        <w:spacing w:before="35"/>
        <w:ind w:left="1325" w:right="0" w:firstLine="0"/>
        <w:jc w:val="left"/>
        <w:rPr>
          <w:sz w:val="12"/>
        </w:rPr>
      </w:pPr>
      <w:hyperlink w:history="true" w:anchor="_bookmark40">
        <w:r>
          <w:rPr>
            <w:color w:val="2E3092"/>
            <w:w w:val="110"/>
            <w:sz w:val="12"/>
          </w:rPr>
          <w:t>2017</w:t>
        </w:r>
      </w:hyperlink>
      <w:r>
        <w:rPr>
          <w:color w:val="231F20"/>
          <w:w w:val="110"/>
          <w:sz w:val="12"/>
        </w:rPr>
        <w:t>;</w:t>
      </w:r>
      <w:r>
        <w:rPr>
          <w:color w:val="231F20"/>
          <w:spacing w:val="-2"/>
          <w:w w:val="110"/>
          <w:sz w:val="12"/>
        </w:rPr>
        <w:t> </w:t>
      </w:r>
      <w:hyperlink w:history="true" w:anchor="_bookmark28">
        <w:r>
          <w:rPr>
            <w:color w:val="2E3092"/>
            <w:w w:val="110"/>
            <w:sz w:val="12"/>
          </w:rPr>
          <w:t>El-Henawy</w:t>
        </w:r>
      </w:hyperlink>
      <w:r>
        <w:rPr>
          <w:color w:val="2E3092"/>
          <w:spacing w:val="-1"/>
          <w:w w:val="110"/>
          <w:sz w:val="12"/>
        </w:rPr>
        <w:t> </w:t>
      </w:r>
      <w:hyperlink w:history="true" w:anchor="_bookmark28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10"/>
          <w:w w:val="110"/>
          <w:sz w:val="12"/>
        </w:rPr>
        <w:t> </w:t>
      </w:r>
      <w:hyperlink w:history="true" w:anchor="_bookmark28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2017</w:t>
        </w:r>
      </w:hyperlink>
      <w:r>
        <w:rPr>
          <w:color w:val="231F20"/>
          <w:spacing w:val="-2"/>
          <w:w w:val="110"/>
          <w:sz w:val="12"/>
        </w:rPr>
        <w:t>)</w:t>
      </w:r>
    </w:p>
    <w:p>
      <w:pPr>
        <w:tabs>
          <w:tab w:pos="1325" w:val="left" w:leader="none"/>
          <w:tab w:pos="4866" w:val="right" w:leader="none"/>
        </w:tabs>
        <w:spacing w:before="35"/>
        <w:ind w:left="222" w:right="0" w:firstLine="0"/>
        <w:jc w:val="left"/>
        <w:rPr>
          <w:sz w:val="12"/>
        </w:rPr>
      </w:pPr>
      <w:r>
        <w:rPr>
          <w:color w:val="231F20"/>
          <w:spacing w:val="-5"/>
          <w:w w:val="110"/>
          <w:sz w:val="12"/>
        </w:rPr>
        <w:t>DT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(</w:t>
      </w:r>
      <w:hyperlink w:history="true" w:anchor="_bookmark78">
        <w:r>
          <w:rPr>
            <w:color w:val="2E3092"/>
            <w:w w:val="110"/>
            <w:sz w:val="12"/>
          </w:rPr>
          <w:t>Schilling</w:t>
        </w:r>
      </w:hyperlink>
      <w:r>
        <w:rPr>
          <w:color w:val="2E3092"/>
          <w:spacing w:val="-6"/>
          <w:w w:val="110"/>
          <w:sz w:val="12"/>
        </w:rPr>
        <w:t> </w:t>
      </w:r>
      <w:hyperlink w:history="true" w:anchor="_bookmark78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3"/>
          <w:w w:val="110"/>
          <w:sz w:val="12"/>
        </w:rPr>
        <w:t> </w:t>
      </w:r>
      <w:hyperlink w:history="true" w:anchor="_bookmark78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2018</w:t>
        </w:r>
      </w:hyperlink>
      <w:r>
        <w:rPr>
          <w:color w:val="231F20"/>
          <w:w w:val="110"/>
          <w:sz w:val="12"/>
        </w:rPr>
        <w:t>;</w:t>
      </w:r>
      <w:r>
        <w:rPr>
          <w:color w:val="231F20"/>
          <w:spacing w:val="-6"/>
          <w:w w:val="110"/>
          <w:sz w:val="12"/>
        </w:rPr>
        <w:t> </w:t>
      </w:r>
      <w:hyperlink w:history="true" w:anchor="_bookmark40">
        <w:r>
          <w:rPr>
            <w:color w:val="2E3092"/>
            <w:w w:val="110"/>
            <w:sz w:val="12"/>
          </w:rPr>
          <w:t>Kumar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and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Singh,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2017</w:t>
        </w:r>
      </w:hyperlink>
      <w:r>
        <w:rPr>
          <w:color w:val="231F20"/>
          <w:spacing w:val="-2"/>
          <w:w w:val="110"/>
          <w:sz w:val="12"/>
        </w:rPr>
        <w:t>)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10"/>
          <w:sz w:val="12"/>
        </w:rPr>
        <w:t>2</w:t>
      </w:r>
    </w:p>
    <w:p>
      <w:pPr>
        <w:tabs>
          <w:tab w:pos="1325" w:val="left" w:leader="none"/>
          <w:tab w:pos="4866" w:val="right" w:leader="none"/>
        </w:tabs>
        <w:spacing w:before="35"/>
        <w:ind w:left="222" w:right="0" w:firstLine="0"/>
        <w:jc w:val="left"/>
        <w:rPr>
          <w:sz w:val="12"/>
        </w:rPr>
      </w:pPr>
      <w:r>
        <w:rPr>
          <w:color w:val="231F20"/>
          <w:spacing w:val="-5"/>
          <w:sz w:val="12"/>
        </w:rPr>
        <w:t>LDA</w:t>
      </w:r>
      <w:r>
        <w:rPr>
          <w:color w:val="231F20"/>
          <w:sz w:val="12"/>
        </w:rPr>
        <w:tab/>
        <w:t>(</w:t>
      </w:r>
      <w:hyperlink w:history="true" w:anchor="_bookmark60">
        <w:r>
          <w:rPr>
            <w:color w:val="2E3092"/>
            <w:sz w:val="12"/>
          </w:rPr>
          <w:t>Li</w:t>
        </w:r>
      </w:hyperlink>
      <w:r>
        <w:rPr>
          <w:color w:val="2E3092"/>
          <w:spacing w:val="17"/>
          <w:sz w:val="12"/>
        </w:rPr>
        <w:t> </w:t>
      </w:r>
      <w:hyperlink w:history="true" w:anchor="_bookmark60">
        <w:r>
          <w:rPr>
            <w:color w:val="2E3092"/>
            <w:sz w:val="12"/>
          </w:rPr>
          <w:t>et</w:t>
        </w:r>
      </w:hyperlink>
      <w:r>
        <w:rPr>
          <w:color w:val="2E3092"/>
          <w:spacing w:val="34"/>
          <w:sz w:val="12"/>
        </w:rPr>
        <w:t> </w:t>
      </w:r>
      <w:hyperlink w:history="true" w:anchor="_bookmark60">
        <w:r>
          <w:rPr>
            <w:color w:val="2E3092"/>
            <w:sz w:val="12"/>
          </w:rPr>
          <w:t>al.,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z w:val="12"/>
          </w:rPr>
          <w:t>2017</w:t>
        </w:r>
      </w:hyperlink>
      <w:r>
        <w:rPr>
          <w:color w:val="231F20"/>
          <w:sz w:val="12"/>
        </w:rPr>
        <w:t>;</w:t>
      </w:r>
      <w:r>
        <w:rPr>
          <w:color w:val="231F20"/>
          <w:spacing w:val="17"/>
          <w:sz w:val="12"/>
        </w:rPr>
        <w:t> </w:t>
      </w:r>
      <w:hyperlink w:history="true" w:anchor="_bookmark69">
        <w:r>
          <w:rPr>
            <w:color w:val="2E3092"/>
            <w:sz w:val="12"/>
          </w:rPr>
          <w:t>Zaoralek</w:t>
        </w:r>
      </w:hyperlink>
      <w:r>
        <w:rPr>
          <w:color w:val="2E3092"/>
          <w:spacing w:val="19"/>
          <w:sz w:val="12"/>
        </w:rPr>
        <w:t> </w:t>
      </w:r>
      <w:hyperlink w:history="true" w:anchor="_bookmark69">
        <w:r>
          <w:rPr>
            <w:color w:val="2E3092"/>
            <w:sz w:val="12"/>
          </w:rPr>
          <w:t>et</w:t>
        </w:r>
      </w:hyperlink>
      <w:r>
        <w:rPr>
          <w:color w:val="2E3092"/>
          <w:spacing w:val="34"/>
          <w:sz w:val="12"/>
        </w:rPr>
        <w:t> </w:t>
      </w:r>
      <w:hyperlink w:history="true" w:anchor="_bookmark69">
        <w:r>
          <w:rPr>
            <w:color w:val="2E3092"/>
            <w:sz w:val="12"/>
          </w:rPr>
          <w:t>al.,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pacing w:val="-2"/>
            <w:sz w:val="12"/>
          </w:rPr>
          <w:t>2016</w:t>
        </w:r>
      </w:hyperlink>
      <w:r>
        <w:rPr>
          <w:color w:val="231F20"/>
          <w:spacing w:val="-2"/>
          <w:sz w:val="12"/>
        </w:rPr>
        <w:t>)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sz w:val="12"/>
        </w:rPr>
        <w:t>2</w:t>
      </w:r>
    </w:p>
    <w:p>
      <w:pPr>
        <w:tabs>
          <w:tab w:pos="1325" w:val="left" w:leader="none"/>
          <w:tab w:pos="4866" w:val="right" w:leader="none"/>
        </w:tabs>
        <w:spacing w:before="35"/>
        <w:ind w:left="222" w:right="0" w:firstLine="0"/>
        <w:jc w:val="left"/>
        <w:rPr>
          <w:sz w:val="12"/>
        </w:rPr>
      </w:pPr>
      <w:r>
        <w:rPr>
          <w:color w:val="231F20"/>
          <w:spacing w:val="-2"/>
          <w:sz w:val="12"/>
        </w:rPr>
        <w:t>BruteForce</w:t>
      </w:r>
      <w:r>
        <w:rPr>
          <w:color w:val="231F20"/>
          <w:sz w:val="12"/>
        </w:rPr>
        <w:tab/>
        <w:t>(</w:t>
      </w:r>
      <w:hyperlink w:history="true" w:anchor="_bookmark73">
        <w:r>
          <w:rPr>
            <w:color w:val="2E3092"/>
            <w:sz w:val="12"/>
          </w:rPr>
          <w:t>Zhao</w:t>
        </w:r>
      </w:hyperlink>
      <w:r>
        <w:rPr>
          <w:color w:val="2E3092"/>
          <w:spacing w:val="15"/>
          <w:sz w:val="12"/>
        </w:rPr>
        <w:t> </w:t>
      </w:r>
      <w:hyperlink w:history="true" w:anchor="_bookmark73">
        <w:r>
          <w:rPr>
            <w:color w:val="2E3092"/>
            <w:sz w:val="12"/>
          </w:rPr>
          <w:t>et</w:t>
        </w:r>
      </w:hyperlink>
      <w:r>
        <w:rPr>
          <w:color w:val="2E3092"/>
          <w:spacing w:val="32"/>
          <w:sz w:val="12"/>
        </w:rPr>
        <w:t> </w:t>
      </w:r>
      <w:hyperlink w:history="true" w:anchor="_bookmark73">
        <w:r>
          <w:rPr>
            <w:color w:val="2E3092"/>
            <w:sz w:val="12"/>
          </w:rPr>
          <w:t>al.,</w:t>
        </w:r>
        <w:r>
          <w:rPr>
            <w:color w:val="2E3092"/>
            <w:spacing w:val="15"/>
            <w:sz w:val="12"/>
          </w:rPr>
          <w:t> </w:t>
        </w:r>
        <w:r>
          <w:rPr>
            <w:color w:val="2E3092"/>
            <w:sz w:val="12"/>
          </w:rPr>
          <w:t>2019</w:t>
        </w:r>
      </w:hyperlink>
      <w:r>
        <w:rPr>
          <w:color w:val="231F20"/>
          <w:sz w:val="12"/>
        </w:rPr>
        <w:t>;</w:t>
      </w:r>
      <w:r>
        <w:rPr>
          <w:color w:val="231F20"/>
          <w:spacing w:val="16"/>
          <w:sz w:val="12"/>
        </w:rPr>
        <w:t> </w:t>
      </w:r>
      <w:hyperlink w:history="true" w:anchor="_bookmark62">
        <w:r>
          <w:rPr>
            <w:color w:val="2E3092"/>
            <w:sz w:val="12"/>
          </w:rPr>
          <w:t>Lv</w:t>
        </w:r>
      </w:hyperlink>
      <w:r>
        <w:rPr>
          <w:color w:val="2E3092"/>
          <w:spacing w:val="16"/>
          <w:sz w:val="12"/>
        </w:rPr>
        <w:t> </w:t>
      </w:r>
      <w:hyperlink w:history="true" w:anchor="_bookmark62">
        <w:r>
          <w:rPr>
            <w:color w:val="2E3092"/>
            <w:sz w:val="12"/>
          </w:rPr>
          <w:t>et</w:t>
        </w:r>
      </w:hyperlink>
      <w:r>
        <w:rPr>
          <w:color w:val="2E3092"/>
          <w:spacing w:val="32"/>
          <w:sz w:val="12"/>
        </w:rPr>
        <w:t> </w:t>
      </w:r>
      <w:hyperlink w:history="true" w:anchor="_bookmark62">
        <w:r>
          <w:rPr>
            <w:color w:val="2E3092"/>
            <w:sz w:val="12"/>
          </w:rPr>
          <w:t>al.,</w:t>
        </w:r>
        <w:r>
          <w:rPr>
            <w:color w:val="2E3092"/>
            <w:spacing w:val="16"/>
            <w:sz w:val="12"/>
          </w:rPr>
          <w:t> </w:t>
        </w:r>
        <w:r>
          <w:rPr>
            <w:color w:val="2E3092"/>
            <w:spacing w:val="-4"/>
            <w:sz w:val="12"/>
          </w:rPr>
          <w:t>2018</w:t>
        </w:r>
      </w:hyperlink>
      <w:r>
        <w:rPr>
          <w:color w:val="231F20"/>
          <w:spacing w:val="-4"/>
          <w:sz w:val="12"/>
        </w:rPr>
        <w:t>)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sz w:val="12"/>
        </w:rPr>
        <w:t>2</w:t>
      </w:r>
    </w:p>
    <w:p>
      <w:pPr>
        <w:tabs>
          <w:tab w:pos="1325" w:val="left" w:leader="none"/>
          <w:tab w:pos="4866" w:val="right" w:leader="none"/>
        </w:tabs>
        <w:spacing w:before="34"/>
        <w:ind w:left="222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Naive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Bayes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(</w:t>
      </w:r>
      <w:hyperlink w:history="true" w:anchor="_bookmark40">
        <w:r>
          <w:rPr>
            <w:color w:val="2E3092"/>
            <w:w w:val="110"/>
            <w:sz w:val="12"/>
          </w:rPr>
          <w:t>Kumar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and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Singh,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2017</w:t>
        </w:r>
      </w:hyperlink>
      <w:r>
        <w:rPr>
          <w:color w:val="231F20"/>
          <w:w w:val="110"/>
          <w:sz w:val="12"/>
        </w:rPr>
        <w:t>;</w:t>
      </w:r>
      <w:r>
        <w:rPr>
          <w:color w:val="231F20"/>
          <w:spacing w:val="-3"/>
          <w:w w:val="110"/>
          <w:sz w:val="12"/>
        </w:rPr>
        <w:t> </w:t>
      </w:r>
      <w:hyperlink w:history="true" w:anchor="_bookmark62">
        <w:r>
          <w:rPr>
            <w:color w:val="2E3092"/>
            <w:w w:val="110"/>
            <w:sz w:val="12"/>
          </w:rPr>
          <w:t>Tharwat</w:t>
        </w:r>
      </w:hyperlink>
      <w:r>
        <w:rPr>
          <w:color w:val="2E3092"/>
          <w:spacing w:val="-4"/>
          <w:w w:val="110"/>
          <w:sz w:val="12"/>
        </w:rPr>
        <w:t> </w:t>
      </w:r>
      <w:hyperlink w:history="true" w:anchor="_bookmark62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8"/>
          <w:w w:val="110"/>
          <w:sz w:val="12"/>
        </w:rPr>
        <w:t> </w:t>
      </w:r>
      <w:hyperlink w:history="true" w:anchor="_bookmark62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2014b</w:t>
        </w:r>
      </w:hyperlink>
      <w:r>
        <w:rPr>
          <w:color w:val="231F20"/>
          <w:spacing w:val="-2"/>
          <w:w w:val="110"/>
          <w:sz w:val="12"/>
        </w:rPr>
        <w:t>)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10"/>
          <w:sz w:val="12"/>
        </w:rPr>
        <w:t>2</w:t>
      </w:r>
    </w:p>
    <w:p>
      <w:pPr>
        <w:tabs>
          <w:tab w:pos="1325" w:val="left" w:leader="none"/>
          <w:tab w:pos="4866" w:val="right" w:leader="none"/>
        </w:tabs>
        <w:spacing w:before="35"/>
        <w:ind w:left="222" w:right="0" w:firstLine="0"/>
        <w:jc w:val="left"/>
        <w:rPr>
          <w:sz w:val="12"/>
        </w:rPr>
      </w:pPr>
      <w:r>
        <w:rPr>
          <w:color w:val="231F20"/>
          <w:spacing w:val="-5"/>
          <w:w w:val="110"/>
          <w:sz w:val="12"/>
        </w:rPr>
        <w:t>SRC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(</w:t>
      </w:r>
      <w:hyperlink w:history="true" w:anchor="_bookmark54">
        <w:r>
          <w:rPr>
            <w:color w:val="2E3092"/>
            <w:w w:val="110"/>
            <w:sz w:val="12"/>
          </w:rPr>
          <w:t>Kumar</w:t>
        </w:r>
      </w:hyperlink>
      <w:r>
        <w:rPr>
          <w:color w:val="2E3092"/>
          <w:spacing w:val="-6"/>
          <w:w w:val="110"/>
          <w:sz w:val="12"/>
        </w:rPr>
        <w:t> </w:t>
      </w:r>
      <w:hyperlink w:history="true" w:anchor="_bookmark54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5"/>
          <w:w w:val="110"/>
          <w:sz w:val="12"/>
        </w:rPr>
        <w:t> </w:t>
      </w:r>
      <w:hyperlink w:history="true" w:anchor="_bookmark54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2018b</w:t>
        </w:r>
      </w:hyperlink>
      <w:r>
        <w:rPr>
          <w:color w:val="231F20"/>
          <w:spacing w:val="-2"/>
          <w:w w:val="110"/>
          <w:sz w:val="12"/>
        </w:rPr>
        <w:t>)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10"/>
          <w:sz w:val="12"/>
        </w:rPr>
        <w:t>1</w:t>
      </w:r>
    </w:p>
    <w:p>
      <w:pPr>
        <w:tabs>
          <w:tab w:pos="1325" w:val="left" w:leader="none"/>
          <w:tab w:pos="4866" w:val="right" w:leader="none"/>
        </w:tabs>
        <w:spacing w:before="35"/>
        <w:ind w:left="222" w:right="0" w:firstLine="0"/>
        <w:jc w:val="left"/>
        <w:rPr>
          <w:sz w:val="12"/>
        </w:rPr>
      </w:pPr>
      <w:r>
        <w:rPr>
          <w:color w:val="231F20"/>
          <w:spacing w:val="-5"/>
          <w:w w:val="110"/>
          <w:sz w:val="12"/>
        </w:rPr>
        <w:t>RF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(</w:t>
      </w:r>
      <w:hyperlink w:history="true" w:anchor="_bookmark78">
        <w:r>
          <w:rPr>
            <w:color w:val="2E3092"/>
            <w:w w:val="110"/>
            <w:sz w:val="12"/>
          </w:rPr>
          <w:t>Schilling</w:t>
        </w:r>
      </w:hyperlink>
      <w:r>
        <w:rPr>
          <w:color w:val="2E3092"/>
          <w:spacing w:val="-5"/>
          <w:w w:val="110"/>
          <w:sz w:val="12"/>
        </w:rPr>
        <w:t> </w:t>
      </w:r>
      <w:hyperlink w:history="true" w:anchor="_bookmark78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5"/>
          <w:w w:val="110"/>
          <w:sz w:val="12"/>
        </w:rPr>
        <w:t> </w:t>
      </w:r>
      <w:hyperlink w:history="true" w:anchor="_bookmark78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2018</w:t>
        </w:r>
      </w:hyperlink>
      <w:r>
        <w:rPr>
          <w:color w:val="231F20"/>
          <w:spacing w:val="-2"/>
          <w:w w:val="110"/>
          <w:sz w:val="12"/>
        </w:rPr>
        <w:t>)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10"/>
          <w:sz w:val="12"/>
        </w:rPr>
        <w:t>1</w:t>
      </w:r>
    </w:p>
    <w:p>
      <w:pPr>
        <w:tabs>
          <w:tab w:pos="1325" w:val="left" w:leader="none"/>
          <w:tab w:pos="4866" w:val="right" w:leader="none"/>
        </w:tabs>
        <w:spacing w:before="36"/>
        <w:ind w:left="222" w:right="0" w:firstLine="0"/>
        <w:jc w:val="left"/>
        <w:rPr>
          <w:sz w:val="12"/>
        </w:rPr>
      </w:pPr>
      <w:r>
        <w:rPr>
          <w:color w:val="231F20"/>
          <w:spacing w:val="-5"/>
          <w:w w:val="110"/>
          <w:sz w:val="12"/>
        </w:rPr>
        <w:t>LR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(</w:t>
      </w:r>
      <w:hyperlink w:history="true" w:anchor="_bookmark78">
        <w:r>
          <w:rPr>
            <w:color w:val="2E3092"/>
            <w:w w:val="110"/>
            <w:sz w:val="12"/>
          </w:rPr>
          <w:t>Schilling</w:t>
        </w:r>
      </w:hyperlink>
      <w:r>
        <w:rPr>
          <w:color w:val="2E3092"/>
          <w:spacing w:val="-5"/>
          <w:w w:val="110"/>
          <w:sz w:val="12"/>
        </w:rPr>
        <w:t> </w:t>
      </w:r>
      <w:hyperlink w:history="true" w:anchor="_bookmark78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5"/>
          <w:w w:val="110"/>
          <w:sz w:val="12"/>
        </w:rPr>
        <w:t> </w:t>
      </w:r>
      <w:hyperlink w:history="true" w:anchor="_bookmark78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2018</w:t>
        </w:r>
      </w:hyperlink>
      <w:r>
        <w:rPr>
          <w:color w:val="231F20"/>
          <w:spacing w:val="-2"/>
          <w:w w:val="110"/>
          <w:sz w:val="12"/>
        </w:rPr>
        <w:t>)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10"/>
          <w:sz w:val="12"/>
        </w:rPr>
        <w:t>1</w:t>
      </w:r>
    </w:p>
    <w:p>
      <w:pPr>
        <w:tabs>
          <w:tab w:pos="1325" w:val="left" w:leader="none"/>
          <w:tab w:pos="4866" w:val="right" w:leader="none"/>
        </w:tabs>
        <w:spacing w:before="35"/>
        <w:ind w:left="222" w:right="0" w:firstLine="0"/>
        <w:jc w:val="left"/>
        <w:rPr>
          <w:sz w:val="12"/>
        </w:rPr>
      </w:pPr>
      <w:r>
        <w:rPr>
          <w:color w:val="231F20"/>
          <w:spacing w:val="-5"/>
          <w:w w:val="115"/>
          <w:sz w:val="12"/>
        </w:rPr>
        <w:t>QDA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(</w:t>
      </w:r>
      <w:hyperlink w:history="true" w:anchor="_bookmark60">
        <w:r>
          <w:rPr>
            <w:color w:val="2E3092"/>
            <w:w w:val="110"/>
            <w:sz w:val="12"/>
          </w:rPr>
          <w:t>Li</w:t>
        </w:r>
      </w:hyperlink>
      <w:r>
        <w:rPr>
          <w:color w:val="2E3092"/>
          <w:spacing w:val="-7"/>
          <w:w w:val="110"/>
          <w:sz w:val="12"/>
        </w:rPr>
        <w:t> </w:t>
      </w:r>
      <w:hyperlink w:history="true" w:anchor="_bookmark60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2"/>
          <w:w w:val="110"/>
          <w:sz w:val="12"/>
        </w:rPr>
        <w:t> </w:t>
      </w:r>
      <w:hyperlink w:history="true" w:anchor="_bookmark60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4"/>
            <w:w w:val="110"/>
            <w:sz w:val="12"/>
          </w:rPr>
          <w:t>2017</w:t>
        </w:r>
      </w:hyperlink>
      <w:r>
        <w:rPr>
          <w:color w:val="231F20"/>
          <w:spacing w:val="-4"/>
          <w:w w:val="110"/>
          <w:sz w:val="12"/>
        </w:rPr>
        <w:t>)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2"/>
          <w:w w:val="110"/>
          <w:sz w:val="12"/>
        </w:rPr>
        <w:t>1</w:t>
      </w:r>
    </w:p>
    <w:p>
      <w:pPr>
        <w:tabs>
          <w:tab w:pos="1325" w:val="left" w:leader="none"/>
          <w:tab w:pos="4866" w:val="right" w:leader="none"/>
        </w:tabs>
        <w:spacing w:before="35"/>
        <w:ind w:left="222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AdaBoost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(</w:t>
      </w:r>
      <w:hyperlink w:history="true" w:anchor="_bookmark28">
        <w:r>
          <w:rPr>
            <w:color w:val="2E3092"/>
            <w:w w:val="110"/>
            <w:sz w:val="12"/>
          </w:rPr>
          <w:t>Gaber</w:t>
        </w:r>
      </w:hyperlink>
      <w:r>
        <w:rPr>
          <w:color w:val="2E3092"/>
          <w:spacing w:val="-4"/>
          <w:w w:val="110"/>
          <w:sz w:val="12"/>
        </w:rPr>
        <w:t> </w:t>
      </w:r>
      <w:hyperlink w:history="true" w:anchor="_bookmark28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6"/>
          <w:w w:val="110"/>
          <w:sz w:val="12"/>
        </w:rPr>
        <w:t> </w:t>
      </w:r>
      <w:hyperlink w:history="true" w:anchor="_bookmark28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2016</w:t>
        </w:r>
      </w:hyperlink>
      <w:r>
        <w:rPr>
          <w:color w:val="231F20"/>
          <w:spacing w:val="-2"/>
          <w:w w:val="110"/>
          <w:sz w:val="12"/>
        </w:rPr>
        <w:t>)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10"/>
          <w:sz w:val="12"/>
        </w:rPr>
        <w:t>1</w:t>
      </w:r>
    </w:p>
    <w:p>
      <w:pPr>
        <w:pStyle w:val="BodyText"/>
        <w:spacing w:line="276" w:lineRule="auto" w:before="107"/>
        <w:ind w:left="103" w:right="118"/>
        <w:jc w:val="both"/>
      </w:pPr>
      <w:r>
        <w:rPr/>
        <w:br w:type="column"/>
      </w:r>
      <w:r>
        <w:rPr>
          <w:color w:val="231F20"/>
        </w:rPr>
        <w:t>related to DL. The papers are divided into three groups: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40"/>
        </w:rPr>
        <w:t> </w:t>
      </w:r>
      <w:r>
        <w:rPr>
          <w:color w:val="231F20"/>
        </w:rPr>
        <w:t>and detection,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only, and detection only. The groups </w:t>
      </w:r>
      <w:r>
        <w:rPr>
          <w:color w:val="231F20"/>
        </w:rPr>
        <w:t>are</w:t>
      </w:r>
      <w:r>
        <w:rPr>
          <w:color w:val="231F20"/>
          <w:spacing w:val="40"/>
        </w:rPr>
        <w:t> </w:t>
      </w:r>
      <w:r>
        <w:rPr>
          <w:color w:val="231F20"/>
        </w:rPr>
        <w:t>generated after analysing the extracted information from the reviewed</w:t>
      </w:r>
      <w:r>
        <w:rPr>
          <w:color w:val="231F20"/>
          <w:spacing w:val="40"/>
        </w:rPr>
        <w:t> </w:t>
      </w:r>
      <w:r>
        <w:rPr>
          <w:color w:val="231F20"/>
        </w:rPr>
        <w:t>papers</w:t>
      </w:r>
      <w:r>
        <w:rPr>
          <w:color w:val="231F20"/>
          <w:spacing w:val="-10"/>
        </w:rPr>
        <w:t> </w:t>
      </w:r>
      <w:r>
        <w:rPr>
          <w:color w:val="231F20"/>
        </w:rPr>
        <w:t>according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study</w:t>
      </w:r>
      <w:r>
        <w:rPr>
          <w:color w:val="231F20"/>
          <w:spacing w:val="-9"/>
        </w:rPr>
        <w:t> </w:t>
      </w:r>
      <w:r>
        <w:rPr>
          <w:color w:val="231F20"/>
        </w:rPr>
        <w:t>goal.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goal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papers</w:t>
      </w:r>
      <w:r>
        <w:rPr>
          <w:color w:val="231F20"/>
          <w:spacing w:val="-8"/>
        </w:rPr>
        <w:t> </w:t>
      </w:r>
      <w:r>
        <w:rPr>
          <w:color w:val="231F20"/>
        </w:rPr>
        <w:t>from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iden-</w:t>
      </w:r>
      <w:r>
        <w:rPr>
          <w:color w:val="231F20"/>
          <w:spacing w:val="40"/>
        </w:rPr>
        <w:t> </w:t>
      </w:r>
      <w:r>
        <w:rPr>
          <w:color w:val="231F20"/>
        </w:rPr>
        <w:t>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detection</w:t>
      </w:r>
      <w:r>
        <w:rPr>
          <w:color w:val="231F20"/>
          <w:spacing w:val="-3"/>
        </w:rPr>
        <w:t> </w:t>
      </w:r>
      <w:r>
        <w:rPr>
          <w:color w:val="231F20"/>
        </w:rPr>
        <w:t>category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</w:t>
      </w:r>
      <w:r>
        <w:rPr>
          <w:color w:val="231F20"/>
          <w:spacing w:val="-6"/>
        </w:rPr>
        <w:t> </w:t>
      </w:r>
      <w:r>
        <w:rPr>
          <w:color w:val="231F20"/>
        </w:rPr>
        <w:t>detect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cattle</w:t>
      </w:r>
      <w:r>
        <w:rPr>
          <w:color w:val="231F20"/>
          <w:spacing w:val="-4"/>
        </w:rPr>
        <w:t> </w:t>
      </w:r>
      <w:r>
        <w:rPr>
          <w:color w:val="231F20"/>
        </w:rPr>
        <w:t>using</w:t>
      </w:r>
      <w:r>
        <w:rPr>
          <w:color w:val="231F20"/>
          <w:spacing w:val="-6"/>
        </w:rPr>
        <w:t> </w:t>
      </w:r>
      <w:r>
        <w:rPr>
          <w:color w:val="231F20"/>
        </w:rPr>
        <w:t>DL</w:t>
      </w:r>
      <w:r>
        <w:rPr>
          <w:color w:val="231F20"/>
          <w:spacing w:val="-5"/>
        </w:rPr>
        <w:t> </w:t>
      </w:r>
      <w:r>
        <w:rPr>
          <w:color w:val="231F20"/>
        </w:rPr>
        <w:t>de-</w:t>
      </w:r>
      <w:r>
        <w:rPr>
          <w:color w:val="231F20"/>
          <w:spacing w:val="40"/>
        </w:rPr>
        <w:t> </w:t>
      </w:r>
      <w:r>
        <w:rPr>
          <w:color w:val="231F20"/>
        </w:rPr>
        <w:t>tection models and then classify the individual cattle using DL</w:t>
      </w:r>
      <w:r>
        <w:rPr>
          <w:color w:val="231F20"/>
          <w:spacing w:val="4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models. The only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cation-related papers proposed</w:t>
      </w:r>
      <w:r>
        <w:rPr>
          <w:color w:val="231F20"/>
          <w:spacing w:val="40"/>
        </w:rPr>
        <w:t> </w:t>
      </w:r>
      <w:r>
        <w:rPr>
          <w:color w:val="231F20"/>
        </w:rPr>
        <w:t>automatic</w:t>
      </w:r>
      <w:r>
        <w:rPr>
          <w:color w:val="231F20"/>
          <w:spacing w:val="-7"/>
        </w:rPr>
        <w:t> </w:t>
      </w:r>
      <w:r>
        <w:rPr>
          <w:color w:val="231F20"/>
        </w:rPr>
        <w:t>individual</w:t>
      </w:r>
      <w:r>
        <w:rPr>
          <w:color w:val="231F20"/>
          <w:spacing w:val="-8"/>
        </w:rPr>
        <w:t> </w:t>
      </w:r>
      <w:r>
        <w:rPr>
          <w:color w:val="231F20"/>
        </w:rPr>
        <w:t>cattle</w:t>
      </w:r>
      <w:r>
        <w:rPr>
          <w:color w:val="231F20"/>
          <w:spacing w:val="-7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7"/>
        </w:rPr>
        <w:t> </w:t>
      </w:r>
      <w:r>
        <w:rPr>
          <w:color w:val="231F20"/>
        </w:rPr>
        <w:t>systems</w:t>
      </w:r>
      <w:r>
        <w:rPr>
          <w:color w:val="231F20"/>
          <w:spacing w:val="-9"/>
        </w:rPr>
        <w:t> </w:t>
      </w:r>
      <w:r>
        <w:rPr>
          <w:color w:val="231F20"/>
        </w:rPr>
        <w:t>using</w:t>
      </w:r>
      <w:r>
        <w:rPr>
          <w:color w:val="231F20"/>
          <w:spacing w:val="-10"/>
        </w:rPr>
        <w:t> </w:t>
      </w:r>
      <w:r>
        <w:rPr>
          <w:color w:val="231F20"/>
        </w:rPr>
        <w:t>DL</w:t>
      </w:r>
      <w:r>
        <w:rPr>
          <w:color w:val="231F20"/>
          <w:spacing w:val="-8"/>
        </w:rPr>
        <w:t> </w:t>
      </w:r>
      <w:r>
        <w:rPr>
          <w:color w:val="231F20"/>
        </w:rPr>
        <w:t>approaches.</w:t>
      </w:r>
      <w:r>
        <w:rPr>
          <w:color w:val="231F20"/>
          <w:spacing w:val="40"/>
        </w:rPr>
        <w:t> </w:t>
      </w:r>
      <w:r>
        <w:rPr>
          <w:color w:val="231F20"/>
        </w:rPr>
        <w:t>The only detection category papers developed cattle detection systems</w:t>
      </w:r>
      <w:r>
        <w:rPr>
          <w:color w:val="231F20"/>
          <w:spacing w:val="40"/>
        </w:rPr>
        <w:t> </w:t>
      </w:r>
      <w:r>
        <w:rPr>
          <w:color w:val="231F20"/>
        </w:rPr>
        <w:t>using DL detection algorithms. </w:t>
      </w:r>
      <w:hyperlink w:history="true" w:anchor="_bookmark15">
        <w:r>
          <w:rPr>
            <w:color w:val="2E3092"/>
          </w:rPr>
          <w:t>Table 4</w:t>
        </w:r>
      </w:hyperlink>
      <w:r>
        <w:rPr>
          <w:color w:val="2E3092"/>
        </w:rPr>
        <w:t> </w:t>
      </w:r>
      <w:r>
        <w:rPr>
          <w:color w:val="231F20"/>
        </w:rPr>
        <w:t>includes the dataset attributes,</w:t>
      </w:r>
      <w:r>
        <w:rPr>
          <w:color w:val="231F20"/>
          <w:spacing w:val="40"/>
        </w:rPr>
        <w:t> </w:t>
      </w:r>
      <w:r>
        <w:rPr>
          <w:color w:val="231F20"/>
        </w:rPr>
        <w:t>used features, feature extraction method, DL models for detection and</w:t>
      </w:r>
      <w:r>
        <w:rPr>
          <w:color w:val="231F20"/>
          <w:spacing w:val="40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cation, and performance of the models. It is observed that</w:t>
      </w:r>
      <w:r>
        <w:rPr>
          <w:color w:val="231F20"/>
          <w:spacing w:val="80"/>
        </w:rPr>
        <w:t> </w:t>
      </w:r>
      <w:r>
        <w:rPr>
          <w:color w:val="231F20"/>
        </w:rPr>
        <w:t>many DL based papers use cattle images as a dataset that is divided</w:t>
      </w:r>
      <w:r>
        <w:rPr>
          <w:color w:val="231F20"/>
          <w:spacing w:val="40"/>
        </w:rPr>
        <w:t> </w:t>
      </w:r>
      <w:r>
        <w:rPr>
          <w:color w:val="231F20"/>
        </w:rPr>
        <w:t>into training and testing sets. Based on our survey data, the cattle</w:t>
      </w:r>
      <w:r>
        <w:rPr>
          <w:color w:val="231F20"/>
          <w:spacing w:val="40"/>
        </w:rPr>
        <w:t> </w:t>
      </w:r>
      <w:r>
        <w:rPr>
          <w:color w:val="231F20"/>
        </w:rPr>
        <w:t>images for the head, muzzle print, and full body in terms of top and</w:t>
      </w:r>
      <w:r>
        <w:rPr>
          <w:color w:val="231F20"/>
          <w:spacing w:val="40"/>
        </w:rPr>
        <w:t> </w:t>
      </w:r>
      <w:r>
        <w:rPr>
          <w:color w:val="231F20"/>
        </w:rPr>
        <w:t>side view are widely used for detection and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systems.</w:t>
      </w:r>
      <w:r>
        <w:rPr>
          <w:color w:val="231F20"/>
          <w:spacing w:val="40"/>
        </w:rPr>
        <w:t> </w:t>
      </w:r>
      <w:r>
        <w:rPr>
          <w:color w:val="231F20"/>
        </w:rPr>
        <w:t>Most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DL</w:t>
      </w:r>
      <w:r>
        <w:rPr>
          <w:color w:val="231F20"/>
          <w:spacing w:val="-10"/>
        </w:rPr>
        <w:t> </w:t>
      </w:r>
      <w:r>
        <w:rPr>
          <w:color w:val="231F20"/>
        </w:rPr>
        <w:t>based</w:t>
      </w:r>
      <w:r>
        <w:rPr>
          <w:color w:val="231F20"/>
          <w:spacing w:val="-10"/>
        </w:rPr>
        <w:t> </w:t>
      </w:r>
      <w:r>
        <w:rPr>
          <w:color w:val="231F20"/>
        </w:rPr>
        <w:t>studies</w:t>
      </w:r>
      <w:r>
        <w:rPr>
          <w:color w:val="231F20"/>
          <w:spacing w:val="-9"/>
        </w:rPr>
        <w:t> </w:t>
      </w:r>
      <w:r>
        <w:rPr>
          <w:color w:val="231F20"/>
        </w:rPr>
        <w:t>use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cattle</w:t>
      </w:r>
      <w:r>
        <w:rPr>
          <w:color w:val="231F20"/>
          <w:spacing w:val="-9"/>
        </w:rPr>
        <w:t> </w:t>
      </w:r>
      <w:r>
        <w:rPr>
          <w:color w:val="231F20"/>
        </w:rPr>
        <w:t>body</w:t>
      </w:r>
      <w:r>
        <w:rPr>
          <w:color w:val="231F20"/>
          <w:spacing w:val="-10"/>
        </w:rPr>
        <w:t> </w:t>
      </w:r>
      <w:r>
        <w:rPr>
          <w:color w:val="231F20"/>
        </w:rPr>
        <w:t>coat</w:t>
      </w:r>
      <w:r>
        <w:rPr>
          <w:color w:val="231F20"/>
          <w:spacing w:val="-10"/>
        </w:rPr>
        <w:t> </w:t>
      </w:r>
      <w:r>
        <w:rPr>
          <w:color w:val="231F20"/>
        </w:rPr>
        <w:t>pattern</w:t>
      </w:r>
      <w:r>
        <w:rPr>
          <w:color w:val="231F20"/>
          <w:spacing w:val="-9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feature</w:t>
      </w:r>
      <w:r>
        <w:rPr>
          <w:color w:val="231F20"/>
          <w:spacing w:val="40"/>
        </w:rPr>
        <w:t> </w:t>
      </w:r>
      <w:r>
        <w:rPr>
          <w:color w:val="231F20"/>
        </w:rPr>
        <w:t>because DL approaches have powerful feature extraction and image</w:t>
      </w:r>
      <w:r>
        <w:rPr>
          <w:color w:val="231F20"/>
          <w:spacing w:val="40"/>
        </w:rPr>
        <w:t> </w:t>
      </w:r>
      <w:r>
        <w:rPr>
          <w:color w:val="231F20"/>
        </w:rPr>
        <w:t>representation abilities.</w:t>
      </w:r>
    </w:p>
    <w:p>
      <w:pPr>
        <w:pStyle w:val="BodyText"/>
        <w:spacing w:line="164" w:lineRule="exact"/>
        <w:ind w:left="342"/>
        <w:jc w:val="both"/>
      </w:pPr>
      <w:r>
        <w:rPr>
          <w:color w:val="231F20"/>
          <w:w w:val="105"/>
        </w:rPr>
        <w:t>To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address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second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research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question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(RQ2),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we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explored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5"/>
          <w:w w:val="105"/>
        </w:rPr>
        <w:t>and</w:t>
      </w:r>
    </w:p>
    <w:p>
      <w:pPr>
        <w:spacing w:after="0" w:line="164" w:lineRule="exact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044" w:space="315"/>
            <w:col w:w="5251"/>
          </w:cols>
        </w:sectPr>
      </w:pPr>
    </w:p>
    <w:p>
      <w:pPr>
        <w:spacing w:line="302" w:lineRule="auto" w:before="15"/>
        <w:ind w:left="341" w:right="0" w:hanging="12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484555</wp:posOffset>
                </wp:positionH>
                <wp:positionV relativeFrom="paragraph">
                  <wp:posOffset>238548</wp:posOffset>
                </wp:positionV>
                <wp:extent cx="3188335" cy="6985"/>
                <wp:effectExtent l="0" t="0" r="0" b="0"/>
                <wp:wrapNone/>
                <wp:docPr id="32" name="Graphic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Graphic 32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3188157" y="6479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18.783335pt;width:251.036pt;height:.51022pt;mso-position-horizontal-relative:page;mso-position-vertical-relative:paragraph;z-index:15737344" id="docshape24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spacing w:val="-2"/>
          <w:w w:val="110"/>
          <w:sz w:val="12"/>
        </w:rPr>
        <w:t>Trucket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decomposition</w:t>
      </w:r>
    </w:p>
    <w:p>
      <w:pPr>
        <w:tabs>
          <w:tab w:pos="3623" w:val="right" w:leader="none"/>
        </w:tabs>
        <w:spacing w:before="15"/>
        <w:ind w:left="81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(</w:t>
      </w:r>
      <w:hyperlink w:history="true" w:anchor="_bookmark69">
        <w:r>
          <w:rPr>
            <w:color w:val="2E3092"/>
            <w:w w:val="110"/>
            <w:sz w:val="12"/>
          </w:rPr>
          <w:t>Zaoralek</w:t>
        </w:r>
      </w:hyperlink>
      <w:r>
        <w:rPr>
          <w:color w:val="2E3092"/>
          <w:spacing w:val="-5"/>
          <w:w w:val="110"/>
          <w:sz w:val="12"/>
        </w:rPr>
        <w:t> </w:t>
      </w:r>
      <w:hyperlink w:history="true" w:anchor="_bookmark69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5"/>
          <w:w w:val="110"/>
          <w:sz w:val="12"/>
        </w:rPr>
        <w:t> </w:t>
      </w:r>
      <w:hyperlink w:history="true" w:anchor="_bookmark69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4"/>
            <w:w w:val="110"/>
            <w:sz w:val="12"/>
          </w:rPr>
          <w:t>2016</w:t>
        </w:r>
      </w:hyperlink>
      <w:r>
        <w:rPr>
          <w:color w:val="231F20"/>
          <w:spacing w:val="-4"/>
          <w:w w:val="110"/>
          <w:sz w:val="12"/>
        </w:rPr>
        <w:t>)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15"/>
          <w:sz w:val="12"/>
        </w:rPr>
        <w:t>1</w:t>
      </w:r>
    </w:p>
    <w:p>
      <w:pPr>
        <w:pStyle w:val="BodyText"/>
        <w:spacing w:line="271" w:lineRule="auto" w:before="15"/>
        <w:ind w:left="222" w:right="112"/>
      </w:pPr>
      <w:r>
        <w:rPr/>
        <w:br w:type="column"/>
      </w:r>
      <w:r>
        <w:rPr>
          <w:color w:val="231F20"/>
        </w:rPr>
        <w:t>summarised</w:t>
      </w:r>
      <w:r>
        <w:rPr>
          <w:color w:val="231F20"/>
          <w:spacing w:val="-10"/>
        </w:rPr>
        <w:t> </w:t>
      </w:r>
      <w:r>
        <w:rPr>
          <w:color w:val="231F20"/>
        </w:rPr>
        <w:t>DL</w:t>
      </w:r>
      <w:r>
        <w:rPr>
          <w:color w:val="231F20"/>
          <w:spacing w:val="-10"/>
        </w:rPr>
        <w:t> </w:t>
      </w:r>
      <w:r>
        <w:rPr>
          <w:color w:val="231F20"/>
        </w:rPr>
        <w:t>detection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10"/>
        </w:rPr>
        <w:t> </w:t>
      </w:r>
      <w:r>
        <w:rPr>
          <w:color w:val="231F20"/>
        </w:rPr>
        <w:t>models.</w:t>
      </w:r>
      <w:r>
        <w:rPr>
          <w:color w:val="231F20"/>
          <w:spacing w:val="-9"/>
        </w:rPr>
        <w:t> </w:t>
      </w:r>
      <w:hyperlink w:history="true" w:anchor="_bookmark16">
        <w:r>
          <w:rPr>
            <w:color w:val="2E3092"/>
          </w:rPr>
          <w:t>Table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5</w:t>
        </w:r>
      </w:hyperlink>
      <w:r>
        <w:rPr>
          <w:color w:val="2E3092"/>
          <w:spacing w:val="-10"/>
        </w:rPr>
        <w:t> </w:t>
      </w:r>
      <w:r>
        <w:rPr>
          <w:color w:val="231F20"/>
        </w:rPr>
        <w:t>shows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list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DL models</w:t>
      </w:r>
      <w:r>
        <w:rPr>
          <w:color w:val="231F20"/>
          <w:spacing w:val="2"/>
        </w:rPr>
        <w:t> </w:t>
      </w:r>
      <w:r>
        <w:rPr>
          <w:color w:val="231F20"/>
        </w:rPr>
        <w:t>used</w:t>
      </w:r>
      <w:r>
        <w:rPr>
          <w:color w:val="231F20"/>
          <w:spacing w:val="-1"/>
        </w:rPr>
        <w:t> </w:t>
      </w:r>
      <w:r>
        <w:rPr>
          <w:color w:val="231F20"/>
        </w:rPr>
        <w:t>in the</w:t>
      </w:r>
      <w:r>
        <w:rPr>
          <w:color w:val="231F20"/>
          <w:spacing w:val="1"/>
        </w:rPr>
        <w:t> </w:t>
      </w:r>
      <w:r>
        <w:rPr>
          <w:color w:val="231F20"/>
        </w:rPr>
        <w:t>DL based</w:t>
      </w:r>
      <w:r>
        <w:rPr>
          <w:color w:val="231F20"/>
          <w:spacing w:val="2"/>
        </w:rPr>
        <w:t> </w:t>
      </w:r>
      <w:r>
        <w:rPr>
          <w:color w:val="231F20"/>
        </w:rPr>
        <w:t>papers</w:t>
      </w:r>
      <w:r>
        <w:rPr>
          <w:color w:val="231F20"/>
          <w:spacing w:val="2"/>
        </w:rPr>
        <w:t> </w:t>
      </w:r>
      <w:r>
        <w:rPr>
          <w:color w:val="231F20"/>
        </w:rPr>
        <w:t>for</w:t>
      </w:r>
      <w:r>
        <w:rPr>
          <w:color w:val="231F20"/>
          <w:spacing w:val="2"/>
        </w:rPr>
        <w:t> </w:t>
      </w:r>
      <w:r>
        <w:rPr>
          <w:color w:val="231F20"/>
        </w:rPr>
        <w:t>cattle</w:t>
      </w:r>
      <w:r>
        <w:rPr>
          <w:color w:val="231F20"/>
          <w:spacing w:val="1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cation.</w:t>
      </w:r>
      <w:r>
        <w:rPr>
          <w:color w:val="231F20"/>
          <w:spacing w:val="2"/>
        </w:rPr>
        <w:t> </w:t>
      </w:r>
      <w:r>
        <w:rPr>
          <w:color w:val="231F20"/>
          <w:spacing w:val="-5"/>
        </w:rPr>
        <w:t>The</w:t>
      </w:r>
    </w:p>
    <w:p>
      <w:pPr>
        <w:spacing w:after="0" w:line="271" w:lineRule="auto"/>
        <w:sectPr>
          <w:type w:val="continuous"/>
          <w:pgSz w:w="11910" w:h="15880"/>
          <w:pgMar w:header="693" w:footer="591" w:top="640" w:bottom="280" w:left="660" w:right="640"/>
          <w:cols w:num="3" w:equalWidth="0">
            <w:col w:w="1204" w:space="40"/>
            <w:col w:w="3664" w:space="332"/>
            <w:col w:w="5370"/>
          </w:cols>
        </w:sectPr>
      </w:pPr>
    </w:p>
    <w:p>
      <w:pPr>
        <w:spacing w:line="302" w:lineRule="auto" w:before="15"/>
        <w:ind w:left="103" w:right="42" w:firstLine="0"/>
        <w:jc w:val="both"/>
        <w:rPr>
          <w:sz w:val="12"/>
        </w:rPr>
      </w:pPr>
      <w:r>
        <w:rPr>
          <w:color w:val="231F20"/>
          <w:w w:val="115"/>
          <w:sz w:val="12"/>
        </w:rPr>
        <w:t>DT</w:t>
      </w:r>
      <w:r>
        <w:rPr>
          <w:color w:val="231F20"/>
          <w:w w:val="115"/>
          <w:sz w:val="12"/>
        </w:rPr>
        <w:t> </w:t>
      </w:r>
      <w:r>
        <w:rPr>
          <w:color w:val="231F20"/>
          <w:w w:val="135"/>
          <w:sz w:val="12"/>
        </w:rPr>
        <w:t>=</w:t>
      </w:r>
      <w:r>
        <w:rPr>
          <w:color w:val="231F20"/>
          <w:spacing w:val="-3"/>
          <w:w w:val="135"/>
          <w:sz w:val="12"/>
        </w:rPr>
        <w:t> </w:t>
      </w:r>
      <w:r>
        <w:rPr>
          <w:color w:val="231F20"/>
          <w:w w:val="115"/>
          <w:sz w:val="12"/>
        </w:rPr>
        <w:t>Decision</w:t>
      </w:r>
      <w:r>
        <w:rPr>
          <w:color w:val="231F20"/>
          <w:w w:val="115"/>
          <w:sz w:val="12"/>
        </w:rPr>
        <w:t> tree,</w:t>
      </w:r>
      <w:r>
        <w:rPr>
          <w:color w:val="231F20"/>
          <w:w w:val="115"/>
          <w:sz w:val="12"/>
        </w:rPr>
        <w:t> LDA</w:t>
      </w:r>
      <w:r>
        <w:rPr>
          <w:color w:val="231F20"/>
          <w:w w:val="115"/>
          <w:sz w:val="12"/>
        </w:rPr>
        <w:t> </w:t>
      </w:r>
      <w:r>
        <w:rPr>
          <w:color w:val="231F20"/>
          <w:w w:val="135"/>
          <w:sz w:val="12"/>
        </w:rPr>
        <w:t>=</w:t>
      </w:r>
      <w:r>
        <w:rPr>
          <w:color w:val="231F20"/>
          <w:spacing w:val="-3"/>
          <w:w w:val="135"/>
          <w:sz w:val="12"/>
        </w:rPr>
        <w:t> </w:t>
      </w:r>
      <w:r>
        <w:rPr>
          <w:color w:val="231F20"/>
          <w:w w:val="115"/>
          <w:sz w:val="12"/>
        </w:rPr>
        <w:t>Linear</w:t>
      </w:r>
      <w:r>
        <w:rPr>
          <w:color w:val="231F20"/>
          <w:w w:val="115"/>
          <w:sz w:val="12"/>
        </w:rPr>
        <w:t> discriminant</w:t>
      </w:r>
      <w:r>
        <w:rPr>
          <w:color w:val="231F20"/>
          <w:w w:val="115"/>
          <w:sz w:val="12"/>
        </w:rPr>
        <w:t> analysis,</w:t>
      </w:r>
      <w:r>
        <w:rPr>
          <w:color w:val="231F20"/>
          <w:w w:val="115"/>
          <w:sz w:val="12"/>
        </w:rPr>
        <w:t> SRC </w:t>
      </w:r>
      <w:r>
        <w:rPr>
          <w:color w:val="231F20"/>
          <w:w w:val="135"/>
          <w:sz w:val="12"/>
        </w:rPr>
        <w:t>=</w:t>
      </w:r>
      <w:r>
        <w:rPr>
          <w:color w:val="231F20"/>
          <w:spacing w:val="-3"/>
          <w:w w:val="135"/>
          <w:sz w:val="12"/>
        </w:rPr>
        <w:t> </w:t>
      </w:r>
      <w:r>
        <w:rPr>
          <w:color w:val="231F20"/>
          <w:w w:val="115"/>
          <w:sz w:val="12"/>
        </w:rPr>
        <w:t>Sparsity residual</w:t>
      </w:r>
      <w:r>
        <w:rPr>
          <w:color w:val="231F20"/>
          <w:spacing w:val="40"/>
          <w:w w:val="115"/>
          <w:sz w:val="12"/>
        </w:rPr>
        <w:t> </w:t>
      </w:r>
      <w:r>
        <w:rPr>
          <w:color w:val="231F20"/>
          <w:spacing w:val="-2"/>
          <w:w w:val="115"/>
          <w:sz w:val="12"/>
        </w:rPr>
        <w:t>constraint.</w:t>
      </w:r>
    </w:p>
    <w:p>
      <w:pPr>
        <w:spacing w:before="0"/>
        <w:ind w:left="103" w:right="0" w:firstLine="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RF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20"/>
          <w:sz w:val="12"/>
        </w:rPr>
        <w:t>=</w:t>
      </w:r>
      <w:r>
        <w:rPr>
          <w:color w:val="231F20"/>
          <w:spacing w:val="-7"/>
          <w:w w:val="120"/>
          <w:sz w:val="12"/>
        </w:rPr>
        <w:t> </w:t>
      </w:r>
      <w:r>
        <w:rPr>
          <w:color w:val="231F20"/>
          <w:spacing w:val="-2"/>
          <w:w w:val="110"/>
          <w:sz w:val="12"/>
        </w:rPr>
        <w:t>Random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forest,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LR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20"/>
          <w:sz w:val="12"/>
        </w:rPr>
        <w:t>=</w:t>
      </w:r>
      <w:r>
        <w:rPr>
          <w:color w:val="231F20"/>
          <w:spacing w:val="-6"/>
          <w:w w:val="120"/>
          <w:sz w:val="12"/>
        </w:rPr>
        <w:t> </w:t>
      </w:r>
      <w:r>
        <w:rPr>
          <w:color w:val="231F20"/>
          <w:spacing w:val="-2"/>
          <w:w w:val="110"/>
          <w:sz w:val="12"/>
        </w:rPr>
        <w:t>Logistic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regression.</w:t>
      </w:r>
    </w:p>
    <w:p>
      <w:pPr>
        <w:pStyle w:val="BodyText"/>
        <w:rPr>
          <w:sz w:val="12"/>
        </w:rPr>
      </w:pPr>
    </w:p>
    <w:p>
      <w:pPr>
        <w:pStyle w:val="BodyText"/>
        <w:spacing w:before="81"/>
        <w:rPr>
          <w:sz w:val="12"/>
        </w:rPr>
      </w:pPr>
    </w:p>
    <w:p>
      <w:pPr>
        <w:pStyle w:val="BodyText"/>
        <w:spacing w:line="273" w:lineRule="auto"/>
        <w:ind w:left="103" w:right="38"/>
        <w:jc w:val="both"/>
      </w:pPr>
      <w:r>
        <w:rPr>
          <w:color w:val="231F20"/>
        </w:rPr>
        <w:t>proposed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this</w:t>
      </w:r>
      <w:r>
        <w:rPr>
          <w:color w:val="231F20"/>
          <w:spacing w:val="-9"/>
        </w:rPr>
        <w:t> </w:t>
      </w:r>
      <w:r>
        <w:rPr>
          <w:color w:val="231F20"/>
        </w:rPr>
        <w:t>sector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different</w:t>
      </w:r>
      <w:r>
        <w:rPr>
          <w:color w:val="231F20"/>
          <w:spacing w:val="-9"/>
        </w:rPr>
        <w:t> </w:t>
      </w:r>
      <w:r>
        <w:rPr>
          <w:color w:val="231F20"/>
        </w:rPr>
        <w:t>applications,</w:t>
      </w:r>
      <w:r>
        <w:rPr>
          <w:color w:val="231F20"/>
          <w:spacing w:val="-10"/>
        </w:rPr>
        <w:t> </w:t>
      </w:r>
      <w:r>
        <w:rPr>
          <w:color w:val="231F20"/>
        </w:rPr>
        <w:t>including</w:t>
      </w:r>
      <w:r>
        <w:rPr>
          <w:color w:val="231F20"/>
          <w:spacing w:val="-10"/>
        </w:rPr>
        <w:t> </w:t>
      </w:r>
      <w:r>
        <w:rPr>
          <w:color w:val="231F20"/>
        </w:rPr>
        <w:t>animal</w:t>
      </w:r>
      <w:r>
        <w:rPr>
          <w:color w:val="231F20"/>
          <w:spacing w:val="-9"/>
        </w:rPr>
        <w:t> </w:t>
      </w:r>
      <w:r>
        <w:rPr>
          <w:color w:val="231F20"/>
        </w:rPr>
        <w:t>iden-</w:t>
      </w:r>
      <w:r>
        <w:rPr>
          <w:color w:val="231F20"/>
          <w:spacing w:val="40"/>
        </w:rPr>
        <w:t> </w:t>
      </w:r>
      <w:r>
        <w:rPr>
          <w:color w:val="231F20"/>
        </w:rPr>
        <w:t>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cation, detection, tracking, and health monitoring. Over the last few</w:t>
      </w:r>
      <w:r>
        <w:rPr>
          <w:color w:val="231F20"/>
          <w:spacing w:val="40"/>
        </w:rPr>
        <w:t> </w:t>
      </w:r>
      <w:r>
        <w:rPr>
          <w:color w:val="231F20"/>
        </w:rPr>
        <w:t>years,</w:t>
      </w:r>
      <w:r>
        <w:rPr>
          <w:color w:val="231F20"/>
          <w:spacing w:val="-10"/>
        </w:rPr>
        <w:t> </w:t>
      </w:r>
      <w:r>
        <w:rPr>
          <w:color w:val="231F20"/>
        </w:rPr>
        <w:t>DL</w:t>
      </w:r>
      <w:r>
        <w:rPr>
          <w:color w:val="231F20"/>
          <w:spacing w:val="-10"/>
        </w:rPr>
        <w:t> </w:t>
      </w:r>
      <w:r>
        <w:rPr>
          <w:color w:val="231F20"/>
        </w:rPr>
        <w:t>approaches</w:t>
      </w:r>
      <w:r>
        <w:rPr>
          <w:color w:val="231F20"/>
          <w:spacing w:val="-9"/>
        </w:rPr>
        <w:t> </w:t>
      </w:r>
      <w:r>
        <w:rPr>
          <w:color w:val="231F20"/>
        </w:rPr>
        <w:t>have</w:t>
      </w:r>
      <w:r>
        <w:rPr>
          <w:color w:val="231F20"/>
          <w:spacing w:val="-8"/>
        </w:rPr>
        <w:t> </w:t>
      </w:r>
      <w:r>
        <w:rPr>
          <w:color w:val="231F20"/>
        </w:rPr>
        <w:t>been</w:t>
      </w:r>
      <w:r>
        <w:rPr>
          <w:color w:val="231F20"/>
          <w:spacing w:val="-10"/>
        </w:rPr>
        <w:t> </w:t>
      </w:r>
      <w:r>
        <w:rPr>
          <w:color w:val="231F20"/>
        </w:rPr>
        <w:t>widely</w:t>
      </w:r>
      <w:r>
        <w:rPr>
          <w:color w:val="231F20"/>
          <w:spacing w:val="-9"/>
        </w:rPr>
        <w:t> </w:t>
      </w:r>
      <w:r>
        <w:rPr>
          <w:color w:val="231F20"/>
        </w:rPr>
        <w:t>used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research</w:t>
      </w:r>
      <w:r>
        <w:rPr>
          <w:color w:val="231F20"/>
          <w:spacing w:val="-9"/>
        </w:rPr>
        <w:t> </w:t>
      </w:r>
      <w:r>
        <w:rPr>
          <w:color w:val="231F20"/>
        </w:rPr>
        <w:t>related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cattle</w:t>
      </w:r>
      <w:r>
        <w:rPr>
          <w:color w:val="231F20"/>
          <w:spacing w:val="40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1"/>
        </w:rPr>
        <w:t> </w:t>
      </w:r>
      <w:r>
        <w:rPr>
          <w:color w:val="231F20"/>
        </w:rPr>
        <w:t>and detection.</w:t>
      </w:r>
      <w:r>
        <w:rPr>
          <w:color w:val="231F20"/>
          <w:spacing w:val="1"/>
        </w:rPr>
        <w:t> </w:t>
      </w:r>
      <w:hyperlink w:history="true" w:anchor="_bookmark15">
        <w:r>
          <w:rPr>
            <w:color w:val="2E3092"/>
          </w:rPr>
          <w:t>Table 4</w:t>
        </w:r>
      </w:hyperlink>
      <w:r>
        <w:rPr>
          <w:color w:val="2E3092"/>
        </w:rPr>
        <w:t> </w:t>
      </w:r>
      <w:r>
        <w:rPr>
          <w:color w:val="231F20"/>
        </w:rPr>
        <w:t>presents a</w:t>
      </w:r>
      <w:r>
        <w:rPr>
          <w:color w:val="231F20"/>
          <w:spacing w:val="1"/>
        </w:rPr>
        <w:t> </w:t>
      </w:r>
      <w:r>
        <w:rPr>
          <w:color w:val="231F20"/>
        </w:rPr>
        <w:t>summary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papers</w:t>
      </w:r>
    </w:p>
    <w:p>
      <w:pPr>
        <w:pStyle w:val="BodyText"/>
        <w:spacing w:line="276" w:lineRule="auto" w:before="14"/>
        <w:ind w:left="103" w:right="118"/>
        <w:jc w:val="both"/>
      </w:pPr>
      <w:r>
        <w:rPr/>
        <w:br w:type="column"/>
      </w:r>
      <w:r>
        <w:rPr>
          <w:color w:val="231F20"/>
        </w:rPr>
        <w:t>top three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models are the convolutional neural network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(CNN),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residual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network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(ResNet)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Inception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models.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Cattle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detection</w:t>
      </w:r>
      <w:r>
        <w:rPr>
          <w:color w:val="231F20"/>
          <w:spacing w:val="40"/>
        </w:rPr>
        <w:t> </w:t>
      </w:r>
      <w:r>
        <w:rPr>
          <w:color w:val="231F20"/>
        </w:rPr>
        <w:t>models are listed in </w:t>
      </w:r>
      <w:hyperlink w:history="true" w:anchor="_bookmark17">
        <w:r>
          <w:rPr>
            <w:color w:val="2E3092"/>
          </w:rPr>
          <w:t>Table 6</w:t>
        </w:r>
      </w:hyperlink>
      <w:r>
        <w:rPr>
          <w:color w:val="231F20"/>
        </w:rPr>
        <w:t>. You Only Look Once (YOLO) and Faster</w:t>
      </w:r>
      <w:r>
        <w:rPr>
          <w:color w:val="231F20"/>
          <w:spacing w:val="40"/>
        </w:rPr>
        <w:t> </w:t>
      </w:r>
      <w:r>
        <w:rPr>
          <w:color w:val="231F20"/>
        </w:rPr>
        <w:t>R-CNN are the top two detection models used in the reviewed papers.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4"/>
        </w:rPr>
        <w:t> </w:t>
      </w:r>
      <w:hyperlink w:history="true" w:anchor="_bookmark18">
        <w:r>
          <w:rPr>
            <w:color w:val="2E3092"/>
            <w:spacing w:val="-2"/>
          </w:rPr>
          <w:t>Fig.</w:t>
        </w:r>
        <w:r>
          <w:rPr>
            <w:color w:val="2E3092"/>
            <w:spacing w:val="-6"/>
          </w:rPr>
          <w:t> </w:t>
        </w:r>
        <w:r>
          <w:rPr>
            <w:color w:val="2E3092"/>
            <w:spacing w:val="-2"/>
          </w:rPr>
          <w:t>7</w:t>
        </w:r>
      </w:hyperlink>
      <w:r>
        <w:rPr>
          <w:color w:val="231F20"/>
          <w:spacing w:val="-2"/>
        </w:rPr>
        <w:t>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we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have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created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matrix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plot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shows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combination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de-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tection and identi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cation models used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cattle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identi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cation.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result</w:t>
      </w:r>
      <w:r>
        <w:rPr>
          <w:color w:val="231F20"/>
          <w:spacing w:val="40"/>
        </w:rPr>
        <w:t> </w:t>
      </w:r>
      <w:r>
        <w:rPr>
          <w:color w:val="231F20"/>
        </w:rPr>
        <w:t>shows that the YOLO detection model is used the most with the CNN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identi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cation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model.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It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also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observed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ResNet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VGG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used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as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before="3"/>
        <w:rPr>
          <w:sz w:val="14"/>
        </w:rPr>
      </w:pPr>
    </w:p>
    <w:p>
      <w:pPr>
        <w:pStyle w:val="BodyText"/>
        <w:ind w:left="2443"/>
        <w:rPr>
          <w:sz w:val="20"/>
        </w:rPr>
      </w:pPr>
      <w:r>
        <w:rPr>
          <w:sz w:val="20"/>
        </w:rPr>
        <w:drawing>
          <wp:inline distT="0" distB="0" distL="0" distR="0">
            <wp:extent cx="3609167" cy="1219200"/>
            <wp:effectExtent l="0" t="0" r="0" b="0"/>
            <wp:docPr id="33" name="Image 33" descr="Image of Fig.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 descr="Image of Fig. 6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9167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2"/>
        <w:rPr>
          <w:sz w:val="12"/>
        </w:rPr>
      </w:pPr>
    </w:p>
    <w:p>
      <w:pPr>
        <w:spacing w:before="1"/>
        <w:ind w:left="0" w:right="18" w:firstLine="0"/>
        <w:jc w:val="center"/>
        <w:rPr>
          <w:sz w:val="12"/>
        </w:rPr>
      </w:pPr>
      <w:bookmarkStart w:name="_bookmark14" w:id="30"/>
      <w:bookmarkEnd w:id="30"/>
      <w:r>
        <w:rPr/>
      </w:r>
      <w:r>
        <w:rPr>
          <w:color w:val="231F20"/>
          <w:w w:val="105"/>
          <w:sz w:val="12"/>
        </w:rPr>
        <w:t>Fig.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6.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Timeline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ML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w w:val="105"/>
          <w:sz w:val="12"/>
        </w:rPr>
        <w:t>models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used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2"/>
          <w:w w:val="105"/>
          <w:sz w:val="12"/>
        </w:rPr>
        <w:t> 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rst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time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selected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papers.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9505148</wp:posOffset>
                </wp:positionH>
                <wp:positionV relativeFrom="page">
                  <wp:posOffset>471859</wp:posOffset>
                </wp:positionV>
                <wp:extent cx="122555" cy="1368425"/>
                <wp:effectExtent l="0" t="0" r="0" b="0"/>
                <wp:wrapNone/>
                <wp:docPr id="34" name="Textbox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Textbox 34"/>
                      <wps:cNvSpPr txBox="1"/>
                      <wps:spPr>
                        <a:xfrm>
                          <a:off x="0" y="0"/>
                          <a:ext cx="122555" cy="136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3"/>
                              <w:ind w:left="20" w:right="0" w:firstLine="0"/>
                              <w:jc w:val="left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sz w:val="12"/>
                              </w:rPr>
                              <w:t>M.E.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2"/>
                              </w:rPr>
                              <w:t>Hossain,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2"/>
                              </w:rPr>
                              <w:t>M.A.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2"/>
                              </w:rPr>
                              <w:t>Kabir,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2"/>
                              </w:rPr>
                              <w:t>L.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2"/>
                              </w:rPr>
                              <w:t>Zheng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2"/>
                              </w:rPr>
                              <w:t>et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sz w:val="12"/>
                              </w:rPr>
                              <w:t> al.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48.43689pt;margin-top:37.154301pt;width:9.65pt;height:107.75pt;mso-position-horizontal-relative:page;mso-position-vertical-relative:page;z-index:15738368" type="#_x0000_t202" id="docshape25" filled="false" stroked="false">
                <v:textbox inset="0,0,0,0" style="layout-flow:vertical">
                  <w:txbxContent>
                    <w:p>
                      <w:pPr>
                        <w:spacing w:before="33"/>
                        <w:ind w:left="20" w:right="0" w:firstLine="0"/>
                        <w:jc w:val="left"/>
                        <w:rPr>
                          <w:i/>
                          <w:sz w:val="12"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sz w:val="12"/>
                        </w:rPr>
                        <w:t>M.E.</w:t>
                      </w:r>
                      <w:r>
                        <w:rPr>
                          <w:i/>
                          <w:color w:val="231F20"/>
                          <w:spacing w:val="-6"/>
                          <w:sz w:val="12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2"/>
                        </w:rPr>
                        <w:t>Hossain,</w:t>
                      </w:r>
                      <w:r>
                        <w:rPr>
                          <w:i/>
                          <w:color w:val="231F20"/>
                          <w:spacing w:val="-5"/>
                          <w:sz w:val="12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2"/>
                        </w:rPr>
                        <w:t>M.A.</w:t>
                      </w:r>
                      <w:r>
                        <w:rPr>
                          <w:i/>
                          <w:color w:val="231F20"/>
                          <w:spacing w:val="-5"/>
                          <w:sz w:val="12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2"/>
                        </w:rPr>
                        <w:t>Kabir,</w:t>
                      </w:r>
                      <w:r>
                        <w:rPr>
                          <w:i/>
                          <w:color w:val="231F20"/>
                          <w:spacing w:val="-5"/>
                          <w:sz w:val="12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2"/>
                        </w:rPr>
                        <w:t>L.</w:t>
                      </w:r>
                      <w:r>
                        <w:rPr>
                          <w:i/>
                          <w:color w:val="231F20"/>
                          <w:spacing w:val="-5"/>
                          <w:sz w:val="12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2"/>
                        </w:rPr>
                        <w:t>Zheng</w:t>
                      </w:r>
                      <w:r>
                        <w:rPr>
                          <w:i/>
                          <w:color w:val="231F20"/>
                          <w:spacing w:val="-4"/>
                          <w:sz w:val="12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2"/>
                        </w:rPr>
                        <w:t>et</w:t>
                      </w:r>
                      <w:r>
                        <w:rPr>
                          <w:i/>
                          <w:color w:val="231F20"/>
                          <w:spacing w:val="-5"/>
                          <w:sz w:val="12"/>
                        </w:rPr>
                        <w:t> al.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9500127</wp:posOffset>
                </wp:positionH>
                <wp:positionV relativeFrom="page">
                  <wp:posOffset>5209483</wp:posOffset>
                </wp:positionV>
                <wp:extent cx="128270" cy="1877695"/>
                <wp:effectExtent l="0" t="0" r="0" b="0"/>
                <wp:wrapNone/>
                <wp:docPr id="35" name="Textbox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Textbox 35"/>
                      <wps:cNvSpPr txBox="1"/>
                      <wps:spPr>
                        <a:xfrm>
                          <a:off x="0" y="0"/>
                          <a:ext cx="128270" cy="18776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4"/>
                              <w:ind w:left="20" w:right="0" w:firstLine="0"/>
                              <w:jc w:val="left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z w:val="12"/>
                              </w:rPr>
                              <w:t>Arti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color w:val="231F20"/>
                                <w:sz w:val="12"/>
                              </w:rPr>
                              <w:t>fi</w:t>
                            </w:r>
                            <w:r>
                              <w:rPr>
                                <w:i/>
                                <w:color w:val="231F20"/>
                                <w:sz w:val="12"/>
                              </w:rPr>
                              <w:t>cial</w:t>
                            </w:r>
                            <w:r>
                              <w:rPr>
                                <w:i/>
                                <w:color w:val="231F20"/>
                                <w:spacing w:val="-3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2"/>
                              </w:rPr>
                              <w:t>Intelligence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2"/>
                              </w:rPr>
                              <w:t>in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2"/>
                              </w:rPr>
                              <w:t>Agriculture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2"/>
                              </w:rPr>
                              <w:t>6</w:t>
                            </w:r>
                            <w:r>
                              <w:rPr>
                                <w:i/>
                                <w:color w:val="231F20"/>
                                <w:spacing w:val="-3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2"/>
                              </w:rPr>
                              <w:t>(2022)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2"/>
                              </w:rPr>
                              <w:t>138</w:t>
                            </w:r>
                            <w:r>
                              <w:rPr>
                                <w:rFonts w:ascii="Verdana" w:hAnsi="Verdana"/>
                                <w:color w:val="231F20"/>
                                <w:spacing w:val="-2"/>
                                <w:sz w:val="12"/>
                              </w:rPr>
                              <w:t>–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2"/>
                              </w:rPr>
                              <w:t>155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48.041565pt;margin-top:410.195557pt;width:10.1pt;height:147.85pt;mso-position-horizontal-relative:page;mso-position-vertical-relative:page;z-index:15738880" type="#_x0000_t202" id="docshape26" filled="false" stroked="false">
                <v:textbox inset="0,0,0,0" style="layout-flow:vertical">
                  <w:txbxContent>
                    <w:p>
                      <w:pPr>
                        <w:spacing w:before="24"/>
                        <w:ind w:left="20" w:right="0" w:firstLine="0"/>
                        <w:jc w:val="left"/>
                        <w:rPr>
                          <w:i/>
                          <w:sz w:val="12"/>
                        </w:rPr>
                      </w:pPr>
                      <w:r>
                        <w:rPr>
                          <w:i/>
                          <w:color w:val="231F20"/>
                          <w:sz w:val="12"/>
                        </w:rPr>
                        <w:t>Arti</w:t>
                      </w:r>
                      <w:r>
                        <w:rPr>
                          <w:rFonts w:ascii="Times New Roman" w:hAnsi="Times New Roman"/>
                          <w:i/>
                          <w:color w:val="231F20"/>
                          <w:sz w:val="12"/>
                        </w:rPr>
                        <w:t>fi</w:t>
                      </w:r>
                      <w:r>
                        <w:rPr>
                          <w:i/>
                          <w:color w:val="231F20"/>
                          <w:sz w:val="12"/>
                        </w:rPr>
                        <w:t>cial</w:t>
                      </w:r>
                      <w:r>
                        <w:rPr>
                          <w:i/>
                          <w:color w:val="231F20"/>
                          <w:spacing w:val="-3"/>
                          <w:sz w:val="12"/>
                        </w:rPr>
                        <w:t> </w:t>
                      </w:r>
                      <w:r>
                        <w:rPr>
                          <w:i/>
                          <w:color w:val="231F20"/>
                          <w:sz w:val="12"/>
                        </w:rPr>
                        <w:t>Intelligence</w:t>
                      </w:r>
                      <w:r>
                        <w:rPr>
                          <w:i/>
                          <w:color w:val="231F20"/>
                          <w:spacing w:val="-5"/>
                          <w:sz w:val="12"/>
                        </w:rPr>
                        <w:t> </w:t>
                      </w:r>
                      <w:r>
                        <w:rPr>
                          <w:i/>
                          <w:color w:val="231F20"/>
                          <w:sz w:val="12"/>
                        </w:rPr>
                        <w:t>in</w:t>
                      </w:r>
                      <w:r>
                        <w:rPr>
                          <w:i/>
                          <w:color w:val="231F20"/>
                          <w:spacing w:val="-4"/>
                          <w:sz w:val="12"/>
                        </w:rPr>
                        <w:t> </w:t>
                      </w:r>
                      <w:r>
                        <w:rPr>
                          <w:i/>
                          <w:color w:val="231F20"/>
                          <w:sz w:val="12"/>
                        </w:rPr>
                        <w:t>Agriculture</w:t>
                      </w:r>
                      <w:r>
                        <w:rPr>
                          <w:i/>
                          <w:color w:val="231F20"/>
                          <w:spacing w:val="-2"/>
                          <w:sz w:val="12"/>
                        </w:rPr>
                        <w:t> </w:t>
                      </w:r>
                      <w:r>
                        <w:rPr>
                          <w:i/>
                          <w:color w:val="231F20"/>
                          <w:sz w:val="12"/>
                        </w:rPr>
                        <w:t>6</w:t>
                      </w:r>
                      <w:r>
                        <w:rPr>
                          <w:i/>
                          <w:color w:val="231F20"/>
                          <w:spacing w:val="-3"/>
                          <w:sz w:val="12"/>
                        </w:rPr>
                        <w:t> </w:t>
                      </w:r>
                      <w:r>
                        <w:rPr>
                          <w:i/>
                          <w:color w:val="231F20"/>
                          <w:sz w:val="12"/>
                        </w:rPr>
                        <w:t>(2022)</w:t>
                      </w:r>
                      <w:r>
                        <w:rPr>
                          <w:i/>
                          <w:color w:val="231F20"/>
                          <w:spacing w:val="-4"/>
                          <w:sz w:val="12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2"/>
                        </w:rPr>
                        <w:t>138</w:t>
                      </w:r>
                      <w:r>
                        <w:rPr>
                          <w:rFonts w:ascii="Verdana" w:hAnsi="Verdana"/>
                          <w:color w:val="231F20"/>
                          <w:spacing w:val="-2"/>
                          <w:sz w:val="12"/>
                        </w:rPr>
                        <w:t>–</w:t>
                      </w:r>
                      <w:r>
                        <w:rPr>
                          <w:i/>
                          <w:color w:val="231F20"/>
                          <w:spacing w:val="-2"/>
                          <w:sz w:val="12"/>
                        </w:rPr>
                        <w:t>155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390337</wp:posOffset>
                </wp:positionH>
                <wp:positionV relativeFrom="page">
                  <wp:posOffset>3698915</wp:posOffset>
                </wp:positionV>
                <wp:extent cx="125095" cy="161925"/>
                <wp:effectExtent l="0" t="0" r="0" b="0"/>
                <wp:wrapNone/>
                <wp:docPr id="36" name="Textbox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Textbox 36"/>
                      <wps:cNvSpPr txBox="1"/>
                      <wps:spPr>
                        <a:xfrm>
                          <a:off x="0" y="0"/>
                          <a:ext cx="125095" cy="1619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146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.735209pt;margin-top:291.253204pt;width:9.85pt;height:12.75pt;mso-position-horizontal-relative:page;mso-position-vertical-relative:page;z-index:15739392" type="#_x0000_t202" id="docshape27" filled="false" stroked="false">
                <v:textbox inset="0,0,0,0" style="layout-flow:vertical">
                  <w:txbxContent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5"/>
                          <w:w w:val="115"/>
                          <w:sz w:val="12"/>
                        </w:rPr>
                        <w:t>146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spacing w:before="26"/>
        <w:rPr>
          <w:sz w:val="12"/>
        </w:rPr>
      </w:pPr>
    </w:p>
    <w:p>
      <w:pPr>
        <w:spacing w:before="0"/>
        <w:ind w:left="109" w:right="0" w:firstLine="0"/>
        <w:jc w:val="left"/>
        <w:rPr>
          <w:sz w:val="12"/>
        </w:rPr>
      </w:pPr>
      <w:bookmarkStart w:name="_bookmark15" w:id="31"/>
      <w:bookmarkEnd w:id="31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4</w:t>
      </w:r>
    </w:p>
    <w:p>
      <w:pPr>
        <w:spacing w:before="33"/>
        <w:ind w:left="10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Performance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of DL models used in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cattle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identi</w:t>
      </w:r>
      <w:r>
        <w:rPr>
          <w:rFonts w:ascii="Times New Roman"/>
          <w:color w:val="231F20"/>
          <w:spacing w:val="-2"/>
          <w:w w:val="105"/>
          <w:sz w:val="12"/>
        </w:rPr>
        <w:t>fi</w:t>
      </w:r>
      <w:r>
        <w:rPr>
          <w:color w:val="231F20"/>
          <w:spacing w:val="-2"/>
          <w:w w:val="105"/>
          <w:sz w:val="12"/>
        </w:rPr>
        <w:t>cation.</w:t>
      </w:r>
    </w:p>
    <w:p>
      <w:pPr>
        <w:pStyle w:val="BodyText"/>
        <w:spacing w:before="9"/>
        <w:rPr>
          <w:sz w:val="7"/>
        </w:rPr>
      </w:pPr>
    </w:p>
    <w:tbl>
      <w:tblPr>
        <w:tblW w:w="0" w:type="auto"/>
        <w:jc w:val="left"/>
        <w:tblInd w:w="1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23"/>
        <w:gridCol w:w="1916"/>
        <w:gridCol w:w="467"/>
        <w:gridCol w:w="1510"/>
        <w:gridCol w:w="1133"/>
        <w:gridCol w:w="942"/>
        <w:gridCol w:w="1382"/>
        <w:gridCol w:w="900"/>
        <w:gridCol w:w="861"/>
        <w:gridCol w:w="163"/>
        <w:gridCol w:w="1179"/>
        <w:gridCol w:w="1407"/>
        <w:gridCol w:w="119"/>
      </w:tblGrid>
      <w:tr>
        <w:trPr>
          <w:trHeight w:val="245" w:hRule="atLeast"/>
        </w:trPr>
        <w:tc>
          <w:tcPr>
            <w:tcW w:w="1823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119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Task</w:t>
            </w:r>
          </w:p>
        </w:tc>
        <w:tc>
          <w:tcPr>
            <w:tcW w:w="1916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8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Reference</w:t>
            </w:r>
          </w:p>
        </w:tc>
        <w:tc>
          <w:tcPr>
            <w:tcW w:w="467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Dataset</w:t>
            </w:r>
          </w:p>
        </w:tc>
        <w:tc>
          <w:tcPr>
            <w:tcW w:w="1510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113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942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163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Used</w:t>
            </w:r>
          </w:p>
        </w:tc>
        <w:tc>
          <w:tcPr>
            <w:tcW w:w="1382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83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Feature</w:t>
            </w:r>
          </w:p>
        </w:tc>
        <w:tc>
          <w:tcPr>
            <w:tcW w:w="900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2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Best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detection</w:t>
            </w:r>
          </w:p>
        </w:tc>
        <w:tc>
          <w:tcPr>
            <w:tcW w:w="861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163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1179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line="240" w:lineRule="auto" w:before="56"/>
              <w:ind w:left="2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Best</w:t>
            </w:r>
            <w:r>
              <w:rPr>
                <w:color w:val="231F20"/>
                <w:spacing w:val="3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identi</w:t>
            </w:r>
            <w:r>
              <w:rPr>
                <w:rFonts w:ascii="Times New Roman"/>
                <w:color w:val="231F20"/>
                <w:spacing w:val="-2"/>
                <w:w w:val="105"/>
                <w:sz w:val="12"/>
              </w:rPr>
              <w:t>fi</w:t>
            </w:r>
            <w:r>
              <w:rPr>
                <w:color w:val="231F20"/>
                <w:spacing w:val="-2"/>
                <w:w w:val="105"/>
                <w:sz w:val="12"/>
              </w:rPr>
              <w:t>cation</w:t>
            </w:r>
          </w:p>
        </w:tc>
        <w:tc>
          <w:tcPr>
            <w:tcW w:w="1407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119" w:type="dxa"/>
            <w:vMerge w:val="restart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</w:tr>
      <w:tr>
        <w:trPr>
          <w:trHeight w:val="420" w:hRule="atLeast"/>
        </w:trPr>
        <w:tc>
          <w:tcPr>
            <w:tcW w:w="1823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1916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467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line="240" w:lineRule="auto" w:before="5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Breed</w:t>
            </w:r>
          </w:p>
        </w:tc>
        <w:tc>
          <w:tcPr>
            <w:tcW w:w="1510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line="240" w:lineRule="auto" w:before="58"/>
              <w:ind w:left="32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Size</w:t>
            </w:r>
          </w:p>
        </w:tc>
        <w:tc>
          <w:tcPr>
            <w:tcW w:w="1133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line="170" w:lineRule="atLeast" w:before="25"/>
              <w:ind w:left="8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Split</w:t>
            </w:r>
            <w:r>
              <w:rPr>
                <w:color w:val="231F20"/>
                <w:spacing w:val="40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(Train,Val,Test)</w:t>
            </w:r>
          </w:p>
        </w:tc>
        <w:tc>
          <w:tcPr>
            <w:tcW w:w="942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106" w:lineRule="exact" w:before="0"/>
              <w:ind w:left="163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feature</w:t>
            </w:r>
          </w:p>
        </w:tc>
        <w:tc>
          <w:tcPr>
            <w:tcW w:w="1382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106" w:lineRule="exact" w:before="0"/>
              <w:ind w:left="83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extraction</w:t>
            </w:r>
          </w:p>
        </w:tc>
        <w:tc>
          <w:tcPr>
            <w:tcW w:w="900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line="240" w:lineRule="auto" w:before="58"/>
              <w:ind w:left="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Model</w:t>
            </w:r>
          </w:p>
        </w:tc>
        <w:tc>
          <w:tcPr>
            <w:tcW w:w="861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line="170" w:lineRule="atLeast" w:before="25"/>
              <w:ind w:left="7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Performance</w:t>
            </w:r>
            <w:r>
              <w:rPr>
                <w:color w:val="231F20"/>
                <w:spacing w:val="40"/>
                <w:w w:val="105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(%)</w:t>
            </w:r>
          </w:p>
        </w:tc>
        <w:tc>
          <w:tcPr>
            <w:tcW w:w="163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1179" w:type="dxa"/>
            <w:tcBorders>
              <w:top w:val="single" w:sz="4" w:space="0" w:color="231F20"/>
              <w:bottom w:val="single" w:sz="4" w:space="0" w:color="231F20"/>
            </w:tcBorders>
          </w:tcPr>
          <w:p>
            <w:pPr>
              <w:pStyle w:val="TableParagraph"/>
              <w:spacing w:line="240" w:lineRule="auto" w:before="58"/>
              <w:ind w:left="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Model</w:t>
            </w:r>
          </w:p>
        </w:tc>
        <w:tc>
          <w:tcPr>
            <w:tcW w:w="1407" w:type="dxa"/>
            <w:tcBorders>
              <w:top w:val="single" w:sz="4" w:space="0" w:color="231F20"/>
              <w:bottom w:val="single" w:sz="4" w:space="0" w:color="231F20"/>
            </w:tcBorders>
          </w:tcPr>
          <w:p>
            <w:pPr>
              <w:pStyle w:val="TableParagraph"/>
              <w:spacing w:line="170" w:lineRule="atLeast" w:before="25"/>
              <w:ind w:left="84" w:right="46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Performance</w:t>
            </w:r>
            <w:r>
              <w:rPr>
                <w:color w:val="231F20"/>
                <w:spacing w:val="40"/>
                <w:w w:val="105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(%)</w:t>
            </w:r>
          </w:p>
        </w:tc>
        <w:tc>
          <w:tcPr>
            <w:tcW w:w="119" w:type="dxa"/>
            <w:vMerge/>
            <w:tcBorders>
              <w:top w:val="nil"/>
              <w:bottom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3" w:hRule="atLeast"/>
        </w:trPr>
        <w:tc>
          <w:tcPr>
            <w:tcW w:w="1823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34" w:lineRule="exact" w:before="60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Detection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and</w:t>
            </w:r>
            <w:r>
              <w:rPr>
                <w:color w:val="231F20"/>
                <w:spacing w:val="-2"/>
                <w:w w:val="110"/>
                <w:sz w:val="12"/>
              </w:rPr>
              <w:t> identi</w:t>
            </w:r>
            <w:r>
              <w:rPr>
                <w:rFonts w:ascii="Times New Roman"/>
                <w:color w:val="231F20"/>
                <w:spacing w:val="-2"/>
                <w:w w:val="110"/>
                <w:sz w:val="12"/>
              </w:rPr>
              <w:t>fi</w:t>
            </w:r>
            <w:r>
              <w:rPr>
                <w:color w:val="231F20"/>
                <w:spacing w:val="-2"/>
                <w:w w:val="110"/>
                <w:sz w:val="12"/>
              </w:rPr>
              <w:t>cation</w:t>
            </w:r>
          </w:p>
        </w:tc>
        <w:tc>
          <w:tcPr>
            <w:tcW w:w="1916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32" w:lineRule="exact" w:before="62"/>
              <w:ind w:left="373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28">
              <w:r>
                <w:rPr>
                  <w:color w:val="2E3092"/>
                  <w:w w:val="110"/>
                  <w:sz w:val="12"/>
                </w:rPr>
                <w:t>Chen</w:t>
              </w:r>
            </w:hyperlink>
            <w:r>
              <w:rPr>
                <w:color w:val="2E3092"/>
                <w:spacing w:val="-4"/>
                <w:w w:val="110"/>
                <w:sz w:val="12"/>
              </w:rPr>
              <w:t> </w:t>
            </w:r>
            <w:hyperlink w:history="true" w:anchor="_bookmark28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7"/>
                <w:w w:val="110"/>
                <w:sz w:val="12"/>
              </w:rPr>
              <w:t> </w:t>
            </w:r>
            <w:hyperlink w:history="true" w:anchor="_bookmark28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2"/>
                  <w:w w:val="110"/>
                  <w:sz w:val="12"/>
                </w:rPr>
                <w:t> 2021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</w:tc>
        <w:tc>
          <w:tcPr>
            <w:tcW w:w="467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32" w:lineRule="exact" w:before="62"/>
              <w:ind w:left="87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An</w:t>
            </w:r>
          </w:p>
        </w:tc>
        <w:tc>
          <w:tcPr>
            <w:tcW w:w="1510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32" w:lineRule="exact" w:before="62"/>
              <w:ind w:left="363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5042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images</w:t>
            </w:r>
          </w:p>
        </w:tc>
        <w:tc>
          <w:tcPr>
            <w:tcW w:w="1133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39" w:lineRule="exact" w:before="54"/>
              <w:ind w:left="89" w:right="6"/>
              <w:jc w:val="center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2521,</w:t>
            </w:r>
            <w:r>
              <w:rPr>
                <w:color w:val="231F20"/>
                <w:spacing w:val="8"/>
                <w:w w:val="115"/>
                <w:sz w:val="12"/>
              </w:rPr>
              <w:t> </w:t>
            </w:r>
            <w:r>
              <w:rPr>
                <w:rFonts w:ascii="Tuffy" w:hAnsi="Tuffy"/>
                <w:b w:val="0"/>
                <w:color w:val="231F20"/>
                <w:w w:val="115"/>
                <w:sz w:val="12"/>
              </w:rPr>
              <w:t>–</w:t>
            </w:r>
            <w:r>
              <w:rPr>
                <w:color w:val="231F20"/>
                <w:w w:val="115"/>
                <w:sz w:val="12"/>
              </w:rPr>
              <w:t>,</w:t>
            </w:r>
            <w:r>
              <w:rPr>
                <w:color w:val="231F20"/>
                <w:spacing w:val="-3"/>
                <w:w w:val="115"/>
                <w:sz w:val="12"/>
              </w:rPr>
              <w:t> </w:t>
            </w:r>
            <w:r>
              <w:rPr>
                <w:color w:val="231F20"/>
                <w:spacing w:val="-4"/>
                <w:w w:val="115"/>
                <w:sz w:val="12"/>
              </w:rPr>
              <w:t>2521</w:t>
            </w:r>
          </w:p>
        </w:tc>
        <w:tc>
          <w:tcPr>
            <w:tcW w:w="942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32" w:lineRule="exact" w:before="62"/>
              <w:ind w:left="163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Face &amp; </w:t>
            </w:r>
            <w:r>
              <w:rPr>
                <w:color w:val="231F20"/>
                <w:spacing w:val="-4"/>
                <w:w w:val="105"/>
                <w:sz w:val="12"/>
              </w:rPr>
              <w:t>body</w:t>
            </w:r>
          </w:p>
        </w:tc>
        <w:tc>
          <w:tcPr>
            <w:tcW w:w="1382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39" w:lineRule="exact" w:before="54"/>
              <w:ind w:left="2" w:right="75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900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32" w:lineRule="exact" w:before="62"/>
              <w:ind w:left="40"/>
              <w:rPr>
                <w:sz w:val="12"/>
              </w:rPr>
            </w:pPr>
            <w:r>
              <w:rPr>
                <w:color w:val="231F20"/>
                <w:sz w:val="12"/>
              </w:rPr>
              <w:t>Mask</w:t>
            </w:r>
            <w:r>
              <w:rPr>
                <w:color w:val="231F20"/>
                <w:spacing w:val="24"/>
                <w:sz w:val="12"/>
              </w:rPr>
              <w:t> </w:t>
            </w:r>
            <w:r>
              <w:rPr>
                <w:color w:val="231F20"/>
                <w:sz w:val="12"/>
              </w:rPr>
              <w:t>R-</w:t>
            </w:r>
            <w:r>
              <w:rPr>
                <w:color w:val="231F20"/>
                <w:spacing w:val="-5"/>
                <w:sz w:val="12"/>
              </w:rPr>
              <w:t>CNN</w:t>
            </w:r>
          </w:p>
        </w:tc>
        <w:tc>
          <w:tcPr>
            <w:tcW w:w="861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39" w:lineRule="exact" w:before="54"/>
              <w:ind w:left="79" w:right="1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63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1179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32" w:lineRule="exact" w:before="62"/>
              <w:ind w:left="347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VGG16</w:t>
            </w:r>
          </w:p>
        </w:tc>
        <w:tc>
          <w:tcPr>
            <w:tcW w:w="1407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32" w:lineRule="exact" w:before="62"/>
              <w:ind w:left="508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85.4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(A)</w:t>
            </w:r>
          </w:p>
        </w:tc>
        <w:tc>
          <w:tcPr>
            <w:tcW w:w="119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</w:tr>
      <w:tr>
        <w:trPr>
          <w:trHeight w:val="169" w:hRule="atLeast"/>
        </w:trPr>
        <w:tc>
          <w:tcPr>
            <w:tcW w:w="18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916" w:type="dxa"/>
          </w:tcPr>
          <w:p>
            <w:pPr>
              <w:pStyle w:val="TableParagraph"/>
              <w:spacing w:before="19"/>
              <w:ind w:left="428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(</w:t>
            </w:r>
            <w:hyperlink w:history="true" w:anchor="_bookmark76">
              <w:r>
                <w:rPr>
                  <w:color w:val="2E3092"/>
                  <w:w w:val="105"/>
                  <w:sz w:val="12"/>
                </w:rPr>
                <w:t>Zin</w:t>
              </w:r>
            </w:hyperlink>
            <w:r>
              <w:rPr>
                <w:color w:val="2E3092"/>
                <w:spacing w:val="5"/>
                <w:w w:val="105"/>
                <w:sz w:val="12"/>
              </w:rPr>
              <w:t> </w:t>
            </w:r>
            <w:hyperlink w:history="true" w:anchor="_bookmark76">
              <w:r>
                <w:rPr>
                  <w:color w:val="2E3092"/>
                  <w:w w:val="105"/>
                  <w:sz w:val="12"/>
                </w:rPr>
                <w:t>et</w:t>
              </w:r>
            </w:hyperlink>
            <w:r>
              <w:rPr>
                <w:color w:val="2E3092"/>
                <w:spacing w:val="17"/>
                <w:w w:val="105"/>
                <w:sz w:val="12"/>
              </w:rPr>
              <w:t> </w:t>
            </w:r>
            <w:hyperlink w:history="true" w:anchor="_bookmark76">
              <w:r>
                <w:rPr>
                  <w:color w:val="2E3092"/>
                  <w:w w:val="105"/>
                  <w:sz w:val="12"/>
                </w:rPr>
                <w:t>al.,</w:t>
              </w:r>
              <w:r>
                <w:rPr>
                  <w:color w:val="2E3092"/>
                  <w:spacing w:val="5"/>
                  <w:w w:val="105"/>
                  <w:sz w:val="12"/>
                </w:rPr>
                <w:t> </w:t>
              </w:r>
              <w:r>
                <w:rPr>
                  <w:color w:val="2E3092"/>
                  <w:spacing w:val="-4"/>
                  <w:w w:val="105"/>
                  <w:sz w:val="12"/>
                </w:rPr>
                <w:t>2020</w:t>
              </w:r>
            </w:hyperlink>
            <w:r>
              <w:rPr>
                <w:color w:val="231F20"/>
                <w:spacing w:val="-4"/>
                <w:w w:val="105"/>
                <w:sz w:val="12"/>
              </w:rPr>
              <w:t>)</w:t>
            </w:r>
          </w:p>
        </w:tc>
        <w:tc>
          <w:tcPr>
            <w:tcW w:w="467" w:type="dxa"/>
          </w:tcPr>
          <w:p>
            <w:pPr>
              <w:pStyle w:val="TableParagraph"/>
              <w:spacing w:before="19"/>
              <w:ind w:left="84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NC</w:t>
            </w:r>
          </w:p>
        </w:tc>
        <w:tc>
          <w:tcPr>
            <w:tcW w:w="1510" w:type="dxa"/>
          </w:tcPr>
          <w:p>
            <w:pPr>
              <w:pStyle w:val="TableParagraph"/>
              <w:spacing w:before="19"/>
              <w:ind w:left="363"/>
              <w:rPr>
                <w:sz w:val="12"/>
              </w:rPr>
            </w:pPr>
            <w:r>
              <w:rPr>
                <w:color w:val="231F20"/>
                <w:sz w:val="12"/>
              </w:rPr>
              <w:t>6000</w:t>
            </w:r>
            <w:r>
              <w:rPr>
                <w:color w:val="231F20"/>
                <w:spacing w:val="6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images</w:t>
            </w:r>
          </w:p>
        </w:tc>
        <w:tc>
          <w:tcPr>
            <w:tcW w:w="1133" w:type="dxa"/>
          </w:tcPr>
          <w:p>
            <w:pPr>
              <w:pStyle w:val="TableParagraph"/>
              <w:spacing w:line="138" w:lineRule="exact" w:before="12"/>
              <w:ind w:left="89" w:right="5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w w:val="115"/>
                <w:sz w:val="12"/>
              </w:rPr>
              <w:t>–</w:t>
            </w:r>
            <w:r>
              <w:rPr>
                <w:color w:val="231F20"/>
                <w:w w:val="115"/>
                <w:sz w:val="12"/>
              </w:rPr>
              <w:t>,</w:t>
            </w:r>
            <w:r>
              <w:rPr>
                <w:color w:val="231F20"/>
                <w:spacing w:val="7"/>
                <w:w w:val="115"/>
                <w:sz w:val="12"/>
              </w:rPr>
              <w:t> </w:t>
            </w:r>
            <w:r>
              <w:rPr>
                <w:rFonts w:ascii="Tuffy" w:hAnsi="Tuffy"/>
                <w:b w:val="0"/>
                <w:color w:val="231F20"/>
                <w:w w:val="115"/>
                <w:sz w:val="12"/>
              </w:rPr>
              <w:t>–</w:t>
            </w:r>
            <w:r>
              <w:rPr>
                <w:color w:val="231F20"/>
                <w:w w:val="115"/>
                <w:sz w:val="12"/>
              </w:rPr>
              <w:t>,</w:t>
            </w:r>
            <w:r>
              <w:rPr>
                <w:color w:val="231F20"/>
                <w:spacing w:val="8"/>
                <w:w w:val="115"/>
                <w:sz w:val="12"/>
              </w:rPr>
              <w:t> </w:t>
            </w:r>
            <w:r>
              <w:rPr>
                <w:rFonts w:ascii="Tuffy" w:hAnsi="Tuffy"/>
                <w:b w:val="0"/>
                <w:color w:val="231F20"/>
                <w:spacing w:val="-10"/>
                <w:w w:val="115"/>
                <w:sz w:val="12"/>
              </w:rPr>
              <w:t>–</w:t>
            </w:r>
          </w:p>
        </w:tc>
        <w:tc>
          <w:tcPr>
            <w:tcW w:w="942" w:type="dxa"/>
          </w:tcPr>
          <w:p>
            <w:pPr>
              <w:pStyle w:val="TableParagraph"/>
              <w:spacing w:before="19"/>
              <w:ind w:left="363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Head</w:t>
            </w:r>
          </w:p>
        </w:tc>
        <w:tc>
          <w:tcPr>
            <w:tcW w:w="1382" w:type="dxa"/>
          </w:tcPr>
          <w:p>
            <w:pPr>
              <w:pStyle w:val="TableParagraph"/>
              <w:spacing w:line="138" w:lineRule="exact" w:before="12"/>
              <w:ind w:left="2" w:right="75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900" w:type="dxa"/>
          </w:tcPr>
          <w:p>
            <w:pPr>
              <w:pStyle w:val="TableParagraph"/>
              <w:spacing w:before="19"/>
              <w:ind w:left="247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YOLO</w:t>
            </w:r>
          </w:p>
        </w:tc>
        <w:tc>
          <w:tcPr>
            <w:tcW w:w="861" w:type="dxa"/>
          </w:tcPr>
          <w:p>
            <w:pPr>
              <w:pStyle w:val="TableParagraph"/>
              <w:spacing w:before="19"/>
              <w:ind w:left="79"/>
              <w:jc w:val="center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96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(A)</w:t>
            </w:r>
          </w:p>
        </w:tc>
        <w:tc>
          <w:tcPr>
            <w:tcW w:w="1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179" w:type="dxa"/>
          </w:tcPr>
          <w:p>
            <w:pPr>
              <w:pStyle w:val="TableParagraph"/>
              <w:spacing w:before="19"/>
              <w:ind w:left="2" w:right="75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CNN</w:t>
            </w:r>
          </w:p>
        </w:tc>
        <w:tc>
          <w:tcPr>
            <w:tcW w:w="1407" w:type="dxa"/>
          </w:tcPr>
          <w:p>
            <w:pPr>
              <w:pStyle w:val="TableParagraph"/>
              <w:spacing w:before="19"/>
              <w:ind w:left="87"/>
              <w:jc w:val="center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84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(A)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8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916" w:type="dxa"/>
          </w:tcPr>
          <w:p>
            <w:pPr>
              <w:pStyle w:val="TableParagraph"/>
              <w:ind w:left="29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36">
              <w:r>
                <w:rPr>
                  <w:color w:val="2E3092"/>
                  <w:w w:val="110"/>
                  <w:sz w:val="12"/>
                </w:rPr>
                <w:t>Andrew</w:t>
              </w:r>
            </w:hyperlink>
            <w:r>
              <w:rPr>
                <w:color w:val="2E3092"/>
                <w:w w:val="110"/>
                <w:sz w:val="12"/>
              </w:rPr>
              <w:t> </w:t>
            </w:r>
            <w:hyperlink w:history="true" w:anchor="_bookmark36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12"/>
                <w:w w:val="110"/>
                <w:sz w:val="12"/>
              </w:rPr>
              <w:t> </w:t>
            </w:r>
            <w:hyperlink w:history="true" w:anchor="_bookmark36">
              <w:r>
                <w:rPr>
                  <w:color w:val="2E3092"/>
                  <w:w w:val="110"/>
                  <w:sz w:val="12"/>
                </w:rPr>
                <w:t>al., </w:t>
              </w:r>
              <w:r>
                <w:rPr>
                  <w:color w:val="2E3092"/>
                  <w:spacing w:val="-2"/>
                  <w:w w:val="110"/>
                  <w:sz w:val="12"/>
                </w:rPr>
                <w:t>2019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</w:tc>
        <w:tc>
          <w:tcPr>
            <w:tcW w:w="467" w:type="dxa"/>
          </w:tcPr>
          <w:p>
            <w:pPr>
              <w:pStyle w:val="TableParagraph"/>
              <w:ind w:left="121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H</w:t>
            </w:r>
          </w:p>
        </w:tc>
        <w:tc>
          <w:tcPr>
            <w:tcW w:w="1510" w:type="dxa"/>
          </w:tcPr>
          <w:p>
            <w:pPr>
              <w:pStyle w:val="TableParagraph"/>
              <w:ind w:left="453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32 </w:t>
            </w:r>
            <w:r>
              <w:rPr>
                <w:color w:val="231F20"/>
                <w:spacing w:val="-2"/>
                <w:w w:val="110"/>
                <w:sz w:val="12"/>
              </w:rPr>
              <w:t>videos</w:t>
            </w:r>
          </w:p>
        </w:tc>
        <w:tc>
          <w:tcPr>
            <w:tcW w:w="1133" w:type="dxa"/>
          </w:tcPr>
          <w:p>
            <w:pPr>
              <w:pStyle w:val="TableParagraph"/>
              <w:spacing w:line="138" w:lineRule="exact" w:before="13"/>
              <w:ind w:left="89" w:right="5"/>
              <w:jc w:val="center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14,</w:t>
            </w:r>
            <w:r>
              <w:rPr>
                <w:color w:val="231F20"/>
                <w:spacing w:val="10"/>
                <w:w w:val="115"/>
                <w:sz w:val="12"/>
              </w:rPr>
              <w:t> </w:t>
            </w:r>
            <w:r>
              <w:rPr>
                <w:rFonts w:ascii="Tuffy" w:hAnsi="Tuffy"/>
                <w:b w:val="0"/>
                <w:color w:val="231F20"/>
                <w:w w:val="115"/>
                <w:sz w:val="12"/>
              </w:rPr>
              <w:t>–</w:t>
            </w:r>
            <w:r>
              <w:rPr>
                <w:color w:val="231F20"/>
                <w:w w:val="115"/>
                <w:sz w:val="12"/>
              </w:rPr>
              <w:t>,</w:t>
            </w:r>
            <w:r>
              <w:rPr>
                <w:color w:val="231F20"/>
                <w:spacing w:val="-2"/>
                <w:w w:val="115"/>
                <w:sz w:val="12"/>
              </w:rPr>
              <w:t> </w:t>
            </w:r>
            <w:r>
              <w:rPr>
                <w:color w:val="231F20"/>
                <w:spacing w:val="-5"/>
                <w:w w:val="115"/>
                <w:sz w:val="12"/>
              </w:rPr>
              <w:t>18</w:t>
            </w:r>
          </w:p>
        </w:tc>
        <w:tc>
          <w:tcPr>
            <w:tcW w:w="942" w:type="dxa"/>
          </w:tcPr>
          <w:p>
            <w:pPr>
              <w:pStyle w:val="TableParagraph"/>
              <w:ind w:left="368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Body</w:t>
            </w:r>
          </w:p>
        </w:tc>
        <w:tc>
          <w:tcPr>
            <w:tcW w:w="1382" w:type="dxa"/>
          </w:tcPr>
          <w:p>
            <w:pPr>
              <w:pStyle w:val="TableParagraph"/>
              <w:ind w:left="9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Inception</w:t>
            </w:r>
            <w:r>
              <w:rPr>
                <w:color w:val="231F20"/>
                <w:spacing w:val="11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v3,</w:t>
            </w:r>
            <w:r>
              <w:rPr>
                <w:color w:val="231F20"/>
                <w:spacing w:val="10"/>
                <w:w w:val="105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LSTM</w:t>
            </w:r>
          </w:p>
        </w:tc>
        <w:tc>
          <w:tcPr>
            <w:tcW w:w="900" w:type="dxa"/>
          </w:tcPr>
          <w:p>
            <w:pPr>
              <w:pStyle w:val="TableParagraph"/>
              <w:ind w:left="159"/>
              <w:rPr>
                <w:sz w:val="12"/>
              </w:rPr>
            </w:pPr>
            <w:r>
              <w:rPr>
                <w:color w:val="231F20"/>
                <w:sz w:val="12"/>
              </w:rPr>
              <w:t>YOLO</w:t>
            </w:r>
            <w:r>
              <w:rPr>
                <w:color w:val="231F20"/>
                <w:spacing w:val="-3"/>
                <w:sz w:val="12"/>
              </w:rPr>
              <w:t> </w:t>
            </w:r>
            <w:r>
              <w:rPr>
                <w:color w:val="231F20"/>
                <w:spacing w:val="-5"/>
                <w:sz w:val="12"/>
              </w:rPr>
              <w:t>v2</w:t>
            </w:r>
          </w:p>
        </w:tc>
        <w:tc>
          <w:tcPr>
            <w:tcW w:w="861" w:type="dxa"/>
          </w:tcPr>
          <w:p>
            <w:pPr>
              <w:pStyle w:val="TableParagraph"/>
              <w:ind w:left="23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92.4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(A)</w:t>
            </w:r>
          </w:p>
        </w:tc>
        <w:tc>
          <w:tcPr>
            <w:tcW w:w="1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179" w:type="dxa"/>
          </w:tcPr>
          <w:p>
            <w:pPr>
              <w:pStyle w:val="TableParagraph"/>
              <w:ind w:left="2" w:right="75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LRCN</w:t>
            </w:r>
          </w:p>
        </w:tc>
        <w:tc>
          <w:tcPr>
            <w:tcW w:w="1407" w:type="dxa"/>
          </w:tcPr>
          <w:p>
            <w:pPr>
              <w:pStyle w:val="TableParagraph"/>
              <w:ind w:left="508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93.6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(A)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8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916" w:type="dxa"/>
          </w:tcPr>
          <w:p>
            <w:pPr>
              <w:pStyle w:val="TableParagraph"/>
              <w:ind w:left="29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35">
              <w:r>
                <w:rPr>
                  <w:color w:val="2E3092"/>
                  <w:w w:val="110"/>
                  <w:sz w:val="12"/>
                </w:rPr>
                <w:t>Andrew</w:t>
              </w:r>
            </w:hyperlink>
            <w:r>
              <w:rPr>
                <w:color w:val="2E3092"/>
                <w:w w:val="110"/>
                <w:sz w:val="12"/>
              </w:rPr>
              <w:t> </w:t>
            </w:r>
            <w:hyperlink w:history="true" w:anchor="_bookmark35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12"/>
                <w:w w:val="110"/>
                <w:sz w:val="12"/>
              </w:rPr>
              <w:t> </w:t>
            </w:r>
            <w:hyperlink w:history="true" w:anchor="_bookmark35">
              <w:r>
                <w:rPr>
                  <w:color w:val="2E3092"/>
                  <w:w w:val="110"/>
                  <w:sz w:val="12"/>
                </w:rPr>
                <w:t>al., </w:t>
              </w:r>
              <w:r>
                <w:rPr>
                  <w:color w:val="2E3092"/>
                  <w:spacing w:val="-2"/>
                  <w:w w:val="110"/>
                  <w:sz w:val="12"/>
                </w:rPr>
                <w:t>2017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</w:tc>
        <w:tc>
          <w:tcPr>
            <w:tcW w:w="467" w:type="dxa"/>
          </w:tcPr>
          <w:p>
            <w:pPr>
              <w:pStyle w:val="TableParagraph"/>
              <w:ind w:left="121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H</w:t>
            </w:r>
          </w:p>
        </w:tc>
        <w:tc>
          <w:tcPr>
            <w:tcW w:w="1510" w:type="dxa"/>
          </w:tcPr>
          <w:p>
            <w:pPr>
              <w:pStyle w:val="TableParagraph"/>
              <w:ind w:left="3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940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images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1064</w:t>
            </w:r>
            <w:r>
              <w:rPr>
                <w:color w:val="231F20"/>
                <w:spacing w:val="-2"/>
                <w:w w:val="110"/>
                <w:sz w:val="12"/>
              </w:rPr>
              <w:t> videos</w:t>
            </w:r>
          </w:p>
        </w:tc>
        <w:tc>
          <w:tcPr>
            <w:tcW w:w="1133" w:type="dxa"/>
          </w:tcPr>
          <w:p>
            <w:pPr>
              <w:pStyle w:val="TableParagraph"/>
              <w:spacing w:line="138" w:lineRule="exact" w:before="13"/>
              <w:ind w:left="82" w:right="-15"/>
              <w:jc w:val="center"/>
              <w:rPr>
                <w:sz w:val="12"/>
              </w:rPr>
            </w:pPr>
            <w:r>
              <w:rPr>
                <w:rFonts w:ascii="Tuffy" w:hAnsi="Tuffy"/>
                <w:b w:val="0"/>
                <w:color w:val="231F20"/>
                <w:w w:val="110"/>
                <w:sz w:val="12"/>
              </w:rPr>
              <w:t>–</w:t>
            </w:r>
            <w:r>
              <w:rPr>
                <w:color w:val="231F20"/>
                <w:w w:val="110"/>
                <w:sz w:val="12"/>
              </w:rPr>
              <w:t>,</w:t>
            </w:r>
            <w:r>
              <w:rPr>
                <w:color w:val="231F20"/>
                <w:spacing w:val="14"/>
                <w:w w:val="110"/>
                <w:sz w:val="12"/>
              </w:rPr>
              <w:t> </w:t>
            </w:r>
            <w:r>
              <w:rPr>
                <w:rFonts w:ascii="Tuffy" w:hAnsi="Tuffy"/>
                <w:b w:val="0"/>
                <w:color w:val="231F20"/>
                <w:w w:val="110"/>
                <w:sz w:val="12"/>
              </w:rPr>
              <w:t>–</w:t>
            </w:r>
            <w:r>
              <w:rPr>
                <w:color w:val="231F20"/>
                <w:w w:val="110"/>
                <w:sz w:val="12"/>
              </w:rPr>
              <w:t>,</w:t>
            </w:r>
            <w:r>
              <w:rPr>
                <w:color w:val="231F20"/>
                <w:spacing w:val="16"/>
                <w:w w:val="110"/>
                <w:sz w:val="12"/>
              </w:rPr>
              <w:t> </w:t>
            </w:r>
            <w:r>
              <w:rPr>
                <w:rFonts w:ascii="Tuffy" w:hAnsi="Tuffy"/>
                <w:b w:val="0"/>
                <w:color w:val="231F20"/>
                <w:w w:val="110"/>
                <w:sz w:val="12"/>
              </w:rPr>
              <w:t>–</w:t>
            </w:r>
            <w:r>
              <w:rPr>
                <w:rFonts w:ascii="Tuffy" w:hAnsi="Tuffy"/>
                <w:b w:val="0"/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957,</w:t>
            </w:r>
            <w:r>
              <w:rPr>
                <w:color w:val="231F20"/>
                <w:spacing w:val="16"/>
                <w:w w:val="110"/>
                <w:sz w:val="12"/>
              </w:rPr>
              <w:t> </w:t>
            </w:r>
            <w:r>
              <w:rPr>
                <w:rFonts w:ascii="Tuffy" w:hAnsi="Tuffy"/>
                <w:b w:val="0"/>
                <w:color w:val="231F20"/>
                <w:w w:val="110"/>
                <w:sz w:val="12"/>
              </w:rPr>
              <w:t>–</w:t>
            </w:r>
            <w:r>
              <w:rPr>
                <w:color w:val="231F20"/>
                <w:w w:val="110"/>
                <w:sz w:val="12"/>
              </w:rPr>
              <w:t>,</w:t>
            </w:r>
            <w:r>
              <w:rPr>
                <w:color w:val="231F20"/>
                <w:spacing w:val="4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107</w:t>
            </w:r>
          </w:p>
        </w:tc>
        <w:tc>
          <w:tcPr>
            <w:tcW w:w="942" w:type="dxa"/>
          </w:tcPr>
          <w:p>
            <w:pPr>
              <w:pStyle w:val="TableParagraph"/>
              <w:ind w:left="19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Dorsal</w:t>
            </w:r>
            <w:r>
              <w:rPr>
                <w:color w:val="231F20"/>
                <w:spacing w:val="4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coat</w:t>
            </w:r>
          </w:p>
        </w:tc>
        <w:tc>
          <w:tcPr>
            <w:tcW w:w="1382" w:type="dxa"/>
          </w:tcPr>
          <w:p>
            <w:pPr>
              <w:pStyle w:val="TableParagraph"/>
              <w:ind w:left="83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VGG-M</w:t>
            </w:r>
            <w:r>
              <w:rPr>
                <w:color w:val="231F20"/>
                <w:spacing w:val="1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2024,</w:t>
            </w:r>
            <w:r>
              <w:rPr>
                <w:color w:val="231F20"/>
                <w:spacing w:val="1"/>
                <w:w w:val="105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LSTM</w:t>
            </w:r>
          </w:p>
        </w:tc>
        <w:tc>
          <w:tcPr>
            <w:tcW w:w="900" w:type="dxa"/>
          </w:tcPr>
          <w:p>
            <w:pPr>
              <w:pStyle w:val="TableParagraph"/>
              <w:ind w:left="212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R-</w:t>
            </w:r>
            <w:r>
              <w:rPr>
                <w:color w:val="231F20"/>
                <w:spacing w:val="-5"/>
                <w:sz w:val="12"/>
              </w:rPr>
              <w:t>CNN</w:t>
            </w:r>
          </w:p>
        </w:tc>
        <w:tc>
          <w:tcPr>
            <w:tcW w:w="861" w:type="dxa"/>
          </w:tcPr>
          <w:p>
            <w:pPr>
              <w:pStyle w:val="TableParagraph"/>
              <w:spacing w:line="138" w:lineRule="exact" w:before="13"/>
              <w:ind w:left="77" w:right="-15"/>
              <w:rPr>
                <w:rFonts w:ascii="Tuffy" w:hAnsi="Tuffy"/>
                <w:b w:val="0"/>
                <w:sz w:val="12"/>
              </w:rPr>
            </w:pPr>
            <w:r>
              <w:rPr>
                <w:color w:val="231F20"/>
                <w:w w:val="110"/>
                <w:sz w:val="12"/>
              </w:rPr>
              <w:t>99.3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(mAP)</w:t>
            </w:r>
            <w:r>
              <w:rPr>
                <w:color w:val="231F20"/>
                <w:spacing w:val="7"/>
                <w:w w:val="110"/>
                <w:sz w:val="12"/>
              </w:rPr>
              <w:t> </w:t>
            </w:r>
            <w:r>
              <w:rPr>
                <w:rFonts w:ascii="Tuffy" w:hAnsi="Tuffy"/>
                <w:b w:val="0"/>
                <w:color w:val="231F20"/>
                <w:spacing w:val="-10"/>
                <w:w w:val="110"/>
                <w:sz w:val="12"/>
              </w:rPr>
              <w:t>–</w:t>
            </w:r>
          </w:p>
        </w:tc>
        <w:tc>
          <w:tcPr>
            <w:tcW w:w="1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179" w:type="dxa"/>
          </w:tcPr>
          <w:p>
            <w:pPr>
              <w:pStyle w:val="TableParagraph"/>
              <w:ind w:left="183"/>
              <w:rPr>
                <w:sz w:val="12"/>
              </w:rPr>
            </w:pPr>
            <w:r>
              <w:rPr>
                <w:color w:val="231F20"/>
                <w:sz w:val="12"/>
              </w:rPr>
              <w:t>R-CNN</w:t>
            </w:r>
            <w:r>
              <w:rPr>
                <w:color w:val="231F20"/>
                <w:spacing w:val="1"/>
                <w:sz w:val="12"/>
              </w:rPr>
              <w:t> </w:t>
            </w:r>
            <w:r>
              <w:rPr>
                <w:color w:val="231F20"/>
                <w:spacing w:val="-4"/>
                <w:sz w:val="12"/>
              </w:rPr>
              <w:t>LRCN</w:t>
            </w:r>
          </w:p>
        </w:tc>
        <w:tc>
          <w:tcPr>
            <w:tcW w:w="1407" w:type="dxa"/>
          </w:tcPr>
          <w:p>
            <w:pPr>
              <w:pStyle w:val="TableParagraph"/>
              <w:ind w:left="84" w:right="-15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96.03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(mAP)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98.13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(A)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8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916" w:type="dxa"/>
          </w:tcPr>
          <w:p>
            <w:pPr>
              <w:pStyle w:val="TableParagraph"/>
              <w:ind w:left="264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62">
              <w:r>
                <w:rPr>
                  <w:color w:val="2E3092"/>
                  <w:w w:val="110"/>
                  <w:sz w:val="12"/>
                </w:rPr>
                <w:t>Tassinari</w:t>
              </w:r>
            </w:hyperlink>
            <w:r>
              <w:rPr>
                <w:color w:val="2E3092"/>
                <w:spacing w:val="-8"/>
                <w:w w:val="110"/>
                <w:sz w:val="12"/>
              </w:rPr>
              <w:t> </w:t>
            </w:r>
            <w:hyperlink w:history="true" w:anchor="_bookmark62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w w:val="110"/>
                <w:sz w:val="12"/>
              </w:rPr>
              <w:t> </w:t>
            </w:r>
            <w:hyperlink w:history="true" w:anchor="_bookmark62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8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2021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</w:tc>
        <w:tc>
          <w:tcPr>
            <w:tcW w:w="467" w:type="dxa"/>
          </w:tcPr>
          <w:p>
            <w:pPr>
              <w:pStyle w:val="TableParagraph"/>
              <w:ind w:left="121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H</w:t>
            </w:r>
          </w:p>
        </w:tc>
        <w:tc>
          <w:tcPr>
            <w:tcW w:w="1510" w:type="dxa"/>
          </w:tcPr>
          <w:p>
            <w:pPr>
              <w:pStyle w:val="TableParagraph"/>
              <w:ind w:left="318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11,754</w:t>
            </w:r>
            <w:r>
              <w:rPr>
                <w:color w:val="231F20"/>
                <w:spacing w:val="17"/>
                <w:w w:val="115"/>
                <w:sz w:val="12"/>
              </w:rPr>
              <w:t> </w:t>
            </w:r>
            <w:r>
              <w:rPr>
                <w:color w:val="231F20"/>
                <w:spacing w:val="-2"/>
                <w:w w:val="115"/>
                <w:sz w:val="12"/>
              </w:rPr>
              <w:t>frames</w:t>
            </w:r>
          </w:p>
        </w:tc>
        <w:tc>
          <w:tcPr>
            <w:tcW w:w="1133" w:type="dxa"/>
          </w:tcPr>
          <w:p>
            <w:pPr>
              <w:pStyle w:val="TableParagraph"/>
              <w:spacing w:line="138" w:lineRule="exact" w:before="13"/>
              <w:ind w:left="89" w:right="5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color w:val="231F20"/>
                <w:w w:val="110"/>
                <w:sz w:val="12"/>
              </w:rPr>
              <w:t>10,105,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1649,</w:t>
            </w:r>
            <w:r>
              <w:rPr>
                <w:color w:val="231F20"/>
                <w:spacing w:val="18"/>
                <w:w w:val="110"/>
                <w:sz w:val="12"/>
              </w:rPr>
              <w:t> </w:t>
            </w:r>
            <w:r>
              <w:rPr>
                <w:rFonts w:ascii="Tuffy" w:hAnsi="Tuffy"/>
                <w:b w:val="0"/>
                <w:color w:val="231F20"/>
                <w:spacing w:val="-10"/>
                <w:w w:val="110"/>
                <w:sz w:val="12"/>
              </w:rPr>
              <w:t>–</w:t>
            </w:r>
          </w:p>
        </w:tc>
        <w:tc>
          <w:tcPr>
            <w:tcW w:w="942" w:type="dxa"/>
          </w:tcPr>
          <w:p>
            <w:pPr>
              <w:pStyle w:val="TableParagraph"/>
              <w:ind w:left="368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Body</w:t>
            </w:r>
          </w:p>
        </w:tc>
        <w:tc>
          <w:tcPr>
            <w:tcW w:w="1382" w:type="dxa"/>
          </w:tcPr>
          <w:p>
            <w:pPr>
              <w:pStyle w:val="TableParagraph"/>
              <w:spacing w:line="138" w:lineRule="exact" w:before="13"/>
              <w:ind w:left="2" w:right="75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900" w:type="dxa"/>
          </w:tcPr>
          <w:p>
            <w:pPr>
              <w:pStyle w:val="TableParagraph"/>
              <w:ind w:left="159"/>
              <w:rPr>
                <w:sz w:val="12"/>
              </w:rPr>
            </w:pPr>
            <w:r>
              <w:rPr>
                <w:color w:val="231F20"/>
                <w:sz w:val="12"/>
              </w:rPr>
              <w:t>YOLO</w:t>
            </w:r>
            <w:r>
              <w:rPr>
                <w:color w:val="231F20"/>
                <w:spacing w:val="-3"/>
                <w:sz w:val="12"/>
              </w:rPr>
              <w:t> </w:t>
            </w:r>
            <w:r>
              <w:rPr>
                <w:color w:val="231F20"/>
                <w:spacing w:val="-5"/>
                <w:sz w:val="12"/>
              </w:rPr>
              <w:t>v3</w:t>
            </w:r>
          </w:p>
        </w:tc>
        <w:tc>
          <w:tcPr>
            <w:tcW w:w="861" w:type="dxa"/>
          </w:tcPr>
          <w:p>
            <w:pPr>
              <w:pStyle w:val="TableParagraph"/>
              <w:ind w:left="79"/>
              <w:jc w:val="center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66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(P)</w:t>
            </w:r>
          </w:p>
        </w:tc>
        <w:tc>
          <w:tcPr>
            <w:tcW w:w="1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179" w:type="dxa"/>
          </w:tcPr>
          <w:p>
            <w:pPr>
              <w:pStyle w:val="TableParagraph"/>
              <w:ind w:left="30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DarkNet</w:t>
            </w:r>
          </w:p>
        </w:tc>
        <w:tc>
          <w:tcPr>
            <w:tcW w:w="1407" w:type="dxa"/>
          </w:tcPr>
          <w:p>
            <w:pPr>
              <w:pStyle w:val="TableParagraph"/>
              <w:ind w:left="87" w:right="1"/>
              <w:jc w:val="center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73</w:t>
            </w:r>
            <w:r>
              <w:rPr>
                <w:color w:val="231F20"/>
                <w:spacing w:val="8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(F)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8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916" w:type="dxa"/>
          </w:tcPr>
          <w:p>
            <w:pPr>
              <w:pStyle w:val="TableParagraph"/>
              <w:ind w:left="436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(</w:t>
            </w:r>
            <w:hyperlink w:history="true" w:anchor="_bookmark29">
              <w:r>
                <w:rPr>
                  <w:color w:val="2E3092"/>
                  <w:w w:val="105"/>
                  <w:sz w:val="12"/>
                </w:rPr>
                <w:t>Hu</w:t>
              </w:r>
            </w:hyperlink>
            <w:r>
              <w:rPr>
                <w:color w:val="2E3092"/>
                <w:spacing w:val="4"/>
                <w:w w:val="105"/>
                <w:sz w:val="12"/>
              </w:rPr>
              <w:t> </w:t>
            </w:r>
            <w:hyperlink w:history="true" w:anchor="_bookmark29">
              <w:r>
                <w:rPr>
                  <w:color w:val="2E3092"/>
                  <w:w w:val="105"/>
                  <w:sz w:val="12"/>
                </w:rPr>
                <w:t>et</w:t>
              </w:r>
            </w:hyperlink>
            <w:r>
              <w:rPr>
                <w:color w:val="2E3092"/>
                <w:spacing w:val="15"/>
                <w:w w:val="105"/>
                <w:sz w:val="12"/>
              </w:rPr>
              <w:t> </w:t>
            </w:r>
            <w:hyperlink w:history="true" w:anchor="_bookmark29">
              <w:r>
                <w:rPr>
                  <w:color w:val="2E3092"/>
                  <w:w w:val="105"/>
                  <w:sz w:val="12"/>
                </w:rPr>
                <w:t>al.,</w:t>
              </w:r>
              <w:r>
                <w:rPr>
                  <w:color w:val="2E3092"/>
                  <w:spacing w:val="3"/>
                  <w:w w:val="105"/>
                  <w:sz w:val="12"/>
                </w:rPr>
                <w:t> </w:t>
              </w:r>
              <w:r>
                <w:rPr>
                  <w:color w:val="2E3092"/>
                  <w:spacing w:val="-2"/>
                  <w:w w:val="105"/>
                  <w:sz w:val="12"/>
                </w:rPr>
                <w:t>2020</w:t>
              </w:r>
            </w:hyperlink>
            <w:r>
              <w:rPr>
                <w:color w:val="231F20"/>
                <w:spacing w:val="-2"/>
                <w:w w:val="105"/>
                <w:sz w:val="12"/>
              </w:rPr>
              <w:t>)</w:t>
            </w:r>
          </w:p>
        </w:tc>
        <w:tc>
          <w:tcPr>
            <w:tcW w:w="467" w:type="dxa"/>
          </w:tcPr>
          <w:p>
            <w:pPr>
              <w:pStyle w:val="TableParagraph"/>
              <w:ind w:left="121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H</w:t>
            </w:r>
          </w:p>
        </w:tc>
        <w:tc>
          <w:tcPr>
            <w:tcW w:w="1510" w:type="dxa"/>
          </w:tcPr>
          <w:p>
            <w:pPr>
              <w:pStyle w:val="TableParagraph"/>
              <w:ind w:left="39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958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images</w:t>
            </w:r>
          </w:p>
        </w:tc>
        <w:tc>
          <w:tcPr>
            <w:tcW w:w="1133" w:type="dxa"/>
          </w:tcPr>
          <w:p>
            <w:pPr>
              <w:pStyle w:val="TableParagraph"/>
              <w:spacing w:line="138" w:lineRule="exact" w:before="13"/>
              <w:ind w:left="89" w:right="5"/>
              <w:jc w:val="center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593,</w:t>
            </w:r>
            <w:r>
              <w:rPr>
                <w:color w:val="231F20"/>
                <w:spacing w:val="9"/>
                <w:w w:val="110"/>
                <w:sz w:val="12"/>
              </w:rPr>
              <w:t> </w:t>
            </w:r>
            <w:r>
              <w:rPr>
                <w:rFonts w:ascii="Tuffy" w:hAnsi="Tuffy"/>
                <w:b w:val="0"/>
                <w:color w:val="231F20"/>
                <w:w w:val="110"/>
                <w:sz w:val="12"/>
              </w:rPr>
              <w:t>–</w:t>
            </w:r>
            <w:r>
              <w:rPr>
                <w:color w:val="231F20"/>
                <w:w w:val="110"/>
                <w:sz w:val="12"/>
              </w:rPr>
              <w:t>,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365</w:t>
            </w:r>
          </w:p>
        </w:tc>
        <w:tc>
          <w:tcPr>
            <w:tcW w:w="942" w:type="dxa"/>
          </w:tcPr>
          <w:p>
            <w:pPr>
              <w:pStyle w:val="TableParagraph"/>
              <w:ind w:left="368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Body</w:t>
            </w:r>
          </w:p>
        </w:tc>
        <w:tc>
          <w:tcPr>
            <w:tcW w:w="1382" w:type="dxa"/>
          </w:tcPr>
          <w:p>
            <w:pPr>
              <w:pStyle w:val="TableParagraph"/>
              <w:ind w:left="347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Multi</w:t>
            </w:r>
            <w:r>
              <w:rPr>
                <w:color w:val="231F20"/>
                <w:spacing w:val="8"/>
                <w:w w:val="105"/>
                <w:sz w:val="12"/>
              </w:rPr>
              <w:t> </w:t>
            </w:r>
            <w:r>
              <w:rPr>
                <w:color w:val="231F20"/>
                <w:spacing w:val="-5"/>
                <w:w w:val="105"/>
                <w:sz w:val="12"/>
              </w:rPr>
              <w:t>CNN</w:t>
            </w:r>
          </w:p>
        </w:tc>
        <w:tc>
          <w:tcPr>
            <w:tcW w:w="900" w:type="dxa"/>
          </w:tcPr>
          <w:p>
            <w:pPr>
              <w:pStyle w:val="TableParagraph"/>
              <w:ind w:left="247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YOLO</w:t>
            </w:r>
          </w:p>
        </w:tc>
        <w:tc>
          <w:tcPr>
            <w:tcW w:w="861" w:type="dxa"/>
          </w:tcPr>
          <w:p>
            <w:pPr>
              <w:pStyle w:val="TableParagraph"/>
              <w:spacing w:line="138" w:lineRule="exact" w:before="13"/>
              <w:ind w:left="79" w:right="1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179" w:type="dxa"/>
          </w:tcPr>
          <w:p>
            <w:pPr>
              <w:pStyle w:val="TableParagraph"/>
              <w:ind w:left="1" w:right="75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SVM</w:t>
            </w:r>
          </w:p>
        </w:tc>
        <w:tc>
          <w:tcPr>
            <w:tcW w:w="1407" w:type="dxa"/>
          </w:tcPr>
          <w:p>
            <w:pPr>
              <w:pStyle w:val="TableParagraph"/>
              <w:ind w:left="47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98.36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(A)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8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916" w:type="dxa"/>
          </w:tcPr>
          <w:p>
            <w:pPr>
              <w:pStyle w:val="TableParagraph"/>
              <w:ind w:left="31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28">
              <w:r>
                <w:rPr>
                  <w:color w:val="2E3092"/>
                  <w:w w:val="110"/>
                  <w:sz w:val="12"/>
                </w:rPr>
                <w:t>Achour</w:t>
              </w:r>
            </w:hyperlink>
            <w:r>
              <w:rPr>
                <w:color w:val="2E3092"/>
                <w:spacing w:val="-3"/>
                <w:w w:val="110"/>
                <w:sz w:val="12"/>
              </w:rPr>
              <w:t> </w:t>
            </w:r>
            <w:hyperlink w:history="true" w:anchor="_bookmark28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7"/>
                <w:w w:val="110"/>
                <w:sz w:val="12"/>
              </w:rPr>
              <w:t> </w:t>
            </w:r>
            <w:hyperlink w:history="true" w:anchor="_bookmark28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3"/>
                  <w:w w:val="110"/>
                  <w:sz w:val="12"/>
                </w:rPr>
                <w:t> </w:t>
              </w:r>
              <w:r>
                <w:rPr>
                  <w:color w:val="2E3092"/>
                  <w:spacing w:val="-4"/>
                  <w:w w:val="110"/>
                  <w:sz w:val="12"/>
                </w:rPr>
                <w:t>2020</w:t>
              </w:r>
            </w:hyperlink>
            <w:r>
              <w:rPr>
                <w:color w:val="231F20"/>
                <w:spacing w:val="-4"/>
                <w:w w:val="110"/>
                <w:sz w:val="12"/>
              </w:rPr>
              <w:t>)</w:t>
            </w:r>
          </w:p>
        </w:tc>
        <w:tc>
          <w:tcPr>
            <w:tcW w:w="467" w:type="dxa"/>
          </w:tcPr>
          <w:p>
            <w:pPr>
              <w:pStyle w:val="TableParagraph"/>
              <w:ind w:left="121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H</w:t>
            </w:r>
          </w:p>
        </w:tc>
        <w:tc>
          <w:tcPr>
            <w:tcW w:w="1510" w:type="dxa"/>
          </w:tcPr>
          <w:p>
            <w:pPr>
              <w:pStyle w:val="TableParagraph"/>
              <w:ind w:left="363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4875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images</w:t>
            </w:r>
          </w:p>
        </w:tc>
        <w:tc>
          <w:tcPr>
            <w:tcW w:w="1133" w:type="dxa"/>
          </w:tcPr>
          <w:p>
            <w:pPr>
              <w:pStyle w:val="TableParagraph"/>
              <w:spacing w:line="138" w:lineRule="exact" w:before="13"/>
              <w:ind w:left="89" w:right="6"/>
              <w:jc w:val="center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2931,</w:t>
            </w:r>
            <w:r>
              <w:rPr>
                <w:color w:val="231F20"/>
                <w:spacing w:val="17"/>
                <w:w w:val="110"/>
                <w:sz w:val="12"/>
              </w:rPr>
              <w:t> </w:t>
            </w:r>
            <w:r>
              <w:rPr>
                <w:rFonts w:ascii="Tuffy" w:hAnsi="Tuffy"/>
                <w:b w:val="0"/>
                <w:color w:val="231F20"/>
                <w:w w:val="110"/>
                <w:sz w:val="12"/>
              </w:rPr>
              <w:t>–</w:t>
            </w:r>
            <w:r>
              <w:rPr>
                <w:color w:val="231F20"/>
                <w:w w:val="110"/>
                <w:sz w:val="12"/>
              </w:rPr>
              <w:t>,</w:t>
            </w:r>
            <w:r>
              <w:rPr>
                <w:color w:val="231F20"/>
                <w:spacing w:val="4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1944</w:t>
            </w:r>
          </w:p>
        </w:tc>
        <w:tc>
          <w:tcPr>
            <w:tcW w:w="942" w:type="dxa"/>
          </w:tcPr>
          <w:p>
            <w:pPr>
              <w:pStyle w:val="TableParagraph"/>
              <w:ind w:left="363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Head</w:t>
            </w:r>
          </w:p>
        </w:tc>
        <w:tc>
          <w:tcPr>
            <w:tcW w:w="1382" w:type="dxa"/>
          </w:tcPr>
          <w:p>
            <w:pPr>
              <w:pStyle w:val="TableParagraph"/>
              <w:ind w:left="2" w:right="75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CNN</w:t>
            </w:r>
          </w:p>
        </w:tc>
        <w:tc>
          <w:tcPr>
            <w:tcW w:w="900" w:type="dxa"/>
          </w:tcPr>
          <w:p>
            <w:pPr>
              <w:pStyle w:val="TableParagraph"/>
              <w:ind w:left="14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Xception</w:t>
            </w:r>
          </w:p>
        </w:tc>
        <w:tc>
          <w:tcPr>
            <w:tcW w:w="861" w:type="dxa"/>
          </w:tcPr>
          <w:p>
            <w:pPr>
              <w:pStyle w:val="TableParagraph"/>
              <w:spacing w:line="138" w:lineRule="exact" w:before="13"/>
              <w:ind w:left="79" w:right="1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179" w:type="dxa"/>
          </w:tcPr>
          <w:p>
            <w:pPr>
              <w:pStyle w:val="TableParagraph"/>
              <w:ind w:left="246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Multi</w:t>
            </w:r>
            <w:r>
              <w:rPr>
                <w:color w:val="231F20"/>
                <w:spacing w:val="8"/>
                <w:w w:val="105"/>
                <w:sz w:val="12"/>
              </w:rPr>
              <w:t> </w:t>
            </w:r>
            <w:r>
              <w:rPr>
                <w:color w:val="231F20"/>
                <w:spacing w:val="-5"/>
                <w:w w:val="105"/>
                <w:sz w:val="12"/>
              </w:rPr>
              <w:t>CNN</w:t>
            </w:r>
          </w:p>
        </w:tc>
        <w:tc>
          <w:tcPr>
            <w:tcW w:w="1407" w:type="dxa"/>
          </w:tcPr>
          <w:p>
            <w:pPr>
              <w:pStyle w:val="TableParagraph"/>
              <w:ind w:left="47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97.06</w:t>
            </w:r>
            <w:r>
              <w:rPr>
                <w:color w:val="231F20"/>
                <w:spacing w:val="5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(A)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0" w:hRule="atLeast"/>
        </w:trPr>
        <w:tc>
          <w:tcPr>
            <w:tcW w:w="18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916" w:type="dxa"/>
          </w:tcPr>
          <w:p>
            <w:pPr>
              <w:pStyle w:val="TableParagraph"/>
              <w:ind w:left="29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41">
              <w:r>
                <w:rPr>
                  <w:color w:val="2E3092"/>
                  <w:w w:val="110"/>
                  <w:sz w:val="12"/>
                </w:rPr>
                <w:t>Andrew</w:t>
              </w:r>
            </w:hyperlink>
            <w:r>
              <w:rPr>
                <w:color w:val="2E3092"/>
                <w:w w:val="110"/>
                <w:sz w:val="12"/>
              </w:rPr>
              <w:t> </w:t>
            </w:r>
            <w:hyperlink w:history="true" w:anchor="_bookmark41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12"/>
                <w:w w:val="110"/>
                <w:sz w:val="12"/>
              </w:rPr>
              <w:t> </w:t>
            </w:r>
            <w:hyperlink w:history="true" w:anchor="_bookmark41">
              <w:r>
                <w:rPr>
                  <w:color w:val="2E3092"/>
                  <w:w w:val="110"/>
                  <w:sz w:val="12"/>
                </w:rPr>
                <w:t>al., </w:t>
              </w:r>
              <w:r>
                <w:rPr>
                  <w:color w:val="2E3092"/>
                  <w:spacing w:val="-2"/>
                  <w:w w:val="110"/>
                  <w:sz w:val="12"/>
                </w:rPr>
                <w:t>2021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</w:tc>
        <w:tc>
          <w:tcPr>
            <w:tcW w:w="467" w:type="dxa"/>
          </w:tcPr>
          <w:p>
            <w:pPr>
              <w:pStyle w:val="TableParagraph"/>
              <w:ind w:left="121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H</w:t>
            </w:r>
          </w:p>
        </w:tc>
        <w:tc>
          <w:tcPr>
            <w:tcW w:w="1510" w:type="dxa"/>
          </w:tcPr>
          <w:p>
            <w:pPr>
              <w:pStyle w:val="TableParagraph"/>
              <w:ind w:left="363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4736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images</w:t>
            </w:r>
          </w:p>
        </w:tc>
        <w:tc>
          <w:tcPr>
            <w:tcW w:w="1133" w:type="dxa"/>
          </w:tcPr>
          <w:p>
            <w:pPr>
              <w:pStyle w:val="TableParagraph"/>
              <w:ind w:left="89" w:right="5"/>
              <w:jc w:val="center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1895, 473,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2368</w:t>
            </w:r>
          </w:p>
        </w:tc>
        <w:tc>
          <w:tcPr>
            <w:tcW w:w="942" w:type="dxa"/>
          </w:tcPr>
          <w:p>
            <w:pPr>
              <w:pStyle w:val="TableParagraph"/>
              <w:ind w:left="369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body</w:t>
            </w:r>
          </w:p>
        </w:tc>
        <w:tc>
          <w:tcPr>
            <w:tcW w:w="1382" w:type="dxa"/>
          </w:tcPr>
          <w:p>
            <w:pPr>
              <w:pStyle w:val="TableParagraph"/>
              <w:ind w:left="44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ResNet</w:t>
            </w:r>
          </w:p>
        </w:tc>
        <w:tc>
          <w:tcPr>
            <w:tcW w:w="900" w:type="dxa"/>
          </w:tcPr>
          <w:p>
            <w:pPr>
              <w:pStyle w:val="TableParagraph"/>
              <w:ind w:left="159"/>
              <w:rPr>
                <w:sz w:val="12"/>
              </w:rPr>
            </w:pPr>
            <w:r>
              <w:rPr>
                <w:color w:val="231F20"/>
                <w:sz w:val="12"/>
              </w:rPr>
              <w:t>YOLO</w:t>
            </w:r>
            <w:r>
              <w:rPr>
                <w:color w:val="231F20"/>
                <w:spacing w:val="-3"/>
                <w:sz w:val="12"/>
              </w:rPr>
              <w:t> </w:t>
            </w:r>
            <w:r>
              <w:rPr>
                <w:color w:val="231F20"/>
                <w:spacing w:val="-5"/>
                <w:sz w:val="12"/>
              </w:rPr>
              <w:t>v3</w:t>
            </w:r>
          </w:p>
        </w:tc>
        <w:tc>
          <w:tcPr>
            <w:tcW w:w="861" w:type="dxa"/>
          </w:tcPr>
          <w:p>
            <w:pPr>
              <w:pStyle w:val="TableParagraph"/>
              <w:ind w:left="136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98.4</w:t>
            </w:r>
            <w:r>
              <w:rPr>
                <w:color w:val="231F20"/>
                <w:spacing w:val="-2"/>
                <w:w w:val="105"/>
                <w:sz w:val="12"/>
              </w:rPr>
              <w:t> (mAP)</w:t>
            </w:r>
          </w:p>
        </w:tc>
        <w:tc>
          <w:tcPr>
            <w:tcW w:w="1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179" w:type="dxa"/>
          </w:tcPr>
          <w:p>
            <w:pPr>
              <w:pStyle w:val="TableParagraph"/>
              <w:ind w:left="2" w:right="75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KNN</w:t>
            </w:r>
          </w:p>
        </w:tc>
        <w:tc>
          <w:tcPr>
            <w:tcW w:w="1407" w:type="dxa"/>
          </w:tcPr>
          <w:p>
            <w:pPr>
              <w:pStyle w:val="TableParagraph"/>
              <w:ind w:left="47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93.75</w:t>
            </w:r>
            <w:r>
              <w:rPr>
                <w:color w:val="231F20"/>
                <w:w w:val="115"/>
                <w:sz w:val="12"/>
              </w:rPr>
              <w:t> </w:t>
            </w:r>
            <w:r>
              <w:rPr>
                <w:color w:val="231F20"/>
                <w:spacing w:val="-5"/>
                <w:w w:val="115"/>
                <w:sz w:val="12"/>
              </w:rPr>
              <w:t>(A)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3" w:hRule="atLeast"/>
        </w:trPr>
        <w:tc>
          <w:tcPr>
            <w:tcW w:w="18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916" w:type="dxa"/>
          </w:tcPr>
          <w:p>
            <w:pPr>
              <w:pStyle w:val="TableParagraph"/>
              <w:spacing w:before="22"/>
              <w:ind w:left="377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(</w:t>
            </w:r>
            <w:hyperlink w:history="true" w:anchor="_bookmark62">
              <w:r>
                <w:rPr>
                  <w:color w:val="2E3092"/>
                  <w:w w:val="105"/>
                  <w:sz w:val="12"/>
                </w:rPr>
                <w:t>Shen</w:t>
              </w:r>
            </w:hyperlink>
            <w:r>
              <w:rPr>
                <w:color w:val="2E3092"/>
                <w:spacing w:val="6"/>
                <w:w w:val="105"/>
                <w:sz w:val="12"/>
              </w:rPr>
              <w:t> </w:t>
            </w:r>
            <w:hyperlink w:history="true" w:anchor="_bookmark62">
              <w:r>
                <w:rPr>
                  <w:color w:val="2E3092"/>
                  <w:w w:val="105"/>
                  <w:sz w:val="12"/>
                </w:rPr>
                <w:t>et</w:t>
              </w:r>
            </w:hyperlink>
            <w:r>
              <w:rPr>
                <w:color w:val="2E3092"/>
                <w:spacing w:val="21"/>
                <w:w w:val="105"/>
                <w:sz w:val="12"/>
              </w:rPr>
              <w:t> </w:t>
            </w:r>
            <w:hyperlink w:history="true" w:anchor="_bookmark62">
              <w:r>
                <w:rPr>
                  <w:color w:val="2E3092"/>
                  <w:w w:val="105"/>
                  <w:sz w:val="12"/>
                </w:rPr>
                <w:t>al.,</w:t>
              </w:r>
              <w:r>
                <w:rPr>
                  <w:color w:val="2E3092"/>
                  <w:spacing w:val="7"/>
                  <w:w w:val="105"/>
                  <w:sz w:val="12"/>
                </w:rPr>
                <w:t> </w:t>
              </w:r>
              <w:r>
                <w:rPr>
                  <w:color w:val="2E3092"/>
                  <w:spacing w:val="-4"/>
                  <w:w w:val="105"/>
                  <w:sz w:val="12"/>
                </w:rPr>
                <w:t>2020</w:t>
              </w:r>
            </w:hyperlink>
            <w:r>
              <w:rPr>
                <w:color w:val="231F20"/>
                <w:spacing w:val="-4"/>
                <w:w w:val="105"/>
                <w:sz w:val="12"/>
              </w:rPr>
              <w:t>)</w:t>
            </w:r>
          </w:p>
        </w:tc>
        <w:tc>
          <w:tcPr>
            <w:tcW w:w="467" w:type="dxa"/>
          </w:tcPr>
          <w:p>
            <w:pPr>
              <w:pStyle w:val="TableParagraph"/>
              <w:spacing w:before="22"/>
              <w:ind w:left="121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H</w:t>
            </w:r>
          </w:p>
        </w:tc>
        <w:tc>
          <w:tcPr>
            <w:tcW w:w="1510" w:type="dxa"/>
          </w:tcPr>
          <w:p>
            <w:pPr>
              <w:pStyle w:val="TableParagraph"/>
              <w:spacing w:before="22"/>
              <w:ind w:left="363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1433</w:t>
            </w:r>
            <w:r>
              <w:rPr>
                <w:color w:val="231F20"/>
                <w:spacing w:val="-1"/>
                <w:w w:val="115"/>
                <w:sz w:val="12"/>
              </w:rPr>
              <w:t> </w:t>
            </w:r>
            <w:r>
              <w:rPr>
                <w:color w:val="231F20"/>
                <w:spacing w:val="-2"/>
                <w:w w:val="115"/>
                <w:sz w:val="12"/>
              </w:rPr>
              <w:t>images</w:t>
            </w:r>
          </w:p>
        </w:tc>
        <w:tc>
          <w:tcPr>
            <w:tcW w:w="1133" w:type="dxa"/>
          </w:tcPr>
          <w:p>
            <w:pPr>
              <w:pStyle w:val="TableParagraph"/>
              <w:spacing w:line="138" w:lineRule="exact" w:before="15"/>
              <w:ind w:left="89" w:right="5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color w:val="231F20"/>
                <w:w w:val="115"/>
                <w:sz w:val="12"/>
              </w:rPr>
              <w:t>1015,</w:t>
            </w:r>
            <w:r>
              <w:rPr>
                <w:color w:val="231F20"/>
                <w:spacing w:val="-1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418,</w:t>
            </w:r>
            <w:r>
              <w:rPr>
                <w:color w:val="231F20"/>
                <w:spacing w:val="8"/>
                <w:w w:val="115"/>
                <w:sz w:val="12"/>
              </w:rPr>
              <w:t> </w:t>
            </w:r>
            <w:r>
              <w:rPr>
                <w:rFonts w:ascii="Tuffy" w:hAnsi="Tuffy"/>
                <w:b w:val="0"/>
                <w:color w:val="231F20"/>
                <w:spacing w:val="-10"/>
                <w:w w:val="115"/>
                <w:sz w:val="12"/>
              </w:rPr>
              <w:t>–</w:t>
            </w:r>
          </w:p>
        </w:tc>
        <w:tc>
          <w:tcPr>
            <w:tcW w:w="942" w:type="dxa"/>
          </w:tcPr>
          <w:p>
            <w:pPr>
              <w:pStyle w:val="TableParagraph"/>
              <w:spacing w:before="22"/>
              <w:ind w:left="368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Body</w:t>
            </w:r>
          </w:p>
        </w:tc>
        <w:tc>
          <w:tcPr>
            <w:tcW w:w="1382" w:type="dxa"/>
          </w:tcPr>
          <w:p>
            <w:pPr>
              <w:pStyle w:val="TableParagraph"/>
              <w:spacing w:line="138" w:lineRule="exact" w:before="15"/>
              <w:ind w:left="2" w:right="75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900" w:type="dxa"/>
          </w:tcPr>
          <w:p>
            <w:pPr>
              <w:pStyle w:val="TableParagraph"/>
              <w:spacing w:before="22"/>
              <w:ind w:left="247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YOLO</w:t>
            </w:r>
          </w:p>
        </w:tc>
        <w:tc>
          <w:tcPr>
            <w:tcW w:w="861" w:type="dxa"/>
          </w:tcPr>
          <w:p>
            <w:pPr>
              <w:pStyle w:val="TableParagraph"/>
              <w:spacing w:line="138" w:lineRule="exact" w:before="15"/>
              <w:ind w:left="79" w:right="1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179" w:type="dxa"/>
          </w:tcPr>
          <w:p>
            <w:pPr>
              <w:pStyle w:val="TableParagraph"/>
              <w:spacing w:before="22"/>
              <w:ind w:left="3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AlexNet</w:t>
            </w:r>
          </w:p>
        </w:tc>
        <w:tc>
          <w:tcPr>
            <w:tcW w:w="1407" w:type="dxa"/>
          </w:tcPr>
          <w:p>
            <w:pPr>
              <w:pStyle w:val="TableParagraph"/>
              <w:spacing w:before="22"/>
              <w:ind w:left="47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96.65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(A)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2" w:hRule="atLeast"/>
        </w:trPr>
        <w:tc>
          <w:tcPr>
            <w:tcW w:w="18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916" w:type="dxa"/>
          </w:tcPr>
          <w:p>
            <w:pPr>
              <w:pStyle w:val="TableParagraph"/>
              <w:spacing w:line="132" w:lineRule="exact"/>
              <w:ind w:left="368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(</w:t>
            </w:r>
            <w:hyperlink w:history="true" w:anchor="_bookmark28">
              <w:r>
                <w:rPr>
                  <w:color w:val="2E3092"/>
                  <w:w w:val="105"/>
                  <w:sz w:val="12"/>
                </w:rPr>
                <w:t>Guan</w:t>
              </w:r>
            </w:hyperlink>
            <w:r>
              <w:rPr>
                <w:color w:val="2E3092"/>
                <w:spacing w:val="5"/>
                <w:w w:val="105"/>
                <w:sz w:val="12"/>
              </w:rPr>
              <w:t> </w:t>
            </w:r>
            <w:hyperlink w:history="true" w:anchor="_bookmark28">
              <w:r>
                <w:rPr>
                  <w:color w:val="2E3092"/>
                  <w:w w:val="105"/>
                  <w:sz w:val="12"/>
                </w:rPr>
                <w:t>et</w:t>
              </w:r>
            </w:hyperlink>
            <w:r>
              <w:rPr>
                <w:color w:val="2E3092"/>
                <w:spacing w:val="20"/>
                <w:w w:val="105"/>
                <w:sz w:val="12"/>
              </w:rPr>
              <w:t> </w:t>
            </w:r>
            <w:hyperlink w:history="true" w:anchor="_bookmark28">
              <w:r>
                <w:rPr>
                  <w:color w:val="2E3092"/>
                  <w:w w:val="105"/>
                  <w:sz w:val="12"/>
                </w:rPr>
                <w:t>al.,</w:t>
              </w:r>
              <w:r>
                <w:rPr>
                  <w:color w:val="2E3092"/>
                  <w:spacing w:val="5"/>
                  <w:w w:val="105"/>
                  <w:sz w:val="12"/>
                </w:rPr>
                <w:t> </w:t>
              </w:r>
              <w:r>
                <w:rPr>
                  <w:color w:val="2E3092"/>
                  <w:spacing w:val="-4"/>
                  <w:w w:val="105"/>
                  <w:sz w:val="12"/>
                </w:rPr>
                <w:t>2020</w:t>
              </w:r>
            </w:hyperlink>
            <w:r>
              <w:rPr>
                <w:color w:val="231F20"/>
                <w:spacing w:val="-4"/>
                <w:w w:val="105"/>
                <w:sz w:val="12"/>
              </w:rPr>
              <w:t>)</w:t>
            </w:r>
          </w:p>
        </w:tc>
        <w:tc>
          <w:tcPr>
            <w:tcW w:w="467" w:type="dxa"/>
          </w:tcPr>
          <w:p>
            <w:pPr>
              <w:pStyle w:val="TableParagraph"/>
              <w:spacing w:line="132" w:lineRule="exact"/>
              <w:ind w:left="84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NC</w:t>
            </w:r>
          </w:p>
        </w:tc>
        <w:tc>
          <w:tcPr>
            <w:tcW w:w="1510" w:type="dxa"/>
          </w:tcPr>
          <w:p>
            <w:pPr>
              <w:pStyle w:val="TableParagraph"/>
              <w:spacing w:line="132" w:lineRule="exact"/>
              <w:ind w:left="363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1650</w:t>
            </w:r>
            <w:r>
              <w:rPr>
                <w:color w:val="231F20"/>
                <w:spacing w:val="8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images</w:t>
            </w:r>
          </w:p>
        </w:tc>
        <w:tc>
          <w:tcPr>
            <w:tcW w:w="1133" w:type="dxa"/>
          </w:tcPr>
          <w:p>
            <w:pPr>
              <w:pStyle w:val="TableParagraph"/>
              <w:spacing w:line="139" w:lineRule="exact" w:before="13"/>
              <w:ind w:left="89" w:right="5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color w:val="231F20"/>
                <w:w w:val="110"/>
                <w:sz w:val="12"/>
              </w:rPr>
              <w:t>1100,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550,</w:t>
            </w:r>
            <w:r>
              <w:rPr>
                <w:color w:val="231F20"/>
                <w:spacing w:val="12"/>
                <w:w w:val="110"/>
                <w:sz w:val="12"/>
              </w:rPr>
              <w:t> </w:t>
            </w:r>
            <w:r>
              <w:rPr>
                <w:rFonts w:ascii="Tuffy" w:hAnsi="Tuffy"/>
                <w:b w:val="0"/>
                <w:color w:val="231F20"/>
                <w:spacing w:val="-10"/>
                <w:w w:val="110"/>
                <w:sz w:val="12"/>
              </w:rPr>
              <w:t>–</w:t>
            </w:r>
          </w:p>
        </w:tc>
        <w:tc>
          <w:tcPr>
            <w:tcW w:w="942" w:type="dxa"/>
          </w:tcPr>
          <w:p>
            <w:pPr>
              <w:pStyle w:val="TableParagraph"/>
              <w:spacing w:line="132" w:lineRule="exact"/>
              <w:ind w:left="163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Face &amp; </w:t>
            </w:r>
            <w:r>
              <w:rPr>
                <w:color w:val="231F20"/>
                <w:spacing w:val="-4"/>
                <w:w w:val="105"/>
                <w:sz w:val="12"/>
              </w:rPr>
              <w:t>body</w:t>
            </w:r>
          </w:p>
        </w:tc>
        <w:tc>
          <w:tcPr>
            <w:tcW w:w="1382" w:type="dxa"/>
          </w:tcPr>
          <w:p>
            <w:pPr>
              <w:pStyle w:val="TableParagraph"/>
              <w:spacing w:line="139" w:lineRule="exact" w:before="13"/>
              <w:ind w:left="2" w:right="75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900" w:type="dxa"/>
          </w:tcPr>
          <w:p>
            <w:pPr>
              <w:pStyle w:val="TableParagraph"/>
              <w:spacing w:line="134" w:lineRule="exact" w:before="18"/>
              <w:ind w:left="123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Re</w:t>
            </w:r>
            <w:r>
              <w:rPr>
                <w:rFonts w:ascii="Times New Roman"/>
                <w:color w:val="231F20"/>
                <w:spacing w:val="-2"/>
                <w:w w:val="105"/>
                <w:sz w:val="12"/>
              </w:rPr>
              <w:t>fi</w:t>
            </w:r>
            <w:r>
              <w:rPr>
                <w:color w:val="231F20"/>
                <w:spacing w:val="-2"/>
                <w:w w:val="105"/>
                <w:sz w:val="12"/>
              </w:rPr>
              <w:t>neDet</w:t>
            </w:r>
          </w:p>
        </w:tc>
        <w:tc>
          <w:tcPr>
            <w:tcW w:w="861" w:type="dxa"/>
          </w:tcPr>
          <w:p>
            <w:pPr>
              <w:pStyle w:val="TableParagraph"/>
              <w:spacing w:line="132" w:lineRule="exact"/>
              <w:ind w:left="23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87.4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(A)</w:t>
            </w:r>
          </w:p>
        </w:tc>
        <w:tc>
          <w:tcPr>
            <w:tcW w:w="1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179" w:type="dxa"/>
          </w:tcPr>
          <w:p>
            <w:pPr>
              <w:pStyle w:val="TableParagraph"/>
              <w:spacing w:line="132" w:lineRule="exact"/>
              <w:ind w:left="2" w:right="75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CNN</w:t>
            </w:r>
          </w:p>
        </w:tc>
        <w:tc>
          <w:tcPr>
            <w:tcW w:w="1407" w:type="dxa"/>
          </w:tcPr>
          <w:p>
            <w:pPr>
              <w:pStyle w:val="TableParagraph"/>
              <w:spacing w:line="132" w:lineRule="exact"/>
              <w:ind w:left="87"/>
              <w:jc w:val="center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80</w:t>
            </w:r>
            <w:r>
              <w:rPr>
                <w:color w:val="231F20"/>
                <w:spacing w:val="-5"/>
                <w:w w:val="105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(A)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69" w:hRule="atLeast"/>
        </w:trPr>
        <w:tc>
          <w:tcPr>
            <w:tcW w:w="18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916" w:type="dxa"/>
          </w:tcPr>
          <w:p>
            <w:pPr>
              <w:pStyle w:val="TableParagraph"/>
              <w:spacing w:before="19"/>
              <w:ind w:left="414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65">
              <w:r>
                <w:rPr>
                  <w:color w:val="2E3092"/>
                  <w:w w:val="110"/>
                  <w:sz w:val="12"/>
                </w:rPr>
                <w:t>Yao</w:t>
              </w:r>
            </w:hyperlink>
            <w:r>
              <w:rPr>
                <w:color w:val="2E3092"/>
                <w:spacing w:val="-2"/>
                <w:w w:val="110"/>
                <w:sz w:val="12"/>
              </w:rPr>
              <w:t> </w:t>
            </w:r>
            <w:hyperlink w:history="true" w:anchor="_bookmark65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9"/>
                <w:w w:val="110"/>
                <w:sz w:val="12"/>
              </w:rPr>
              <w:t> </w:t>
            </w:r>
            <w:hyperlink w:history="true" w:anchor="_bookmark65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2"/>
                  <w:w w:val="110"/>
                  <w:sz w:val="12"/>
                </w:rPr>
                <w:t> 2019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</w:tc>
        <w:tc>
          <w:tcPr>
            <w:tcW w:w="467" w:type="dxa"/>
          </w:tcPr>
          <w:p>
            <w:pPr>
              <w:pStyle w:val="TableParagraph"/>
              <w:spacing w:before="19"/>
              <w:ind w:left="84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NC</w:t>
            </w:r>
          </w:p>
        </w:tc>
        <w:tc>
          <w:tcPr>
            <w:tcW w:w="1510" w:type="dxa"/>
          </w:tcPr>
          <w:p>
            <w:pPr>
              <w:pStyle w:val="TableParagraph"/>
              <w:spacing w:before="19"/>
              <w:ind w:left="312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18,231</w:t>
            </w:r>
            <w:r>
              <w:rPr>
                <w:color w:val="231F20"/>
                <w:spacing w:val="-1"/>
                <w:w w:val="115"/>
                <w:sz w:val="12"/>
              </w:rPr>
              <w:t> </w:t>
            </w:r>
            <w:r>
              <w:rPr>
                <w:color w:val="231F20"/>
                <w:spacing w:val="-2"/>
                <w:w w:val="115"/>
                <w:sz w:val="12"/>
              </w:rPr>
              <w:t>images</w:t>
            </w:r>
          </w:p>
        </w:tc>
        <w:tc>
          <w:tcPr>
            <w:tcW w:w="1133" w:type="dxa"/>
          </w:tcPr>
          <w:p>
            <w:pPr>
              <w:pStyle w:val="TableParagraph"/>
              <w:spacing w:line="138" w:lineRule="exact" w:before="12"/>
              <w:ind w:left="89" w:right="6"/>
              <w:jc w:val="center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14,585,</w:t>
            </w:r>
            <w:r>
              <w:rPr>
                <w:color w:val="231F20"/>
                <w:spacing w:val="14"/>
                <w:w w:val="110"/>
                <w:sz w:val="12"/>
              </w:rPr>
              <w:t> </w:t>
            </w:r>
            <w:r>
              <w:rPr>
                <w:rFonts w:ascii="Tuffy" w:hAnsi="Tuffy"/>
                <w:b w:val="0"/>
                <w:color w:val="231F20"/>
                <w:w w:val="110"/>
                <w:sz w:val="12"/>
              </w:rPr>
              <w:t>–</w:t>
            </w:r>
            <w:r>
              <w:rPr>
                <w:color w:val="231F20"/>
                <w:w w:val="110"/>
                <w:sz w:val="12"/>
              </w:rPr>
              <w:t>,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3646</w:t>
            </w:r>
          </w:p>
        </w:tc>
        <w:tc>
          <w:tcPr>
            <w:tcW w:w="942" w:type="dxa"/>
          </w:tcPr>
          <w:p>
            <w:pPr>
              <w:pStyle w:val="TableParagraph"/>
              <w:spacing w:before="19"/>
              <w:ind w:left="386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Face</w:t>
            </w:r>
          </w:p>
        </w:tc>
        <w:tc>
          <w:tcPr>
            <w:tcW w:w="1382" w:type="dxa"/>
          </w:tcPr>
          <w:p>
            <w:pPr>
              <w:pStyle w:val="TableParagraph"/>
              <w:spacing w:before="19"/>
              <w:ind w:left="33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ResNet101</w:t>
            </w:r>
          </w:p>
        </w:tc>
        <w:tc>
          <w:tcPr>
            <w:tcW w:w="900" w:type="dxa"/>
          </w:tcPr>
          <w:p>
            <w:pPr>
              <w:pStyle w:val="TableParagraph"/>
              <w:spacing w:before="19"/>
              <w:ind w:left="21"/>
              <w:rPr>
                <w:sz w:val="12"/>
              </w:rPr>
            </w:pPr>
            <w:r>
              <w:rPr>
                <w:color w:val="231F20"/>
                <w:sz w:val="12"/>
              </w:rPr>
              <w:t>Faster</w:t>
            </w:r>
            <w:r>
              <w:rPr>
                <w:color w:val="231F20"/>
                <w:spacing w:val="17"/>
                <w:sz w:val="12"/>
              </w:rPr>
              <w:t> </w:t>
            </w:r>
            <w:r>
              <w:rPr>
                <w:color w:val="231F20"/>
                <w:sz w:val="12"/>
              </w:rPr>
              <w:t>R-</w:t>
            </w:r>
            <w:r>
              <w:rPr>
                <w:color w:val="231F20"/>
                <w:spacing w:val="-5"/>
                <w:sz w:val="12"/>
              </w:rPr>
              <w:t>CNN</w:t>
            </w:r>
          </w:p>
        </w:tc>
        <w:tc>
          <w:tcPr>
            <w:tcW w:w="861" w:type="dxa"/>
          </w:tcPr>
          <w:p>
            <w:pPr>
              <w:pStyle w:val="TableParagraph"/>
              <w:spacing w:before="19"/>
              <w:ind w:left="230"/>
              <w:rPr>
                <w:sz w:val="12"/>
              </w:rPr>
            </w:pPr>
            <w:r>
              <w:rPr>
                <w:color w:val="231F20"/>
                <w:sz w:val="12"/>
              </w:rPr>
              <w:t>99.6</w:t>
            </w:r>
            <w:r>
              <w:rPr>
                <w:color w:val="231F20"/>
                <w:spacing w:val="16"/>
                <w:sz w:val="12"/>
              </w:rPr>
              <w:t> </w:t>
            </w:r>
            <w:r>
              <w:rPr>
                <w:color w:val="231F20"/>
                <w:spacing w:val="-5"/>
                <w:sz w:val="12"/>
              </w:rPr>
              <w:t>(A)</w:t>
            </w:r>
          </w:p>
        </w:tc>
        <w:tc>
          <w:tcPr>
            <w:tcW w:w="1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179" w:type="dxa"/>
          </w:tcPr>
          <w:p>
            <w:pPr>
              <w:pStyle w:val="TableParagraph"/>
              <w:spacing w:before="19"/>
              <w:ind w:left="25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PnasNet-</w:t>
            </w:r>
            <w:r>
              <w:rPr>
                <w:color w:val="231F20"/>
                <w:spacing w:val="-10"/>
                <w:w w:val="105"/>
                <w:sz w:val="12"/>
              </w:rPr>
              <w:t>5</w:t>
            </w:r>
          </w:p>
        </w:tc>
        <w:tc>
          <w:tcPr>
            <w:tcW w:w="1407" w:type="dxa"/>
          </w:tcPr>
          <w:p>
            <w:pPr>
              <w:pStyle w:val="TableParagraph"/>
              <w:spacing w:before="19"/>
              <w:ind w:left="508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94.7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(A)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2" w:hRule="atLeast"/>
        </w:trPr>
        <w:tc>
          <w:tcPr>
            <w:tcW w:w="1823" w:type="dxa"/>
          </w:tcPr>
          <w:p>
            <w:pPr>
              <w:pStyle w:val="TableParagraph"/>
              <w:spacing w:line="134" w:lineRule="exact" w:before="18"/>
              <w:ind w:left="388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Only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identi</w:t>
            </w:r>
            <w:r>
              <w:rPr>
                <w:rFonts w:ascii="Times New Roman"/>
                <w:color w:val="231F20"/>
                <w:spacing w:val="-2"/>
                <w:w w:val="110"/>
                <w:sz w:val="12"/>
              </w:rPr>
              <w:t>fi</w:t>
            </w:r>
            <w:r>
              <w:rPr>
                <w:color w:val="231F20"/>
                <w:spacing w:val="-2"/>
                <w:w w:val="110"/>
                <w:sz w:val="12"/>
              </w:rPr>
              <w:t>cation</w:t>
            </w:r>
          </w:p>
        </w:tc>
        <w:tc>
          <w:tcPr>
            <w:tcW w:w="1916" w:type="dxa"/>
          </w:tcPr>
          <w:p>
            <w:pPr>
              <w:pStyle w:val="TableParagraph"/>
              <w:spacing w:line="132" w:lineRule="exact"/>
              <w:ind w:left="37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62">
              <w:r>
                <w:rPr>
                  <w:color w:val="2E3092"/>
                  <w:w w:val="110"/>
                  <w:sz w:val="12"/>
                </w:rPr>
                <w:t>Phyo</w:t>
              </w:r>
            </w:hyperlink>
            <w:r>
              <w:rPr>
                <w:color w:val="2E3092"/>
                <w:spacing w:val="-3"/>
                <w:w w:val="110"/>
                <w:sz w:val="12"/>
              </w:rPr>
              <w:t> </w:t>
            </w:r>
            <w:hyperlink w:history="true" w:anchor="_bookmark62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9"/>
                <w:w w:val="110"/>
                <w:sz w:val="12"/>
              </w:rPr>
              <w:t> </w:t>
            </w:r>
            <w:hyperlink w:history="true" w:anchor="_bookmark62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2"/>
                  <w:w w:val="110"/>
                  <w:sz w:val="12"/>
                </w:rPr>
                <w:t> 2018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</w:tc>
        <w:tc>
          <w:tcPr>
            <w:tcW w:w="467" w:type="dxa"/>
          </w:tcPr>
          <w:p>
            <w:pPr>
              <w:pStyle w:val="TableParagraph"/>
              <w:spacing w:line="132" w:lineRule="exact"/>
              <w:ind w:left="84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NC</w:t>
            </w:r>
          </w:p>
        </w:tc>
        <w:tc>
          <w:tcPr>
            <w:tcW w:w="1510" w:type="dxa"/>
          </w:tcPr>
          <w:p>
            <w:pPr>
              <w:pStyle w:val="TableParagraph"/>
              <w:spacing w:line="132" w:lineRule="exact"/>
              <w:ind w:left="318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13,603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frames</w:t>
            </w:r>
          </w:p>
        </w:tc>
        <w:tc>
          <w:tcPr>
            <w:tcW w:w="1133" w:type="dxa"/>
          </w:tcPr>
          <w:p>
            <w:pPr>
              <w:pStyle w:val="TableParagraph"/>
              <w:spacing w:line="139" w:lineRule="exact" w:before="13"/>
              <w:ind w:left="89" w:right="6"/>
              <w:jc w:val="center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9064,</w:t>
            </w:r>
            <w:r>
              <w:rPr>
                <w:color w:val="231F20"/>
                <w:spacing w:val="14"/>
                <w:w w:val="105"/>
                <w:sz w:val="12"/>
              </w:rPr>
              <w:t> </w:t>
            </w:r>
            <w:r>
              <w:rPr>
                <w:rFonts w:ascii="Tuffy" w:hAnsi="Tuffy"/>
                <w:b w:val="0"/>
                <w:color w:val="231F20"/>
                <w:w w:val="105"/>
                <w:sz w:val="12"/>
              </w:rPr>
              <w:t>–</w:t>
            </w:r>
            <w:r>
              <w:rPr>
                <w:color w:val="231F20"/>
                <w:w w:val="105"/>
                <w:sz w:val="12"/>
              </w:rPr>
              <w:t>,</w:t>
            </w:r>
            <w:r>
              <w:rPr>
                <w:color w:val="231F20"/>
                <w:spacing w:val="3"/>
                <w:w w:val="105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4539</w:t>
            </w:r>
          </w:p>
        </w:tc>
        <w:tc>
          <w:tcPr>
            <w:tcW w:w="942" w:type="dxa"/>
          </w:tcPr>
          <w:p>
            <w:pPr>
              <w:pStyle w:val="TableParagraph"/>
              <w:spacing w:line="132" w:lineRule="exact"/>
              <w:ind w:left="368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Body</w:t>
            </w:r>
          </w:p>
        </w:tc>
        <w:tc>
          <w:tcPr>
            <w:tcW w:w="1382" w:type="dxa"/>
          </w:tcPr>
          <w:p>
            <w:pPr>
              <w:pStyle w:val="TableParagraph"/>
              <w:spacing w:line="132" w:lineRule="exact"/>
              <w:ind w:left="184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Skew</w:t>
            </w:r>
            <w:r>
              <w:rPr>
                <w:color w:val="231F20"/>
                <w:spacing w:val="6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histogram</w:t>
            </w:r>
          </w:p>
        </w:tc>
        <w:tc>
          <w:tcPr>
            <w:tcW w:w="900" w:type="dxa"/>
          </w:tcPr>
          <w:p>
            <w:pPr>
              <w:pStyle w:val="TableParagraph"/>
              <w:spacing w:line="139" w:lineRule="exact" w:before="13"/>
              <w:ind w:right="81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861" w:type="dxa"/>
          </w:tcPr>
          <w:p>
            <w:pPr>
              <w:pStyle w:val="TableParagraph"/>
              <w:spacing w:line="139" w:lineRule="exact" w:before="13"/>
              <w:ind w:left="79" w:right="1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179" w:type="dxa"/>
          </w:tcPr>
          <w:p>
            <w:pPr>
              <w:pStyle w:val="TableParagraph"/>
              <w:spacing w:line="132" w:lineRule="exact"/>
              <w:ind w:left="313"/>
              <w:rPr>
                <w:sz w:val="12"/>
              </w:rPr>
            </w:pPr>
            <w:r>
              <w:rPr>
                <w:color w:val="231F20"/>
                <w:sz w:val="12"/>
              </w:rPr>
              <w:t>3D-</w:t>
            </w:r>
            <w:r>
              <w:rPr>
                <w:color w:val="231F20"/>
                <w:spacing w:val="-5"/>
                <w:sz w:val="12"/>
              </w:rPr>
              <w:t>CNN</w:t>
            </w:r>
          </w:p>
        </w:tc>
        <w:tc>
          <w:tcPr>
            <w:tcW w:w="1407" w:type="dxa"/>
          </w:tcPr>
          <w:p>
            <w:pPr>
              <w:pStyle w:val="TableParagraph"/>
              <w:spacing w:line="132" w:lineRule="exact"/>
              <w:ind w:left="508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96.3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(A)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69" w:hRule="atLeast"/>
        </w:trPr>
        <w:tc>
          <w:tcPr>
            <w:tcW w:w="18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916" w:type="dxa"/>
          </w:tcPr>
          <w:p>
            <w:pPr>
              <w:pStyle w:val="TableParagraph"/>
              <w:spacing w:before="19"/>
              <w:ind w:left="38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(</w:t>
            </w:r>
            <w:hyperlink w:history="true" w:anchor="_bookmark62">
              <w:r>
                <w:rPr>
                  <w:color w:val="2E3092"/>
                  <w:w w:val="105"/>
                  <w:sz w:val="12"/>
                </w:rPr>
                <w:t>Qiao</w:t>
              </w:r>
            </w:hyperlink>
            <w:r>
              <w:rPr>
                <w:color w:val="2E3092"/>
                <w:spacing w:val="5"/>
                <w:w w:val="105"/>
                <w:sz w:val="12"/>
              </w:rPr>
              <w:t> </w:t>
            </w:r>
            <w:hyperlink w:history="true" w:anchor="_bookmark62">
              <w:r>
                <w:rPr>
                  <w:color w:val="2E3092"/>
                  <w:w w:val="105"/>
                  <w:sz w:val="12"/>
                </w:rPr>
                <w:t>et</w:t>
              </w:r>
            </w:hyperlink>
            <w:r>
              <w:rPr>
                <w:color w:val="2E3092"/>
                <w:spacing w:val="18"/>
                <w:w w:val="105"/>
                <w:sz w:val="12"/>
              </w:rPr>
              <w:t> </w:t>
            </w:r>
            <w:hyperlink w:history="true" w:anchor="_bookmark62">
              <w:r>
                <w:rPr>
                  <w:color w:val="2E3092"/>
                  <w:w w:val="105"/>
                  <w:sz w:val="12"/>
                </w:rPr>
                <w:t>al.,</w:t>
              </w:r>
              <w:r>
                <w:rPr>
                  <w:color w:val="2E3092"/>
                  <w:spacing w:val="6"/>
                  <w:w w:val="105"/>
                  <w:sz w:val="12"/>
                </w:rPr>
                <w:t> </w:t>
              </w:r>
              <w:r>
                <w:rPr>
                  <w:color w:val="2E3092"/>
                  <w:spacing w:val="-4"/>
                  <w:w w:val="105"/>
                  <w:sz w:val="12"/>
                </w:rPr>
                <w:t>2020</w:t>
              </w:r>
            </w:hyperlink>
            <w:r>
              <w:rPr>
                <w:color w:val="231F20"/>
                <w:spacing w:val="-4"/>
                <w:w w:val="105"/>
                <w:sz w:val="12"/>
              </w:rPr>
              <w:t>)</w:t>
            </w:r>
          </w:p>
        </w:tc>
        <w:tc>
          <w:tcPr>
            <w:tcW w:w="467" w:type="dxa"/>
          </w:tcPr>
          <w:p>
            <w:pPr>
              <w:pStyle w:val="TableParagraph"/>
              <w:spacing w:before="19"/>
              <w:ind w:left="84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NC</w:t>
            </w:r>
          </w:p>
        </w:tc>
        <w:tc>
          <w:tcPr>
            <w:tcW w:w="1510" w:type="dxa"/>
          </w:tcPr>
          <w:p>
            <w:pPr>
              <w:pStyle w:val="TableParagraph"/>
              <w:spacing w:before="19"/>
              <w:ind w:left="41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363 </w:t>
            </w:r>
            <w:r>
              <w:rPr>
                <w:color w:val="231F20"/>
                <w:spacing w:val="-2"/>
                <w:w w:val="110"/>
                <w:sz w:val="12"/>
              </w:rPr>
              <w:t>videos</w:t>
            </w:r>
          </w:p>
        </w:tc>
        <w:tc>
          <w:tcPr>
            <w:tcW w:w="1133" w:type="dxa"/>
          </w:tcPr>
          <w:p>
            <w:pPr>
              <w:pStyle w:val="TableParagraph"/>
              <w:spacing w:line="138" w:lineRule="exact" w:before="12"/>
              <w:ind w:left="89" w:right="5"/>
              <w:jc w:val="center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288,</w:t>
            </w:r>
            <w:r>
              <w:rPr>
                <w:color w:val="231F20"/>
                <w:spacing w:val="13"/>
                <w:w w:val="105"/>
                <w:sz w:val="12"/>
              </w:rPr>
              <w:t> </w:t>
            </w:r>
            <w:r>
              <w:rPr>
                <w:rFonts w:ascii="Tuffy" w:hAnsi="Tuffy"/>
                <w:b w:val="0"/>
                <w:color w:val="231F20"/>
                <w:w w:val="105"/>
                <w:sz w:val="12"/>
              </w:rPr>
              <w:t>–</w:t>
            </w:r>
            <w:r>
              <w:rPr>
                <w:color w:val="231F20"/>
                <w:w w:val="105"/>
                <w:sz w:val="12"/>
              </w:rPr>
              <w:t>,</w:t>
            </w:r>
            <w:r>
              <w:rPr>
                <w:color w:val="231F20"/>
                <w:spacing w:val="2"/>
                <w:w w:val="105"/>
                <w:sz w:val="12"/>
              </w:rPr>
              <w:t> </w:t>
            </w:r>
            <w:r>
              <w:rPr>
                <w:color w:val="231F20"/>
                <w:spacing w:val="-5"/>
                <w:w w:val="105"/>
                <w:sz w:val="12"/>
              </w:rPr>
              <w:t>75</w:t>
            </w:r>
          </w:p>
        </w:tc>
        <w:tc>
          <w:tcPr>
            <w:tcW w:w="942" w:type="dxa"/>
          </w:tcPr>
          <w:p>
            <w:pPr>
              <w:pStyle w:val="TableParagraph"/>
              <w:spacing w:before="19"/>
              <w:ind w:left="368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Body</w:t>
            </w:r>
          </w:p>
        </w:tc>
        <w:tc>
          <w:tcPr>
            <w:tcW w:w="1382" w:type="dxa"/>
          </w:tcPr>
          <w:p>
            <w:pPr>
              <w:pStyle w:val="TableParagraph"/>
              <w:spacing w:before="19"/>
              <w:ind w:left="437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BiLSTM</w:t>
            </w:r>
          </w:p>
        </w:tc>
        <w:tc>
          <w:tcPr>
            <w:tcW w:w="900" w:type="dxa"/>
          </w:tcPr>
          <w:p>
            <w:pPr>
              <w:pStyle w:val="TableParagraph"/>
              <w:spacing w:line="138" w:lineRule="exact" w:before="12"/>
              <w:ind w:right="81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861" w:type="dxa"/>
          </w:tcPr>
          <w:p>
            <w:pPr>
              <w:pStyle w:val="TableParagraph"/>
              <w:spacing w:line="138" w:lineRule="exact" w:before="12"/>
              <w:ind w:left="79" w:right="1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179" w:type="dxa"/>
          </w:tcPr>
          <w:p>
            <w:pPr>
              <w:pStyle w:val="TableParagraph"/>
              <w:spacing w:before="19"/>
              <w:ind w:left="33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Custom</w:t>
            </w:r>
          </w:p>
        </w:tc>
        <w:tc>
          <w:tcPr>
            <w:tcW w:w="1407" w:type="dxa"/>
          </w:tcPr>
          <w:p>
            <w:pPr>
              <w:pStyle w:val="TableParagraph"/>
              <w:spacing w:before="19"/>
              <w:ind w:left="87"/>
              <w:jc w:val="center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91 </w:t>
            </w:r>
            <w:r>
              <w:rPr>
                <w:color w:val="231F20"/>
                <w:spacing w:val="-5"/>
                <w:w w:val="120"/>
                <w:sz w:val="12"/>
              </w:rPr>
              <w:t>(A)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8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916" w:type="dxa"/>
          </w:tcPr>
          <w:p>
            <w:pPr>
              <w:pStyle w:val="TableParagraph"/>
              <w:ind w:left="337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62">
              <w:r>
                <w:rPr>
                  <w:color w:val="2E3092"/>
                  <w:w w:val="110"/>
                  <w:sz w:val="12"/>
                </w:rPr>
                <w:t>Manoj</w:t>
              </w:r>
            </w:hyperlink>
            <w:r>
              <w:rPr>
                <w:color w:val="2E3092"/>
                <w:spacing w:val="-3"/>
                <w:w w:val="110"/>
                <w:sz w:val="12"/>
              </w:rPr>
              <w:t> </w:t>
            </w:r>
            <w:hyperlink w:history="true" w:anchor="_bookmark62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7"/>
                <w:w w:val="110"/>
                <w:sz w:val="12"/>
              </w:rPr>
              <w:t> </w:t>
            </w:r>
            <w:hyperlink w:history="true" w:anchor="_bookmark62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3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2021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</w:tc>
        <w:tc>
          <w:tcPr>
            <w:tcW w:w="467" w:type="dxa"/>
          </w:tcPr>
          <w:p>
            <w:pPr>
              <w:pStyle w:val="TableParagraph"/>
              <w:ind w:left="84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NC</w:t>
            </w:r>
          </w:p>
        </w:tc>
        <w:tc>
          <w:tcPr>
            <w:tcW w:w="1510" w:type="dxa"/>
          </w:tcPr>
          <w:p>
            <w:pPr>
              <w:pStyle w:val="TableParagraph"/>
              <w:ind w:left="399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150</w:t>
            </w:r>
            <w:r>
              <w:rPr>
                <w:color w:val="231F20"/>
                <w:spacing w:val="2"/>
                <w:w w:val="115"/>
                <w:sz w:val="12"/>
              </w:rPr>
              <w:t> </w:t>
            </w:r>
            <w:r>
              <w:rPr>
                <w:color w:val="231F20"/>
                <w:spacing w:val="-2"/>
                <w:w w:val="115"/>
                <w:sz w:val="12"/>
              </w:rPr>
              <w:t>images</w:t>
            </w:r>
          </w:p>
        </w:tc>
        <w:tc>
          <w:tcPr>
            <w:tcW w:w="1133" w:type="dxa"/>
          </w:tcPr>
          <w:p>
            <w:pPr>
              <w:pStyle w:val="TableParagraph"/>
              <w:spacing w:line="138" w:lineRule="exact" w:before="13"/>
              <w:ind w:left="89" w:right="5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w w:val="115"/>
                <w:sz w:val="12"/>
              </w:rPr>
              <w:t>–</w:t>
            </w:r>
            <w:r>
              <w:rPr>
                <w:color w:val="231F20"/>
                <w:w w:val="115"/>
                <w:sz w:val="12"/>
              </w:rPr>
              <w:t>,</w:t>
            </w:r>
            <w:r>
              <w:rPr>
                <w:color w:val="231F20"/>
                <w:spacing w:val="7"/>
                <w:w w:val="115"/>
                <w:sz w:val="12"/>
              </w:rPr>
              <w:t> </w:t>
            </w:r>
            <w:r>
              <w:rPr>
                <w:rFonts w:ascii="Tuffy" w:hAnsi="Tuffy"/>
                <w:b w:val="0"/>
                <w:color w:val="231F20"/>
                <w:w w:val="115"/>
                <w:sz w:val="12"/>
              </w:rPr>
              <w:t>–</w:t>
            </w:r>
            <w:r>
              <w:rPr>
                <w:color w:val="231F20"/>
                <w:w w:val="115"/>
                <w:sz w:val="12"/>
              </w:rPr>
              <w:t>,</w:t>
            </w:r>
            <w:r>
              <w:rPr>
                <w:color w:val="231F20"/>
                <w:spacing w:val="8"/>
                <w:w w:val="115"/>
                <w:sz w:val="12"/>
              </w:rPr>
              <w:t> </w:t>
            </w:r>
            <w:r>
              <w:rPr>
                <w:rFonts w:ascii="Tuffy" w:hAnsi="Tuffy"/>
                <w:b w:val="0"/>
                <w:color w:val="231F20"/>
                <w:spacing w:val="-10"/>
                <w:w w:val="115"/>
                <w:sz w:val="12"/>
              </w:rPr>
              <w:t>–</w:t>
            </w:r>
          </w:p>
        </w:tc>
        <w:tc>
          <w:tcPr>
            <w:tcW w:w="942" w:type="dxa"/>
          </w:tcPr>
          <w:p>
            <w:pPr>
              <w:pStyle w:val="TableParagraph"/>
              <w:ind w:left="368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Body</w:t>
            </w:r>
          </w:p>
        </w:tc>
        <w:tc>
          <w:tcPr>
            <w:tcW w:w="1382" w:type="dxa"/>
          </w:tcPr>
          <w:p>
            <w:pPr>
              <w:pStyle w:val="TableParagraph"/>
              <w:ind w:right="75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SIFT</w:t>
            </w:r>
          </w:p>
        </w:tc>
        <w:tc>
          <w:tcPr>
            <w:tcW w:w="900" w:type="dxa"/>
          </w:tcPr>
          <w:p>
            <w:pPr>
              <w:pStyle w:val="TableParagraph"/>
              <w:spacing w:line="138" w:lineRule="exact" w:before="13"/>
              <w:ind w:right="81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861" w:type="dxa"/>
          </w:tcPr>
          <w:p>
            <w:pPr>
              <w:pStyle w:val="TableParagraph"/>
              <w:spacing w:line="138" w:lineRule="exact" w:before="13"/>
              <w:ind w:left="79" w:right="1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179" w:type="dxa"/>
          </w:tcPr>
          <w:p>
            <w:pPr>
              <w:pStyle w:val="TableParagraph"/>
              <w:ind w:left="2" w:right="75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CNN</w:t>
            </w:r>
          </w:p>
        </w:tc>
        <w:tc>
          <w:tcPr>
            <w:tcW w:w="1407" w:type="dxa"/>
          </w:tcPr>
          <w:p>
            <w:pPr>
              <w:pStyle w:val="TableParagraph"/>
              <w:spacing w:line="138" w:lineRule="exact" w:before="13"/>
              <w:ind w:left="87" w:right="1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8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916" w:type="dxa"/>
          </w:tcPr>
          <w:p>
            <w:pPr>
              <w:pStyle w:val="TableParagraph"/>
              <w:ind w:left="223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28">
              <w:r>
                <w:rPr>
                  <w:color w:val="2E3092"/>
                  <w:w w:val="110"/>
                  <w:sz w:val="12"/>
                </w:rPr>
                <w:t>Bergamini</w:t>
              </w:r>
            </w:hyperlink>
            <w:r>
              <w:rPr>
                <w:color w:val="2E3092"/>
                <w:spacing w:val="-5"/>
                <w:w w:val="110"/>
                <w:sz w:val="12"/>
              </w:rPr>
              <w:t> </w:t>
            </w:r>
            <w:hyperlink w:history="true" w:anchor="_bookmark28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3"/>
                <w:w w:val="110"/>
                <w:sz w:val="12"/>
              </w:rPr>
              <w:t> </w:t>
            </w:r>
            <w:hyperlink w:history="true" w:anchor="_bookmark28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6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2018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</w:tc>
        <w:tc>
          <w:tcPr>
            <w:tcW w:w="467" w:type="dxa"/>
          </w:tcPr>
          <w:p>
            <w:pPr>
              <w:pStyle w:val="TableParagraph"/>
              <w:ind w:left="84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NC</w:t>
            </w:r>
          </w:p>
        </w:tc>
        <w:tc>
          <w:tcPr>
            <w:tcW w:w="1510" w:type="dxa"/>
          </w:tcPr>
          <w:p>
            <w:pPr>
              <w:pStyle w:val="TableParagraph"/>
              <w:ind w:left="31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17,802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images</w:t>
            </w:r>
          </w:p>
        </w:tc>
        <w:tc>
          <w:tcPr>
            <w:tcW w:w="1133" w:type="dxa"/>
          </w:tcPr>
          <w:p>
            <w:pPr>
              <w:pStyle w:val="TableParagraph"/>
              <w:ind w:left="89" w:right="6"/>
              <w:jc w:val="center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12,952,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4289,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561</w:t>
            </w:r>
          </w:p>
        </w:tc>
        <w:tc>
          <w:tcPr>
            <w:tcW w:w="942" w:type="dxa"/>
          </w:tcPr>
          <w:p>
            <w:pPr>
              <w:pStyle w:val="TableParagraph"/>
              <w:ind w:left="368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Body</w:t>
            </w:r>
          </w:p>
        </w:tc>
        <w:tc>
          <w:tcPr>
            <w:tcW w:w="1382" w:type="dxa"/>
          </w:tcPr>
          <w:p>
            <w:pPr>
              <w:pStyle w:val="TableParagraph"/>
              <w:ind w:left="2" w:right="75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CNN</w:t>
            </w:r>
          </w:p>
        </w:tc>
        <w:tc>
          <w:tcPr>
            <w:tcW w:w="900" w:type="dxa"/>
          </w:tcPr>
          <w:p>
            <w:pPr>
              <w:pStyle w:val="TableParagraph"/>
              <w:spacing w:line="138" w:lineRule="exact" w:before="13"/>
              <w:ind w:right="81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861" w:type="dxa"/>
          </w:tcPr>
          <w:p>
            <w:pPr>
              <w:pStyle w:val="TableParagraph"/>
              <w:spacing w:line="138" w:lineRule="exact" w:before="13"/>
              <w:ind w:left="79" w:right="1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179" w:type="dxa"/>
          </w:tcPr>
          <w:p>
            <w:pPr>
              <w:pStyle w:val="TableParagraph"/>
              <w:ind w:left="313"/>
              <w:rPr>
                <w:sz w:val="12"/>
              </w:rPr>
            </w:pPr>
            <w:r>
              <w:rPr>
                <w:color w:val="231F20"/>
                <w:sz w:val="12"/>
              </w:rPr>
              <w:t>3D-</w:t>
            </w:r>
            <w:r>
              <w:rPr>
                <w:color w:val="231F20"/>
                <w:spacing w:val="-5"/>
                <w:sz w:val="12"/>
              </w:rPr>
              <w:t>CNN</w:t>
            </w:r>
          </w:p>
        </w:tc>
        <w:tc>
          <w:tcPr>
            <w:tcW w:w="1407" w:type="dxa"/>
          </w:tcPr>
          <w:p>
            <w:pPr>
              <w:pStyle w:val="TableParagraph"/>
              <w:ind w:left="508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89.1</w:t>
            </w:r>
            <w:r>
              <w:rPr>
                <w:color w:val="231F20"/>
                <w:spacing w:val="1"/>
                <w:w w:val="115"/>
                <w:sz w:val="12"/>
              </w:rPr>
              <w:t> </w:t>
            </w:r>
            <w:r>
              <w:rPr>
                <w:color w:val="231F20"/>
                <w:spacing w:val="-5"/>
                <w:w w:val="115"/>
                <w:sz w:val="12"/>
              </w:rPr>
              <w:t>(A)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8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916" w:type="dxa"/>
          </w:tcPr>
          <w:p>
            <w:pPr>
              <w:pStyle w:val="TableParagraph"/>
              <w:spacing w:line="131" w:lineRule="exact"/>
              <w:ind w:left="333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68">
              <w:r>
                <w:rPr>
                  <w:color w:val="2E3092"/>
                  <w:w w:val="110"/>
                  <w:sz w:val="12"/>
                </w:rPr>
                <w:t>Yukun</w:t>
              </w:r>
            </w:hyperlink>
            <w:r>
              <w:rPr>
                <w:color w:val="2E3092"/>
                <w:spacing w:val="-3"/>
                <w:w w:val="110"/>
                <w:sz w:val="12"/>
              </w:rPr>
              <w:t> </w:t>
            </w:r>
            <w:hyperlink w:history="true" w:anchor="_bookmark68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7"/>
                <w:w w:val="110"/>
                <w:sz w:val="12"/>
              </w:rPr>
              <w:t> </w:t>
            </w:r>
            <w:hyperlink w:history="true" w:anchor="_bookmark68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3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2019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</w:tc>
        <w:tc>
          <w:tcPr>
            <w:tcW w:w="467" w:type="dxa"/>
          </w:tcPr>
          <w:p>
            <w:pPr>
              <w:pStyle w:val="TableParagraph"/>
              <w:spacing w:line="131" w:lineRule="exact"/>
              <w:ind w:left="121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H</w:t>
            </w:r>
          </w:p>
        </w:tc>
        <w:tc>
          <w:tcPr>
            <w:tcW w:w="1510" w:type="dxa"/>
          </w:tcPr>
          <w:p>
            <w:pPr>
              <w:pStyle w:val="TableParagraph"/>
              <w:spacing w:line="131" w:lineRule="exact"/>
              <w:ind w:left="363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3430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images</w:t>
            </w:r>
          </w:p>
        </w:tc>
        <w:tc>
          <w:tcPr>
            <w:tcW w:w="1133" w:type="dxa"/>
          </w:tcPr>
          <w:p>
            <w:pPr>
              <w:pStyle w:val="TableParagraph"/>
              <w:spacing w:line="138" w:lineRule="exact" w:before="13"/>
              <w:ind w:left="89" w:right="6"/>
              <w:jc w:val="center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2400,</w:t>
            </w:r>
            <w:r>
              <w:rPr>
                <w:color w:val="231F20"/>
                <w:spacing w:val="12"/>
                <w:w w:val="105"/>
                <w:sz w:val="12"/>
              </w:rPr>
              <w:t> </w:t>
            </w:r>
            <w:r>
              <w:rPr>
                <w:rFonts w:ascii="Tuffy" w:hAnsi="Tuffy"/>
                <w:b w:val="0"/>
                <w:color w:val="231F20"/>
                <w:w w:val="105"/>
                <w:sz w:val="12"/>
              </w:rPr>
              <w:t>–</w:t>
            </w:r>
            <w:r>
              <w:rPr>
                <w:color w:val="231F20"/>
                <w:w w:val="105"/>
                <w:sz w:val="12"/>
              </w:rPr>
              <w:t>,</w:t>
            </w:r>
            <w:r>
              <w:rPr>
                <w:color w:val="231F20"/>
                <w:spacing w:val="1"/>
                <w:w w:val="105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1030</w:t>
            </w:r>
          </w:p>
        </w:tc>
        <w:tc>
          <w:tcPr>
            <w:tcW w:w="942" w:type="dxa"/>
          </w:tcPr>
          <w:p>
            <w:pPr>
              <w:pStyle w:val="TableParagraph"/>
              <w:spacing w:line="131" w:lineRule="exact"/>
              <w:ind w:left="368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Body</w:t>
            </w:r>
          </w:p>
        </w:tc>
        <w:tc>
          <w:tcPr>
            <w:tcW w:w="1382" w:type="dxa"/>
          </w:tcPr>
          <w:p>
            <w:pPr>
              <w:pStyle w:val="TableParagraph"/>
              <w:spacing w:line="131" w:lineRule="exact"/>
              <w:ind w:left="2" w:right="75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CNN</w:t>
            </w:r>
          </w:p>
        </w:tc>
        <w:tc>
          <w:tcPr>
            <w:tcW w:w="900" w:type="dxa"/>
          </w:tcPr>
          <w:p>
            <w:pPr>
              <w:pStyle w:val="TableParagraph"/>
              <w:spacing w:line="138" w:lineRule="exact" w:before="13"/>
              <w:ind w:right="81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861" w:type="dxa"/>
          </w:tcPr>
          <w:p>
            <w:pPr>
              <w:pStyle w:val="TableParagraph"/>
              <w:spacing w:line="138" w:lineRule="exact" w:before="13"/>
              <w:ind w:left="79" w:right="1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179" w:type="dxa"/>
          </w:tcPr>
          <w:p>
            <w:pPr>
              <w:pStyle w:val="TableParagraph"/>
              <w:spacing w:line="131" w:lineRule="exact"/>
              <w:ind w:left="26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DenseNet</w:t>
            </w:r>
          </w:p>
        </w:tc>
        <w:tc>
          <w:tcPr>
            <w:tcW w:w="1407" w:type="dxa"/>
          </w:tcPr>
          <w:p>
            <w:pPr>
              <w:pStyle w:val="TableParagraph"/>
              <w:spacing w:line="131" w:lineRule="exact"/>
              <w:ind w:left="508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98.5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(A)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8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916" w:type="dxa"/>
          </w:tcPr>
          <w:p>
            <w:pPr>
              <w:pStyle w:val="TableParagraph"/>
              <w:spacing w:before="21"/>
              <w:ind w:left="30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77">
              <w:r>
                <w:rPr>
                  <w:color w:val="2E3092"/>
                  <w:w w:val="110"/>
                  <w:sz w:val="12"/>
                </w:rPr>
                <w:t>Santoni</w:t>
              </w:r>
            </w:hyperlink>
            <w:r>
              <w:rPr>
                <w:color w:val="2E3092"/>
                <w:spacing w:val="-5"/>
                <w:w w:val="110"/>
                <w:sz w:val="12"/>
              </w:rPr>
              <w:t> </w:t>
            </w:r>
            <w:hyperlink w:history="true" w:anchor="_bookmark77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5"/>
                <w:w w:val="110"/>
                <w:sz w:val="12"/>
              </w:rPr>
              <w:t> </w:t>
            </w:r>
            <w:hyperlink w:history="true" w:anchor="_bookmark77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4"/>
                  <w:w w:val="110"/>
                  <w:sz w:val="12"/>
                </w:rPr>
                <w:t> 2015</w:t>
              </w:r>
            </w:hyperlink>
            <w:r>
              <w:rPr>
                <w:color w:val="231F20"/>
                <w:spacing w:val="-4"/>
                <w:w w:val="110"/>
                <w:sz w:val="12"/>
              </w:rPr>
              <w:t>)</w:t>
            </w:r>
          </w:p>
        </w:tc>
        <w:tc>
          <w:tcPr>
            <w:tcW w:w="467" w:type="dxa"/>
          </w:tcPr>
          <w:p>
            <w:pPr>
              <w:pStyle w:val="TableParagraph"/>
              <w:spacing w:before="21"/>
              <w:ind w:left="109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M</w:t>
            </w:r>
          </w:p>
        </w:tc>
        <w:tc>
          <w:tcPr>
            <w:tcW w:w="1510" w:type="dxa"/>
          </w:tcPr>
          <w:p>
            <w:pPr>
              <w:pStyle w:val="TableParagraph"/>
              <w:spacing w:before="21"/>
              <w:ind w:left="399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775</w:t>
            </w:r>
            <w:r>
              <w:rPr>
                <w:color w:val="231F20"/>
                <w:spacing w:val="6"/>
                <w:w w:val="115"/>
                <w:sz w:val="12"/>
              </w:rPr>
              <w:t> </w:t>
            </w:r>
            <w:r>
              <w:rPr>
                <w:color w:val="231F20"/>
                <w:spacing w:val="-2"/>
                <w:w w:val="115"/>
                <w:sz w:val="12"/>
              </w:rPr>
              <w:t>images</w:t>
            </w:r>
          </w:p>
        </w:tc>
        <w:tc>
          <w:tcPr>
            <w:tcW w:w="1133" w:type="dxa"/>
          </w:tcPr>
          <w:p>
            <w:pPr>
              <w:pStyle w:val="TableParagraph"/>
              <w:spacing w:line="138" w:lineRule="exact" w:before="14"/>
              <w:ind w:left="89" w:right="5"/>
              <w:jc w:val="center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620,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rFonts w:ascii="Tuffy" w:hAnsi="Tuffy"/>
                <w:b w:val="0"/>
                <w:color w:val="231F20"/>
                <w:w w:val="110"/>
                <w:sz w:val="12"/>
              </w:rPr>
              <w:t>–</w:t>
            </w:r>
            <w:r>
              <w:rPr>
                <w:color w:val="231F20"/>
                <w:w w:val="110"/>
                <w:sz w:val="12"/>
              </w:rPr>
              <w:t>,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155</w:t>
            </w:r>
          </w:p>
        </w:tc>
        <w:tc>
          <w:tcPr>
            <w:tcW w:w="942" w:type="dxa"/>
          </w:tcPr>
          <w:p>
            <w:pPr>
              <w:pStyle w:val="TableParagraph"/>
              <w:spacing w:before="21"/>
              <w:ind w:left="368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Body</w:t>
            </w:r>
          </w:p>
        </w:tc>
        <w:tc>
          <w:tcPr>
            <w:tcW w:w="1382" w:type="dxa"/>
          </w:tcPr>
          <w:p>
            <w:pPr>
              <w:pStyle w:val="TableParagraph"/>
              <w:spacing w:before="21"/>
              <w:ind w:left="2" w:right="75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GLCM</w:t>
            </w:r>
          </w:p>
        </w:tc>
        <w:tc>
          <w:tcPr>
            <w:tcW w:w="900" w:type="dxa"/>
          </w:tcPr>
          <w:p>
            <w:pPr>
              <w:pStyle w:val="TableParagraph"/>
              <w:spacing w:line="138" w:lineRule="exact" w:before="14"/>
              <w:ind w:right="81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861" w:type="dxa"/>
          </w:tcPr>
          <w:p>
            <w:pPr>
              <w:pStyle w:val="TableParagraph"/>
              <w:spacing w:line="138" w:lineRule="exact" w:before="14"/>
              <w:ind w:left="79" w:right="1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179" w:type="dxa"/>
          </w:tcPr>
          <w:p>
            <w:pPr>
              <w:pStyle w:val="TableParagraph"/>
              <w:spacing w:before="21"/>
              <w:ind w:left="48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CNN and LeNet-</w:t>
            </w:r>
            <w:r>
              <w:rPr>
                <w:color w:val="231F20"/>
                <w:spacing w:val="-10"/>
                <w:w w:val="105"/>
                <w:sz w:val="12"/>
              </w:rPr>
              <w:t>5</w:t>
            </w:r>
          </w:p>
        </w:tc>
        <w:tc>
          <w:tcPr>
            <w:tcW w:w="1407" w:type="dxa"/>
          </w:tcPr>
          <w:p>
            <w:pPr>
              <w:pStyle w:val="TableParagraph"/>
              <w:spacing w:before="21"/>
              <w:ind w:left="47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98.92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(A)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8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916" w:type="dxa"/>
          </w:tcPr>
          <w:p>
            <w:pPr>
              <w:pStyle w:val="TableParagraph"/>
              <w:ind w:left="29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53">
              <w:r>
                <w:rPr>
                  <w:color w:val="2E3092"/>
                  <w:w w:val="110"/>
                  <w:sz w:val="12"/>
                </w:rPr>
                <w:t>Kumar</w:t>
              </w:r>
            </w:hyperlink>
            <w:r>
              <w:rPr>
                <w:color w:val="2E3092"/>
                <w:spacing w:val="-5"/>
                <w:w w:val="110"/>
                <w:sz w:val="12"/>
              </w:rPr>
              <w:t> </w:t>
            </w:r>
            <w:hyperlink w:history="true" w:anchor="_bookmark53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4"/>
                <w:w w:val="110"/>
                <w:sz w:val="12"/>
              </w:rPr>
              <w:t> </w:t>
            </w:r>
            <w:hyperlink w:history="true" w:anchor="_bookmark53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5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2018a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</w:tc>
        <w:tc>
          <w:tcPr>
            <w:tcW w:w="467" w:type="dxa"/>
          </w:tcPr>
          <w:p>
            <w:pPr>
              <w:pStyle w:val="TableParagraph"/>
              <w:ind w:left="84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NC</w:t>
            </w:r>
          </w:p>
        </w:tc>
        <w:tc>
          <w:tcPr>
            <w:tcW w:w="1510" w:type="dxa"/>
          </w:tcPr>
          <w:p>
            <w:pPr>
              <w:pStyle w:val="TableParagraph"/>
              <w:ind w:left="363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5000</w:t>
            </w:r>
            <w:r>
              <w:rPr>
                <w:color w:val="231F20"/>
                <w:spacing w:val="-6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images</w:t>
            </w:r>
          </w:p>
        </w:tc>
        <w:tc>
          <w:tcPr>
            <w:tcW w:w="1133" w:type="dxa"/>
          </w:tcPr>
          <w:p>
            <w:pPr>
              <w:pStyle w:val="TableParagraph"/>
              <w:spacing w:line="138" w:lineRule="exact" w:before="13"/>
              <w:ind w:left="89" w:right="6"/>
              <w:jc w:val="center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4000,</w:t>
            </w:r>
            <w:r>
              <w:rPr>
                <w:color w:val="231F20"/>
                <w:spacing w:val="7"/>
                <w:w w:val="105"/>
                <w:sz w:val="12"/>
              </w:rPr>
              <w:t> </w:t>
            </w:r>
            <w:r>
              <w:rPr>
                <w:rFonts w:ascii="Tuffy" w:hAnsi="Tuffy"/>
                <w:b w:val="0"/>
                <w:color w:val="231F20"/>
                <w:w w:val="105"/>
                <w:sz w:val="12"/>
              </w:rPr>
              <w:t>–</w:t>
            </w:r>
            <w:r>
              <w:rPr>
                <w:color w:val="231F20"/>
                <w:w w:val="105"/>
                <w:sz w:val="12"/>
              </w:rPr>
              <w:t>,</w:t>
            </w:r>
            <w:r>
              <w:rPr>
                <w:color w:val="231F20"/>
                <w:spacing w:val="-3"/>
                <w:w w:val="105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1000</w:t>
            </w:r>
          </w:p>
        </w:tc>
        <w:tc>
          <w:tcPr>
            <w:tcW w:w="942" w:type="dxa"/>
          </w:tcPr>
          <w:p>
            <w:pPr>
              <w:pStyle w:val="TableParagraph"/>
              <w:ind w:left="30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Muzzle</w:t>
            </w:r>
          </w:p>
        </w:tc>
        <w:tc>
          <w:tcPr>
            <w:tcW w:w="1382" w:type="dxa"/>
          </w:tcPr>
          <w:p>
            <w:pPr>
              <w:pStyle w:val="TableParagraph"/>
              <w:ind w:left="2" w:right="75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CNN</w:t>
            </w:r>
          </w:p>
        </w:tc>
        <w:tc>
          <w:tcPr>
            <w:tcW w:w="900" w:type="dxa"/>
          </w:tcPr>
          <w:p>
            <w:pPr>
              <w:pStyle w:val="TableParagraph"/>
              <w:spacing w:line="138" w:lineRule="exact" w:before="13"/>
              <w:ind w:right="81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861" w:type="dxa"/>
          </w:tcPr>
          <w:p>
            <w:pPr>
              <w:pStyle w:val="TableParagraph"/>
              <w:spacing w:line="138" w:lineRule="exact" w:before="13"/>
              <w:ind w:left="79" w:right="1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179" w:type="dxa"/>
          </w:tcPr>
          <w:p>
            <w:pPr>
              <w:pStyle w:val="TableParagraph"/>
              <w:ind w:left="1" w:right="75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DBN</w:t>
            </w:r>
          </w:p>
        </w:tc>
        <w:tc>
          <w:tcPr>
            <w:tcW w:w="1407" w:type="dxa"/>
          </w:tcPr>
          <w:p>
            <w:pPr>
              <w:pStyle w:val="TableParagraph"/>
              <w:ind w:left="47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98.99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(A)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8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916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62">
              <w:r>
                <w:rPr>
                  <w:color w:val="2E3092"/>
                  <w:w w:val="110"/>
                  <w:sz w:val="12"/>
                </w:rPr>
                <w:t>Qiao</w:t>
              </w:r>
            </w:hyperlink>
            <w:r>
              <w:rPr>
                <w:color w:val="2E3092"/>
                <w:spacing w:val="-5"/>
                <w:w w:val="110"/>
                <w:sz w:val="12"/>
              </w:rPr>
              <w:t> </w:t>
            </w:r>
            <w:hyperlink w:history="true" w:anchor="_bookmark62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6"/>
                <w:w w:val="110"/>
                <w:sz w:val="12"/>
              </w:rPr>
              <w:t> </w:t>
            </w:r>
            <w:hyperlink w:history="true" w:anchor="_bookmark62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4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2019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</w:tc>
        <w:tc>
          <w:tcPr>
            <w:tcW w:w="467" w:type="dxa"/>
          </w:tcPr>
          <w:p>
            <w:pPr>
              <w:pStyle w:val="TableParagraph"/>
              <w:ind w:left="84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NC</w:t>
            </w:r>
          </w:p>
        </w:tc>
        <w:tc>
          <w:tcPr>
            <w:tcW w:w="1510" w:type="dxa"/>
          </w:tcPr>
          <w:p>
            <w:pPr>
              <w:pStyle w:val="TableParagraph"/>
              <w:ind w:left="416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516</w:t>
            </w:r>
            <w:r>
              <w:rPr>
                <w:color w:val="231F20"/>
                <w:spacing w:val="7"/>
                <w:w w:val="115"/>
                <w:sz w:val="12"/>
              </w:rPr>
              <w:t> </w:t>
            </w:r>
            <w:r>
              <w:rPr>
                <w:color w:val="231F20"/>
                <w:spacing w:val="-2"/>
                <w:w w:val="115"/>
                <w:sz w:val="12"/>
              </w:rPr>
              <w:t>videos</w:t>
            </w:r>
          </w:p>
        </w:tc>
        <w:tc>
          <w:tcPr>
            <w:tcW w:w="1133" w:type="dxa"/>
          </w:tcPr>
          <w:p>
            <w:pPr>
              <w:pStyle w:val="TableParagraph"/>
              <w:spacing w:line="138" w:lineRule="exact" w:before="13"/>
              <w:ind w:left="89" w:right="5"/>
              <w:jc w:val="center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439,</w:t>
            </w:r>
            <w:r>
              <w:rPr>
                <w:color w:val="231F20"/>
                <w:spacing w:val="6"/>
                <w:w w:val="110"/>
                <w:sz w:val="12"/>
              </w:rPr>
              <w:t> </w:t>
            </w:r>
            <w:r>
              <w:rPr>
                <w:rFonts w:ascii="Tuffy" w:hAnsi="Tuffy"/>
                <w:b w:val="0"/>
                <w:color w:val="231F20"/>
                <w:w w:val="110"/>
                <w:sz w:val="12"/>
              </w:rPr>
              <w:t>–</w:t>
            </w:r>
            <w:r>
              <w:rPr>
                <w:color w:val="231F20"/>
                <w:w w:val="110"/>
                <w:sz w:val="12"/>
              </w:rPr>
              <w:t>,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7"/>
                <w:w w:val="110"/>
                <w:sz w:val="12"/>
              </w:rPr>
              <w:t>77</w:t>
            </w:r>
          </w:p>
        </w:tc>
        <w:tc>
          <w:tcPr>
            <w:tcW w:w="942" w:type="dxa"/>
          </w:tcPr>
          <w:p>
            <w:pPr>
              <w:pStyle w:val="TableParagraph"/>
              <w:ind w:left="368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Body</w:t>
            </w:r>
          </w:p>
        </w:tc>
        <w:tc>
          <w:tcPr>
            <w:tcW w:w="1382" w:type="dxa"/>
          </w:tcPr>
          <w:p>
            <w:pPr>
              <w:pStyle w:val="TableParagraph"/>
              <w:ind w:left="1" w:right="75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LSTM</w:t>
            </w:r>
          </w:p>
        </w:tc>
        <w:tc>
          <w:tcPr>
            <w:tcW w:w="900" w:type="dxa"/>
          </w:tcPr>
          <w:p>
            <w:pPr>
              <w:pStyle w:val="TableParagraph"/>
              <w:spacing w:line="138" w:lineRule="exact" w:before="13"/>
              <w:ind w:right="81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861" w:type="dxa"/>
          </w:tcPr>
          <w:p>
            <w:pPr>
              <w:pStyle w:val="TableParagraph"/>
              <w:spacing w:line="138" w:lineRule="exact" w:before="13"/>
              <w:ind w:left="79" w:right="1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179" w:type="dxa"/>
          </w:tcPr>
          <w:p>
            <w:pPr>
              <w:pStyle w:val="TableParagraph"/>
              <w:ind w:left="33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Custom</w:t>
            </w:r>
          </w:p>
        </w:tc>
        <w:tc>
          <w:tcPr>
            <w:tcW w:w="1407" w:type="dxa"/>
          </w:tcPr>
          <w:p>
            <w:pPr>
              <w:pStyle w:val="TableParagraph"/>
              <w:ind w:left="87"/>
              <w:jc w:val="center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91 </w:t>
            </w:r>
            <w:r>
              <w:rPr>
                <w:color w:val="231F20"/>
                <w:spacing w:val="-5"/>
                <w:w w:val="120"/>
                <w:sz w:val="12"/>
              </w:rPr>
              <w:t>(A)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8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916" w:type="dxa"/>
          </w:tcPr>
          <w:p>
            <w:pPr>
              <w:pStyle w:val="TableParagraph"/>
              <w:ind w:left="8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28">
              <w:r>
                <w:rPr>
                  <w:color w:val="2E3092"/>
                  <w:w w:val="110"/>
                  <w:sz w:val="12"/>
                </w:rPr>
                <w:t>de</w:t>
              </w:r>
            </w:hyperlink>
            <w:r>
              <w:rPr>
                <w:color w:val="2E3092"/>
                <w:spacing w:val="-4"/>
                <w:w w:val="110"/>
                <w:sz w:val="12"/>
              </w:rPr>
              <w:t> </w:t>
            </w:r>
            <w:hyperlink w:history="true" w:anchor="_bookmark28">
              <w:r>
                <w:rPr>
                  <w:color w:val="2E3092"/>
                  <w:w w:val="110"/>
                  <w:sz w:val="12"/>
                </w:rPr>
                <w:t>Lima</w:t>
              </w:r>
              <w:r>
                <w:rPr>
                  <w:color w:val="2E3092"/>
                  <w:spacing w:val="-4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Weber</w:t>
              </w:r>
              <w:r>
                <w:rPr>
                  <w:color w:val="2E3092"/>
                  <w:spacing w:val="-3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7"/>
                <w:w w:val="110"/>
                <w:sz w:val="12"/>
              </w:rPr>
              <w:t> </w:t>
            </w:r>
            <w:hyperlink w:history="true" w:anchor="_bookmark28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3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2020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</w:tc>
        <w:tc>
          <w:tcPr>
            <w:tcW w:w="467" w:type="dxa"/>
          </w:tcPr>
          <w:p>
            <w:pPr>
              <w:pStyle w:val="TableParagraph"/>
              <w:ind w:left="132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P</w:t>
            </w:r>
          </w:p>
        </w:tc>
        <w:tc>
          <w:tcPr>
            <w:tcW w:w="1510" w:type="dxa"/>
          </w:tcPr>
          <w:p>
            <w:pPr>
              <w:pStyle w:val="TableParagraph"/>
              <w:ind w:left="312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27,849</w:t>
            </w:r>
            <w:r>
              <w:rPr>
                <w:color w:val="231F20"/>
                <w:spacing w:val="8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images</w:t>
            </w:r>
          </w:p>
        </w:tc>
        <w:tc>
          <w:tcPr>
            <w:tcW w:w="1133" w:type="dxa"/>
          </w:tcPr>
          <w:p>
            <w:pPr>
              <w:pStyle w:val="TableParagraph"/>
              <w:spacing w:line="138" w:lineRule="exact" w:before="13"/>
              <w:ind w:left="89" w:right="6"/>
              <w:jc w:val="center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25,085,</w:t>
            </w:r>
            <w:r>
              <w:rPr>
                <w:color w:val="231F20"/>
                <w:spacing w:val="16"/>
                <w:w w:val="105"/>
                <w:sz w:val="12"/>
              </w:rPr>
              <w:t> </w:t>
            </w:r>
            <w:r>
              <w:rPr>
                <w:rFonts w:ascii="Tuffy" w:hAnsi="Tuffy"/>
                <w:b w:val="0"/>
                <w:color w:val="231F20"/>
                <w:w w:val="105"/>
                <w:sz w:val="12"/>
              </w:rPr>
              <w:t>–</w:t>
            </w:r>
            <w:r>
              <w:rPr>
                <w:color w:val="231F20"/>
                <w:w w:val="105"/>
                <w:sz w:val="12"/>
              </w:rPr>
              <w:t>,</w:t>
            </w:r>
            <w:r>
              <w:rPr>
                <w:color w:val="231F20"/>
                <w:spacing w:val="3"/>
                <w:w w:val="105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2764</w:t>
            </w:r>
          </w:p>
        </w:tc>
        <w:tc>
          <w:tcPr>
            <w:tcW w:w="942" w:type="dxa"/>
          </w:tcPr>
          <w:p>
            <w:pPr>
              <w:pStyle w:val="TableParagraph"/>
              <w:ind w:left="368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Body</w:t>
            </w:r>
          </w:p>
        </w:tc>
        <w:tc>
          <w:tcPr>
            <w:tcW w:w="1382" w:type="dxa"/>
          </w:tcPr>
          <w:p>
            <w:pPr>
              <w:pStyle w:val="TableParagraph"/>
              <w:ind w:left="2" w:right="75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CNN</w:t>
            </w:r>
          </w:p>
        </w:tc>
        <w:tc>
          <w:tcPr>
            <w:tcW w:w="900" w:type="dxa"/>
          </w:tcPr>
          <w:p>
            <w:pPr>
              <w:pStyle w:val="TableParagraph"/>
              <w:spacing w:line="138" w:lineRule="exact" w:before="13"/>
              <w:ind w:right="81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861" w:type="dxa"/>
          </w:tcPr>
          <w:p>
            <w:pPr>
              <w:pStyle w:val="TableParagraph"/>
              <w:spacing w:line="138" w:lineRule="exact" w:before="13"/>
              <w:ind w:left="79" w:right="1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179" w:type="dxa"/>
          </w:tcPr>
          <w:p>
            <w:pPr>
              <w:pStyle w:val="TableParagraph"/>
              <w:ind w:left="16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DenseNet201</w:t>
            </w:r>
          </w:p>
        </w:tc>
        <w:tc>
          <w:tcPr>
            <w:tcW w:w="1407" w:type="dxa"/>
          </w:tcPr>
          <w:p>
            <w:pPr>
              <w:pStyle w:val="TableParagraph"/>
              <w:ind w:left="34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99.86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(A)</w:t>
            </w:r>
            <w:r>
              <w:rPr>
                <w:color w:val="231F20"/>
                <w:spacing w:val="8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(A)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8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916" w:type="dxa"/>
          </w:tcPr>
          <w:p>
            <w:pPr>
              <w:pStyle w:val="TableParagraph"/>
              <w:ind w:left="313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62">
              <w:r>
                <w:rPr>
                  <w:color w:val="2E3092"/>
                  <w:w w:val="110"/>
                  <w:sz w:val="12"/>
                </w:rPr>
                <w:t>Wang</w:t>
              </w:r>
            </w:hyperlink>
            <w:r>
              <w:rPr>
                <w:color w:val="2E3092"/>
                <w:spacing w:val="-1"/>
                <w:w w:val="110"/>
                <w:sz w:val="12"/>
              </w:rPr>
              <w:t> </w:t>
            </w:r>
            <w:hyperlink w:history="true" w:anchor="_bookmark62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12"/>
                <w:w w:val="110"/>
                <w:sz w:val="12"/>
              </w:rPr>
              <w:t> </w:t>
            </w:r>
            <w:hyperlink w:history="true" w:anchor="_bookmark62">
              <w:r>
                <w:rPr>
                  <w:color w:val="2E3092"/>
                  <w:w w:val="110"/>
                  <w:sz w:val="12"/>
                </w:rPr>
                <w:t>al., </w:t>
              </w:r>
              <w:r>
                <w:rPr>
                  <w:color w:val="2E3092"/>
                  <w:spacing w:val="-2"/>
                  <w:w w:val="110"/>
                  <w:sz w:val="12"/>
                </w:rPr>
                <w:t>2020b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</w:tc>
        <w:tc>
          <w:tcPr>
            <w:tcW w:w="467" w:type="dxa"/>
          </w:tcPr>
          <w:p>
            <w:pPr>
              <w:pStyle w:val="TableParagraph"/>
              <w:ind w:left="121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H</w:t>
            </w:r>
          </w:p>
        </w:tc>
        <w:tc>
          <w:tcPr>
            <w:tcW w:w="1510" w:type="dxa"/>
          </w:tcPr>
          <w:p>
            <w:pPr>
              <w:pStyle w:val="TableParagraph"/>
              <w:ind w:left="353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2880</w:t>
            </w:r>
            <w:r>
              <w:rPr>
                <w:color w:val="231F20"/>
                <w:spacing w:val="-6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activity</w:t>
            </w:r>
          </w:p>
        </w:tc>
        <w:tc>
          <w:tcPr>
            <w:tcW w:w="1133" w:type="dxa"/>
          </w:tcPr>
          <w:p>
            <w:pPr>
              <w:pStyle w:val="TableParagraph"/>
              <w:spacing w:line="138" w:lineRule="exact" w:before="13"/>
              <w:ind w:left="89" w:right="5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color w:val="231F20"/>
                <w:w w:val="110"/>
                <w:sz w:val="12"/>
              </w:rPr>
              <w:t>2304,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576,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rFonts w:ascii="Tuffy" w:hAnsi="Tuffy"/>
                <w:b w:val="0"/>
                <w:color w:val="231F20"/>
                <w:spacing w:val="-10"/>
                <w:w w:val="110"/>
                <w:sz w:val="12"/>
              </w:rPr>
              <w:t>–</w:t>
            </w:r>
          </w:p>
        </w:tc>
        <w:tc>
          <w:tcPr>
            <w:tcW w:w="942" w:type="dxa"/>
          </w:tcPr>
          <w:p>
            <w:pPr>
              <w:pStyle w:val="TableParagraph"/>
              <w:ind w:left="28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Activity</w:t>
            </w:r>
          </w:p>
        </w:tc>
        <w:tc>
          <w:tcPr>
            <w:tcW w:w="1382" w:type="dxa"/>
          </w:tcPr>
          <w:p>
            <w:pPr>
              <w:pStyle w:val="TableParagraph"/>
              <w:ind w:left="333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Min</w:t>
            </w:r>
            <w:r>
              <w:rPr>
                <w:color w:val="231F20"/>
                <w:spacing w:val="2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&amp;</w:t>
            </w:r>
            <w:r>
              <w:rPr>
                <w:color w:val="231F20"/>
                <w:spacing w:val="2"/>
                <w:w w:val="105"/>
                <w:sz w:val="12"/>
              </w:rPr>
              <w:t> </w:t>
            </w:r>
            <w:r>
              <w:rPr>
                <w:color w:val="231F20"/>
                <w:spacing w:val="-5"/>
                <w:w w:val="105"/>
                <w:sz w:val="12"/>
              </w:rPr>
              <w:t>Max</w:t>
            </w:r>
          </w:p>
        </w:tc>
        <w:tc>
          <w:tcPr>
            <w:tcW w:w="900" w:type="dxa"/>
          </w:tcPr>
          <w:p>
            <w:pPr>
              <w:pStyle w:val="TableParagraph"/>
              <w:spacing w:line="138" w:lineRule="exact" w:before="13"/>
              <w:ind w:right="81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861" w:type="dxa"/>
          </w:tcPr>
          <w:p>
            <w:pPr>
              <w:pStyle w:val="TableParagraph"/>
              <w:spacing w:line="138" w:lineRule="exact" w:before="13"/>
              <w:ind w:left="79" w:right="1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179" w:type="dxa"/>
          </w:tcPr>
          <w:p>
            <w:pPr>
              <w:pStyle w:val="TableParagraph"/>
              <w:ind w:right="75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DNN</w:t>
            </w:r>
          </w:p>
        </w:tc>
        <w:tc>
          <w:tcPr>
            <w:tcW w:w="1407" w:type="dxa"/>
          </w:tcPr>
          <w:p>
            <w:pPr>
              <w:pStyle w:val="TableParagraph"/>
              <w:ind w:left="47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93.81</w:t>
            </w:r>
            <w:r>
              <w:rPr>
                <w:color w:val="231F20"/>
                <w:w w:val="115"/>
                <w:sz w:val="12"/>
              </w:rPr>
              <w:t> </w:t>
            </w:r>
            <w:r>
              <w:rPr>
                <w:color w:val="231F20"/>
                <w:spacing w:val="-5"/>
                <w:w w:val="115"/>
                <w:sz w:val="12"/>
              </w:rPr>
              <w:t>(A)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8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916" w:type="dxa"/>
          </w:tcPr>
          <w:p>
            <w:pPr>
              <w:pStyle w:val="TableParagraph"/>
              <w:ind w:left="341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(</w:t>
            </w:r>
            <w:hyperlink w:history="true" w:anchor="_bookmark61">
              <w:r>
                <w:rPr>
                  <w:color w:val="2E3092"/>
                  <w:w w:val="105"/>
                  <w:sz w:val="12"/>
                </w:rPr>
                <w:t>Bello</w:t>
              </w:r>
            </w:hyperlink>
            <w:r>
              <w:rPr>
                <w:color w:val="2E3092"/>
                <w:spacing w:val="6"/>
                <w:w w:val="105"/>
                <w:sz w:val="12"/>
              </w:rPr>
              <w:t> </w:t>
            </w:r>
            <w:hyperlink w:history="true" w:anchor="_bookmark61">
              <w:r>
                <w:rPr>
                  <w:color w:val="2E3092"/>
                  <w:w w:val="105"/>
                  <w:sz w:val="12"/>
                </w:rPr>
                <w:t>et</w:t>
              </w:r>
            </w:hyperlink>
            <w:r>
              <w:rPr>
                <w:color w:val="2E3092"/>
                <w:spacing w:val="19"/>
                <w:w w:val="105"/>
                <w:sz w:val="12"/>
              </w:rPr>
              <w:t> </w:t>
            </w:r>
            <w:hyperlink w:history="true" w:anchor="_bookmark61">
              <w:r>
                <w:rPr>
                  <w:color w:val="2E3092"/>
                  <w:w w:val="105"/>
                  <w:sz w:val="12"/>
                </w:rPr>
                <w:t>al.,</w:t>
              </w:r>
              <w:r>
                <w:rPr>
                  <w:color w:val="2E3092"/>
                  <w:spacing w:val="6"/>
                  <w:w w:val="105"/>
                  <w:sz w:val="12"/>
                </w:rPr>
                <w:t> </w:t>
              </w:r>
              <w:r>
                <w:rPr>
                  <w:color w:val="2E3092"/>
                  <w:spacing w:val="-2"/>
                  <w:w w:val="105"/>
                  <w:sz w:val="12"/>
                </w:rPr>
                <w:t>2020b</w:t>
              </w:r>
            </w:hyperlink>
            <w:r>
              <w:rPr>
                <w:color w:val="231F20"/>
                <w:spacing w:val="-2"/>
                <w:w w:val="105"/>
                <w:sz w:val="12"/>
              </w:rPr>
              <w:t>)</w:t>
            </w:r>
          </w:p>
        </w:tc>
        <w:tc>
          <w:tcPr>
            <w:tcW w:w="467" w:type="dxa"/>
          </w:tcPr>
          <w:p>
            <w:pPr>
              <w:pStyle w:val="TableParagraph"/>
              <w:ind w:left="84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NC</w:t>
            </w:r>
          </w:p>
        </w:tc>
        <w:tc>
          <w:tcPr>
            <w:tcW w:w="1510" w:type="dxa"/>
          </w:tcPr>
          <w:p>
            <w:pPr>
              <w:pStyle w:val="TableParagraph"/>
              <w:ind w:left="363"/>
              <w:rPr>
                <w:sz w:val="12"/>
              </w:rPr>
            </w:pPr>
            <w:r>
              <w:rPr>
                <w:color w:val="231F20"/>
                <w:sz w:val="12"/>
              </w:rPr>
              <w:t>4000</w:t>
            </w:r>
            <w:r>
              <w:rPr>
                <w:color w:val="231F20"/>
                <w:spacing w:val="6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images</w:t>
            </w:r>
          </w:p>
        </w:tc>
        <w:tc>
          <w:tcPr>
            <w:tcW w:w="1133" w:type="dxa"/>
          </w:tcPr>
          <w:p>
            <w:pPr>
              <w:pStyle w:val="TableParagraph"/>
              <w:spacing w:line="138" w:lineRule="exact" w:before="13"/>
              <w:ind w:left="89" w:right="6"/>
              <w:jc w:val="center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3000,</w:t>
            </w:r>
            <w:r>
              <w:rPr>
                <w:color w:val="231F20"/>
                <w:spacing w:val="8"/>
                <w:w w:val="105"/>
                <w:sz w:val="12"/>
              </w:rPr>
              <w:t> </w:t>
            </w:r>
            <w:r>
              <w:rPr>
                <w:rFonts w:ascii="Tuffy" w:hAnsi="Tuffy"/>
                <w:b w:val="0"/>
                <w:color w:val="231F20"/>
                <w:w w:val="105"/>
                <w:sz w:val="12"/>
              </w:rPr>
              <w:t>–</w:t>
            </w:r>
            <w:r>
              <w:rPr>
                <w:color w:val="231F20"/>
                <w:w w:val="105"/>
                <w:sz w:val="12"/>
              </w:rPr>
              <w:t>,</w:t>
            </w:r>
            <w:r>
              <w:rPr>
                <w:color w:val="231F20"/>
                <w:spacing w:val="-1"/>
                <w:w w:val="105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1000</w:t>
            </w:r>
          </w:p>
        </w:tc>
        <w:tc>
          <w:tcPr>
            <w:tcW w:w="942" w:type="dxa"/>
          </w:tcPr>
          <w:p>
            <w:pPr>
              <w:pStyle w:val="TableParagraph"/>
              <w:ind w:left="37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Nose</w:t>
            </w:r>
          </w:p>
        </w:tc>
        <w:tc>
          <w:tcPr>
            <w:tcW w:w="1382" w:type="dxa"/>
          </w:tcPr>
          <w:p>
            <w:pPr>
              <w:pStyle w:val="TableParagraph"/>
              <w:ind w:left="2" w:right="75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CNN</w:t>
            </w:r>
          </w:p>
        </w:tc>
        <w:tc>
          <w:tcPr>
            <w:tcW w:w="900" w:type="dxa"/>
          </w:tcPr>
          <w:p>
            <w:pPr>
              <w:pStyle w:val="TableParagraph"/>
              <w:spacing w:line="138" w:lineRule="exact" w:before="13"/>
              <w:ind w:right="81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861" w:type="dxa"/>
          </w:tcPr>
          <w:p>
            <w:pPr>
              <w:pStyle w:val="TableParagraph"/>
              <w:spacing w:line="138" w:lineRule="exact" w:before="13"/>
              <w:ind w:left="79" w:right="1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179" w:type="dxa"/>
          </w:tcPr>
          <w:p>
            <w:pPr>
              <w:pStyle w:val="TableParagraph"/>
              <w:ind w:left="1" w:right="75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DBN</w:t>
            </w:r>
          </w:p>
        </w:tc>
        <w:tc>
          <w:tcPr>
            <w:tcW w:w="1407" w:type="dxa"/>
          </w:tcPr>
          <w:p>
            <w:pPr>
              <w:pStyle w:val="TableParagraph"/>
              <w:ind w:left="47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98.99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(A)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8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916" w:type="dxa"/>
          </w:tcPr>
          <w:p>
            <w:pPr>
              <w:pStyle w:val="TableParagraph"/>
              <w:spacing w:line="131" w:lineRule="exact"/>
              <w:ind w:left="344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(</w:t>
            </w:r>
            <w:hyperlink w:history="true" w:anchor="_bookmark58">
              <w:r>
                <w:rPr>
                  <w:color w:val="2E3092"/>
                  <w:w w:val="105"/>
                  <w:sz w:val="12"/>
                </w:rPr>
                <w:t>Bello</w:t>
              </w:r>
            </w:hyperlink>
            <w:r>
              <w:rPr>
                <w:color w:val="2E3092"/>
                <w:spacing w:val="6"/>
                <w:w w:val="105"/>
                <w:sz w:val="12"/>
              </w:rPr>
              <w:t> </w:t>
            </w:r>
            <w:hyperlink w:history="true" w:anchor="_bookmark58">
              <w:r>
                <w:rPr>
                  <w:color w:val="2E3092"/>
                  <w:w w:val="105"/>
                  <w:sz w:val="12"/>
                </w:rPr>
                <w:t>et</w:t>
              </w:r>
            </w:hyperlink>
            <w:r>
              <w:rPr>
                <w:color w:val="2E3092"/>
                <w:spacing w:val="19"/>
                <w:w w:val="105"/>
                <w:sz w:val="12"/>
              </w:rPr>
              <w:t> </w:t>
            </w:r>
            <w:hyperlink w:history="true" w:anchor="_bookmark58">
              <w:r>
                <w:rPr>
                  <w:color w:val="2E3092"/>
                  <w:w w:val="105"/>
                  <w:sz w:val="12"/>
                </w:rPr>
                <w:t>al.,</w:t>
              </w:r>
              <w:r>
                <w:rPr>
                  <w:color w:val="2E3092"/>
                  <w:spacing w:val="6"/>
                  <w:w w:val="105"/>
                  <w:sz w:val="12"/>
                </w:rPr>
                <w:t> </w:t>
              </w:r>
              <w:r>
                <w:rPr>
                  <w:color w:val="2E3092"/>
                  <w:spacing w:val="-2"/>
                  <w:w w:val="105"/>
                  <w:sz w:val="12"/>
                </w:rPr>
                <w:t>2020a</w:t>
              </w:r>
            </w:hyperlink>
            <w:r>
              <w:rPr>
                <w:color w:val="231F20"/>
                <w:spacing w:val="-2"/>
                <w:w w:val="105"/>
                <w:sz w:val="12"/>
              </w:rPr>
              <w:t>)</w:t>
            </w:r>
          </w:p>
        </w:tc>
        <w:tc>
          <w:tcPr>
            <w:tcW w:w="467" w:type="dxa"/>
          </w:tcPr>
          <w:p>
            <w:pPr>
              <w:pStyle w:val="TableParagraph"/>
              <w:spacing w:line="131" w:lineRule="exact"/>
              <w:ind w:left="84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NC</w:t>
            </w:r>
          </w:p>
        </w:tc>
        <w:tc>
          <w:tcPr>
            <w:tcW w:w="1510" w:type="dxa"/>
          </w:tcPr>
          <w:p>
            <w:pPr>
              <w:pStyle w:val="TableParagraph"/>
              <w:spacing w:line="131" w:lineRule="exact"/>
              <w:ind w:left="363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1000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images</w:t>
            </w:r>
          </w:p>
        </w:tc>
        <w:tc>
          <w:tcPr>
            <w:tcW w:w="1133" w:type="dxa"/>
          </w:tcPr>
          <w:p>
            <w:pPr>
              <w:pStyle w:val="TableParagraph"/>
              <w:spacing w:line="138" w:lineRule="exact" w:before="13"/>
              <w:ind w:left="89" w:right="5"/>
              <w:jc w:val="center"/>
              <w:rPr>
                <w:sz w:val="12"/>
              </w:rPr>
            </w:pPr>
            <w:r>
              <w:rPr>
                <w:color w:val="231F20"/>
                <w:sz w:val="12"/>
              </w:rPr>
              <w:t>400,</w:t>
            </w:r>
            <w:r>
              <w:rPr>
                <w:color w:val="231F20"/>
                <w:spacing w:val="21"/>
                <w:sz w:val="12"/>
              </w:rPr>
              <w:t> </w:t>
            </w:r>
            <w:r>
              <w:rPr>
                <w:rFonts w:ascii="Tuffy" w:hAnsi="Tuffy"/>
                <w:b w:val="0"/>
                <w:color w:val="231F20"/>
                <w:sz w:val="12"/>
              </w:rPr>
              <w:t>–</w:t>
            </w:r>
            <w:r>
              <w:rPr>
                <w:color w:val="231F20"/>
                <w:sz w:val="12"/>
              </w:rPr>
              <w:t>,</w:t>
            </w:r>
            <w:r>
              <w:rPr>
                <w:color w:val="231F20"/>
                <w:spacing w:val="8"/>
                <w:sz w:val="12"/>
              </w:rPr>
              <w:t> </w:t>
            </w:r>
            <w:r>
              <w:rPr>
                <w:color w:val="231F20"/>
                <w:spacing w:val="-5"/>
                <w:sz w:val="12"/>
              </w:rPr>
              <w:t>600</w:t>
            </w:r>
          </w:p>
        </w:tc>
        <w:tc>
          <w:tcPr>
            <w:tcW w:w="942" w:type="dxa"/>
          </w:tcPr>
          <w:p>
            <w:pPr>
              <w:pStyle w:val="TableParagraph"/>
              <w:spacing w:line="131" w:lineRule="exact"/>
              <w:ind w:left="368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Body</w:t>
            </w:r>
          </w:p>
        </w:tc>
        <w:tc>
          <w:tcPr>
            <w:tcW w:w="1382" w:type="dxa"/>
          </w:tcPr>
          <w:p>
            <w:pPr>
              <w:pStyle w:val="TableParagraph"/>
              <w:spacing w:line="131" w:lineRule="exact"/>
              <w:ind w:left="2" w:right="75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CNN</w:t>
            </w:r>
          </w:p>
        </w:tc>
        <w:tc>
          <w:tcPr>
            <w:tcW w:w="900" w:type="dxa"/>
          </w:tcPr>
          <w:p>
            <w:pPr>
              <w:pStyle w:val="TableParagraph"/>
              <w:spacing w:line="138" w:lineRule="exact" w:before="13"/>
              <w:ind w:right="81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861" w:type="dxa"/>
          </w:tcPr>
          <w:p>
            <w:pPr>
              <w:pStyle w:val="TableParagraph"/>
              <w:spacing w:line="138" w:lineRule="exact" w:before="13"/>
              <w:ind w:left="79" w:right="1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179" w:type="dxa"/>
          </w:tcPr>
          <w:p>
            <w:pPr>
              <w:pStyle w:val="TableParagraph"/>
              <w:spacing w:line="131" w:lineRule="exact"/>
              <w:ind w:right="75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SDAE</w:t>
            </w:r>
          </w:p>
        </w:tc>
        <w:tc>
          <w:tcPr>
            <w:tcW w:w="1407" w:type="dxa"/>
          </w:tcPr>
          <w:p>
            <w:pPr>
              <w:pStyle w:val="TableParagraph"/>
              <w:spacing w:line="131" w:lineRule="exact"/>
              <w:ind w:left="47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89.95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(A)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8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916" w:type="dxa"/>
          </w:tcPr>
          <w:p>
            <w:pPr>
              <w:pStyle w:val="TableParagraph"/>
              <w:spacing w:before="21"/>
              <w:ind w:left="37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64">
              <w:r>
                <w:rPr>
                  <w:color w:val="2E3092"/>
                  <w:w w:val="110"/>
                  <w:sz w:val="12"/>
                </w:rPr>
                <w:t>Yang</w:t>
              </w:r>
            </w:hyperlink>
            <w:r>
              <w:rPr>
                <w:color w:val="2E3092"/>
                <w:spacing w:val="-3"/>
                <w:w w:val="110"/>
                <w:sz w:val="12"/>
              </w:rPr>
              <w:t> </w:t>
            </w:r>
            <w:hyperlink w:history="true" w:anchor="_bookmark64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9"/>
                <w:w w:val="110"/>
                <w:sz w:val="12"/>
              </w:rPr>
              <w:t> </w:t>
            </w:r>
            <w:hyperlink w:history="true" w:anchor="_bookmark64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2"/>
                  <w:w w:val="110"/>
                  <w:sz w:val="12"/>
                </w:rPr>
                <w:t> 2019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</w:tc>
        <w:tc>
          <w:tcPr>
            <w:tcW w:w="467" w:type="dxa"/>
          </w:tcPr>
          <w:p>
            <w:pPr>
              <w:pStyle w:val="TableParagraph"/>
              <w:spacing w:before="21"/>
              <w:ind w:left="121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H</w:t>
            </w:r>
          </w:p>
        </w:tc>
        <w:tc>
          <w:tcPr>
            <w:tcW w:w="1510" w:type="dxa"/>
          </w:tcPr>
          <w:p>
            <w:pPr>
              <w:pStyle w:val="TableParagraph"/>
              <w:spacing w:before="21"/>
              <w:ind w:left="312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85,200</w:t>
            </w:r>
            <w:r>
              <w:rPr>
                <w:color w:val="231F20"/>
                <w:spacing w:val="-6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images</w:t>
            </w:r>
          </w:p>
        </w:tc>
        <w:tc>
          <w:tcPr>
            <w:tcW w:w="1133" w:type="dxa"/>
          </w:tcPr>
          <w:p>
            <w:pPr>
              <w:pStyle w:val="TableParagraph"/>
              <w:spacing w:line="138" w:lineRule="exact" w:before="14"/>
              <w:ind w:left="89" w:right="6"/>
              <w:jc w:val="center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82,010,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rFonts w:ascii="Tuffy" w:hAnsi="Tuffy"/>
                <w:b w:val="0"/>
                <w:color w:val="231F20"/>
                <w:w w:val="110"/>
                <w:sz w:val="12"/>
              </w:rPr>
              <w:t>–</w:t>
            </w:r>
            <w:r>
              <w:rPr>
                <w:color w:val="231F20"/>
                <w:w w:val="110"/>
                <w:sz w:val="12"/>
              </w:rPr>
              <w:t>,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3190</w:t>
            </w:r>
          </w:p>
        </w:tc>
        <w:tc>
          <w:tcPr>
            <w:tcW w:w="942" w:type="dxa"/>
          </w:tcPr>
          <w:p>
            <w:pPr>
              <w:pStyle w:val="TableParagraph"/>
              <w:spacing w:before="21"/>
              <w:ind w:left="386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Face</w:t>
            </w:r>
          </w:p>
        </w:tc>
        <w:tc>
          <w:tcPr>
            <w:tcW w:w="1382" w:type="dxa"/>
          </w:tcPr>
          <w:p>
            <w:pPr>
              <w:pStyle w:val="TableParagraph"/>
              <w:spacing w:before="21"/>
              <w:ind w:left="2" w:right="75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CNN</w:t>
            </w:r>
          </w:p>
        </w:tc>
        <w:tc>
          <w:tcPr>
            <w:tcW w:w="900" w:type="dxa"/>
          </w:tcPr>
          <w:p>
            <w:pPr>
              <w:pStyle w:val="TableParagraph"/>
              <w:spacing w:line="138" w:lineRule="exact" w:before="14"/>
              <w:ind w:right="81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861" w:type="dxa"/>
          </w:tcPr>
          <w:p>
            <w:pPr>
              <w:pStyle w:val="TableParagraph"/>
              <w:spacing w:line="138" w:lineRule="exact" w:before="14"/>
              <w:ind w:left="79" w:right="1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179" w:type="dxa"/>
          </w:tcPr>
          <w:p>
            <w:pPr>
              <w:pStyle w:val="TableParagraph"/>
              <w:spacing w:before="21"/>
              <w:ind w:left="2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CNN</w:t>
            </w:r>
            <w:r>
              <w:rPr>
                <w:color w:val="231F20"/>
                <w:spacing w:val="-2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and</w:t>
            </w:r>
            <w:r>
              <w:rPr>
                <w:color w:val="231F20"/>
                <w:spacing w:val="-1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ResNet50</w:t>
            </w:r>
          </w:p>
        </w:tc>
        <w:tc>
          <w:tcPr>
            <w:tcW w:w="1407" w:type="dxa"/>
          </w:tcPr>
          <w:p>
            <w:pPr>
              <w:pStyle w:val="TableParagraph"/>
              <w:spacing w:before="21"/>
              <w:ind w:left="47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94.92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(A)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8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916" w:type="dxa"/>
          </w:tcPr>
          <w:p>
            <w:pPr>
              <w:pStyle w:val="TableParagraph"/>
              <w:ind w:left="428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74">
              <w:r>
                <w:rPr>
                  <w:color w:val="2E3092"/>
                  <w:w w:val="110"/>
                  <w:sz w:val="12"/>
                </w:rPr>
                <w:t>Zin</w:t>
              </w:r>
            </w:hyperlink>
            <w:r>
              <w:rPr>
                <w:color w:val="2E3092"/>
                <w:spacing w:val="-4"/>
                <w:w w:val="110"/>
                <w:sz w:val="12"/>
              </w:rPr>
              <w:t> </w:t>
            </w:r>
            <w:hyperlink w:history="true" w:anchor="_bookmark74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6"/>
                <w:w w:val="110"/>
                <w:sz w:val="12"/>
              </w:rPr>
              <w:t> </w:t>
            </w:r>
            <w:hyperlink w:history="true" w:anchor="_bookmark74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4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2018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</w:tc>
        <w:tc>
          <w:tcPr>
            <w:tcW w:w="467" w:type="dxa"/>
          </w:tcPr>
          <w:p>
            <w:pPr>
              <w:pStyle w:val="TableParagraph"/>
              <w:spacing w:before="21"/>
              <w:ind w:left="121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H</w:t>
            </w:r>
          </w:p>
        </w:tc>
        <w:tc>
          <w:tcPr>
            <w:tcW w:w="1510" w:type="dxa"/>
          </w:tcPr>
          <w:p>
            <w:pPr>
              <w:pStyle w:val="TableParagraph"/>
              <w:spacing w:before="21"/>
              <w:ind w:left="453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22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videos</w:t>
            </w:r>
          </w:p>
        </w:tc>
        <w:tc>
          <w:tcPr>
            <w:tcW w:w="1133" w:type="dxa"/>
          </w:tcPr>
          <w:p>
            <w:pPr>
              <w:pStyle w:val="TableParagraph"/>
              <w:spacing w:line="138" w:lineRule="exact" w:before="13"/>
              <w:ind w:left="89" w:right="5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w w:val="115"/>
                <w:sz w:val="12"/>
              </w:rPr>
              <w:t>–</w:t>
            </w:r>
            <w:r>
              <w:rPr>
                <w:color w:val="231F20"/>
                <w:w w:val="115"/>
                <w:sz w:val="12"/>
              </w:rPr>
              <w:t>,</w:t>
            </w:r>
            <w:r>
              <w:rPr>
                <w:color w:val="231F20"/>
                <w:spacing w:val="7"/>
                <w:w w:val="115"/>
                <w:sz w:val="12"/>
              </w:rPr>
              <w:t> </w:t>
            </w:r>
            <w:r>
              <w:rPr>
                <w:rFonts w:ascii="Tuffy" w:hAnsi="Tuffy"/>
                <w:b w:val="0"/>
                <w:color w:val="231F20"/>
                <w:w w:val="115"/>
                <w:sz w:val="12"/>
              </w:rPr>
              <w:t>–</w:t>
            </w:r>
            <w:r>
              <w:rPr>
                <w:color w:val="231F20"/>
                <w:w w:val="115"/>
                <w:sz w:val="12"/>
              </w:rPr>
              <w:t>,</w:t>
            </w:r>
            <w:r>
              <w:rPr>
                <w:color w:val="231F20"/>
                <w:spacing w:val="8"/>
                <w:w w:val="115"/>
                <w:sz w:val="12"/>
              </w:rPr>
              <w:t> </w:t>
            </w:r>
            <w:r>
              <w:rPr>
                <w:rFonts w:ascii="Tuffy" w:hAnsi="Tuffy"/>
                <w:b w:val="0"/>
                <w:color w:val="231F20"/>
                <w:spacing w:val="-10"/>
                <w:w w:val="115"/>
                <w:sz w:val="12"/>
              </w:rPr>
              <w:t>–</w:t>
            </w:r>
          </w:p>
        </w:tc>
        <w:tc>
          <w:tcPr>
            <w:tcW w:w="942" w:type="dxa"/>
          </w:tcPr>
          <w:p>
            <w:pPr>
              <w:pStyle w:val="TableParagraph"/>
              <w:spacing w:before="21"/>
              <w:ind w:left="368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Body</w:t>
            </w:r>
          </w:p>
        </w:tc>
        <w:tc>
          <w:tcPr>
            <w:tcW w:w="1382" w:type="dxa"/>
          </w:tcPr>
          <w:p>
            <w:pPr>
              <w:pStyle w:val="TableParagraph"/>
              <w:spacing w:line="138" w:lineRule="exact" w:before="13"/>
              <w:ind w:left="2" w:right="75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900" w:type="dxa"/>
          </w:tcPr>
          <w:p>
            <w:pPr>
              <w:pStyle w:val="TableParagraph"/>
              <w:spacing w:line="138" w:lineRule="exact" w:before="13"/>
              <w:ind w:right="81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861" w:type="dxa"/>
          </w:tcPr>
          <w:p>
            <w:pPr>
              <w:pStyle w:val="TableParagraph"/>
              <w:spacing w:line="138" w:lineRule="exact" w:before="13"/>
              <w:ind w:left="79" w:right="1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179" w:type="dxa"/>
          </w:tcPr>
          <w:p>
            <w:pPr>
              <w:pStyle w:val="TableParagraph"/>
              <w:spacing w:before="21"/>
              <w:ind w:left="313"/>
              <w:rPr>
                <w:sz w:val="12"/>
              </w:rPr>
            </w:pPr>
            <w:r>
              <w:rPr>
                <w:color w:val="231F20"/>
                <w:sz w:val="12"/>
              </w:rPr>
              <w:t>3D-</w:t>
            </w:r>
            <w:r>
              <w:rPr>
                <w:color w:val="231F20"/>
                <w:spacing w:val="-5"/>
                <w:sz w:val="12"/>
              </w:rPr>
              <w:t>CNN</w:t>
            </w:r>
          </w:p>
        </w:tc>
        <w:tc>
          <w:tcPr>
            <w:tcW w:w="1407" w:type="dxa"/>
          </w:tcPr>
          <w:p>
            <w:pPr>
              <w:pStyle w:val="TableParagraph"/>
              <w:spacing w:before="21"/>
              <w:ind w:left="470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97.01</w:t>
            </w:r>
            <w:r>
              <w:rPr>
                <w:color w:val="231F20"/>
                <w:spacing w:val="-8"/>
                <w:w w:val="115"/>
                <w:sz w:val="12"/>
              </w:rPr>
              <w:t> </w:t>
            </w:r>
            <w:r>
              <w:rPr>
                <w:color w:val="231F20"/>
                <w:spacing w:val="-5"/>
                <w:w w:val="115"/>
                <w:sz w:val="12"/>
              </w:rPr>
              <w:t>(A)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8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916" w:type="dxa"/>
          </w:tcPr>
          <w:p>
            <w:pPr>
              <w:pStyle w:val="TableParagraph"/>
              <w:ind w:left="47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62">
              <w:r>
                <w:rPr>
                  <w:color w:val="2E3092"/>
                  <w:w w:val="110"/>
                  <w:sz w:val="12"/>
                </w:rPr>
                <w:t>Li</w:t>
              </w:r>
            </w:hyperlink>
            <w:r>
              <w:rPr>
                <w:color w:val="2E3092"/>
                <w:spacing w:val="-7"/>
                <w:w w:val="110"/>
                <w:sz w:val="12"/>
              </w:rPr>
              <w:t> </w:t>
            </w:r>
            <w:hyperlink w:history="true" w:anchor="_bookmark62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3"/>
                <w:w w:val="110"/>
                <w:sz w:val="12"/>
              </w:rPr>
              <w:t> </w:t>
            </w:r>
            <w:hyperlink w:history="true" w:anchor="_bookmark62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6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2018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</w:tc>
        <w:tc>
          <w:tcPr>
            <w:tcW w:w="467" w:type="dxa"/>
          </w:tcPr>
          <w:p>
            <w:pPr>
              <w:pStyle w:val="TableParagraph"/>
              <w:ind w:left="84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NC</w:t>
            </w:r>
          </w:p>
        </w:tc>
        <w:tc>
          <w:tcPr>
            <w:tcW w:w="1510" w:type="dxa"/>
          </w:tcPr>
          <w:p>
            <w:pPr>
              <w:pStyle w:val="TableParagraph"/>
              <w:ind w:left="312"/>
              <w:rPr>
                <w:sz w:val="12"/>
              </w:rPr>
            </w:pPr>
            <w:r>
              <w:rPr>
                <w:color w:val="231F20"/>
                <w:sz w:val="12"/>
              </w:rPr>
              <w:t>21,600</w:t>
            </w:r>
            <w:r>
              <w:rPr>
                <w:color w:val="231F20"/>
                <w:spacing w:val="29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images</w:t>
            </w:r>
          </w:p>
        </w:tc>
        <w:tc>
          <w:tcPr>
            <w:tcW w:w="1133" w:type="dxa"/>
          </w:tcPr>
          <w:p>
            <w:pPr>
              <w:pStyle w:val="TableParagraph"/>
              <w:spacing w:line="138" w:lineRule="exact" w:before="13"/>
              <w:ind w:left="89" w:right="6"/>
              <w:jc w:val="center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19,440,</w:t>
            </w:r>
            <w:r>
              <w:rPr>
                <w:rFonts w:ascii="Tuffy" w:hAnsi="Tuffy"/>
                <w:b w:val="0"/>
                <w:color w:val="231F20"/>
                <w:w w:val="105"/>
                <w:sz w:val="12"/>
              </w:rPr>
              <w:t>–</w:t>
            </w:r>
            <w:r>
              <w:rPr>
                <w:color w:val="231F20"/>
                <w:w w:val="105"/>
                <w:sz w:val="12"/>
              </w:rPr>
              <w:t>,</w:t>
            </w:r>
            <w:r>
              <w:rPr>
                <w:color w:val="231F20"/>
                <w:spacing w:val="15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2160</w:t>
            </w:r>
          </w:p>
        </w:tc>
        <w:tc>
          <w:tcPr>
            <w:tcW w:w="942" w:type="dxa"/>
          </w:tcPr>
          <w:p>
            <w:pPr>
              <w:pStyle w:val="TableParagraph"/>
              <w:ind w:left="368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Body</w:t>
            </w:r>
          </w:p>
        </w:tc>
        <w:tc>
          <w:tcPr>
            <w:tcW w:w="1382" w:type="dxa"/>
          </w:tcPr>
          <w:p>
            <w:pPr>
              <w:pStyle w:val="TableParagraph"/>
              <w:ind w:left="2" w:right="75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CNN</w:t>
            </w:r>
          </w:p>
        </w:tc>
        <w:tc>
          <w:tcPr>
            <w:tcW w:w="900" w:type="dxa"/>
          </w:tcPr>
          <w:p>
            <w:pPr>
              <w:pStyle w:val="TableParagraph"/>
              <w:spacing w:line="138" w:lineRule="exact" w:before="13"/>
              <w:ind w:right="81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861" w:type="dxa"/>
          </w:tcPr>
          <w:p>
            <w:pPr>
              <w:pStyle w:val="TableParagraph"/>
              <w:spacing w:line="138" w:lineRule="exact" w:before="13"/>
              <w:ind w:left="79" w:right="1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179" w:type="dxa"/>
          </w:tcPr>
          <w:p>
            <w:pPr>
              <w:pStyle w:val="TableParagraph"/>
              <w:ind w:left="188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Inception</w:t>
            </w:r>
            <w:r>
              <w:rPr>
                <w:color w:val="231F20"/>
                <w:spacing w:val="12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v3</w:t>
            </w:r>
          </w:p>
        </w:tc>
        <w:tc>
          <w:tcPr>
            <w:tcW w:w="1407" w:type="dxa"/>
          </w:tcPr>
          <w:p>
            <w:pPr>
              <w:pStyle w:val="TableParagraph"/>
              <w:ind w:left="87"/>
              <w:jc w:val="center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98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(A)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8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916" w:type="dxa"/>
          </w:tcPr>
          <w:p>
            <w:pPr>
              <w:pStyle w:val="TableParagraph"/>
              <w:ind w:left="357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28">
              <w:r>
                <w:rPr>
                  <w:color w:val="2E3092"/>
                  <w:w w:val="110"/>
                  <w:sz w:val="12"/>
                </w:rPr>
                <w:t>Bhole</w:t>
              </w:r>
            </w:hyperlink>
            <w:r>
              <w:rPr>
                <w:color w:val="2E3092"/>
                <w:spacing w:val="-3"/>
                <w:w w:val="110"/>
                <w:sz w:val="12"/>
              </w:rPr>
              <w:t> </w:t>
            </w:r>
            <w:hyperlink w:history="true" w:anchor="_bookmark28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7"/>
                <w:w w:val="110"/>
                <w:sz w:val="12"/>
              </w:rPr>
              <w:t> </w:t>
            </w:r>
            <w:hyperlink w:history="true" w:anchor="_bookmark28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3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2019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</w:tc>
        <w:tc>
          <w:tcPr>
            <w:tcW w:w="467" w:type="dxa"/>
          </w:tcPr>
          <w:p>
            <w:pPr>
              <w:pStyle w:val="TableParagraph"/>
              <w:ind w:left="121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H</w:t>
            </w:r>
          </w:p>
        </w:tc>
        <w:tc>
          <w:tcPr>
            <w:tcW w:w="1510" w:type="dxa"/>
          </w:tcPr>
          <w:p>
            <w:pPr>
              <w:pStyle w:val="TableParagraph"/>
              <w:ind w:left="363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1237</w:t>
            </w:r>
            <w:r>
              <w:rPr>
                <w:color w:val="231F20"/>
                <w:spacing w:val="9"/>
                <w:w w:val="115"/>
                <w:sz w:val="12"/>
              </w:rPr>
              <w:t> </w:t>
            </w:r>
            <w:r>
              <w:rPr>
                <w:color w:val="231F20"/>
                <w:spacing w:val="-2"/>
                <w:w w:val="115"/>
                <w:sz w:val="12"/>
              </w:rPr>
              <w:t>images</w:t>
            </w:r>
          </w:p>
        </w:tc>
        <w:tc>
          <w:tcPr>
            <w:tcW w:w="1133" w:type="dxa"/>
          </w:tcPr>
          <w:p>
            <w:pPr>
              <w:pStyle w:val="TableParagraph"/>
              <w:spacing w:line="138" w:lineRule="exact" w:before="13"/>
              <w:ind w:left="89" w:right="5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w w:val="115"/>
                <w:sz w:val="12"/>
              </w:rPr>
              <w:t>–</w:t>
            </w:r>
            <w:r>
              <w:rPr>
                <w:color w:val="231F20"/>
                <w:w w:val="115"/>
                <w:sz w:val="12"/>
              </w:rPr>
              <w:t>,</w:t>
            </w:r>
            <w:r>
              <w:rPr>
                <w:color w:val="231F20"/>
                <w:spacing w:val="7"/>
                <w:w w:val="115"/>
                <w:sz w:val="12"/>
              </w:rPr>
              <w:t> </w:t>
            </w:r>
            <w:r>
              <w:rPr>
                <w:rFonts w:ascii="Tuffy" w:hAnsi="Tuffy"/>
                <w:b w:val="0"/>
                <w:color w:val="231F20"/>
                <w:w w:val="115"/>
                <w:sz w:val="12"/>
              </w:rPr>
              <w:t>–</w:t>
            </w:r>
            <w:r>
              <w:rPr>
                <w:color w:val="231F20"/>
                <w:w w:val="115"/>
                <w:sz w:val="12"/>
              </w:rPr>
              <w:t>,</w:t>
            </w:r>
            <w:r>
              <w:rPr>
                <w:color w:val="231F20"/>
                <w:spacing w:val="8"/>
                <w:w w:val="115"/>
                <w:sz w:val="12"/>
              </w:rPr>
              <w:t> </w:t>
            </w:r>
            <w:r>
              <w:rPr>
                <w:rFonts w:ascii="Tuffy" w:hAnsi="Tuffy"/>
                <w:b w:val="0"/>
                <w:color w:val="231F20"/>
                <w:spacing w:val="-10"/>
                <w:w w:val="115"/>
                <w:sz w:val="12"/>
              </w:rPr>
              <w:t>–</w:t>
            </w:r>
          </w:p>
        </w:tc>
        <w:tc>
          <w:tcPr>
            <w:tcW w:w="942" w:type="dxa"/>
          </w:tcPr>
          <w:p>
            <w:pPr>
              <w:pStyle w:val="TableParagraph"/>
              <w:ind w:left="368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Body</w:t>
            </w:r>
          </w:p>
        </w:tc>
        <w:tc>
          <w:tcPr>
            <w:tcW w:w="1382" w:type="dxa"/>
          </w:tcPr>
          <w:p>
            <w:pPr>
              <w:pStyle w:val="TableParagraph"/>
              <w:ind w:left="2" w:right="75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CNN</w:t>
            </w:r>
          </w:p>
        </w:tc>
        <w:tc>
          <w:tcPr>
            <w:tcW w:w="900" w:type="dxa"/>
          </w:tcPr>
          <w:p>
            <w:pPr>
              <w:pStyle w:val="TableParagraph"/>
              <w:spacing w:line="138" w:lineRule="exact" w:before="13"/>
              <w:ind w:right="81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861" w:type="dxa"/>
          </w:tcPr>
          <w:p>
            <w:pPr>
              <w:pStyle w:val="TableParagraph"/>
              <w:spacing w:line="138" w:lineRule="exact" w:before="13"/>
              <w:ind w:left="79" w:right="1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179" w:type="dxa"/>
          </w:tcPr>
          <w:p>
            <w:pPr>
              <w:pStyle w:val="TableParagraph"/>
              <w:ind w:left="3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AlexNet</w:t>
            </w:r>
          </w:p>
        </w:tc>
        <w:tc>
          <w:tcPr>
            <w:tcW w:w="1407" w:type="dxa"/>
          </w:tcPr>
          <w:p>
            <w:pPr>
              <w:pStyle w:val="TableParagraph"/>
              <w:ind w:left="508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97.5</w:t>
            </w:r>
            <w:r>
              <w:rPr>
                <w:color w:val="231F20"/>
                <w:spacing w:val="-1"/>
                <w:w w:val="115"/>
                <w:sz w:val="12"/>
              </w:rPr>
              <w:t> </w:t>
            </w:r>
            <w:r>
              <w:rPr>
                <w:color w:val="231F20"/>
                <w:spacing w:val="-5"/>
                <w:w w:val="115"/>
                <w:sz w:val="12"/>
              </w:rPr>
              <w:t>(A)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8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916" w:type="dxa"/>
          </w:tcPr>
          <w:p>
            <w:pPr>
              <w:pStyle w:val="TableParagraph"/>
              <w:ind w:left="317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62">
              <w:r>
                <w:rPr>
                  <w:color w:val="2E3092"/>
                  <w:w w:val="110"/>
                  <w:sz w:val="12"/>
                </w:rPr>
                <w:t>Wang</w:t>
              </w:r>
            </w:hyperlink>
            <w:r>
              <w:rPr>
                <w:color w:val="2E3092"/>
                <w:w w:val="110"/>
                <w:sz w:val="12"/>
              </w:rPr>
              <w:t> </w:t>
            </w:r>
            <w:hyperlink w:history="true" w:anchor="_bookmark62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11"/>
                <w:w w:val="110"/>
                <w:sz w:val="12"/>
              </w:rPr>
              <w:t> </w:t>
            </w:r>
            <w:hyperlink w:history="true" w:anchor="_bookmark62">
              <w:r>
                <w:rPr>
                  <w:color w:val="2E3092"/>
                  <w:w w:val="110"/>
                  <w:sz w:val="12"/>
                </w:rPr>
                <w:t>al., </w:t>
              </w:r>
              <w:r>
                <w:rPr>
                  <w:color w:val="2E3092"/>
                  <w:spacing w:val="-2"/>
                  <w:w w:val="110"/>
                  <w:sz w:val="12"/>
                </w:rPr>
                <w:t>2020a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</w:tc>
        <w:tc>
          <w:tcPr>
            <w:tcW w:w="467" w:type="dxa"/>
          </w:tcPr>
          <w:p>
            <w:pPr>
              <w:pStyle w:val="TableParagraph"/>
              <w:ind w:left="135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S</w:t>
            </w:r>
          </w:p>
        </w:tc>
        <w:tc>
          <w:tcPr>
            <w:tcW w:w="1510" w:type="dxa"/>
          </w:tcPr>
          <w:p>
            <w:pPr>
              <w:pStyle w:val="TableParagraph"/>
              <w:ind w:left="399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187</w:t>
            </w:r>
            <w:r>
              <w:rPr>
                <w:color w:val="231F20"/>
                <w:spacing w:val="6"/>
                <w:w w:val="115"/>
                <w:sz w:val="12"/>
              </w:rPr>
              <w:t> </w:t>
            </w:r>
            <w:r>
              <w:rPr>
                <w:color w:val="231F20"/>
                <w:spacing w:val="-2"/>
                <w:w w:val="115"/>
                <w:sz w:val="12"/>
              </w:rPr>
              <w:t>images</w:t>
            </w:r>
          </w:p>
        </w:tc>
        <w:tc>
          <w:tcPr>
            <w:tcW w:w="1133" w:type="dxa"/>
          </w:tcPr>
          <w:p>
            <w:pPr>
              <w:pStyle w:val="TableParagraph"/>
              <w:spacing w:line="138" w:lineRule="exact" w:before="13"/>
              <w:ind w:left="89" w:right="5"/>
              <w:jc w:val="center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65,</w:t>
            </w:r>
            <w:r>
              <w:rPr>
                <w:color w:val="231F20"/>
                <w:spacing w:val="10"/>
                <w:w w:val="110"/>
                <w:sz w:val="12"/>
              </w:rPr>
              <w:t> </w:t>
            </w:r>
            <w:r>
              <w:rPr>
                <w:rFonts w:ascii="Tuffy" w:hAnsi="Tuffy"/>
                <w:b w:val="0"/>
                <w:color w:val="231F20"/>
                <w:w w:val="110"/>
                <w:sz w:val="12"/>
              </w:rPr>
              <w:t>–</w:t>
            </w:r>
            <w:r>
              <w:rPr>
                <w:color w:val="231F20"/>
                <w:w w:val="110"/>
                <w:sz w:val="12"/>
              </w:rPr>
              <w:t>,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122</w:t>
            </w:r>
          </w:p>
        </w:tc>
        <w:tc>
          <w:tcPr>
            <w:tcW w:w="942" w:type="dxa"/>
          </w:tcPr>
          <w:p>
            <w:pPr>
              <w:pStyle w:val="TableParagraph"/>
              <w:ind w:left="386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Face</w:t>
            </w:r>
          </w:p>
        </w:tc>
        <w:tc>
          <w:tcPr>
            <w:tcW w:w="1382" w:type="dxa"/>
          </w:tcPr>
          <w:p>
            <w:pPr>
              <w:pStyle w:val="TableParagraph"/>
              <w:ind w:left="2" w:right="75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CNN</w:t>
            </w:r>
          </w:p>
        </w:tc>
        <w:tc>
          <w:tcPr>
            <w:tcW w:w="900" w:type="dxa"/>
          </w:tcPr>
          <w:p>
            <w:pPr>
              <w:pStyle w:val="TableParagraph"/>
              <w:spacing w:line="138" w:lineRule="exact" w:before="13"/>
              <w:ind w:right="81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861" w:type="dxa"/>
          </w:tcPr>
          <w:p>
            <w:pPr>
              <w:pStyle w:val="TableParagraph"/>
              <w:spacing w:line="138" w:lineRule="exact" w:before="13"/>
              <w:ind w:left="79" w:right="1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179" w:type="dxa"/>
          </w:tcPr>
          <w:p>
            <w:pPr>
              <w:pStyle w:val="TableParagraph"/>
              <w:ind w:left="347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VGG16</w:t>
            </w:r>
          </w:p>
        </w:tc>
        <w:tc>
          <w:tcPr>
            <w:tcW w:w="1407" w:type="dxa"/>
          </w:tcPr>
          <w:p>
            <w:pPr>
              <w:pStyle w:val="TableParagraph"/>
              <w:ind w:left="87"/>
              <w:jc w:val="center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93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(A)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823" w:type="dxa"/>
          </w:tcPr>
          <w:p>
            <w:pPr>
              <w:pStyle w:val="TableParagraph"/>
              <w:ind w:left="503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Only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detection</w:t>
            </w:r>
          </w:p>
        </w:tc>
        <w:tc>
          <w:tcPr>
            <w:tcW w:w="1916" w:type="dxa"/>
          </w:tcPr>
          <w:p>
            <w:pPr>
              <w:pStyle w:val="TableParagraph"/>
              <w:ind w:left="441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(</w:t>
            </w:r>
            <w:hyperlink w:history="true" w:anchor="_bookmark62">
              <w:r>
                <w:rPr>
                  <w:color w:val="2E3092"/>
                  <w:w w:val="105"/>
                  <w:sz w:val="12"/>
                </w:rPr>
                <w:t>Xu</w:t>
              </w:r>
            </w:hyperlink>
            <w:r>
              <w:rPr>
                <w:color w:val="2E3092"/>
                <w:spacing w:val="4"/>
                <w:w w:val="105"/>
                <w:sz w:val="12"/>
              </w:rPr>
              <w:t> </w:t>
            </w:r>
            <w:hyperlink w:history="true" w:anchor="_bookmark62">
              <w:r>
                <w:rPr>
                  <w:color w:val="2E3092"/>
                  <w:w w:val="105"/>
                  <w:sz w:val="12"/>
                </w:rPr>
                <w:t>et</w:t>
              </w:r>
            </w:hyperlink>
            <w:r>
              <w:rPr>
                <w:color w:val="2E3092"/>
                <w:spacing w:val="18"/>
                <w:w w:val="105"/>
                <w:sz w:val="12"/>
              </w:rPr>
              <w:t> </w:t>
            </w:r>
            <w:hyperlink w:history="true" w:anchor="_bookmark62">
              <w:r>
                <w:rPr>
                  <w:color w:val="2E3092"/>
                  <w:w w:val="105"/>
                  <w:sz w:val="12"/>
                </w:rPr>
                <w:t>al.,</w:t>
              </w:r>
              <w:r>
                <w:rPr>
                  <w:color w:val="2E3092"/>
                  <w:spacing w:val="5"/>
                  <w:w w:val="105"/>
                  <w:sz w:val="12"/>
                </w:rPr>
                <w:t> </w:t>
              </w:r>
              <w:r>
                <w:rPr>
                  <w:color w:val="2E3092"/>
                  <w:spacing w:val="-4"/>
                  <w:w w:val="105"/>
                  <w:sz w:val="12"/>
                </w:rPr>
                <w:t>2020</w:t>
              </w:r>
            </w:hyperlink>
            <w:r>
              <w:rPr>
                <w:color w:val="231F20"/>
                <w:spacing w:val="-4"/>
                <w:w w:val="105"/>
                <w:sz w:val="12"/>
              </w:rPr>
              <w:t>)</w:t>
            </w:r>
          </w:p>
        </w:tc>
        <w:tc>
          <w:tcPr>
            <w:tcW w:w="467" w:type="dxa"/>
          </w:tcPr>
          <w:p>
            <w:pPr>
              <w:pStyle w:val="TableParagraph"/>
              <w:ind w:left="84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NC</w:t>
            </w:r>
          </w:p>
        </w:tc>
        <w:tc>
          <w:tcPr>
            <w:tcW w:w="1510" w:type="dxa"/>
          </w:tcPr>
          <w:p>
            <w:pPr>
              <w:pStyle w:val="TableParagraph"/>
              <w:ind w:left="39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750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images</w:t>
            </w:r>
          </w:p>
        </w:tc>
        <w:tc>
          <w:tcPr>
            <w:tcW w:w="1133" w:type="dxa"/>
          </w:tcPr>
          <w:p>
            <w:pPr>
              <w:pStyle w:val="TableParagraph"/>
              <w:spacing w:line="138" w:lineRule="exact" w:before="13"/>
              <w:ind w:left="89" w:right="5"/>
              <w:jc w:val="center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500,</w:t>
            </w:r>
            <w:r>
              <w:rPr>
                <w:color w:val="231F20"/>
                <w:spacing w:val="12"/>
                <w:w w:val="105"/>
                <w:sz w:val="12"/>
              </w:rPr>
              <w:t> </w:t>
            </w:r>
            <w:r>
              <w:rPr>
                <w:rFonts w:ascii="Tuffy" w:hAnsi="Tuffy"/>
                <w:b w:val="0"/>
                <w:color w:val="231F20"/>
                <w:w w:val="105"/>
                <w:sz w:val="12"/>
              </w:rPr>
              <w:t>–</w:t>
            </w:r>
            <w:r>
              <w:rPr>
                <w:color w:val="231F20"/>
                <w:w w:val="105"/>
                <w:sz w:val="12"/>
              </w:rPr>
              <w:t>,</w:t>
            </w:r>
            <w:r>
              <w:rPr>
                <w:color w:val="231F20"/>
                <w:spacing w:val="3"/>
                <w:w w:val="105"/>
                <w:sz w:val="12"/>
              </w:rPr>
              <w:t> </w:t>
            </w:r>
            <w:r>
              <w:rPr>
                <w:color w:val="231F20"/>
                <w:spacing w:val="-5"/>
                <w:w w:val="105"/>
                <w:sz w:val="12"/>
              </w:rPr>
              <w:t>250</w:t>
            </w:r>
          </w:p>
        </w:tc>
        <w:tc>
          <w:tcPr>
            <w:tcW w:w="942" w:type="dxa"/>
          </w:tcPr>
          <w:p>
            <w:pPr>
              <w:pStyle w:val="TableParagraph"/>
              <w:ind w:left="368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Body</w:t>
            </w:r>
          </w:p>
        </w:tc>
        <w:tc>
          <w:tcPr>
            <w:tcW w:w="1382" w:type="dxa"/>
          </w:tcPr>
          <w:p>
            <w:pPr>
              <w:pStyle w:val="TableParagraph"/>
              <w:ind w:left="2" w:right="75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CNN</w:t>
            </w:r>
          </w:p>
        </w:tc>
        <w:tc>
          <w:tcPr>
            <w:tcW w:w="900" w:type="dxa"/>
          </w:tcPr>
          <w:p>
            <w:pPr>
              <w:pStyle w:val="TableParagraph"/>
              <w:ind w:left="40"/>
              <w:rPr>
                <w:sz w:val="12"/>
              </w:rPr>
            </w:pPr>
            <w:r>
              <w:rPr>
                <w:color w:val="231F20"/>
                <w:sz w:val="12"/>
              </w:rPr>
              <w:t>Mask</w:t>
            </w:r>
            <w:r>
              <w:rPr>
                <w:color w:val="231F20"/>
                <w:spacing w:val="24"/>
                <w:sz w:val="12"/>
              </w:rPr>
              <w:t> </w:t>
            </w:r>
            <w:r>
              <w:rPr>
                <w:color w:val="231F20"/>
                <w:sz w:val="12"/>
              </w:rPr>
              <w:t>R-</w:t>
            </w:r>
            <w:r>
              <w:rPr>
                <w:color w:val="231F20"/>
                <w:spacing w:val="-5"/>
                <w:sz w:val="12"/>
              </w:rPr>
              <w:t>CNN</w:t>
            </w:r>
          </w:p>
        </w:tc>
        <w:tc>
          <w:tcPr>
            <w:tcW w:w="861" w:type="dxa"/>
          </w:tcPr>
          <w:p>
            <w:pPr>
              <w:pStyle w:val="TableParagraph"/>
              <w:ind w:left="79"/>
              <w:jc w:val="center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94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(A)</w:t>
            </w:r>
          </w:p>
        </w:tc>
        <w:tc>
          <w:tcPr>
            <w:tcW w:w="1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179" w:type="dxa"/>
          </w:tcPr>
          <w:p>
            <w:pPr>
              <w:pStyle w:val="TableParagraph"/>
              <w:spacing w:line="138" w:lineRule="exact" w:before="13"/>
              <w:ind w:left="1" w:right="75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407" w:type="dxa"/>
          </w:tcPr>
          <w:p>
            <w:pPr>
              <w:pStyle w:val="TableParagraph"/>
              <w:spacing w:line="138" w:lineRule="exact" w:before="13"/>
              <w:ind w:left="87" w:right="1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8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916" w:type="dxa"/>
          </w:tcPr>
          <w:p>
            <w:pPr>
              <w:pStyle w:val="TableParagraph"/>
              <w:ind w:left="32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62">
              <w:r>
                <w:rPr>
                  <w:color w:val="2E3092"/>
                  <w:w w:val="110"/>
                  <w:sz w:val="12"/>
                </w:rPr>
                <w:t>Wang</w:t>
              </w:r>
            </w:hyperlink>
            <w:r>
              <w:rPr>
                <w:color w:val="2E3092"/>
                <w:w w:val="110"/>
                <w:sz w:val="12"/>
              </w:rPr>
              <w:t> </w:t>
            </w:r>
            <w:hyperlink w:history="true" w:anchor="_bookmark62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11"/>
                <w:w w:val="110"/>
                <w:sz w:val="12"/>
              </w:rPr>
              <w:t> </w:t>
            </w:r>
            <w:hyperlink w:history="true" w:anchor="_bookmark62">
              <w:r>
                <w:rPr>
                  <w:color w:val="2E3092"/>
                  <w:w w:val="110"/>
                  <w:sz w:val="12"/>
                </w:rPr>
                <w:t>al., </w:t>
              </w:r>
              <w:r>
                <w:rPr>
                  <w:color w:val="2E3092"/>
                  <w:spacing w:val="-2"/>
                  <w:w w:val="110"/>
                  <w:sz w:val="12"/>
                </w:rPr>
                <w:t>2020c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</w:tc>
        <w:tc>
          <w:tcPr>
            <w:tcW w:w="467" w:type="dxa"/>
          </w:tcPr>
          <w:p>
            <w:pPr>
              <w:pStyle w:val="TableParagraph"/>
              <w:ind w:left="84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NC</w:t>
            </w:r>
          </w:p>
        </w:tc>
        <w:tc>
          <w:tcPr>
            <w:tcW w:w="1510" w:type="dxa"/>
          </w:tcPr>
          <w:p>
            <w:pPr>
              <w:pStyle w:val="TableParagraph"/>
              <w:ind w:left="363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1323</w:t>
            </w:r>
            <w:r>
              <w:rPr>
                <w:color w:val="231F20"/>
                <w:spacing w:val="2"/>
                <w:w w:val="115"/>
                <w:sz w:val="12"/>
              </w:rPr>
              <w:t> </w:t>
            </w:r>
            <w:r>
              <w:rPr>
                <w:color w:val="231F20"/>
                <w:spacing w:val="-2"/>
                <w:w w:val="115"/>
                <w:sz w:val="12"/>
              </w:rPr>
              <w:t>images</w:t>
            </w:r>
          </w:p>
        </w:tc>
        <w:tc>
          <w:tcPr>
            <w:tcW w:w="1133" w:type="dxa"/>
          </w:tcPr>
          <w:p>
            <w:pPr>
              <w:pStyle w:val="TableParagraph"/>
              <w:spacing w:line="138" w:lineRule="exact" w:before="13"/>
              <w:ind w:left="89" w:right="5"/>
              <w:jc w:val="center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926,</w:t>
            </w:r>
            <w:r>
              <w:rPr>
                <w:color w:val="231F20"/>
                <w:spacing w:val="6"/>
                <w:w w:val="110"/>
                <w:sz w:val="12"/>
              </w:rPr>
              <w:t> </w:t>
            </w:r>
            <w:r>
              <w:rPr>
                <w:rFonts w:ascii="Tuffy" w:hAnsi="Tuffy"/>
                <w:b w:val="0"/>
                <w:color w:val="231F20"/>
                <w:w w:val="110"/>
                <w:sz w:val="12"/>
              </w:rPr>
              <w:t>–</w:t>
            </w:r>
            <w:r>
              <w:rPr>
                <w:color w:val="231F20"/>
                <w:w w:val="110"/>
                <w:sz w:val="12"/>
              </w:rPr>
              <w:t>,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397</w:t>
            </w:r>
          </w:p>
        </w:tc>
        <w:tc>
          <w:tcPr>
            <w:tcW w:w="942" w:type="dxa"/>
          </w:tcPr>
          <w:p>
            <w:pPr>
              <w:pStyle w:val="TableParagraph"/>
              <w:ind w:left="386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Face</w:t>
            </w:r>
          </w:p>
        </w:tc>
        <w:tc>
          <w:tcPr>
            <w:tcW w:w="1382" w:type="dxa"/>
          </w:tcPr>
          <w:p>
            <w:pPr>
              <w:pStyle w:val="TableParagraph"/>
              <w:spacing w:line="138" w:lineRule="exact" w:before="13"/>
              <w:ind w:left="2" w:right="75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900" w:type="dxa"/>
          </w:tcPr>
          <w:p>
            <w:pPr>
              <w:pStyle w:val="TableParagraph"/>
              <w:ind w:left="173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BaseNet</w:t>
            </w:r>
          </w:p>
        </w:tc>
        <w:tc>
          <w:tcPr>
            <w:tcW w:w="861" w:type="dxa"/>
          </w:tcPr>
          <w:p>
            <w:pPr>
              <w:pStyle w:val="TableParagraph"/>
              <w:ind w:left="79"/>
              <w:jc w:val="center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95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(P)</w:t>
            </w:r>
          </w:p>
        </w:tc>
        <w:tc>
          <w:tcPr>
            <w:tcW w:w="1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179" w:type="dxa"/>
          </w:tcPr>
          <w:p>
            <w:pPr>
              <w:pStyle w:val="TableParagraph"/>
              <w:spacing w:line="138" w:lineRule="exact" w:before="13"/>
              <w:ind w:left="1" w:right="75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407" w:type="dxa"/>
          </w:tcPr>
          <w:p>
            <w:pPr>
              <w:pStyle w:val="TableParagraph"/>
              <w:spacing w:line="138" w:lineRule="exact" w:before="13"/>
              <w:ind w:left="87" w:right="1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8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916" w:type="dxa"/>
          </w:tcPr>
          <w:p>
            <w:pPr>
              <w:pStyle w:val="TableParagraph"/>
              <w:spacing w:line="131" w:lineRule="exact"/>
              <w:ind w:left="28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51">
              <w:r>
                <w:rPr>
                  <w:color w:val="2E3092"/>
                  <w:w w:val="110"/>
                  <w:sz w:val="12"/>
                </w:rPr>
                <w:t>Barbedo</w:t>
              </w:r>
            </w:hyperlink>
            <w:r>
              <w:rPr>
                <w:color w:val="2E3092"/>
                <w:spacing w:val="-5"/>
                <w:w w:val="110"/>
                <w:sz w:val="12"/>
              </w:rPr>
              <w:t> </w:t>
            </w:r>
            <w:hyperlink w:history="true" w:anchor="_bookmark51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5"/>
                <w:w w:val="110"/>
                <w:sz w:val="12"/>
              </w:rPr>
              <w:t> </w:t>
            </w:r>
            <w:hyperlink w:history="true" w:anchor="_bookmark51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5"/>
                  <w:w w:val="110"/>
                  <w:sz w:val="12"/>
                </w:rPr>
                <w:t> </w:t>
              </w:r>
              <w:r>
                <w:rPr>
                  <w:color w:val="2E3092"/>
                  <w:spacing w:val="-4"/>
                  <w:w w:val="110"/>
                  <w:sz w:val="12"/>
                </w:rPr>
                <w:t>2020</w:t>
              </w:r>
            </w:hyperlink>
            <w:r>
              <w:rPr>
                <w:color w:val="231F20"/>
                <w:spacing w:val="-4"/>
                <w:w w:val="110"/>
                <w:sz w:val="12"/>
              </w:rPr>
              <w:t>)</w:t>
            </w:r>
          </w:p>
        </w:tc>
        <w:tc>
          <w:tcPr>
            <w:tcW w:w="467" w:type="dxa"/>
          </w:tcPr>
          <w:p>
            <w:pPr>
              <w:pStyle w:val="TableParagraph"/>
              <w:spacing w:line="131" w:lineRule="exact"/>
              <w:ind w:left="84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NC</w:t>
            </w:r>
          </w:p>
        </w:tc>
        <w:tc>
          <w:tcPr>
            <w:tcW w:w="1510" w:type="dxa"/>
          </w:tcPr>
          <w:p>
            <w:pPr>
              <w:pStyle w:val="TableParagraph"/>
              <w:spacing w:line="131" w:lineRule="exact"/>
              <w:ind w:left="312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15,410</w:t>
            </w:r>
            <w:r>
              <w:rPr>
                <w:color w:val="231F20"/>
                <w:spacing w:val="-1"/>
                <w:w w:val="115"/>
                <w:sz w:val="12"/>
              </w:rPr>
              <w:t> </w:t>
            </w:r>
            <w:r>
              <w:rPr>
                <w:color w:val="231F20"/>
                <w:spacing w:val="-2"/>
                <w:w w:val="115"/>
                <w:sz w:val="12"/>
              </w:rPr>
              <w:t>images</w:t>
            </w:r>
          </w:p>
        </w:tc>
        <w:tc>
          <w:tcPr>
            <w:tcW w:w="1133" w:type="dxa"/>
          </w:tcPr>
          <w:p>
            <w:pPr>
              <w:pStyle w:val="TableParagraph"/>
              <w:spacing w:line="138" w:lineRule="exact" w:before="13"/>
              <w:ind w:left="89" w:right="6"/>
              <w:jc w:val="center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12,328,</w:t>
            </w:r>
            <w:r>
              <w:rPr>
                <w:color w:val="231F20"/>
                <w:spacing w:val="27"/>
                <w:w w:val="105"/>
                <w:sz w:val="12"/>
              </w:rPr>
              <w:t> </w:t>
            </w:r>
            <w:r>
              <w:rPr>
                <w:rFonts w:ascii="Tuffy" w:hAnsi="Tuffy"/>
                <w:b w:val="0"/>
                <w:color w:val="231F20"/>
                <w:w w:val="105"/>
                <w:sz w:val="12"/>
              </w:rPr>
              <w:t>–</w:t>
            </w:r>
            <w:r>
              <w:rPr>
                <w:color w:val="231F20"/>
                <w:w w:val="105"/>
                <w:sz w:val="12"/>
              </w:rPr>
              <w:t>,</w:t>
            </w:r>
            <w:r>
              <w:rPr>
                <w:color w:val="231F20"/>
                <w:spacing w:val="11"/>
                <w:w w:val="105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3082</w:t>
            </w:r>
          </w:p>
        </w:tc>
        <w:tc>
          <w:tcPr>
            <w:tcW w:w="942" w:type="dxa"/>
          </w:tcPr>
          <w:p>
            <w:pPr>
              <w:pStyle w:val="TableParagraph"/>
              <w:spacing w:line="131" w:lineRule="exact"/>
              <w:ind w:left="368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Body</w:t>
            </w:r>
          </w:p>
        </w:tc>
        <w:tc>
          <w:tcPr>
            <w:tcW w:w="1382" w:type="dxa"/>
          </w:tcPr>
          <w:p>
            <w:pPr>
              <w:pStyle w:val="TableParagraph"/>
              <w:spacing w:line="138" w:lineRule="exact" w:before="13"/>
              <w:ind w:left="2" w:right="75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900" w:type="dxa"/>
          </w:tcPr>
          <w:p>
            <w:pPr>
              <w:pStyle w:val="TableParagraph"/>
              <w:spacing w:line="131" w:lineRule="exact"/>
              <w:ind w:left="14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Xception</w:t>
            </w:r>
          </w:p>
        </w:tc>
        <w:tc>
          <w:tcPr>
            <w:tcW w:w="861" w:type="dxa"/>
          </w:tcPr>
          <w:p>
            <w:pPr>
              <w:pStyle w:val="TableParagraph"/>
              <w:spacing w:line="131" w:lineRule="exact"/>
              <w:ind w:left="79"/>
              <w:jc w:val="center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87</w:t>
            </w:r>
            <w:r>
              <w:rPr>
                <w:color w:val="231F20"/>
                <w:spacing w:val="-7"/>
                <w:w w:val="115"/>
                <w:sz w:val="12"/>
              </w:rPr>
              <w:t> </w:t>
            </w:r>
            <w:r>
              <w:rPr>
                <w:color w:val="231F20"/>
                <w:spacing w:val="-5"/>
                <w:w w:val="115"/>
                <w:sz w:val="12"/>
              </w:rPr>
              <w:t>(A)</w:t>
            </w:r>
          </w:p>
        </w:tc>
        <w:tc>
          <w:tcPr>
            <w:tcW w:w="1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179" w:type="dxa"/>
          </w:tcPr>
          <w:p>
            <w:pPr>
              <w:pStyle w:val="TableParagraph"/>
              <w:spacing w:line="138" w:lineRule="exact" w:before="13"/>
              <w:ind w:left="1" w:right="75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407" w:type="dxa"/>
          </w:tcPr>
          <w:p>
            <w:pPr>
              <w:pStyle w:val="TableParagraph"/>
              <w:spacing w:line="138" w:lineRule="exact" w:before="13"/>
              <w:ind w:left="87" w:right="1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8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916" w:type="dxa"/>
          </w:tcPr>
          <w:p>
            <w:pPr>
              <w:pStyle w:val="TableParagraph"/>
              <w:spacing w:before="21"/>
              <w:ind w:left="411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(</w:t>
            </w:r>
            <w:hyperlink w:history="true" w:anchor="_bookmark79">
              <w:r>
                <w:rPr>
                  <w:color w:val="2E3092"/>
                  <w:w w:val="105"/>
                  <w:sz w:val="12"/>
                </w:rPr>
                <w:t>Zuo</w:t>
              </w:r>
            </w:hyperlink>
            <w:r>
              <w:rPr>
                <w:color w:val="2E3092"/>
                <w:spacing w:val="4"/>
                <w:w w:val="105"/>
                <w:sz w:val="12"/>
              </w:rPr>
              <w:t> </w:t>
            </w:r>
            <w:hyperlink w:history="true" w:anchor="_bookmark79">
              <w:r>
                <w:rPr>
                  <w:color w:val="2E3092"/>
                  <w:w w:val="105"/>
                  <w:sz w:val="12"/>
                </w:rPr>
                <w:t>et</w:t>
              </w:r>
            </w:hyperlink>
            <w:r>
              <w:rPr>
                <w:color w:val="2E3092"/>
                <w:spacing w:val="20"/>
                <w:w w:val="105"/>
                <w:sz w:val="12"/>
              </w:rPr>
              <w:t> </w:t>
            </w:r>
            <w:hyperlink w:history="true" w:anchor="_bookmark79">
              <w:r>
                <w:rPr>
                  <w:color w:val="2E3092"/>
                  <w:w w:val="105"/>
                  <w:sz w:val="12"/>
                </w:rPr>
                <w:t>al.,</w:t>
              </w:r>
              <w:r>
                <w:rPr>
                  <w:color w:val="2E3092"/>
                  <w:spacing w:val="7"/>
                  <w:w w:val="105"/>
                  <w:sz w:val="12"/>
                </w:rPr>
                <w:t> </w:t>
              </w:r>
              <w:r>
                <w:rPr>
                  <w:color w:val="2E3092"/>
                  <w:spacing w:val="-2"/>
                  <w:w w:val="105"/>
                  <w:sz w:val="12"/>
                </w:rPr>
                <w:t>2020</w:t>
              </w:r>
            </w:hyperlink>
            <w:r>
              <w:rPr>
                <w:color w:val="231F20"/>
                <w:spacing w:val="-2"/>
                <w:w w:val="105"/>
                <w:sz w:val="12"/>
              </w:rPr>
              <w:t>)</w:t>
            </w:r>
          </w:p>
        </w:tc>
        <w:tc>
          <w:tcPr>
            <w:tcW w:w="467" w:type="dxa"/>
          </w:tcPr>
          <w:p>
            <w:pPr>
              <w:pStyle w:val="TableParagraph"/>
              <w:spacing w:before="21"/>
              <w:ind w:left="84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NC</w:t>
            </w:r>
          </w:p>
        </w:tc>
        <w:tc>
          <w:tcPr>
            <w:tcW w:w="1510" w:type="dxa"/>
          </w:tcPr>
          <w:p>
            <w:pPr>
              <w:pStyle w:val="TableParagraph"/>
              <w:spacing w:before="21"/>
              <w:ind w:left="363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3139</w:t>
            </w:r>
            <w:r>
              <w:rPr>
                <w:color w:val="231F20"/>
                <w:spacing w:val="-1"/>
                <w:w w:val="115"/>
                <w:sz w:val="12"/>
              </w:rPr>
              <w:t> </w:t>
            </w:r>
            <w:r>
              <w:rPr>
                <w:color w:val="231F20"/>
                <w:spacing w:val="-2"/>
                <w:w w:val="115"/>
                <w:sz w:val="12"/>
              </w:rPr>
              <w:t>images</w:t>
            </w:r>
          </w:p>
        </w:tc>
        <w:tc>
          <w:tcPr>
            <w:tcW w:w="1133" w:type="dxa"/>
          </w:tcPr>
          <w:p>
            <w:pPr>
              <w:pStyle w:val="TableParagraph"/>
              <w:spacing w:line="138" w:lineRule="exact" w:before="14"/>
              <w:ind w:left="89" w:right="5"/>
              <w:jc w:val="center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2825,</w:t>
            </w:r>
            <w:r>
              <w:rPr>
                <w:color w:val="231F20"/>
                <w:spacing w:val="6"/>
                <w:w w:val="110"/>
                <w:sz w:val="12"/>
              </w:rPr>
              <w:t> </w:t>
            </w:r>
            <w:r>
              <w:rPr>
                <w:rFonts w:ascii="Tuffy" w:hAnsi="Tuffy"/>
                <w:b w:val="0"/>
                <w:color w:val="231F20"/>
                <w:w w:val="110"/>
                <w:sz w:val="12"/>
              </w:rPr>
              <w:t>–</w:t>
            </w:r>
            <w:r>
              <w:rPr>
                <w:color w:val="231F20"/>
                <w:w w:val="110"/>
                <w:sz w:val="12"/>
              </w:rPr>
              <w:t>,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314</w:t>
            </w:r>
          </w:p>
        </w:tc>
        <w:tc>
          <w:tcPr>
            <w:tcW w:w="942" w:type="dxa"/>
          </w:tcPr>
          <w:p>
            <w:pPr>
              <w:pStyle w:val="TableParagraph"/>
              <w:spacing w:before="21"/>
              <w:ind w:left="368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Body</w:t>
            </w:r>
          </w:p>
        </w:tc>
        <w:tc>
          <w:tcPr>
            <w:tcW w:w="1382" w:type="dxa"/>
          </w:tcPr>
          <w:p>
            <w:pPr>
              <w:pStyle w:val="TableParagraph"/>
              <w:spacing w:line="138" w:lineRule="exact" w:before="14"/>
              <w:ind w:left="2" w:right="75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900" w:type="dxa"/>
          </w:tcPr>
          <w:p>
            <w:pPr>
              <w:pStyle w:val="TableParagraph"/>
              <w:spacing w:before="21"/>
              <w:ind w:left="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MultiResUNet</w:t>
            </w:r>
          </w:p>
        </w:tc>
        <w:tc>
          <w:tcPr>
            <w:tcW w:w="861" w:type="dxa"/>
          </w:tcPr>
          <w:p>
            <w:pPr>
              <w:pStyle w:val="TableParagraph"/>
              <w:spacing w:before="21"/>
              <w:ind w:left="194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95.37</w:t>
            </w:r>
            <w:r>
              <w:rPr>
                <w:color w:val="231F20"/>
                <w:w w:val="115"/>
                <w:sz w:val="12"/>
              </w:rPr>
              <w:t> </w:t>
            </w:r>
            <w:r>
              <w:rPr>
                <w:color w:val="231F20"/>
                <w:spacing w:val="-5"/>
                <w:w w:val="115"/>
                <w:sz w:val="12"/>
              </w:rPr>
              <w:t>(A)</w:t>
            </w:r>
          </w:p>
        </w:tc>
        <w:tc>
          <w:tcPr>
            <w:tcW w:w="1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179" w:type="dxa"/>
          </w:tcPr>
          <w:p>
            <w:pPr>
              <w:pStyle w:val="TableParagraph"/>
              <w:spacing w:line="138" w:lineRule="exact" w:before="14"/>
              <w:ind w:left="1" w:right="75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407" w:type="dxa"/>
          </w:tcPr>
          <w:p>
            <w:pPr>
              <w:pStyle w:val="TableParagraph"/>
              <w:spacing w:line="138" w:lineRule="exact" w:before="14"/>
              <w:ind w:left="87" w:right="1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8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916" w:type="dxa"/>
          </w:tcPr>
          <w:p>
            <w:pPr>
              <w:pStyle w:val="TableParagraph"/>
              <w:ind w:left="381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(</w:t>
            </w:r>
            <w:hyperlink w:history="true" w:anchor="_bookmark62">
              <w:r>
                <w:rPr>
                  <w:color w:val="2E3092"/>
                  <w:w w:val="105"/>
                  <w:sz w:val="12"/>
                </w:rPr>
                <w:t>Shao</w:t>
              </w:r>
            </w:hyperlink>
            <w:r>
              <w:rPr>
                <w:color w:val="2E3092"/>
                <w:spacing w:val="5"/>
                <w:w w:val="105"/>
                <w:sz w:val="12"/>
              </w:rPr>
              <w:t> </w:t>
            </w:r>
            <w:hyperlink w:history="true" w:anchor="_bookmark62">
              <w:r>
                <w:rPr>
                  <w:color w:val="2E3092"/>
                  <w:w w:val="105"/>
                  <w:sz w:val="12"/>
                </w:rPr>
                <w:t>et</w:t>
              </w:r>
            </w:hyperlink>
            <w:r>
              <w:rPr>
                <w:color w:val="2E3092"/>
                <w:spacing w:val="19"/>
                <w:w w:val="105"/>
                <w:sz w:val="12"/>
              </w:rPr>
              <w:t> </w:t>
            </w:r>
            <w:hyperlink w:history="true" w:anchor="_bookmark62">
              <w:r>
                <w:rPr>
                  <w:color w:val="2E3092"/>
                  <w:w w:val="105"/>
                  <w:sz w:val="12"/>
                </w:rPr>
                <w:t>al.,</w:t>
              </w:r>
              <w:r>
                <w:rPr>
                  <w:color w:val="2E3092"/>
                  <w:spacing w:val="7"/>
                  <w:w w:val="105"/>
                  <w:sz w:val="12"/>
                </w:rPr>
                <w:t> </w:t>
              </w:r>
              <w:r>
                <w:rPr>
                  <w:color w:val="2E3092"/>
                  <w:spacing w:val="-4"/>
                  <w:w w:val="105"/>
                  <w:sz w:val="12"/>
                </w:rPr>
                <w:t>2020</w:t>
              </w:r>
            </w:hyperlink>
            <w:r>
              <w:rPr>
                <w:color w:val="231F20"/>
                <w:spacing w:val="-4"/>
                <w:w w:val="105"/>
                <w:sz w:val="12"/>
              </w:rPr>
              <w:t>)</w:t>
            </w:r>
          </w:p>
        </w:tc>
        <w:tc>
          <w:tcPr>
            <w:tcW w:w="467" w:type="dxa"/>
          </w:tcPr>
          <w:p>
            <w:pPr>
              <w:pStyle w:val="TableParagraph"/>
              <w:ind w:left="84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NC</w:t>
            </w:r>
          </w:p>
        </w:tc>
        <w:tc>
          <w:tcPr>
            <w:tcW w:w="1510" w:type="dxa"/>
          </w:tcPr>
          <w:p>
            <w:pPr>
              <w:pStyle w:val="TableParagraph"/>
              <w:ind w:left="39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656 </w:t>
            </w:r>
            <w:r>
              <w:rPr>
                <w:color w:val="231F20"/>
                <w:spacing w:val="-2"/>
                <w:w w:val="110"/>
                <w:sz w:val="12"/>
              </w:rPr>
              <w:t>images</w:t>
            </w:r>
          </w:p>
        </w:tc>
        <w:tc>
          <w:tcPr>
            <w:tcW w:w="1133" w:type="dxa"/>
          </w:tcPr>
          <w:p>
            <w:pPr>
              <w:pStyle w:val="TableParagraph"/>
              <w:spacing w:line="138" w:lineRule="exact" w:before="13"/>
              <w:ind w:left="89" w:right="5"/>
              <w:jc w:val="center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245,</w:t>
            </w:r>
            <w:r>
              <w:rPr>
                <w:color w:val="231F20"/>
                <w:spacing w:val="-3"/>
                <w:w w:val="115"/>
                <w:sz w:val="12"/>
              </w:rPr>
              <w:t> </w:t>
            </w:r>
            <w:r>
              <w:rPr>
                <w:rFonts w:ascii="Tuffy" w:hAnsi="Tuffy"/>
                <w:b w:val="0"/>
                <w:color w:val="231F20"/>
                <w:w w:val="115"/>
                <w:sz w:val="12"/>
              </w:rPr>
              <w:t>–</w:t>
            </w:r>
            <w:r>
              <w:rPr>
                <w:color w:val="231F20"/>
                <w:w w:val="115"/>
                <w:sz w:val="12"/>
              </w:rPr>
              <w:t>,</w:t>
            </w:r>
            <w:r>
              <w:rPr>
                <w:color w:val="231F20"/>
                <w:spacing w:val="-8"/>
                <w:w w:val="115"/>
                <w:sz w:val="12"/>
              </w:rPr>
              <w:t> </w:t>
            </w:r>
            <w:r>
              <w:rPr>
                <w:color w:val="231F20"/>
                <w:spacing w:val="-5"/>
                <w:w w:val="115"/>
                <w:sz w:val="12"/>
              </w:rPr>
              <w:t>411</w:t>
            </w:r>
          </w:p>
        </w:tc>
        <w:tc>
          <w:tcPr>
            <w:tcW w:w="942" w:type="dxa"/>
          </w:tcPr>
          <w:p>
            <w:pPr>
              <w:pStyle w:val="TableParagraph"/>
              <w:ind w:left="368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Body</w:t>
            </w:r>
          </w:p>
        </w:tc>
        <w:tc>
          <w:tcPr>
            <w:tcW w:w="1382" w:type="dxa"/>
          </w:tcPr>
          <w:p>
            <w:pPr>
              <w:pStyle w:val="TableParagraph"/>
              <w:spacing w:line="138" w:lineRule="exact" w:before="13"/>
              <w:ind w:left="2" w:right="75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900" w:type="dxa"/>
          </w:tcPr>
          <w:p>
            <w:pPr>
              <w:pStyle w:val="TableParagraph"/>
              <w:ind w:left="159"/>
              <w:rPr>
                <w:sz w:val="12"/>
              </w:rPr>
            </w:pPr>
            <w:r>
              <w:rPr>
                <w:color w:val="231F20"/>
                <w:sz w:val="12"/>
              </w:rPr>
              <w:t>YOLO</w:t>
            </w:r>
            <w:r>
              <w:rPr>
                <w:color w:val="231F20"/>
                <w:spacing w:val="-3"/>
                <w:sz w:val="12"/>
              </w:rPr>
              <w:t> </w:t>
            </w:r>
            <w:r>
              <w:rPr>
                <w:color w:val="231F20"/>
                <w:spacing w:val="-5"/>
                <w:sz w:val="12"/>
              </w:rPr>
              <w:t>v2</w:t>
            </w:r>
          </w:p>
        </w:tc>
        <w:tc>
          <w:tcPr>
            <w:tcW w:w="861" w:type="dxa"/>
          </w:tcPr>
          <w:p>
            <w:pPr>
              <w:pStyle w:val="TableParagraph"/>
              <w:ind w:left="237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95.7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(P)</w:t>
            </w:r>
          </w:p>
        </w:tc>
        <w:tc>
          <w:tcPr>
            <w:tcW w:w="1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179" w:type="dxa"/>
          </w:tcPr>
          <w:p>
            <w:pPr>
              <w:pStyle w:val="TableParagraph"/>
              <w:spacing w:line="138" w:lineRule="exact" w:before="13"/>
              <w:ind w:left="1" w:right="75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407" w:type="dxa"/>
          </w:tcPr>
          <w:p>
            <w:pPr>
              <w:pStyle w:val="TableParagraph"/>
              <w:spacing w:line="138" w:lineRule="exact" w:before="13"/>
              <w:ind w:left="87" w:right="1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8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916" w:type="dxa"/>
          </w:tcPr>
          <w:p>
            <w:pPr>
              <w:pStyle w:val="TableParagraph"/>
              <w:ind w:left="403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28">
              <w:r>
                <w:rPr>
                  <w:color w:val="2E3092"/>
                  <w:w w:val="110"/>
                  <w:sz w:val="12"/>
                </w:rPr>
                <w:t>Han</w:t>
              </w:r>
            </w:hyperlink>
            <w:r>
              <w:rPr>
                <w:color w:val="2E3092"/>
                <w:spacing w:val="-6"/>
                <w:w w:val="110"/>
                <w:sz w:val="12"/>
              </w:rPr>
              <w:t> </w:t>
            </w:r>
            <w:hyperlink w:history="true" w:anchor="_bookmark28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4"/>
                <w:w w:val="110"/>
                <w:sz w:val="12"/>
              </w:rPr>
              <w:t> </w:t>
            </w:r>
            <w:hyperlink w:history="true" w:anchor="_bookmark28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6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2019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</w:tc>
        <w:tc>
          <w:tcPr>
            <w:tcW w:w="467" w:type="dxa"/>
          </w:tcPr>
          <w:p>
            <w:pPr>
              <w:pStyle w:val="TableParagraph"/>
              <w:ind w:left="84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NC</w:t>
            </w:r>
          </w:p>
        </w:tc>
        <w:tc>
          <w:tcPr>
            <w:tcW w:w="1510" w:type="dxa"/>
          </w:tcPr>
          <w:p>
            <w:pPr>
              <w:pStyle w:val="TableParagraph"/>
              <w:ind w:left="43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43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images</w:t>
            </w:r>
          </w:p>
        </w:tc>
        <w:tc>
          <w:tcPr>
            <w:tcW w:w="1133" w:type="dxa"/>
          </w:tcPr>
          <w:p>
            <w:pPr>
              <w:pStyle w:val="TableParagraph"/>
              <w:spacing w:line="138" w:lineRule="exact" w:before="13"/>
              <w:ind w:left="89" w:right="5"/>
              <w:jc w:val="center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36,</w:t>
            </w:r>
            <w:r>
              <w:rPr>
                <w:color w:val="231F20"/>
                <w:spacing w:val="17"/>
                <w:w w:val="105"/>
                <w:sz w:val="12"/>
              </w:rPr>
              <w:t> </w:t>
            </w:r>
            <w:r>
              <w:rPr>
                <w:rFonts w:ascii="Tuffy" w:hAnsi="Tuffy"/>
                <w:b w:val="0"/>
                <w:color w:val="231F20"/>
                <w:w w:val="105"/>
                <w:sz w:val="12"/>
              </w:rPr>
              <w:t>–</w:t>
            </w:r>
            <w:r>
              <w:rPr>
                <w:color w:val="231F20"/>
                <w:w w:val="105"/>
                <w:sz w:val="12"/>
              </w:rPr>
              <w:t>,</w:t>
            </w:r>
            <w:r>
              <w:rPr>
                <w:color w:val="231F20"/>
                <w:spacing w:val="5"/>
                <w:w w:val="105"/>
                <w:sz w:val="12"/>
              </w:rPr>
              <w:t> </w:t>
            </w:r>
            <w:r>
              <w:rPr>
                <w:color w:val="231F20"/>
                <w:spacing w:val="-10"/>
                <w:w w:val="105"/>
                <w:sz w:val="12"/>
              </w:rPr>
              <w:t>7</w:t>
            </w:r>
          </w:p>
        </w:tc>
        <w:tc>
          <w:tcPr>
            <w:tcW w:w="942" w:type="dxa"/>
          </w:tcPr>
          <w:p>
            <w:pPr>
              <w:pStyle w:val="TableParagraph"/>
              <w:ind w:left="368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Body</w:t>
            </w:r>
          </w:p>
        </w:tc>
        <w:tc>
          <w:tcPr>
            <w:tcW w:w="1382" w:type="dxa"/>
          </w:tcPr>
          <w:p>
            <w:pPr>
              <w:pStyle w:val="TableParagraph"/>
              <w:spacing w:line="138" w:lineRule="exact" w:before="13"/>
              <w:ind w:left="2" w:right="75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900" w:type="dxa"/>
          </w:tcPr>
          <w:p>
            <w:pPr>
              <w:pStyle w:val="TableParagraph"/>
              <w:ind w:left="21"/>
              <w:rPr>
                <w:sz w:val="12"/>
              </w:rPr>
            </w:pPr>
            <w:r>
              <w:rPr>
                <w:color w:val="231F20"/>
                <w:sz w:val="12"/>
              </w:rPr>
              <w:t>Faster</w:t>
            </w:r>
            <w:r>
              <w:rPr>
                <w:color w:val="231F20"/>
                <w:spacing w:val="17"/>
                <w:sz w:val="12"/>
              </w:rPr>
              <w:t> </w:t>
            </w:r>
            <w:r>
              <w:rPr>
                <w:color w:val="231F20"/>
                <w:sz w:val="12"/>
              </w:rPr>
              <w:t>R-</w:t>
            </w:r>
            <w:r>
              <w:rPr>
                <w:color w:val="231F20"/>
                <w:spacing w:val="-5"/>
                <w:sz w:val="12"/>
              </w:rPr>
              <w:t>CNN</w:t>
            </w:r>
          </w:p>
        </w:tc>
        <w:tc>
          <w:tcPr>
            <w:tcW w:w="861" w:type="dxa"/>
          </w:tcPr>
          <w:p>
            <w:pPr>
              <w:pStyle w:val="TableParagraph"/>
              <w:ind w:left="237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89.1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(P)</w:t>
            </w:r>
          </w:p>
        </w:tc>
        <w:tc>
          <w:tcPr>
            <w:tcW w:w="1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179" w:type="dxa"/>
          </w:tcPr>
          <w:p>
            <w:pPr>
              <w:pStyle w:val="TableParagraph"/>
              <w:spacing w:line="138" w:lineRule="exact" w:before="13"/>
              <w:ind w:left="1" w:right="75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407" w:type="dxa"/>
          </w:tcPr>
          <w:p>
            <w:pPr>
              <w:pStyle w:val="TableParagraph"/>
              <w:spacing w:line="138" w:lineRule="exact" w:before="13"/>
              <w:ind w:left="87" w:right="1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8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916" w:type="dxa"/>
          </w:tcPr>
          <w:p>
            <w:pPr>
              <w:pStyle w:val="TableParagraph"/>
              <w:ind w:left="368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71">
              <w:r>
                <w:rPr>
                  <w:color w:val="2E3092"/>
                  <w:w w:val="110"/>
                  <w:sz w:val="12"/>
                </w:rPr>
                <w:t>Rivas</w:t>
              </w:r>
            </w:hyperlink>
            <w:r>
              <w:rPr>
                <w:color w:val="2E3092"/>
                <w:spacing w:val="-6"/>
                <w:w w:val="110"/>
                <w:sz w:val="12"/>
              </w:rPr>
              <w:t> </w:t>
            </w:r>
            <w:hyperlink w:history="true" w:anchor="_bookmark71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3"/>
                <w:w w:val="110"/>
                <w:sz w:val="12"/>
              </w:rPr>
              <w:t> </w:t>
            </w:r>
            <w:hyperlink w:history="true" w:anchor="_bookmark71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5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2018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</w:tc>
        <w:tc>
          <w:tcPr>
            <w:tcW w:w="467" w:type="dxa"/>
          </w:tcPr>
          <w:p>
            <w:pPr>
              <w:pStyle w:val="TableParagraph"/>
              <w:ind w:left="84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NC</w:t>
            </w:r>
          </w:p>
        </w:tc>
        <w:tc>
          <w:tcPr>
            <w:tcW w:w="1510" w:type="dxa"/>
          </w:tcPr>
          <w:p>
            <w:pPr>
              <w:pStyle w:val="TableParagraph"/>
              <w:ind w:left="31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13,520</w:t>
            </w:r>
            <w:r>
              <w:rPr>
                <w:color w:val="231F20"/>
                <w:spacing w:val="4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images</w:t>
            </w:r>
          </w:p>
        </w:tc>
        <w:tc>
          <w:tcPr>
            <w:tcW w:w="1133" w:type="dxa"/>
          </w:tcPr>
          <w:p>
            <w:pPr>
              <w:pStyle w:val="TableParagraph"/>
              <w:spacing w:line="138" w:lineRule="exact" w:before="13"/>
              <w:ind w:left="89" w:right="6"/>
              <w:jc w:val="center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10,816,</w:t>
            </w:r>
            <w:r>
              <w:rPr>
                <w:color w:val="231F20"/>
                <w:spacing w:val="16"/>
                <w:w w:val="110"/>
                <w:sz w:val="12"/>
              </w:rPr>
              <w:t> </w:t>
            </w:r>
            <w:r>
              <w:rPr>
                <w:rFonts w:ascii="Tuffy" w:hAnsi="Tuffy"/>
                <w:b w:val="0"/>
                <w:color w:val="231F20"/>
                <w:w w:val="110"/>
                <w:sz w:val="12"/>
              </w:rPr>
              <w:t>–</w:t>
            </w:r>
            <w:r>
              <w:rPr>
                <w:color w:val="231F20"/>
                <w:w w:val="110"/>
                <w:sz w:val="12"/>
              </w:rPr>
              <w:t>,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2704</w:t>
            </w:r>
          </w:p>
        </w:tc>
        <w:tc>
          <w:tcPr>
            <w:tcW w:w="942" w:type="dxa"/>
          </w:tcPr>
          <w:p>
            <w:pPr>
              <w:pStyle w:val="TableParagraph"/>
              <w:ind w:left="368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Body</w:t>
            </w:r>
          </w:p>
        </w:tc>
        <w:tc>
          <w:tcPr>
            <w:tcW w:w="1382" w:type="dxa"/>
          </w:tcPr>
          <w:p>
            <w:pPr>
              <w:pStyle w:val="TableParagraph"/>
              <w:spacing w:line="138" w:lineRule="exact" w:before="13"/>
              <w:ind w:left="2" w:right="75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900" w:type="dxa"/>
          </w:tcPr>
          <w:p>
            <w:pPr>
              <w:pStyle w:val="TableParagraph"/>
              <w:ind w:left="277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CNN</w:t>
            </w:r>
          </w:p>
        </w:tc>
        <w:tc>
          <w:tcPr>
            <w:tcW w:w="861" w:type="dxa"/>
          </w:tcPr>
          <w:p>
            <w:pPr>
              <w:pStyle w:val="TableParagraph"/>
              <w:ind w:left="23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95.5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(A)</w:t>
            </w:r>
          </w:p>
        </w:tc>
        <w:tc>
          <w:tcPr>
            <w:tcW w:w="1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179" w:type="dxa"/>
          </w:tcPr>
          <w:p>
            <w:pPr>
              <w:pStyle w:val="TableParagraph"/>
              <w:spacing w:line="138" w:lineRule="exact" w:before="13"/>
              <w:ind w:left="1" w:right="75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407" w:type="dxa"/>
          </w:tcPr>
          <w:p>
            <w:pPr>
              <w:pStyle w:val="TableParagraph"/>
              <w:spacing w:line="138" w:lineRule="exact" w:before="13"/>
              <w:ind w:left="87" w:right="1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8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916" w:type="dxa"/>
          </w:tcPr>
          <w:p>
            <w:pPr>
              <w:pStyle w:val="TableParagraph"/>
              <w:ind w:left="28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49">
              <w:r>
                <w:rPr>
                  <w:color w:val="2E3092"/>
                  <w:w w:val="110"/>
                  <w:sz w:val="12"/>
                </w:rPr>
                <w:t>Barbedo</w:t>
              </w:r>
            </w:hyperlink>
            <w:r>
              <w:rPr>
                <w:color w:val="2E3092"/>
                <w:spacing w:val="-5"/>
                <w:w w:val="110"/>
                <w:sz w:val="12"/>
              </w:rPr>
              <w:t> </w:t>
            </w:r>
            <w:hyperlink w:history="true" w:anchor="_bookmark49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5"/>
                <w:w w:val="110"/>
                <w:sz w:val="12"/>
              </w:rPr>
              <w:t> </w:t>
            </w:r>
            <w:hyperlink w:history="true" w:anchor="_bookmark49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5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2019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</w:tc>
        <w:tc>
          <w:tcPr>
            <w:tcW w:w="467" w:type="dxa"/>
          </w:tcPr>
          <w:p>
            <w:pPr>
              <w:pStyle w:val="TableParagraph"/>
              <w:ind w:left="130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C</w:t>
            </w:r>
          </w:p>
        </w:tc>
        <w:tc>
          <w:tcPr>
            <w:tcW w:w="1510" w:type="dxa"/>
          </w:tcPr>
          <w:p>
            <w:pPr>
              <w:pStyle w:val="TableParagraph"/>
              <w:ind w:left="31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17,258</w:t>
            </w:r>
            <w:r>
              <w:rPr>
                <w:color w:val="231F20"/>
                <w:spacing w:val="1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images</w:t>
            </w:r>
          </w:p>
        </w:tc>
        <w:tc>
          <w:tcPr>
            <w:tcW w:w="1133" w:type="dxa"/>
          </w:tcPr>
          <w:p>
            <w:pPr>
              <w:pStyle w:val="TableParagraph"/>
              <w:spacing w:line="138" w:lineRule="exact" w:before="13"/>
              <w:ind w:left="89" w:right="6"/>
              <w:jc w:val="center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13,806,</w:t>
            </w:r>
            <w:r>
              <w:rPr>
                <w:color w:val="231F20"/>
                <w:spacing w:val="5"/>
                <w:w w:val="110"/>
                <w:sz w:val="12"/>
              </w:rPr>
              <w:t> </w:t>
            </w:r>
            <w:r>
              <w:rPr>
                <w:rFonts w:ascii="Tuffy" w:hAnsi="Tuffy"/>
                <w:b w:val="0"/>
                <w:color w:val="231F20"/>
                <w:w w:val="110"/>
                <w:sz w:val="12"/>
              </w:rPr>
              <w:t>–</w:t>
            </w:r>
            <w:r>
              <w:rPr>
                <w:color w:val="231F20"/>
                <w:w w:val="110"/>
                <w:sz w:val="12"/>
              </w:rPr>
              <w:t>,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3452</w:t>
            </w:r>
          </w:p>
        </w:tc>
        <w:tc>
          <w:tcPr>
            <w:tcW w:w="942" w:type="dxa"/>
          </w:tcPr>
          <w:p>
            <w:pPr>
              <w:pStyle w:val="TableParagraph"/>
              <w:ind w:left="368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Body</w:t>
            </w:r>
          </w:p>
        </w:tc>
        <w:tc>
          <w:tcPr>
            <w:tcW w:w="1382" w:type="dxa"/>
          </w:tcPr>
          <w:p>
            <w:pPr>
              <w:pStyle w:val="TableParagraph"/>
              <w:ind w:left="2" w:right="75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CNN</w:t>
            </w:r>
          </w:p>
        </w:tc>
        <w:tc>
          <w:tcPr>
            <w:tcW w:w="900" w:type="dxa"/>
          </w:tcPr>
          <w:p>
            <w:pPr>
              <w:pStyle w:val="TableParagraph"/>
              <w:ind w:left="37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NasNet</w:t>
            </w:r>
            <w:r>
              <w:rPr>
                <w:color w:val="231F20"/>
                <w:spacing w:val="2"/>
                <w:w w:val="105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large</w:t>
            </w:r>
          </w:p>
        </w:tc>
        <w:tc>
          <w:tcPr>
            <w:tcW w:w="861" w:type="dxa"/>
          </w:tcPr>
          <w:p>
            <w:pPr>
              <w:pStyle w:val="TableParagraph"/>
              <w:ind w:left="230"/>
              <w:rPr>
                <w:sz w:val="12"/>
              </w:rPr>
            </w:pPr>
            <w:r>
              <w:rPr>
                <w:color w:val="231F20"/>
                <w:sz w:val="12"/>
              </w:rPr>
              <w:t>99.2</w:t>
            </w:r>
            <w:r>
              <w:rPr>
                <w:color w:val="231F20"/>
                <w:spacing w:val="16"/>
                <w:sz w:val="12"/>
              </w:rPr>
              <w:t> </w:t>
            </w:r>
            <w:r>
              <w:rPr>
                <w:color w:val="231F20"/>
                <w:spacing w:val="-5"/>
                <w:sz w:val="12"/>
              </w:rPr>
              <w:t>(A)</w:t>
            </w:r>
          </w:p>
        </w:tc>
        <w:tc>
          <w:tcPr>
            <w:tcW w:w="1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179" w:type="dxa"/>
          </w:tcPr>
          <w:p>
            <w:pPr>
              <w:pStyle w:val="TableParagraph"/>
              <w:spacing w:line="138" w:lineRule="exact" w:before="13"/>
              <w:ind w:left="1" w:right="75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407" w:type="dxa"/>
          </w:tcPr>
          <w:p>
            <w:pPr>
              <w:pStyle w:val="TableParagraph"/>
              <w:spacing w:line="138" w:lineRule="exact" w:before="13"/>
              <w:ind w:left="87" w:right="1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8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916" w:type="dxa"/>
          </w:tcPr>
          <w:p>
            <w:pPr>
              <w:pStyle w:val="TableParagraph"/>
              <w:ind w:left="433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62">
              <w:r>
                <w:rPr>
                  <w:color w:val="2E3092"/>
                  <w:w w:val="110"/>
                  <w:sz w:val="12"/>
                </w:rPr>
                <w:t>Lin</w:t>
              </w:r>
            </w:hyperlink>
            <w:r>
              <w:rPr>
                <w:color w:val="2E3092"/>
                <w:spacing w:val="-7"/>
                <w:w w:val="110"/>
                <w:sz w:val="12"/>
              </w:rPr>
              <w:t> </w:t>
            </w:r>
            <w:hyperlink w:history="true" w:anchor="_bookmark62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2"/>
                <w:w w:val="110"/>
                <w:sz w:val="12"/>
              </w:rPr>
              <w:t> </w:t>
            </w:r>
            <w:hyperlink w:history="true" w:anchor="_bookmark62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7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2019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</w:tc>
        <w:tc>
          <w:tcPr>
            <w:tcW w:w="467" w:type="dxa"/>
          </w:tcPr>
          <w:p>
            <w:pPr>
              <w:pStyle w:val="TableParagraph"/>
              <w:ind w:left="84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NC</w:t>
            </w:r>
          </w:p>
        </w:tc>
        <w:tc>
          <w:tcPr>
            <w:tcW w:w="1510" w:type="dxa"/>
          </w:tcPr>
          <w:p>
            <w:pPr>
              <w:pStyle w:val="TableParagraph"/>
              <w:ind w:left="363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1000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images</w:t>
            </w:r>
          </w:p>
        </w:tc>
        <w:tc>
          <w:tcPr>
            <w:tcW w:w="1133" w:type="dxa"/>
          </w:tcPr>
          <w:p>
            <w:pPr>
              <w:pStyle w:val="TableParagraph"/>
              <w:spacing w:line="138" w:lineRule="exact" w:before="13"/>
              <w:ind w:left="89" w:right="5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w w:val="115"/>
                <w:sz w:val="12"/>
              </w:rPr>
              <w:t>–</w:t>
            </w:r>
            <w:r>
              <w:rPr>
                <w:color w:val="231F20"/>
                <w:w w:val="115"/>
                <w:sz w:val="12"/>
              </w:rPr>
              <w:t>,</w:t>
            </w:r>
            <w:r>
              <w:rPr>
                <w:color w:val="231F20"/>
                <w:spacing w:val="7"/>
                <w:w w:val="115"/>
                <w:sz w:val="12"/>
              </w:rPr>
              <w:t> </w:t>
            </w:r>
            <w:r>
              <w:rPr>
                <w:rFonts w:ascii="Tuffy" w:hAnsi="Tuffy"/>
                <w:b w:val="0"/>
                <w:color w:val="231F20"/>
                <w:w w:val="115"/>
                <w:sz w:val="12"/>
              </w:rPr>
              <w:t>–</w:t>
            </w:r>
            <w:r>
              <w:rPr>
                <w:color w:val="231F20"/>
                <w:w w:val="115"/>
                <w:sz w:val="12"/>
              </w:rPr>
              <w:t>,</w:t>
            </w:r>
            <w:r>
              <w:rPr>
                <w:color w:val="231F20"/>
                <w:spacing w:val="8"/>
                <w:w w:val="115"/>
                <w:sz w:val="12"/>
              </w:rPr>
              <w:t> </w:t>
            </w:r>
            <w:r>
              <w:rPr>
                <w:rFonts w:ascii="Tuffy" w:hAnsi="Tuffy"/>
                <w:b w:val="0"/>
                <w:color w:val="231F20"/>
                <w:spacing w:val="-10"/>
                <w:w w:val="115"/>
                <w:sz w:val="12"/>
              </w:rPr>
              <w:t>–</w:t>
            </w:r>
          </w:p>
        </w:tc>
        <w:tc>
          <w:tcPr>
            <w:tcW w:w="942" w:type="dxa"/>
          </w:tcPr>
          <w:p>
            <w:pPr>
              <w:pStyle w:val="TableParagraph"/>
              <w:spacing w:before="21"/>
              <w:ind w:left="368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Body</w:t>
            </w:r>
          </w:p>
        </w:tc>
        <w:tc>
          <w:tcPr>
            <w:tcW w:w="1382" w:type="dxa"/>
          </w:tcPr>
          <w:p>
            <w:pPr>
              <w:pStyle w:val="TableParagraph"/>
              <w:spacing w:before="21"/>
              <w:ind w:left="1" w:right="75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SURF</w:t>
            </w:r>
          </w:p>
        </w:tc>
        <w:tc>
          <w:tcPr>
            <w:tcW w:w="900" w:type="dxa"/>
          </w:tcPr>
          <w:p>
            <w:pPr>
              <w:pStyle w:val="TableParagraph"/>
              <w:spacing w:before="21"/>
              <w:ind w:left="80"/>
              <w:rPr>
                <w:sz w:val="12"/>
              </w:rPr>
            </w:pPr>
            <w:r>
              <w:rPr>
                <w:color w:val="231F20"/>
                <w:sz w:val="12"/>
              </w:rPr>
              <w:t>Fast</w:t>
            </w:r>
            <w:r>
              <w:rPr>
                <w:color w:val="231F20"/>
                <w:spacing w:val="8"/>
                <w:sz w:val="12"/>
              </w:rPr>
              <w:t> </w:t>
            </w:r>
            <w:r>
              <w:rPr>
                <w:color w:val="231F20"/>
                <w:sz w:val="12"/>
              </w:rPr>
              <w:t>R-</w:t>
            </w:r>
            <w:r>
              <w:rPr>
                <w:color w:val="231F20"/>
                <w:spacing w:val="-5"/>
                <w:sz w:val="12"/>
              </w:rPr>
              <w:t>CNN</w:t>
            </w:r>
          </w:p>
        </w:tc>
        <w:tc>
          <w:tcPr>
            <w:tcW w:w="861" w:type="dxa"/>
          </w:tcPr>
          <w:p>
            <w:pPr>
              <w:pStyle w:val="TableParagraph"/>
              <w:spacing w:before="21"/>
              <w:ind w:left="230"/>
              <w:rPr>
                <w:sz w:val="12"/>
              </w:rPr>
            </w:pPr>
            <w:r>
              <w:rPr>
                <w:color w:val="231F20"/>
                <w:sz w:val="12"/>
              </w:rPr>
              <w:t>96.9</w:t>
            </w:r>
            <w:r>
              <w:rPr>
                <w:color w:val="231F20"/>
                <w:spacing w:val="16"/>
                <w:sz w:val="12"/>
              </w:rPr>
              <w:t> </w:t>
            </w:r>
            <w:r>
              <w:rPr>
                <w:color w:val="231F20"/>
                <w:spacing w:val="-5"/>
                <w:sz w:val="12"/>
              </w:rPr>
              <w:t>(A)</w:t>
            </w:r>
          </w:p>
        </w:tc>
        <w:tc>
          <w:tcPr>
            <w:tcW w:w="1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179" w:type="dxa"/>
          </w:tcPr>
          <w:p>
            <w:pPr>
              <w:pStyle w:val="TableParagraph"/>
              <w:spacing w:line="138" w:lineRule="exact" w:before="13"/>
              <w:ind w:left="1" w:right="75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407" w:type="dxa"/>
          </w:tcPr>
          <w:p>
            <w:pPr>
              <w:pStyle w:val="TableParagraph"/>
              <w:spacing w:line="138" w:lineRule="exact" w:before="13"/>
              <w:ind w:left="87" w:right="1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210" w:hRule="atLeast"/>
        </w:trPr>
        <w:tc>
          <w:tcPr>
            <w:tcW w:w="1823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1916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ind w:left="22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28">
              <w:r>
                <w:rPr>
                  <w:color w:val="2E3092"/>
                  <w:w w:val="110"/>
                  <w:sz w:val="12"/>
                </w:rPr>
                <w:t>Aburasain</w:t>
              </w:r>
            </w:hyperlink>
            <w:r>
              <w:rPr>
                <w:color w:val="2E3092"/>
                <w:spacing w:val="-5"/>
                <w:w w:val="110"/>
                <w:sz w:val="12"/>
              </w:rPr>
              <w:t> </w:t>
            </w:r>
            <w:hyperlink w:history="true" w:anchor="_bookmark28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4"/>
                <w:w w:val="110"/>
                <w:sz w:val="12"/>
              </w:rPr>
              <w:t> </w:t>
            </w:r>
            <w:hyperlink w:history="true" w:anchor="_bookmark28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5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2020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</w:tc>
        <w:tc>
          <w:tcPr>
            <w:tcW w:w="467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ind w:left="84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NC</w:t>
            </w:r>
          </w:p>
        </w:tc>
        <w:tc>
          <w:tcPr>
            <w:tcW w:w="1510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ind w:left="39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300</w:t>
            </w:r>
            <w:r>
              <w:rPr>
                <w:color w:val="231F20"/>
                <w:spacing w:val="-3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images</w:t>
            </w:r>
          </w:p>
        </w:tc>
        <w:tc>
          <w:tcPr>
            <w:tcW w:w="1133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 w:before="13"/>
              <w:ind w:left="89" w:right="6"/>
              <w:jc w:val="center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270,</w:t>
            </w:r>
            <w:r>
              <w:rPr>
                <w:color w:val="231F20"/>
                <w:spacing w:val="18"/>
                <w:w w:val="105"/>
                <w:sz w:val="12"/>
              </w:rPr>
              <w:t> </w:t>
            </w:r>
            <w:r>
              <w:rPr>
                <w:rFonts w:ascii="Tuffy" w:hAnsi="Tuffy"/>
                <w:b w:val="0"/>
                <w:color w:val="231F20"/>
                <w:w w:val="105"/>
                <w:sz w:val="12"/>
              </w:rPr>
              <w:t>–</w:t>
            </w:r>
            <w:r>
              <w:rPr>
                <w:color w:val="231F20"/>
                <w:w w:val="105"/>
                <w:sz w:val="12"/>
              </w:rPr>
              <w:t>,</w:t>
            </w:r>
            <w:r>
              <w:rPr>
                <w:color w:val="231F20"/>
                <w:spacing w:val="6"/>
                <w:w w:val="105"/>
                <w:sz w:val="12"/>
              </w:rPr>
              <w:t> </w:t>
            </w:r>
            <w:r>
              <w:rPr>
                <w:color w:val="231F20"/>
                <w:spacing w:val="-5"/>
                <w:w w:val="105"/>
                <w:sz w:val="12"/>
              </w:rPr>
              <w:t>30</w:t>
            </w:r>
          </w:p>
        </w:tc>
        <w:tc>
          <w:tcPr>
            <w:tcW w:w="942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ind w:left="368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Body</w:t>
            </w:r>
          </w:p>
        </w:tc>
        <w:tc>
          <w:tcPr>
            <w:tcW w:w="1382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 w:before="13"/>
              <w:ind w:left="2" w:right="75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900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ind w:left="159"/>
              <w:rPr>
                <w:sz w:val="12"/>
              </w:rPr>
            </w:pPr>
            <w:r>
              <w:rPr>
                <w:color w:val="231F20"/>
                <w:sz w:val="12"/>
              </w:rPr>
              <w:t>YOLO</w:t>
            </w:r>
            <w:r>
              <w:rPr>
                <w:color w:val="231F20"/>
                <w:spacing w:val="-3"/>
                <w:sz w:val="12"/>
              </w:rPr>
              <w:t> </w:t>
            </w:r>
            <w:r>
              <w:rPr>
                <w:color w:val="231F20"/>
                <w:spacing w:val="-5"/>
                <w:sz w:val="12"/>
              </w:rPr>
              <w:t>v3</w:t>
            </w:r>
          </w:p>
        </w:tc>
        <w:tc>
          <w:tcPr>
            <w:tcW w:w="861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ind w:left="79"/>
              <w:jc w:val="center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100 </w:t>
            </w:r>
            <w:r>
              <w:rPr>
                <w:color w:val="231F20"/>
                <w:spacing w:val="-5"/>
                <w:w w:val="110"/>
                <w:sz w:val="12"/>
              </w:rPr>
              <w:t>(P)</w:t>
            </w:r>
          </w:p>
        </w:tc>
        <w:tc>
          <w:tcPr>
            <w:tcW w:w="163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1179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 w:before="13"/>
              <w:ind w:left="1" w:right="75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407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 w:before="13"/>
              <w:ind w:left="87" w:right="1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19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</w:tr>
    </w:tbl>
    <w:p>
      <w:pPr>
        <w:spacing w:line="300" w:lineRule="auto" w:before="68"/>
        <w:ind w:left="109" w:right="4787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NC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35"/>
          <w:sz w:val="12"/>
        </w:rPr>
        <w:t>=</w:t>
      </w:r>
      <w:r>
        <w:rPr>
          <w:color w:val="231F20"/>
          <w:spacing w:val="-8"/>
          <w:w w:val="135"/>
          <w:sz w:val="12"/>
        </w:rPr>
        <w:t> </w:t>
      </w:r>
      <w:r>
        <w:rPr>
          <w:color w:val="231F20"/>
          <w:spacing w:val="-2"/>
          <w:w w:val="110"/>
          <w:sz w:val="12"/>
        </w:rPr>
        <w:t>Non-classi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ed,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 </w:t>
      </w:r>
      <w:r>
        <w:rPr>
          <w:color w:val="231F20"/>
          <w:spacing w:val="-2"/>
          <w:w w:val="135"/>
          <w:sz w:val="12"/>
        </w:rPr>
        <w:t>=</w:t>
      </w:r>
      <w:r>
        <w:rPr>
          <w:color w:val="231F20"/>
          <w:spacing w:val="-8"/>
          <w:w w:val="135"/>
          <w:sz w:val="12"/>
        </w:rPr>
        <w:t> </w:t>
      </w:r>
      <w:r>
        <w:rPr>
          <w:color w:val="231F20"/>
          <w:spacing w:val="-2"/>
          <w:w w:val="110"/>
          <w:sz w:val="12"/>
        </w:rPr>
        <w:t>Angus, H </w:t>
      </w:r>
      <w:r>
        <w:rPr>
          <w:color w:val="231F20"/>
          <w:spacing w:val="-2"/>
          <w:w w:val="135"/>
          <w:sz w:val="12"/>
        </w:rPr>
        <w:t>=</w:t>
      </w:r>
      <w:r>
        <w:rPr>
          <w:color w:val="231F20"/>
          <w:spacing w:val="-8"/>
          <w:w w:val="135"/>
          <w:sz w:val="12"/>
        </w:rPr>
        <w:t> </w:t>
      </w:r>
      <w:r>
        <w:rPr>
          <w:color w:val="231F20"/>
          <w:spacing w:val="-2"/>
          <w:w w:val="110"/>
          <w:sz w:val="12"/>
        </w:rPr>
        <w:t>Holstein, P </w:t>
      </w:r>
      <w:r>
        <w:rPr>
          <w:color w:val="231F20"/>
          <w:spacing w:val="-2"/>
          <w:w w:val="135"/>
          <w:sz w:val="12"/>
        </w:rPr>
        <w:t>=</w:t>
      </w:r>
      <w:r>
        <w:rPr>
          <w:color w:val="231F20"/>
          <w:spacing w:val="-8"/>
          <w:w w:val="135"/>
          <w:sz w:val="12"/>
        </w:rPr>
        <w:t> </w:t>
      </w:r>
      <w:r>
        <w:rPr>
          <w:color w:val="231F20"/>
          <w:spacing w:val="-2"/>
          <w:w w:val="110"/>
          <w:sz w:val="12"/>
        </w:rPr>
        <w:t>Pantaneira, M </w:t>
      </w:r>
      <w:r>
        <w:rPr>
          <w:color w:val="231F20"/>
          <w:spacing w:val="-2"/>
          <w:w w:val="135"/>
          <w:sz w:val="12"/>
        </w:rPr>
        <w:t>=</w:t>
      </w:r>
      <w:r>
        <w:rPr>
          <w:color w:val="231F20"/>
          <w:spacing w:val="-8"/>
          <w:w w:val="135"/>
          <w:sz w:val="12"/>
        </w:rPr>
        <w:t> </w:t>
      </w:r>
      <w:r>
        <w:rPr>
          <w:color w:val="231F20"/>
          <w:spacing w:val="-2"/>
          <w:w w:val="110"/>
          <w:sz w:val="12"/>
        </w:rPr>
        <w:t>Multiple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(Ongole, Punganur, Holstein, Cross and Balinese), S </w:t>
      </w:r>
      <w:r>
        <w:rPr>
          <w:color w:val="231F20"/>
          <w:spacing w:val="-2"/>
          <w:w w:val="135"/>
          <w:sz w:val="12"/>
        </w:rPr>
        <w:t>=</w:t>
      </w:r>
      <w:r>
        <w:rPr>
          <w:color w:val="231F20"/>
          <w:spacing w:val="-8"/>
          <w:w w:val="135"/>
          <w:sz w:val="12"/>
        </w:rPr>
        <w:t> </w:t>
      </w:r>
      <w:r>
        <w:rPr>
          <w:color w:val="231F20"/>
          <w:spacing w:val="-2"/>
          <w:w w:val="110"/>
          <w:sz w:val="12"/>
        </w:rPr>
        <w:t>Simmental, C </w:t>
      </w:r>
      <w:r>
        <w:rPr>
          <w:color w:val="231F20"/>
          <w:spacing w:val="-2"/>
          <w:w w:val="135"/>
          <w:sz w:val="12"/>
        </w:rPr>
        <w:t>=</w:t>
      </w:r>
      <w:r>
        <w:rPr>
          <w:color w:val="231F20"/>
          <w:spacing w:val="-8"/>
          <w:w w:val="135"/>
          <w:sz w:val="12"/>
        </w:rPr>
        <w:t> </w:t>
      </w:r>
      <w:r>
        <w:rPr>
          <w:color w:val="231F20"/>
          <w:spacing w:val="-2"/>
          <w:w w:val="110"/>
          <w:sz w:val="12"/>
        </w:rPr>
        <w:t>Canchim.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 </w:t>
      </w:r>
      <w:r>
        <w:rPr>
          <w:color w:val="231F20"/>
          <w:w w:val="135"/>
          <w:sz w:val="12"/>
        </w:rPr>
        <w:t>=</w:t>
      </w:r>
      <w:r>
        <w:rPr>
          <w:color w:val="231F20"/>
          <w:spacing w:val="-7"/>
          <w:w w:val="135"/>
          <w:sz w:val="12"/>
        </w:rPr>
        <w:t> </w:t>
      </w:r>
      <w:r>
        <w:rPr>
          <w:color w:val="231F20"/>
          <w:w w:val="110"/>
          <w:sz w:val="12"/>
        </w:rPr>
        <w:t>Accuracy, F </w:t>
      </w:r>
      <w:r>
        <w:rPr>
          <w:color w:val="231F20"/>
          <w:w w:val="135"/>
          <w:sz w:val="12"/>
        </w:rPr>
        <w:t>=</w:t>
      </w:r>
      <w:r>
        <w:rPr>
          <w:color w:val="231F20"/>
          <w:spacing w:val="-7"/>
          <w:w w:val="135"/>
          <w:sz w:val="12"/>
        </w:rPr>
        <w:t> </w:t>
      </w:r>
      <w:r>
        <w:rPr>
          <w:color w:val="231F20"/>
          <w:w w:val="110"/>
          <w:sz w:val="12"/>
        </w:rPr>
        <w:t>F1 score, P </w:t>
      </w:r>
      <w:r>
        <w:rPr>
          <w:color w:val="231F20"/>
          <w:w w:val="135"/>
          <w:sz w:val="12"/>
        </w:rPr>
        <w:t>=</w:t>
      </w:r>
      <w:r>
        <w:rPr>
          <w:color w:val="231F20"/>
          <w:spacing w:val="-6"/>
          <w:w w:val="135"/>
          <w:sz w:val="12"/>
        </w:rPr>
        <w:t> </w:t>
      </w:r>
      <w:r>
        <w:rPr>
          <w:color w:val="231F20"/>
          <w:w w:val="110"/>
          <w:sz w:val="12"/>
        </w:rPr>
        <w:t>Precision, mAP </w:t>
      </w:r>
      <w:r>
        <w:rPr>
          <w:color w:val="231F20"/>
          <w:w w:val="135"/>
          <w:sz w:val="12"/>
        </w:rPr>
        <w:t>=</w:t>
      </w:r>
      <w:r>
        <w:rPr>
          <w:color w:val="231F20"/>
          <w:spacing w:val="-7"/>
          <w:w w:val="135"/>
          <w:sz w:val="12"/>
        </w:rPr>
        <w:t> </w:t>
      </w:r>
      <w:r>
        <w:rPr>
          <w:color w:val="231F20"/>
          <w:w w:val="110"/>
          <w:sz w:val="12"/>
        </w:rPr>
        <w:t>Mean average precision.</w:t>
      </w:r>
    </w:p>
    <w:p>
      <w:pPr>
        <w:spacing w:line="302" w:lineRule="auto" w:before="1"/>
        <w:ind w:left="109" w:right="549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LSTM = Long short-term memory, BiLSTM = Bidirectional long short-term memory, DNN = Deep neural network, DBN = Deep belief network.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SDAE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=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Stacked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denoising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autoencoder,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GLCM=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Gray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level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co-occurrence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matrices.</w:t>
      </w:r>
    </w:p>
    <w:p>
      <w:pPr>
        <w:spacing w:after="0" w:line="302" w:lineRule="auto"/>
        <w:jc w:val="left"/>
        <w:rPr>
          <w:sz w:val="12"/>
        </w:rPr>
        <w:sectPr>
          <w:headerReference w:type="default" r:id="rId27"/>
          <w:footerReference w:type="default" r:id="rId28"/>
          <w:pgSz w:w="15880" w:h="11910" w:orient="landscape"/>
          <w:pgMar w:header="0" w:footer="0" w:top="1340" w:bottom="280" w:left="900" w:right="960"/>
        </w:sectPr>
      </w:pPr>
    </w:p>
    <w:p>
      <w:pPr>
        <w:pStyle w:val="BodyText"/>
        <w:spacing w:before="80"/>
        <w:rPr>
          <w:sz w:val="12"/>
        </w:rPr>
      </w:pPr>
    </w:p>
    <w:p>
      <w:pPr>
        <w:spacing w:before="1"/>
        <w:ind w:left="103" w:right="0" w:firstLine="0"/>
        <w:jc w:val="left"/>
        <w:rPr>
          <w:sz w:val="12"/>
        </w:rPr>
      </w:pPr>
      <w:bookmarkStart w:name="_bookmark16" w:id="32"/>
      <w:bookmarkEnd w:id="32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-1"/>
          <w:w w:val="115"/>
          <w:sz w:val="12"/>
        </w:rPr>
        <w:t> </w:t>
      </w:r>
      <w:r>
        <w:rPr>
          <w:color w:val="231F20"/>
          <w:spacing w:val="-10"/>
          <w:w w:val="115"/>
          <w:sz w:val="12"/>
        </w:rPr>
        <w:t>5</w:t>
      </w:r>
    </w:p>
    <w:p>
      <w:pPr>
        <w:spacing w:before="32"/>
        <w:ind w:left="103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928">
                <wp:simplePos x="0" y="0"/>
                <wp:positionH relativeFrom="page">
                  <wp:posOffset>484555</wp:posOffset>
                </wp:positionH>
                <wp:positionV relativeFrom="paragraph">
                  <wp:posOffset>161757</wp:posOffset>
                </wp:positionV>
                <wp:extent cx="3188335" cy="6985"/>
                <wp:effectExtent l="0" t="0" r="0" b="0"/>
                <wp:wrapNone/>
                <wp:docPr id="40" name="Graphic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Graphic 40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188157" y="648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12.736848pt;width:251.036pt;height:.51025pt;mso-position-horizontal-relative:page;mso-position-vertical-relative:paragraph;z-index:15740928" id="docshape31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spacing w:val="-2"/>
          <w:w w:val="110"/>
          <w:sz w:val="12"/>
        </w:rPr>
        <w:t>Deep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learning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models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used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cattle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identi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cation.</w:t>
      </w:r>
    </w:p>
    <w:p>
      <w:pPr>
        <w:spacing w:line="240" w:lineRule="auto" w:before="12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271" w:lineRule="auto"/>
        <w:ind w:left="103" w:right="93"/>
      </w:pPr>
      <w:r>
        <w:rPr>
          <w:color w:val="231F20"/>
        </w:rPr>
        <w:t>connected layers are placed at the end of the CNN model and are used</w:t>
      </w:r>
      <w:r>
        <w:rPr>
          <w:color w:val="231F20"/>
          <w:spacing w:val="40"/>
        </w:rPr>
        <w:t> </w:t>
      </w:r>
      <w:r>
        <w:rPr>
          <w:color w:val="231F20"/>
        </w:rPr>
        <w:t>as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CNN</w:t>
      </w:r>
      <w:r>
        <w:rPr>
          <w:color w:val="231F20"/>
          <w:spacing w:val="-7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er.</w:t>
      </w:r>
      <w:r>
        <w:rPr>
          <w:color w:val="231F20"/>
          <w:spacing w:val="-7"/>
        </w:rPr>
        <w:t> </w:t>
      </w:r>
      <w:r>
        <w:rPr>
          <w:color w:val="231F20"/>
        </w:rPr>
        <w:t>Thus,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output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fully</w:t>
      </w:r>
      <w:r>
        <w:rPr>
          <w:color w:val="231F20"/>
          <w:spacing w:val="-7"/>
        </w:rPr>
        <w:t> </w:t>
      </w:r>
      <w:r>
        <w:rPr>
          <w:color w:val="231F20"/>
        </w:rPr>
        <w:t>connected</w:t>
      </w:r>
      <w:r>
        <w:rPr>
          <w:color w:val="231F20"/>
          <w:spacing w:val="-6"/>
        </w:rPr>
        <w:t> </w:t>
      </w:r>
      <w:r>
        <w:rPr>
          <w:color w:val="231F20"/>
        </w:rPr>
        <w:t>layers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rep-</w:t>
      </w:r>
    </w:p>
    <w:p>
      <w:pPr>
        <w:spacing w:after="0" w:line="271" w:lineRule="auto"/>
        <w:sectPr>
          <w:headerReference w:type="default" r:id="rId29"/>
          <w:footerReference w:type="default" r:id="rId30"/>
          <w:pgSz w:w="11910" w:h="15880"/>
          <w:pgMar w:header="693" w:footer="582" w:top="920" w:bottom="780" w:left="660" w:right="640"/>
          <w:pgNumType w:start="147"/>
          <w:cols w:num="2" w:equalWidth="0">
            <w:col w:w="2985" w:space="2374"/>
            <w:col w:w="5251"/>
          </w:cols>
        </w:sectPr>
      </w:pPr>
    </w:p>
    <w:p>
      <w:pPr>
        <w:spacing w:line="300" w:lineRule="auto" w:before="70"/>
        <w:ind w:left="22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440">
                <wp:simplePos x="0" y="0"/>
                <wp:positionH relativeFrom="page">
                  <wp:posOffset>484555</wp:posOffset>
                </wp:positionH>
                <wp:positionV relativeFrom="paragraph">
                  <wp:posOffset>274852</wp:posOffset>
                </wp:positionV>
                <wp:extent cx="3188335" cy="6985"/>
                <wp:effectExtent l="0" t="0" r="0" b="0"/>
                <wp:wrapNone/>
                <wp:docPr id="41" name="Graphic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Graphic 41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3188157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3188157" y="6477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4003pt;margin-top:21.641909pt;width:251.036012pt;height:.51pt;mso-position-horizontal-relative:page;mso-position-vertical-relative:paragraph;z-index:15741440" id="docshape32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spacing w:val="-2"/>
          <w:sz w:val="12"/>
        </w:rPr>
        <w:t>Identi</w:t>
      </w:r>
      <w:r>
        <w:rPr>
          <w:rFonts w:ascii="Times New Roman"/>
          <w:color w:val="231F20"/>
          <w:spacing w:val="-2"/>
          <w:sz w:val="12"/>
        </w:rPr>
        <w:t>fi</w:t>
      </w:r>
      <w:r>
        <w:rPr>
          <w:color w:val="231F20"/>
          <w:spacing w:val="-2"/>
          <w:sz w:val="12"/>
        </w:rPr>
        <w:t>cation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model</w:t>
      </w:r>
    </w:p>
    <w:p>
      <w:pPr>
        <w:tabs>
          <w:tab w:pos="3618" w:val="left" w:leader="none"/>
        </w:tabs>
        <w:spacing w:before="72"/>
        <w:ind w:left="11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Paper</w:t>
      </w:r>
      <w:r>
        <w:rPr>
          <w:color w:val="231F20"/>
          <w:spacing w:val="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reference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105"/>
          <w:sz w:val="12"/>
        </w:rPr>
        <w:t>Count</w:t>
      </w:r>
    </w:p>
    <w:p>
      <w:pPr>
        <w:pStyle w:val="BodyText"/>
        <w:spacing w:before="6"/>
        <w:ind w:left="222"/>
      </w:pPr>
      <w:r>
        <w:rPr/>
        <w:br w:type="column"/>
      </w:r>
      <w:r>
        <w:rPr>
          <w:color w:val="231F20"/>
        </w:rPr>
        <w:t>resents</w:t>
      </w:r>
      <w:r>
        <w:rPr>
          <w:color w:val="231F20"/>
          <w:spacing w:val="2"/>
        </w:rPr>
        <w:t> </w:t>
      </w:r>
      <w:r>
        <w:rPr>
          <w:color w:val="231F20"/>
        </w:rPr>
        <w:t>the</w:t>
      </w:r>
      <w:r>
        <w:rPr>
          <w:color w:val="231F20"/>
          <w:spacing w:val="4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nal</w:t>
      </w:r>
      <w:r>
        <w:rPr>
          <w:color w:val="231F20"/>
          <w:spacing w:val="3"/>
        </w:rPr>
        <w:t> </w:t>
      </w:r>
      <w:r>
        <w:rPr>
          <w:color w:val="231F20"/>
        </w:rPr>
        <w:t>model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output.</w:t>
      </w:r>
    </w:p>
    <w:p>
      <w:pPr>
        <w:pStyle w:val="BodyText"/>
        <w:spacing w:before="27"/>
        <w:ind w:left="461"/>
      </w:pPr>
      <w:r>
        <w:rPr>
          <w:color w:val="231F20"/>
        </w:rPr>
        <w:t>ResNet</w:t>
      </w:r>
      <w:r>
        <w:rPr>
          <w:color w:val="231F20"/>
          <w:spacing w:val="-1"/>
        </w:rPr>
        <w:t> </w:t>
      </w:r>
      <w:r>
        <w:rPr>
          <w:color w:val="231F20"/>
        </w:rPr>
        <w:t>(</w:t>
      </w:r>
      <w:hyperlink w:history="true" w:anchor="_bookmark28">
        <w:r>
          <w:rPr>
            <w:color w:val="2E3092"/>
          </w:rPr>
          <w:t>He</w:t>
        </w:r>
        <w:r>
          <w:rPr>
            <w:color w:val="2E3092"/>
            <w:spacing w:val="1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al., 2016</w:t>
        </w:r>
      </w:hyperlink>
      <w:r>
        <w:rPr>
          <w:color w:val="231F20"/>
        </w:rPr>
        <w:t>)</w:t>
      </w:r>
      <w:r>
        <w:rPr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one</w:t>
      </w:r>
      <w:r>
        <w:rPr>
          <w:color w:val="231F20"/>
          <w:spacing w:val="-2"/>
        </w:rPr>
        <w:t> </w:t>
      </w:r>
      <w:r>
        <w:rPr>
          <w:color w:val="231F20"/>
        </w:rPr>
        <w:t>of the</w:t>
      </w:r>
      <w:r>
        <w:rPr>
          <w:color w:val="231F20"/>
          <w:spacing w:val="-2"/>
        </w:rPr>
        <w:t> </w:t>
      </w:r>
      <w:r>
        <w:rPr>
          <w:color w:val="231F20"/>
        </w:rPr>
        <w:t>most</w:t>
      </w:r>
      <w:r>
        <w:rPr>
          <w:color w:val="231F20"/>
          <w:spacing w:val="-1"/>
        </w:rPr>
        <w:t> </w:t>
      </w:r>
      <w:r>
        <w:rPr>
          <w:color w:val="231F20"/>
        </w:rPr>
        <w:t>used</w:t>
      </w:r>
      <w:r>
        <w:rPr>
          <w:color w:val="231F20"/>
          <w:spacing w:val="-1"/>
        </w:rPr>
        <w:t> </w:t>
      </w:r>
      <w:r>
        <w:rPr>
          <w:color w:val="231F20"/>
        </w:rPr>
        <w:t>DL</w:t>
      </w:r>
      <w:r>
        <w:rPr>
          <w:color w:val="231F20"/>
          <w:spacing w:val="-2"/>
        </w:rPr>
        <w:t> </w:t>
      </w:r>
      <w:r>
        <w:rPr>
          <w:color w:val="231F20"/>
        </w:rPr>
        <w:t>models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cattle</w:t>
      </w:r>
    </w:p>
    <w:p>
      <w:pPr>
        <w:spacing w:after="0"/>
        <w:sectPr>
          <w:type w:val="continuous"/>
          <w:pgSz w:w="11910" w:h="15880"/>
          <w:pgMar w:header="693" w:footer="582" w:top="640" w:bottom="280" w:left="660" w:right="640"/>
          <w:cols w:num="3" w:equalWidth="0">
            <w:col w:w="999" w:space="40"/>
            <w:col w:w="4005" w:space="196"/>
            <w:col w:w="5370"/>
          </w:cols>
        </w:sectPr>
      </w:pPr>
    </w:p>
    <w:p>
      <w:pPr>
        <w:tabs>
          <w:tab w:pos="1151" w:val="left" w:leader="none"/>
          <w:tab w:pos="4866" w:val="right" w:leader="none"/>
        </w:tabs>
        <w:spacing w:before="91"/>
        <w:ind w:left="222" w:right="0" w:firstLine="0"/>
        <w:jc w:val="left"/>
        <w:rPr>
          <w:sz w:val="12"/>
        </w:rPr>
      </w:pPr>
      <w:r>
        <w:rPr>
          <w:color w:val="231F20"/>
          <w:spacing w:val="-5"/>
          <w:sz w:val="12"/>
        </w:rPr>
        <w:t>CNN</w:t>
      </w:r>
      <w:r>
        <w:rPr>
          <w:color w:val="231F20"/>
          <w:sz w:val="12"/>
        </w:rPr>
        <w:tab/>
        <w:t>(</w:t>
      </w:r>
      <w:hyperlink w:history="true" w:anchor="_bookmark76">
        <w:r>
          <w:rPr>
            <w:color w:val="2E3092"/>
            <w:sz w:val="12"/>
          </w:rPr>
          <w:t>Zin</w:t>
        </w:r>
      </w:hyperlink>
      <w:r>
        <w:rPr>
          <w:color w:val="2E3092"/>
          <w:spacing w:val="17"/>
          <w:sz w:val="12"/>
        </w:rPr>
        <w:t> </w:t>
      </w:r>
      <w:hyperlink w:history="true" w:anchor="_bookmark76">
        <w:r>
          <w:rPr>
            <w:color w:val="2E3092"/>
            <w:sz w:val="12"/>
          </w:rPr>
          <w:t>et</w:t>
        </w:r>
      </w:hyperlink>
      <w:r>
        <w:rPr>
          <w:color w:val="2E3092"/>
          <w:spacing w:val="35"/>
          <w:sz w:val="12"/>
        </w:rPr>
        <w:t> </w:t>
      </w:r>
      <w:hyperlink w:history="true" w:anchor="_bookmark76">
        <w:r>
          <w:rPr>
            <w:color w:val="2E3092"/>
            <w:sz w:val="12"/>
          </w:rPr>
          <w:t>al.,</w:t>
        </w:r>
        <w:r>
          <w:rPr>
            <w:color w:val="2E3092"/>
            <w:spacing w:val="17"/>
            <w:sz w:val="12"/>
          </w:rPr>
          <w:t> </w:t>
        </w:r>
        <w:r>
          <w:rPr>
            <w:color w:val="2E3092"/>
            <w:sz w:val="12"/>
          </w:rPr>
          <w:t>2020</w:t>
        </w:r>
      </w:hyperlink>
      <w:r>
        <w:rPr>
          <w:color w:val="231F20"/>
          <w:sz w:val="12"/>
        </w:rPr>
        <w:t>;</w:t>
      </w:r>
      <w:r>
        <w:rPr>
          <w:color w:val="231F20"/>
          <w:spacing w:val="18"/>
          <w:sz w:val="12"/>
        </w:rPr>
        <w:t> </w:t>
      </w:r>
      <w:hyperlink w:history="true" w:anchor="_bookmark62">
        <w:r>
          <w:rPr>
            <w:color w:val="2E3092"/>
            <w:sz w:val="12"/>
          </w:rPr>
          <w:t>Manoj</w:t>
        </w:r>
      </w:hyperlink>
      <w:r>
        <w:rPr>
          <w:color w:val="2E3092"/>
          <w:spacing w:val="18"/>
          <w:sz w:val="12"/>
        </w:rPr>
        <w:t> </w:t>
      </w:r>
      <w:hyperlink w:history="true" w:anchor="_bookmark62">
        <w:r>
          <w:rPr>
            <w:color w:val="2E3092"/>
            <w:sz w:val="12"/>
          </w:rPr>
          <w:t>et</w:t>
        </w:r>
      </w:hyperlink>
      <w:r>
        <w:rPr>
          <w:color w:val="2E3092"/>
          <w:spacing w:val="34"/>
          <w:sz w:val="12"/>
        </w:rPr>
        <w:t> </w:t>
      </w:r>
      <w:hyperlink w:history="true" w:anchor="_bookmark62">
        <w:r>
          <w:rPr>
            <w:color w:val="2E3092"/>
            <w:sz w:val="12"/>
          </w:rPr>
          <w:t>al.,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z w:val="12"/>
          </w:rPr>
          <w:t>2021</w:t>
        </w:r>
      </w:hyperlink>
      <w:r>
        <w:rPr>
          <w:color w:val="231F20"/>
          <w:sz w:val="12"/>
        </w:rPr>
        <w:t>;</w:t>
      </w:r>
      <w:r>
        <w:rPr>
          <w:color w:val="231F20"/>
          <w:spacing w:val="18"/>
          <w:sz w:val="12"/>
        </w:rPr>
        <w:t> </w:t>
      </w:r>
      <w:hyperlink w:history="true" w:anchor="_bookmark77">
        <w:r>
          <w:rPr>
            <w:color w:val="2E3092"/>
            <w:sz w:val="12"/>
          </w:rPr>
          <w:t>Santoni</w:t>
        </w:r>
      </w:hyperlink>
      <w:r>
        <w:rPr>
          <w:color w:val="2E3092"/>
          <w:spacing w:val="19"/>
          <w:sz w:val="12"/>
        </w:rPr>
        <w:t> </w:t>
      </w:r>
      <w:hyperlink w:history="true" w:anchor="_bookmark77">
        <w:r>
          <w:rPr>
            <w:color w:val="2E3092"/>
            <w:sz w:val="12"/>
          </w:rPr>
          <w:t>et</w:t>
        </w:r>
      </w:hyperlink>
      <w:r>
        <w:rPr>
          <w:color w:val="2E3092"/>
          <w:spacing w:val="34"/>
          <w:sz w:val="12"/>
        </w:rPr>
        <w:t> </w:t>
      </w:r>
      <w:hyperlink w:history="true" w:anchor="_bookmark77">
        <w:r>
          <w:rPr>
            <w:color w:val="2E3092"/>
            <w:sz w:val="12"/>
          </w:rPr>
          <w:t>al.,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pacing w:val="-2"/>
            <w:sz w:val="12"/>
          </w:rPr>
          <w:t>2015</w:t>
        </w:r>
      </w:hyperlink>
      <w:r>
        <w:rPr>
          <w:color w:val="231F20"/>
          <w:spacing w:val="-2"/>
          <w:sz w:val="12"/>
        </w:rPr>
        <w:t>;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sz w:val="12"/>
        </w:rPr>
        <w:t>7</w:t>
      </w:r>
    </w:p>
    <w:p>
      <w:pPr>
        <w:spacing w:line="302" w:lineRule="auto" w:before="34"/>
        <w:ind w:left="1151" w:right="666" w:firstLine="0"/>
        <w:jc w:val="left"/>
        <w:rPr>
          <w:sz w:val="12"/>
        </w:rPr>
      </w:pPr>
      <w:hyperlink w:history="true" w:anchor="_bookmark28">
        <w:r>
          <w:rPr>
            <w:color w:val="2E3092"/>
            <w:w w:val="110"/>
            <w:sz w:val="12"/>
          </w:rPr>
          <w:t>Achour</w:t>
        </w:r>
      </w:hyperlink>
      <w:r>
        <w:rPr>
          <w:color w:val="2E3092"/>
          <w:spacing w:val="-8"/>
          <w:w w:val="110"/>
          <w:sz w:val="12"/>
        </w:rPr>
        <w:t> </w:t>
      </w:r>
      <w:hyperlink w:history="true" w:anchor="_bookmark28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-3"/>
          <w:w w:val="110"/>
          <w:sz w:val="12"/>
        </w:rPr>
        <w:t> </w:t>
      </w:r>
      <w:hyperlink w:history="true" w:anchor="_bookmark28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2020</w:t>
        </w:r>
      </w:hyperlink>
      <w:r>
        <w:rPr>
          <w:color w:val="231F20"/>
          <w:w w:val="110"/>
          <w:sz w:val="12"/>
        </w:rPr>
        <w:t>;</w:t>
      </w:r>
      <w:r>
        <w:rPr>
          <w:color w:val="231F20"/>
          <w:spacing w:val="-8"/>
          <w:w w:val="110"/>
          <w:sz w:val="12"/>
        </w:rPr>
        <w:t> </w:t>
      </w:r>
      <w:hyperlink w:history="true" w:anchor="_bookmark28">
        <w:r>
          <w:rPr>
            <w:color w:val="2E3092"/>
            <w:w w:val="110"/>
            <w:sz w:val="12"/>
          </w:rPr>
          <w:t>Guan</w:t>
        </w:r>
      </w:hyperlink>
      <w:r>
        <w:rPr>
          <w:color w:val="2E3092"/>
          <w:spacing w:val="-8"/>
          <w:w w:val="110"/>
          <w:sz w:val="12"/>
        </w:rPr>
        <w:t> </w:t>
      </w:r>
      <w:hyperlink w:history="true" w:anchor="_bookmark28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-3"/>
          <w:w w:val="110"/>
          <w:sz w:val="12"/>
        </w:rPr>
        <w:t> </w:t>
      </w:r>
      <w:hyperlink w:history="true" w:anchor="_bookmark28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2020</w:t>
        </w:r>
      </w:hyperlink>
      <w:r>
        <w:rPr>
          <w:color w:val="231F20"/>
          <w:w w:val="110"/>
          <w:sz w:val="12"/>
        </w:rPr>
        <w:t>;</w:t>
      </w:r>
      <w:r>
        <w:rPr>
          <w:color w:val="231F20"/>
          <w:spacing w:val="-8"/>
          <w:w w:val="110"/>
          <w:sz w:val="12"/>
        </w:rPr>
        <w:t> </w:t>
      </w:r>
      <w:hyperlink w:history="true" w:anchor="_bookmark61">
        <w:r>
          <w:rPr>
            <w:color w:val="2E3092"/>
            <w:w w:val="110"/>
            <w:sz w:val="12"/>
          </w:rPr>
          <w:t>Bello</w:t>
        </w:r>
      </w:hyperlink>
      <w:r>
        <w:rPr>
          <w:color w:val="2E3092"/>
          <w:spacing w:val="-7"/>
          <w:w w:val="110"/>
          <w:sz w:val="12"/>
        </w:rPr>
        <w:t> </w:t>
      </w:r>
      <w:hyperlink w:history="true" w:anchor="_bookmark61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-2"/>
          <w:w w:val="110"/>
          <w:sz w:val="12"/>
        </w:rPr>
        <w:t> </w:t>
      </w:r>
      <w:hyperlink w:history="true" w:anchor="_bookmark61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2020b</w:t>
        </w:r>
      </w:hyperlink>
      <w:r>
        <w:rPr>
          <w:color w:val="231F20"/>
          <w:w w:val="110"/>
          <w:sz w:val="12"/>
        </w:rPr>
        <w:t>;</w:t>
      </w:r>
      <w:r>
        <w:rPr>
          <w:color w:val="231F20"/>
          <w:spacing w:val="40"/>
          <w:w w:val="110"/>
          <w:sz w:val="12"/>
        </w:rPr>
        <w:t> </w:t>
      </w:r>
      <w:hyperlink w:history="true" w:anchor="_bookmark64">
        <w:r>
          <w:rPr>
            <w:color w:val="2E3092"/>
            <w:w w:val="110"/>
            <w:sz w:val="12"/>
          </w:rPr>
          <w:t>Yang</w:t>
        </w:r>
      </w:hyperlink>
      <w:r>
        <w:rPr>
          <w:color w:val="2E3092"/>
          <w:w w:val="110"/>
          <w:sz w:val="12"/>
        </w:rPr>
        <w:t> </w:t>
      </w:r>
      <w:hyperlink w:history="true" w:anchor="_bookmark64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w w:val="110"/>
          <w:sz w:val="12"/>
        </w:rPr>
        <w:t> </w:t>
      </w:r>
      <w:hyperlink w:history="true" w:anchor="_bookmark64">
        <w:r>
          <w:rPr>
            <w:color w:val="2E3092"/>
            <w:w w:val="110"/>
            <w:sz w:val="12"/>
          </w:rPr>
          <w:t>al., 2019</w:t>
        </w:r>
      </w:hyperlink>
      <w:r>
        <w:rPr>
          <w:color w:val="231F20"/>
          <w:w w:val="110"/>
          <w:sz w:val="12"/>
        </w:rPr>
        <w:t>)</w:t>
      </w:r>
    </w:p>
    <w:p>
      <w:pPr>
        <w:tabs>
          <w:tab w:pos="1151" w:val="left" w:leader="none"/>
          <w:tab w:pos="4866" w:val="right" w:leader="none"/>
        </w:tabs>
        <w:spacing w:before="0"/>
        <w:ind w:left="222" w:right="0" w:firstLine="0"/>
        <w:jc w:val="left"/>
        <w:rPr>
          <w:sz w:val="12"/>
        </w:rPr>
      </w:pPr>
      <w:r>
        <w:rPr>
          <w:color w:val="231F20"/>
          <w:spacing w:val="-2"/>
          <w:sz w:val="12"/>
        </w:rPr>
        <w:t>ResNet</w:t>
      </w:r>
      <w:r>
        <w:rPr>
          <w:color w:val="231F20"/>
          <w:sz w:val="12"/>
        </w:rPr>
        <w:tab/>
        <w:t>(</w:t>
      </w:r>
      <w:hyperlink w:history="true" w:anchor="_bookmark28">
        <w:r>
          <w:rPr>
            <w:color w:val="2E3092"/>
            <w:sz w:val="12"/>
          </w:rPr>
          <w:t>Chen</w:t>
        </w:r>
      </w:hyperlink>
      <w:r>
        <w:rPr>
          <w:color w:val="2E3092"/>
          <w:spacing w:val="17"/>
          <w:sz w:val="12"/>
        </w:rPr>
        <w:t> </w:t>
      </w:r>
      <w:hyperlink w:history="true" w:anchor="_bookmark28">
        <w:r>
          <w:rPr>
            <w:color w:val="2E3092"/>
            <w:sz w:val="12"/>
          </w:rPr>
          <w:t>et</w:t>
        </w:r>
      </w:hyperlink>
      <w:r>
        <w:rPr>
          <w:color w:val="2E3092"/>
          <w:spacing w:val="36"/>
          <w:sz w:val="12"/>
        </w:rPr>
        <w:t> </w:t>
      </w:r>
      <w:hyperlink w:history="true" w:anchor="_bookmark28">
        <w:r>
          <w:rPr>
            <w:color w:val="2E3092"/>
            <w:sz w:val="12"/>
          </w:rPr>
          <w:t>al.,</w:t>
        </w:r>
        <w:r>
          <w:rPr>
            <w:color w:val="2E3092"/>
            <w:spacing w:val="21"/>
            <w:sz w:val="12"/>
          </w:rPr>
          <w:t> </w:t>
        </w:r>
        <w:r>
          <w:rPr>
            <w:color w:val="2E3092"/>
            <w:sz w:val="12"/>
          </w:rPr>
          <w:t>2021</w:t>
        </w:r>
      </w:hyperlink>
      <w:r>
        <w:rPr>
          <w:color w:val="231F20"/>
          <w:sz w:val="12"/>
        </w:rPr>
        <w:t>;</w:t>
      </w:r>
      <w:r>
        <w:rPr>
          <w:color w:val="231F20"/>
          <w:spacing w:val="19"/>
          <w:sz w:val="12"/>
        </w:rPr>
        <w:t> </w:t>
      </w:r>
      <w:hyperlink w:history="true" w:anchor="_bookmark28">
        <w:r>
          <w:rPr>
            <w:color w:val="2E3092"/>
            <w:sz w:val="12"/>
          </w:rPr>
          <w:t>de</w:t>
        </w:r>
      </w:hyperlink>
      <w:r>
        <w:rPr>
          <w:color w:val="2E3092"/>
          <w:spacing w:val="19"/>
          <w:sz w:val="12"/>
        </w:rPr>
        <w:t> </w:t>
      </w:r>
      <w:hyperlink w:history="true" w:anchor="_bookmark28">
        <w:r>
          <w:rPr>
            <w:color w:val="2E3092"/>
            <w:sz w:val="12"/>
          </w:rPr>
          <w:t>Lima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z w:val="12"/>
          </w:rPr>
          <w:t>Weber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z w:val="12"/>
          </w:rPr>
          <w:t>et</w:t>
        </w:r>
      </w:hyperlink>
      <w:r>
        <w:rPr>
          <w:color w:val="2E3092"/>
          <w:spacing w:val="36"/>
          <w:sz w:val="12"/>
        </w:rPr>
        <w:t> </w:t>
      </w:r>
      <w:hyperlink w:history="true" w:anchor="_bookmark28">
        <w:r>
          <w:rPr>
            <w:color w:val="2E3092"/>
            <w:sz w:val="12"/>
          </w:rPr>
          <w:t>al.,</w:t>
        </w:r>
        <w:r>
          <w:rPr>
            <w:color w:val="2E3092"/>
            <w:spacing w:val="21"/>
            <w:sz w:val="12"/>
          </w:rPr>
          <w:t> </w:t>
        </w:r>
        <w:r>
          <w:rPr>
            <w:color w:val="2E3092"/>
            <w:sz w:val="12"/>
          </w:rPr>
          <w:t>2020</w:t>
        </w:r>
      </w:hyperlink>
      <w:r>
        <w:rPr>
          <w:color w:val="231F20"/>
          <w:sz w:val="12"/>
        </w:rPr>
        <w:t>;</w:t>
      </w:r>
      <w:r>
        <w:rPr>
          <w:color w:val="231F20"/>
          <w:spacing w:val="19"/>
          <w:sz w:val="12"/>
        </w:rPr>
        <w:t> </w:t>
      </w:r>
      <w:hyperlink w:history="true" w:anchor="_bookmark62">
        <w:r>
          <w:rPr>
            <w:color w:val="2E3092"/>
            <w:sz w:val="12"/>
          </w:rPr>
          <w:t>Shen</w:t>
        </w:r>
      </w:hyperlink>
      <w:r>
        <w:rPr>
          <w:color w:val="2E3092"/>
          <w:spacing w:val="20"/>
          <w:sz w:val="12"/>
        </w:rPr>
        <w:t> </w:t>
      </w:r>
      <w:hyperlink w:history="true" w:anchor="_bookmark62">
        <w:r>
          <w:rPr>
            <w:color w:val="2E3092"/>
            <w:sz w:val="12"/>
          </w:rPr>
          <w:t>et</w:t>
        </w:r>
      </w:hyperlink>
      <w:r>
        <w:rPr>
          <w:color w:val="2E3092"/>
          <w:spacing w:val="36"/>
          <w:sz w:val="12"/>
        </w:rPr>
        <w:t> </w:t>
      </w:r>
      <w:hyperlink w:history="true" w:anchor="_bookmark62">
        <w:r>
          <w:rPr>
            <w:color w:val="2E3092"/>
            <w:spacing w:val="-4"/>
            <w:sz w:val="12"/>
          </w:rPr>
          <w:t>al.,</w:t>
        </w:r>
      </w:hyperlink>
      <w:r>
        <w:rPr>
          <w:rFonts w:ascii="Times New Roman"/>
          <w:color w:val="2E3092"/>
          <w:sz w:val="12"/>
        </w:rPr>
        <w:tab/>
      </w:r>
      <w:r>
        <w:rPr>
          <w:color w:val="231F20"/>
          <w:spacing w:val="-10"/>
          <w:sz w:val="12"/>
        </w:rPr>
        <w:t>6</w:t>
      </w:r>
    </w:p>
    <w:p>
      <w:pPr>
        <w:spacing w:line="302" w:lineRule="auto" w:before="35"/>
        <w:ind w:left="1151" w:right="666" w:firstLine="0"/>
        <w:jc w:val="left"/>
        <w:rPr>
          <w:sz w:val="12"/>
        </w:rPr>
      </w:pPr>
      <w:hyperlink w:history="true" w:anchor="_bookmark62">
        <w:r>
          <w:rPr>
            <w:color w:val="2E3092"/>
            <w:w w:val="105"/>
            <w:sz w:val="12"/>
          </w:rPr>
          <w:t>2020</w:t>
        </w:r>
      </w:hyperlink>
      <w:r>
        <w:rPr>
          <w:color w:val="231F20"/>
          <w:w w:val="105"/>
          <w:sz w:val="12"/>
        </w:rPr>
        <w:t>; </w:t>
      </w:r>
      <w:hyperlink w:history="true" w:anchor="_bookmark65">
        <w:r>
          <w:rPr>
            <w:color w:val="2E3092"/>
            <w:w w:val="105"/>
            <w:sz w:val="12"/>
          </w:rPr>
          <w:t>Yao</w:t>
        </w:r>
      </w:hyperlink>
      <w:r>
        <w:rPr>
          <w:color w:val="2E3092"/>
          <w:w w:val="105"/>
          <w:sz w:val="12"/>
        </w:rPr>
        <w:t> </w:t>
      </w:r>
      <w:hyperlink w:history="true" w:anchor="_bookmark65">
        <w:r>
          <w:rPr>
            <w:color w:val="2E3092"/>
            <w:w w:val="105"/>
            <w:sz w:val="12"/>
          </w:rPr>
          <w:t>et</w:t>
        </w:r>
      </w:hyperlink>
      <w:r>
        <w:rPr>
          <w:color w:val="2E3092"/>
          <w:spacing w:val="20"/>
          <w:w w:val="105"/>
          <w:sz w:val="12"/>
        </w:rPr>
        <w:t> </w:t>
      </w:r>
      <w:hyperlink w:history="true" w:anchor="_bookmark65">
        <w:r>
          <w:rPr>
            <w:color w:val="2E3092"/>
            <w:w w:val="105"/>
            <w:sz w:val="12"/>
          </w:rPr>
          <w:t>al., 2019</w:t>
        </w:r>
      </w:hyperlink>
      <w:r>
        <w:rPr>
          <w:color w:val="231F20"/>
          <w:w w:val="105"/>
          <w:sz w:val="12"/>
        </w:rPr>
        <w:t>; </w:t>
      </w:r>
      <w:hyperlink w:history="true" w:anchor="_bookmark64">
        <w:r>
          <w:rPr>
            <w:color w:val="2E3092"/>
            <w:w w:val="105"/>
            <w:sz w:val="12"/>
          </w:rPr>
          <w:t>Yang</w:t>
        </w:r>
      </w:hyperlink>
      <w:r>
        <w:rPr>
          <w:color w:val="2E3092"/>
          <w:w w:val="105"/>
          <w:sz w:val="12"/>
        </w:rPr>
        <w:t> </w:t>
      </w:r>
      <w:hyperlink w:history="true" w:anchor="_bookmark64">
        <w:r>
          <w:rPr>
            <w:color w:val="2E3092"/>
            <w:w w:val="105"/>
            <w:sz w:val="12"/>
          </w:rPr>
          <w:t>et</w:t>
        </w:r>
      </w:hyperlink>
      <w:r>
        <w:rPr>
          <w:color w:val="2E3092"/>
          <w:spacing w:val="20"/>
          <w:w w:val="105"/>
          <w:sz w:val="12"/>
        </w:rPr>
        <w:t> </w:t>
      </w:r>
      <w:hyperlink w:history="true" w:anchor="_bookmark64">
        <w:r>
          <w:rPr>
            <w:color w:val="2E3092"/>
            <w:w w:val="105"/>
            <w:sz w:val="12"/>
          </w:rPr>
          <w:t>al., 2019</w:t>
        </w:r>
      </w:hyperlink>
      <w:r>
        <w:rPr>
          <w:color w:val="231F20"/>
          <w:w w:val="105"/>
          <w:sz w:val="12"/>
        </w:rPr>
        <w:t>; </w:t>
      </w:r>
      <w:hyperlink w:history="true" w:anchor="_bookmark49">
        <w:r>
          <w:rPr>
            <w:color w:val="2E3092"/>
            <w:w w:val="105"/>
            <w:sz w:val="12"/>
          </w:rPr>
          <w:t>Barbedo</w:t>
        </w:r>
      </w:hyperlink>
      <w:r>
        <w:rPr>
          <w:color w:val="2E3092"/>
          <w:w w:val="105"/>
          <w:sz w:val="12"/>
        </w:rPr>
        <w:t> </w:t>
      </w:r>
      <w:hyperlink w:history="true" w:anchor="_bookmark49">
        <w:r>
          <w:rPr>
            <w:color w:val="2E3092"/>
            <w:w w:val="105"/>
            <w:sz w:val="12"/>
          </w:rPr>
          <w:t>et</w:t>
        </w:r>
      </w:hyperlink>
      <w:r>
        <w:rPr>
          <w:color w:val="2E3092"/>
          <w:spacing w:val="20"/>
          <w:w w:val="105"/>
          <w:sz w:val="12"/>
        </w:rPr>
        <w:t> </w:t>
      </w:r>
      <w:hyperlink w:history="true" w:anchor="_bookmark49">
        <w:r>
          <w:rPr>
            <w:color w:val="2E3092"/>
            <w:w w:val="105"/>
            <w:sz w:val="12"/>
          </w:rPr>
          <w:t>al.,</w:t>
        </w:r>
      </w:hyperlink>
      <w:r>
        <w:rPr>
          <w:color w:val="2E3092"/>
          <w:spacing w:val="40"/>
          <w:w w:val="105"/>
          <w:sz w:val="12"/>
        </w:rPr>
        <w:t> </w:t>
      </w:r>
      <w:hyperlink w:history="true" w:anchor="_bookmark49">
        <w:r>
          <w:rPr>
            <w:color w:val="2E3092"/>
            <w:spacing w:val="-2"/>
            <w:w w:val="105"/>
            <w:sz w:val="12"/>
          </w:rPr>
          <w:t>2019</w:t>
        </w:r>
      </w:hyperlink>
      <w:r>
        <w:rPr>
          <w:color w:val="231F20"/>
          <w:spacing w:val="-2"/>
          <w:w w:val="105"/>
          <w:sz w:val="12"/>
        </w:rPr>
        <w:t>)</w:t>
      </w:r>
    </w:p>
    <w:p>
      <w:pPr>
        <w:tabs>
          <w:tab w:pos="1151" w:val="left" w:leader="none"/>
          <w:tab w:pos="4866" w:val="right" w:leader="none"/>
        </w:tabs>
        <w:spacing w:line="135" w:lineRule="exact" w:before="0"/>
        <w:ind w:left="222" w:right="0" w:firstLine="0"/>
        <w:jc w:val="left"/>
        <w:rPr>
          <w:sz w:val="12"/>
        </w:rPr>
      </w:pPr>
      <w:r>
        <w:rPr>
          <w:color w:val="231F20"/>
          <w:spacing w:val="-2"/>
          <w:sz w:val="12"/>
        </w:rPr>
        <w:t>Inception</w:t>
      </w:r>
      <w:r>
        <w:rPr>
          <w:color w:val="231F20"/>
          <w:sz w:val="12"/>
        </w:rPr>
        <w:tab/>
        <w:t>(</w:t>
      </w:r>
      <w:hyperlink w:history="true" w:anchor="_bookmark28">
        <w:r>
          <w:rPr>
            <w:color w:val="2E3092"/>
            <w:sz w:val="12"/>
          </w:rPr>
          <w:t>de</w:t>
        </w:r>
      </w:hyperlink>
      <w:r>
        <w:rPr>
          <w:color w:val="2E3092"/>
          <w:spacing w:val="14"/>
          <w:sz w:val="12"/>
        </w:rPr>
        <w:t> </w:t>
      </w:r>
      <w:hyperlink w:history="true" w:anchor="_bookmark28">
        <w:r>
          <w:rPr>
            <w:color w:val="2E3092"/>
            <w:sz w:val="12"/>
          </w:rPr>
          <w:t>Lima</w:t>
        </w:r>
        <w:r>
          <w:rPr>
            <w:color w:val="2E3092"/>
            <w:spacing w:val="16"/>
            <w:sz w:val="12"/>
          </w:rPr>
          <w:t> </w:t>
        </w:r>
        <w:r>
          <w:rPr>
            <w:color w:val="2E3092"/>
            <w:sz w:val="12"/>
          </w:rPr>
          <w:t>Weber</w:t>
        </w:r>
        <w:r>
          <w:rPr>
            <w:color w:val="2E3092"/>
            <w:spacing w:val="17"/>
            <w:sz w:val="12"/>
          </w:rPr>
          <w:t> </w:t>
        </w:r>
        <w:r>
          <w:rPr>
            <w:color w:val="2E3092"/>
            <w:sz w:val="12"/>
          </w:rPr>
          <w:t>et</w:t>
        </w:r>
      </w:hyperlink>
      <w:r>
        <w:rPr>
          <w:color w:val="2E3092"/>
          <w:spacing w:val="32"/>
          <w:sz w:val="12"/>
        </w:rPr>
        <w:t> </w:t>
      </w:r>
      <w:hyperlink w:history="true" w:anchor="_bookmark28">
        <w:r>
          <w:rPr>
            <w:color w:val="2E3092"/>
            <w:sz w:val="12"/>
          </w:rPr>
          <w:t>al.,</w:t>
        </w:r>
        <w:r>
          <w:rPr>
            <w:color w:val="2E3092"/>
            <w:spacing w:val="16"/>
            <w:sz w:val="12"/>
          </w:rPr>
          <w:t> </w:t>
        </w:r>
        <w:r>
          <w:rPr>
            <w:color w:val="2E3092"/>
            <w:sz w:val="12"/>
          </w:rPr>
          <w:t>2020</w:t>
        </w:r>
      </w:hyperlink>
      <w:r>
        <w:rPr>
          <w:color w:val="231F20"/>
          <w:sz w:val="12"/>
        </w:rPr>
        <w:t>;</w:t>
      </w:r>
      <w:r>
        <w:rPr>
          <w:color w:val="231F20"/>
          <w:spacing w:val="16"/>
          <w:sz w:val="12"/>
        </w:rPr>
        <w:t> </w:t>
      </w:r>
      <w:hyperlink w:history="true" w:anchor="_bookmark79">
        <w:r>
          <w:rPr>
            <w:color w:val="2E3092"/>
            <w:sz w:val="12"/>
          </w:rPr>
          <w:t>Zuo</w:t>
        </w:r>
      </w:hyperlink>
      <w:r>
        <w:rPr>
          <w:color w:val="2E3092"/>
          <w:spacing w:val="15"/>
          <w:sz w:val="12"/>
        </w:rPr>
        <w:t> </w:t>
      </w:r>
      <w:hyperlink w:history="true" w:anchor="_bookmark79">
        <w:r>
          <w:rPr>
            <w:color w:val="2E3092"/>
            <w:sz w:val="12"/>
          </w:rPr>
          <w:t>et</w:t>
        </w:r>
      </w:hyperlink>
      <w:r>
        <w:rPr>
          <w:color w:val="2E3092"/>
          <w:spacing w:val="32"/>
          <w:sz w:val="12"/>
        </w:rPr>
        <w:t> </w:t>
      </w:r>
      <w:hyperlink w:history="true" w:anchor="_bookmark79">
        <w:r>
          <w:rPr>
            <w:color w:val="2E3092"/>
            <w:sz w:val="12"/>
          </w:rPr>
          <w:t>al.,</w:t>
        </w:r>
        <w:r>
          <w:rPr>
            <w:color w:val="2E3092"/>
            <w:spacing w:val="17"/>
            <w:sz w:val="12"/>
          </w:rPr>
          <w:t> </w:t>
        </w:r>
        <w:r>
          <w:rPr>
            <w:color w:val="2E3092"/>
            <w:sz w:val="12"/>
          </w:rPr>
          <w:t>2020</w:t>
        </w:r>
      </w:hyperlink>
      <w:r>
        <w:rPr>
          <w:color w:val="231F20"/>
          <w:sz w:val="12"/>
        </w:rPr>
        <w:t>;</w:t>
      </w:r>
      <w:r>
        <w:rPr>
          <w:color w:val="231F20"/>
          <w:spacing w:val="16"/>
          <w:sz w:val="12"/>
        </w:rPr>
        <w:t> </w:t>
      </w:r>
      <w:hyperlink w:history="true" w:anchor="_bookmark28">
        <w:r>
          <w:rPr>
            <w:color w:val="2E3092"/>
            <w:sz w:val="12"/>
          </w:rPr>
          <w:t>Han</w:t>
        </w:r>
      </w:hyperlink>
      <w:r>
        <w:rPr>
          <w:color w:val="2E3092"/>
          <w:spacing w:val="16"/>
          <w:sz w:val="12"/>
        </w:rPr>
        <w:t> </w:t>
      </w:r>
      <w:hyperlink w:history="true" w:anchor="_bookmark28">
        <w:r>
          <w:rPr>
            <w:color w:val="2E3092"/>
            <w:sz w:val="12"/>
          </w:rPr>
          <w:t>et</w:t>
        </w:r>
      </w:hyperlink>
      <w:r>
        <w:rPr>
          <w:color w:val="2E3092"/>
          <w:spacing w:val="32"/>
          <w:sz w:val="12"/>
        </w:rPr>
        <w:t> </w:t>
      </w:r>
      <w:hyperlink w:history="true" w:anchor="_bookmark28">
        <w:r>
          <w:rPr>
            <w:color w:val="2E3092"/>
            <w:spacing w:val="-4"/>
            <w:sz w:val="12"/>
          </w:rPr>
          <w:t>al.,</w:t>
        </w:r>
      </w:hyperlink>
      <w:r>
        <w:rPr>
          <w:rFonts w:ascii="Times New Roman"/>
          <w:color w:val="2E3092"/>
          <w:sz w:val="12"/>
        </w:rPr>
        <w:tab/>
      </w:r>
      <w:r>
        <w:rPr>
          <w:color w:val="231F20"/>
          <w:spacing w:val="-10"/>
          <w:sz w:val="12"/>
        </w:rPr>
        <w:t>5</w:t>
      </w:r>
    </w:p>
    <w:p>
      <w:pPr>
        <w:spacing w:before="35"/>
        <w:ind w:left="1151" w:right="0" w:firstLine="0"/>
        <w:jc w:val="left"/>
        <w:rPr>
          <w:sz w:val="12"/>
        </w:rPr>
      </w:pPr>
      <w:hyperlink w:history="true" w:anchor="_bookmark28">
        <w:r>
          <w:rPr>
            <w:color w:val="2E3092"/>
            <w:w w:val="105"/>
            <w:sz w:val="12"/>
          </w:rPr>
          <w:t>2019</w:t>
        </w:r>
      </w:hyperlink>
      <w:r>
        <w:rPr>
          <w:color w:val="231F20"/>
          <w:w w:val="105"/>
          <w:sz w:val="12"/>
        </w:rPr>
        <w:t>;</w:t>
      </w:r>
      <w:r>
        <w:rPr>
          <w:color w:val="231F20"/>
          <w:spacing w:val="6"/>
          <w:w w:val="105"/>
          <w:sz w:val="12"/>
        </w:rPr>
        <w:t> </w:t>
      </w:r>
      <w:hyperlink w:history="true" w:anchor="_bookmark62">
        <w:r>
          <w:rPr>
            <w:color w:val="2E3092"/>
            <w:w w:val="105"/>
            <w:sz w:val="12"/>
          </w:rPr>
          <w:t>Li</w:t>
        </w:r>
      </w:hyperlink>
      <w:r>
        <w:rPr>
          <w:color w:val="2E3092"/>
          <w:spacing w:val="7"/>
          <w:w w:val="105"/>
          <w:sz w:val="12"/>
        </w:rPr>
        <w:t> </w:t>
      </w:r>
      <w:hyperlink w:history="true" w:anchor="_bookmark62">
        <w:r>
          <w:rPr>
            <w:color w:val="2E3092"/>
            <w:w w:val="105"/>
            <w:sz w:val="12"/>
          </w:rPr>
          <w:t>et</w:t>
        </w:r>
      </w:hyperlink>
      <w:r>
        <w:rPr>
          <w:color w:val="2E3092"/>
          <w:spacing w:val="19"/>
          <w:w w:val="105"/>
          <w:sz w:val="12"/>
        </w:rPr>
        <w:t> </w:t>
      </w:r>
      <w:hyperlink w:history="true" w:anchor="_bookmark62">
        <w:r>
          <w:rPr>
            <w:color w:val="2E3092"/>
            <w:w w:val="105"/>
            <w:sz w:val="12"/>
          </w:rPr>
          <w:t>al.,</w:t>
        </w:r>
        <w:r>
          <w:rPr>
            <w:color w:val="2E3092"/>
            <w:spacing w:val="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2018</w:t>
        </w:r>
      </w:hyperlink>
      <w:r>
        <w:rPr>
          <w:color w:val="231F20"/>
          <w:w w:val="105"/>
          <w:sz w:val="12"/>
        </w:rPr>
        <w:t>;</w:t>
      </w:r>
      <w:r>
        <w:rPr>
          <w:color w:val="231F20"/>
          <w:spacing w:val="6"/>
          <w:w w:val="105"/>
          <w:sz w:val="12"/>
        </w:rPr>
        <w:t> </w:t>
      </w:r>
      <w:hyperlink w:history="true" w:anchor="_bookmark49">
        <w:r>
          <w:rPr>
            <w:color w:val="2E3092"/>
            <w:w w:val="105"/>
            <w:sz w:val="12"/>
          </w:rPr>
          <w:t>Barbedo</w:t>
        </w:r>
      </w:hyperlink>
      <w:r>
        <w:rPr>
          <w:color w:val="2E3092"/>
          <w:spacing w:val="8"/>
          <w:w w:val="105"/>
          <w:sz w:val="12"/>
        </w:rPr>
        <w:t> </w:t>
      </w:r>
      <w:hyperlink w:history="true" w:anchor="_bookmark49">
        <w:r>
          <w:rPr>
            <w:color w:val="2E3092"/>
            <w:w w:val="105"/>
            <w:sz w:val="12"/>
          </w:rPr>
          <w:t>et</w:t>
        </w:r>
      </w:hyperlink>
      <w:r>
        <w:rPr>
          <w:color w:val="2E3092"/>
          <w:spacing w:val="20"/>
          <w:w w:val="105"/>
          <w:sz w:val="12"/>
        </w:rPr>
        <w:t> </w:t>
      </w:r>
      <w:hyperlink w:history="true" w:anchor="_bookmark49">
        <w:r>
          <w:rPr>
            <w:color w:val="2E3092"/>
            <w:w w:val="105"/>
            <w:sz w:val="12"/>
          </w:rPr>
          <w:t>al.,</w:t>
        </w:r>
        <w:r>
          <w:rPr>
            <w:color w:val="2E3092"/>
            <w:spacing w:val="6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2019</w:t>
        </w:r>
      </w:hyperlink>
      <w:r>
        <w:rPr>
          <w:color w:val="231F20"/>
          <w:spacing w:val="-2"/>
          <w:w w:val="105"/>
          <w:sz w:val="12"/>
        </w:rPr>
        <w:t>)</w:t>
      </w:r>
    </w:p>
    <w:p>
      <w:pPr>
        <w:tabs>
          <w:tab w:pos="1151" w:val="left" w:leader="none"/>
          <w:tab w:pos="4866" w:val="right" w:leader="none"/>
        </w:tabs>
        <w:spacing w:before="35"/>
        <w:ind w:left="222" w:right="0" w:firstLine="0"/>
        <w:jc w:val="left"/>
        <w:rPr>
          <w:sz w:val="12"/>
        </w:rPr>
      </w:pPr>
      <w:r>
        <w:rPr>
          <w:color w:val="231F20"/>
          <w:spacing w:val="-5"/>
          <w:w w:val="110"/>
          <w:sz w:val="12"/>
        </w:rPr>
        <w:t>VGG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(</w:t>
      </w:r>
      <w:hyperlink w:history="true" w:anchor="_bookmark28">
        <w:r>
          <w:rPr>
            <w:color w:val="2E3092"/>
            <w:w w:val="110"/>
            <w:sz w:val="12"/>
          </w:rPr>
          <w:t>Chen</w:t>
        </w:r>
      </w:hyperlink>
      <w:r>
        <w:rPr>
          <w:color w:val="2E3092"/>
          <w:spacing w:val="-5"/>
          <w:w w:val="110"/>
          <w:sz w:val="12"/>
        </w:rPr>
        <w:t> </w:t>
      </w:r>
      <w:hyperlink w:history="true" w:anchor="_bookmark28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6"/>
          <w:w w:val="110"/>
          <w:sz w:val="12"/>
        </w:rPr>
        <w:t> </w:t>
      </w:r>
      <w:hyperlink w:history="true" w:anchor="_bookmark28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2021</w:t>
        </w:r>
      </w:hyperlink>
      <w:r>
        <w:rPr>
          <w:color w:val="231F20"/>
          <w:w w:val="110"/>
          <w:sz w:val="12"/>
        </w:rPr>
        <w:t>;</w:t>
      </w:r>
      <w:r>
        <w:rPr>
          <w:color w:val="231F20"/>
          <w:spacing w:val="-4"/>
          <w:w w:val="110"/>
          <w:sz w:val="12"/>
        </w:rPr>
        <w:t> </w:t>
      </w:r>
      <w:hyperlink w:history="true" w:anchor="_bookmark62">
        <w:r>
          <w:rPr>
            <w:color w:val="2E3092"/>
            <w:w w:val="110"/>
            <w:sz w:val="12"/>
          </w:rPr>
          <w:t>Shen</w:t>
        </w:r>
      </w:hyperlink>
      <w:r>
        <w:rPr>
          <w:color w:val="2E3092"/>
          <w:spacing w:val="-3"/>
          <w:w w:val="110"/>
          <w:sz w:val="12"/>
        </w:rPr>
        <w:t> </w:t>
      </w:r>
      <w:hyperlink w:history="true" w:anchor="_bookmark62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6"/>
          <w:w w:val="110"/>
          <w:sz w:val="12"/>
        </w:rPr>
        <w:t> </w:t>
      </w:r>
      <w:hyperlink w:history="true" w:anchor="_bookmark62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2020</w:t>
        </w:r>
      </w:hyperlink>
      <w:r>
        <w:rPr>
          <w:color w:val="231F20"/>
          <w:w w:val="110"/>
          <w:sz w:val="12"/>
        </w:rPr>
        <w:t>;</w:t>
      </w:r>
      <w:r>
        <w:rPr>
          <w:color w:val="231F20"/>
          <w:spacing w:val="-4"/>
          <w:w w:val="110"/>
          <w:sz w:val="12"/>
        </w:rPr>
        <w:t> </w:t>
      </w:r>
      <w:hyperlink w:history="true" w:anchor="_bookmark65">
        <w:r>
          <w:rPr>
            <w:color w:val="2E3092"/>
            <w:w w:val="110"/>
            <w:sz w:val="12"/>
          </w:rPr>
          <w:t>Yao</w:t>
        </w:r>
      </w:hyperlink>
      <w:r>
        <w:rPr>
          <w:color w:val="2E3092"/>
          <w:spacing w:val="-4"/>
          <w:w w:val="110"/>
          <w:sz w:val="12"/>
        </w:rPr>
        <w:t> </w:t>
      </w:r>
      <w:hyperlink w:history="true" w:anchor="_bookmark65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6"/>
          <w:w w:val="110"/>
          <w:sz w:val="12"/>
        </w:rPr>
        <w:t> </w:t>
      </w:r>
      <w:hyperlink w:history="true" w:anchor="_bookmark65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2019</w:t>
        </w:r>
      </w:hyperlink>
      <w:r>
        <w:rPr>
          <w:color w:val="231F20"/>
          <w:spacing w:val="-2"/>
          <w:w w:val="110"/>
          <w:sz w:val="12"/>
        </w:rPr>
        <w:t>;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10"/>
          <w:sz w:val="12"/>
        </w:rPr>
        <w:t>5</w:t>
      </w:r>
    </w:p>
    <w:p>
      <w:pPr>
        <w:spacing w:before="35"/>
        <w:ind w:left="1151" w:right="0" w:firstLine="0"/>
        <w:jc w:val="left"/>
        <w:rPr>
          <w:sz w:val="12"/>
        </w:rPr>
      </w:pPr>
      <w:hyperlink w:history="true" w:anchor="_bookmark49">
        <w:r>
          <w:rPr>
            <w:color w:val="2E3092"/>
            <w:w w:val="105"/>
            <w:sz w:val="12"/>
          </w:rPr>
          <w:t>Barbedo</w:t>
        </w:r>
      </w:hyperlink>
      <w:r>
        <w:rPr>
          <w:color w:val="2E3092"/>
          <w:spacing w:val="10"/>
          <w:w w:val="105"/>
          <w:sz w:val="12"/>
        </w:rPr>
        <w:t> </w:t>
      </w:r>
      <w:hyperlink w:history="true" w:anchor="_bookmark49">
        <w:r>
          <w:rPr>
            <w:color w:val="2E3092"/>
            <w:w w:val="105"/>
            <w:sz w:val="12"/>
          </w:rPr>
          <w:t>et</w:t>
        </w:r>
      </w:hyperlink>
      <w:r>
        <w:rPr>
          <w:color w:val="2E3092"/>
          <w:spacing w:val="23"/>
          <w:w w:val="105"/>
          <w:sz w:val="12"/>
        </w:rPr>
        <w:t> </w:t>
      </w:r>
      <w:hyperlink w:history="true" w:anchor="_bookmark49">
        <w:r>
          <w:rPr>
            <w:color w:val="2E3092"/>
            <w:w w:val="105"/>
            <w:sz w:val="12"/>
          </w:rPr>
          <w:t>al.,</w:t>
        </w:r>
        <w:r>
          <w:rPr>
            <w:color w:val="2E3092"/>
            <w:spacing w:val="9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2019</w:t>
        </w:r>
      </w:hyperlink>
      <w:r>
        <w:rPr>
          <w:color w:val="231F20"/>
          <w:w w:val="105"/>
          <w:sz w:val="12"/>
        </w:rPr>
        <w:t>;</w:t>
      </w:r>
      <w:r>
        <w:rPr>
          <w:color w:val="231F20"/>
          <w:spacing w:val="9"/>
          <w:w w:val="105"/>
          <w:sz w:val="12"/>
        </w:rPr>
        <w:t> </w:t>
      </w:r>
      <w:hyperlink w:history="true" w:anchor="_bookmark62">
        <w:r>
          <w:rPr>
            <w:color w:val="2E3092"/>
            <w:w w:val="105"/>
            <w:sz w:val="12"/>
          </w:rPr>
          <w:t>Wang</w:t>
        </w:r>
      </w:hyperlink>
      <w:r>
        <w:rPr>
          <w:color w:val="2E3092"/>
          <w:spacing w:val="8"/>
          <w:w w:val="105"/>
          <w:sz w:val="12"/>
        </w:rPr>
        <w:t> </w:t>
      </w:r>
      <w:hyperlink w:history="true" w:anchor="_bookmark62">
        <w:r>
          <w:rPr>
            <w:color w:val="2E3092"/>
            <w:w w:val="105"/>
            <w:sz w:val="12"/>
          </w:rPr>
          <w:t>et</w:t>
        </w:r>
      </w:hyperlink>
      <w:r>
        <w:rPr>
          <w:color w:val="2E3092"/>
          <w:spacing w:val="23"/>
          <w:w w:val="105"/>
          <w:sz w:val="12"/>
        </w:rPr>
        <w:t> </w:t>
      </w:r>
      <w:hyperlink w:history="true" w:anchor="_bookmark62">
        <w:r>
          <w:rPr>
            <w:color w:val="2E3092"/>
            <w:w w:val="105"/>
            <w:sz w:val="12"/>
          </w:rPr>
          <w:t>al.,</w:t>
        </w:r>
        <w:r>
          <w:rPr>
            <w:color w:val="2E3092"/>
            <w:spacing w:val="9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2020a</w:t>
        </w:r>
      </w:hyperlink>
      <w:r>
        <w:rPr>
          <w:color w:val="231F20"/>
          <w:spacing w:val="-2"/>
          <w:w w:val="105"/>
          <w:sz w:val="12"/>
        </w:rPr>
        <w:t>)</w:t>
      </w:r>
    </w:p>
    <w:p>
      <w:pPr>
        <w:tabs>
          <w:tab w:pos="1151" w:val="left" w:leader="none"/>
          <w:tab w:pos="4866" w:val="right" w:leader="none"/>
        </w:tabs>
        <w:spacing w:before="35"/>
        <w:ind w:left="221" w:right="0" w:firstLine="0"/>
        <w:jc w:val="left"/>
        <w:rPr>
          <w:sz w:val="12"/>
        </w:rPr>
      </w:pPr>
      <w:r>
        <w:rPr>
          <w:color w:val="231F20"/>
          <w:spacing w:val="-2"/>
          <w:sz w:val="12"/>
        </w:rPr>
        <w:t>DenseNet</w:t>
      </w:r>
      <w:r>
        <w:rPr>
          <w:color w:val="231F20"/>
          <w:sz w:val="12"/>
        </w:rPr>
        <w:tab/>
        <w:t>(</w:t>
      </w:r>
      <w:hyperlink w:history="true" w:anchor="_bookmark68">
        <w:r>
          <w:rPr>
            <w:color w:val="2E3092"/>
            <w:sz w:val="12"/>
          </w:rPr>
          <w:t>Yukun</w:t>
        </w:r>
      </w:hyperlink>
      <w:r>
        <w:rPr>
          <w:color w:val="2E3092"/>
          <w:spacing w:val="20"/>
          <w:sz w:val="12"/>
        </w:rPr>
        <w:t> </w:t>
      </w:r>
      <w:hyperlink w:history="true" w:anchor="_bookmark68">
        <w:r>
          <w:rPr>
            <w:color w:val="2E3092"/>
            <w:sz w:val="12"/>
          </w:rPr>
          <w:t>et</w:t>
        </w:r>
      </w:hyperlink>
      <w:r>
        <w:rPr>
          <w:color w:val="2E3092"/>
          <w:spacing w:val="39"/>
          <w:sz w:val="12"/>
        </w:rPr>
        <w:t> </w:t>
      </w:r>
      <w:hyperlink w:history="true" w:anchor="_bookmark68">
        <w:r>
          <w:rPr>
            <w:color w:val="2E3092"/>
            <w:sz w:val="12"/>
          </w:rPr>
          <w:t>al.,</w:t>
        </w:r>
        <w:r>
          <w:rPr>
            <w:color w:val="2E3092"/>
            <w:spacing w:val="20"/>
            <w:sz w:val="12"/>
          </w:rPr>
          <w:t> </w:t>
        </w:r>
        <w:r>
          <w:rPr>
            <w:color w:val="2E3092"/>
            <w:sz w:val="12"/>
          </w:rPr>
          <w:t>2019</w:t>
        </w:r>
      </w:hyperlink>
      <w:r>
        <w:rPr>
          <w:color w:val="231F20"/>
          <w:sz w:val="12"/>
        </w:rPr>
        <w:t>;</w:t>
      </w:r>
      <w:r>
        <w:rPr>
          <w:color w:val="231F20"/>
          <w:spacing w:val="21"/>
          <w:sz w:val="12"/>
        </w:rPr>
        <w:t> </w:t>
      </w:r>
      <w:hyperlink w:history="true" w:anchor="_bookmark28">
        <w:r>
          <w:rPr>
            <w:color w:val="2E3092"/>
            <w:sz w:val="12"/>
          </w:rPr>
          <w:t>de</w:t>
        </w:r>
      </w:hyperlink>
      <w:r>
        <w:rPr>
          <w:color w:val="2E3092"/>
          <w:spacing w:val="19"/>
          <w:sz w:val="12"/>
        </w:rPr>
        <w:t> </w:t>
      </w:r>
      <w:hyperlink w:history="true" w:anchor="_bookmark28">
        <w:r>
          <w:rPr>
            <w:color w:val="2E3092"/>
            <w:sz w:val="12"/>
          </w:rPr>
          <w:t>Lima</w:t>
        </w:r>
        <w:r>
          <w:rPr>
            <w:color w:val="2E3092"/>
            <w:spacing w:val="19"/>
            <w:sz w:val="12"/>
          </w:rPr>
          <w:t> </w:t>
        </w:r>
        <w:r>
          <w:rPr>
            <w:color w:val="2E3092"/>
            <w:sz w:val="12"/>
          </w:rPr>
          <w:t>Weber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et</w:t>
        </w:r>
      </w:hyperlink>
      <w:r>
        <w:rPr>
          <w:color w:val="2E3092"/>
          <w:spacing w:val="38"/>
          <w:sz w:val="12"/>
        </w:rPr>
        <w:t> </w:t>
      </w:r>
      <w:hyperlink w:history="true" w:anchor="_bookmark28">
        <w:r>
          <w:rPr>
            <w:color w:val="2E3092"/>
            <w:sz w:val="12"/>
          </w:rPr>
          <w:t>al.,</w:t>
        </w:r>
        <w:r>
          <w:rPr>
            <w:color w:val="2E3092"/>
            <w:spacing w:val="21"/>
            <w:sz w:val="12"/>
          </w:rPr>
          <w:t> </w:t>
        </w:r>
        <w:r>
          <w:rPr>
            <w:color w:val="2E3092"/>
            <w:sz w:val="12"/>
          </w:rPr>
          <w:t>2020</w:t>
        </w:r>
      </w:hyperlink>
      <w:r>
        <w:rPr>
          <w:color w:val="231F20"/>
          <w:sz w:val="12"/>
        </w:rPr>
        <w:t>;</w:t>
      </w:r>
      <w:r>
        <w:rPr>
          <w:color w:val="231F20"/>
          <w:spacing w:val="20"/>
          <w:sz w:val="12"/>
        </w:rPr>
        <w:t> </w:t>
      </w:r>
      <w:hyperlink w:history="true" w:anchor="_bookmark62">
        <w:r>
          <w:rPr>
            <w:color w:val="2E3092"/>
            <w:spacing w:val="-4"/>
            <w:sz w:val="12"/>
          </w:rPr>
          <w:t>Shen</w:t>
        </w:r>
      </w:hyperlink>
      <w:r>
        <w:rPr>
          <w:rFonts w:ascii="Times New Roman"/>
          <w:color w:val="2E3092"/>
          <w:sz w:val="12"/>
        </w:rPr>
        <w:tab/>
      </w:r>
      <w:r>
        <w:rPr>
          <w:color w:val="231F20"/>
          <w:spacing w:val="-10"/>
          <w:sz w:val="12"/>
        </w:rPr>
        <w:t>4</w:t>
      </w:r>
    </w:p>
    <w:p>
      <w:pPr>
        <w:spacing w:before="36"/>
        <w:ind w:left="1151" w:right="0" w:firstLine="0"/>
        <w:jc w:val="left"/>
        <w:rPr>
          <w:sz w:val="12"/>
        </w:rPr>
      </w:pPr>
      <w:hyperlink w:history="true" w:anchor="_bookmark62">
        <w:r>
          <w:rPr>
            <w:color w:val="2E3092"/>
            <w:w w:val="105"/>
            <w:sz w:val="12"/>
          </w:rPr>
          <w:t>et</w:t>
        </w:r>
        <w:r>
          <w:rPr>
            <w:color w:val="2E3092"/>
            <w:spacing w:val="1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al.,</w:t>
        </w:r>
        <w:r>
          <w:rPr>
            <w:color w:val="2E3092"/>
            <w:spacing w:val="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2020</w:t>
        </w:r>
      </w:hyperlink>
      <w:r>
        <w:rPr>
          <w:color w:val="231F20"/>
          <w:w w:val="105"/>
          <w:sz w:val="12"/>
        </w:rPr>
        <w:t>;</w:t>
      </w:r>
      <w:r>
        <w:rPr>
          <w:color w:val="231F20"/>
          <w:spacing w:val="4"/>
          <w:w w:val="105"/>
          <w:sz w:val="12"/>
        </w:rPr>
        <w:t> </w:t>
      </w:r>
      <w:hyperlink w:history="true" w:anchor="_bookmark49">
        <w:r>
          <w:rPr>
            <w:color w:val="2E3092"/>
            <w:w w:val="105"/>
            <w:sz w:val="12"/>
          </w:rPr>
          <w:t>Barbedo</w:t>
        </w:r>
      </w:hyperlink>
      <w:r>
        <w:rPr>
          <w:color w:val="2E3092"/>
          <w:spacing w:val="5"/>
          <w:w w:val="105"/>
          <w:sz w:val="12"/>
        </w:rPr>
        <w:t> </w:t>
      </w:r>
      <w:hyperlink w:history="true" w:anchor="_bookmark49">
        <w:r>
          <w:rPr>
            <w:color w:val="2E3092"/>
            <w:w w:val="105"/>
            <w:sz w:val="12"/>
          </w:rPr>
          <w:t>et</w:t>
        </w:r>
      </w:hyperlink>
      <w:r>
        <w:rPr>
          <w:color w:val="2E3092"/>
          <w:spacing w:val="16"/>
          <w:w w:val="105"/>
          <w:sz w:val="12"/>
        </w:rPr>
        <w:t> </w:t>
      </w:r>
      <w:hyperlink w:history="true" w:anchor="_bookmark49">
        <w:r>
          <w:rPr>
            <w:color w:val="2E3092"/>
            <w:w w:val="105"/>
            <w:sz w:val="12"/>
          </w:rPr>
          <w:t>al.,</w:t>
        </w:r>
        <w:r>
          <w:rPr>
            <w:color w:val="2E3092"/>
            <w:spacing w:val="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2019</w:t>
        </w:r>
      </w:hyperlink>
      <w:r>
        <w:rPr>
          <w:color w:val="231F20"/>
          <w:spacing w:val="-2"/>
          <w:w w:val="105"/>
          <w:sz w:val="12"/>
        </w:rPr>
        <w:t>)</w:t>
      </w:r>
    </w:p>
    <w:p>
      <w:pPr>
        <w:tabs>
          <w:tab w:pos="1151" w:val="left" w:leader="none"/>
          <w:tab w:pos="4866" w:val="right" w:leader="none"/>
        </w:tabs>
        <w:spacing w:before="35"/>
        <w:ind w:left="221" w:right="0" w:firstLine="0"/>
        <w:jc w:val="left"/>
        <w:rPr>
          <w:sz w:val="12"/>
        </w:rPr>
      </w:pPr>
      <w:r>
        <w:rPr>
          <w:color w:val="231F20"/>
          <w:spacing w:val="-4"/>
          <w:sz w:val="12"/>
        </w:rPr>
        <w:t>DCNN</w:t>
      </w:r>
      <w:r>
        <w:rPr>
          <w:color w:val="231F20"/>
          <w:sz w:val="12"/>
        </w:rPr>
        <w:tab/>
        <w:t>(</w:t>
      </w:r>
      <w:hyperlink w:history="true" w:anchor="_bookmark62">
        <w:r>
          <w:rPr>
            <w:color w:val="2E3092"/>
            <w:sz w:val="12"/>
          </w:rPr>
          <w:t>Phyo</w:t>
        </w:r>
      </w:hyperlink>
      <w:r>
        <w:rPr>
          <w:color w:val="2E3092"/>
          <w:spacing w:val="19"/>
          <w:sz w:val="12"/>
        </w:rPr>
        <w:t> </w:t>
      </w:r>
      <w:hyperlink w:history="true" w:anchor="_bookmark62">
        <w:r>
          <w:rPr>
            <w:color w:val="2E3092"/>
            <w:sz w:val="12"/>
          </w:rPr>
          <w:t>et</w:t>
        </w:r>
      </w:hyperlink>
      <w:r>
        <w:rPr>
          <w:color w:val="2E3092"/>
          <w:spacing w:val="37"/>
          <w:sz w:val="12"/>
        </w:rPr>
        <w:t> </w:t>
      </w:r>
      <w:hyperlink w:history="true" w:anchor="_bookmark62">
        <w:r>
          <w:rPr>
            <w:color w:val="2E3092"/>
            <w:sz w:val="12"/>
          </w:rPr>
          <w:t>al.,</w:t>
        </w:r>
        <w:r>
          <w:rPr>
            <w:color w:val="2E3092"/>
            <w:spacing w:val="19"/>
            <w:sz w:val="12"/>
          </w:rPr>
          <w:t> </w:t>
        </w:r>
        <w:r>
          <w:rPr>
            <w:color w:val="2E3092"/>
            <w:sz w:val="12"/>
          </w:rPr>
          <w:t>2018</w:t>
        </w:r>
      </w:hyperlink>
      <w:r>
        <w:rPr>
          <w:color w:val="231F20"/>
          <w:sz w:val="12"/>
        </w:rPr>
        <w:t>;</w:t>
      </w:r>
      <w:r>
        <w:rPr>
          <w:color w:val="231F20"/>
          <w:spacing w:val="18"/>
          <w:sz w:val="12"/>
        </w:rPr>
        <w:t> </w:t>
      </w:r>
      <w:hyperlink w:history="true" w:anchor="_bookmark28">
        <w:r>
          <w:rPr>
            <w:color w:val="2E3092"/>
            <w:sz w:val="12"/>
          </w:rPr>
          <w:t>Berg</w:t>
        </w:r>
      </w:hyperlink>
      <w:hyperlink w:history="true" w:anchor="_bookmark28">
        <w:r>
          <w:rPr>
            <w:color w:val="2E3092"/>
            <w:sz w:val="12"/>
          </w:rPr>
          <w:t>amini</w:t>
        </w:r>
        <w:r>
          <w:rPr>
            <w:color w:val="2E3092"/>
            <w:spacing w:val="19"/>
            <w:sz w:val="12"/>
          </w:rPr>
          <w:t> </w:t>
        </w:r>
        <w:r>
          <w:rPr>
            <w:color w:val="2E3092"/>
            <w:sz w:val="12"/>
          </w:rPr>
          <w:t>et</w:t>
        </w:r>
      </w:hyperlink>
      <w:r>
        <w:rPr>
          <w:color w:val="2E3092"/>
          <w:spacing w:val="37"/>
          <w:sz w:val="12"/>
        </w:rPr>
        <w:t> </w:t>
      </w:r>
      <w:hyperlink w:history="true" w:anchor="_bookmark28">
        <w:r>
          <w:rPr>
            <w:color w:val="2E3092"/>
            <w:sz w:val="12"/>
          </w:rPr>
          <w:t>al.,</w:t>
        </w:r>
        <w:r>
          <w:rPr>
            <w:color w:val="2E3092"/>
            <w:spacing w:val="19"/>
            <w:sz w:val="12"/>
          </w:rPr>
          <w:t> </w:t>
        </w:r>
        <w:r>
          <w:rPr>
            <w:color w:val="2E3092"/>
            <w:sz w:val="12"/>
          </w:rPr>
          <w:t>2018</w:t>
        </w:r>
      </w:hyperlink>
      <w:r>
        <w:rPr>
          <w:color w:val="231F20"/>
          <w:sz w:val="12"/>
        </w:rPr>
        <w:t>;</w:t>
      </w:r>
      <w:r>
        <w:rPr>
          <w:color w:val="231F20"/>
          <w:spacing w:val="19"/>
          <w:sz w:val="12"/>
        </w:rPr>
        <w:t> </w:t>
      </w:r>
      <w:hyperlink w:history="true" w:anchor="_bookmark74">
        <w:r>
          <w:rPr>
            <w:color w:val="2E3092"/>
            <w:sz w:val="12"/>
          </w:rPr>
          <w:t>Zin</w:t>
        </w:r>
      </w:hyperlink>
      <w:r>
        <w:rPr>
          <w:color w:val="2E3092"/>
          <w:spacing w:val="20"/>
          <w:sz w:val="12"/>
        </w:rPr>
        <w:t> </w:t>
      </w:r>
      <w:hyperlink w:history="true" w:anchor="_bookmark74">
        <w:r>
          <w:rPr>
            <w:color w:val="2E3092"/>
            <w:sz w:val="12"/>
          </w:rPr>
          <w:t>et</w:t>
        </w:r>
      </w:hyperlink>
      <w:r>
        <w:rPr>
          <w:color w:val="2E3092"/>
          <w:spacing w:val="36"/>
          <w:sz w:val="12"/>
        </w:rPr>
        <w:t> </w:t>
      </w:r>
      <w:hyperlink w:history="true" w:anchor="_bookmark74">
        <w:r>
          <w:rPr>
            <w:color w:val="2E3092"/>
            <w:sz w:val="12"/>
          </w:rPr>
          <w:t>al.,</w:t>
        </w:r>
        <w:r>
          <w:rPr>
            <w:color w:val="2E3092"/>
            <w:spacing w:val="20"/>
            <w:sz w:val="12"/>
          </w:rPr>
          <w:t> </w:t>
        </w:r>
        <w:r>
          <w:rPr>
            <w:color w:val="2E3092"/>
            <w:spacing w:val="-2"/>
            <w:sz w:val="12"/>
          </w:rPr>
          <w:t>2018</w:t>
        </w:r>
      </w:hyperlink>
      <w:r>
        <w:rPr>
          <w:color w:val="231F20"/>
          <w:spacing w:val="-2"/>
          <w:sz w:val="12"/>
        </w:rPr>
        <w:t>)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sz w:val="12"/>
        </w:rPr>
        <w:t>3</w:t>
      </w:r>
    </w:p>
    <w:p>
      <w:pPr>
        <w:tabs>
          <w:tab w:pos="1151" w:val="left" w:leader="none"/>
          <w:tab w:pos="4866" w:val="right" w:leader="none"/>
        </w:tabs>
        <w:spacing w:before="35"/>
        <w:ind w:left="221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AlexNet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(</w:t>
      </w:r>
      <w:hyperlink w:history="true" w:anchor="_bookmark62">
        <w:r>
          <w:rPr>
            <w:color w:val="2E3092"/>
            <w:w w:val="110"/>
            <w:sz w:val="12"/>
          </w:rPr>
          <w:t>Shen</w:t>
        </w:r>
      </w:hyperlink>
      <w:r>
        <w:rPr>
          <w:color w:val="2E3092"/>
          <w:spacing w:val="-5"/>
          <w:w w:val="110"/>
          <w:sz w:val="12"/>
        </w:rPr>
        <w:t> </w:t>
      </w:r>
      <w:hyperlink w:history="true" w:anchor="_bookmark62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6"/>
          <w:w w:val="110"/>
          <w:sz w:val="12"/>
        </w:rPr>
        <w:t> </w:t>
      </w:r>
      <w:hyperlink w:history="true" w:anchor="_bookmark62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2020</w:t>
        </w:r>
      </w:hyperlink>
      <w:r>
        <w:rPr>
          <w:color w:val="231F20"/>
          <w:w w:val="110"/>
          <w:sz w:val="12"/>
        </w:rPr>
        <w:t>;</w:t>
      </w:r>
      <w:r>
        <w:rPr>
          <w:color w:val="231F20"/>
          <w:spacing w:val="-4"/>
          <w:w w:val="110"/>
          <w:sz w:val="12"/>
        </w:rPr>
        <w:t> </w:t>
      </w:r>
      <w:hyperlink w:history="true" w:anchor="_bookmark65">
        <w:r>
          <w:rPr>
            <w:color w:val="2E3092"/>
            <w:w w:val="110"/>
            <w:sz w:val="12"/>
          </w:rPr>
          <w:t>Yao</w:t>
        </w:r>
      </w:hyperlink>
      <w:r>
        <w:rPr>
          <w:color w:val="2E3092"/>
          <w:spacing w:val="-4"/>
          <w:w w:val="110"/>
          <w:sz w:val="12"/>
        </w:rPr>
        <w:t> </w:t>
      </w:r>
      <w:hyperlink w:history="true" w:anchor="_bookmark65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6"/>
          <w:w w:val="110"/>
          <w:sz w:val="12"/>
        </w:rPr>
        <w:t> </w:t>
      </w:r>
      <w:hyperlink w:history="true" w:anchor="_bookmark65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2019</w:t>
        </w:r>
      </w:hyperlink>
      <w:r>
        <w:rPr>
          <w:color w:val="231F20"/>
          <w:w w:val="110"/>
          <w:sz w:val="12"/>
        </w:rPr>
        <w:t>;</w:t>
      </w:r>
      <w:r>
        <w:rPr>
          <w:color w:val="231F20"/>
          <w:spacing w:val="-4"/>
          <w:w w:val="110"/>
          <w:sz w:val="12"/>
        </w:rPr>
        <w:t> </w:t>
      </w:r>
      <w:hyperlink w:history="true" w:anchor="_bookmark28">
        <w:r>
          <w:rPr>
            <w:color w:val="2E3092"/>
            <w:w w:val="110"/>
            <w:sz w:val="12"/>
          </w:rPr>
          <w:t>Bhole</w:t>
        </w:r>
      </w:hyperlink>
      <w:r>
        <w:rPr>
          <w:color w:val="2E3092"/>
          <w:spacing w:val="-3"/>
          <w:w w:val="110"/>
          <w:sz w:val="12"/>
        </w:rPr>
        <w:t> </w:t>
      </w:r>
      <w:hyperlink w:history="true" w:anchor="_bookmark28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6"/>
          <w:w w:val="110"/>
          <w:sz w:val="12"/>
        </w:rPr>
        <w:t> </w:t>
      </w:r>
      <w:hyperlink w:history="true" w:anchor="_bookmark28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2019</w:t>
        </w:r>
      </w:hyperlink>
      <w:r>
        <w:rPr>
          <w:color w:val="231F20"/>
          <w:spacing w:val="-2"/>
          <w:w w:val="110"/>
          <w:sz w:val="12"/>
        </w:rPr>
        <w:t>)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10"/>
          <w:sz w:val="12"/>
        </w:rPr>
        <w:t>3</w:t>
      </w:r>
    </w:p>
    <w:p>
      <w:pPr>
        <w:tabs>
          <w:tab w:pos="1151" w:val="left" w:leader="none"/>
          <w:tab w:pos="4866" w:val="right" w:leader="none"/>
        </w:tabs>
        <w:spacing w:before="34"/>
        <w:ind w:left="221" w:right="0" w:firstLine="0"/>
        <w:jc w:val="left"/>
        <w:rPr>
          <w:sz w:val="12"/>
        </w:rPr>
      </w:pPr>
      <w:r>
        <w:rPr>
          <w:color w:val="231F20"/>
          <w:spacing w:val="-5"/>
          <w:sz w:val="12"/>
        </w:rPr>
        <w:t>DBN</w:t>
      </w:r>
      <w:r>
        <w:rPr>
          <w:color w:val="231F20"/>
          <w:sz w:val="12"/>
        </w:rPr>
        <w:tab/>
        <w:t>(</w:t>
      </w:r>
      <w:hyperlink w:history="true" w:anchor="_bookmark53">
        <w:r>
          <w:rPr>
            <w:color w:val="2E3092"/>
            <w:sz w:val="12"/>
          </w:rPr>
          <w:t>Kumar</w:t>
        </w:r>
      </w:hyperlink>
      <w:r>
        <w:rPr>
          <w:color w:val="2E3092"/>
          <w:spacing w:val="18"/>
          <w:sz w:val="12"/>
        </w:rPr>
        <w:t> </w:t>
      </w:r>
      <w:hyperlink w:history="true" w:anchor="_bookmark53">
        <w:r>
          <w:rPr>
            <w:color w:val="2E3092"/>
            <w:sz w:val="12"/>
          </w:rPr>
          <w:t>et</w:t>
        </w:r>
      </w:hyperlink>
      <w:r>
        <w:rPr>
          <w:color w:val="2E3092"/>
          <w:spacing w:val="35"/>
          <w:sz w:val="12"/>
        </w:rPr>
        <w:t> </w:t>
      </w:r>
      <w:hyperlink w:history="true" w:anchor="_bookmark53">
        <w:r>
          <w:rPr>
            <w:color w:val="2E3092"/>
            <w:sz w:val="12"/>
          </w:rPr>
          <w:t>al.,</w:t>
        </w:r>
        <w:r>
          <w:rPr>
            <w:color w:val="2E3092"/>
            <w:spacing w:val="19"/>
            <w:sz w:val="12"/>
          </w:rPr>
          <w:t> </w:t>
        </w:r>
        <w:r>
          <w:rPr>
            <w:color w:val="2E3092"/>
            <w:sz w:val="12"/>
          </w:rPr>
          <w:t>2018a</w:t>
        </w:r>
      </w:hyperlink>
      <w:r>
        <w:rPr>
          <w:color w:val="231F20"/>
          <w:sz w:val="12"/>
        </w:rPr>
        <w:t>;</w:t>
      </w:r>
      <w:r>
        <w:rPr>
          <w:color w:val="231F20"/>
          <w:spacing w:val="18"/>
          <w:sz w:val="12"/>
        </w:rPr>
        <w:t> </w:t>
      </w:r>
      <w:hyperlink w:history="true" w:anchor="_bookmark61">
        <w:r>
          <w:rPr>
            <w:color w:val="2E3092"/>
            <w:sz w:val="12"/>
          </w:rPr>
          <w:t>Bello</w:t>
        </w:r>
      </w:hyperlink>
      <w:r>
        <w:rPr>
          <w:color w:val="2E3092"/>
          <w:spacing w:val="20"/>
          <w:sz w:val="12"/>
        </w:rPr>
        <w:t> </w:t>
      </w:r>
      <w:hyperlink w:history="true" w:anchor="_bookmark61">
        <w:r>
          <w:rPr>
            <w:color w:val="2E3092"/>
            <w:sz w:val="12"/>
          </w:rPr>
          <w:t>et</w:t>
        </w:r>
      </w:hyperlink>
      <w:r>
        <w:rPr>
          <w:color w:val="2E3092"/>
          <w:spacing w:val="35"/>
          <w:sz w:val="12"/>
        </w:rPr>
        <w:t> </w:t>
      </w:r>
      <w:hyperlink w:history="true" w:anchor="_bookmark61">
        <w:r>
          <w:rPr>
            <w:color w:val="2E3092"/>
            <w:sz w:val="12"/>
          </w:rPr>
          <w:t>al.,</w:t>
        </w:r>
        <w:r>
          <w:rPr>
            <w:color w:val="2E3092"/>
            <w:spacing w:val="19"/>
            <w:sz w:val="12"/>
          </w:rPr>
          <w:t> </w:t>
        </w:r>
        <w:r>
          <w:rPr>
            <w:color w:val="2E3092"/>
            <w:sz w:val="12"/>
          </w:rPr>
          <w:t>2020b,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pacing w:val="-2"/>
            <w:sz w:val="12"/>
          </w:rPr>
          <w:t>2020a</w:t>
        </w:r>
      </w:hyperlink>
      <w:r>
        <w:rPr>
          <w:color w:val="231F20"/>
          <w:spacing w:val="-2"/>
          <w:sz w:val="12"/>
        </w:rPr>
        <w:t>)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sz w:val="12"/>
        </w:rPr>
        <w:t>3</w:t>
      </w:r>
    </w:p>
    <w:p>
      <w:pPr>
        <w:tabs>
          <w:tab w:pos="1151" w:val="left" w:leader="none"/>
          <w:tab w:pos="4866" w:val="right" w:leader="none"/>
        </w:tabs>
        <w:spacing w:before="35"/>
        <w:ind w:left="221" w:right="0" w:firstLine="0"/>
        <w:jc w:val="left"/>
        <w:rPr>
          <w:sz w:val="12"/>
        </w:rPr>
      </w:pPr>
      <w:r>
        <w:rPr>
          <w:color w:val="231F20"/>
          <w:spacing w:val="-4"/>
          <w:sz w:val="12"/>
        </w:rPr>
        <w:t>SDAE</w:t>
      </w:r>
      <w:r>
        <w:rPr>
          <w:color w:val="231F20"/>
          <w:sz w:val="12"/>
        </w:rPr>
        <w:tab/>
        <w:t>(</w:t>
      </w:r>
      <w:hyperlink w:history="true" w:anchor="_bookmark53">
        <w:r>
          <w:rPr>
            <w:color w:val="2E3092"/>
            <w:sz w:val="12"/>
          </w:rPr>
          <w:t>Kumar</w:t>
        </w:r>
      </w:hyperlink>
      <w:r>
        <w:rPr>
          <w:color w:val="2E3092"/>
          <w:spacing w:val="16"/>
          <w:sz w:val="12"/>
        </w:rPr>
        <w:t> </w:t>
      </w:r>
      <w:hyperlink w:history="true" w:anchor="_bookmark53">
        <w:r>
          <w:rPr>
            <w:color w:val="2E3092"/>
            <w:sz w:val="12"/>
          </w:rPr>
          <w:t>et</w:t>
        </w:r>
      </w:hyperlink>
      <w:r>
        <w:rPr>
          <w:color w:val="2E3092"/>
          <w:spacing w:val="34"/>
          <w:sz w:val="12"/>
        </w:rPr>
        <w:t> </w:t>
      </w:r>
      <w:hyperlink w:history="true" w:anchor="_bookmark53">
        <w:r>
          <w:rPr>
            <w:color w:val="2E3092"/>
            <w:sz w:val="12"/>
          </w:rPr>
          <w:t>al.,</w:t>
        </w:r>
        <w:r>
          <w:rPr>
            <w:color w:val="2E3092"/>
            <w:spacing w:val="16"/>
            <w:sz w:val="12"/>
          </w:rPr>
          <w:t> </w:t>
        </w:r>
        <w:r>
          <w:rPr>
            <w:color w:val="2E3092"/>
            <w:sz w:val="12"/>
          </w:rPr>
          <w:t>2018a</w:t>
        </w:r>
      </w:hyperlink>
      <w:r>
        <w:rPr>
          <w:color w:val="231F20"/>
          <w:sz w:val="12"/>
        </w:rPr>
        <w:t>;</w:t>
      </w:r>
      <w:r>
        <w:rPr>
          <w:color w:val="231F20"/>
          <w:spacing w:val="17"/>
          <w:sz w:val="12"/>
        </w:rPr>
        <w:t> </w:t>
      </w:r>
      <w:hyperlink w:history="true" w:anchor="_bookmark61">
        <w:r>
          <w:rPr>
            <w:color w:val="2E3092"/>
            <w:sz w:val="12"/>
          </w:rPr>
          <w:t>Bello</w:t>
        </w:r>
      </w:hyperlink>
      <w:r>
        <w:rPr>
          <w:color w:val="2E3092"/>
          <w:spacing w:val="18"/>
          <w:sz w:val="12"/>
        </w:rPr>
        <w:t> </w:t>
      </w:r>
      <w:hyperlink w:history="true" w:anchor="_bookmark61">
        <w:r>
          <w:rPr>
            <w:color w:val="2E3092"/>
            <w:sz w:val="12"/>
          </w:rPr>
          <w:t>et</w:t>
        </w:r>
      </w:hyperlink>
      <w:r>
        <w:rPr>
          <w:color w:val="2E3092"/>
          <w:spacing w:val="33"/>
          <w:sz w:val="12"/>
        </w:rPr>
        <w:t> </w:t>
      </w:r>
      <w:hyperlink w:history="true" w:anchor="_bookmark61">
        <w:r>
          <w:rPr>
            <w:color w:val="2E3092"/>
            <w:sz w:val="12"/>
          </w:rPr>
          <w:t>al.,</w:t>
        </w:r>
        <w:r>
          <w:rPr>
            <w:color w:val="2E3092"/>
            <w:spacing w:val="17"/>
            <w:sz w:val="12"/>
          </w:rPr>
          <w:t> </w:t>
        </w:r>
        <w:r>
          <w:rPr>
            <w:color w:val="2E3092"/>
            <w:sz w:val="12"/>
          </w:rPr>
          <w:t>2020b</w:t>
        </w:r>
      </w:hyperlink>
      <w:r>
        <w:rPr>
          <w:color w:val="231F20"/>
          <w:sz w:val="12"/>
        </w:rPr>
        <w:t>;</w:t>
      </w:r>
      <w:r>
        <w:rPr>
          <w:color w:val="231F20"/>
          <w:spacing w:val="17"/>
          <w:sz w:val="12"/>
        </w:rPr>
        <w:t> </w:t>
      </w:r>
      <w:hyperlink w:history="true" w:anchor="_bookmark28">
        <w:r>
          <w:rPr>
            <w:color w:val="2E3092"/>
            <w:sz w:val="12"/>
          </w:rPr>
          <w:t>Han</w:t>
        </w:r>
      </w:hyperlink>
      <w:r>
        <w:rPr>
          <w:color w:val="2E3092"/>
          <w:spacing w:val="16"/>
          <w:sz w:val="12"/>
        </w:rPr>
        <w:t> </w:t>
      </w:r>
      <w:hyperlink w:history="true" w:anchor="_bookmark28">
        <w:r>
          <w:rPr>
            <w:color w:val="2E3092"/>
            <w:sz w:val="12"/>
          </w:rPr>
          <w:t>et</w:t>
        </w:r>
      </w:hyperlink>
      <w:r>
        <w:rPr>
          <w:color w:val="2E3092"/>
          <w:spacing w:val="34"/>
          <w:sz w:val="12"/>
        </w:rPr>
        <w:t> </w:t>
      </w:r>
      <w:hyperlink w:history="true" w:anchor="_bookmark28">
        <w:r>
          <w:rPr>
            <w:color w:val="2E3092"/>
            <w:sz w:val="12"/>
          </w:rPr>
          <w:t>al.,</w:t>
        </w:r>
        <w:r>
          <w:rPr>
            <w:color w:val="2E3092"/>
            <w:spacing w:val="16"/>
            <w:sz w:val="12"/>
          </w:rPr>
          <w:t> </w:t>
        </w:r>
        <w:r>
          <w:rPr>
            <w:color w:val="2E3092"/>
            <w:spacing w:val="-2"/>
            <w:sz w:val="12"/>
          </w:rPr>
          <w:t>2019</w:t>
        </w:r>
      </w:hyperlink>
      <w:r>
        <w:rPr>
          <w:color w:val="231F20"/>
          <w:spacing w:val="-2"/>
          <w:sz w:val="12"/>
        </w:rPr>
        <w:t>)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sz w:val="12"/>
        </w:rPr>
        <w:t>3</w:t>
      </w:r>
    </w:p>
    <w:p>
      <w:pPr>
        <w:tabs>
          <w:tab w:pos="1151" w:val="left" w:leader="none"/>
          <w:tab w:pos="4866" w:val="right" w:leader="none"/>
        </w:tabs>
        <w:spacing w:before="35"/>
        <w:ind w:left="222" w:right="0" w:firstLine="0"/>
        <w:jc w:val="left"/>
        <w:rPr>
          <w:sz w:val="12"/>
        </w:rPr>
      </w:pPr>
      <w:r>
        <w:rPr>
          <w:color w:val="231F20"/>
          <w:spacing w:val="-4"/>
          <w:sz w:val="12"/>
        </w:rPr>
        <w:t>LRCN</w:t>
      </w:r>
      <w:r>
        <w:rPr>
          <w:color w:val="231F20"/>
          <w:sz w:val="12"/>
        </w:rPr>
        <w:tab/>
        <w:t>(</w:t>
      </w:r>
      <w:hyperlink w:history="true" w:anchor="_bookmark36">
        <w:r>
          <w:rPr>
            <w:color w:val="2E3092"/>
            <w:sz w:val="12"/>
          </w:rPr>
          <w:t>Andrew</w:t>
        </w:r>
      </w:hyperlink>
      <w:r>
        <w:rPr>
          <w:color w:val="2E3092"/>
          <w:spacing w:val="26"/>
          <w:sz w:val="12"/>
        </w:rPr>
        <w:t> </w:t>
      </w:r>
      <w:hyperlink w:history="true" w:anchor="_bookmark36">
        <w:r>
          <w:rPr>
            <w:color w:val="2E3092"/>
            <w:sz w:val="12"/>
          </w:rPr>
          <w:t>et</w:t>
        </w:r>
      </w:hyperlink>
      <w:r>
        <w:rPr>
          <w:color w:val="2E3092"/>
          <w:spacing w:val="46"/>
          <w:sz w:val="12"/>
        </w:rPr>
        <w:t> </w:t>
      </w:r>
      <w:hyperlink w:history="true" w:anchor="_bookmark36">
        <w:r>
          <w:rPr>
            <w:color w:val="2E3092"/>
            <w:sz w:val="12"/>
          </w:rPr>
          <w:t>al.,</w:t>
        </w:r>
        <w:r>
          <w:rPr>
            <w:color w:val="2E3092"/>
            <w:spacing w:val="26"/>
            <w:sz w:val="12"/>
          </w:rPr>
          <w:t> </w:t>
        </w:r>
        <w:r>
          <w:rPr>
            <w:color w:val="2E3092"/>
            <w:sz w:val="12"/>
          </w:rPr>
          <w:t>2019,</w:t>
        </w:r>
        <w:r>
          <w:rPr>
            <w:color w:val="2E3092"/>
            <w:spacing w:val="27"/>
            <w:sz w:val="12"/>
          </w:rPr>
          <w:t> </w:t>
        </w:r>
        <w:r>
          <w:rPr>
            <w:color w:val="2E3092"/>
            <w:spacing w:val="-2"/>
            <w:sz w:val="12"/>
          </w:rPr>
          <w:t>2017</w:t>
        </w:r>
      </w:hyperlink>
      <w:r>
        <w:rPr>
          <w:color w:val="231F20"/>
          <w:spacing w:val="-2"/>
          <w:sz w:val="12"/>
        </w:rPr>
        <w:t>)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sz w:val="12"/>
        </w:rPr>
        <w:t>2</w:t>
      </w:r>
    </w:p>
    <w:p>
      <w:pPr>
        <w:tabs>
          <w:tab w:pos="1151" w:val="left" w:leader="none"/>
          <w:tab w:pos="4866" w:val="right" w:leader="none"/>
        </w:tabs>
        <w:spacing w:before="35"/>
        <w:ind w:left="222" w:right="0" w:firstLine="0"/>
        <w:jc w:val="left"/>
        <w:rPr>
          <w:sz w:val="12"/>
        </w:rPr>
      </w:pPr>
      <w:r>
        <w:rPr>
          <w:color w:val="231F20"/>
          <w:spacing w:val="-2"/>
          <w:sz w:val="12"/>
        </w:rPr>
        <w:t>NasNet</w:t>
      </w:r>
      <w:r>
        <w:rPr>
          <w:color w:val="231F20"/>
          <w:sz w:val="12"/>
        </w:rPr>
        <w:tab/>
        <w:t>(</w:t>
      </w:r>
      <w:hyperlink w:history="true" w:anchor="_bookmark65">
        <w:r>
          <w:rPr>
            <w:color w:val="2E3092"/>
            <w:sz w:val="12"/>
          </w:rPr>
          <w:t>Yao</w:t>
        </w:r>
      </w:hyperlink>
      <w:r>
        <w:rPr>
          <w:color w:val="2E3092"/>
          <w:spacing w:val="19"/>
          <w:sz w:val="12"/>
        </w:rPr>
        <w:t> </w:t>
      </w:r>
      <w:hyperlink w:history="true" w:anchor="_bookmark65">
        <w:r>
          <w:rPr>
            <w:color w:val="2E3092"/>
            <w:sz w:val="12"/>
          </w:rPr>
          <w:t>et</w:t>
        </w:r>
      </w:hyperlink>
      <w:r>
        <w:rPr>
          <w:color w:val="2E3092"/>
          <w:spacing w:val="38"/>
          <w:sz w:val="12"/>
        </w:rPr>
        <w:t> </w:t>
      </w:r>
      <w:hyperlink w:history="true" w:anchor="_bookmark65">
        <w:r>
          <w:rPr>
            <w:color w:val="2E3092"/>
            <w:sz w:val="12"/>
          </w:rPr>
          <w:t>al.,</w:t>
        </w:r>
        <w:r>
          <w:rPr>
            <w:color w:val="2E3092"/>
            <w:spacing w:val="20"/>
            <w:sz w:val="12"/>
          </w:rPr>
          <w:t> </w:t>
        </w:r>
        <w:r>
          <w:rPr>
            <w:color w:val="2E3092"/>
            <w:sz w:val="12"/>
          </w:rPr>
          <w:t>2019</w:t>
        </w:r>
      </w:hyperlink>
      <w:r>
        <w:rPr>
          <w:color w:val="231F20"/>
          <w:sz w:val="12"/>
        </w:rPr>
        <w:t>;</w:t>
      </w:r>
      <w:r>
        <w:rPr>
          <w:color w:val="231F20"/>
          <w:spacing w:val="19"/>
          <w:sz w:val="12"/>
        </w:rPr>
        <w:t> </w:t>
      </w:r>
      <w:hyperlink w:history="true" w:anchor="_bookmark49">
        <w:r>
          <w:rPr>
            <w:color w:val="2E3092"/>
            <w:sz w:val="12"/>
          </w:rPr>
          <w:t>Barbedo</w:t>
        </w:r>
      </w:hyperlink>
      <w:r>
        <w:rPr>
          <w:color w:val="2E3092"/>
          <w:spacing w:val="20"/>
          <w:sz w:val="12"/>
        </w:rPr>
        <w:t> </w:t>
      </w:r>
      <w:hyperlink w:history="true" w:anchor="_bookmark49">
        <w:r>
          <w:rPr>
            <w:color w:val="2E3092"/>
            <w:sz w:val="12"/>
          </w:rPr>
          <w:t>et</w:t>
        </w:r>
      </w:hyperlink>
      <w:r>
        <w:rPr>
          <w:color w:val="2E3092"/>
          <w:spacing w:val="38"/>
          <w:sz w:val="12"/>
        </w:rPr>
        <w:t> </w:t>
      </w:r>
      <w:hyperlink w:history="true" w:anchor="_bookmark49">
        <w:r>
          <w:rPr>
            <w:color w:val="2E3092"/>
            <w:sz w:val="12"/>
          </w:rPr>
          <w:t>al.,</w:t>
        </w:r>
        <w:r>
          <w:rPr>
            <w:color w:val="2E3092"/>
            <w:spacing w:val="19"/>
            <w:sz w:val="12"/>
          </w:rPr>
          <w:t> </w:t>
        </w:r>
        <w:r>
          <w:rPr>
            <w:color w:val="2E3092"/>
            <w:spacing w:val="-2"/>
            <w:sz w:val="12"/>
          </w:rPr>
          <w:t>2019</w:t>
        </w:r>
      </w:hyperlink>
      <w:r>
        <w:rPr>
          <w:color w:val="231F20"/>
          <w:spacing w:val="-2"/>
          <w:sz w:val="12"/>
        </w:rPr>
        <w:t>)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sz w:val="12"/>
        </w:rPr>
        <w:t>2</w:t>
      </w:r>
    </w:p>
    <w:p>
      <w:pPr>
        <w:tabs>
          <w:tab w:pos="1151" w:val="left" w:leader="none"/>
          <w:tab w:pos="4866" w:val="right" w:leader="none"/>
        </w:tabs>
        <w:spacing w:before="35"/>
        <w:ind w:left="222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LeNet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(</w:t>
      </w:r>
      <w:hyperlink w:history="true" w:anchor="_bookmark77">
        <w:r>
          <w:rPr>
            <w:color w:val="2E3092"/>
            <w:w w:val="110"/>
            <w:sz w:val="12"/>
          </w:rPr>
          <w:t>Santoni</w:t>
        </w:r>
      </w:hyperlink>
      <w:r>
        <w:rPr>
          <w:color w:val="2E3092"/>
          <w:spacing w:val="-2"/>
          <w:w w:val="110"/>
          <w:sz w:val="12"/>
        </w:rPr>
        <w:t> </w:t>
      </w:r>
      <w:hyperlink w:history="true" w:anchor="_bookmark77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9"/>
          <w:w w:val="110"/>
          <w:sz w:val="12"/>
        </w:rPr>
        <w:t> </w:t>
      </w:r>
      <w:hyperlink w:history="true" w:anchor="_bookmark77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2015</w:t>
        </w:r>
      </w:hyperlink>
      <w:r>
        <w:rPr>
          <w:color w:val="231F20"/>
          <w:w w:val="110"/>
          <w:sz w:val="12"/>
        </w:rPr>
        <w:t>;</w:t>
      </w:r>
      <w:r>
        <w:rPr>
          <w:color w:val="231F20"/>
          <w:spacing w:val="-2"/>
          <w:w w:val="110"/>
          <w:sz w:val="12"/>
        </w:rPr>
        <w:t> </w:t>
      </w:r>
      <w:hyperlink w:history="true" w:anchor="_bookmark65">
        <w:r>
          <w:rPr>
            <w:color w:val="2E3092"/>
            <w:w w:val="110"/>
            <w:sz w:val="12"/>
          </w:rPr>
          <w:t>Yao</w:t>
        </w:r>
      </w:hyperlink>
      <w:r>
        <w:rPr>
          <w:color w:val="2E3092"/>
          <w:spacing w:val="-2"/>
          <w:w w:val="110"/>
          <w:sz w:val="12"/>
        </w:rPr>
        <w:t> </w:t>
      </w:r>
      <w:hyperlink w:history="true" w:anchor="_bookmark65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10"/>
          <w:w w:val="110"/>
          <w:sz w:val="12"/>
        </w:rPr>
        <w:t> </w:t>
      </w:r>
      <w:hyperlink w:history="true" w:anchor="_bookmark65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2"/>
            <w:w w:val="110"/>
            <w:sz w:val="12"/>
          </w:rPr>
          <w:t> 2019</w:t>
        </w:r>
      </w:hyperlink>
      <w:r>
        <w:rPr>
          <w:color w:val="231F20"/>
          <w:spacing w:val="-2"/>
          <w:w w:val="110"/>
          <w:sz w:val="12"/>
        </w:rPr>
        <w:t>)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10"/>
          <w:sz w:val="12"/>
        </w:rPr>
        <w:t>2</w:t>
      </w:r>
    </w:p>
    <w:p>
      <w:pPr>
        <w:tabs>
          <w:tab w:pos="1151" w:val="left" w:leader="none"/>
          <w:tab w:pos="4866" w:val="right" w:leader="none"/>
        </w:tabs>
        <w:spacing w:before="36"/>
        <w:ind w:left="222" w:right="0" w:firstLine="0"/>
        <w:jc w:val="left"/>
        <w:rPr>
          <w:sz w:val="12"/>
        </w:rPr>
      </w:pPr>
      <w:r>
        <w:rPr>
          <w:color w:val="231F20"/>
          <w:spacing w:val="-2"/>
          <w:w w:val="115"/>
          <w:sz w:val="12"/>
        </w:rPr>
        <w:t>PrimNet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(</w:t>
      </w:r>
      <w:hyperlink w:history="true" w:anchor="_bookmark28">
        <w:r>
          <w:rPr>
            <w:color w:val="2E3092"/>
            <w:w w:val="110"/>
            <w:sz w:val="12"/>
          </w:rPr>
          <w:t>Chen</w:t>
        </w:r>
      </w:hyperlink>
      <w:r>
        <w:rPr>
          <w:color w:val="2E3092"/>
          <w:spacing w:val="-4"/>
          <w:w w:val="110"/>
          <w:sz w:val="12"/>
        </w:rPr>
        <w:t> </w:t>
      </w:r>
      <w:hyperlink w:history="true" w:anchor="_bookmark28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7"/>
          <w:w w:val="110"/>
          <w:sz w:val="12"/>
        </w:rPr>
        <w:t> </w:t>
      </w:r>
      <w:hyperlink w:history="true" w:anchor="_bookmark28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spacing w:val="-4"/>
            <w:w w:val="110"/>
            <w:sz w:val="12"/>
          </w:rPr>
          <w:t>2021</w:t>
        </w:r>
      </w:hyperlink>
      <w:r>
        <w:rPr>
          <w:color w:val="231F20"/>
          <w:spacing w:val="-4"/>
          <w:w w:val="110"/>
          <w:sz w:val="12"/>
        </w:rPr>
        <w:t>)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10"/>
          <w:sz w:val="12"/>
        </w:rPr>
        <w:t>1</w:t>
      </w:r>
    </w:p>
    <w:p>
      <w:pPr>
        <w:tabs>
          <w:tab w:pos="1151" w:val="left" w:leader="none"/>
          <w:tab w:pos="4866" w:val="right" w:leader="none"/>
        </w:tabs>
        <w:spacing w:before="35"/>
        <w:ind w:left="222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R-</w:t>
      </w:r>
      <w:r>
        <w:rPr>
          <w:color w:val="231F20"/>
          <w:spacing w:val="-5"/>
          <w:w w:val="115"/>
          <w:sz w:val="12"/>
        </w:rPr>
        <w:t>CNN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(</w:t>
      </w:r>
      <w:hyperlink w:history="true" w:anchor="_bookmark35">
        <w:r>
          <w:rPr>
            <w:color w:val="2E3092"/>
            <w:w w:val="110"/>
            <w:sz w:val="12"/>
          </w:rPr>
          <w:t>Andrew</w:t>
        </w:r>
      </w:hyperlink>
      <w:r>
        <w:rPr>
          <w:color w:val="2E3092"/>
          <w:w w:val="110"/>
          <w:sz w:val="12"/>
        </w:rPr>
        <w:t> </w:t>
      </w:r>
      <w:hyperlink w:history="true" w:anchor="_bookmark35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13"/>
          <w:w w:val="110"/>
          <w:sz w:val="12"/>
        </w:rPr>
        <w:t> </w:t>
      </w:r>
      <w:hyperlink w:history="true" w:anchor="_bookmark35">
        <w:r>
          <w:rPr>
            <w:color w:val="2E3092"/>
            <w:w w:val="110"/>
            <w:sz w:val="12"/>
          </w:rPr>
          <w:t>al., </w:t>
        </w:r>
        <w:r>
          <w:rPr>
            <w:color w:val="2E3092"/>
            <w:spacing w:val="-2"/>
            <w:w w:val="110"/>
            <w:sz w:val="12"/>
          </w:rPr>
          <w:t>2017</w:t>
        </w:r>
      </w:hyperlink>
      <w:r>
        <w:rPr>
          <w:color w:val="231F20"/>
          <w:spacing w:val="-2"/>
          <w:w w:val="110"/>
          <w:sz w:val="12"/>
        </w:rPr>
        <w:t>)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15"/>
          <w:sz w:val="12"/>
        </w:rPr>
        <w:t>1</w:t>
      </w:r>
    </w:p>
    <w:p>
      <w:pPr>
        <w:tabs>
          <w:tab w:pos="1151" w:val="left" w:leader="none"/>
          <w:tab w:pos="4866" w:val="right" w:leader="none"/>
        </w:tabs>
        <w:spacing w:before="35"/>
        <w:ind w:left="222" w:right="0" w:firstLine="0"/>
        <w:jc w:val="left"/>
        <w:rPr>
          <w:sz w:val="12"/>
        </w:rPr>
      </w:pPr>
      <w:r>
        <w:rPr>
          <w:color w:val="231F20"/>
          <w:spacing w:val="-2"/>
          <w:w w:val="115"/>
          <w:sz w:val="12"/>
        </w:rPr>
        <w:t>DarkNet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(</w:t>
      </w:r>
      <w:hyperlink w:history="true" w:anchor="_bookmark62">
        <w:r>
          <w:rPr>
            <w:color w:val="2E3092"/>
            <w:w w:val="110"/>
            <w:sz w:val="12"/>
          </w:rPr>
          <w:t>Tassinari</w:t>
        </w:r>
      </w:hyperlink>
      <w:r>
        <w:rPr>
          <w:color w:val="2E3092"/>
          <w:spacing w:val="-8"/>
          <w:w w:val="110"/>
          <w:sz w:val="12"/>
        </w:rPr>
        <w:t> </w:t>
      </w:r>
      <w:hyperlink w:history="true" w:anchor="_bookmark62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w w:val="110"/>
          <w:sz w:val="12"/>
        </w:rPr>
        <w:t> </w:t>
      </w:r>
      <w:hyperlink w:history="true" w:anchor="_bookmark62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2021</w:t>
        </w:r>
      </w:hyperlink>
      <w:r>
        <w:rPr>
          <w:color w:val="231F20"/>
          <w:spacing w:val="-2"/>
          <w:w w:val="110"/>
          <w:sz w:val="12"/>
        </w:rPr>
        <w:t>)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15"/>
          <w:sz w:val="12"/>
        </w:rPr>
        <w:t>1</w:t>
      </w:r>
    </w:p>
    <w:p>
      <w:pPr>
        <w:tabs>
          <w:tab w:pos="1151" w:val="left" w:leader="none"/>
          <w:tab w:pos="4866" w:val="right" w:leader="none"/>
        </w:tabs>
        <w:spacing w:before="34"/>
        <w:ind w:left="222" w:right="0" w:firstLine="0"/>
        <w:jc w:val="left"/>
        <w:rPr>
          <w:sz w:val="12"/>
        </w:rPr>
      </w:pPr>
      <w:r>
        <w:rPr>
          <w:color w:val="231F20"/>
          <w:spacing w:val="-5"/>
          <w:w w:val="115"/>
          <w:sz w:val="12"/>
        </w:rPr>
        <w:t>DNN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(</w:t>
      </w:r>
      <w:hyperlink w:history="true" w:anchor="_bookmark62">
        <w:r>
          <w:rPr>
            <w:color w:val="2E3092"/>
            <w:w w:val="110"/>
            <w:sz w:val="12"/>
          </w:rPr>
          <w:t>Wang</w:t>
        </w:r>
      </w:hyperlink>
      <w:r>
        <w:rPr>
          <w:color w:val="2E3092"/>
          <w:spacing w:val="-1"/>
          <w:w w:val="110"/>
          <w:sz w:val="12"/>
        </w:rPr>
        <w:t> </w:t>
      </w:r>
      <w:hyperlink w:history="true" w:anchor="_bookmark62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12"/>
          <w:w w:val="110"/>
          <w:sz w:val="12"/>
        </w:rPr>
        <w:t> </w:t>
      </w:r>
      <w:hyperlink w:history="true" w:anchor="_bookmark62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2020b</w:t>
        </w:r>
      </w:hyperlink>
      <w:r>
        <w:rPr>
          <w:color w:val="231F20"/>
          <w:spacing w:val="-2"/>
          <w:w w:val="110"/>
          <w:sz w:val="12"/>
        </w:rPr>
        <w:t>)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15"/>
          <w:sz w:val="12"/>
        </w:rPr>
        <w:t>1</w:t>
      </w:r>
    </w:p>
    <w:p>
      <w:pPr>
        <w:pStyle w:val="BodyText"/>
        <w:spacing w:before="8"/>
        <w:rPr>
          <w:sz w:val="4"/>
        </w:rPr>
      </w:pPr>
    </w:p>
    <w:p>
      <w:pPr>
        <w:pStyle w:val="BodyText"/>
        <w:spacing w:line="20" w:lineRule="exact"/>
        <w:ind w:left="103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335" cy="6985"/>
                <wp:effectExtent l="0" t="0" r="0" b="0"/>
                <wp:docPr id="42" name="Group 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" name="Group 42"/>
                      <wpg:cNvGrpSpPr/>
                      <wpg:grpSpPr>
                        <a:xfrm>
                          <a:off x="0" y="0"/>
                          <a:ext cx="3188335" cy="6985"/>
                          <a:chExt cx="3188335" cy="6985"/>
                        </a:xfrm>
                      </wpg:grpSpPr>
                      <wps:wsp>
                        <wps:cNvPr id="43" name="Graphic 43"/>
                        <wps:cNvSpPr/>
                        <wps:spPr>
                          <a:xfrm>
                            <a:off x="0" y="0"/>
                            <a:ext cx="318833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985">
                                <a:moveTo>
                                  <a:pt x="31881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9"/>
                                </a:lnTo>
                                <a:lnTo>
                                  <a:pt x="3188157" y="6479"/>
                                </a:lnTo>
                                <a:lnTo>
                                  <a:pt x="3188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50pt;mso-position-horizontal-relative:char;mso-position-vertical-relative:line" id="docshapegroup33" coordorigin="0,0" coordsize="5021,11">
                <v:rect style="position:absolute;left:0;top:0;width:5021;height:11" id="docshape34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51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LRCN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=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Long-term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recurrent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convolutional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network.</w:t>
      </w:r>
    </w:p>
    <w:p>
      <w:pPr>
        <w:pStyle w:val="BodyText"/>
        <w:rPr>
          <w:sz w:val="12"/>
        </w:rPr>
      </w:pPr>
    </w:p>
    <w:p>
      <w:pPr>
        <w:pStyle w:val="BodyText"/>
        <w:spacing w:before="84"/>
        <w:rPr>
          <w:sz w:val="12"/>
        </w:rPr>
      </w:pPr>
    </w:p>
    <w:p>
      <w:pPr>
        <w:pStyle w:val="BodyText"/>
        <w:spacing w:line="273" w:lineRule="auto"/>
        <w:ind w:left="103" w:right="39"/>
        <w:jc w:val="both"/>
      </w:pP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1"/>
        </w:rPr>
        <w:t> </w:t>
      </w:r>
      <w:r>
        <w:rPr>
          <w:color w:val="231F20"/>
        </w:rPr>
        <w:t>models</w:t>
      </w:r>
      <w:r>
        <w:rPr>
          <w:color w:val="231F20"/>
          <w:spacing w:val="-2"/>
        </w:rPr>
        <w:t> </w:t>
      </w:r>
      <w:r>
        <w:rPr>
          <w:color w:val="231F20"/>
        </w:rPr>
        <w:t>where</w:t>
      </w:r>
      <w:r>
        <w:rPr>
          <w:color w:val="231F20"/>
          <w:spacing w:val="-1"/>
        </w:rPr>
        <w:t> </w:t>
      </w:r>
      <w:r>
        <w:rPr>
          <w:color w:val="231F20"/>
        </w:rPr>
        <w:t>they</w:t>
      </w:r>
      <w:r>
        <w:rPr>
          <w:color w:val="231F20"/>
          <w:spacing w:val="-1"/>
        </w:rPr>
        <w:t> </w:t>
      </w:r>
      <w:r>
        <w:rPr>
          <w:color w:val="231F20"/>
        </w:rPr>
        <w:t>are</w:t>
      </w:r>
      <w:r>
        <w:rPr>
          <w:color w:val="231F20"/>
          <w:spacing w:val="-1"/>
        </w:rPr>
        <w:t> </w:t>
      </w:r>
      <w:r>
        <w:rPr>
          <w:color w:val="231F20"/>
        </w:rPr>
        <w:t>combined</w:t>
      </w:r>
      <w:r>
        <w:rPr>
          <w:color w:val="231F20"/>
          <w:spacing w:val="-2"/>
        </w:rPr>
        <w:t> </w:t>
      </w:r>
      <w:r>
        <w:rPr>
          <w:color w:val="231F20"/>
        </w:rPr>
        <w:t>with</w:t>
      </w:r>
      <w:r>
        <w:rPr>
          <w:color w:val="231F20"/>
          <w:spacing w:val="-1"/>
        </w:rPr>
        <w:t> </w:t>
      </w:r>
      <w:r>
        <w:rPr>
          <w:color w:val="231F20"/>
        </w:rPr>
        <w:t>three</w:t>
      </w:r>
      <w:r>
        <w:rPr>
          <w:color w:val="231F20"/>
          <w:spacing w:val="-1"/>
        </w:rPr>
        <w:t> </w:t>
      </w:r>
      <w:r>
        <w:rPr>
          <w:color w:val="231F20"/>
        </w:rPr>
        <w:t>different</w:t>
      </w:r>
      <w:r>
        <w:rPr>
          <w:color w:val="231F20"/>
          <w:spacing w:val="-1"/>
        </w:rPr>
        <w:t> </w:t>
      </w:r>
      <w:r>
        <w:rPr>
          <w:color w:val="231F20"/>
        </w:rPr>
        <w:t>de-</w:t>
      </w:r>
      <w:r>
        <w:rPr>
          <w:color w:val="231F20"/>
          <w:spacing w:val="40"/>
        </w:rPr>
        <w:t> </w:t>
      </w:r>
      <w:r>
        <w:rPr>
          <w:color w:val="231F20"/>
          <w:spacing w:val="-4"/>
        </w:rPr>
        <w:t>tection models (i.e., YOLO, Faster R-CNN and Mask R-CNN). </w:t>
      </w:r>
      <w:hyperlink w:history="true" w:anchor="_bookmark19">
        <w:r>
          <w:rPr>
            <w:color w:val="2E3092"/>
            <w:spacing w:val="-4"/>
          </w:rPr>
          <w:t>Fig. 8</w:t>
        </w:r>
      </w:hyperlink>
      <w:r>
        <w:rPr>
          <w:color w:val="2E3092"/>
          <w:spacing w:val="-4"/>
        </w:rPr>
        <w:t> </w:t>
      </w:r>
      <w:r>
        <w:rPr>
          <w:color w:val="231F20"/>
          <w:spacing w:val="-4"/>
        </w:rPr>
        <w:t>shows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timeline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DL</w:t>
      </w:r>
      <w:r>
        <w:rPr>
          <w:color w:val="231F20"/>
          <w:spacing w:val="-2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detection</w:t>
      </w:r>
      <w:r>
        <w:rPr>
          <w:color w:val="231F20"/>
          <w:spacing w:val="-2"/>
        </w:rPr>
        <w:t> </w:t>
      </w:r>
      <w:r>
        <w:rPr>
          <w:color w:val="231F20"/>
        </w:rPr>
        <w:t>models</w:t>
      </w:r>
      <w:r>
        <w:rPr>
          <w:color w:val="231F20"/>
          <w:spacing w:val="-2"/>
        </w:rPr>
        <w:t> </w:t>
      </w:r>
      <w:r>
        <w:rPr>
          <w:color w:val="231F20"/>
        </w:rPr>
        <w:t>that</w:t>
      </w:r>
      <w:r>
        <w:rPr>
          <w:color w:val="231F20"/>
          <w:spacing w:val="-1"/>
        </w:rPr>
        <w:t> </w:t>
      </w:r>
      <w:r>
        <w:rPr>
          <w:color w:val="231F20"/>
        </w:rPr>
        <w:t>were</w:t>
      </w:r>
      <w:r>
        <w:rPr>
          <w:color w:val="231F20"/>
          <w:spacing w:val="-2"/>
        </w:rPr>
        <w:t> </w:t>
      </w:r>
      <w:r>
        <w:rPr>
          <w:color w:val="231F20"/>
        </w:rPr>
        <w:t>used</w:t>
      </w:r>
      <w:r>
        <w:rPr>
          <w:color w:val="231F20"/>
          <w:spacing w:val="40"/>
        </w:rPr>
        <w:t> </w:t>
      </w:r>
      <w:r>
        <w:rPr>
          <w:color w:val="231F20"/>
        </w:rPr>
        <w:t>for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</w:t>
      </w:r>
      <w:r>
        <w:rPr>
          <w:color w:val="231F20"/>
          <w:spacing w:val="-6"/>
        </w:rPr>
        <w:t> </w:t>
      </w:r>
      <w:r>
        <w:rPr>
          <w:color w:val="231F20"/>
        </w:rPr>
        <w:t>time</w:t>
      </w:r>
      <w:r>
        <w:rPr>
          <w:color w:val="231F20"/>
          <w:spacing w:val="-6"/>
        </w:rPr>
        <w:t> </w:t>
      </w:r>
      <w:r>
        <w:rPr>
          <w:color w:val="231F20"/>
        </w:rPr>
        <w:t>for</w:t>
      </w:r>
      <w:r>
        <w:rPr>
          <w:color w:val="231F20"/>
          <w:spacing w:val="-7"/>
        </w:rPr>
        <w:t> </w:t>
      </w:r>
      <w:r>
        <w:rPr>
          <w:color w:val="231F20"/>
        </w:rPr>
        <w:t>cattle</w:t>
      </w:r>
      <w:r>
        <w:rPr>
          <w:color w:val="231F20"/>
          <w:spacing w:val="-7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reviewed</w:t>
      </w:r>
      <w:r>
        <w:rPr>
          <w:color w:val="231F20"/>
          <w:spacing w:val="-7"/>
        </w:rPr>
        <w:t> </w:t>
      </w:r>
      <w:r>
        <w:rPr>
          <w:color w:val="231F20"/>
        </w:rPr>
        <w:t>papers.</w:t>
      </w:r>
      <w:r>
        <w:rPr>
          <w:color w:val="231F20"/>
          <w:spacing w:val="-7"/>
        </w:rPr>
        <w:t> </w:t>
      </w:r>
      <w:r>
        <w:rPr>
          <w:color w:val="231F20"/>
        </w:rPr>
        <w:t>It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ob-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served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DL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based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classi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cation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models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were</w:t>
      </w:r>
      <w:r>
        <w:rPr>
          <w:color w:val="231F20"/>
          <w:spacing w:val="-4"/>
        </w:rPr>
        <w:t> 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rst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used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cattle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iden-</w:t>
      </w:r>
      <w:r>
        <w:rPr>
          <w:color w:val="231F20"/>
          <w:spacing w:val="40"/>
        </w:rPr>
        <w:t> </w:t>
      </w:r>
      <w:r>
        <w:rPr>
          <w:color w:val="231F20"/>
        </w:rPr>
        <w:t>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in 2015, whereas the detection models were used from 2019.</w:t>
      </w:r>
      <w:r>
        <w:rPr>
          <w:color w:val="231F20"/>
          <w:spacing w:val="40"/>
        </w:rPr>
        <w:t> </w:t>
      </w:r>
      <w:r>
        <w:rPr>
          <w:color w:val="231F20"/>
          <w:spacing w:val="-4"/>
        </w:rPr>
        <w:t>Based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on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our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survey,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CNN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and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LeNet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are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the</w:t>
      </w:r>
      <w:r>
        <w:rPr>
          <w:color w:val="231F20"/>
          <w:spacing w:val="-5"/>
        </w:rPr>
        <w:t> </w:t>
      </w:r>
      <w:r>
        <w:rPr>
          <w:rFonts w:ascii="Times New Roman"/>
          <w:color w:val="231F20"/>
          <w:spacing w:val="-4"/>
        </w:rPr>
        <w:t>fi</w:t>
      </w:r>
      <w:r>
        <w:rPr>
          <w:color w:val="231F20"/>
          <w:spacing w:val="-4"/>
        </w:rPr>
        <w:t>rst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DL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models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used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for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cattle</w:t>
      </w:r>
      <w:r>
        <w:rPr>
          <w:color w:val="231F20"/>
          <w:spacing w:val="40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cation, as they are the oldest models in DL techniques. Short</w:t>
      </w:r>
      <w:r>
        <w:rPr>
          <w:color w:val="231F20"/>
          <w:spacing w:val="40"/>
        </w:rPr>
        <w:t> </w:t>
      </w:r>
      <w:r>
        <w:rPr>
          <w:color w:val="231F20"/>
        </w:rPr>
        <w:t>descriptions of the frequently used DL models are given below.</w:t>
      </w:r>
    </w:p>
    <w:p>
      <w:pPr>
        <w:pStyle w:val="BodyText"/>
        <w:spacing w:line="273" w:lineRule="auto"/>
        <w:ind w:left="103" w:right="38" w:firstLine="238"/>
        <w:jc w:val="both"/>
      </w:pPr>
      <w:r>
        <w:rPr>
          <w:color w:val="231F20"/>
        </w:rPr>
        <w:t>CNN</w:t>
      </w:r>
      <w:r>
        <w:rPr>
          <w:color w:val="231F20"/>
          <w:spacing w:val="-9"/>
        </w:rPr>
        <w:t> </w:t>
      </w:r>
      <w:r>
        <w:rPr>
          <w:color w:val="231F20"/>
        </w:rPr>
        <w:t>(</w:t>
      </w:r>
      <w:hyperlink w:history="true" w:anchor="_bookmark30">
        <w:r>
          <w:rPr>
            <w:color w:val="2E3092"/>
          </w:rPr>
          <w:t>Alzubaidi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2021</w:t>
        </w:r>
      </w:hyperlink>
      <w:r>
        <w:rPr>
          <w:color w:val="231F20"/>
        </w:rPr>
        <w:t>)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</w:rPr>
        <w:t>one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most</w:t>
      </w:r>
      <w:r>
        <w:rPr>
          <w:color w:val="231F20"/>
          <w:spacing w:val="-6"/>
        </w:rPr>
        <w:t> </w:t>
      </w:r>
      <w:r>
        <w:rPr>
          <w:color w:val="231F20"/>
        </w:rPr>
        <w:t>popular</w:t>
      </w:r>
      <w:r>
        <w:rPr>
          <w:color w:val="231F20"/>
          <w:spacing w:val="-10"/>
        </w:rPr>
        <w:t> </w:t>
      </w:r>
      <w:r>
        <w:rPr>
          <w:color w:val="231F20"/>
        </w:rPr>
        <w:t>models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DL.</w:t>
      </w:r>
      <w:r>
        <w:rPr>
          <w:color w:val="231F20"/>
          <w:spacing w:val="-9"/>
        </w:rPr>
        <w:t> </w:t>
      </w:r>
      <w:r>
        <w:rPr>
          <w:color w:val="231F20"/>
        </w:rPr>
        <w:t>It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widely</w:t>
      </w:r>
      <w:r>
        <w:rPr>
          <w:color w:val="231F20"/>
          <w:spacing w:val="-10"/>
        </w:rPr>
        <w:t> </w:t>
      </w:r>
      <w:r>
        <w:rPr>
          <w:color w:val="231F20"/>
        </w:rPr>
        <w:t>used</w:t>
      </w:r>
      <w:r>
        <w:rPr>
          <w:color w:val="231F20"/>
          <w:spacing w:val="-10"/>
        </w:rPr>
        <w:t> </w:t>
      </w:r>
      <w:r>
        <w:rPr>
          <w:color w:val="231F20"/>
        </w:rPr>
        <w:t>model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cattle</w:t>
      </w:r>
      <w:r>
        <w:rPr>
          <w:color w:val="231F20"/>
          <w:spacing w:val="-10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cation,</w:t>
      </w:r>
      <w:r>
        <w:rPr>
          <w:color w:val="231F20"/>
          <w:spacing w:val="-9"/>
        </w:rPr>
        <w:t> </w:t>
      </w:r>
      <w:r>
        <w:rPr>
          <w:color w:val="231F20"/>
        </w:rPr>
        <w:t>perhaps</w:t>
      </w:r>
      <w:r>
        <w:rPr>
          <w:color w:val="231F20"/>
          <w:spacing w:val="-10"/>
        </w:rPr>
        <w:t> </w:t>
      </w:r>
      <w:r>
        <w:rPr>
          <w:color w:val="231F20"/>
        </w:rPr>
        <w:t>be-</w:t>
      </w:r>
      <w:r>
        <w:rPr>
          <w:color w:val="231F20"/>
          <w:spacing w:val="40"/>
        </w:rPr>
        <w:t> </w:t>
      </w:r>
      <w:r>
        <w:rPr>
          <w:color w:val="231F20"/>
        </w:rPr>
        <w:t>cause it is the oldest DL model. Another explanation could be that the</w:t>
      </w:r>
      <w:r>
        <w:rPr>
          <w:color w:val="231F20"/>
          <w:spacing w:val="40"/>
        </w:rPr>
        <w:t> </w:t>
      </w:r>
      <w:r>
        <w:rPr>
          <w:color w:val="231F20"/>
        </w:rPr>
        <w:t>CNN model is simpler to explain and apply than the other DL models.</w:t>
      </w:r>
      <w:r>
        <w:rPr>
          <w:color w:val="231F20"/>
          <w:spacing w:val="40"/>
        </w:rPr>
        <w:t> </w:t>
      </w:r>
      <w:r>
        <w:rPr>
          <w:color w:val="231F20"/>
        </w:rPr>
        <w:t>The CNN architecture comprises three layers: convolutional, </w:t>
      </w:r>
      <w:r>
        <w:rPr>
          <w:color w:val="231F20"/>
        </w:rPr>
        <w:t>pooling,</w:t>
      </w:r>
      <w:r>
        <w:rPr>
          <w:color w:val="231F20"/>
          <w:spacing w:val="40"/>
        </w:rPr>
        <w:t> </w:t>
      </w:r>
      <w:r>
        <w:rPr>
          <w:color w:val="231F20"/>
        </w:rPr>
        <w:t>and fully connected layers. Convolutional layers are the 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parts of the CNN model. They consist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of convolutional 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lters (or kernels)</w:t>
      </w:r>
      <w:r>
        <w:rPr>
          <w:color w:val="231F20"/>
          <w:spacing w:val="40"/>
        </w:rPr>
        <w:t> </w:t>
      </w:r>
      <w:r>
        <w:rPr>
          <w:color w:val="231F20"/>
        </w:rPr>
        <w:t>and feature maps. Each </w:t>
      </w:r>
      <w:r>
        <w:rPr>
          <w:rFonts w:ascii="Times New Roman"/>
          <w:color w:val="231F20"/>
        </w:rPr>
        <w:t>fi</w:t>
      </w:r>
      <w:r>
        <w:rPr>
          <w:color w:val="231F20"/>
        </w:rPr>
        <w:t>lter has weighted inputs, and they are</w:t>
      </w:r>
      <w:r>
        <w:rPr>
          <w:color w:val="231F20"/>
          <w:spacing w:val="40"/>
        </w:rPr>
        <w:t> </w:t>
      </w:r>
      <w:r>
        <w:rPr>
          <w:color w:val="231F20"/>
        </w:rPr>
        <w:t>convolved with the input volume to create a feature map. Each</w:t>
      </w:r>
      <w:r>
        <w:rPr>
          <w:color w:val="231F20"/>
          <w:spacing w:val="40"/>
        </w:rPr>
        <w:t> </w:t>
      </w:r>
      <w:r>
        <w:rPr>
          <w:color w:val="231F20"/>
        </w:rPr>
        <w:t>convolutional </w:t>
      </w:r>
      <w:r>
        <w:rPr>
          <w:rFonts w:ascii="Times New Roman"/>
          <w:color w:val="231F20"/>
        </w:rPr>
        <w:t>fi</w:t>
      </w:r>
      <w:r>
        <w:rPr>
          <w:color w:val="231F20"/>
        </w:rPr>
        <w:t>lter can create one feature map (</w:t>
      </w:r>
      <w:hyperlink w:history="true" w:anchor="_bookmark28">
        <w:r>
          <w:rPr>
            <w:color w:val="2E3092"/>
          </w:rPr>
          <w:t>Brownlee, 2019</w:t>
        </w:r>
      </w:hyperlink>
      <w:r>
        <w:rPr>
          <w:color w:val="231F20"/>
        </w:rPr>
        <w:t>). The</w:t>
      </w:r>
      <w:r>
        <w:rPr>
          <w:color w:val="231F20"/>
          <w:spacing w:val="40"/>
        </w:rPr>
        <w:t> </w:t>
      </w:r>
      <w:r>
        <w:rPr>
          <w:color w:val="231F20"/>
        </w:rPr>
        <w:t>function of the pooling layer is to shrink the larger feature maps into</w:t>
      </w:r>
      <w:r>
        <w:rPr>
          <w:color w:val="231F20"/>
          <w:spacing w:val="40"/>
        </w:rPr>
        <w:t> </w:t>
      </w:r>
      <w:r>
        <w:rPr>
          <w:color w:val="231F20"/>
        </w:rPr>
        <w:t>smaller</w:t>
      </w:r>
      <w:r>
        <w:rPr>
          <w:color w:val="231F20"/>
          <w:spacing w:val="54"/>
        </w:rPr>
        <w:t> </w:t>
      </w:r>
      <w:r>
        <w:rPr>
          <w:color w:val="231F20"/>
        </w:rPr>
        <w:t>feature</w:t>
      </w:r>
      <w:r>
        <w:rPr>
          <w:color w:val="231F20"/>
          <w:spacing w:val="54"/>
        </w:rPr>
        <w:t> </w:t>
      </w:r>
      <w:r>
        <w:rPr>
          <w:color w:val="231F20"/>
        </w:rPr>
        <w:t>maps.</w:t>
      </w:r>
      <w:r>
        <w:rPr>
          <w:color w:val="231F20"/>
          <w:spacing w:val="54"/>
        </w:rPr>
        <w:t> </w:t>
      </w:r>
      <w:r>
        <w:rPr>
          <w:color w:val="231F20"/>
        </w:rPr>
        <w:t>It</w:t>
      </w:r>
      <w:r>
        <w:rPr>
          <w:color w:val="231F20"/>
          <w:spacing w:val="55"/>
        </w:rPr>
        <w:t> </w:t>
      </w:r>
      <w:r>
        <w:rPr>
          <w:color w:val="231F20"/>
        </w:rPr>
        <w:t>is</w:t>
      </w:r>
      <w:r>
        <w:rPr>
          <w:color w:val="231F20"/>
          <w:spacing w:val="55"/>
        </w:rPr>
        <w:t> </w:t>
      </w:r>
      <w:r>
        <w:rPr>
          <w:color w:val="231F20"/>
        </w:rPr>
        <w:t>also</w:t>
      </w:r>
      <w:r>
        <w:rPr>
          <w:color w:val="231F20"/>
          <w:spacing w:val="53"/>
        </w:rPr>
        <w:t> </w:t>
      </w:r>
      <w:r>
        <w:rPr>
          <w:color w:val="231F20"/>
        </w:rPr>
        <w:t>used</w:t>
      </w:r>
      <w:r>
        <w:rPr>
          <w:color w:val="231F20"/>
          <w:spacing w:val="54"/>
        </w:rPr>
        <w:t> </w:t>
      </w:r>
      <w:r>
        <w:rPr>
          <w:color w:val="231F20"/>
        </w:rPr>
        <w:t>to</w:t>
      </w:r>
      <w:r>
        <w:rPr>
          <w:color w:val="231F20"/>
          <w:spacing w:val="54"/>
        </w:rPr>
        <w:t> </w:t>
      </w:r>
      <w:r>
        <w:rPr>
          <w:color w:val="231F20"/>
        </w:rPr>
        <w:t>reduce</w:t>
      </w:r>
      <w:r>
        <w:rPr>
          <w:color w:val="231F20"/>
          <w:spacing w:val="53"/>
        </w:rPr>
        <w:t> </w:t>
      </w:r>
      <w:r>
        <w:rPr>
          <w:color w:val="231F20"/>
        </w:rPr>
        <w:t>over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tting.</w:t>
      </w:r>
      <w:r>
        <w:rPr>
          <w:color w:val="231F20"/>
          <w:spacing w:val="55"/>
        </w:rPr>
        <w:t> </w:t>
      </w:r>
      <w:r>
        <w:rPr>
          <w:color w:val="231F20"/>
          <w:spacing w:val="-2"/>
        </w:rPr>
        <w:t>Fully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46"/>
      </w:pPr>
    </w:p>
    <w:p>
      <w:pPr>
        <w:spacing w:before="1"/>
        <w:ind w:left="103" w:right="0" w:firstLine="0"/>
        <w:jc w:val="left"/>
        <w:rPr>
          <w:sz w:val="12"/>
        </w:rPr>
      </w:pPr>
      <w:bookmarkStart w:name="_bookmark17" w:id="33"/>
      <w:bookmarkEnd w:id="33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6</w:t>
      </w:r>
    </w:p>
    <w:p>
      <w:pPr>
        <w:spacing w:before="33"/>
        <w:ind w:left="103" w:right="0" w:firstLine="0"/>
        <w:jc w:val="left"/>
        <w:rPr>
          <w:sz w:val="12"/>
        </w:rPr>
      </w:pPr>
      <w:bookmarkStart w:name="4.3. Datasets" w:id="34"/>
      <w:bookmarkEnd w:id="34"/>
      <w:r>
        <w:rPr/>
      </w:r>
      <w:r>
        <w:rPr>
          <w:color w:val="231F20"/>
          <w:spacing w:val="-2"/>
          <w:w w:val="110"/>
          <w:sz w:val="12"/>
        </w:rPr>
        <w:t>Deep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learning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detection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models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used in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cattle identi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cation.</w:t>
      </w:r>
    </w:p>
    <w:p>
      <w:pPr>
        <w:pStyle w:val="BodyText"/>
        <w:spacing w:before="3" w:after="1"/>
        <w:rPr>
          <w:sz w:val="7"/>
        </w:rPr>
      </w:pPr>
    </w:p>
    <w:p>
      <w:pPr>
        <w:pStyle w:val="BodyText"/>
        <w:spacing w:line="20" w:lineRule="exact"/>
        <w:ind w:left="103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335" cy="6985"/>
                <wp:effectExtent l="0" t="0" r="0" b="0"/>
                <wp:docPr id="44" name="Group 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" name="Group 44"/>
                      <wpg:cNvGrpSpPr/>
                      <wpg:grpSpPr>
                        <a:xfrm>
                          <a:off x="0" y="0"/>
                          <a:ext cx="3188335" cy="6985"/>
                          <a:chExt cx="3188335" cy="6985"/>
                        </a:xfrm>
                      </wpg:grpSpPr>
                      <wps:wsp>
                        <wps:cNvPr id="45" name="Graphic 45"/>
                        <wps:cNvSpPr/>
                        <wps:spPr>
                          <a:xfrm>
                            <a:off x="0" y="0"/>
                            <a:ext cx="318833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985">
                                <a:moveTo>
                                  <a:pt x="31881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3188157" y="6480"/>
                                </a:lnTo>
                                <a:lnTo>
                                  <a:pt x="3188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50pt;mso-position-horizontal-relative:char;mso-position-vertical-relative:line" id="docshapegroup35" coordorigin="0,0" coordsize="5021,11">
                <v:rect style="position:absolute;left:0;top:0;width:5021;height:11" id="docshape36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2"/>
        </w:rPr>
      </w:pPr>
    </w:p>
    <w:p>
      <w:pPr>
        <w:pStyle w:val="BodyText"/>
        <w:spacing w:line="276" w:lineRule="auto" w:before="11"/>
        <w:ind w:right="117"/>
        <w:jc w:val="right"/>
      </w:pPr>
      <w:r>
        <w:rPr/>
        <w:br w:type="column"/>
      </w:r>
      <w:r>
        <w:rPr>
          <w:color w:val="231F20"/>
          <w:spacing w:val="-4"/>
          <w:w w:val="105"/>
        </w:rPr>
        <w:t>identi</w:t>
      </w:r>
      <w:r>
        <w:rPr>
          <w:rFonts w:ascii="Times New Roman" w:hAnsi="Times New Roman"/>
          <w:color w:val="231F20"/>
          <w:spacing w:val="-4"/>
          <w:w w:val="105"/>
        </w:rPr>
        <w:t>fi</w:t>
      </w:r>
      <w:r>
        <w:rPr>
          <w:color w:val="231F20"/>
          <w:spacing w:val="-4"/>
          <w:w w:val="105"/>
        </w:rPr>
        <w:t>cation (see </w:t>
      </w:r>
      <w:hyperlink w:history="true" w:anchor="_bookmark16">
        <w:r>
          <w:rPr>
            <w:color w:val="2E3092"/>
            <w:spacing w:val="-4"/>
            <w:w w:val="105"/>
          </w:rPr>
          <w:t>Table 5</w:t>
        </w:r>
      </w:hyperlink>
      <w:r>
        <w:rPr>
          <w:color w:val="231F20"/>
          <w:spacing w:val="-4"/>
          <w:w w:val="105"/>
        </w:rPr>
        <w:t>). It was developed to solve the vanishing and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</w:rPr>
        <w:t>exploding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gradients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problem.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During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training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time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deep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neural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network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(DNN)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back-propagation,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hidden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layers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derivatives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are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multiplied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by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each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other.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vanishing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gradients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problem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occurs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when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gradients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rapidly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decrease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even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vanish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due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smaller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4"/>
          <w:w w:val="105"/>
        </w:rPr>
        <w:t>value of derivatives. The exploding gradients problem occurs when the</w:t>
      </w:r>
      <w:r>
        <w:rPr>
          <w:color w:val="231F20"/>
          <w:w w:val="105"/>
        </w:rPr>
        <w:t> gradients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rapidly</w:t>
      </w:r>
      <w:r>
        <w:rPr>
          <w:color w:val="231F20"/>
          <w:spacing w:val="7"/>
          <w:w w:val="105"/>
        </w:rPr>
        <w:t> </w:t>
      </w:r>
      <w:r>
        <w:rPr>
          <w:color w:val="231F20"/>
          <w:w w:val="105"/>
        </w:rPr>
        <w:t>increase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due</w:t>
      </w:r>
      <w:r>
        <w:rPr>
          <w:color w:val="231F20"/>
          <w:w w:val="105"/>
        </w:rPr>
        <w:t> to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7"/>
          <w:w w:val="105"/>
        </w:rPr>
        <w:t> </w:t>
      </w:r>
      <w:r>
        <w:rPr>
          <w:color w:val="231F20"/>
          <w:w w:val="105"/>
        </w:rPr>
        <w:t>larger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value</w:t>
      </w:r>
      <w:r>
        <w:rPr>
          <w:color w:val="231F20"/>
          <w:w w:val="105"/>
        </w:rPr>
        <w:t> of</w:t>
      </w:r>
      <w:r>
        <w:rPr>
          <w:color w:val="231F20"/>
          <w:spacing w:val="7"/>
          <w:w w:val="105"/>
        </w:rPr>
        <w:t> </w:t>
      </w:r>
      <w:r>
        <w:rPr>
          <w:color w:val="231F20"/>
          <w:w w:val="105"/>
        </w:rPr>
        <w:t>derivatives.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To </w:t>
      </w:r>
      <w:r>
        <w:rPr>
          <w:color w:val="231F20"/>
          <w:spacing w:val="-2"/>
          <w:w w:val="105"/>
        </w:rPr>
        <w:t>avoid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vanishing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exploding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gradients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problem,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ResNet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uses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w w:val="105"/>
        </w:rPr>
        <w:t> skip</w:t>
      </w:r>
      <w:r>
        <w:rPr>
          <w:color w:val="231F20"/>
          <w:w w:val="105"/>
        </w:rPr>
        <w:t> connections</w:t>
      </w:r>
      <w:r>
        <w:rPr>
          <w:color w:val="231F20"/>
          <w:w w:val="105"/>
        </w:rPr>
        <w:t> technique</w:t>
      </w:r>
      <w:r>
        <w:rPr>
          <w:color w:val="231F20"/>
          <w:w w:val="105"/>
        </w:rPr>
        <w:t> to</w:t>
      </w:r>
      <w:r>
        <w:rPr>
          <w:color w:val="231F20"/>
          <w:spacing w:val="8"/>
          <w:w w:val="105"/>
        </w:rPr>
        <w:t> </w:t>
      </w:r>
      <w:r>
        <w:rPr>
          <w:color w:val="231F20"/>
          <w:w w:val="105"/>
        </w:rPr>
        <w:t>skip</w:t>
      </w:r>
      <w:r>
        <w:rPr>
          <w:color w:val="231F20"/>
          <w:spacing w:val="8"/>
          <w:w w:val="105"/>
        </w:rPr>
        <w:t> </w:t>
      </w:r>
      <w:r>
        <w:rPr>
          <w:color w:val="231F20"/>
          <w:w w:val="105"/>
        </w:rPr>
        <w:t>one</w:t>
      </w:r>
      <w:r>
        <w:rPr>
          <w:color w:val="231F20"/>
          <w:spacing w:val="8"/>
          <w:w w:val="105"/>
        </w:rPr>
        <w:t> </w:t>
      </w:r>
      <w:r>
        <w:rPr>
          <w:color w:val="231F20"/>
          <w:w w:val="105"/>
        </w:rPr>
        <w:t>or</w:t>
      </w:r>
      <w:r>
        <w:rPr>
          <w:color w:val="231F20"/>
          <w:w w:val="105"/>
        </w:rPr>
        <w:t> more</w:t>
      </w:r>
      <w:r>
        <w:rPr>
          <w:color w:val="231F20"/>
          <w:spacing w:val="8"/>
          <w:w w:val="105"/>
        </w:rPr>
        <w:t> </w:t>
      </w:r>
      <w:r>
        <w:rPr>
          <w:color w:val="231F20"/>
          <w:w w:val="105"/>
        </w:rPr>
        <w:t>layers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connect </w:t>
      </w:r>
      <w:r>
        <w:rPr>
          <w:color w:val="231F20"/>
          <w:spacing w:val="-4"/>
          <w:w w:val="105"/>
        </w:rPr>
        <w:t>them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4"/>
          <w:w w:val="105"/>
        </w:rPr>
        <w:t>to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4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4"/>
          <w:w w:val="105"/>
        </w:rPr>
        <w:t>output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4"/>
          <w:w w:val="105"/>
        </w:rPr>
        <w:t>layer.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4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4"/>
          <w:w w:val="105"/>
        </w:rPr>
        <w:t>DL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4"/>
          <w:w w:val="105"/>
        </w:rPr>
        <w:t>network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4"/>
          <w:w w:val="105"/>
        </w:rPr>
        <w:t>can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learn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4"/>
          <w:w w:val="105"/>
        </w:rPr>
        <w:t>from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4"/>
          <w:w w:val="105"/>
        </w:rPr>
        <w:t>residual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4"/>
          <w:w w:val="105"/>
        </w:rPr>
        <w:t>map-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</w:rPr>
        <w:t>ping instead of underline mapping using the skip connections technique.</w:t>
      </w:r>
      <w:r>
        <w:rPr>
          <w:color w:val="231F20"/>
          <w:w w:val="105"/>
        </w:rPr>
        <w:t> The Inception model (</w:t>
      </w:r>
      <w:hyperlink w:history="true" w:anchor="_bookmark62">
        <w:r>
          <w:rPr>
            <w:color w:val="2E3092"/>
            <w:w w:val="105"/>
          </w:rPr>
          <w:t>Szegedy et al., 2015</w:t>
        </w:r>
      </w:hyperlink>
      <w:r>
        <w:rPr>
          <w:color w:val="231F20"/>
          <w:w w:val="105"/>
        </w:rPr>
        <w:t>) is a state-of-the-art DL model used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classi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cation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detection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problems.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cattle farm </w:t>
      </w:r>
      <w:r>
        <w:rPr>
          <w:color w:val="231F20"/>
        </w:rPr>
        <w:t>management,</w:t>
      </w:r>
      <w:r>
        <w:rPr>
          <w:color w:val="231F20"/>
          <w:spacing w:val="-7"/>
        </w:rPr>
        <w:t> </w:t>
      </w:r>
      <w:r>
        <w:rPr>
          <w:color w:val="231F20"/>
        </w:rPr>
        <w:t>it</w:t>
      </w:r>
      <w:r>
        <w:rPr>
          <w:color w:val="231F20"/>
          <w:spacing w:val="-7"/>
        </w:rPr>
        <w:t> </w:t>
      </w:r>
      <w:r>
        <w:rPr>
          <w:color w:val="231F20"/>
        </w:rPr>
        <w:t>has</w:t>
      </w:r>
      <w:r>
        <w:rPr>
          <w:color w:val="231F20"/>
          <w:spacing w:val="-7"/>
        </w:rPr>
        <w:t> </w:t>
      </w:r>
      <w:r>
        <w:rPr>
          <w:color w:val="231F20"/>
        </w:rPr>
        <w:t>been</w:t>
      </w:r>
      <w:r>
        <w:rPr>
          <w:color w:val="231F20"/>
          <w:spacing w:val="-8"/>
        </w:rPr>
        <w:t> </w:t>
      </w:r>
      <w:r>
        <w:rPr>
          <w:color w:val="231F20"/>
        </w:rPr>
        <w:t>widely</w:t>
      </w:r>
      <w:r>
        <w:rPr>
          <w:color w:val="231F20"/>
          <w:spacing w:val="-7"/>
        </w:rPr>
        <w:t> </w:t>
      </w:r>
      <w:r>
        <w:rPr>
          <w:color w:val="231F20"/>
        </w:rPr>
        <w:t>used</w:t>
      </w:r>
      <w:r>
        <w:rPr>
          <w:color w:val="231F20"/>
          <w:spacing w:val="-7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cattle</w:t>
      </w:r>
      <w:r>
        <w:rPr>
          <w:color w:val="231F20"/>
          <w:spacing w:val="-8"/>
        </w:rPr>
        <w:t> </w:t>
      </w:r>
      <w:r>
        <w:rPr>
          <w:color w:val="231F20"/>
        </w:rPr>
        <w:t>identi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detec-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tion.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An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inception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network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combination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repeating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components</w:t>
      </w:r>
      <w:r>
        <w:rPr>
          <w:color w:val="231F20"/>
          <w:w w:val="105"/>
        </w:rPr>
        <w:t> referred to as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inception modules.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Each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module consists of the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input </w:t>
      </w:r>
      <w:r>
        <w:rPr>
          <w:color w:val="231F20"/>
          <w:spacing w:val="-2"/>
          <w:w w:val="105"/>
        </w:rPr>
        <w:t>layer,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1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×1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convolution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layer,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3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×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3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convolution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layer,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5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×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5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convo-</w:t>
      </w:r>
      <w:r>
        <w:rPr>
          <w:color w:val="231F20"/>
          <w:w w:val="105"/>
        </w:rPr>
        <w:t> </w:t>
      </w:r>
      <w:r>
        <w:rPr>
          <w:color w:val="231F20"/>
        </w:rPr>
        <w:t>lution</w:t>
      </w:r>
      <w:r>
        <w:rPr>
          <w:color w:val="231F20"/>
          <w:spacing w:val="-11"/>
        </w:rPr>
        <w:t> </w:t>
      </w:r>
      <w:r>
        <w:rPr>
          <w:color w:val="231F20"/>
        </w:rPr>
        <w:t>layer,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max</w:t>
      </w:r>
      <w:r>
        <w:rPr>
          <w:color w:val="231F20"/>
          <w:spacing w:val="-8"/>
        </w:rPr>
        <w:t> </w:t>
      </w:r>
      <w:r>
        <w:rPr>
          <w:color w:val="231F20"/>
        </w:rPr>
        <w:t>pooling</w:t>
      </w:r>
      <w:r>
        <w:rPr>
          <w:color w:val="231F20"/>
          <w:spacing w:val="-11"/>
        </w:rPr>
        <w:t> </w:t>
      </w:r>
      <w:r>
        <w:rPr>
          <w:color w:val="231F20"/>
        </w:rPr>
        <w:t>layer,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concatenation</w:t>
      </w:r>
      <w:r>
        <w:rPr>
          <w:color w:val="231F20"/>
          <w:spacing w:val="-8"/>
        </w:rPr>
        <w:t> </w:t>
      </w:r>
      <w:r>
        <w:rPr>
          <w:color w:val="231F20"/>
        </w:rPr>
        <w:t>layer.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1</w:t>
      </w:r>
      <w:r>
        <w:rPr>
          <w:color w:val="231F20"/>
          <w:spacing w:val="-8"/>
        </w:rPr>
        <w:t> </w:t>
      </w:r>
      <w:r>
        <w:rPr>
          <w:color w:val="231F20"/>
        </w:rPr>
        <w:t>×</w:t>
      </w:r>
      <w:r>
        <w:rPr>
          <w:color w:val="231F20"/>
          <w:spacing w:val="-8"/>
        </w:rPr>
        <w:t> </w:t>
      </w:r>
      <w:r>
        <w:rPr>
          <w:color w:val="231F20"/>
        </w:rPr>
        <w:t>1</w:t>
      </w:r>
      <w:r>
        <w:rPr>
          <w:color w:val="231F20"/>
          <w:spacing w:val="-7"/>
        </w:rPr>
        <w:t> </w:t>
      </w:r>
      <w:r>
        <w:rPr>
          <w:color w:val="231F20"/>
        </w:rPr>
        <w:t>con-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volution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layer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reduces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input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dimensions,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it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can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learn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patterns</w:t>
      </w:r>
      <w:r>
        <w:rPr>
          <w:color w:val="231F20"/>
          <w:w w:val="105"/>
        </w:rPr>
        <w:t> across the input depth. The 3 × 3 and 5 × 5 convolution layers can learn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patterns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across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all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input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dimensions.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max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pooling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layer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re- </w:t>
      </w:r>
      <w:r>
        <w:rPr>
          <w:color w:val="231F20"/>
          <w:spacing w:val="-2"/>
          <w:w w:val="105"/>
        </w:rPr>
        <w:t>duces the input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dimensions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create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smaller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output.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outputs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w w:val="105"/>
        </w:rPr>
        <w:t> the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convolution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layer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max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pooling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layer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concatenated</w:t>
      </w:r>
      <w:r>
        <w:rPr>
          <w:color w:val="231F20"/>
          <w:spacing w:val="-2"/>
          <w:w w:val="105"/>
        </w:rPr>
        <w:t> </w:t>
      </w:r>
      <w:r>
        <w:rPr>
          <w:color w:val="231F20"/>
          <w:spacing w:val="-5"/>
          <w:w w:val="105"/>
        </w:rPr>
        <w:t>in</w:t>
      </w:r>
    </w:p>
    <w:p>
      <w:pPr>
        <w:pStyle w:val="BodyText"/>
        <w:spacing w:line="179" w:lineRule="exact"/>
        <w:ind w:left="103"/>
        <w:jc w:val="both"/>
      </w:pPr>
      <w:r>
        <w:rPr>
          <w:color w:val="231F20"/>
        </w:rPr>
        <w:t>the</w:t>
      </w:r>
      <w:r>
        <w:rPr>
          <w:color w:val="231F20"/>
          <w:spacing w:val="2"/>
        </w:rPr>
        <w:t> </w:t>
      </w:r>
      <w:r>
        <w:rPr>
          <w:color w:val="231F20"/>
        </w:rPr>
        <w:t>concatenation </w:t>
      </w:r>
      <w:r>
        <w:rPr>
          <w:color w:val="231F20"/>
          <w:spacing w:val="-2"/>
        </w:rPr>
        <w:t>layer.</w:t>
      </w:r>
    </w:p>
    <w:p>
      <w:pPr>
        <w:pStyle w:val="BodyText"/>
        <w:spacing w:line="276" w:lineRule="auto" w:before="27"/>
        <w:ind w:left="103" w:right="118" w:firstLine="239"/>
        <w:jc w:val="both"/>
      </w:pPr>
      <w:r>
        <w:rPr>
          <w:color w:val="231F20"/>
          <w:spacing w:val="-2"/>
        </w:rPr>
        <w:t>This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SLR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found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YOLO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(</w:t>
      </w:r>
      <w:hyperlink w:history="true" w:anchor="_bookmark68">
        <w:r>
          <w:rPr>
            <w:color w:val="2E3092"/>
            <w:spacing w:val="-2"/>
          </w:rPr>
          <w:t>Redmon</w:t>
        </w:r>
        <w:r>
          <w:rPr>
            <w:color w:val="2E3092"/>
            <w:spacing w:val="-3"/>
          </w:rPr>
          <w:t> </w:t>
        </w:r>
        <w:r>
          <w:rPr>
            <w:color w:val="2E3092"/>
            <w:spacing w:val="-2"/>
          </w:rPr>
          <w:t>et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al.,</w:t>
        </w:r>
        <w:r>
          <w:rPr>
            <w:color w:val="2E3092"/>
            <w:spacing w:val="-6"/>
          </w:rPr>
          <w:t> </w:t>
        </w:r>
        <w:r>
          <w:rPr>
            <w:color w:val="2E3092"/>
            <w:spacing w:val="-2"/>
          </w:rPr>
          <w:t>2016</w:t>
        </w:r>
      </w:hyperlink>
      <w:r>
        <w:rPr>
          <w:color w:val="231F20"/>
          <w:spacing w:val="-2"/>
        </w:rPr>
        <w:t>)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most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used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de-</w:t>
      </w:r>
      <w:r>
        <w:rPr>
          <w:color w:val="231F20"/>
          <w:spacing w:val="40"/>
        </w:rPr>
        <w:t> </w:t>
      </w:r>
      <w:r>
        <w:rPr>
          <w:color w:val="231F20"/>
        </w:rPr>
        <w:t>tection</w:t>
      </w:r>
      <w:r>
        <w:rPr>
          <w:color w:val="231F20"/>
          <w:spacing w:val="-6"/>
        </w:rPr>
        <w:t> </w:t>
      </w:r>
      <w:r>
        <w:rPr>
          <w:color w:val="231F20"/>
        </w:rPr>
        <w:t>algorithm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cattle</w:t>
      </w:r>
      <w:r>
        <w:rPr>
          <w:color w:val="231F20"/>
          <w:spacing w:val="-4"/>
        </w:rPr>
        <w:t> </w:t>
      </w:r>
      <w:r>
        <w:rPr>
          <w:color w:val="231F20"/>
        </w:rPr>
        <w:t>detection</w:t>
      </w:r>
      <w:r>
        <w:rPr>
          <w:color w:val="231F20"/>
          <w:spacing w:val="-6"/>
        </w:rPr>
        <w:t> </w:t>
      </w:r>
      <w:r>
        <w:rPr>
          <w:color w:val="231F20"/>
        </w:rPr>
        <w:t>problems.</w:t>
      </w:r>
      <w:r>
        <w:rPr>
          <w:color w:val="231F20"/>
          <w:spacing w:val="-5"/>
        </w:rPr>
        <w:t> </w:t>
      </w:r>
      <w:r>
        <w:rPr>
          <w:color w:val="231F20"/>
        </w:rPr>
        <w:t>It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popular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well-</w:t>
      </w:r>
      <w:r>
        <w:rPr>
          <w:color w:val="231F20"/>
          <w:spacing w:val="40"/>
        </w:rPr>
        <w:t> </w:t>
      </w:r>
      <w:r>
        <w:rPr>
          <w:color w:val="231F20"/>
        </w:rPr>
        <w:t>performing</w:t>
      </w:r>
      <w:r>
        <w:rPr>
          <w:color w:val="231F20"/>
          <w:spacing w:val="-9"/>
        </w:rPr>
        <w:t> </w:t>
      </w:r>
      <w:r>
        <w:rPr>
          <w:color w:val="231F20"/>
        </w:rPr>
        <w:t>object</w:t>
      </w:r>
      <w:r>
        <w:rPr>
          <w:color w:val="231F20"/>
          <w:spacing w:val="-7"/>
        </w:rPr>
        <w:t> </w:t>
      </w:r>
      <w:r>
        <w:rPr>
          <w:color w:val="231F20"/>
        </w:rPr>
        <w:t>detection</w:t>
      </w:r>
      <w:r>
        <w:rPr>
          <w:color w:val="231F20"/>
          <w:spacing w:val="-7"/>
        </w:rPr>
        <w:t> </w:t>
      </w:r>
      <w:r>
        <w:rPr>
          <w:color w:val="231F20"/>
        </w:rPr>
        <w:t>model.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YOLO</w:t>
      </w:r>
      <w:r>
        <w:rPr>
          <w:color w:val="231F20"/>
          <w:spacing w:val="-8"/>
        </w:rPr>
        <w:t> </w:t>
      </w:r>
      <w:r>
        <w:rPr>
          <w:color w:val="231F20"/>
        </w:rPr>
        <w:t>algorithm</w:t>
      </w:r>
      <w:r>
        <w:rPr>
          <w:color w:val="231F20"/>
          <w:spacing w:val="-7"/>
        </w:rPr>
        <w:t> </w:t>
      </w:r>
      <w:r>
        <w:rPr>
          <w:color w:val="231F20"/>
        </w:rPr>
        <w:t>follows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re-</w:t>
      </w:r>
      <w:r>
        <w:rPr>
          <w:color w:val="231F20"/>
          <w:spacing w:val="40"/>
        </w:rPr>
        <w:t> </w:t>
      </w:r>
      <w:r>
        <w:rPr>
          <w:color w:val="231F20"/>
        </w:rPr>
        <w:t>gression model, and it predicts classes and bounding boxes for the full</w:t>
      </w:r>
      <w:r>
        <w:rPr>
          <w:color w:val="231F20"/>
          <w:spacing w:val="40"/>
        </w:rPr>
        <w:t> </w:t>
      </w:r>
      <w:r>
        <w:rPr>
          <w:color w:val="231F20"/>
        </w:rPr>
        <w:t>object in one run of the algorithm. It has several versions, including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YOLO,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YOLO-V2,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YOLO-V3.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localisation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accuracy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was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improved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YOLO-V2</w:t>
      </w:r>
      <w:r>
        <w:rPr>
          <w:color w:val="231F20"/>
          <w:spacing w:val="-2"/>
        </w:rPr>
        <w:t> </w:t>
      </w:r>
      <w:r>
        <w:rPr>
          <w:color w:val="231F20"/>
        </w:rPr>
        <w:t>by</w:t>
      </w:r>
      <w:r>
        <w:rPr>
          <w:color w:val="231F20"/>
          <w:spacing w:val="-3"/>
        </w:rPr>
        <w:t> </w:t>
      </w:r>
      <w:r>
        <w:rPr>
          <w:color w:val="231F20"/>
        </w:rPr>
        <w:t>adding</w:t>
      </w:r>
      <w:r>
        <w:rPr>
          <w:color w:val="231F20"/>
          <w:spacing w:val="-3"/>
        </w:rPr>
        <w:t> </w:t>
      </w:r>
      <w:r>
        <w:rPr>
          <w:color w:val="231F20"/>
        </w:rPr>
        <w:t>batch</w:t>
      </w:r>
      <w:r>
        <w:rPr>
          <w:color w:val="231F20"/>
          <w:spacing w:val="-3"/>
        </w:rPr>
        <w:t> </w:t>
      </w:r>
      <w:r>
        <w:rPr>
          <w:color w:val="231F20"/>
        </w:rPr>
        <w:t>normalisation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convolutional</w:t>
      </w:r>
      <w:r>
        <w:rPr>
          <w:color w:val="231F20"/>
          <w:spacing w:val="-1"/>
        </w:rPr>
        <w:t> </w:t>
      </w:r>
      <w:r>
        <w:rPr>
          <w:color w:val="231F20"/>
        </w:rPr>
        <w:t>layers.</w:t>
      </w:r>
      <w:r>
        <w:rPr>
          <w:color w:val="231F20"/>
          <w:spacing w:val="40"/>
        </w:rPr>
        <w:t> </w:t>
      </w:r>
      <w:r>
        <w:rPr>
          <w:color w:val="231F20"/>
        </w:rPr>
        <w:t>Additionally, it increased the image resolution and used anchor boxes</w:t>
      </w:r>
      <w:r>
        <w:rPr>
          <w:color w:val="231F20"/>
          <w:spacing w:val="40"/>
        </w:rPr>
        <w:t> </w:t>
      </w:r>
      <w:r>
        <w:rPr>
          <w:color w:val="231F20"/>
        </w:rPr>
        <w:t>to predict bounding boxes (</w:t>
      </w:r>
      <w:hyperlink w:history="true" w:anchor="_bookmark66">
        <w:r>
          <w:rPr>
            <w:color w:val="2E3092"/>
          </w:rPr>
          <w:t>Redmon and Farhadi, 2017</w:t>
        </w:r>
      </w:hyperlink>
      <w:r>
        <w:rPr>
          <w:color w:val="231F20"/>
        </w:rPr>
        <w:t>). In YOLO-V3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67">
        <w:r>
          <w:rPr>
            <w:color w:val="2E3092"/>
          </w:rPr>
          <w:t>Redmon and Farhadi, 2018</w:t>
        </w:r>
      </w:hyperlink>
      <w:r>
        <w:rPr>
          <w:color w:val="231F20"/>
        </w:rPr>
        <w:t>), the authors increased the convolutional</w:t>
      </w:r>
      <w:r>
        <w:rPr>
          <w:color w:val="231F20"/>
          <w:spacing w:val="40"/>
        </w:rPr>
        <w:t> </w:t>
      </w:r>
      <w:r>
        <w:rPr>
          <w:color w:val="231F20"/>
        </w:rPr>
        <w:t>layers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106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built</w:t>
      </w:r>
      <w:r>
        <w:rPr>
          <w:color w:val="231F20"/>
          <w:spacing w:val="-2"/>
        </w:rPr>
        <w:t> </w:t>
      </w:r>
      <w:r>
        <w:rPr>
          <w:color w:val="231F20"/>
        </w:rPr>
        <w:t>residual</w:t>
      </w:r>
      <w:r>
        <w:rPr>
          <w:color w:val="231F20"/>
          <w:spacing w:val="-3"/>
        </w:rPr>
        <w:t> </w:t>
      </w:r>
      <w:r>
        <w:rPr>
          <w:color w:val="231F20"/>
        </w:rPr>
        <w:t>blocks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applied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skip</w:t>
      </w:r>
      <w:r>
        <w:rPr>
          <w:color w:val="231F20"/>
          <w:spacing w:val="-2"/>
        </w:rPr>
        <w:t> </w:t>
      </w:r>
      <w:r>
        <w:rPr>
          <w:color w:val="231F20"/>
        </w:rPr>
        <w:t>connections</w:t>
      </w:r>
      <w:r>
        <w:rPr>
          <w:color w:val="231F20"/>
          <w:spacing w:val="40"/>
        </w:rPr>
        <w:t> </w:t>
      </w:r>
      <w:r>
        <w:rPr>
          <w:color w:val="231F20"/>
        </w:rPr>
        <w:t>technique to improve the object detection performance.</w:t>
      </w:r>
    </w:p>
    <w:p>
      <w:pPr>
        <w:pStyle w:val="BodyText"/>
        <w:spacing w:line="276" w:lineRule="auto" w:before="3"/>
        <w:ind w:left="103" w:right="118" w:firstLine="239"/>
        <w:jc w:val="both"/>
      </w:pPr>
      <w:r>
        <w:rPr>
          <w:color w:val="231F20"/>
        </w:rPr>
        <w:t>The region-based CNN (R-CNN) (</w:t>
      </w:r>
      <w:hyperlink w:history="true" w:anchor="_bookmark28">
        <w:r>
          <w:rPr>
            <w:color w:val="2E3092"/>
          </w:rPr>
          <w:t>Girshick et al., 2014</w:t>
        </w:r>
      </w:hyperlink>
      <w:r>
        <w:rPr>
          <w:color w:val="231F20"/>
        </w:rPr>
        <w:t>) is another</w:t>
      </w:r>
      <w:r>
        <w:rPr>
          <w:color w:val="231F20"/>
          <w:spacing w:val="40"/>
        </w:rPr>
        <w:t> </w:t>
      </w:r>
      <w:r>
        <w:rPr>
          <w:color w:val="231F20"/>
        </w:rPr>
        <w:t>powerful object detection model that is part of the family of CNN</w:t>
      </w:r>
      <w:r>
        <w:rPr>
          <w:color w:val="231F20"/>
          <w:spacing w:val="40"/>
        </w:rPr>
        <w:t> </w:t>
      </w:r>
      <w:r>
        <w:rPr>
          <w:color w:val="231F20"/>
        </w:rPr>
        <w:t>models. R-CNN has improved versions named Fast R-CNN, Faster R-</w:t>
      </w:r>
      <w:r>
        <w:rPr>
          <w:color w:val="231F20"/>
          <w:spacing w:val="40"/>
        </w:rPr>
        <w:t> </w:t>
      </w:r>
      <w:r>
        <w:rPr>
          <w:color w:val="231F20"/>
        </w:rPr>
        <w:t>CNN</w:t>
      </w:r>
      <w:r>
        <w:rPr>
          <w:color w:val="231F20"/>
          <w:spacing w:val="17"/>
        </w:rPr>
        <w:t> </w:t>
      </w:r>
      <w:r>
        <w:rPr>
          <w:color w:val="231F20"/>
        </w:rPr>
        <w:t>and Mask</w:t>
      </w:r>
      <w:r>
        <w:rPr>
          <w:color w:val="231F20"/>
          <w:spacing w:val="17"/>
        </w:rPr>
        <w:t> </w:t>
      </w:r>
      <w:r>
        <w:rPr>
          <w:color w:val="231F20"/>
        </w:rPr>
        <w:t>R-CNN.</w:t>
      </w:r>
      <w:r>
        <w:rPr>
          <w:color w:val="231F20"/>
          <w:spacing w:val="17"/>
        </w:rPr>
        <w:t> </w:t>
      </w:r>
      <w:r>
        <w:rPr>
          <w:color w:val="231F20"/>
        </w:rPr>
        <w:t>Faster</w:t>
      </w:r>
      <w:r>
        <w:rPr>
          <w:color w:val="231F20"/>
          <w:spacing w:val="17"/>
        </w:rPr>
        <w:t> </w:t>
      </w:r>
      <w:r>
        <w:rPr>
          <w:color w:val="231F20"/>
        </w:rPr>
        <w:t>R-CNN consists of</w:t>
      </w:r>
      <w:r>
        <w:rPr>
          <w:color w:val="231F20"/>
          <w:spacing w:val="17"/>
        </w:rPr>
        <w:t> </w:t>
      </w:r>
      <w:r>
        <w:rPr>
          <w:color w:val="231F20"/>
        </w:rPr>
        <w:t>two</w:t>
      </w:r>
      <w:r>
        <w:rPr>
          <w:color w:val="231F20"/>
          <w:spacing w:val="17"/>
        </w:rPr>
        <w:t> </w:t>
      </w:r>
      <w:r>
        <w:rPr>
          <w:color w:val="231F20"/>
        </w:rPr>
        <w:t>modules (</w:t>
      </w:r>
      <w:hyperlink w:history="true" w:anchor="_bookmark70">
        <w:r>
          <w:rPr>
            <w:color w:val="2E3092"/>
          </w:rPr>
          <w:t>Ren</w:t>
        </w:r>
      </w:hyperlink>
      <w:r>
        <w:rPr>
          <w:color w:val="2E3092"/>
          <w:spacing w:val="40"/>
        </w:rPr>
        <w:t> </w:t>
      </w:r>
      <w:hyperlink w:history="true" w:anchor="_bookmark70">
        <w:r>
          <w:rPr>
            <w:color w:val="2E3092"/>
          </w:rPr>
          <w:t>et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2015</w:t>
        </w:r>
      </w:hyperlink>
      <w:r>
        <w:rPr>
          <w:color w:val="231F20"/>
        </w:rPr>
        <w:t>).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</w:t>
      </w:r>
      <w:r>
        <w:rPr>
          <w:color w:val="231F20"/>
          <w:spacing w:val="-8"/>
        </w:rPr>
        <w:t> </w:t>
      </w:r>
      <w:r>
        <w:rPr>
          <w:color w:val="231F20"/>
        </w:rPr>
        <w:t>module,</w:t>
      </w:r>
      <w:r>
        <w:rPr>
          <w:color w:val="231F20"/>
          <w:spacing w:val="-5"/>
        </w:rPr>
        <w:t> </w:t>
      </w:r>
      <w:r>
        <w:rPr>
          <w:color w:val="231F20"/>
        </w:rPr>
        <w:t>called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fully</w:t>
      </w:r>
      <w:r>
        <w:rPr>
          <w:color w:val="231F20"/>
          <w:spacing w:val="-7"/>
        </w:rPr>
        <w:t> </w:t>
      </w:r>
      <w:r>
        <w:rPr>
          <w:color w:val="231F20"/>
        </w:rPr>
        <w:t>convolutional</w:t>
      </w:r>
      <w:r>
        <w:rPr>
          <w:color w:val="231F20"/>
          <w:spacing w:val="-6"/>
        </w:rPr>
        <w:t> </w:t>
      </w:r>
      <w:r>
        <w:rPr>
          <w:color w:val="231F20"/>
        </w:rPr>
        <w:t>network,</w:t>
      </w:r>
      <w:r>
        <w:rPr>
          <w:color w:val="231F20"/>
          <w:spacing w:val="-5"/>
        </w:rPr>
        <w:t> </w:t>
      </w:r>
      <w:r>
        <w:rPr>
          <w:color w:val="231F20"/>
        </w:rPr>
        <w:t>pro-</w:t>
      </w:r>
      <w:r>
        <w:rPr>
          <w:color w:val="231F20"/>
          <w:spacing w:val="40"/>
        </w:rPr>
        <w:t> </w:t>
      </w:r>
      <w:r>
        <w:rPr>
          <w:color w:val="231F20"/>
        </w:rPr>
        <w:t>poses regions, whereas the second module, named the Fast-RCNN de-</w:t>
      </w:r>
      <w:r>
        <w:rPr>
          <w:color w:val="231F20"/>
          <w:spacing w:val="40"/>
        </w:rPr>
        <w:t> </w:t>
      </w:r>
      <w:r>
        <w:rPr>
          <w:color w:val="231F20"/>
        </w:rPr>
        <w:t>tector, uses the proposed regions. These two modules together form a</w:t>
      </w:r>
      <w:r>
        <w:rPr>
          <w:color w:val="231F20"/>
          <w:spacing w:val="40"/>
        </w:rPr>
        <w:t> </w:t>
      </w:r>
      <w:r>
        <w:rPr>
          <w:color w:val="231F20"/>
        </w:rPr>
        <w:t>single and uni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DL network for object detection. This study found</w:t>
      </w:r>
      <w:r>
        <w:rPr>
          <w:color w:val="231F20"/>
          <w:spacing w:val="40"/>
        </w:rPr>
        <w:t> </w:t>
      </w:r>
      <w:r>
        <w:rPr>
          <w:color w:val="231F20"/>
        </w:rPr>
        <w:t>that the Faster-RCNN is one of the most used detection algorithms for</w:t>
      </w:r>
      <w:r>
        <w:rPr>
          <w:color w:val="231F20"/>
          <w:spacing w:val="40"/>
        </w:rPr>
        <w:t> </w:t>
      </w:r>
      <w:r>
        <w:rPr>
          <w:color w:val="231F20"/>
        </w:rPr>
        <w:t>cattle detection.</w:t>
      </w:r>
    </w:p>
    <w:p>
      <w:pPr>
        <w:pStyle w:val="BodyText"/>
        <w:spacing w:before="23"/>
      </w:pPr>
    </w:p>
    <w:p>
      <w:pPr>
        <w:pStyle w:val="ListParagraph"/>
        <w:numPr>
          <w:ilvl w:val="1"/>
          <w:numId w:val="2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2"/>
          <w:sz w:val="16"/>
        </w:rPr>
        <w:t>Datasets</w:t>
      </w:r>
    </w:p>
    <w:p>
      <w:pPr>
        <w:spacing w:after="0" w:line="240" w:lineRule="auto"/>
        <w:jc w:val="left"/>
        <w:rPr>
          <w:sz w:val="16"/>
        </w:rPr>
        <w:sectPr>
          <w:type w:val="continuous"/>
          <w:pgSz w:w="11910" w:h="15880"/>
          <w:pgMar w:header="693" w:footer="582"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spacing w:line="302" w:lineRule="auto" w:before="28"/>
        <w:ind w:left="222" w:right="38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484555</wp:posOffset>
                </wp:positionH>
                <wp:positionV relativeFrom="paragraph">
                  <wp:posOffset>247192</wp:posOffset>
                </wp:positionV>
                <wp:extent cx="3188335" cy="6985"/>
                <wp:effectExtent l="0" t="0" r="0" b="0"/>
                <wp:wrapNone/>
                <wp:docPr id="46" name="Graphic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Graphic 46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3188157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3188157" y="6477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4003pt;margin-top:19.464001pt;width:251.036012pt;height:.51pt;mso-position-horizontal-relative:page;mso-position-vertical-relative:paragraph;z-index:15742464" id="docshape37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spacing w:val="-2"/>
          <w:sz w:val="12"/>
        </w:rPr>
        <w:t>Detection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model</w:t>
      </w:r>
    </w:p>
    <w:p>
      <w:pPr>
        <w:tabs>
          <w:tab w:pos="3749" w:val="left" w:leader="none"/>
        </w:tabs>
        <w:spacing w:before="28"/>
        <w:ind w:left="22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Paper</w:t>
      </w:r>
      <w:r>
        <w:rPr>
          <w:color w:val="231F20"/>
          <w:spacing w:val="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reference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Count</w:t>
      </w:r>
    </w:p>
    <w:p>
      <w:pPr>
        <w:spacing w:line="240" w:lineRule="auto" w:before="53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1"/>
        <w:ind w:left="222"/>
      </w:pP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dataset</w:t>
      </w:r>
      <w:r>
        <w:rPr>
          <w:color w:val="231F20"/>
          <w:spacing w:val="-2"/>
        </w:rPr>
        <w:t> </w:t>
      </w:r>
      <w:r>
        <w:rPr>
          <w:color w:val="231F20"/>
        </w:rPr>
        <w:t>plays</w:t>
      </w:r>
      <w:r>
        <w:rPr>
          <w:color w:val="231F20"/>
          <w:spacing w:val="-3"/>
        </w:rPr>
        <w:t> </w:t>
      </w:r>
      <w:r>
        <w:rPr>
          <w:color w:val="231F20"/>
        </w:rPr>
        <w:t>an</w:t>
      </w:r>
      <w:r>
        <w:rPr>
          <w:color w:val="231F20"/>
          <w:spacing w:val="-4"/>
        </w:rPr>
        <w:t> </w:t>
      </w:r>
      <w:r>
        <w:rPr>
          <w:color w:val="231F20"/>
        </w:rPr>
        <w:t>important</w:t>
      </w:r>
      <w:r>
        <w:rPr>
          <w:color w:val="231F20"/>
          <w:spacing w:val="-2"/>
        </w:rPr>
        <w:t> </w:t>
      </w:r>
      <w:r>
        <w:rPr>
          <w:color w:val="231F20"/>
        </w:rPr>
        <w:t>role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achieving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best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performance</w:t>
      </w:r>
    </w:p>
    <w:p>
      <w:pPr>
        <w:spacing w:after="0"/>
        <w:sectPr>
          <w:type w:val="continuous"/>
          <w:pgSz w:w="11910" w:h="15880"/>
          <w:pgMar w:header="693" w:footer="582" w:top="640" w:bottom="280" w:left="660" w:right="640"/>
          <w:cols w:num="3" w:equalWidth="0">
            <w:col w:w="824" w:space="83"/>
            <w:col w:w="4136" w:space="435"/>
            <w:col w:w="5132"/>
          </w:cols>
        </w:sectPr>
      </w:pPr>
    </w:p>
    <w:p>
      <w:pPr>
        <w:tabs>
          <w:tab w:pos="1129" w:val="left" w:leader="none"/>
          <w:tab w:pos="4866" w:val="right" w:leader="none"/>
        </w:tabs>
        <w:spacing w:before="43"/>
        <w:ind w:left="222" w:right="0" w:firstLine="0"/>
        <w:jc w:val="left"/>
        <w:rPr>
          <w:sz w:val="12"/>
        </w:rPr>
      </w:pPr>
      <w:r>
        <w:rPr>
          <w:color w:val="231F20"/>
          <w:spacing w:val="-4"/>
          <w:sz w:val="12"/>
        </w:rPr>
        <w:t>YOLO</w:t>
      </w:r>
      <w:r>
        <w:rPr>
          <w:color w:val="231F20"/>
          <w:sz w:val="12"/>
        </w:rPr>
        <w:tab/>
        <w:t>(</w:t>
      </w:r>
      <w:hyperlink w:history="true" w:anchor="_bookmark76">
        <w:r>
          <w:rPr>
            <w:color w:val="2E3092"/>
            <w:sz w:val="12"/>
          </w:rPr>
          <w:t>Zin</w:t>
        </w:r>
      </w:hyperlink>
      <w:r>
        <w:rPr>
          <w:color w:val="2E3092"/>
          <w:spacing w:val="21"/>
          <w:sz w:val="12"/>
        </w:rPr>
        <w:t> </w:t>
      </w:r>
      <w:hyperlink w:history="true" w:anchor="_bookmark76">
        <w:r>
          <w:rPr>
            <w:color w:val="2E3092"/>
            <w:sz w:val="12"/>
          </w:rPr>
          <w:t>et</w:t>
        </w:r>
      </w:hyperlink>
      <w:r>
        <w:rPr>
          <w:color w:val="2E3092"/>
          <w:spacing w:val="38"/>
          <w:sz w:val="12"/>
        </w:rPr>
        <w:t> </w:t>
      </w:r>
      <w:hyperlink w:history="true" w:anchor="_bookmark76">
        <w:r>
          <w:rPr>
            <w:color w:val="2E3092"/>
            <w:sz w:val="12"/>
          </w:rPr>
          <w:t>al.,</w:t>
        </w:r>
        <w:r>
          <w:rPr>
            <w:color w:val="2E3092"/>
            <w:spacing w:val="20"/>
            <w:sz w:val="12"/>
          </w:rPr>
          <w:t> </w:t>
        </w:r>
        <w:r>
          <w:rPr>
            <w:color w:val="2E3092"/>
            <w:sz w:val="12"/>
          </w:rPr>
          <w:t>2020</w:t>
        </w:r>
      </w:hyperlink>
      <w:r>
        <w:rPr>
          <w:color w:val="231F20"/>
          <w:sz w:val="12"/>
        </w:rPr>
        <w:t>;</w:t>
      </w:r>
      <w:r>
        <w:rPr>
          <w:color w:val="231F20"/>
          <w:spacing w:val="20"/>
          <w:sz w:val="12"/>
        </w:rPr>
        <w:t> </w:t>
      </w:r>
      <w:hyperlink w:history="true" w:anchor="_bookmark36">
        <w:r>
          <w:rPr>
            <w:color w:val="2E3092"/>
            <w:sz w:val="12"/>
          </w:rPr>
          <w:t>Andrew</w:t>
        </w:r>
      </w:hyperlink>
      <w:r>
        <w:rPr>
          <w:color w:val="2E3092"/>
          <w:spacing w:val="20"/>
          <w:sz w:val="12"/>
        </w:rPr>
        <w:t> </w:t>
      </w:r>
      <w:hyperlink w:history="true" w:anchor="_bookmark36">
        <w:r>
          <w:rPr>
            <w:color w:val="2E3092"/>
            <w:sz w:val="12"/>
          </w:rPr>
          <w:t>et</w:t>
        </w:r>
      </w:hyperlink>
      <w:r>
        <w:rPr>
          <w:color w:val="2E3092"/>
          <w:spacing w:val="38"/>
          <w:sz w:val="12"/>
        </w:rPr>
        <w:t> </w:t>
      </w:r>
      <w:hyperlink w:history="true" w:anchor="_bookmark36">
        <w:r>
          <w:rPr>
            <w:color w:val="2E3092"/>
            <w:sz w:val="12"/>
          </w:rPr>
          <w:t>al.,</w:t>
        </w:r>
        <w:r>
          <w:rPr>
            <w:color w:val="2E3092"/>
            <w:spacing w:val="20"/>
            <w:sz w:val="12"/>
          </w:rPr>
          <w:t> </w:t>
        </w:r>
        <w:r>
          <w:rPr>
            <w:color w:val="2E3092"/>
            <w:sz w:val="12"/>
          </w:rPr>
          <w:t>2019</w:t>
        </w:r>
      </w:hyperlink>
      <w:r>
        <w:rPr>
          <w:color w:val="231F20"/>
          <w:sz w:val="12"/>
        </w:rPr>
        <w:t>;</w:t>
      </w:r>
      <w:r>
        <w:rPr>
          <w:color w:val="231F20"/>
          <w:spacing w:val="20"/>
          <w:sz w:val="12"/>
        </w:rPr>
        <w:t> </w:t>
      </w:r>
      <w:hyperlink w:history="true" w:anchor="_bookmark62">
        <w:r>
          <w:rPr>
            <w:color w:val="2E3092"/>
            <w:sz w:val="12"/>
          </w:rPr>
          <w:t>Tassinari</w:t>
        </w:r>
      </w:hyperlink>
      <w:r>
        <w:rPr>
          <w:color w:val="2E3092"/>
          <w:spacing w:val="20"/>
          <w:sz w:val="12"/>
        </w:rPr>
        <w:t> </w:t>
      </w:r>
      <w:hyperlink w:history="true" w:anchor="_bookmark62">
        <w:r>
          <w:rPr>
            <w:color w:val="2E3092"/>
            <w:sz w:val="12"/>
          </w:rPr>
          <w:t>et</w:t>
        </w:r>
      </w:hyperlink>
      <w:r>
        <w:rPr>
          <w:color w:val="2E3092"/>
          <w:spacing w:val="38"/>
          <w:sz w:val="12"/>
        </w:rPr>
        <w:t> </w:t>
      </w:r>
      <w:hyperlink w:history="true" w:anchor="_bookmark62">
        <w:r>
          <w:rPr>
            <w:color w:val="2E3092"/>
            <w:spacing w:val="-4"/>
            <w:sz w:val="12"/>
          </w:rPr>
          <w:t>al.,</w:t>
        </w:r>
      </w:hyperlink>
      <w:r>
        <w:rPr>
          <w:rFonts w:ascii="Times New Roman"/>
          <w:color w:val="2E3092"/>
          <w:sz w:val="12"/>
        </w:rPr>
        <w:tab/>
      </w:r>
      <w:r>
        <w:rPr>
          <w:color w:val="231F20"/>
          <w:spacing w:val="-10"/>
          <w:sz w:val="12"/>
        </w:rPr>
        <w:t>9</w:t>
      </w:r>
    </w:p>
    <w:p>
      <w:pPr>
        <w:spacing w:line="302" w:lineRule="auto" w:before="35"/>
        <w:ind w:left="1129" w:right="361" w:firstLine="0"/>
        <w:jc w:val="left"/>
        <w:rPr>
          <w:sz w:val="12"/>
        </w:rPr>
      </w:pPr>
      <w:hyperlink w:history="true" w:anchor="_bookmark62">
        <w:r>
          <w:rPr>
            <w:color w:val="2E3092"/>
            <w:w w:val="105"/>
            <w:sz w:val="12"/>
          </w:rPr>
          <w:t>2021</w:t>
        </w:r>
      </w:hyperlink>
      <w:r>
        <w:rPr>
          <w:color w:val="231F20"/>
          <w:w w:val="105"/>
          <w:sz w:val="12"/>
        </w:rPr>
        <w:t>; </w:t>
      </w:r>
      <w:hyperlink w:history="true" w:anchor="_bookmark29">
        <w:r>
          <w:rPr>
            <w:color w:val="2E3092"/>
            <w:w w:val="105"/>
            <w:sz w:val="12"/>
          </w:rPr>
          <w:t>Hu</w:t>
        </w:r>
      </w:hyperlink>
      <w:r>
        <w:rPr>
          <w:color w:val="2E3092"/>
          <w:w w:val="105"/>
          <w:sz w:val="12"/>
        </w:rPr>
        <w:t> </w:t>
      </w:r>
      <w:hyperlink w:history="true" w:anchor="_bookmark29">
        <w:r>
          <w:rPr>
            <w:color w:val="2E3092"/>
            <w:w w:val="105"/>
            <w:sz w:val="12"/>
          </w:rPr>
          <w:t>et</w:t>
        </w:r>
      </w:hyperlink>
      <w:r>
        <w:rPr>
          <w:color w:val="2E3092"/>
          <w:spacing w:val="34"/>
          <w:w w:val="105"/>
          <w:sz w:val="12"/>
        </w:rPr>
        <w:t> </w:t>
      </w:r>
      <w:hyperlink w:history="true" w:anchor="_bookmark29">
        <w:r>
          <w:rPr>
            <w:color w:val="2E3092"/>
            <w:w w:val="105"/>
            <w:sz w:val="12"/>
          </w:rPr>
          <w:t>al., 2020</w:t>
        </w:r>
      </w:hyperlink>
      <w:r>
        <w:rPr>
          <w:color w:val="231F20"/>
          <w:w w:val="105"/>
          <w:sz w:val="12"/>
        </w:rPr>
        <w:t>; </w:t>
      </w:r>
      <w:hyperlink w:history="true" w:anchor="_bookmark41">
        <w:r>
          <w:rPr>
            <w:color w:val="2E3092"/>
            <w:w w:val="105"/>
            <w:sz w:val="12"/>
          </w:rPr>
          <w:t>Andrew</w:t>
        </w:r>
      </w:hyperlink>
      <w:r>
        <w:rPr>
          <w:color w:val="2E3092"/>
          <w:w w:val="105"/>
          <w:sz w:val="12"/>
        </w:rPr>
        <w:t> </w:t>
      </w:r>
      <w:hyperlink w:history="true" w:anchor="_bookmark41">
        <w:r>
          <w:rPr>
            <w:color w:val="2E3092"/>
            <w:w w:val="105"/>
            <w:sz w:val="12"/>
          </w:rPr>
          <w:t>et</w:t>
        </w:r>
      </w:hyperlink>
      <w:r>
        <w:rPr>
          <w:color w:val="2E3092"/>
          <w:spacing w:val="34"/>
          <w:w w:val="105"/>
          <w:sz w:val="12"/>
        </w:rPr>
        <w:t> </w:t>
      </w:r>
      <w:hyperlink w:history="true" w:anchor="_bookmark41">
        <w:r>
          <w:rPr>
            <w:color w:val="2E3092"/>
            <w:w w:val="105"/>
            <w:sz w:val="12"/>
          </w:rPr>
          <w:t>al., 2021</w:t>
        </w:r>
      </w:hyperlink>
      <w:r>
        <w:rPr>
          <w:color w:val="231F20"/>
          <w:w w:val="105"/>
          <w:sz w:val="12"/>
        </w:rPr>
        <w:t>; </w:t>
      </w:r>
      <w:hyperlink w:history="true" w:anchor="_bookmark62">
        <w:r>
          <w:rPr>
            <w:color w:val="2E3092"/>
            <w:w w:val="105"/>
            <w:sz w:val="12"/>
          </w:rPr>
          <w:t>Shen</w:t>
        </w:r>
      </w:hyperlink>
      <w:r>
        <w:rPr>
          <w:color w:val="2E3092"/>
          <w:w w:val="105"/>
          <w:sz w:val="12"/>
        </w:rPr>
        <w:t> </w:t>
      </w:r>
      <w:hyperlink w:history="true" w:anchor="_bookmark62">
        <w:r>
          <w:rPr>
            <w:color w:val="2E3092"/>
            <w:w w:val="105"/>
            <w:sz w:val="12"/>
          </w:rPr>
          <w:t>et</w:t>
        </w:r>
      </w:hyperlink>
      <w:r>
        <w:rPr>
          <w:color w:val="2E3092"/>
          <w:spacing w:val="34"/>
          <w:w w:val="105"/>
          <w:sz w:val="12"/>
        </w:rPr>
        <w:t> </w:t>
      </w:r>
      <w:hyperlink w:history="true" w:anchor="_bookmark62">
        <w:r>
          <w:rPr>
            <w:color w:val="2E3092"/>
            <w:w w:val="105"/>
            <w:sz w:val="12"/>
          </w:rPr>
          <w:t>al.,</w:t>
        </w:r>
      </w:hyperlink>
      <w:r>
        <w:rPr>
          <w:color w:val="2E3092"/>
          <w:spacing w:val="40"/>
          <w:w w:val="105"/>
          <w:sz w:val="12"/>
        </w:rPr>
        <w:t> </w:t>
      </w:r>
      <w:hyperlink w:history="true" w:anchor="_bookmark62">
        <w:r>
          <w:rPr>
            <w:color w:val="2E3092"/>
            <w:w w:val="105"/>
            <w:sz w:val="12"/>
          </w:rPr>
          <w:t>2020</w:t>
        </w:r>
      </w:hyperlink>
      <w:r>
        <w:rPr>
          <w:color w:val="231F20"/>
          <w:w w:val="105"/>
          <w:sz w:val="12"/>
        </w:rPr>
        <w:t>; </w:t>
      </w:r>
      <w:hyperlink w:history="true" w:anchor="_bookmark62">
        <w:r>
          <w:rPr>
            <w:color w:val="2E3092"/>
            <w:w w:val="105"/>
            <w:sz w:val="12"/>
          </w:rPr>
          <w:t>Shao</w:t>
        </w:r>
      </w:hyperlink>
      <w:r>
        <w:rPr>
          <w:color w:val="2E3092"/>
          <w:w w:val="105"/>
          <w:sz w:val="12"/>
        </w:rPr>
        <w:t> </w:t>
      </w:r>
      <w:hyperlink w:history="true" w:anchor="_bookmark62">
        <w:r>
          <w:rPr>
            <w:color w:val="2E3092"/>
            <w:w w:val="105"/>
            <w:sz w:val="12"/>
          </w:rPr>
          <w:t>et</w:t>
        </w:r>
      </w:hyperlink>
      <w:r>
        <w:rPr>
          <w:color w:val="2E3092"/>
          <w:spacing w:val="15"/>
          <w:w w:val="105"/>
          <w:sz w:val="12"/>
        </w:rPr>
        <w:t> </w:t>
      </w:r>
      <w:hyperlink w:history="true" w:anchor="_bookmark62">
        <w:r>
          <w:rPr>
            <w:color w:val="2E3092"/>
            <w:w w:val="105"/>
            <w:sz w:val="12"/>
          </w:rPr>
          <w:t>al., 2020</w:t>
        </w:r>
      </w:hyperlink>
      <w:r>
        <w:rPr>
          <w:color w:val="231F20"/>
          <w:w w:val="105"/>
          <w:sz w:val="12"/>
        </w:rPr>
        <w:t>; </w:t>
      </w:r>
      <w:hyperlink w:history="true" w:anchor="_bookmark28">
        <w:r>
          <w:rPr>
            <w:color w:val="2E3092"/>
            <w:w w:val="105"/>
            <w:sz w:val="12"/>
          </w:rPr>
          <w:t>Han</w:t>
        </w:r>
      </w:hyperlink>
      <w:r>
        <w:rPr>
          <w:color w:val="2E3092"/>
          <w:w w:val="105"/>
          <w:sz w:val="12"/>
        </w:rPr>
        <w:t> </w:t>
      </w:r>
      <w:hyperlink w:history="true" w:anchor="_bookmark28">
        <w:r>
          <w:rPr>
            <w:color w:val="2E3092"/>
            <w:w w:val="105"/>
            <w:sz w:val="12"/>
          </w:rPr>
          <w:t>et</w:t>
        </w:r>
      </w:hyperlink>
      <w:r>
        <w:rPr>
          <w:color w:val="2E3092"/>
          <w:spacing w:val="15"/>
          <w:w w:val="105"/>
          <w:sz w:val="12"/>
        </w:rPr>
        <w:t> </w:t>
      </w:r>
      <w:hyperlink w:history="true" w:anchor="_bookmark28">
        <w:r>
          <w:rPr>
            <w:color w:val="2E3092"/>
            <w:w w:val="105"/>
            <w:sz w:val="12"/>
          </w:rPr>
          <w:t>al., 2019</w:t>
        </w:r>
      </w:hyperlink>
      <w:r>
        <w:rPr>
          <w:color w:val="231F20"/>
          <w:w w:val="105"/>
          <w:sz w:val="12"/>
        </w:rPr>
        <w:t>; </w:t>
      </w:r>
      <w:hyperlink w:history="true" w:anchor="_bookmark28">
        <w:r>
          <w:rPr>
            <w:color w:val="2E3092"/>
            <w:w w:val="105"/>
            <w:sz w:val="12"/>
          </w:rPr>
          <w:t>Aburasain</w:t>
        </w:r>
      </w:hyperlink>
      <w:r>
        <w:rPr>
          <w:color w:val="2E3092"/>
          <w:w w:val="105"/>
          <w:sz w:val="12"/>
        </w:rPr>
        <w:t> </w:t>
      </w:r>
      <w:hyperlink w:history="true" w:anchor="_bookmark28">
        <w:r>
          <w:rPr>
            <w:color w:val="2E3092"/>
            <w:w w:val="105"/>
            <w:sz w:val="12"/>
          </w:rPr>
          <w:t>et</w:t>
        </w:r>
      </w:hyperlink>
      <w:r>
        <w:rPr>
          <w:color w:val="2E3092"/>
          <w:spacing w:val="15"/>
          <w:w w:val="105"/>
          <w:sz w:val="12"/>
        </w:rPr>
        <w:t> </w:t>
      </w:r>
      <w:hyperlink w:history="true" w:anchor="_bookmark28">
        <w:r>
          <w:rPr>
            <w:color w:val="2E3092"/>
            <w:w w:val="105"/>
            <w:sz w:val="12"/>
          </w:rPr>
          <w:t>al.,</w:t>
        </w:r>
      </w:hyperlink>
      <w:r>
        <w:rPr>
          <w:color w:val="2E3092"/>
          <w:spacing w:val="40"/>
          <w:w w:val="105"/>
          <w:sz w:val="12"/>
        </w:rPr>
        <w:t> </w:t>
      </w:r>
      <w:hyperlink w:history="true" w:anchor="_bookmark28">
        <w:r>
          <w:rPr>
            <w:color w:val="2E3092"/>
            <w:spacing w:val="-2"/>
            <w:w w:val="105"/>
            <w:sz w:val="12"/>
          </w:rPr>
          <w:t>2020</w:t>
        </w:r>
      </w:hyperlink>
      <w:r>
        <w:rPr>
          <w:color w:val="231F20"/>
          <w:spacing w:val="-2"/>
          <w:w w:val="105"/>
          <w:sz w:val="12"/>
        </w:rPr>
        <w:t>)</w:t>
      </w:r>
    </w:p>
    <w:p>
      <w:pPr>
        <w:tabs>
          <w:tab w:pos="4866" w:val="right" w:leader="none"/>
        </w:tabs>
        <w:spacing w:line="136" w:lineRule="exact" w:before="0"/>
        <w:ind w:left="222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Faster</w:t>
      </w:r>
      <w:r>
        <w:rPr>
          <w:color w:val="231F20"/>
          <w:spacing w:val="5"/>
          <w:w w:val="110"/>
          <w:sz w:val="12"/>
        </w:rPr>
        <w:t> </w:t>
      </w:r>
      <w:r>
        <w:rPr>
          <w:color w:val="231F20"/>
          <w:w w:val="110"/>
          <w:sz w:val="12"/>
        </w:rPr>
        <w:t>R-CNN</w:t>
      </w:r>
      <w:r>
        <w:rPr>
          <w:color w:val="231F20"/>
          <w:spacing w:val="67"/>
          <w:w w:val="110"/>
          <w:sz w:val="12"/>
        </w:rPr>
        <w:t> </w:t>
      </w:r>
      <w:r>
        <w:rPr>
          <w:color w:val="231F20"/>
          <w:w w:val="110"/>
          <w:sz w:val="12"/>
        </w:rPr>
        <w:t>(</w:t>
      </w:r>
      <w:hyperlink w:history="true" w:anchor="_bookmark41">
        <w:r>
          <w:rPr>
            <w:color w:val="2E3092"/>
            <w:w w:val="110"/>
            <w:sz w:val="12"/>
          </w:rPr>
          <w:t>Andrew</w:t>
        </w:r>
      </w:hyperlink>
      <w:r>
        <w:rPr>
          <w:color w:val="2E3092"/>
          <w:spacing w:val="-3"/>
          <w:w w:val="110"/>
          <w:sz w:val="12"/>
        </w:rPr>
        <w:t> </w:t>
      </w:r>
      <w:hyperlink w:history="true" w:anchor="_bookmark41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5"/>
          <w:w w:val="110"/>
          <w:sz w:val="12"/>
        </w:rPr>
        <w:t> </w:t>
      </w:r>
      <w:hyperlink w:history="true" w:anchor="_bookmark41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2021</w:t>
        </w:r>
      </w:hyperlink>
      <w:r>
        <w:rPr>
          <w:color w:val="231F20"/>
          <w:w w:val="110"/>
          <w:sz w:val="12"/>
        </w:rPr>
        <w:t>;</w:t>
      </w:r>
      <w:r>
        <w:rPr>
          <w:color w:val="231F20"/>
          <w:spacing w:val="-4"/>
          <w:w w:val="110"/>
          <w:sz w:val="12"/>
        </w:rPr>
        <w:t> </w:t>
      </w:r>
      <w:hyperlink w:history="true" w:anchor="_bookmark28">
        <w:r>
          <w:rPr>
            <w:color w:val="2E3092"/>
            <w:w w:val="110"/>
            <w:sz w:val="12"/>
          </w:rPr>
          <w:t>Han</w:t>
        </w:r>
      </w:hyperlink>
      <w:r>
        <w:rPr>
          <w:color w:val="2E3092"/>
          <w:spacing w:val="-5"/>
          <w:w w:val="110"/>
          <w:sz w:val="12"/>
        </w:rPr>
        <w:t> </w:t>
      </w:r>
      <w:hyperlink w:history="true" w:anchor="_bookmark28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5"/>
          <w:w w:val="110"/>
          <w:sz w:val="12"/>
        </w:rPr>
        <w:t> </w:t>
      </w:r>
      <w:hyperlink w:history="true" w:anchor="_bookmark28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2019</w:t>
        </w:r>
      </w:hyperlink>
      <w:r>
        <w:rPr>
          <w:color w:val="231F20"/>
          <w:w w:val="110"/>
          <w:sz w:val="12"/>
        </w:rPr>
        <w:t>;</w:t>
      </w:r>
      <w:r>
        <w:rPr>
          <w:color w:val="231F20"/>
          <w:spacing w:val="-4"/>
          <w:w w:val="110"/>
          <w:sz w:val="12"/>
        </w:rPr>
        <w:t> </w:t>
      </w:r>
      <w:hyperlink w:history="true" w:anchor="_bookmark65">
        <w:r>
          <w:rPr>
            <w:color w:val="2E3092"/>
            <w:w w:val="110"/>
            <w:sz w:val="12"/>
          </w:rPr>
          <w:t>Yao</w:t>
        </w:r>
      </w:hyperlink>
      <w:r>
        <w:rPr>
          <w:color w:val="2E3092"/>
          <w:spacing w:val="-4"/>
          <w:w w:val="110"/>
          <w:sz w:val="12"/>
        </w:rPr>
        <w:t> </w:t>
      </w:r>
      <w:hyperlink w:history="true" w:anchor="_bookmark65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6"/>
          <w:w w:val="110"/>
          <w:sz w:val="12"/>
        </w:rPr>
        <w:t> </w:t>
      </w:r>
      <w:hyperlink w:history="true" w:anchor="_bookmark65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2019</w:t>
        </w:r>
      </w:hyperlink>
      <w:r>
        <w:rPr>
          <w:color w:val="231F20"/>
          <w:spacing w:val="-2"/>
          <w:w w:val="110"/>
          <w:sz w:val="12"/>
        </w:rPr>
        <w:t>)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10"/>
          <w:sz w:val="12"/>
        </w:rPr>
        <w:t>3</w:t>
      </w:r>
    </w:p>
    <w:p>
      <w:pPr>
        <w:tabs>
          <w:tab w:pos="4866" w:val="right" w:leader="none"/>
        </w:tabs>
        <w:spacing w:before="34"/>
        <w:ind w:left="222" w:right="0" w:firstLine="0"/>
        <w:jc w:val="left"/>
        <w:rPr>
          <w:sz w:val="12"/>
        </w:rPr>
      </w:pPr>
      <w:r>
        <w:rPr>
          <w:color w:val="231F20"/>
          <w:sz w:val="12"/>
        </w:rPr>
        <w:t>Mask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R-CNN</w:t>
      </w:r>
      <w:r>
        <w:rPr>
          <w:color w:val="231F20"/>
          <w:spacing w:val="79"/>
          <w:sz w:val="12"/>
        </w:rPr>
        <w:t>  </w:t>
      </w:r>
      <w:r>
        <w:rPr>
          <w:color w:val="231F20"/>
          <w:sz w:val="12"/>
        </w:rPr>
        <w:t>(</w:t>
      </w:r>
      <w:hyperlink w:history="true" w:anchor="_bookmark28">
        <w:r>
          <w:rPr>
            <w:color w:val="2E3092"/>
            <w:sz w:val="12"/>
          </w:rPr>
          <w:t>Chen</w:t>
        </w:r>
      </w:hyperlink>
      <w:r>
        <w:rPr>
          <w:color w:val="2E3092"/>
          <w:spacing w:val="14"/>
          <w:sz w:val="12"/>
        </w:rPr>
        <w:t> </w:t>
      </w:r>
      <w:hyperlink w:history="true" w:anchor="_bookmark28">
        <w:r>
          <w:rPr>
            <w:color w:val="2E3092"/>
            <w:sz w:val="12"/>
          </w:rPr>
          <w:t>et</w:t>
        </w:r>
      </w:hyperlink>
      <w:r>
        <w:rPr>
          <w:color w:val="2E3092"/>
          <w:spacing w:val="28"/>
          <w:sz w:val="12"/>
        </w:rPr>
        <w:t> </w:t>
      </w:r>
      <w:hyperlink w:history="true" w:anchor="_bookmark28">
        <w:r>
          <w:rPr>
            <w:color w:val="2E3092"/>
            <w:sz w:val="12"/>
          </w:rPr>
          <w:t>al.,</w:t>
        </w:r>
        <w:r>
          <w:rPr>
            <w:color w:val="2E3092"/>
            <w:spacing w:val="13"/>
            <w:sz w:val="12"/>
          </w:rPr>
          <w:t> </w:t>
        </w:r>
        <w:r>
          <w:rPr>
            <w:color w:val="2E3092"/>
            <w:sz w:val="12"/>
          </w:rPr>
          <w:t>2021</w:t>
        </w:r>
      </w:hyperlink>
      <w:r>
        <w:rPr>
          <w:color w:val="231F20"/>
          <w:sz w:val="12"/>
        </w:rPr>
        <w:t>;</w:t>
      </w:r>
      <w:r>
        <w:rPr>
          <w:color w:val="231F20"/>
          <w:spacing w:val="12"/>
          <w:sz w:val="12"/>
        </w:rPr>
        <w:t> </w:t>
      </w:r>
      <w:hyperlink w:history="true" w:anchor="_bookmark62">
        <w:r>
          <w:rPr>
            <w:color w:val="2E3092"/>
            <w:sz w:val="12"/>
          </w:rPr>
          <w:t>Xu</w:t>
        </w:r>
      </w:hyperlink>
      <w:r>
        <w:rPr>
          <w:color w:val="2E3092"/>
          <w:spacing w:val="13"/>
          <w:sz w:val="12"/>
        </w:rPr>
        <w:t> </w:t>
      </w:r>
      <w:hyperlink w:history="true" w:anchor="_bookmark62">
        <w:r>
          <w:rPr>
            <w:color w:val="2E3092"/>
            <w:sz w:val="12"/>
          </w:rPr>
          <w:t>et</w:t>
        </w:r>
      </w:hyperlink>
      <w:r>
        <w:rPr>
          <w:color w:val="2E3092"/>
          <w:spacing w:val="27"/>
          <w:sz w:val="12"/>
        </w:rPr>
        <w:t> </w:t>
      </w:r>
      <w:hyperlink w:history="true" w:anchor="_bookmark62">
        <w:r>
          <w:rPr>
            <w:color w:val="2E3092"/>
            <w:sz w:val="12"/>
          </w:rPr>
          <w:t>al.,</w:t>
        </w:r>
        <w:r>
          <w:rPr>
            <w:color w:val="2E3092"/>
            <w:spacing w:val="13"/>
            <w:sz w:val="12"/>
          </w:rPr>
          <w:t> </w:t>
        </w:r>
        <w:r>
          <w:rPr>
            <w:color w:val="2E3092"/>
            <w:spacing w:val="-2"/>
            <w:sz w:val="12"/>
          </w:rPr>
          <w:t>2020</w:t>
        </w:r>
      </w:hyperlink>
      <w:r>
        <w:rPr>
          <w:color w:val="231F20"/>
          <w:spacing w:val="-2"/>
          <w:sz w:val="12"/>
        </w:rPr>
        <w:t>)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sz w:val="12"/>
        </w:rPr>
        <w:t>2</w:t>
      </w:r>
    </w:p>
    <w:p>
      <w:pPr>
        <w:tabs>
          <w:tab w:pos="1129" w:val="left" w:leader="none"/>
          <w:tab w:pos="4866" w:val="right" w:leader="none"/>
        </w:tabs>
        <w:spacing w:before="35"/>
        <w:ind w:left="222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Xception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(</w:t>
      </w:r>
      <w:hyperlink w:history="true" w:anchor="_bookmark28">
        <w:r>
          <w:rPr>
            <w:color w:val="2E3092"/>
            <w:w w:val="110"/>
            <w:sz w:val="12"/>
          </w:rPr>
          <w:t>Achour</w:t>
        </w:r>
      </w:hyperlink>
      <w:r>
        <w:rPr>
          <w:color w:val="2E3092"/>
          <w:spacing w:val="-6"/>
          <w:w w:val="110"/>
          <w:sz w:val="12"/>
        </w:rPr>
        <w:t> </w:t>
      </w:r>
      <w:hyperlink w:history="true" w:anchor="_bookmark28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3"/>
          <w:w w:val="110"/>
          <w:sz w:val="12"/>
        </w:rPr>
        <w:t> </w:t>
      </w:r>
      <w:hyperlink w:history="true" w:anchor="_bookmark28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2020</w:t>
        </w:r>
      </w:hyperlink>
      <w:r>
        <w:rPr>
          <w:color w:val="231F20"/>
          <w:w w:val="110"/>
          <w:sz w:val="12"/>
        </w:rPr>
        <w:t>;</w:t>
      </w:r>
      <w:r>
        <w:rPr>
          <w:color w:val="231F20"/>
          <w:spacing w:val="-6"/>
          <w:w w:val="110"/>
          <w:sz w:val="12"/>
        </w:rPr>
        <w:t> </w:t>
      </w:r>
      <w:hyperlink w:history="true" w:anchor="_bookmark51">
        <w:r>
          <w:rPr>
            <w:color w:val="2E3092"/>
            <w:w w:val="110"/>
            <w:sz w:val="12"/>
          </w:rPr>
          <w:t>Barbedo</w:t>
        </w:r>
      </w:hyperlink>
      <w:r>
        <w:rPr>
          <w:color w:val="2E3092"/>
          <w:spacing w:val="-7"/>
          <w:w w:val="110"/>
          <w:sz w:val="12"/>
        </w:rPr>
        <w:t> </w:t>
      </w:r>
      <w:hyperlink w:history="true" w:anchor="_bookmark51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3"/>
          <w:w w:val="110"/>
          <w:sz w:val="12"/>
        </w:rPr>
        <w:t> </w:t>
      </w:r>
      <w:hyperlink w:history="true" w:anchor="_bookmark51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2020</w:t>
        </w:r>
      </w:hyperlink>
      <w:r>
        <w:rPr>
          <w:color w:val="231F20"/>
          <w:spacing w:val="-2"/>
          <w:w w:val="110"/>
          <w:sz w:val="12"/>
        </w:rPr>
        <w:t>)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10"/>
          <w:sz w:val="12"/>
        </w:rPr>
        <w:t>2</w:t>
      </w:r>
    </w:p>
    <w:p>
      <w:pPr>
        <w:tabs>
          <w:tab w:pos="1129" w:val="left" w:leader="none"/>
          <w:tab w:pos="4866" w:val="right" w:leader="none"/>
        </w:tabs>
        <w:spacing w:before="35"/>
        <w:ind w:left="222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R-</w:t>
      </w:r>
      <w:r>
        <w:rPr>
          <w:color w:val="231F20"/>
          <w:spacing w:val="-5"/>
          <w:w w:val="115"/>
          <w:sz w:val="12"/>
        </w:rPr>
        <w:t>CNN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(</w:t>
      </w:r>
      <w:hyperlink w:history="true" w:anchor="_bookmark35">
        <w:r>
          <w:rPr>
            <w:color w:val="2E3092"/>
            <w:w w:val="110"/>
            <w:sz w:val="12"/>
          </w:rPr>
          <w:t>Andrew</w:t>
        </w:r>
      </w:hyperlink>
      <w:r>
        <w:rPr>
          <w:color w:val="2E3092"/>
          <w:spacing w:val="1"/>
          <w:w w:val="110"/>
          <w:sz w:val="12"/>
        </w:rPr>
        <w:t> </w:t>
      </w:r>
      <w:hyperlink w:history="true" w:anchor="_bookmark35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12"/>
          <w:w w:val="110"/>
          <w:sz w:val="12"/>
        </w:rPr>
        <w:t> </w:t>
      </w:r>
      <w:hyperlink w:history="true" w:anchor="_bookmark35">
        <w:r>
          <w:rPr>
            <w:color w:val="2E3092"/>
            <w:w w:val="110"/>
            <w:sz w:val="12"/>
          </w:rPr>
          <w:t>al., </w:t>
        </w:r>
        <w:r>
          <w:rPr>
            <w:color w:val="2E3092"/>
            <w:spacing w:val="-2"/>
            <w:w w:val="110"/>
            <w:sz w:val="12"/>
          </w:rPr>
          <w:t>2017</w:t>
        </w:r>
      </w:hyperlink>
      <w:r>
        <w:rPr>
          <w:color w:val="231F20"/>
          <w:spacing w:val="-2"/>
          <w:w w:val="110"/>
          <w:sz w:val="12"/>
        </w:rPr>
        <w:t>)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15"/>
          <w:sz w:val="12"/>
        </w:rPr>
        <w:t>1</w:t>
      </w:r>
    </w:p>
    <w:p>
      <w:pPr>
        <w:tabs>
          <w:tab w:pos="1129" w:val="left" w:leader="none"/>
          <w:tab w:pos="4866" w:val="right" w:leader="none"/>
        </w:tabs>
        <w:spacing w:before="35"/>
        <w:ind w:left="222" w:right="0" w:firstLine="0"/>
        <w:jc w:val="left"/>
        <w:rPr>
          <w:sz w:val="12"/>
        </w:rPr>
      </w:pPr>
      <w:r>
        <w:rPr>
          <w:color w:val="231F20"/>
          <w:spacing w:val="-2"/>
          <w:w w:val="105"/>
          <w:sz w:val="12"/>
        </w:rPr>
        <w:t>RETINANET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(</w:t>
      </w:r>
      <w:hyperlink w:history="true" w:anchor="_bookmark41">
        <w:r>
          <w:rPr>
            <w:color w:val="2E3092"/>
            <w:w w:val="105"/>
            <w:sz w:val="12"/>
          </w:rPr>
          <w:t>Andrew</w:t>
        </w:r>
      </w:hyperlink>
      <w:r>
        <w:rPr>
          <w:color w:val="2E3092"/>
          <w:spacing w:val="13"/>
          <w:w w:val="105"/>
          <w:sz w:val="12"/>
        </w:rPr>
        <w:t> </w:t>
      </w:r>
      <w:hyperlink w:history="true" w:anchor="_bookmark41">
        <w:r>
          <w:rPr>
            <w:color w:val="2E3092"/>
            <w:w w:val="105"/>
            <w:sz w:val="12"/>
          </w:rPr>
          <w:t>et</w:t>
        </w:r>
      </w:hyperlink>
      <w:r>
        <w:rPr>
          <w:color w:val="2E3092"/>
          <w:spacing w:val="28"/>
          <w:w w:val="105"/>
          <w:sz w:val="12"/>
        </w:rPr>
        <w:t> </w:t>
      </w:r>
      <w:hyperlink w:history="true" w:anchor="_bookmark41">
        <w:r>
          <w:rPr>
            <w:color w:val="2E3092"/>
            <w:w w:val="105"/>
            <w:sz w:val="12"/>
          </w:rPr>
          <w:t>al.,</w:t>
        </w:r>
        <w:r>
          <w:rPr>
            <w:color w:val="2E3092"/>
            <w:spacing w:val="1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2021</w:t>
        </w:r>
      </w:hyperlink>
      <w:r>
        <w:rPr>
          <w:color w:val="231F20"/>
          <w:spacing w:val="-2"/>
          <w:w w:val="105"/>
          <w:sz w:val="12"/>
        </w:rPr>
        <w:t>)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10"/>
          <w:sz w:val="12"/>
        </w:rPr>
        <w:t>1</w:t>
      </w:r>
    </w:p>
    <w:p>
      <w:pPr>
        <w:tabs>
          <w:tab w:pos="1129" w:val="left" w:leader="none"/>
          <w:tab w:pos="4866" w:val="right" w:leader="none"/>
        </w:tabs>
        <w:spacing w:before="35"/>
        <w:ind w:left="222" w:right="0" w:firstLine="0"/>
        <w:jc w:val="left"/>
        <w:rPr>
          <w:sz w:val="12"/>
        </w:rPr>
      </w:pPr>
      <w:r>
        <w:rPr>
          <w:color w:val="231F20"/>
          <w:spacing w:val="-2"/>
          <w:w w:val="115"/>
          <w:sz w:val="12"/>
        </w:rPr>
        <w:t>BaseNet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(</w:t>
      </w:r>
      <w:hyperlink w:history="true" w:anchor="_bookmark62">
        <w:r>
          <w:rPr>
            <w:color w:val="2E3092"/>
            <w:w w:val="110"/>
            <w:sz w:val="12"/>
          </w:rPr>
          <w:t>Wang</w:t>
        </w:r>
      </w:hyperlink>
      <w:r>
        <w:rPr>
          <w:color w:val="2E3092"/>
          <w:w w:val="110"/>
          <w:sz w:val="12"/>
        </w:rPr>
        <w:t> </w:t>
      </w:r>
      <w:hyperlink w:history="true" w:anchor="_bookmark62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11"/>
          <w:w w:val="110"/>
          <w:sz w:val="12"/>
        </w:rPr>
        <w:t> </w:t>
      </w:r>
      <w:hyperlink w:history="true" w:anchor="_bookmark62">
        <w:r>
          <w:rPr>
            <w:color w:val="2E3092"/>
            <w:w w:val="110"/>
            <w:sz w:val="12"/>
          </w:rPr>
          <w:t>al., </w:t>
        </w:r>
        <w:r>
          <w:rPr>
            <w:color w:val="2E3092"/>
            <w:spacing w:val="-2"/>
            <w:w w:val="110"/>
            <w:sz w:val="12"/>
          </w:rPr>
          <w:t>2020c</w:t>
        </w:r>
      </w:hyperlink>
      <w:r>
        <w:rPr>
          <w:color w:val="231F20"/>
          <w:spacing w:val="-2"/>
          <w:w w:val="110"/>
          <w:sz w:val="12"/>
        </w:rPr>
        <w:t>)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15"/>
          <w:sz w:val="12"/>
        </w:rPr>
        <w:t>1</w:t>
      </w:r>
    </w:p>
    <w:p>
      <w:pPr>
        <w:tabs>
          <w:tab w:pos="1129" w:val="left" w:leader="none"/>
          <w:tab w:pos="4866" w:val="right" w:leader="none"/>
        </w:tabs>
        <w:spacing w:before="33"/>
        <w:ind w:left="222" w:right="0" w:firstLine="0"/>
        <w:jc w:val="left"/>
        <w:rPr>
          <w:sz w:val="12"/>
        </w:rPr>
      </w:pPr>
      <w:r>
        <w:rPr>
          <w:color w:val="231F20"/>
          <w:spacing w:val="-2"/>
          <w:w w:val="115"/>
          <w:sz w:val="12"/>
        </w:rPr>
        <w:t>Re</w:t>
      </w:r>
      <w:r>
        <w:rPr>
          <w:rFonts w:ascii="Times New Roman"/>
          <w:color w:val="231F20"/>
          <w:spacing w:val="-2"/>
          <w:w w:val="115"/>
          <w:sz w:val="12"/>
        </w:rPr>
        <w:t>fi</w:t>
      </w:r>
      <w:r>
        <w:rPr>
          <w:color w:val="231F20"/>
          <w:spacing w:val="-2"/>
          <w:w w:val="115"/>
          <w:sz w:val="12"/>
        </w:rPr>
        <w:t>neDet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(</w:t>
      </w:r>
      <w:hyperlink w:history="true" w:anchor="_bookmark28">
        <w:r>
          <w:rPr>
            <w:color w:val="2E3092"/>
            <w:w w:val="110"/>
            <w:sz w:val="12"/>
          </w:rPr>
          <w:t>Guan</w:t>
        </w:r>
      </w:hyperlink>
      <w:r>
        <w:rPr>
          <w:color w:val="2E3092"/>
          <w:spacing w:val="-5"/>
          <w:w w:val="110"/>
          <w:sz w:val="12"/>
        </w:rPr>
        <w:t> </w:t>
      </w:r>
      <w:hyperlink w:history="true" w:anchor="_bookmark28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6"/>
          <w:w w:val="110"/>
          <w:sz w:val="12"/>
        </w:rPr>
        <w:t> </w:t>
      </w:r>
      <w:hyperlink w:history="true" w:anchor="_bookmark28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2020</w:t>
        </w:r>
      </w:hyperlink>
      <w:r>
        <w:rPr>
          <w:color w:val="231F20"/>
          <w:spacing w:val="-2"/>
          <w:w w:val="110"/>
          <w:sz w:val="12"/>
        </w:rPr>
        <w:t>)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2"/>
          <w:w w:val="115"/>
          <w:sz w:val="12"/>
        </w:rPr>
        <w:t>1</w:t>
      </w:r>
    </w:p>
    <w:p>
      <w:pPr>
        <w:tabs>
          <w:tab w:pos="1129" w:val="left" w:leader="none"/>
          <w:tab w:pos="4866" w:val="right" w:leader="none"/>
        </w:tabs>
        <w:spacing w:before="35"/>
        <w:ind w:left="222" w:right="0" w:firstLine="0"/>
        <w:jc w:val="left"/>
        <w:rPr>
          <w:sz w:val="12"/>
        </w:rPr>
      </w:pPr>
      <w:r>
        <w:rPr>
          <w:color w:val="231F20"/>
          <w:sz w:val="12"/>
        </w:rPr>
        <w:t>Fast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R-</w:t>
      </w:r>
      <w:r>
        <w:rPr>
          <w:color w:val="231F20"/>
          <w:spacing w:val="-5"/>
          <w:sz w:val="12"/>
        </w:rPr>
        <w:t>CNN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(</w:t>
      </w:r>
      <w:hyperlink w:history="true" w:anchor="_bookmark62">
        <w:r>
          <w:rPr>
            <w:color w:val="2E3092"/>
            <w:w w:val="110"/>
            <w:sz w:val="12"/>
          </w:rPr>
          <w:t>Lin</w:t>
        </w:r>
      </w:hyperlink>
      <w:r>
        <w:rPr>
          <w:color w:val="2E3092"/>
          <w:spacing w:val="-7"/>
          <w:w w:val="110"/>
          <w:sz w:val="12"/>
        </w:rPr>
        <w:t> </w:t>
      </w:r>
      <w:hyperlink w:history="true" w:anchor="_bookmark62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2"/>
          <w:w w:val="110"/>
          <w:sz w:val="12"/>
        </w:rPr>
        <w:t> </w:t>
      </w:r>
      <w:hyperlink w:history="true" w:anchor="_bookmark62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spacing w:val="-4"/>
            <w:w w:val="110"/>
            <w:sz w:val="12"/>
          </w:rPr>
          <w:t>2019</w:t>
        </w:r>
      </w:hyperlink>
      <w:r>
        <w:rPr>
          <w:color w:val="231F20"/>
          <w:spacing w:val="-4"/>
          <w:w w:val="110"/>
          <w:sz w:val="12"/>
        </w:rPr>
        <w:t>)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10"/>
          <w:sz w:val="12"/>
        </w:rPr>
        <w:t>1</w:t>
      </w:r>
    </w:p>
    <w:p>
      <w:pPr>
        <w:tabs>
          <w:tab w:pos="1129" w:val="left" w:leader="none"/>
          <w:tab w:pos="4866" w:val="right" w:leader="none"/>
        </w:tabs>
        <w:spacing w:before="36"/>
        <w:ind w:left="22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952">
                <wp:simplePos x="0" y="0"/>
                <wp:positionH relativeFrom="page">
                  <wp:posOffset>484555</wp:posOffset>
                </wp:positionH>
                <wp:positionV relativeFrom="paragraph">
                  <wp:posOffset>143133</wp:posOffset>
                </wp:positionV>
                <wp:extent cx="3188335" cy="6985"/>
                <wp:effectExtent l="0" t="0" r="0" b="0"/>
                <wp:wrapNone/>
                <wp:docPr id="47" name="Graphic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Graphic 47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188157" y="648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11.270385pt;width:251.036pt;height:.51025pt;mso-position-horizontal-relative:page;mso-position-vertical-relative:paragraph;z-index:15741952" id="docshape38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spacing w:val="-5"/>
          <w:w w:val="110"/>
          <w:sz w:val="12"/>
        </w:rPr>
        <w:t>SSD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(</w:t>
      </w:r>
      <w:hyperlink w:history="true" w:anchor="_bookmark28">
        <w:r>
          <w:rPr>
            <w:color w:val="2E3092"/>
            <w:w w:val="110"/>
            <w:sz w:val="12"/>
          </w:rPr>
          <w:t>Aburasain</w:t>
        </w:r>
      </w:hyperlink>
      <w:r>
        <w:rPr>
          <w:color w:val="2E3092"/>
          <w:spacing w:val="-5"/>
          <w:w w:val="110"/>
          <w:sz w:val="12"/>
        </w:rPr>
        <w:t> </w:t>
      </w:r>
      <w:hyperlink w:history="true" w:anchor="_bookmark28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3"/>
          <w:w w:val="110"/>
          <w:sz w:val="12"/>
        </w:rPr>
        <w:t> </w:t>
      </w:r>
      <w:hyperlink w:history="true" w:anchor="_bookmark28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2020</w:t>
        </w:r>
      </w:hyperlink>
      <w:r>
        <w:rPr>
          <w:color w:val="231F20"/>
          <w:spacing w:val="-2"/>
          <w:w w:val="110"/>
          <w:sz w:val="12"/>
        </w:rPr>
        <w:t>)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10"/>
          <w:sz w:val="12"/>
        </w:rPr>
        <w:t>1</w:t>
      </w:r>
    </w:p>
    <w:p>
      <w:pPr>
        <w:spacing w:before="124"/>
        <w:ind w:left="102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SSD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=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Single-shot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detector.</w:t>
      </w:r>
    </w:p>
    <w:p>
      <w:pPr>
        <w:pStyle w:val="BodyText"/>
        <w:spacing w:line="276" w:lineRule="auto" w:before="26"/>
        <w:ind w:left="102" w:right="118"/>
        <w:jc w:val="both"/>
      </w:pPr>
      <w:r>
        <w:rPr/>
        <w:br w:type="column"/>
      </w:r>
      <w:r>
        <w:rPr>
          <w:color w:val="231F20"/>
        </w:rPr>
        <w:t>in any study. To address the third research question (RQ3), we have</w:t>
      </w:r>
      <w:r>
        <w:rPr>
          <w:color w:val="231F20"/>
          <w:spacing w:val="40"/>
        </w:rPr>
        <w:t> </w:t>
      </w:r>
      <w:r>
        <w:rPr>
          <w:color w:val="231F20"/>
        </w:rPr>
        <w:t>summarised the cattle datasets used in the reviewed articles as shown</w:t>
      </w:r>
      <w:r>
        <w:rPr>
          <w:color w:val="231F20"/>
          <w:spacing w:val="40"/>
        </w:rPr>
        <w:t> </w:t>
      </w:r>
      <w:r>
        <w:rPr>
          <w:color w:val="231F20"/>
        </w:rPr>
        <w:t>in </w:t>
      </w:r>
      <w:hyperlink w:history="true" w:anchor="_bookmark20">
        <w:r>
          <w:rPr>
            <w:color w:val="2E3092"/>
          </w:rPr>
          <w:t>Table 7</w:t>
        </w:r>
      </w:hyperlink>
      <w:r>
        <w:rPr>
          <w:color w:val="231F20"/>
        </w:rPr>
        <w:t>. The datasets are summarised in terms of several factors, in-</w:t>
      </w:r>
      <w:r>
        <w:rPr>
          <w:color w:val="231F20"/>
          <w:spacing w:val="40"/>
        </w:rPr>
        <w:t> </w:t>
      </w:r>
      <w:r>
        <w:rPr>
          <w:color w:val="231F20"/>
        </w:rPr>
        <w:t>cluding breed, the number of cattle, data type and size, image resolu-</w:t>
      </w:r>
      <w:r>
        <w:rPr>
          <w:color w:val="231F20"/>
          <w:spacing w:val="40"/>
        </w:rPr>
        <w:t> </w:t>
      </w:r>
      <w:r>
        <w:rPr>
          <w:color w:val="231F20"/>
        </w:rPr>
        <w:t>tion, capture location, and acquisition device. The table indicates that</w:t>
      </w:r>
      <w:r>
        <w:rPr>
          <w:color w:val="231F20"/>
          <w:spacing w:val="40"/>
        </w:rPr>
        <w:t> </w:t>
      </w:r>
      <w:r>
        <w:rPr>
          <w:color w:val="231F20"/>
        </w:rPr>
        <w:t>many reviewed papers used the dataset for the Holstein cattle breed.</w:t>
      </w:r>
      <w:r>
        <w:rPr>
          <w:color w:val="231F20"/>
          <w:spacing w:val="40"/>
        </w:rPr>
        <w:t> </w:t>
      </w:r>
      <w:r>
        <w:rPr>
          <w:color w:val="231F20"/>
        </w:rPr>
        <w:t>This is mainly because of</w:t>
      </w:r>
      <w:r>
        <w:rPr>
          <w:color w:val="231F20"/>
          <w:spacing w:val="-1"/>
        </w:rPr>
        <w:t> </w:t>
      </w:r>
      <w:r>
        <w:rPr>
          <w:color w:val="231F20"/>
        </w:rPr>
        <w:t>the unique</w:t>
      </w:r>
      <w:r>
        <w:rPr>
          <w:color w:val="231F20"/>
          <w:spacing w:val="-1"/>
        </w:rPr>
        <w:t> </w:t>
      </w:r>
      <w:r>
        <w:rPr>
          <w:color w:val="231F20"/>
        </w:rPr>
        <w:t>coat</w:t>
      </w:r>
      <w:r>
        <w:rPr>
          <w:color w:val="231F20"/>
          <w:spacing w:val="-1"/>
        </w:rPr>
        <w:t> </w:t>
      </w:r>
      <w:r>
        <w:rPr>
          <w:color w:val="231F20"/>
        </w:rPr>
        <w:t>patterns</w:t>
      </w:r>
      <w:r>
        <w:rPr>
          <w:color w:val="231F20"/>
          <w:spacing w:val="-2"/>
        </w:rPr>
        <w:t> </w:t>
      </w:r>
      <w:r>
        <w:rPr>
          <w:color w:val="231F20"/>
        </w:rPr>
        <w:t>and patches on Hol-</w:t>
      </w:r>
      <w:r>
        <w:rPr>
          <w:color w:val="231F20"/>
          <w:spacing w:val="40"/>
        </w:rPr>
        <w:t> </w:t>
      </w:r>
      <w:r>
        <w:rPr>
          <w:color w:val="231F20"/>
        </w:rPr>
        <w:t>stein cattle bodies. The cattle coat patterns are unique features in the</w:t>
      </w:r>
      <w:r>
        <w:rPr>
          <w:color w:val="231F20"/>
          <w:spacing w:val="40"/>
        </w:rPr>
        <w:t> </w:t>
      </w:r>
      <w:r>
        <w:rPr>
          <w:color w:val="231F20"/>
        </w:rPr>
        <w:t>ML and DL approaches for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cation. Our SLR reported that the</w:t>
      </w:r>
      <w:r>
        <w:rPr>
          <w:color w:val="231F20"/>
          <w:spacing w:val="40"/>
        </w:rPr>
        <w:t> </w:t>
      </w:r>
      <w:r>
        <w:rPr>
          <w:color w:val="231F20"/>
        </w:rPr>
        <w:t>most</w:t>
      </w:r>
      <w:r>
        <w:rPr>
          <w:color w:val="231F20"/>
          <w:spacing w:val="40"/>
        </w:rPr>
        <w:t> </w:t>
      </w:r>
      <w:r>
        <w:rPr>
          <w:color w:val="231F20"/>
        </w:rPr>
        <w:t>used</w:t>
      </w:r>
      <w:r>
        <w:rPr>
          <w:color w:val="231F20"/>
          <w:spacing w:val="40"/>
        </w:rPr>
        <w:t> </w:t>
      </w:r>
      <w:r>
        <w:rPr>
          <w:color w:val="231F20"/>
        </w:rPr>
        <w:t>dataset</w:t>
      </w:r>
      <w:r>
        <w:rPr>
          <w:color w:val="231F20"/>
          <w:spacing w:val="40"/>
        </w:rPr>
        <w:t> </w:t>
      </w:r>
      <w:r>
        <w:rPr>
          <w:color w:val="231F20"/>
        </w:rPr>
        <w:t>type</w:t>
      </w:r>
      <w:r>
        <w:rPr>
          <w:color w:val="231F20"/>
          <w:spacing w:val="40"/>
        </w:rPr>
        <w:t> </w:t>
      </w:r>
      <w:r>
        <w:rPr>
          <w:color w:val="231F20"/>
        </w:rPr>
        <w:t>was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image-based</w:t>
      </w:r>
      <w:r>
        <w:rPr>
          <w:color w:val="231F20"/>
          <w:spacing w:val="40"/>
        </w:rPr>
        <w:t> </w:t>
      </w:r>
      <w:r>
        <w:rPr>
          <w:color w:val="231F20"/>
        </w:rPr>
        <w:t>dataset</w:t>
      </w:r>
      <w:r>
        <w:rPr>
          <w:color w:val="231F20"/>
          <w:spacing w:val="40"/>
        </w:rPr>
        <w:t> </w:t>
      </w:r>
      <w:r>
        <w:rPr>
          <w:color w:val="231F20"/>
        </w:rPr>
        <w:t>(40</w:t>
      </w:r>
      <w:r>
        <w:rPr>
          <w:color w:val="231F20"/>
          <w:spacing w:val="40"/>
        </w:rPr>
        <w:t> </w:t>
      </w:r>
      <w:r>
        <w:rPr>
          <w:color w:val="231F20"/>
        </w:rPr>
        <w:t>times),</w:t>
      </w:r>
      <w:r>
        <w:rPr>
          <w:color w:val="231F20"/>
          <w:spacing w:val="40"/>
        </w:rPr>
        <w:t> </w:t>
      </w:r>
      <w:r>
        <w:rPr>
          <w:color w:val="231F20"/>
        </w:rPr>
        <w:t>which included different data acquisition systems such as RGB (red,</w:t>
      </w:r>
      <w:r>
        <w:rPr>
          <w:color w:val="231F20"/>
          <w:spacing w:val="40"/>
        </w:rPr>
        <w:t> </w:t>
      </w:r>
      <w:r>
        <w:rPr>
          <w:color w:val="231F20"/>
        </w:rPr>
        <w:t>green,</w:t>
      </w:r>
      <w:r>
        <w:rPr>
          <w:color w:val="231F20"/>
          <w:spacing w:val="23"/>
        </w:rPr>
        <w:t> </w:t>
      </w:r>
      <w:r>
        <w:rPr>
          <w:color w:val="231F20"/>
        </w:rPr>
        <w:t>and</w:t>
      </w:r>
      <w:r>
        <w:rPr>
          <w:color w:val="231F20"/>
          <w:spacing w:val="23"/>
        </w:rPr>
        <w:t> </w:t>
      </w:r>
      <w:r>
        <w:rPr>
          <w:color w:val="231F20"/>
        </w:rPr>
        <w:t>blue),</w:t>
      </w:r>
      <w:r>
        <w:rPr>
          <w:color w:val="231F20"/>
          <w:spacing w:val="24"/>
        </w:rPr>
        <w:t> </w:t>
      </w:r>
      <w:r>
        <w:rPr>
          <w:color w:val="231F20"/>
        </w:rPr>
        <w:t>grey,</w:t>
      </w:r>
      <w:r>
        <w:rPr>
          <w:color w:val="231F20"/>
          <w:spacing w:val="23"/>
        </w:rPr>
        <w:t> </w:t>
      </w:r>
      <w:r>
        <w:rPr>
          <w:color w:val="231F20"/>
        </w:rPr>
        <w:t>and</w:t>
      </w:r>
      <w:r>
        <w:rPr>
          <w:color w:val="231F20"/>
          <w:spacing w:val="24"/>
        </w:rPr>
        <w:t> </w:t>
      </w:r>
      <w:r>
        <w:rPr>
          <w:color w:val="231F20"/>
        </w:rPr>
        <w:t>near-infrared</w:t>
      </w:r>
      <w:r>
        <w:rPr>
          <w:color w:val="231F20"/>
          <w:spacing w:val="23"/>
        </w:rPr>
        <w:t> </w:t>
      </w:r>
      <w:r>
        <w:rPr>
          <w:color w:val="231F20"/>
        </w:rPr>
        <w:t>(NIR)</w:t>
      </w:r>
      <w:r>
        <w:rPr>
          <w:color w:val="231F20"/>
          <w:spacing w:val="25"/>
        </w:rPr>
        <w:t> </w:t>
      </w:r>
      <w:r>
        <w:rPr>
          <w:color w:val="231F20"/>
        </w:rPr>
        <w:t>images.</w:t>
      </w:r>
      <w:r>
        <w:rPr>
          <w:color w:val="231F20"/>
          <w:spacing w:val="25"/>
        </w:rPr>
        <w:t> </w:t>
      </w:r>
      <w:r>
        <w:rPr>
          <w:color w:val="231F20"/>
        </w:rPr>
        <w:t>The</w:t>
      </w:r>
      <w:r>
        <w:rPr>
          <w:color w:val="231F20"/>
          <w:spacing w:val="23"/>
        </w:rPr>
        <w:t> </w:t>
      </w:r>
      <w:r>
        <w:rPr>
          <w:color w:val="231F20"/>
          <w:spacing w:val="-2"/>
        </w:rPr>
        <w:t>images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82" w:top="640" w:bottom="280" w:left="660" w:right="640"/>
          <w:cols w:num="2" w:equalWidth="0">
            <w:col w:w="4907" w:space="451"/>
            <w:col w:w="5252"/>
          </w:cols>
        </w:sectPr>
      </w:pPr>
    </w:p>
    <w:p>
      <w:pPr>
        <w:pStyle w:val="BodyText"/>
        <w:spacing w:before="10"/>
        <w:rPr>
          <w:sz w:val="11"/>
        </w:rPr>
      </w:pPr>
    </w:p>
    <w:p>
      <w:pPr>
        <w:pStyle w:val="BodyText"/>
        <w:ind w:left="1891"/>
        <w:rPr>
          <w:sz w:val="20"/>
        </w:rPr>
      </w:pPr>
      <w:r>
        <w:rPr>
          <w:sz w:val="20"/>
        </w:rPr>
        <w:drawing>
          <wp:inline distT="0" distB="0" distL="0" distR="0">
            <wp:extent cx="4316430" cy="2450592"/>
            <wp:effectExtent l="0" t="0" r="0" b="0"/>
            <wp:docPr id="48" name="Image 48" descr="Image of Fig.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" name="Image 48" descr="Image of Fig. 7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6430" cy="245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3"/>
        <w:rPr>
          <w:sz w:val="12"/>
        </w:rPr>
      </w:pPr>
    </w:p>
    <w:p>
      <w:pPr>
        <w:spacing w:before="1"/>
        <w:ind w:left="2" w:right="18" w:firstLine="0"/>
        <w:jc w:val="center"/>
        <w:rPr>
          <w:sz w:val="12"/>
        </w:rPr>
      </w:pPr>
      <w:bookmarkStart w:name="_bookmark18" w:id="35"/>
      <w:bookmarkEnd w:id="35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7.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Combination 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detection and identi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cation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models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used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cattle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identi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cation.</w:t>
      </w:r>
    </w:p>
    <w:p>
      <w:pPr>
        <w:pStyle w:val="BodyText"/>
        <w:spacing w:before="17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82" w:top="920" w:bottom="780" w:left="660" w:right="640"/>
        </w:sectPr>
      </w:pPr>
    </w:p>
    <w:p>
      <w:pPr>
        <w:pStyle w:val="BodyText"/>
        <w:spacing w:line="276" w:lineRule="auto" w:before="110"/>
        <w:ind w:left="103" w:right="38"/>
        <w:jc w:val="both"/>
      </w:pPr>
      <w:r>
        <w:rPr>
          <w:color w:val="231F20"/>
        </w:rPr>
        <w:t>were captured from different positions of the</w:t>
      </w:r>
      <w:r>
        <w:rPr>
          <w:color w:val="231F20"/>
          <w:spacing w:val="-1"/>
        </w:rPr>
        <w:t> </w:t>
      </w:r>
      <w:r>
        <w:rPr>
          <w:color w:val="231F20"/>
        </w:rPr>
        <w:t>cattle, including the side,</w:t>
      </w:r>
      <w:r>
        <w:rPr>
          <w:color w:val="231F20"/>
          <w:spacing w:val="40"/>
        </w:rPr>
        <w:t> </w:t>
      </w:r>
      <w:r>
        <w:rPr>
          <w:color w:val="231F20"/>
        </w:rPr>
        <w:t>top, rear, and</w:t>
      </w:r>
      <w:r>
        <w:rPr>
          <w:color w:val="231F20"/>
          <w:spacing w:val="-2"/>
        </w:rPr>
        <w:t> </w:t>
      </w:r>
      <w:r>
        <w:rPr>
          <w:color w:val="231F20"/>
        </w:rPr>
        <w:t>front. A total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15</w:t>
      </w:r>
      <w:r>
        <w:rPr>
          <w:color w:val="231F20"/>
          <w:spacing w:val="-2"/>
        </w:rPr>
        <w:t> </w:t>
      </w:r>
      <w:r>
        <w:rPr>
          <w:color w:val="231F20"/>
        </w:rPr>
        <w:t>studies used a video-based dataset. Of</w:t>
      </w:r>
      <w:r>
        <w:rPr>
          <w:color w:val="231F20"/>
          <w:spacing w:val="40"/>
        </w:rPr>
        <w:t> </w:t>
      </w:r>
      <w:r>
        <w:rPr>
          <w:color w:val="231F20"/>
        </w:rPr>
        <w:t>these, most of the data were collected using a digital camera. A few</w:t>
      </w:r>
      <w:r>
        <w:rPr>
          <w:color w:val="231F20"/>
          <w:spacing w:val="40"/>
        </w:rPr>
        <w:t> </w:t>
      </w:r>
      <w:r>
        <w:rPr>
          <w:color w:val="231F20"/>
        </w:rPr>
        <w:t>studies used unmanned aerial vehicles (UAVs)/drones as data acquisi-</w:t>
      </w:r>
      <w:r>
        <w:rPr>
          <w:color w:val="231F20"/>
          <w:spacing w:val="40"/>
        </w:rPr>
        <w:t> </w:t>
      </w:r>
      <w:r>
        <w:rPr>
          <w:color w:val="231F20"/>
        </w:rPr>
        <w:t>tion devices. The cattle images or videos were captured from the cattle</w:t>
      </w:r>
      <w:r>
        <w:rPr>
          <w:color w:val="231F20"/>
          <w:spacing w:val="40"/>
        </w:rPr>
        <w:t> </w:t>
      </w:r>
      <w:r>
        <w:rPr>
          <w:color w:val="231F20"/>
        </w:rPr>
        <w:t>farm (indoor or outdoor), and then processed to develop a decision-</w:t>
      </w:r>
      <w:r>
        <w:rPr>
          <w:color w:val="231F20"/>
          <w:spacing w:val="40"/>
        </w:rPr>
        <w:t> </w:t>
      </w:r>
      <w:r>
        <w:rPr>
          <w:color w:val="231F20"/>
        </w:rPr>
        <w:t>making</w:t>
      </w:r>
      <w:r>
        <w:rPr>
          <w:color w:val="231F20"/>
          <w:spacing w:val="-7"/>
        </w:rPr>
        <w:t> </w:t>
      </w:r>
      <w:r>
        <w:rPr>
          <w:color w:val="231F20"/>
        </w:rPr>
        <w:t>system</w:t>
      </w:r>
      <w:r>
        <w:rPr>
          <w:color w:val="231F20"/>
          <w:spacing w:val="-5"/>
        </w:rPr>
        <w:t> </w:t>
      </w:r>
      <w:r>
        <w:rPr>
          <w:color w:val="231F20"/>
        </w:rPr>
        <w:t>using</w:t>
      </w:r>
      <w:r>
        <w:rPr>
          <w:color w:val="231F20"/>
          <w:spacing w:val="-5"/>
        </w:rPr>
        <w:t> </w:t>
      </w:r>
      <w:r>
        <w:rPr>
          <w:color w:val="231F20"/>
        </w:rPr>
        <w:t>ML</w:t>
      </w:r>
      <w:r>
        <w:rPr>
          <w:color w:val="231F20"/>
          <w:spacing w:val="-4"/>
        </w:rPr>
        <w:t> </w:t>
      </w:r>
      <w:r>
        <w:rPr>
          <w:color w:val="231F20"/>
        </w:rPr>
        <w:t>or</w:t>
      </w:r>
      <w:r>
        <w:rPr>
          <w:color w:val="231F20"/>
          <w:spacing w:val="-5"/>
        </w:rPr>
        <w:t> </w:t>
      </w:r>
      <w:r>
        <w:rPr>
          <w:color w:val="231F20"/>
        </w:rPr>
        <w:t>DL</w:t>
      </w:r>
      <w:r>
        <w:rPr>
          <w:color w:val="231F20"/>
          <w:spacing w:val="-6"/>
        </w:rPr>
        <w:t> </w:t>
      </w: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cattle</w:t>
      </w:r>
      <w:r>
        <w:rPr>
          <w:color w:val="231F20"/>
          <w:spacing w:val="-5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cation.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reviewed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articles, different image resolutions are found in the datasets. Image res-</w:t>
      </w:r>
      <w:r>
        <w:rPr>
          <w:color w:val="231F20"/>
          <w:spacing w:val="40"/>
        </w:rPr>
        <w:t> </w:t>
      </w:r>
      <w:r>
        <w:rPr>
          <w:color w:val="231F20"/>
        </w:rPr>
        <w:t>olution indicates the number of pixels in an image. A high resolution</w:t>
      </w:r>
      <w:r>
        <w:rPr>
          <w:color w:val="231F20"/>
          <w:spacing w:val="40"/>
        </w:rPr>
        <w:t> </w:t>
      </w:r>
      <w:r>
        <w:rPr>
          <w:color w:val="231F20"/>
        </w:rPr>
        <w:t>(i.e., a higher number of pixels)</w:t>
      </w:r>
      <w:r>
        <w:rPr>
          <w:color w:val="231F20"/>
          <w:spacing w:val="-1"/>
        </w:rPr>
        <w:t> </w:t>
      </w:r>
      <w:r>
        <w:rPr>
          <w:color w:val="231F20"/>
        </w:rPr>
        <w:t>ensures the</w:t>
      </w:r>
      <w:r>
        <w:rPr>
          <w:color w:val="231F20"/>
          <w:spacing w:val="-1"/>
        </w:rPr>
        <w:t> </w:t>
      </w:r>
      <w:r>
        <w:rPr>
          <w:color w:val="231F20"/>
        </w:rPr>
        <w:t>higher quality</w:t>
      </w:r>
      <w:r>
        <w:rPr>
          <w:color w:val="231F20"/>
          <w:spacing w:val="-1"/>
        </w:rPr>
        <w:t> </w:t>
      </w:r>
      <w:r>
        <w:rPr>
          <w:color w:val="231F20"/>
        </w:rPr>
        <w:t>of cattle im-</w:t>
      </w:r>
      <w:r>
        <w:rPr>
          <w:color w:val="231F20"/>
          <w:spacing w:val="40"/>
        </w:rPr>
        <w:t> </w:t>
      </w:r>
      <w:r>
        <w:rPr>
          <w:color w:val="231F20"/>
        </w:rPr>
        <w:t>ages,</w:t>
      </w:r>
      <w:r>
        <w:rPr>
          <w:color w:val="231F20"/>
          <w:spacing w:val="-6"/>
        </w:rPr>
        <w:t> </w:t>
      </w:r>
      <w:r>
        <w:rPr>
          <w:color w:val="231F20"/>
        </w:rPr>
        <w:t>although</w:t>
      </w:r>
      <w:r>
        <w:rPr>
          <w:color w:val="231F20"/>
          <w:spacing w:val="-7"/>
        </w:rPr>
        <w:t> </w:t>
      </w:r>
      <w:r>
        <w:rPr>
          <w:color w:val="231F20"/>
        </w:rPr>
        <w:t>it</w:t>
      </w:r>
      <w:r>
        <w:rPr>
          <w:color w:val="231F20"/>
          <w:spacing w:val="-7"/>
        </w:rPr>
        <w:t> </w:t>
      </w:r>
      <w:r>
        <w:rPr>
          <w:color w:val="231F20"/>
        </w:rPr>
        <w:t>requires</w:t>
      </w:r>
      <w:r>
        <w:rPr>
          <w:color w:val="231F20"/>
          <w:spacing w:val="-7"/>
        </w:rPr>
        <w:t> </w:t>
      </w:r>
      <w:r>
        <w:rPr>
          <w:color w:val="231F20"/>
        </w:rPr>
        <w:t>more</w:t>
      </w:r>
      <w:r>
        <w:rPr>
          <w:color w:val="231F20"/>
          <w:spacing w:val="-9"/>
        </w:rPr>
        <w:t> </w:t>
      </w:r>
      <w:r>
        <w:rPr>
          <w:color w:val="231F20"/>
        </w:rPr>
        <w:t>storage</w:t>
      </w:r>
      <w:r>
        <w:rPr>
          <w:color w:val="231F20"/>
          <w:spacing w:val="-7"/>
        </w:rPr>
        <w:t> </w:t>
      </w:r>
      <w:r>
        <w:rPr>
          <w:color w:val="231F20"/>
        </w:rPr>
        <w:t>space</w:t>
      </w:r>
      <w:r>
        <w:rPr>
          <w:color w:val="231F20"/>
          <w:spacing w:val="-8"/>
        </w:rPr>
        <w:t> </w:t>
      </w:r>
      <w:r>
        <w:rPr>
          <w:color w:val="231F20"/>
        </w:rPr>
        <w:t>due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large</w:t>
      </w:r>
      <w:r>
        <w:rPr>
          <w:color w:val="231F20"/>
          <w:spacing w:val="-6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le</w:t>
      </w:r>
      <w:r>
        <w:rPr>
          <w:color w:val="231F20"/>
          <w:spacing w:val="-6"/>
        </w:rPr>
        <w:t> </w:t>
      </w:r>
      <w:r>
        <w:rPr>
          <w:color w:val="231F20"/>
        </w:rPr>
        <w:t>size.</w:t>
      </w:r>
      <w:r>
        <w:rPr>
          <w:color w:val="231F20"/>
          <w:spacing w:val="-6"/>
        </w:rPr>
        <w:t> </w:t>
      </w:r>
      <w:r>
        <w:rPr>
          <w:color w:val="231F20"/>
        </w:rPr>
        <w:t>It</w:t>
      </w:r>
      <w:r>
        <w:rPr>
          <w:color w:val="231F20"/>
          <w:spacing w:val="40"/>
        </w:rPr>
        <w:t> </w:t>
      </w:r>
      <w:r>
        <w:rPr>
          <w:color w:val="231F20"/>
        </w:rPr>
        <w:t>should be noted that high-resolution images are not necessary for the</w:t>
      </w:r>
      <w:r>
        <w:rPr>
          <w:color w:val="231F20"/>
          <w:spacing w:val="40"/>
        </w:rPr>
        <w:t> </w:t>
      </w:r>
      <w:r>
        <w:rPr>
          <w:color w:val="231F20"/>
        </w:rPr>
        <w:t>highest accuracy. Most of the reviewed studies used lower resolution</w:t>
      </w:r>
      <w:r>
        <w:rPr>
          <w:color w:val="231F20"/>
          <w:spacing w:val="40"/>
        </w:rPr>
        <w:t> </w:t>
      </w:r>
      <w:r>
        <w:rPr>
          <w:color w:val="231F20"/>
        </w:rPr>
        <w:t>(i.e., a lower number of pixels) cattle images as</w:t>
      </w:r>
      <w:r>
        <w:rPr>
          <w:color w:val="231F20"/>
          <w:spacing w:val="-1"/>
        </w:rPr>
        <w:t> </w:t>
      </w:r>
      <w:r>
        <w:rPr>
          <w:color w:val="231F20"/>
        </w:rPr>
        <w:t>inputs to the ML or DL</w:t>
      </w:r>
      <w:r>
        <w:rPr>
          <w:color w:val="231F20"/>
          <w:spacing w:val="40"/>
        </w:rPr>
        <w:t> </w:t>
      </w:r>
      <w:r>
        <w:rPr>
          <w:color w:val="231F20"/>
        </w:rPr>
        <w:t>models and achieved good results for cattle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cation.</w:t>
      </w:r>
    </w:p>
    <w:p>
      <w:pPr>
        <w:pStyle w:val="BodyText"/>
        <w:spacing w:before="74"/>
      </w:pPr>
    </w:p>
    <w:p>
      <w:pPr>
        <w:pStyle w:val="ListParagraph"/>
        <w:numPr>
          <w:ilvl w:val="1"/>
          <w:numId w:val="2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bookmarkStart w:name="4.4. Feature extraction methods" w:id="36"/>
      <w:bookmarkEnd w:id="36"/>
      <w:r>
        <w:rPr/>
      </w:r>
      <w:r>
        <w:rPr>
          <w:i/>
          <w:color w:val="231F20"/>
          <w:spacing w:val="-6"/>
          <w:sz w:val="16"/>
        </w:rPr>
        <w:t>Feature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extraction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methods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3" w:lineRule="auto" w:before="1"/>
        <w:ind w:left="103" w:right="38" w:firstLine="238"/>
        <w:jc w:val="both"/>
      </w:pP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cattle</w:t>
      </w:r>
      <w:r>
        <w:rPr>
          <w:color w:val="231F20"/>
          <w:spacing w:val="-8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6"/>
        </w:rPr>
        <w:t> </w:t>
      </w:r>
      <w:r>
        <w:rPr>
          <w:color w:val="231F20"/>
        </w:rPr>
        <w:t>dataset</w:t>
      </w:r>
      <w:r>
        <w:rPr>
          <w:color w:val="231F20"/>
          <w:spacing w:val="-6"/>
        </w:rPr>
        <w:t> </w:t>
      </w:r>
      <w:r>
        <w:rPr>
          <w:color w:val="231F20"/>
        </w:rPr>
        <w:t>stores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cattle</w:t>
      </w:r>
      <w:r>
        <w:rPr>
          <w:color w:val="231F20"/>
          <w:spacing w:val="-8"/>
        </w:rPr>
        <w:t> </w:t>
      </w:r>
      <w:r>
        <w:rPr>
          <w:color w:val="231F20"/>
        </w:rPr>
        <w:t>images</w:t>
      </w:r>
      <w:r>
        <w:rPr>
          <w:color w:val="231F20"/>
          <w:spacing w:val="-7"/>
        </w:rPr>
        <w:t> </w:t>
      </w:r>
      <w:r>
        <w:rPr>
          <w:color w:val="231F20"/>
        </w:rPr>
        <w:t>or</w:t>
      </w:r>
      <w:r>
        <w:rPr>
          <w:color w:val="231F20"/>
          <w:spacing w:val="-6"/>
        </w:rPr>
        <w:t> </w:t>
      </w:r>
      <w:r>
        <w:rPr>
          <w:color w:val="231F20"/>
        </w:rPr>
        <w:t>frames</w:t>
      </w:r>
      <w:r>
        <w:rPr>
          <w:color w:val="231F20"/>
          <w:spacing w:val="-9"/>
        </w:rPr>
        <w:t> </w:t>
      </w:r>
      <w:r>
        <w:rPr>
          <w:color w:val="231F20"/>
        </w:rPr>
        <w:t>cap-</w:t>
      </w:r>
      <w:r>
        <w:rPr>
          <w:color w:val="231F20"/>
          <w:spacing w:val="40"/>
        </w:rPr>
        <w:t> </w:t>
      </w:r>
      <w:r>
        <w:rPr>
          <w:color w:val="231F20"/>
        </w:rPr>
        <w:t>tured</w:t>
      </w:r>
      <w:r>
        <w:rPr>
          <w:color w:val="231F20"/>
          <w:spacing w:val="-10"/>
        </w:rPr>
        <w:t> </w:t>
      </w:r>
      <w:r>
        <w:rPr>
          <w:color w:val="231F20"/>
        </w:rPr>
        <w:t>from</w:t>
      </w:r>
      <w:r>
        <w:rPr>
          <w:color w:val="231F20"/>
          <w:spacing w:val="-10"/>
        </w:rPr>
        <w:t> </w:t>
      </w:r>
      <w:r>
        <w:rPr>
          <w:color w:val="231F20"/>
        </w:rPr>
        <w:t>videos.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individual</w:t>
      </w:r>
      <w:r>
        <w:rPr>
          <w:color w:val="231F20"/>
          <w:spacing w:val="-10"/>
        </w:rPr>
        <w:t> </w:t>
      </w:r>
      <w:r>
        <w:rPr>
          <w:color w:val="231F20"/>
        </w:rPr>
        <w:t>cattle</w:t>
      </w:r>
      <w:r>
        <w:rPr>
          <w:color w:val="231F20"/>
          <w:spacing w:val="-9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cation,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features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cattle</w:t>
      </w:r>
      <w:r>
        <w:rPr>
          <w:color w:val="231F20"/>
          <w:spacing w:val="-6"/>
        </w:rPr>
        <w:t> </w:t>
      </w:r>
      <w:r>
        <w:rPr>
          <w:color w:val="231F20"/>
        </w:rPr>
        <w:t>images</w:t>
      </w:r>
      <w:r>
        <w:rPr>
          <w:color w:val="231F20"/>
          <w:spacing w:val="-6"/>
        </w:rPr>
        <w:t> </w:t>
      </w:r>
      <w:r>
        <w:rPr>
          <w:color w:val="231F20"/>
        </w:rPr>
        <w:t>are</w:t>
      </w:r>
      <w:r>
        <w:rPr>
          <w:color w:val="231F20"/>
          <w:spacing w:val="-6"/>
        </w:rPr>
        <w:t> </w:t>
      </w:r>
      <w:r>
        <w:rPr>
          <w:color w:val="231F20"/>
        </w:rPr>
        <w:t>extracted</w:t>
      </w:r>
      <w:r>
        <w:rPr>
          <w:color w:val="231F20"/>
          <w:spacing w:val="-6"/>
        </w:rPr>
        <w:t> </w:t>
      </w:r>
      <w:r>
        <w:rPr>
          <w:color w:val="231F20"/>
        </w:rPr>
        <w:t>using</w:t>
      </w:r>
      <w:r>
        <w:rPr>
          <w:color w:val="231F20"/>
          <w:spacing w:val="-9"/>
        </w:rPr>
        <w:t> </w:t>
      </w:r>
      <w:r>
        <w:rPr>
          <w:color w:val="231F20"/>
        </w:rPr>
        <w:t>feature</w:t>
      </w:r>
      <w:r>
        <w:rPr>
          <w:color w:val="231F20"/>
          <w:spacing w:val="-5"/>
        </w:rPr>
        <w:t> </w:t>
      </w:r>
      <w:r>
        <w:rPr>
          <w:color w:val="231F20"/>
        </w:rPr>
        <w:t>extraction</w:t>
      </w:r>
      <w:r>
        <w:rPr>
          <w:color w:val="231F20"/>
          <w:spacing w:val="-6"/>
        </w:rPr>
        <w:t> </w:t>
      </w:r>
      <w:r>
        <w:rPr>
          <w:color w:val="231F20"/>
        </w:rPr>
        <w:t>methods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stored</w:t>
      </w:r>
      <w:r>
        <w:rPr>
          <w:color w:val="231F20"/>
          <w:spacing w:val="40"/>
        </w:rPr>
        <w:t> </w:t>
      </w:r>
      <w:r>
        <w:rPr>
          <w:color w:val="231F20"/>
        </w:rPr>
        <w:t>in the feature dataset along with a 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 cattle number. The features</w:t>
      </w:r>
      <w:r>
        <w:rPr>
          <w:color w:val="231F20"/>
          <w:spacing w:val="40"/>
        </w:rPr>
        <w:t> </w:t>
      </w:r>
      <w:r>
        <w:rPr>
          <w:color w:val="231F20"/>
        </w:rPr>
        <w:t>are then fed into a DL or ML model for training and testing.</w:t>
      </w:r>
    </w:p>
    <w:p>
      <w:pPr>
        <w:pStyle w:val="BodyText"/>
        <w:spacing w:line="276" w:lineRule="auto" w:before="110"/>
        <w:ind w:left="103" w:right="118" w:firstLine="239"/>
        <w:jc w:val="right"/>
      </w:pPr>
      <w:r>
        <w:rPr/>
        <w:br w:type="column"/>
      </w:r>
      <w:r>
        <w:rPr>
          <w:color w:val="231F20"/>
        </w:rPr>
        <w:t>To address the fourth research question (RQ4), feature </w:t>
      </w:r>
      <w:r>
        <w:rPr>
          <w:color w:val="231F20"/>
        </w:rPr>
        <w:t>extraction</w:t>
      </w:r>
      <w:r>
        <w:rPr>
          <w:color w:val="231F20"/>
          <w:spacing w:val="40"/>
        </w:rPr>
        <w:t> </w:t>
      </w:r>
      <w:r>
        <w:rPr>
          <w:color w:val="231F20"/>
        </w:rPr>
        <w:t>methods</w:t>
      </w:r>
      <w:r>
        <w:rPr>
          <w:color w:val="231F20"/>
          <w:spacing w:val="-6"/>
        </w:rPr>
        <w:t> </w:t>
      </w:r>
      <w:r>
        <w:rPr>
          <w:color w:val="231F20"/>
        </w:rPr>
        <w:t>are</w:t>
      </w:r>
      <w:r>
        <w:rPr>
          <w:color w:val="231F20"/>
          <w:spacing w:val="-7"/>
        </w:rPr>
        <w:t> </w:t>
      </w:r>
      <w:r>
        <w:rPr>
          <w:color w:val="231F20"/>
        </w:rPr>
        <w:t>investigated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summarised.</w:t>
      </w:r>
      <w:r>
        <w:rPr>
          <w:color w:val="231F20"/>
          <w:spacing w:val="-8"/>
        </w:rPr>
        <w:t> </w:t>
      </w:r>
      <w:hyperlink w:history="true" w:anchor="_bookmark21">
        <w:r>
          <w:rPr>
            <w:color w:val="2E3092"/>
          </w:rPr>
          <w:t>Table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8</w:t>
        </w:r>
      </w:hyperlink>
      <w:r>
        <w:rPr>
          <w:color w:val="2E3092"/>
          <w:spacing w:val="-6"/>
        </w:rPr>
        <w:t> </w:t>
      </w:r>
      <w:r>
        <w:rPr>
          <w:color w:val="231F20"/>
        </w:rPr>
        <w:t>shows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list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dif-</w:t>
      </w:r>
      <w:r>
        <w:rPr>
          <w:color w:val="231F20"/>
          <w:spacing w:val="40"/>
        </w:rPr>
        <w:t> </w:t>
      </w:r>
      <w:r>
        <w:rPr>
          <w:color w:val="231F20"/>
        </w:rPr>
        <w:t>ferent</w:t>
      </w:r>
      <w:r>
        <w:rPr>
          <w:color w:val="231F20"/>
          <w:spacing w:val="-10"/>
        </w:rPr>
        <w:t> </w:t>
      </w:r>
      <w:r>
        <w:rPr>
          <w:color w:val="231F20"/>
        </w:rPr>
        <w:t>feature</w:t>
      </w:r>
      <w:r>
        <w:rPr>
          <w:color w:val="231F20"/>
          <w:spacing w:val="-10"/>
        </w:rPr>
        <w:t> </w:t>
      </w:r>
      <w:r>
        <w:rPr>
          <w:color w:val="231F20"/>
        </w:rPr>
        <w:t>extraction</w:t>
      </w:r>
      <w:r>
        <w:rPr>
          <w:color w:val="231F20"/>
          <w:spacing w:val="-9"/>
        </w:rPr>
        <w:t> </w:t>
      </w:r>
      <w:r>
        <w:rPr>
          <w:color w:val="231F20"/>
        </w:rPr>
        <w:t>methods</w:t>
      </w:r>
      <w:r>
        <w:rPr>
          <w:color w:val="231F20"/>
          <w:spacing w:val="-10"/>
        </w:rPr>
        <w:t> </w:t>
      </w:r>
      <w:r>
        <w:rPr>
          <w:color w:val="231F20"/>
        </w:rPr>
        <w:t>used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ML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DL</w:t>
      </w:r>
      <w:r>
        <w:rPr>
          <w:color w:val="231F20"/>
          <w:spacing w:val="-10"/>
        </w:rPr>
        <w:t> </w:t>
      </w:r>
      <w:r>
        <w:rPr>
          <w:color w:val="231F20"/>
        </w:rPr>
        <w:t>models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cat-</w:t>
      </w:r>
      <w:r>
        <w:rPr>
          <w:color w:val="231F20"/>
          <w:spacing w:val="40"/>
        </w:rPr>
        <w:t> </w:t>
      </w:r>
      <w:r>
        <w:rPr>
          <w:color w:val="231F20"/>
        </w:rPr>
        <w:t>tle</w:t>
      </w:r>
      <w:r>
        <w:rPr>
          <w:color w:val="231F20"/>
          <w:spacing w:val="-6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cation.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top</w:t>
      </w:r>
      <w:r>
        <w:rPr>
          <w:color w:val="231F20"/>
          <w:spacing w:val="-6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ve</w:t>
      </w:r>
      <w:r>
        <w:rPr>
          <w:color w:val="231F20"/>
          <w:spacing w:val="-6"/>
        </w:rPr>
        <w:t> </w:t>
      </w:r>
      <w:r>
        <w:rPr>
          <w:color w:val="231F20"/>
        </w:rPr>
        <w:t>most</w:t>
      </w:r>
      <w:r>
        <w:rPr>
          <w:color w:val="231F20"/>
          <w:spacing w:val="-6"/>
        </w:rPr>
        <w:t> </w:t>
      </w:r>
      <w:r>
        <w:rPr>
          <w:color w:val="231F20"/>
        </w:rPr>
        <w:t>used</w:t>
      </w:r>
      <w:r>
        <w:rPr>
          <w:color w:val="231F20"/>
          <w:spacing w:val="-6"/>
        </w:rPr>
        <w:t> </w:t>
      </w:r>
      <w:r>
        <w:rPr>
          <w:color w:val="231F20"/>
        </w:rPr>
        <w:t>feature</w:t>
      </w:r>
      <w:r>
        <w:rPr>
          <w:color w:val="231F20"/>
          <w:spacing w:val="-6"/>
        </w:rPr>
        <w:t> </w:t>
      </w:r>
      <w:r>
        <w:rPr>
          <w:color w:val="231F20"/>
        </w:rPr>
        <w:t>extraction</w:t>
      </w:r>
      <w:r>
        <w:rPr>
          <w:color w:val="231F20"/>
          <w:spacing w:val="-5"/>
        </w:rPr>
        <w:t> </w:t>
      </w:r>
      <w:r>
        <w:rPr>
          <w:color w:val="231F20"/>
        </w:rPr>
        <w:t>methods</w:t>
      </w:r>
      <w:r>
        <w:rPr>
          <w:color w:val="231F20"/>
          <w:spacing w:val="-6"/>
        </w:rPr>
        <w:t> </w:t>
      </w:r>
      <w:r>
        <w:rPr>
          <w:color w:val="231F20"/>
        </w:rPr>
        <w:t>are</w:t>
      </w:r>
      <w:r>
        <w:rPr>
          <w:color w:val="231F20"/>
          <w:spacing w:val="40"/>
        </w:rPr>
        <w:t> </w:t>
      </w:r>
      <w:r>
        <w:rPr>
          <w:color w:val="231F20"/>
        </w:rPr>
        <w:t>CNN, local binary pattern (LBP), speeded up robust features (SURF),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scale-invariant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feature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transform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(SIFT),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Inception.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other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feature</w:t>
      </w:r>
      <w:r>
        <w:rPr>
          <w:color w:val="231F20"/>
          <w:spacing w:val="40"/>
        </w:rPr>
        <w:t> </w:t>
      </w:r>
      <w:r>
        <w:rPr>
          <w:color w:val="231F20"/>
          <w:spacing w:val="-4"/>
        </w:rPr>
        <w:t>extraction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methods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are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LSTM,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VGG,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FAST,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HOG,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ORB,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and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LTE.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Short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de-</w:t>
      </w:r>
      <w:r>
        <w:rPr>
          <w:color w:val="231F20"/>
          <w:spacing w:val="40"/>
        </w:rPr>
        <w:t> </w:t>
      </w:r>
      <w:r>
        <w:rPr>
          <w:color w:val="231F20"/>
        </w:rPr>
        <w:t>scriptions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most</w:t>
      </w:r>
      <w:r>
        <w:rPr>
          <w:color w:val="231F20"/>
          <w:spacing w:val="-4"/>
        </w:rPr>
        <w:t> </w:t>
      </w:r>
      <w:r>
        <w:rPr>
          <w:color w:val="231F20"/>
        </w:rPr>
        <w:t>used</w:t>
      </w:r>
      <w:r>
        <w:rPr>
          <w:color w:val="231F20"/>
          <w:spacing w:val="-4"/>
        </w:rPr>
        <w:t> </w:t>
      </w:r>
      <w:r>
        <w:rPr>
          <w:color w:val="231F20"/>
        </w:rPr>
        <w:t>feature</w:t>
      </w:r>
      <w:r>
        <w:rPr>
          <w:color w:val="231F20"/>
          <w:spacing w:val="-4"/>
        </w:rPr>
        <w:t> </w:t>
      </w:r>
      <w:r>
        <w:rPr>
          <w:color w:val="231F20"/>
        </w:rPr>
        <w:t>extraction</w:t>
      </w:r>
      <w:r>
        <w:rPr>
          <w:color w:val="231F20"/>
          <w:spacing w:val="-5"/>
        </w:rPr>
        <w:t> </w:t>
      </w:r>
      <w:r>
        <w:rPr>
          <w:color w:val="231F20"/>
        </w:rPr>
        <w:t>methods</w:t>
      </w:r>
      <w:r>
        <w:rPr>
          <w:color w:val="231F20"/>
          <w:spacing w:val="-4"/>
        </w:rPr>
        <w:t> </w:t>
      </w:r>
      <w:r>
        <w:rPr>
          <w:color w:val="231F20"/>
        </w:rPr>
        <w:t>are</w:t>
      </w:r>
      <w:r>
        <w:rPr>
          <w:color w:val="231F20"/>
          <w:spacing w:val="-4"/>
        </w:rPr>
        <w:t> </w:t>
      </w:r>
      <w:r>
        <w:rPr>
          <w:color w:val="231F20"/>
        </w:rPr>
        <w:t>given</w:t>
      </w:r>
      <w:r>
        <w:rPr>
          <w:color w:val="231F20"/>
          <w:spacing w:val="-3"/>
        </w:rPr>
        <w:t> </w:t>
      </w:r>
      <w:r>
        <w:rPr>
          <w:color w:val="231F20"/>
        </w:rPr>
        <w:t>below.</w:t>
      </w:r>
      <w:r>
        <w:rPr>
          <w:color w:val="231F20"/>
          <w:spacing w:val="40"/>
        </w:rPr>
        <w:t> </w:t>
      </w:r>
      <w:r>
        <w:rPr>
          <w:color w:val="231F20"/>
        </w:rPr>
        <w:t>LBP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feature</w:t>
      </w:r>
      <w:r>
        <w:rPr>
          <w:color w:val="231F20"/>
          <w:spacing w:val="40"/>
        </w:rPr>
        <w:t> </w:t>
      </w:r>
      <w:r>
        <w:rPr>
          <w:color w:val="231F20"/>
        </w:rPr>
        <w:t>extraction</w:t>
      </w:r>
      <w:r>
        <w:rPr>
          <w:color w:val="231F20"/>
          <w:spacing w:val="40"/>
        </w:rPr>
        <w:t> </w:t>
      </w:r>
      <w:r>
        <w:rPr>
          <w:color w:val="231F20"/>
        </w:rPr>
        <w:t>method</w:t>
      </w:r>
      <w:r>
        <w:rPr>
          <w:color w:val="231F20"/>
          <w:spacing w:val="40"/>
        </w:rPr>
        <w:t> </w:t>
      </w:r>
      <w:r>
        <w:rPr>
          <w:color w:val="231F20"/>
        </w:rPr>
        <w:t>used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ML</w:t>
      </w:r>
      <w:r>
        <w:rPr>
          <w:color w:val="231F20"/>
          <w:spacing w:val="40"/>
        </w:rPr>
        <w:t> </w:t>
      </w:r>
      <w:r>
        <w:rPr>
          <w:color w:val="231F20"/>
        </w:rPr>
        <w:t>approaches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78">
        <w:r>
          <w:rPr>
            <w:color w:val="2E3092"/>
          </w:rPr>
          <w:t>Schilling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39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38"/>
          </w:rPr>
          <w:t> </w:t>
        </w:r>
        <w:r>
          <w:rPr>
            <w:color w:val="2E3092"/>
          </w:rPr>
          <w:t>2018</w:t>
        </w:r>
      </w:hyperlink>
      <w:r>
        <w:rPr>
          <w:color w:val="231F20"/>
        </w:rPr>
        <w:t>;</w:t>
      </w:r>
      <w:r>
        <w:rPr>
          <w:color w:val="231F20"/>
          <w:spacing w:val="38"/>
        </w:rPr>
        <w:t> </w:t>
      </w:r>
      <w:hyperlink w:history="true" w:anchor="_bookmark73">
        <w:r>
          <w:rPr>
            <w:color w:val="2E3092"/>
          </w:rPr>
          <w:t>Zhao</w:t>
        </w:r>
        <w:r>
          <w:rPr>
            <w:color w:val="2E3092"/>
            <w:spacing w:val="39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38"/>
          </w:rPr>
          <w:t> </w:t>
        </w:r>
        <w:r>
          <w:rPr>
            <w:color w:val="2E3092"/>
          </w:rPr>
          <w:t>2019</w:t>
        </w:r>
      </w:hyperlink>
      <w:r>
        <w:rPr>
          <w:color w:val="231F20"/>
        </w:rPr>
        <w:t>).</w:t>
      </w:r>
      <w:r>
        <w:rPr>
          <w:color w:val="231F20"/>
          <w:spacing w:val="38"/>
        </w:rPr>
        <w:t> </w:t>
      </w:r>
      <w:r>
        <w:rPr>
          <w:color w:val="231F20"/>
        </w:rPr>
        <w:t>It</w:t>
      </w:r>
      <w:r>
        <w:rPr>
          <w:color w:val="231F20"/>
          <w:spacing w:val="38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38"/>
        </w:rPr>
        <w:t> </w:t>
      </w:r>
      <w:r>
        <w:rPr>
          <w:color w:val="231F20"/>
        </w:rPr>
        <w:t>texture</w:t>
      </w:r>
      <w:r>
        <w:rPr>
          <w:color w:val="231F20"/>
          <w:spacing w:val="39"/>
        </w:rPr>
        <w:t> </w:t>
      </w:r>
      <w:r>
        <w:rPr>
          <w:color w:val="231F20"/>
        </w:rPr>
        <w:t>spectrum</w:t>
      </w:r>
      <w:r>
        <w:rPr>
          <w:color w:val="231F20"/>
          <w:spacing w:val="40"/>
        </w:rPr>
        <w:t> </w:t>
      </w:r>
      <w:r>
        <w:rPr>
          <w:color w:val="231F20"/>
        </w:rPr>
        <w:t>model that assigns a binary value to each pixel in the image using the</w:t>
      </w:r>
      <w:r>
        <w:rPr>
          <w:color w:val="231F20"/>
          <w:spacing w:val="40"/>
        </w:rPr>
        <w:t> </w:t>
      </w:r>
      <w:r>
        <w:rPr>
          <w:color w:val="231F20"/>
        </w:rPr>
        <w:t>threshold of the</w:t>
      </w:r>
      <w:r>
        <w:rPr>
          <w:color w:val="231F20"/>
          <w:spacing w:val="-3"/>
        </w:rPr>
        <w:t> </w:t>
      </w:r>
      <w:r>
        <w:rPr>
          <w:color w:val="231F20"/>
        </w:rPr>
        <w:t>nearest pixels around</w:t>
      </w:r>
      <w:r>
        <w:rPr>
          <w:color w:val="231F20"/>
          <w:spacing w:val="-3"/>
        </w:rPr>
        <w:t> </w:t>
      </w:r>
      <w:r>
        <w:rPr>
          <w:color w:val="231F20"/>
        </w:rPr>
        <w:t>it.</w:t>
      </w:r>
      <w:r>
        <w:rPr>
          <w:color w:val="231F20"/>
          <w:spacing w:val="-1"/>
        </w:rPr>
        <w:t> </w:t>
      </w:r>
      <w:r>
        <w:rPr>
          <w:color w:val="231F20"/>
        </w:rPr>
        <w:t>When</w:t>
      </w:r>
      <w:r>
        <w:rPr>
          <w:color w:val="231F20"/>
          <w:spacing w:val="-1"/>
        </w:rPr>
        <w:t> </w:t>
      </w:r>
      <w:r>
        <w:rPr>
          <w:color w:val="231F20"/>
        </w:rPr>
        <w:t>the value of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nearest</w:t>
      </w:r>
      <w:r>
        <w:rPr>
          <w:color w:val="231F20"/>
          <w:spacing w:val="40"/>
        </w:rPr>
        <w:t> </w:t>
      </w:r>
      <w:r>
        <w:rPr>
          <w:color w:val="231F20"/>
        </w:rPr>
        <w:t>pixel is equal to or higher than the threshold value, it is set to 1. Other-</w:t>
      </w:r>
      <w:r>
        <w:rPr>
          <w:color w:val="231F20"/>
          <w:spacing w:val="40"/>
        </w:rPr>
        <w:t> </w:t>
      </w:r>
      <w:r>
        <w:rPr>
          <w:color w:val="231F20"/>
        </w:rPr>
        <w:t>wise,</w:t>
      </w:r>
      <w:r>
        <w:rPr>
          <w:color w:val="231F20"/>
          <w:spacing w:val="8"/>
        </w:rPr>
        <w:t> </w:t>
      </w:r>
      <w:r>
        <w:rPr>
          <w:color w:val="231F20"/>
        </w:rPr>
        <w:t>the</w:t>
      </w:r>
      <w:r>
        <w:rPr>
          <w:color w:val="231F20"/>
          <w:spacing w:val="9"/>
        </w:rPr>
        <w:t> </w:t>
      </w:r>
      <w:r>
        <w:rPr>
          <w:color w:val="231F20"/>
        </w:rPr>
        <w:t>LBP</w:t>
      </w:r>
      <w:r>
        <w:rPr>
          <w:color w:val="231F20"/>
          <w:spacing w:val="10"/>
        </w:rPr>
        <w:t> </w:t>
      </w:r>
      <w:r>
        <w:rPr>
          <w:color w:val="231F20"/>
        </w:rPr>
        <w:t>value</w:t>
      </w:r>
      <w:r>
        <w:rPr>
          <w:color w:val="231F20"/>
          <w:spacing w:val="9"/>
        </w:rPr>
        <w:t> </w:t>
      </w:r>
      <w:r>
        <w:rPr>
          <w:color w:val="231F20"/>
        </w:rPr>
        <w:t>of</w:t>
      </w:r>
      <w:r>
        <w:rPr>
          <w:color w:val="231F20"/>
          <w:spacing w:val="9"/>
        </w:rPr>
        <w:t> </w:t>
      </w:r>
      <w:r>
        <w:rPr>
          <w:color w:val="231F20"/>
        </w:rPr>
        <w:t>that</w:t>
      </w:r>
      <w:r>
        <w:rPr>
          <w:color w:val="231F20"/>
          <w:spacing w:val="9"/>
        </w:rPr>
        <w:t> </w:t>
      </w:r>
      <w:r>
        <w:rPr>
          <w:color w:val="231F20"/>
        </w:rPr>
        <w:t>pixel</w:t>
      </w:r>
      <w:r>
        <w:rPr>
          <w:color w:val="231F20"/>
          <w:spacing w:val="9"/>
        </w:rPr>
        <w:t> </w:t>
      </w:r>
      <w:r>
        <w:rPr>
          <w:color w:val="231F20"/>
        </w:rPr>
        <w:t>is</w:t>
      </w:r>
      <w:r>
        <w:rPr>
          <w:color w:val="231F20"/>
          <w:spacing w:val="10"/>
        </w:rPr>
        <w:t> </w:t>
      </w:r>
      <w:r>
        <w:rPr>
          <w:color w:val="231F20"/>
        </w:rPr>
        <w:t>set</w:t>
      </w:r>
      <w:r>
        <w:rPr>
          <w:color w:val="231F20"/>
          <w:spacing w:val="9"/>
        </w:rPr>
        <w:t> </w:t>
      </w:r>
      <w:r>
        <w:rPr>
          <w:color w:val="231F20"/>
        </w:rPr>
        <w:t>to</w:t>
      </w:r>
      <w:r>
        <w:rPr>
          <w:color w:val="231F20"/>
          <w:spacing w:val="8"/>
        </w:rPr>
        <w:t> </w:t>
      </w:r>
      <w:r>
        <w:rPr>
          <w:color w:val="231F20"/>
        </w:rPr>
        <w:t>0.</w:t>
      </w:r>
      <w:r>
        <w:rPr>
          <w:color w:val="231F20"/>
          <w:spacing w:val="10"/>
        </w:rPr>
        <w:t> </w:t>
      </w:r>
      <w:r>
        <w:rPr>
          <w:color w:val="231F20"/>
        </w:rPr>
        <w:t>After</w:t>
      </w:r>
      <w:r>
        <w:rPr>
          <w:color w:val="231F20"/>
          <w:spacing w:val="9"/>
        </w:rPr>
        <w:t> </w:t>
      </w:r>
      <w:r>
        <w:rPr>
          <w:color w:val="231F20"/>
        </w:rPr>
        <w:t>assigning</w:t>
      </w:r>
      <w:r>
        <w:rPr>
          <w:color w:val="231F20"/>
          <w:spacing w:val="9"/>
        </w:rPr>
        <w:t> </w:t>
      </w:r>
      <w:r>
        <w:rPr>
          <w:color w:val="231F20"/>
        </w:rPr>
        <w:t>the</w:t>
      </w:r>
      <w:r>
        <w:rPr>
          <w:color w:val="231F20"/>
          <w:spacing w:val="8"/>
        </w:rPr>
        <w:t> </w:t>
      </w:r>
      <w:r>
        <w:rPr>
          <w:color w:val="231F20"/>
          <w:spacing w:val="-2"/>
        </w:rPr>
        <w:t>binary</w:t>
      </w:r>
    </w:p>
    <w:p>
      <w:pPr>
        <w:pStyle w:val="BodyText"/>
        <w:ind w:left="103"/>
        <w:jc w:val="both"/>
      </w:pPr>
      <w:r>
        <w:rPr>
          <w:color w:val="231F20"/>
        </w:rPr>
        <w:t>values</w:t>
      </w:r>
      <w:r>
        <w:rPr>
          <w:color w:val="231F20"/>
          <w:spacing w:val="2"/>
        </w:rPr>
        <w:t> </w:t>
      </w:r>
      <w:r>
        <w:rPr>
          <w:color w:val="231F20"/>
        </w:rPr>
        <w:t>to</w:t>
      </w:r>
      <w:r>
        <w:rPr>
          <w:color w:val="231F20"/>
          <w:spacing w:val="2"/>
        </w:rPr>
        <w:t> </w:t>
      </w:r>
      <w:r>
        <w:rPr>
          <w:color w:val="231F20"/>
        </w:rPr>
        <w:t>all</w:t>
      </w:r>
      <w:r>
        <w:rPr>
          <w:color w:val="231F20"/>
          <w:spacing w:val="3"/>
        </w:rPr>
        <w:t> </w:t>
      </w:r>
      <w:r>
        <w:rPr>
          <w:color w:val="231F20"/>
        </w:rPr>
        <w:t>pixels,</w:t>
      </w:r>
      <w:r>
        <w:rPr>
          <w:color w:val="231F20"/>
          <w:spacing w:val="3"/>
        </w:rPr>
        <w:t> </w:t>
      </w:r>
      <w:r>
        <w:rPr>
          <w:color w:val="231F20"/>
        </w:rPr>
        <w:t>they</w:t>
      </w:r>
      <w:r>
        <w:rPr>
          <w:color w:val="231F20"/>
          <w:spacing w:val="3"/>
        </w:rPr>
        <w:t> </w:t>
      </w:r>
      <w:r>
        <w:rPr>
          <w:color w:val="231F20"/>
        </w:rPr>
        <w:t>are</w:t>
      </w:r>
      <w:r>
        <w:rPr>
          <w:color w:val="231F20"/>
          <w:spacing w:val="3"/>
        </w:rPr>
        <w:t> </w:t>
      </w:r>
      <w:r>
        <w:rPr>
          <w:color w:val="231F20"/>
        </w:rPr>
        <w:t>converted</w:t>
      </w:r>
      <w:r>
        <w:rPr>
          <w:color w:val="231F20"/>
          <w:spacing w:val="1"/>
        </w:rPr>
        <w:t> </w:t>
      </w:r>
      <w:r>
        <w:rPr>
          <w:color w:val="231F20"/>
        </w:rPr>
        <w:t>into</w:t>
      </w:r>
      <w:r>
        <w:rPr>
          <w:color w:val="231F20"/>
          <w:spacing w:val="2"/>
        </w:rPr>
        <w:t> </w:t>
      </w:r>
      <w:r>
        <w:rPr>
          <w:color w:val="231F20"/>
        </w:rPr>
        <w:t>decimal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numbers.</w:t>
      </w:r>
    </w:p>
    <w:p>
      <w:pPr>
        <w:pStyle w:val="BodyText"/>
        <w:spacing w:line="276" w:lineRule="auto" w:before="26"/>
        <w:ind w:left="103" w:right="120" w:firstLine="239"/>
        <w:jc w:val="both"/>
      </w:pPr>
      <w:r>
        <w:rPr>
          <w:color w:val="231F20"/>
        </w:rPr>
        <w:t>SIFT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popular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widely</w:t>
      </w:r>
      <w:r>
        <w:rPr>
          <w:color w:val="231F20"/>
          <w:spacing w:val="-3"/>
        </w:rPr>
        <w:t> </w:t>
      </w:r>
      <w:r>
        <w:rPr>
          <w:color w:val="231F20"/>
        </w:rPr>
        <w:t>used</w:t>
      </w:r>
      <w:r>
        <w:rPr>
          <w:color w:val="231F20"/>
          <w:spacing w:val="-4"/>
        </w:rPr>
        <w:t> </w:t>
      </w:r>
      <w:r>
        <w:rPr>
          <w:color w:val="231F20"/>
        </w:rPr>
        <w:t>algorithm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detect</w:t>
      </w:r>
      <w:r>
        <w:rPr>
          <w:color w:val="231F20"/>
          <w:spacing w:val="-4"/>
        </w:rPr>
        <w:t> </w:t>
      </w:r>
      <w:r>
        <w:rPr>
          <w:color w:val="231F20"/>
        </w:rPr>
        <w:t>local</w:t>
      </w:r>
      <w:r>
        <w:rPr>
          <w:color w:val="231F20"/>
          <w:spacing w:val="-3"/>
        </w:rPr>
        <w:t> </w:t>
      </w:r>
      <w:r>
        <w:rPr>
          <w:color w:val="231F20"/>
        </w:rPr>
        <w:t>features.</w:t>
      </w:r>
      <w:r>
        <w:rPr>
          <w:color w:val="231F20"/>
          <w:spacing w:val="40"/>
        </w:rPr>
        <w:t> </w:t>
      </w:r>
      <w:r>
        <w:rPr>
          <w:color w:val="231F20"/>
        </w:rPr>
        <w:t>The algorithm seeks features by looking at interesting points in an</w:t>
      </w:r>
      <w:r>
        <w:rPr>
          <w:color w:val="231F20"/>
          <w:spacing w:val="40"/>
        </w:rPr>
        <w:t> </w:t>
      </w:r>
      <w:r>
        <w:rPr>
          <w:color w:val="231F20"/>
        </w:rPr>
        <w:t>image as well as descriptors related to scale and orientation. Thus, it</w:t>
      </w:r>
      <w:r>
        <w:rPr>
          <w:color w:val="231F20"/>
          <w:spacing w:val="40"/>
        </w:rPr>
        <w:t> </w:t>
      </w:r>
      <w:r>
        <w:rPr>
          <w:color w:val="231F20"/>
        </w:rPr>
        <w:t>achieves good outcomes in matching image feature points (</w:t>
      </w:r>
      <w:hyperlink w:history="true" w:anchor="_bookmark62">
        <w:r>
          <w:rPr>
            <w:color w:val="2E3092"/>
          </w:rPr>
          <w:t>Lowe,</w:t>
        </w:r>
      </w:hyperlink>
      <w:r>
        <w:rPr>
          <w:color w:val="2E3092"/>
          <w:spacing w:val="40"/>
        </w:rPr>
        <w:t> </w:t>
      </w:r>
      <w:hyperlink w:history="true" w:anchor="_bookmark62">
        <w:r>
          <w:rPr>
            <w:color w:val="2E3092"/>
            <w:spacing w:val="-2"/>
          </w:rPr>
          <w:t>1999</w:t>
        </w:r>
      </w:hyperlink>
      <w:r>
        <w:rPr>
          <w:color w:val="231F20"/>
          <w:spacing w:val="-2"/>
        </w:rPr>
        <w:t>).</w:t>
      </w:r>
    </w:p>
    <w:p>
      <w:pPr>
        <w:pStyle w:val="BodyText"/>
        <w:spacing w:line="276" w:lineRule="auto" w:before="1"/>
        <w:ind w:left="103" w:right="118" w:firstLine="239"/>
        <w:jc w:val="both"/>
      </w:pPr>
      <w:r>
        <w:rPr>
          <w:color w:val="231F20"/>
        </w:rPr>
        <w:t>SURF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another</w:t>
      </w:r>
      <w:r>
        <w:rPr>
          <w:color w:val="231F20"/>
          <w:spacing w:val="-8"/>
        </w:rPr>
        <w:t> </w:t>
      </w:r>
      <w:r>
        <w:rPr>
          <w:color w:val="231F20"/>
        </w:rPr>
        <w:t>powerful</w:t>
      </w:r>
      <w:r>
        <w:rPr>
          <w:color w:val="231F20"/>
          <w:spacing w:val="-8"/>
        </w:rPr>
        <w:t> </w:t>
      </w:r>
      <w:r>
        <w:rPr>
          <w:color w:val="231F20"/>
        </w:rPr>
        <w:t>algorithm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detect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describe</w:t>
      </w:r>
      <w:r>
        <w:rPr>
          <w:color w:val="231F20"/>
          <w:spacing w:val="-9"/>
        </w:rPr>
        <w:t> </w:t>
      </w:r>
      <w:r>
        <w:rPr>
          <w:color w:val="231F20"/>
        </w:rPr>
        <w:t>local</w:t>
      </w:r>
      <w:r>
        <w:rPr>
          <w:color w:val="231F20"/>
          <w:spacing w:val="-7"/>
        </w:rPr>
        <w:t> </w:t>
      </w:r>
      <w:r>
        <w:rPr>
          <w:color w:val="231F20"/>
        </w:rPr>
        <w:t>fea-</w:t>
      </w:r>
      <w:r>
        <w:rPr>
          <w:color w:val="231F20"/>
          <w:spacing w:val="40"/>
        </w:rPr>
        <w:t> </w:t>
      </w:r>
      <w:r>
        <w:rPr>
          <w:color w:val="231F20"/>
        </w:rPr>
        <w:t>ture points of an image (</w:t>
      </w:r>
      <w:hyperlink w:history="true" w:anchor="_bookmark55">
        <w:r>
          <w:rPr>
            <w:color w:val="2E3092"/>
          </w:rPr>
          <w:t>Bay et al., 2006</w:t>
        </w:r>
      </w:hyperlink>
      <w:r>
        <w:rPr>
          <w:color w:val="231F20"/>
        </w:rPr>
        <w:t>). Like SIFT, it performs three</w:t>
      </w:r>
      <w:r>
        <w:rPr>
          <w:color w:val="231F20"/>
          <w:spacing w:val="40"/>
        </w:rPr>
        <w:t> </w:t>
      </w:r>
      <w:r>
        <w:rPr>
          <w:color w:val="231F20"/>
        </w:rPr>
        <w:t>tasks,</w:t>
      </w:r>
      <w:r>
        <w:rPr>
          <w:color w:val="231F20"/>
          <w:spacing w:val="-3"/>
        </w:rPr>
        <w:t> </w:t>
      </w:r>
      <w:r>
        <w:rPr>
          <w:color w:val="231F20"/>
        </w:rPr>
        <w:t>including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extraction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feature</w:t>
      </w:r>
      <w:r>
        <w:rPr>
          <w:color w:val="231F20"/>
          <w:spacing w:val="-1"/>
        </w:rPr>
        <w:t> </w:t>
      </w:r>
      <w:r>
        <w:rPr>
          <w:color w:val="231F20"/>
        </w:rPr>
        <w:t>points,</w:t>
      </w:r>
      <w:r>
        <w:rPr>
          <w:color w:val="231F20"/>
          <w:spacing w:val="-1"/>
        </w:rPr>
        <w:t> </w:t>
      </w:r>
      <w:r>
        <w:rPr>
          <w:color w:val="231F20"/>
        </w:rPr>
        <w:t>descriptions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feature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82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before="13"/>
        <w:rPr>
          <w:sz w:val="20"/>
        </w:rPr>
      </w:pPr>
    </w:p>
    <w:p>
      <w:pPr>
        <w:pStyle w:val="BodyText"/>
        <w:ind w:left="1607"/>
        <w:rPr>
          <w:sz w:val="20"/>
        </w:rPr>
      </w:pPr>
      <w:r>
        <w:rPr>
          <w:sz w:val="20"/>
        </w:rPr>
        <w:drawing>
          <wp:inline distT="0" distB="0" distL="0" distR="0">
            <wp:extent cx="4679323" cy="2279904"/>
            <wp:effectExtent l="0" t="0" r="0" b="0"/>
            <wp:docPr id="49" name="Image 49" descr="Image of Fig.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" name="Image 49" descr="Image of Fig. 8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9323" cy="227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3"/>
        <w:rPr>
          <w:sz w:val="12"/>
        </w:rPr>
      </w:pPr>
    </w:p>
    <w:p>
      <w:pPr>
        <w:spacing w:line="297" w:lineRule="auto" w:before="0"/>
        <w:ind w:left="103" w:right="0" w:firstLine="0"/>
        <w:jc w:val="left"/>
        <w:rPr>
          <w:sz w:val="12"/>
        </w:rPr>
      </w:pPr>
      <w:bookmarkStart w:name="_bookmark19" w:id="37"/>
      <w:bookmarkEnd w:id="37"/>
      <w:r>
        <w:rPr/>
      </w:r>
      <w:r>
        <w:rPr>
          <w:color w:val="231F20"/>
          <w:w w:val="110"/>
          <w:sz w:val="12"/>
        </w:rPr>
        <w:t>Fig.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8.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Timeline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when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use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DL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identi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cation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detection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models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were</w:t>
      </w:r>
      <w:r>
        <w:rPr>
          <w:color w:val="231F20"/>
          <w:spacing w:val="-2"/>
          <w:w w:val="110"/>
          <w:sz w:val="12"/>
        </w:rPr>
        <w:t> 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rst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reported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to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selected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papers.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Blue: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Identi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cation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model,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green: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detection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model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orange: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detection and identi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cation model.</w:t>
      </w:r>
    </w:p>
    <w:p>
      <w:pPr>
        <w:spacing w:after="0" w:line="297" w:lineRule="auto"/>
        <w:jc w:val="left"/>
        <w:rPr>
          <w:sz w:val="12"/>
        </w:rPr>
        <w:sectPr>
          <w:type w:val="continuous"/>
          <w:pgSz w:w="11910" w:h="15880"/>
          <w:pgMar w:header="693" w:footer="582" w:top="640" w:bottom="280" w:left="660" w:right="640"/>
        </w:sectPr>
      </w:pPr>
    </w:p>
    <w:p>
      <w:pPr>
        <w:spacing w:before="106"/>
        <w:ind w:left="103" w:right="0" w:firstLine="0"/>
        <w:jc w:val="left"/>
        <w:rPr>
          <w:sz w:val="12"/>
        </w:rPr>
      </w:pPr>
      <w:bookmarkStart w:name="_bookmark20" w:id="38"/>
      <w:bookmarkEnd w:id="38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-1"/>
          <w:w w:val="115"/>
          <w:sz w:val="12"/>
        </w:rPr>
        <w:t> </w:t>
      </w:r>
      <w:r>
        <w:rPr>
          <w:color w:val="231F20"/>
          <w:spacing w:val="-10"/>
          <w:w w:val="115"/>
          <w:sz w:val="12"/>
        </w:rPr>
        <w:t>7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Datasets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used in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literature.</w:t>
      </w:r>
    </w:p>
    <w:p>
      <w:pPr>
        <w:pStyle w:val="BodyText"/>
        <w:spacing w:before="8"/>
        <w:rPr>
          <w:sz w:val="7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51"/>
        <w:gridCol w:w="472"/>
        <w:gridCol w:w="606"/>
        <w:gridCol w:w="1183"/>
        <w:gridCol w:w="854"/>
        <w:gridCol w:w="748"/>
        <w:gridCol w:w="909"/>
        <w:gridCol w:w="1378"/>
        <w:gridCol w:w="854"/>
        <w:gridCol w:w="427"/>
      </w:tblGrid>
      <w:tr>
        <w:trPr>
          <w:trHeight w:val="418" w:hRule="atLeast"/>
        </w:trPr>
        <w:tc>
          <w:tcPr>
            <w:tcW w:w="2951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Reference</w:t>
            </w:r>
          </w:p>
        </w:tc>
        <w:tc>
          <w:tcPr>
            <w:tcW w:w="472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17" w:right="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Breed</w:t>
            </w:r>
          </w:p>
        </w:tc>
        <w:tc>
          <w:tcPr>
            <w:tcW w:w="60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170" w:lineRule="atLeast" w:before="25"/>
              <w:ind w:left="6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#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animals</w:t>
            </w:r>
          </w:p>
        </w:tc>
        <w:tc>
          <w:tcPr>
            <w:tcW w:w="118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83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Type</w:t>
            </w:r>
          </w:p>
        </w:tc>
        <w:tc>
          <w:tcPr>
            <w:tcW w:w="85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170" w:lineRule="atLeast" w:before="25"/>
              <w:ind w:left="85" w:right="35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Data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size</w:t>
            </w:r>
          </w:p>
        </w:tc>
        <w:tc>
          <w:tcPr>
            <w:tcW w:w="748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13" w:right="14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Resolution</w:t>
            </w:r>
          </w:p>
        </w:tc>
        <w:tc>
          <w:tcPr>
            <w:tcW w:w="909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170" w:lineRule="atLeast" w:before="25"/>
              <w:ind w:left="68" w:right="36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Capture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location</w:t>
            </w:r>
          </w:p>
        </w:tc>
        <w:tc>
          <w:tcPr>
            <w:tcW w:w="1378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170" w:lineRule="atLeast" w:before="25"/>
              <w:ind w:left="150" w:right="308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Acquisition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device</w:t>
            </w:r>
          </w:p>
        </w:tc>
        <w:tc>
          <w:tcPr>
            <w:tcW w:w="85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8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Location</w:t>
            </w:r>
          </w:p>
        </w:tc>
        <w:tc>
          <w:tcPr>
            <w:tcW w:w="427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3" w:right="62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Link</w:t>
            </w:r>
          </w:p>
        </w:tc>
      </w:tr>
      <w:tr>
        <w:trPr>
          <w:trHeight w:val="209" w:hRule="atLeast"/>
        </w:trPr>
        <w:tc>
          <w:tcPr>
            <w:tcW w:w="2951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19"/>
              <w:rPr>
                <w:sz w:val="12"/>
              </w:rPr>
            </w:pPr>
            <w:r>
              <w:rPr>
                <w:color w:val="231F20"/>
                <w:spacing w:val="2"/>
                <w:sz w:val="12"/>
              </w:rPr>
              <w:t>(</w:t>
            </w:r>
            <w:hyperlink w:history="true" w:anchor="_bookmark56">
              <w:r>
                <w:rPr>
                  <w:color w:val="2E3092"/>
                  <w:spacing w:val="2"/>
                  <w:sz w:val="12"/>
                </w:rPr>
                <w:t>Kusakunniran</w:t>
              </w:r>
            </w:hyperlink>
            <w:r>
              <w:rPr>
                <w:color w:val="2E3092"/>
                <w:spacing w:val="44"/>
                <w:sz w:val="12"/>
              </w:rPr>
              <w:t> </w:t>
            </w:r>
            <w:hyperlink w:history="true" w:anchor="_bookmark56">
              <w:r>
                <w:rPr>
                  <w:color w:val="2E3092"/>
                  <w:spacing w:val="2"/>
                  <w:sz w:val="12"/>
                </w:rPr>
                <w:t>and</w:t>
              </w:r>
            </w:hyperlink>
            <w:r>
              <w:rPr>
                <w:color w:val="2E3092"/>
                <w:spacing w:val="42"/>
                <w:sz w:val="12"/>
              </w:rPr>
              <w:t> </w:t>
            </w:r>
            <w:hyperlink w:history="true" w:anchor="_bookmark56">
              <w:r>
                <w:rPr>
                  <w:color w:val="2E3092"/>
                  <w:spacing w:val="2"/>
                  <w:sz w:val="12"/>
                </w:rPr>
                <w:t>Chaiviroonjaroen,</w:t>
              </w:r>
            </w:hyperlink>
            <w:r>
              <w:rPr>
                <w:color w:val="2E3092"/>
                <w:spacing w:val="43"/>
                <w:sz w:val="12"/>
              </w:rPr>
              <w:t> </w:t>
            </w:r>
            <w:hyperlink w:history="true" w:anchor="_bookmark56">
              <w:r>
                <w:rPr>
                  <w:color w:val="2E3092"/>
                  <w:spacing w:val="-2"/>
                  <w:sz w:val="12"/>
                </w:rPr>
                <w:t>2018</w:t>
              </w:r>
            </w:hyperlink>
            <w:r>
              <w:rPr>
                <w:color w:val="231F20"/>
                <w:spacing w:val="-2"/>
                <w:sz w:val="12"/>
              </w:rPr>
              <w:t>;</w:t>
            </w:r>
          </w:p>
        </w:tc>
        <w:tc>
          <w:tcPr>
            <w:tcW w:w="472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7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NC</w:t>
            </w:r>
          </w:p>
        </w:tc>
        <w:tc>
          <w:tcPr>
            <w:tcW w:w="606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25" w:right="2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31</w:t>
            </w:r>
          </w:p>
        </w:tc>
        <w:tc>
          <w:tcPr>
            <w:tcW w:w="1183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305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Image</w:t>
            </w:r>
            <w:r>
              <w:rPr>
                <w:color w:val="231F20"/>
                <w:spacing w:val="7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(M)</w:t>
            </w:r>
          </w:p>
        </w:tc>
        <w:tc>
          <w:tcPr>
            <w:tcW w:w="854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29" w:right="2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217</w:t>
            </w:r>
          </w:p>
        </w:tc>
        <w:tc>
          <w:tcPr>
            <w:tcW w:w="748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3" w:right="1"/>
              <w:jc w:val="center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300</w:t>
            </w:r>
            <w:r>
              <w:rPr>
                <w:color w:val="231F20"/>
                <w:spacing w:val="2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×</w:t>
            </w:r>
            <w:r>
              <w:rPr>
                <w:color w:val="231F20"/>
                <w:spacing w:val="4"/>
                <w:w w:val="105"/>
                <w:sz w:val="12"/>
              </w:rPr>
              <w:t> </w:t>
            </w:r>
            <w:r>
              <w:rPr>
                <w:color w:val="231F20"/>
                <w:spacing w:val="-5"/>
                <w:w w:val="105"/>
                <w:sz w:val="12"/>
              </w:rPr>
              <w:t>400</w:t>
            </w:r>
          </w:p>
        </w:tc>
        <w:tc>
          <w:tcPr>
            <w:tcW w:w="909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8" w:lineRule="exact" w:before="51"/>
              <w:ind w:left="99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378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12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Camera</w:t>
            </w:r>
          </w:p>
        </w:tc>
        <w:tc>
          <w:tcPr>
            <w:tcW w:w="854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27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Egypt</w:t>
            </w:r>
          </w:p>
        </w:tc>
        <w:tc>
          <w:tcPr>
            <w:tcW w:w="427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8" w:lineRule="exact" w:before="51"/>
              <w:ind w:left="1" w:right="62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</w:tr>
      <w:tr>
        <w:trPr>
          <w:trHeight w:val="162" w:hRule="atLeast"/>
        </w:trPr>
        <w:tc>
          <w:tcPr>
            <w:tcW w:w="2951" w:type="dxa"/>
          </w:tcPr>
          <w:p>
            <w:pPr>
              <w:pStyle w:val="TableParagraph"/>
              <w:spacing w:line="122" w:lineRule="exact"/>
              <w:ind w:left="238"/>
              <w:rPr>
                <w:sz w:val="12"/>
              </w:rPr>
            </w:pPr>
            <w:hyperlink w:history="true" w:anchor="_bookmark28">
              <w:r>
                <w:rPr>
                  <w:color w:val="2E3092"/>
                  <w:w w:val="110"/>
                  <w:sz w:val="12"/>
                </w:rPr>
                <w:t>Gaber</w:t>
              </w:r>
            </w:hyperlink>
            <w:r>
              <w:rPr>
                <w:color w:val="2E3092"/>
                <w:spacing w:val="-4"/>
                <w:w w:val="110"/>
                <w:sz w:val="12"/>
              </w:rPr>
              <w:t> </w:t>
            </w:r>
            <w:hyperlink w:history="true" w:anchor="_bookmark28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8"/>
                <w:w w:val="110"/>
                <w:sz w:val="12"/>
              </w:rPr>
              <w:t> </w:t>
            </w:r>
            <w:hyperlink w:history="true" w:anchor="_bookmark28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3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2016</w:t>
              </w:r>
            </w:hyperlink>
            <w:r>
              <w:rPr>
                <w:color w:val="231F20"/>
                <w:w w:val="110"/>
                <w:sz w:val="12"/>
              </w:rPr>
              <w:t>;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hyperlink w:history="true" w:anchor="_bookmark28">
              <w:r>
                <w:rPr>
                  <w:color w:val="2E3092"/>
                  <w:w w:val="110"/>
                  <w:sz w:val="12"/>
                </w:rPr>
                <w:t>Ahmed</w:t>
              </w:r>
            </w:hyperlink>
            <w:r>
              <w:rPr>
                <w:color w:val="2E3092"/>
                <w:spacing w:val="-2"/>
                <w:w w:val="110"/>
                <w:sz w:val="12"/>
              </w:rPr>
              <w:t> </w:t>
            </w:r>
            <w:hyperlink w:history="true" w:anchor="_bookmark28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7"/>
                <w:w w:val="110"/>
                <w:sz w:val="12"/>
              </w:rPr>
              <w:t> </w:t>
            </w:r>
            <w:hyperlink w:history="true" w:anchor="_bookmark28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3"/>
                  <w:w w:val="110"/>
                  <w:sz w:val="12"/>
                </w:rPr>
                <w:t> </w:t>
              </w:r>
              <w:r>
                <w:rPr>
                  <w:color w:val="2E3092"/>
                  <w:spacing w:val="-4"/>
                  <w:w w:val="110"/>
                  <w:sz w:val="12"/>
                </w:rPr>
                <w:t>2015</w:t>
              </w:r>
            </w:hyperlink>
            <w:r>
              <w:rPr>
                <w:color w:val="231F20"/>
                <w:spacing w:val="-4"/>
                <w:w w:val="110"/>
                <w:sz w:val="12"/>
              </w:rPr>
              <w:t>;</w:t>
            </w:r>
          </w:p>
        </w:tc>
        <w:tc>
          <w:tcPr>
            <w:tcW w:w="47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0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18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54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4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0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37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54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42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350" w:hRule="atLeast"/>
        </w:trPr>
        <w:tc>
          <w:tcPr>
            <w:tcW w:w="2951" w:type="dxa"/>
          </w:tcPr>
          <w:p>
            <w:pPr>
              <w:pStyle w:val="TableParagraph"/>
              <w:spacing w:line="172" w:lineRule="exact" w:before="0"/>
              <w:ind w:left="119" w:right="551" w:firstLine="119"/>
              <w:rPr>
                <w:sz w:val="12"/>
              </w:rPr>
            </w:pPr>
            <w:hyperlink w:history="true" w:anchor="_bookmark62">
              <w:r>
                <w:rPr>
                  <w:color w:val="2E3092"/>
                  <w:w w:val="110"/>
                  <w:sz w:val="12"/>
                </w:rPr>
                <w:t>Tharwat</w:t>
              </w:r>
            </w:hyperlink>
            <w:r>
              <w:rPr>
                <w:color w:val="2E3092"/>
                <w:spacing w:val="-8"/>
                <w:w w:val="110"/>
                <w:sz w:val="12"/>
              </w:rPr>
              <w:t> </w:t>
            </w:r>
            <w:hyperlink w:history="true" w:anchor="_bookmark62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w w:val="110"/>
                <w:sz w:val="12"/>
              </w:rPr>
              <w:t> </w:t>
            </w:r>
            <w:hyperlink w:history="true" w:anchor="_bookmark62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8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2014a,</w:t>
              </w:r>
              <w:r>
                <w:rPr>
                  <w:color w:val="2E3092"/>
                  <w:spacing w:val="-8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2014b</w:t>
              </w:r>
            </w:hyperlink>
            <w:r>
              <w:rPr>
                <w:color w:val="231F20"/>
                <w:w w:val="110"/>
                <w:sz w:val="12"/>
              </w:rPr>
              <w:t>)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31">
              <w:r>
                <w:rPr>
                  <w:color w:val="2E3092"/>
                  <w:w w:val="110"/>
                  <w:sz w:val="12"/>
                </w:rPr>
                <w:t>Andrew</w:t>
              </w:r>
            </w:hyperlink>
            <w:r>
              <w:rPr>
                <w:color w:val="2E3092"/>
                <w:w w:val="110"/>
                <w:sz w:val="12"/>
              </w:rPr>
              <w:t> </w:t>
            </w:r>
            <w:hyperlink w:history="true" w:anchor="_bookmark31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w w:val="110"/>
                <w:sz w:val="12"/>
              </w:rPr>
              <w:t> </w:t>
            </w:r>
            <w:hyperlink w:history="true" w:anchor="_bookmark31">
              <w:r>
                <w:rPr>
                  <w:color w:val="2E3092"/>
                  <w:w w:val="110"/>
                  <w:sz w:val="12"/>
                </w:rPr>
                <w:t>al., 2016</w:t>
              </w:r>
            </w:hyperlink>
            <w:r>
              <w:rPr>
                <w:color w:val="231F20"/>
                <w:w w:val="110"/>
                <w:sz w:val="12"/>
              </w:rPr>
              <w:t>)</w:t>
            </w:r>
          </w:p>
        </w:tc>
        <w:tc>
          <w:tcPr>
            <w:tcW w:w="472" w:type="dxa"/>
          </w:tcPr>
          <w:p>
            <w:pPr>
              <w:pStyle w:val="TableParagraph"/>
              <w:spacing w:line="240" w:lineRule="auto" w:before="64"/>
              <w:rPr>
                <w:sz w:val="12"/>
              </w:rPr>
            </w:pPr>
          </w:p>
          <w:p>
            <w:pPr>
              <w:pStyle w:val="TableParagraph"/>
              <w:spacing w:before="0"/>
              <w:ind w:left="17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H</w:t>
            </w:r>
          </w:p>
        </w:tc>
        <w:tc>
          <w:tcPr>
            <w:tcW w:w="606" w:type="dxa"/>
          </w:tcPr>
          <w:p>
            <w:pPr>
              <w:pStyle w:val="TableParagraph"/>
              <w:spacing w:line="240" w:lineRule="auto" w:before="64"/>
              <w:rPr>
                <w:sz w:val="12"/>
              </w:rPr>
            </w:pPr>
          </w:p>
          <w:p>
            <w:pPr>
              <w:pStyle w:val="TableParagraph"/>
              <w:spacing w:before="0"/>
              <w:ind w:left="25" w:right="2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50</w:t>
            </w:r>
          </w:p>
        </w:tc>
        <w:tc>
          <w:tcPr>
            <w:tcW w:w="1183" w:type="dxa"/>
          </w:tcPr>
          <w:p>
            <w:pPr>
              <w:pStyle w:val="TableParagraph"/>
              <w:spacing w:line="240" w:lineRule="auto" w:before="64"/>
              <w:rPr>
                <w:sz w:val="12"/>
              </w:rPr>
            </w:pPr>
          </w:p>
          <w:p>
            <w:pPr>
              <w:pStyle w:val="TableParagraph"/>
              <w:spacing w:before="0"/>
              <w:ind w:left="327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Image</w:t>
            </w:r>
            <w:r>
              <w:rPr>
                <w:color w:val="231F20"/>
                <w:spacing w:val="7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(B)</w:t>
            </w:r>
          </w:p>
        </w:tc>
        <w:tc>
          <w:tcPr>
            <w:tcW w:w="854" w:type="dxa"/>
          </w:tcPr>
          <w:p>
            <w:pPr>
              <w:pStyle w:val="TableParagraph"/>
              <w:spacing w:line="240" w:lineRule="auto" w:before="64"/>
              <w:rPr>
                <w:sz w:val="12"/>
              </w:rPr>
            </w:pPr>
          </w:p>
          <w:p>
            <w:pPr>
              <w:pStyle w:val="TableParagraph"/>
              <w:spacing w:before="0"/>
              <w:ind w:left="29" w:right="2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377</w:t>
            </w:r>
          </w:p>
        </w:tc>
        <w:tc>
          <w:tcPr>
            <w:tcW w:w="748" w:type="dxa"/>
          </w:tcPr>
          <w:p>
            <w:pPr>
              <w:pStyle w:val="TableParagraph"/>
              <w:spacing w:line="240" w:lineRule="auto" w:before="56"/>
              <w:rPr>
                <w:sz w:val="12"/>
              </w:rPr>
            </w:pPr>
          </w:p>
          <w:p>
            <w:pPr>
              <w:pStyle w:val="TableParagraph"/>
              <w:spacing w:line="138" w:lineRule="exact" w:before="0"/>
              <w:ind w:left="13" w:right="1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909" w:type="dxa"/>
          </w:tcPr>
          <w:p>
            <w:pPr>
              <w:pStyle w:val="TableParagraph"/>
              <w:spacing w:line="240" w:lineRule="auto" w:before="64"/>
              <w:rPr>
                <w:sz w:val="12"/>
              </w:rPr>
            </w:pPr>
          </w:p>
          <w:p>
            <w:pPr>
              <w:pStyle w:val="TableParagraph"/>
              <w:spacing w:before="0"/>
              <w:ind w:left="9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Indoor</w:t>
            </w:r>
          </w:p>
        </w:tc>
        <w:tc>
          <w:tcPr>
            <w:tcW w:w="1378" w:type="dxa"/>
          </w:tcPr>
          <w:p>
            <w:pPr>
              <w:pStyle w:val="TableParagraph"/>
              <w:spacing w:line="240" w:lineRule="auto" w:before="64"/>
              <w:rPr>
                <w:sz w:val="12"/>
              </w:rPr>
            </w:pPr>
          </w:p>
          <w:p>
            <w:pPr>
              <w:pStyle w:val="TableParagraph"/>
              <w:spacing w:before="0"/>
              <w:ind w:left="112" w:right="2"/>
              <w:jc w:val="center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Kinect</w:t>
            </w:r>
            <w:r>
              <w:rPr>
                <w:color w:val="231F20"/>
                <w:spacing w:val="7"/>
                <w:w w:val="110"/>
                <w:sz w:val="12"/>
              </w:rPr>
              <w:t> </w:t>
            </w:r>
            <w:r>
              <w:rPr>
                <w:color w:val="231F20"/>
                <w:spacing w:val="-10"/>
                <w:w w:val="110"/>
                <w:sz w:val="12"/>
              </w:rPr>
              <w:t>2</w:t>
            </w:r>
          </w:p>
        </w:tc>
        <w:tc>
          <w:tcPr>
            <w:tcW w:w="854" w:type="dxa"/>
          </w:tcPr>
          <w:p>
            <w:pPr>
              <w:pStyle w:val="TableParagraph"/>
              <w:spacing w:line="240" w:lineRule="auto" w:before="64"/>
              <w:rPr>
                <w:sz w:val="12"/>
              </w:rPr>
            </w:pPr>
          </w:p>
          <w:p>
            <w:pPr>
              <w:pStyle w:val="TableParagraph"/>
              <w:spacing w:before="0"/>
              <w:ind w:left="29" w:right="9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UK</w:t>
            </w:r>
          </w:p>
        </w:tc>
        <w:tc>
          <w:tcPr>
            <w:tcW w:w="427" w:type="dxa"/>
          </w:tcPr>
          <w:p>
            <w:pPr>
              <w:pStyle w:val="TableParagraph"/>
              <w:spacing w:line="240" w:lineRule="auto" w:before="64"/>
              <w:rPr>
                <w:sz w:val="12"/>
              </w:rPr>
            </w:pPr>
          </w:p>
          <w:p>
            <w:pPr>
              <w:pStyle w:val="TableParagraph"/>
              <w:spacing w:before="0"/>
              <w:ind w:left="1" w:right="62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</w:tr>
      <w:tr>
        <w:trPr>
          <w:trHeight w:val="171" w:hRule="atLeast"/>
        </w:trPr>
        <w:tc>
          <w:tcPr>
            <w:tcW w:w="2951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78">
              <w:r>
                <w:rPr>
                  <w:color w:val="2E3092"/>
                  <w:w w:val="110"/>
                  <w:sz w:val="12"/>
                </w:rPr>
                <w:t>Schilling</w:t>
              </w:r>
            </w:hyperlink>
            <w:r>
              <w:rPr>
                <w:color w:val="2E3092"/>
                <w:spacing w:val="-5"/>
                <w:w w:val="110"/>
                <w:sz w:val="12"/>
              </w:rPr>
              <w:t> </w:t>
            </w:r>
            <w:hyperlink w:history="true" w:anchor="_bookmark78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5"/>
                <w:w w:val="110"/>
                <w:sz w:val="12"/>
              </w:rPr>
              <w:t> </w:t>
            </w:r>
            <w:hyperlink w:history="true" w:anchor="_bookmark78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5"/>
                  <w:w w:val="110"/>
                  <w:sz w:val="12"/>
                </w:rPr>
                <w:t> </w:t>
              </w:r>
              <w:r>
                <w:rPr>
                  <w:color w:val="2E3092"/>
                  <w:spacing w:val="-4"/>
                  <w:w w:val="110"/>
                  <w:sz w:val="12"/>
                </w:rPr>
                <w:t>2018</w:t>
              </w:r>
            </w:hyperlink>
            <w:r>
              <w:rPr>
                <w:color w:val="231F20"/>
                <w:spacing w:val="-4"/>
                <w:w w:val="110"/>
                <w:sz w:val="12"/>
              </w:rPr>
              <w:t>)</w:t>
            </w:r>
          </w:p>
        </w:tc>
        <w:tc>
          <w:tcPr>
            <w:tcW w:w="472" w:type="dxa"/>
          </w:tcPr>
          <w:p>
            <w:pPr>
              <w:pStyle w:val="TableParagraph"/>
              <w:ind w:left="17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NC</w:t>
            </w:r>
          </w:p>
        </w:tc>
        <w:tc>
          <w:tcPr>
            <w:tcW w:w="606" w:type="dxa"/>
          </w:tcPr>
          <w:p>
            <w:pPr>
              <w:pStyle w:val="TableParagraph"/>
              <w:ind w:left="25" w:right="2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30"/>
                <w:sz w:val="12"/>
              </w:rPr>
              <w:t>151</w:t>
            </w:r>
          </w:p>
        </w:tc>
        <w:tc>
          <w:tcPr>
            <w:tcW w:w="1183" w:type="dxa"/>
          </w:tcPr>
          <w:p>
            <w:pPr>
              <w:pStyle w:val="TableParagraph"/>
              <w:ind w:left="246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Image</w:t>
            </w:r>
            <w:r>
              <w:rPr>
                <w:color w:val="231F20"/>
                <w:spacing w:val="7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(M.G)</w:t>
            </w:r>
          </w:p>
        </w:tc>
        <w:tc>
          <w:tcPr>
            <w:tcW w:w="854" w:type="dxa"/>
          </w:tcPr>
          <w:p>
            <w:pPr>
              <w:pStyle w:val="TableParagraph"/>
              <w:ind w:left="29" w:right="2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302</w:t>
            </w:r>
          </w:p>
        </w:tc>
        <w:tc>
          <w:tcPr>
            <w:tcW w:w="748" w:type="dxa"/>
          </w:tcPr>
          <w:p>
            <w:pPr>
              <w:pStyle w:val="TableParagraph"/>
              <w:ind w:left="13" w:right="1"/>
              <w:jc w:val="center"/>
              <w:rPr>
                <w:sz w:val="12"/>
              </w:rPr>
            </w:pPr>
            <w:r>
              <w:rPr>
                <w:color w:val="231F20"/>
                <w:sz w:val="12"/>
              </w:rPr>
              <w:t>3840</w:t>
            </w:r>
            <w:r>
              <w:rPr>
                <w:color w:val="231F20"/>
                <w:spacing w:val="15"/>
                <w:sz w:val="12"/>
              </w:rPr>
              <w:t> </w:t>
            </w:r>
            <w:r>
              <w:rPr>
                <w:color w:val="231F20"/>
                <w:spacing w:val="-10"/>
                <w:sz w:val="12"/>
              </w:rPr>
              <w:t>×</w:t>
            </w:r>
          </w:p>
        </w:tc>
        <w:tc>
          <w:tcPr>
            <w:tcW w:w="909" w:type="dxa"/>
          </w:tcPr>
          <w:p>
            <w:pPr>
              <w:pStyle w:val="TableParagraph"/>
              <w:ind w:left="9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Indoor</w:t>
            </w:r>
          </w:p>
        </w:tc>
        <w:tc>
          <w:tcPr>
            <w:tcW w:w="1378" w:type="dxa"/>
          </w:tcPr>
          <w:p>
            <w:pPr>
              <w:pStyle w:val="TableParagraph"/>
              <w:ind w:left="112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Camera</w:t>
            </w:r>
          </w:p>
        </w:tc>
        <w:tc>
          <w:tcPr>
            <w:tcW w:w="854" w:type="dxa"/>
          </w:tcPr>
          <w:p>
            <w:pPr>
              <w:pStyle w:val="TableParagraph"/>
              <w:ind w:left="29" w:right="9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US</w:t>
            </w:r>
          </w:p>
        </w:tc>
        <w:tc>
          <w:tcPr>
            <w:tcW w:w="427" w:type="dxa"/>
          </w:tcPr>
          <w:p>
            <w:pPr>
              <w:pStyle w:val="TableParagraph"/>
              <w:spacing w:line="138" w:lineRule="exact" w:before="13"/>
              <w:ind w:left="1" w:right="62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</w:tr>
      <w:tr>
        <w:trPr>
          <w:trHeight w:val="170" w:hRule="atLeast"/>
        </w:trPr>
        <w:tc>
          <w:tcPr>
            <w:tcW w:w="295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47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0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18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54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48" w:type="dxa"/>
          </w:tcPr>
          <w:p>
            <w:pPr>
              <w:pStyle w:val="TableParagraph"/>
              <w:ind w:left="13" w:right="2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2160</w:t>
            </w:r>
          </w:p>
        </w:tc>
        <w:tc>
          <w:tcPr>
            <w:tcW w:w="90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37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54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42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3" w:hRule="atLeast"/>
        </w:trPr>
        <w:tc>
          <w:tcPr>
            <w:tcW w:w="2951" w:type="dxa"/>
          </w:tcPr>
          <w:p>
            <w:pPr>
              <w:pStyle w:val="TableParagraph"/>
              <w:spacing w:before="22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60">
              <w:r>
                <w:rPr>
                  <w:color w:val="2E3092"/>
                  <w:w w:val="110"/>
                  <w:sz w:val="12"/>
                </w:rPr>
                <w:t>Li</w:t>
              </w:r>
            </w:hyperlink>
            <w:r>
              <w:rPr>
                <w:color w:val="2E3092"/>
                <w:spacing w:val="-6"/>
                <w:w w:val="110"/>
                <w:sz w:val="12"/>
              </w:rPr>
              <w:t> </w:t>
            </w:r>
            <w:hyperlink w:history="true" w:anchor="_bookmark60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2"/>
                <w:w w:val="110"/>
                <w:sz w:val="12"/>
              </w:rPr>
              <w:t> </w:t>
            </w:r>
            <w:hyperlink w:history="true" w:anchor="_bookmark60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6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2017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</w:tc>
        <w:tc>
          <w:tcPr>
            <w:tcW w:w="472" w:type="dxa"/>
          </w:tcPr>
          <w:p>
            <w:pPr>
              <w:pStyle w:val="TableParagraph"/>
              <w:spacing w:before="22"/>
              <w:ind w:left="17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H</w:t>
            </w:r>
          </w:p>
        </w:tc>
        <w:tc>
          <w:tcPr>
            <w:tcW w:w="606" w:type="dxa"/>
          </w:tcPr>
          <w:p>
            <w:pPr>
              <w:pStyle w:val="TableParagraph"/>
              <w:spacing w:before="22"/>
              <w:ind w:left="25" w:right="2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10</w:t>
            </w:r>
          </w:p>
        </w:tc>
        <w:tc>
          <w:tcPr>
            <w:tcW w:w="1183" w:type="dxa"/>
          </w:tcPr>
          <w:p>
            <w:pPr>
              <w:pStyle w:val="TableParagraph"/>
              <w:spacing w:before="22"/>
              <w:ind w:left="32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Image</w:t>
            </w:r>
            <w:r>
              <w:rPr>
                <w:color w:val="231F20"/>
                <w:spacing w:val="7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(T)</w:t>
            </w:r>
          </w:p>
        </w:tc>
        <w:tc>
          <w:tcPr>
            <w:tcW w:w="854" w:type="dxa"/>
          </w:tcPr>
          <w:p>
            <w:pPr>
              <w:pStyle w:val="TableParagraph"/>
              <w:spacing w:before="22"/>
              <w:ind w:left="29" w:right="1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1965</w:t>
            </w:r>
          </w:p>
        </w:tc>
        <w:tc>
          <w:tcPr>
            <w:tcW w:w="748" w:type="dxa"/>
          </w:tcPr>
          <w:p>
            <w:pPr>
              <w:pStyle w:val="TableParagraph"/>
              <w:spacing w:before="22"/>
              <w:ind w:left="13" w:right="1"/>
              <w:jc w:val="center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1920</w:t>
            </w:r>
            <w:r>
              <w:rPr>
                <w:color w:val="231F20"/>
                <w:spacing w:val="-9"/>
                <w:w w:val="115"/>
                <w:sz w:val="12"/>
              </w:rPr>
              <w:t> </w:t>
            </w:r>
            <w:r>
              <w:rPr>
                <w:color w:val="231F20"/>
                <w:spacing w:val="-10"/>
                <w:w w:val="115"/>
                <w:sz w:val="12"/>
              </w:rPr>
              <w:t>×</w:t>
            </w:r>
          </w:p>
        </w:tc>
        <w:tc>
          <w:tcPr>
            <w:tcW w:w="909" w:type="dxa"/>
          </w:tcPr>
          <w:p>
            <w:pPr>
              <w:pStyle w:val="TableParagraph"/>
              <w:spacing w:before="22"/>
              <w:ind w:left="9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Indoor</w:t>
            </w:r>
          </w:p>
        </w:tc>
        <w:tc>
          <w:tcPr>
            <w:tcW w:w="1378" w:type="dxa"/>
          </w:tcPr>
          <w:p>
            <w:pPr>
              <w:pStyle w:val="TableParagraph"/>
              <w:spacing w:before="22"/>
              <w:ind w:left="112" w:right="3"/>
              <w:jc w:val="center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DS-2CD2T32(D)-</w:t>
            </w:r>
            <w:r>
              <w:rPr>
                <w:color w:val="231F20"/>
                <w:spacing w:val="-5"/>
                <w:w w:val="105"/>
                <w:sz w:val="12"/>
              </w:rPr>
              <w:t>I3</w:t>
            </w:r>
          </w:p>
        </w:tc>
        <w:tc>
          <w:tcPr>
            <w:tcW w:w="854" w:type="dxa"/>
          </w:tcPr>
          <w:p>
            <w:pPr>
              <w:pStyle w:val="TableParagraph"/>
              <w:spacing w:before="22"/>
              <w:ind w:left="27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China</w:t>
            </w:r>
          </w:p>
        </w:tc>
        <w:tc>
          <w:tcPr>
            <w:tcW w:w="427" w:type="dxa"/>
          </w:tcPr>
          <w:p>
            <w:pPr>
              <w:pStyle w:val="TableParagraph"/>
              <w:spacing w:line="138" w:lineRule="exact" w:before="15"/>
              <w:ind w:left="1" w:right="62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</w:tr>
      <w:tr>
        <w:trPr>
          <w:trHeight w:val="169" w:hRule="atLeast"/>
        </w:trPr>
        <w:tc>
          <w:tcPr>
            <w:tcW w:w="295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47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0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18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54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48" w:type="dxa"/>
          </w:tcPr>
          <w:p>
            <w:pPr>
              <w:pStyle w:val="TableParagraph"/>
              <w:spacing w:line="129" w:lineRule="exact"/>
              <w:ind w:left="13" w:right="2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1080</w:t>
            </w:r>
          </w:p>
        </w:tc>
        <w:tc>
          <w:tcPr>
            <w:tcW w:w="90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37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54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42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2" w:hRule="atLeast"/>
        </w:trPr>
        <w:tc>
          <w:tcPr>
            <w:tcW w:w="2951" w:type="dxa"/>
          </w:tcPr>
          <w:p>
            <w:pPr>
              <w:pStyle w:val="TableParagraph"/>
              <w:spacing w:before="22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(</w:t>
            </w:r>
            <w:hyperlink w:history="true" w:anchor="_bookmark47">
              <w:r>
                <w:rPr>
                  <w:color w:val="2E3092"/>
                  <w:spacing w:val="-2"/>
                  <w:w w:val="110"/>
                  <w:sz w:val="12"/>
                </w:rPr>
                <w:t>Awad</w:t>
              </w:r>
              <w:r>
                <w:rPr>
                  <w:color w:val="2E3092"/>
                  <w:spacing w:val="5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and</w:t>
              </w:r>
              <w:r>
                <w:rPr>
                  <w:color w:val="2E3092"/>
                  <w:spacing w:val="4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Hassaballah,</w:t>
              </w:r>
              <w:r>
                <w:rPr>
                  <w:color w:val="2E3092"/>
                  <w:spacing w:val="6"/>
                  <w:w w:val="110"/>
                  <w:sz w:val="12"/>
                </w:rPr>
                <w:t> </w:t>
              </w:r>
              <w:r>
                <w:rPr>
                  <w:color w:val="2E3092"/>
                  <w:spacing w:val="-4"/>
                  <w:w w:val="110"/>
                  <w:sz w:val="12"/>
                </w:rPr>
                <w:t>2019</w:t>
              </w:r>
            </w:hyperlink>
            <w:r>
              <w:rPr>
                <w:color w:val="231F20"/>
                <w:spacing w:val="-4"/>
                <w:w w:val="110"/>
                <w:sz w:val="12"/>
              </w:rPr>
              <w:t>)</w:t>
            </w:r>
          </w:p>
        </w:tc>
        <w:tc>
          <w:tcPr>
            <w:tcW w:w="472" w:type="dxa"/>
          </w:tcPr>
          <w:p>
            <w:pPr>
              <w:pStyle w:val="TableParagraph"/>
              <w:spacing w:before="22"/>
              <w:ind w:left="17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NC</w:t>
            </w:r>
          </w:p>
        </w:tc>
        <w:tc>
          <w:tcPr>
            <w:tcW w:w="606" w:type="dxa"/>
          </w:tcPr>
          <w:p>
            <w:pPr>
              <w:pStyle w:val="TableParagraph"/>
              <w:spacing w:before="22"/>
              <w:ind w:left="25" w:right="2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30"/>
                <w:sz w:val="12"/>
              </w:rPr>
              <w:t>15</w:t>
            </w:r>
          </w:p>
        </w:tc>
        <w:tc>
          <w:tcPr>
            <w:tcW w:w="1183" w:type="dxa"/>
          </w:tcPr>
          <w:p>
            <w:pPr>
              <w:pStyle w:val="TableParagraph"/>
              <w:spacing w:before="22"/>
              <w:ind w:left="305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Image</w:t>
            </w:r>
            <w:r>
              <w:rPr>
                <w:color w:val="231F20"/>
                <w:spacing w:val="7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(M)</w:t>
            </w:r>
          </w:p>
        </w:tc>
        <w:tc>
          <w:tcPr>
            <w:tcW w:w="854" w:type="dxa"/>
          </w:tcPr>
          <w:p>
            <w:pPr>
              <w:pStyle w:val="TableParagraph"/>
              <w:spacing w:before="22"/>
              <w:ind w:left="29" w:right="2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105</w:t>
            </w:r>
          </w:p>
        </w:tc>
        <w:tc>
          <w:tcPr>
            <w:tcW w:w="748" w:type="dxa"/>
          </w:tcPr>
          <w:p>
            <w:pPr>
              <w:pStyle w:val="TableParagraph"/>
              <w:spacing w:line="138" w:lineRule="exact" w:before="14"/>
              <w:ind w:left="13" w:right="1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909" w:type="dxa"/>
          </w:tcPr>
          <w:p>
            <w:pPr>
              <w:pStyle w:val="TableParagraph"/>
              <w:spacing w:line="138" w:lineRule="exact" w:before="14"/>
              <w:ind w:left="99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378" w:type="dxa"/>
          </w:tcPr>
          <w:p>
            <w:pPr>
              <w:pStyle w:val="TableParagraph"/>
              <w:spacing w:before="22"/>
              <w:ind w:left="112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Camera</w:t>
            </w:r>
          </w:p>
        </w:tc>
        <w:tc>
          <w:tcPr>
            <w:tcW w:w="854" w:type="dxa"/>
          </w:tcPr>
          <w:p>
            <w:pPr>
              <w:pStyle w:val="TableParagraph"/>
              <w:spacing w:before="22"/>
              <w:ind w:left="27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Egypt</w:t>
            </w:r>
          </w:p>
        </w:tc>
        <w:tc>
          <w:tcPr>
            <w:tcW w:w="427" w:type="dxa"/>
          </w:tcPr>
          <w:p>
            <w:pPr>
              <w:pStyle w:val="TableParagraph"/>
              <w:spacing w:line="138" w:lineRule="exact" w:before="14"/>
              <w:ind w:left="1" w:right="62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</w:tr>
      <w:tr>
        <w:trPr>
          <w:trHeight w:val="171" w:hRule="atLeast"/>
        </w:trPr>
        <w:tc>
          <w:tcPr>
            <w:tcW w:w="2951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73">
              <w:r>
                <w:rPr>
                  <w:color w:val="2E3092"/>
                  <w:w w:val="110"/>
                  <w:sz w:val="12"/>
                </w:rPr>
                <w:t>Zhao</w:t>
              </w:r>
            </w:hyperlink>
            <w:r>
              <w:rPr>
                <w:color w:val="2E3092"/>
                <w:spacing w:val="-4"/>
                <w:w w:val="110"/>
                <w:sz w:val="12"/>
              </w:rPr>
              <w:t> </w:t>
            </w:r>
            <w:hyperlink w:history="true" w:anchor="_bookmark73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6"/>
                <w:w w:val="110"/>
                <w:sz w:val="12"/>
              </w:rPr>
              <w:t> </w:t>
            </w:r>
            <w:hyperlink w:history="true" w:anchor="_bookmark73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4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2019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</w:tc>
        <w:tc>
          <w:tcPr>
            <w:tcW w:w="472" w:type="dxa"/>
          </w:tcPr>
          <w:p>
            <w:pPr>
              <w:pStyle w:val="TableParagraph"/>
              <w:ind w:left="17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H</w:t>
            </w:r>
          </w:p>
        </w:tc>
        <w:tc>
          <w:tcPr>
            <w:tcW w:w="606" w:type="dxa"/>
          </w:tcPr>
          <w:p>
            <w:pPr>
              <w:pStyle w:val="TableParagraph"/>
              <w:ind w:left="25" w:right="2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66</w:t>
            </w:r>
          </w:p>
        </w:tc>
        <w:tc>
          <w:tcPr>
            <w:tcW w:w="1183" w:type="dxa"/>
          </w:tcPr>
          <w:p>
            <w:pPr>
              <w:pStyle w:val="TableParagraph"/>
              <w:ind w:left="337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Video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(B)</w:t>
            </w:r>
          </w:p>
        </w:tc>
        <w:tc>
          <w:tcPr>
            <w:tcW w:w="854" w:type="dxa"/>
          </w:tcPr>
          <w:p>
            <w:pPr>
              <w:pStyle w:val="TableParagraph"/>
              <w:ind w:left="29" w:right="2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528</w:t>
            </w:r>
          </w:p>
        </w:tc>
        <w:tc>
          <w:tcPr>
            <w:tcW w:w="748" w:type="dxa"/>
          </w:tcPr>
          <w:p>
            <w:pPr>
              <w:pStyle w:val="TableParagraph"/>
              <w:ind w:left="13" w:right="1"/>
              <w:jc w:val="center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1280</w:t>
            </w:r>
            <w:r>
              <w:rPr>
                <w:color w:val="231F20"/>
                <w:spacing w:val="-1"/>
                <w:w w:val="115"/>
                <w:sz w:val="12"/>
              </w:rPr>
              <w:t> </w:t>
            </w:r>
            <w:r>
              <w:rPr>
                <w:color w:val="231F20"/>
                <w:spacing w:val="-10"/>
                <w:w w:val="115"/>
                <w:sz w:val="12"/>
              </w:rPr>
              <w:t>×</w:t>
            </w:r>
          </w:p>
        </w:tc>
        <w:tc>
          <w:tcPr>
            <w:tcW w:w="909" w:type="dxa"/>
          </w:tcPr>
          <w:p>
            <w:pPr>
              <w:pStyle w:val="TableParagraph"/>
              <w:ind w:left="9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Outdoor</w:t>
            </w:r>
          </w:p>
        </w:tc>
        <w:tc>
          <w:tcPr>
            <w:tcW w:w="1378" w:type="dxa"/>
          </w:tcPr>
          <w:p>
            <w:pPr>
              <w:pStyle w:val="TableParagraph"/>
              <w:ind w:left="112" w:right="1"/>
              <w:jc w:val="center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Nikon</w:t>
            </w:r>
            <w:r>
              <w:rPr>
                <w:color w:val="231F20"/>
                <w:spacing w:val="5"/>
                <w:w w:val="105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D5200</w:t>
            </w:r>
          </w:p>
        </w:tc>
        <w:tc>
          <w:tcPr>
            <w:tcW w:w="854" w:type="dxa"/>
          </w:tcPr>
          <w:p>
            <w:pPr>
              <w:pStyle w:val="TableParagraph"/>
              <w:ind w:left="29" w:right="9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US</w:t>
            </w:r>
          </w:p>
        </w:tc>
        <w:tc>
          <w:tcPr>
            <w:tcW w:w="427" w:type="dxa"/>
          </w:tcPr>
          <w:p>
            <w:pPr>
              <w:pStyle w:val="TableParagraph"/>
              <w:spacing w:line="138" w:lineRule="exact" w:before="13"/>
              <w:ind w:left="1" w:right="62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</w:tr>
      <w:tr>
        <w:trPr>
          <w:trHeight w:val="169" w:hRule="atLeast"/>
        </w:trPr>
        <w:tc>
          <w:tcPr>
            <w:tcW w:w="295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47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0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18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54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48" w:type="dxa"/>
          </w:tcPr>
          <w:p>
            <w:pPr>
              <w:pStyle w:val="TableParagraph"/>
              <w:spacing w:line="129" w:lineRule="exact"/>
              <w:ind w:left="14" w:right="1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720</w:t>
            </w:r>
          </w:p>
        </w:tc>
        <w:tc>
          <w:tcPr>
            <w:tcW w:w="90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37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54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42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66" w:hRule="atLeast"/>
        </w:trPr>
        <w:tc>
          <w:tcPr>
            <w:tcW w:w="2951" w:type="dxa"/>
          </w:tcPr>
          <w:p>
            <w:pPr>
              <w:pStyle w:val="TableParagraph"/>
              <w:spacing w:line="124" w:lineRule="exact" w:before="22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54">
              <w:r>
                <w:rPr>
                  <w:color w:val="2E3092"/>
                  <w:w w:val="110"/>
                  <w:sz w:val="12"/>
                </w:rPr>
                <w:t>Kumar</w:t>
              </w:r>
            </w:hyperlink>
            <w:r>
              <w:rPr>
                <w:color w:val="2E3092"/>
                <w:spacing w:val="6"/>
                <w:w w:val="110"/>
                <w:sz w:val="12"/>
              </w:rPr>
              <w:t> </w:t>
            </w:r>
            <w:hyperlink w:history="true" w:anchor="_bookmark54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5"/>
                <w:w w:val="110"/>
                <w:sz w:val="12"/>
              </w:rPr>
              <w:t> </w:t>
            </w:r>
            <w:hyperlink w:history="true" w:anchor="_bookmark54">
              <w:r>
                <w:rPr>
                  <w:color w:val="2E3092"/>
                  <w:w w:val="110"/>
                  <w:sz w:val="12"/>
                </w:rPr>
                <w:t>al.,</w:t>
              </w:r>
            </w:hyperlink>
            <w:r>
              <w:rPr>
                <w:color w:val="2E3092"/>
                <w:spacing w:val="4"/>
                <w:w w:val="110"/>
                <w:sz w:val="12"/>
              </w:rPr>
              <w:t> </w:t>
            </w:r>
            <w:hyperlink w:history="true" w:anchor="_bookmark54">
              <w:r>
                <w:rPr>
                  <w:color w:val="2E3092"/>
                  <w:w w:val="110"/>
                  <w:sz w:val="12"/>
                </w:rPr>
                <w:t>2018b</w:t>
              </w:r>
            </w:hyperlink>
            <w:r>
              <w:rPr>
                <w:color w:val="231F20"/>
                <w:w w:val="110"/>
                <w:sz w:val="12"/>
              </w:rPr>
              <w:t>;</w:t>
            </w:r>
            <w:r>
              <w:rPr>
                <w:color w:val="231F20"/>
                <w:spacing w:val="5"/>
                <w:w w:val="110"/>
                <w:sz w:val="12"/>
              </w:rPr>
              <w:t> </w:t>
            </w:r>
            <w:hyperlink w:history="true" w:anchor="_bookmark40">
              <w:r>
                <w:rPr>
                  <w:color w:val="2E3092"/>
                  <w:w w:val="110"/>
                  <w:sz w:val="12"/>
                </w:rPr>
                <w:t>Kumar</w:t>
              </w:r>
            </w:hyperlink>
            <w:r>
              <w:rPr>
                <w:color w:val="2E3092"/>
                <w:spacing w:val="6"/>
                <w:w w:val="110"/>
                <w:sz w:val="12"/>
              </w:rPr>
              <w:t> </w:t>
            </w:r>
            <w:hyperlink w:history="true" w:anchor="_bookmark40">
              <w:r>
                <w:rPr>
                  <w:color w:val="2E3092"/>
                  <w:w w:val="110"/>
                  <w:sz w:val="12"/>
                </w:rPr>
                <w:t>and</w:t>
              </w:r>
            </w:hyperlink>
            <w:r>
              <w:rPr>
                <w:color w:val="2E3092"/>
                <w:spacing w:val="4"/>
                <w:w w:val="110"/>
                <w:sz w:val="12"/>
              </w:rPr>
              <w:t> </w:t>
            </w:r>
            <w:hyperlink w:history="true" w:anchor="_bookmark40">
              <w:r>
                <w:rPr>
                  <w:color w:val="2E3092"/>
                  <w:w w:val="110"/>
                  <w:sz w:val="12"/>
                </w:rPr>
                <w:t>Singh,</w:t>
              </w:r>
            </w:hyperlink>
            <w:r>
              <w:rPr>
                <w:color w:val="2E3092"/>
                <w:spacing w:val="5"/>
                <w:w w:val="110"/>
                <w:sz w:val="12"/>
              </w:rPr>
              <w:t> </w:t>
            </w:r>
            <w:hyperlink w:history="true" w:anchor="_bookmark40">
              <w:r>
                <w:rPr>
                  <w:color w:val="2E3092"/>
                  <w:spacing w:val="-2"/>
                  <w:w w:val="110"/>
                  <w:sz w:val="12"/>
                </w:rPr>
                <w:t>2017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;</w:t>
            </w:r>
          </w:p>
        </w:tc>
        <w:tc>
          <w:tcPr>
            <w:tcW w:w="472" w:type="dxa"/>
          </w:tcPr>
          <w:p>
            <w:pPr>
              <w:pStyle w:val="TableParagraph"/>
              <w:spacing w:line="124" w:lineRule="exact" w:before="22"/>
              <w:ind w:left="17" w:right="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M</w:t>
            </w:r>
          </w:p>
        </w:tc>
        <w:tc>
          <w:tcPr>
            <w:tcW w:w="606" w:type="dxa"/>
          </w:tcPr>
          <w:p>
            <w:pPr>
              <w:pStyle w:val="TableParagraph"/>
              <w:spacing w:line="124" w:lineRule="exact" w:before="22"/>
              <w:ind w:left="25" w:right="2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500</w:t>
            </w:r>
          </w:p>
        </w:tc>
        <w:tc>
          <w:tcPr>
            <w:tcW w:w="1183" w:type="dxa"/>
          </w:tcPr>
          <w:p>
            <w:pPr>
              <w:pStyle w:val="TableParagraph"/>
              <w:spacing w:line="124" w:lineRule="exact" w:before="22"/>
              <w:ind w:left="305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Image</w:t>
            </w:r>
            <w:r>
              <w:rPr>
                <w:color w:val="231F20"/>
                <w:spacing w:val="7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(M)</w:t>
            </w:r>
          </w:p>
        </w:tc>
        <w:tc>
          <w:tcPr>
            <w:tcW w:w="854" w:type="dxa"/>
          </w:tcPr>
          <w:p>
            <w:pPr>
              <w:pStyle w:val="TableParagraph"/>
              <w:spacing w:line="124" w:lineRule="exact" w:before="22"/>
              <w:ind w:left="29" w:right="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5,000</w:t>
            </w:r>
          </w:p>
        </w:tc>
        <w:tc>
          <w:tcPr>
            <w:tcW w:w="748" w:type="dxa"/>
          </w:tcPr>
          <w:p>
            <w:pPr>
              <w:pStyle w:val="TableParagraph"/>
              <w:spacing w:line="124" w:lineRule="exact" w:before="22"/>
              <w:ind w:left="13" w:right="1"/>
              <w:jc w:val="center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500</w:t>
            </w:r>
            <w:r>
              <w:rPr>
                <w:color w:val="231F20"/>
                <w:spacing w:val="3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×</w:t>
            </w:r>
            <w:r>
              <w:rPr>
                <w:color w:val="231F20"/>
                <w:spacing w:val="5"/>
                <w:w w:val="105"/>
                <w:sz w:val="12"/>
              </w:rPr>
              <w:t> </w:t>
            </w:r>
            <w:r>
              <w:rPr>
                <w:color w:val="231F20"/>
                <w:spacing w:val="-5"/>
                <w:w w:val="105"/>
                <w:sz w:val="12"/>
              </w:rPr>
              <w:t>500</w:t>
            </w:r>
          </w:p>
        </w:tc>
        <w:tc>
          <w:tcPr>
            <w:tcW w:w="909" w:type="dxa"/>
          </w:tcPr>
          <w:p>
            <w:pPr>
              <w:pStyle w:val="TableParagraph"/>
              <w:spacing w:line="124" w:lineRule="exact" w:before="22"/>
              <w:ind w:left="9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Indoor</w:t>
            </w:r>
          </w:p>
        </w:tc>
        <w:tc>
          <w:tcPr>
            <w:tcW w:w="1378" w:type="dxa"/>
          </w:tcPr>
          <w:p>
            <w:pPr>
              <w:pStyle w:val="TableParagraph"/>
              <w:spacing w:line="124" w:lineRule="exact" w:before="22"/>
              <w:ind w:left="112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Camera</w:t>
            </w:r>
          </w:p>
        </w:tc>
        <w:tc>
          <w:tcPr>
            <w:tcW w:w="854" w:type="dxa"/>
          </w:tcPr>
          <w:p>
            <w:pPr>
              <w:pStyle w:val="TableParagraph"/>
              <w:spacing w:line="124" w:lineRule="exact" w:before="22"/>
              <w:ind w:left="28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India</w:t>
            </w:r>
          </w:p>
        </w:tc>
        <w:tc>
          <w:tcPr>
            <w:tcW w:w="427" w:type="dxa"/>
          </w:tcPr>
          <w:p>
            <w:pPr>
              <w:pStyle w:val="TableParagraph"/>
              <w:spacing w:line="132" w:lineRule="exact" w:before="14"/>
              <w:ind w:left="1" w:right="62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</w:tr>
      <w:tr>
        <w:trPr>
          <w:trHeight w:val="348" w:hRule="atLeast"/>
        </w:trPr>
        <w:tc>
          <w:tcPr>
            <w:tcW w:w="2951" w:type="dxa"/>
          </w:tcPr>
          <w:p>
            <w:pPr>
              <w:pStyle w:val="TableParagraph"/>
              <w:spacing w:line="172" w:lineRule="exact" w:before="0"/>
              <w:ind w:left="119" w:right="551" w:firstLine="119"/>
              <w:rPr>
                <w:sz w:val="12"/>
              </w:rPr>
            </w:pPr>
            <w:hyperlink w:history="true" w:anchor="_bookmark48">
              <w:r>
                <w:rPr>
                  <w:color w:val="2E3092"/>
                  <w:w w:val="110"/>
                  <w:sz w:val="12"/>
                </w:rPr>
                <w:t>Kumar</w:t>
              </w:r>
            </w:hyperlink>
            <w:r>
              <w:rPr>
                <w:color w:val="2E3092"/>
                <w:spacing w:val="-6"/>
                <w:w w:val="110"/>
                <w:sz w:val="12"/>
              </w:rPr>
              <w:t> </w:t>
            </w:r>
            <w:hyperlink w:history="true" w:anchor="_bookmark48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w w:val="110"/>
                <w:sz w:val="12"/>
              </w:rPr>
              <w:t> </w:t>
            </w:r>
            <w:hyperlink w:history="true" w:anchor="_bookmark48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6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2017a,</w:t>
              </w:r>
              <w:r>
                <w:rPr>
                  <w:color w:val="2E3092"/>
                  <w:spacing w:val="-6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2017b,</w:t>
              </w:r>
              <w:r>
                <w:rPr>
                  <w:color w:val="2E3092"/>
                  <w:spacing w:val="-6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2018a</w:t>
              </w:r>
            </w:hyperlink>
            <w:r>
              <w:rPr>
                <w:color w:val="231F20"/>
                <w:w w:val="110"/>
                <w:sz w:val="12"/>
              </w:rPr>
              <w:t>)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62">
              <w:r>
                <w:rPr>
                  <w:color w:val="2E3092"/>
                  <w:w w:val="110"/>
                  <w:sz w:val="12"/>
                </w:rPr>
                <w:t>Lv</w:t>
              </w:r>
            </w:hyperlink>
            <w:r>
              <w:rPr>
                <w:color w:val="2E3092"/>
                <w:w w:val="110"/>
                <w:sz w:val="12"/>
              </w:rPr>
              <w:t> </w:t>
            </w:r>
            <w:hyperlink w:history="true" w:anchor="_bookmark62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w w:val="110"/>
                <w:sz w:val="12"/>
              </w:rPr>
              <w:t> </w:t>
            </w:r>
            <w:hyperlink w:history="true" w:anchor="_bookmark62">
              <w:r>
                <w:rPr>
                  <w:color w:val="2E3092"/>
                  <w:w w:val="110"/>
                  <w:sz w:val="12"/>
                </w:rPr>
                <w:t>al., 2018</w:t>
              </w:r>
            </w:hyperlink>
            <w:r>
              <w:rPr>
                <w:color w:val="231F20"/>
                <w:w w:val="110"/>
                <w:sz w:val="12"/>
              </w:rPr>
              <w:t>)</w:t>
            </w:r>
          </w:p>
        </w:tc>
        <w:tc>
          <w:tcPr>
            <w:tcW w:w="472" w:type="dxa"/>
          </w:tcPr>
          <w:p>
            <w:pPr>
              <w:pStyle w:val="TableParagraph"/>
              <w:spacing w:line="240" w:lineRule="auto" w:before="61"/>
              <w:rPr>
                <w:sz w:val="12"/>
              </w:rPr>
            </w:pPr>
          </w:p>
          <w:p>
            <w:pPr>
              <w:pStyle w:val="TableParagraph"/>
              <w:spacing w:line="131" w:lineRule="exact" w:before="0"/>
              <w:ind w:left="17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H</w:t>
            </w:r>
          </w:p>
        </w:tc>
        <w:tc>
          <w:tcPr>
            <w:tcW w:w="606" w:type="dxa"/>
          </w:tcPr>
          <w:p>
            <w:pPr>
              <w:pStyle w:val="TableParagraph"/>
              <w:spacing w:line="240" w:lineRule="auto" w:before="61"/>
              <w:rPr>
                <w:sz w:val="12"/>
              </w:rPr>
            </w:pPr>
          </w:p>
          <w:p>
            <w:pPr>
              <w:pStyle w:val="TableParagraph"/>
              <w:spacing w:line="131" w:lineRule="exact" w:before="0"/>
              <w:ind w:left="25" w:right="2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60</w:t>
            </w:r>
          </w:p>
        </w:tc>
        <w:tc>
          <w:tcPr>
            <w:tcW w:w="1183" w:type="dxa"/>
          </w:tcPr>
          <w:p>
            <w:pPr>
              <w:pStyle w:val="TableParagraph"/>
              <w:spacing w:line="240" w:lineRule="auto" w:before="61"/>
              <w:rPr>
                <w:sz w:val="12"/>
              </w:rPr>
            </w:pPr>
          </w:p>
          <w:p>
            <w:pPr>
              <w:pStyle w:val="TableParagraph"/>
              <w:spacing w:line="131" w:lineRule="exact" w:before="0"/>
              <w:ind w:left="337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Video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(B)</w:t>
            </w:r>
          </w:p>
        </w:tc>
        <w:tc>
          <w:tcPr>
            <w:tcW w:w="854" w:type="dxa"/>
          </w:tcPr>
          <w:p>
            <w:pPr>
              <w:pStyle w:val="TableParagraph"/>
              <w:spacing w:line="240" w:lineRule="auto" w:before="61"/>
              <w:rPr>
                <w:sz w:val="12"/>
              </w:rPr>
            </w:pPr>
          </w:p>
          <w:p>
            <w:pPr>
              <w:pStyle w:val="TableParagraph"/>
              <w:spacing w:line="131" w:lineRule="exact" w:before="0"/>
              <w:ind w:left="29" w:right="1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1500</w:t>
            </w:r>
          </w:p>
        </w:tc>
        <w:tc>
          <w:tcPr>
            <w:tcW w:w="748" w:type="dxa"/>
          </w:tcPr>
          <w:p>
            <w:pPr>
              <w:pStyle w:val="TableParagraph"/>
              <w:spacing w:line="240" w:lineRule="auto" w:before="61"/>
              <w:rPr>
                <w:sz w:val="12"/>
              </w:rPr>
            </w:pPr>
          </w:p>
          <w:p>
            <w:pPr>
              <w:pStyle w:val="TableParagraph"/>
              <w:spacing w:line="131" w:lineRule="exact" w:before="0"/>
              <w:ind w:left="13" w:right="1"/>
              <w:jc w:val="center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1280</w:t>
            </w:r>
            <w:r>
              <w:rPr>
                <w:color w:val="231F20"/>
                <w:spacing w:val="-1"/>
                <w:w w:val="115"/>
                <w:sz w:val="12"/>
              </w:rPr>
              <w:t> </w:t>
            </w:r>
            <w:r>
              <w:rPr>
                <w:color w:val="231F20"/>
                <w:spacing w:val="-10"/>
                <w:w w:val="115"/>
                <w:sz w:val="12"/>
              </w:rPr>
              <w:t>×</w:t>
            </w:r>
          </w:p>
        </w:tc>
        <w:tc>
          <w:tcPr>
            <w:tcW w:w="909" w:type="dxa"/>
          </w:tcPr>
          <w:p>
            <w:pPr>
              <w:pStyle w:val="TableParagraph"/>
              <w:spacing w:line="240" w:lineRule="auto" w:before="61"/>
              <w:rPr>
                <w:sz w:val="12"/>
              </w:rPr>
            </w:pPr>
          </w:p>
          <w:p>
            <w:pPr>
              <w:pStyle w:val="TableParagraph"/>
              <w:spacing w:line="131" w:lineRule="exact" w:before="0"/>
              <w:ind w:left="9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Outdoor</w:t>
            </w:r>
          </w:p>
        </w:tc>
        <w:tc>
          <w:tcPr>
            <w:tcW w:w="1378" w:type="dxa"/>
          </w:tcPr>
          <w:p>
            <w:pPr>
              <w:pStyle w:val="TableParagraph"/>
              <w:spacing w:line="240" w:lineRule="auto" w:before="61"/>
              <w:rPr>
                <w:sz w:val="12"/>
              </w:rPr>
            </w:pPr>
          </w:p>
          <w:p>
            <w:pPr>
              <w:pStyle w:val="TableParagraph"/>
              <w:spacing w:line="131" w:lineRule="exact" w:before="0"/>
              <w:ind w:left="112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Camera</w:t>
            </w:r>
          </w:p>
        </w:tc>
        <w:tc>
          <w:tcPr>
            <w:tcW w:w="854" w:type="dxa"/>
          </w:tcPr>
          <w:p>
            <w:pPr>
              <w:pStyle w:val="TableParagraph"/>
              <w:spacing w:line="240" w:lineRule="auto" w:before="61"/>
              <w:rPr>
                <w:sz w:val="12"/>
              </w:rPr>
            </w:pPr>
          </w:p>
          <w:p>
            <w:pPr>
              <w:pStyle w:val="TableParagraph"/>
              <w:spacing w:line="131" w:lineRule="exact" w:before="0"/>
              <w:ind w:left="27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China</w:t>
            </w:r>
          </w:p>
        </w:tc>
        <w:tc>
          <w:tcPr>
            <w:tcW w:w="427" w:type="dxa"/>
          </w:tcPr>
          <w:p>
            <w:pPr>
              <w:pStyle w:val="TableParagraph"/>
              <w:spacing w:line="240" w:lineRule="auto" w:before="54"/>
              <w:rPr>
                <w:sz w:val="12"/>
              </w:rPr>
            </w:pPr>
          </w:p>
          <w:p>
            <w:pPr>
              <w:pStyle w:val="TableParagraph"/>
              <w:spacing w:line="138" w:lineRule="exact" w:before="0"/>
              <w:ind w:right="62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</w:tr>
      <w:tr>
        <w:trPr>
          <w:trHeight w:val="170" w:hRule="atLeast"/>
        </w:trPr>
        <w:tc>
          <w:tcPr>
            <w:tcW w:w="295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47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0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18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54" w:type="dxa"/>
          </w:tcPr>
          <w:p>
            <w:pPr>
              <w:pStyle w:val="TableParagraph"/>
              <w:spacing w:line="129" w:lineRule="exact" w:before="21"/>
              <w:ind w:left="29" w:right="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images</w:t>
            </w:r>
          </w:p>
        </w:tc>
        <w:tc>
          <w:tcPr>
            <w:tcW w:w="748" w:type="dxa"/>
          </w:tcPr>
          <w:p>
            <w:pPr>
              <w:pStyle w:val="TableParagraph"/>
              <w:spacing w:line="129" w:lineRule="exact" w:before="21"/>
              <w:ind w:left="14" w:right="1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720</w:t>
            </w:r>
          </w:p>
        </w:tc>
        <w:tc>
          <w:tcPr>
            <w:tcW w:w="90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37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54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42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2" w:hRule="atLeast"/>
        </w:trPr>
        <w:tc>
          <w:tcPr>
            <w:tcW w:w="2951" w:type="dxa"/>
          </w:tcPr>
          <w:p>
            <w:pPr>
              <w:pStyle w:val="TableParagraph"/>
              <w:spacing w:before="22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69">
              <w:r>
                <w:rPr>
                  <w:color w:val="2E3092"/>
                  <w:w w:val="110"/>
                  <w:sz w:val="12"/>
                </w:rPr>
                <w:t>Zaoralek</w:t>
              </w:r>
            </w:hyperlink>
            <w:r>
              <w:rPr>
                <w:color w:val="2E3092"/>
                <w:spacing w:val="-5"/>
                <w:w w:val="110"/>
                <w:sz w:val="12"/>
              </w:rPr>
              <w:t> </w:t>
            </w:r>
            <w:hyperlink w:history="true" w:anchor="_bookmark69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5"/>
                <w:w w:val="110"/>
                <w:sz w:val="12"/>
              </w:rPr>
              <w:t> </w:t>
            </w:r>
            <w:hyperlink w:history="true" w:anchor="_bookmark69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5"/>
                  <w:w w:val="110"/>
                  <w:sz w:val="12"/>
                </w:rPr>
                <w:t> </w:t>
              </w:r>
              <w:r>
                <w:rPr>
                  <w:color w:val="2E3092"/>
                  <w:spacing w:val="-4"/>
                  <w:w w:val="110"/>
                  <w:sz w:val="12"/>
                </w:rPr>
                <w:t>2016</w:t>
              </w:r>
            </w:hyperlink>
            <w:r>
              <w:rPr>
                <w:color w:val="231F20"/>
                <w:spacing w:val="-4"/>
                <w:w w:val="110"/>
                <w:sz w:val="12"/>
              </w:rPr>
              <w:t>)</w:t>
            </w:r>
          </w:p>
        </w:tc>
        <w:tc>
          <w:tcPr>
            <w:tcW w:w="472" w:type="dxa"/>
          </w:tcPr>
          <w:p>
            <w:pPr>
              <w:pStyle w:val="TableParagraph"/>
              <w:spacing w:before="22"/>
              <w:ind w:left="17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NC</w:t>
            </w:r>
          </w:p>
        </w:tc>
        <w:tc>
          <w:tcPr>
            <w:tcW w:w="606" w:type="dxa"/>
          </w:tcPr>
          <w:p>
            <w:pPr>
              <w:pStyle w:val="TableParagraph"/>
              <w:spacing w:before="22"/>
              <w:ind w:left="25" w:right="2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46</w:t>
            </w:r>
          </w:p>
        </w:tc>
        <w:tc>
          <w:tcPr>
            <w:tcW w:w="1183" w:type="dxa"/>
          </w:tcPr>
          <w:p>
            <w:pPr>
              <w:pStyle w:val="TableParagraph"/>
              <w:spacing w:before="22"/>
              <w:ind w:left="305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Image</w:t>
            </w:r>
            <w:r>
              <w:rPr>
                <w:color w:val="231F20"/>
                <w:spacing w:val="7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(M)</w:t>
            </w:r>
          </w:p>
        </w:tc>
        <w:tc>
          <w:tcPr>
            <w:tcW w:w="854" w:type="dxa"/>
          </w:tcPr>
          <w:p>
            <w:pPr>
              <w:pStyle w:val="TableParagraph"/>
              <w:spacing w:before="22"/>
              <w:ind w:left="29" w:right="2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322</w:t>
            </w:r>
          </w:p>
        </w:tc>
        <w:tc>
          <w:tcPr>
            <w:tcW w:w="748" w:type="dxa"/>
          </w:tcPr>
          <w:p>
            <w:pPr>
              <w:pStyle w:val="TableParagraph"/>
              <w:spacing w:before="22"/>
              <w:ind w:left="13" w:right="1"/>
              <w:jc w:val="center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300</w:t>
            </w:r>
            <w:r>
              <w:rPr>
                <w:color w:val="231F20"/>
                <w:spacing w:val="2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×</w:t>
            </w:r>
            <w:r>
              <w:rPr>
                <w:color w:val="231F20"/>
                <w:spacing w:val="4"/>
                <w:w w:val="105"/>
                <w:sz w:val="12"/>
              </w:rPr>
              <w:t> </w:t>
            </w:r>
            <w:r>
              <w:rPr>
                <w:color w:val="231F20"/>
                <w:spacing w:val="-5"/>
                <w:w w:val="105"/>
                <w:sz w:val="12"/>
              </w:rPr>
              <w:t>400</w:t>
            </w:r>
          </w:p>
        </w:tc>
        <w:tc>
          <w:tcPr>
            <w:tcW w:w="909" w:type="dxa"/>
          </w:tcPr>
          <w:p>
            <w:pPr>
              <w:pStyle w:val="TableParagraph"/>
              <w:spacing w:line="138" w:lineRule="exact" w:before="14"/>
              <w:ind w:left="99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378" w:type="dxa"/>
          </w:tcPr>
          <w:p>
            <w:pPr>
              <w:pStyle w:val="TableParagraph"/>
              <w:spacing w:before="22"/>
              <w:ind w:left="112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Camera</w:t>
            </w:r>
          </w:p>
        </w:tc>
        <w:tc>
          <w:tcPr>
            <w:tcW w:w="854" w:type="dxa"/>
          </w:tcPr>
          <w:p>
            <w:pPr>
              <w:pStyle w:val="TableParagraph"/>
              <w:spacing w:before="22"/>
              <w:ind w:left="29" w:right="9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CZ</w:t>
            </w:r>
          </w:p>
        </w:tc>
        <w:tc>
          <w:tcPr>
            <w:tcW w:w="427" w:type="dxa"/>
          </w:tcPr>
          <w:p>
            <w:pPr>
              <w:pStyle w:val="TableParagraph"/>
              <w:spacing w:line="138" w:lineRule="exact" w:before="14"/>
              <w:ind w:left="2" w:right="62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</w:tr>
      <w:tr>
        <w:trPr>
          <w:trHeight w:val="171" w:hRule="atLeast"/>
        </w:trPr>
        <w:tc>
          <w:tcPr>
            <w:tcW w:w="2951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28">
              <w:r>
                <w:rPr>
                  <w:color w:val="2E3092"/>
                  <w:w w:val="110"/>
                  <w:sz w:val="12"/>
                </w:rPr>
                <w:t>El-Henaw</w:t>
              </w:r>
            </w:hyperlink>
            <w:hyperlink w:history="true" w:anchor="_bookmark28">
              <w:r>
                <w:rPr>
                  <w:color w:val="2E3092"/>
                  <w:w w:val="110"/>
                  <w:sz w:val="12"/>
                </w:rPr>
                <w:t>y</w:t>
              </w:r>
              <w:r>
                <w:rPr>
                  <w:color w:val="2E3092"/>
                  <w:spacing w:val="-5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6"/>
                <w:w w:val="110"/>
                <w:sz w:val="12"/>
              </w:rPr>
              <w:t> </w:t>
            </w:r>
            <w:hyperlink w:history="true" w:anchor="_bookmark28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4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2017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</w:tc>
        <w:tc>
          <w:tcPr>
            <w:tcW w:w="472" w:type="dxa"/>
          </w:tcPr>
          <w:p>
            <w:pPr>
              <w:pStyle w:val="TableParagraph"/>
              <w:ind w:left="17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NC</w:t>
            </w:r>
          </w:p>
        </w:tc>
        <w:tc>
          <w:tcPr>
            <w:tcW w:w="606" w:type="dxa"/>
          </w:tcPr>
          <w:p>
            <w:pPr>
              <w:pStyle w:val="TableParagraph"/>
              <w:ind w:left="25" w:right="2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53</w:t>
            </w:r>
          </w:p>
        </w:tc>
        <w:tc>
          <w:tcPr>
            <w:tcW w:w="1183" w:type="dxa"/>
          </w:tcPr>
          <w:p>
            <w:pPr>
              <w:pStyle w:val="TableParagraph"/>
              <w:ind w:left="305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Image</w:t>
            </w:r>
            <w:r>
              <w:rPr>
                <w:color w:val="231F20"/>
                <w:spacing w:val="7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(M)</w:t>
            </w:r>
          </w:p>
        </w:tc>
        <w:tc>
          <w:tcPr>
            <w:tcW w:w="854" w:type="dxa"/>
          </w:tcPr>
          <w:p>
            <w:pPr>
              <w:pStyle w:val="TableParagraph"/>
              <w:ind w:left="29" w:right="1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1060</w:t>
            </w:r>
          </w:p>
        </w:tc>
        <w:tc>
          <w:tcPr>
            <w:tcW w:w="748" w:type="dxa"/>
          </w:tcPr>
          <w:p>
            <w:pPr>
              <w:pStyle w:val="TableParagraph"/>
              <w:spacing w:line="138" w:lineRule="exact" w:before="13"/>
              <w:ind w:left="13" w:right="1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909" w:type="dxa"/>
          </w:tcPr>
          <w:p>
            <w:pPr>
              <w:pStyle w:val="TableParagraph"/>
              <w:spacing w:line="138" w:lineRule="exact" w:before="13"/>
              <w:ind w:left="99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378" w:type="dxa"/>
          </w:tcPr>
          <w:p>
            <w:pPr>
              <w:pStyle w:val="TableParagraph"/>
              <w:ind w:left="112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Camera</w:t>
            </w:r>
          </w:p>
        </w:tc>
        <w:tc>
          <w:tcPr>
            <w:tcW w:w="854" w:type="dxa"/>
          </w:tcPr>
          <w:p>
            <w:pPr>
              <w:pStyle w:val="TableParagraph"/>
              <w:ind w:left="27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Egypt</w:t>
            </w:r>
          </w:p>
        </w:tc>
        <w:tc>
          <w:tcPr>
            <w:tcW w:w="427" w:type="dxa"/>
          </w:tcPr>
          <w:p>
            <w:pPr>
              <w:pStyle w:val="TableParagraph"/>
              <w:spacing w:line="138" w:lineRule="exact" w:before="13"/>
              <w:ind w:left="2" w:right="62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</w:tr>
      <w:tr>
        <w:trPr>
          <w:trHeight w:val="171" w:hRule="atLeast"/>
        </w:trPr>
        <w:tc>
          <w:tcPr>
            <w:tcW w:w="2951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28">
              <w:r>
                <w:rPr>
                  <w:color w:val="2E3092"/>
                  <w:w w:val="110"/>
                  <w:sz w:val="12"/>
                </w:rPr>
                <w:t>Chen</w:t>
              </w:r>
            </w:hyperlink>
            <w:r>
              <w:rPr>
                <w:color w:val="2E3092"/>
                <w:spacing w:val="-3"/>
                <w:w w:val="110"/>
                <w:sz w:val="12"/>
              </w:rPr>
              <w:t> </w:t>
            </w:r>
            <w:hyperlink w:history="true" w:anchor="_bookmark28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7"/>
                <w:w w:val="110"/>
                <w:sz w:val="12"/>
              </w:rPr>
              <w:t> </w:t>
            </w:r>
            <w:hyperlink w:history="true" w:anchor="_bookmark28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3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2021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</w:tc>
        <w:tc>
          <w:tcPr>
            <w:tcW w:w="472" w:type="dxa"/>
          </w:tcPr>
          <w:p>
            <w:pPr>
              <w:pStyle w:val="TableParagraph"/>
              <w:ind w:left="17" w:right="1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An</w:t>
            </w:r>
          </w:p>
        </w:tc>
        <w:tc>
          <w:tcPr>
            <w:tcW w:w="606" w:type="dxa"/>
          </w:tcPr>
          <w:p>
            <w:pPr>
              <w:pStyle w:val="TableParagraph"/>
              <w:ind w:left="25" w:right="2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216</w:t>
            </w:r>
          </w:p>
        </w:tc>
        <w:tc>
          <w:tcPr>
            <w:tcW w:w="1183" w:type="dxa"/>
          </w:tcPr>
          <w:p>
            <w:pPr>
              <w:pStyle w:val="TableParagraph"/>
              <w:ind w:right="166"/>
              <w:jc w:val="right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Image</w:t>
            </w:r>
            <w:r>
              <w:rPr>
                <w:color w:val="231F20"/>
                <w:spacing w:val="3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(F</w:t>
            </w:r>
            <w:r>
              <w:rPr>
                <w:color w:val="231F20"/>
                <w:spacing w:val="3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&amp;</w:t>
            </w:r>
            <w:r>
              <w:rPr>
                <w:color w:val="231F20"/>
                <w:spacing w:val="3"/>
                <w:w w:val="105"/>
                <w:sz w:val="12"/>
              </w:rPr>
              <w:t> </w:t>
            </w:r>
            <w:r>
              <w:rPr>
                <w:color w:val="231F20"/>
                <w:spacing w:val="-5"/>
                <w:w w:val="105"/>
                <w:sz w:val="12"/>
              </w:rPr>
              <w:t>B)</w:t>
            </w:r>
          </w:p>
        </w:tc>
        <w:tc>
          <w:tcPr>
            <w:tcW w:w="854" w:type="dxa"/>
          </w:tcPr>
          <w:p>
            <w:pPr>
              <w:pStyle w:val="TableParagraph"/>
              <w:ind w:left="29" w:right="1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5042</w:t>
            </w:r>
          </w:p>
        </w:tc>
        <w:tc>
          <w:tcPr>
            <w:tcW w:w="748" w:type="dxa"/>
          </w:tcPr>
          <w:p>
            <w:pPr>
              <w:pStyle w:val="TableParagraph"/>
              <w:spacing w:line="138" w:lineRule="exact" w:before="13"/>
              <w:ind w:left="13" w:right="1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909" w:type="dxa"/>
          </w:tcPr>
          <w:p>
            <w:pPr>
              <w:pStyle w:val="TableParagraph"/>
              <w:ind w:left="9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Outdoor</w:t>
            </w:r>
          </w:p>
        </w:tc>
        <w:tc>
          <w:tcPr>
            <w:tcW w:w="1378" w:type="dxa"/>
          </w:tcPr>
          <w:p>
            <w:pPr>
              <w:pStyle w:val="TableParagraph"/>
              <w:ind w:left="112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Camera</w:t>
            </w:r>
          </w:p>
        </w:tc>
        <w:tc>
          <w:tcPr>
            <w:tcW w:w="854" w:type="dxa"/>
          </w:tcPr>
          <w:p>
            <w:pPr>
              <w:pStyle w:val="TableParagraph"/>
              <w:ind w:left="29" w:right="9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US</w:t>
            </w:r>
          </w:p>
        </w:tc>
        <w:tc>
          <w:tcPr>
            <w:tcW w:w="427" w:type="dxa"/>
          </w:tcPr>
          <w:p>
            <w:pPr>
              <w:pStyle w:val="TableParagraph"/>
              <w:spacing w:line="138" w:lineRule="exact" w:before="13"/>
              <w:ind w:left="2" w:right="62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</w:tr>
      <w:tr>
        <w:trPr>
          <w:trHeight w:val="171" w:hRule="atLeast"/>
        </w:trPr>
        <w:tc>
          <w:tcPr>
            <w:tcW w:w="2951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(</w:t>
            </w:r>
            <w:hyperlink w:history="true" w:anchor="_bookmark76">
              <w:r>
                <w:rPr>
                  <w:color w:val="2E3092"/>
                  <w:w w:val="105"/>
                  <w:sz w:val="12"/>
                </w:rPr>
                <w:t>Zin</w:t>
              </w:r>
            </w:hyperlink>
            <w:r>
              <w:rPr>
                <w:color w:val="2E3092"/>
                <w:spacing w:val="5"/>
                <w:w w:val="105"/>
                <w:sz w:val="12"/>
              </w:rPr>
              <w:t> </w:t>
            </w:r>
            <w:hyperlink w:history="true" w:anchor="_bookmark76">
              <w:r>
                <w:rPr>
                  <w:color w:val="2E3092"/>
                  <w:w w:val="105"/>
                  <w:sz w:val="12"/>
                </w:rPr>
                <w:t>et</w:t>
              </w:r>
            </w:hyperlink>
            <w:r>
              <w:rPr>
                <w:color w:val="2E3092"/>
                <w:spacing w:val="17"/>
                <w:w w:val="105"/>
                <w:sz w:val="12"/>
              </w:rPr>
              <w:t> </w:t>
            </w:r>
            <w:hyperlink w:history="true" w:anchor="_bookmark76">
              <w:r>
                <w:rPr>
                  <w:color w:val="2E3092"/>
                  <w:w w:val="105"/>
                  <w:sz w:val="12"/>
                </w:rPr>
                <w:t>al.,</w:t>
              </w:r>
              <w:r>
                <w:rPr>
                  <w:color w:val="2E3092"/>
                  <w:spacing w:val="5"/>
                  <w:w w:val="105"/>
                  <w:sz w:val="12"/>
                </w:rPr>
                <w:t> </w:t>
              </w:r>
              <w:r>
                <w:rPr>
                  <w:color w:val="2E3092"/>
                  <w:spacing w:val="-4"/>
                  <w:w w:val="105"/>
                  <w:sz w:val="12"/>
                </w:rPr>
                <w:t>2020</w:t>
              </w:r>
            </w:hyperlink>
            <w:r>
              <w:rPr>
                <w:color w:val="231F20"/>
                <w:spacing w:val="-4"/>
                <w:w w:val="105"/>
                <w:sz w:val="12"/>
              </w:rPr>
              <w:t>)</w:t>
            </w:r>
          </w:p>
        </w:tc>
        <w:tc>
          <w:tcPr>
            <w:tcW w:w="472" w:type="dxa"/>
          </w:tcPr>
          <w:p>
            <w:pPr>
              <w:pStyle w:val="TableParagraph"/>
              <w:ind w:left="17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NC</w:t>
            </w:r>
          </w:p>
        </w:tc>
        <w:tc>
          <w:tcPr>
            <w:tcW w:w="606" w:type="dxa"/>
          </w:tcPr>
          <w:p>
            <w:pPr>
              <w:pStyle w:val="TableParagraph"/>
              <w:spacing w:line="138" w:lineRule="exact" w:before="13"/>
              <w:ind w:left="25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183" w:type="dxa"/>
          </w:tcPr>
          <w:p>
            <w:pPr>
              <w:pStyle w:val="TableParagraph"/>
              <w:ind w:left="30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video</w:t>
            </w:r>
            <w:r>
              <w:rPr>
                <w:color w:val="231F20"/>
                <w:spacing w:val="4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(He)</w:t>
            </w:r>
          </w:p>
        </w:tc>
        <w:tc>
          <w:tcPr>
            <w:tcW w:w="854" w:type="dxa"/>
          </w:tcPr>
          <w:p>
            <w:pPr>
              <w:pStyle w:val="TableParagraph"/>
              <w:ind w:left="29" w:right="1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6000</w:t>
            </w:r>
          </w:p>
        </w:tc>
        <w:tc>
          <w:tcPr>
            <w:tcW w:w="748" w:type="dxa"/>
          </w:tcPr>
          <w:p>
            <w:pPr>
              <w:pStyle w:val="TableParagraph"/>
              <w:spacing w:line="138" w:lineRule="exact" w:before="13"/>
              <w:ind w:left="13" w:right="1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909" w:type="dxa"/>
          </w:tcPr>
          <w:p>
            <w:pPr>
              <w:pStyle w:val="TableParagraph"/>
              <w:ind w:left="9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Indoor</w:t>
            </w:r>
          </w:p>
        </w:tc>
        <w:tc>
          <w:tcPr>
            <w:tcW w:w="1378" w:type="dxa"/>
          </w:tcPr>
          <w:p>
            <w:pPr>
              <w:pStyle w:val="TableParagraph"/>
              <w:ind w:left="112" w:right="2"/>
              <w:jc w:val="center"/>
              <w:rPr>
                <w:sz w:val="12"/>
              </w:rPr>
            </w:pPr>
            <w:r>
              <w:rPr>
                <w:color w:val="231F20"/>
                <w:sz w:val="12"/>
              </w:rPr>
              <w:t>AXIS</w:t>
            </w:r>
            <w:r>
              <w:rPr>
                <w:color w:val="231F20"/>
                <w:spacing w:val="10"/>
                <w:sz w:val="12"/>
              </w:rPr>
              <w:t> </w:t>
            </w:r>
            <w:r>
              <w:rPr>
                <w:color w:val="231F20"/>
                <w:sz w:val="12"/>
              </w:rPr>
              <w:t>P1448-</w:t>
            </w:r>
            <w:r>
              <w:rPr>
                <w:color w:val="231F20"/>
                <w:spacing w:val="-5"/>
                <w:sz w:val="12"/>
              </w:rPr>
              <w:t>LE</w:t>
            </w:r>
          </w:p>
        </w:tc>
        <w:tc>
          <w:tcPr>
            <w:tcW w:w="854" w:type="dxa"/>
          </w:tcPr>
          <w:p>
            <w:pPr>
              <w:pStyle w:val="TableParagraph"/>
              <w:ind w:left="276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Japan</w:t>
            </w:r>
          </w:p>
        </w:tc>
        <w:tc>
          <w:tcPr>
            <w:tcW w:w="427" w:type="dxa"/>
          </w:tcPr>
          <w:p>
            <w:pPr>
              <w:pStyle w:val="TableParagraph"/>
              <w:spacing w:line="138" w:lineRule="exact" w:before="13"/>
              <w:ind w:left="2" w:right="62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</w:tr>
      <w:tr>
        <w:trPr>
          <w:trHeight w:val="169" w:hRule="atLeast"/>
        </w:trPr>
        <w:tc>
          <w:tcPr>
            <w:tcW w:w="295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47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0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18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54" w:type="dxa"/>
          </w:tcPr>
          <w:p>
            <w:pPr>
              <w:pStyle w:val="TableParagraph"/>
              <w:spacing w:line="129" w:lineRule="exact"/>
              <w:ind w:left="29" w:right="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images</w:t>
            </w:r>
          </w:p>
        </w:tc>
        <w:tc>
          <w:tcPr>
            <w:tcW w:w="74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0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37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54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42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2" w:hRule="atLeast"/>
        </w:trPr>
        <w:tc>
          <w:tcPr>
            <w:tcW w:w="2951" w:type="dxa"/>
          </w:tcPr>
          <w:p>
            <w:pPr>
              <w:pStyle w:val="TableParagraph"/>
              <w:spacing w:before="22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62">
              <w:r>
                <w:rPr>
                  <w:color w:val="2E3092"/>
                  <w:w w:val="110"/>
                  <w:sz w:val="12"/>
                </w:rPr>
                <w:t>Phyo</w:t>
              </w:r>
            </w:hyperlink>
            <w:r>
              <w:rPr>
                <w:color w:val="2E3092"/>
                <w:spacing w:val="-3"/>
                <w:w w:val="110"/>
                <w:sz w:val="12"/>
              </w:rPr>
              <w:t> </w:t>
            </w:r>
            <w:hyperlink w:history="true" w:anchor="_bookmark62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8"/>
                <w:w w:val="110"/>
                <w:sz w:val="12"/>
              </w:rPr>
              <w:t> </w:t>
            </w:r>
            <w:hyperlink w:history="true" w:anchor="_bookmark62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2"/>
                  <w:w w:val="110"/>
                  <w:sz w:val="12"/>
                </w:rPr>
                <w:t> 2018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</w:tc>
        <w:tc>
          <w:tcPr>
            <w:tcW w:w="472" w:type="dxa"/>
          </w:tcPr>
          <w:p>
            <w:pPr>
              <w:pStyle w:val="TableParagraph"/>
              <w:spacing w:before="22"/>
              <w:ind w:left="17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NC</w:t>
            </w:r>
          </w:p>
        </w:tc>
        <w:tc>
          <w:tcPr>
            <w:tcW w:w="606" w:type="dxa"/>
          </w:tcPr>
          <w:p>
            <w:pPr>
              <w:pStyle w:val="TableParagraph"/>
              <w:spacing w:before="22"/>
              <w:ind w:left="25" w:right="2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60</w:t>
            </w:r>
          </w:p>
        </w:tc>
        <w:tc>
          <w:tcPr>
            <w:tcW w:w="1183" w:type="dxa"/>
          </w:tcPr>
          <w:p>
            <w:pPr>
              <w:pStyle w:val="TableParagraph"/>
              <w:spacing w:before="22"/>
              <w:ind w:left="337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Video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(B)</w:t>
            </w:r>
          </w:p>
        </w:tc>
        <w:tc>
          <w:tcPr>
            <w:tcW w:w="854" w:type="dxa"/>
          </w:tcPr>
          <w:p>
            <w:pPr>
              <w:pStyle w:val="TableParagraph"/>
              <w:spacing w:before="22"/>
              <w:ind w:left="29" w:right="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13,603</w:t>
            </w:r>
          </w:p>
        </w:tc>
        <w:tc>
          <w:tcPr>
            <w:tcW w:w="748" w:type="dxa"/>
          </w:tcPr>
          <w:p>
            <w:pPr>
              <w:pStyle w:val="TableParagraph"/>
              <w:spacing w:line="138" w:lineRule="exact" w:before="14"/>
              <w:ind w:left="13" w:right="1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909" w:type="dxa"/>
          </w:tcPr>
          <w:p>
            <w:pPr>
              <w:pStyle w:val="TableParagraph"/>
              <w:spacing w:before="22"/>
              <w:ind w:left="9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Indoor</w:t>
            </w:r>
          </w:p>
        </w:tc>
        <w:tc>
          <w:tcPr>
            <w:tcW w:w="1378" w:type="dxa"/>
          </w:tcPr>
          <w:p>
            <w:pPr>
              <w:pStyle w:val="TableParagraph"/>
              <w:spacing w:before="22"/>
              <w:ind w:left="112" w:right="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Camera</w:t>
            </w:r>
          </w:p>
        </w:tc>
        <w:tc>
          <w:tcPr>
            <w:tcW w:w="854" w:type="dxa"/>
          </w:tcPr>
          <w:p>
            <w:pPr>
              <w:pStyle w:val="TableParagraph"/>
              <w:spacing w:before="22"/>
              <w:ind w:left="276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Japan</w:t>
            </w:r>
          </w:p>
        </w:tc>
        <w:tc>
          <w:tcPr>
            <w:tcW w:w="427" w:type="dxa"/>
          </w:tcPr>
          <w:p>
            <w:pPr>
              <w:pStyle w:val="TableParagraph"/>
              <w:spacing w:line="138" w:lineRule="exact" w:before="14"/>
              <w:ind w:left="1" w:right="62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</w:tr>
      <w:tr>
        <w:trPr>
          <w:trHeight w:val="170" w:hRule="atLeast"/>
        </w:trPr>
        <w:tc>
          <w:tcPr>
            <w:tcW w:w="295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47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0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18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54" w:type="dxa"/>
          </w:tcPr>
          <w:p>
            <w:pPr>
              <w:pStyle w:val="TableParagraph"/>
              <w:ind w:left="29" w:right="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images</w:t>
            </w:r>
          </w:p>
        </w:tc>
        <w:tc>
          <w:tcPr>
            <w:tcW w:w="74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0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37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54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42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3" w:hRule="atLeast"/>
        </w:trPr>
        <w:tc>
          <w:tcPr>
            <w:tcW w:w="2951" w:type="dxa"/>
          </w:tcPr>
          <w:p>
            <w:pPr>
              <w:pStyle w:val="TableParagraph"/>
              <w:spacing w:before="22"/>
              <w:ind w:left="11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(</w:t>
            </w:r>
            <w:hyperlink w:history="true" w:anchor="_bookmark62">
              <w:r>
                <w:rPr>
                  <w:color w:val="2E3092"/>
                  <w:w w:val="105"/>
                  <w:sz w:val="12"/>
                </w:rPr>
                <w:t>Qiao</w:t>
              </w:r>
            </w:hyperlink>
            <w:r>
              <w:rPr>
                <w:color w:val="2E3092"/>
                <w:spacing w:val="6"/>
                <w:w w:val="105"/>
                <w:sz w:val="12"/>
              </w:rPr>
              <w:t> </w:t>
            </w:r>
            <w:hyperlink w:history="true" w:anchor="_bookmark62">
              <w:r>
                <w:rPr>
                  <w:color w:val="2E3092"/>
                  <w:w w:val="105"/>
                  <w:sz w:val="12"/>
                </w:rPr>
                <w:t>et</w:t>
              </w:r>
            </w:hyperlink>
            <w:r>
              <w:rPr>
                <w:color w:val="2E3092"/>
                <w:spacing w:val="18"/>
                <w:w w:val="105"/>
                <w:sz w:val="12"/>
              </w:rPr>
              <w:t> </w:t>
            </w:r>
            <w:hyperlink w:history="true" w:anchor="_bookmark62">
              <w:r>
                <w:rPr>
                  <w:color w:val="2E3092"/>
                  <w:w w:val="105"/>
                  <w:sz w:val="12"/>
                </w:rPr>
                <w:t>al.,</w:t>
              </w:r>
              <w:r>
                <w:rPr>
                  <w:color w:val="2E3092"/>
                  <w:spacing w:val="5"/>
                  <w:w w:val="105"/>
                  <w:sz w:val="12"/>
                </w:rPr>
                <w:t> </w:t>
              </w:r>
              <w:r>
                <w:rPr>
                  <w:color w:val="2E3092"/>
                  <w:spacing w:val="-2"/>
                  <w:w w:val="105"/>
                  <w:sz w:val="12"/>
                </w:rPr>
                <w:t>2020</w:t>
              </w:r>
            </w:hyperlink>
            <w:r>
              <w:rPr>
                <w:color w:val="231F20"/>
                <w:spacing w:val="-2"/>
                <w:w w:val="105"/>
                <w:sz w:val="12"/>
              </w:rPr>
              <w:t>)</w:t>
            </w:r>
          </w:p>
        </w:tc>
        <w:tc>
          <w:tcPr>
            <w:tcW w:w="472" w:type="dxa"/>
          </w:tcPr>
          <w:p>
            <w:pPr>
              <w:pStyle w:val="TableParagraph"/>
              <w:spacing w:before="22"/>
              <w:ind w:left="17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NC</w:t>
            </w:r>
          </w:p>
        </w:tc>
        <w:tc>
          <w:tcPr>
            <w:tcW w:w="606" w:type="dxa"/>
          </w:tcPr>
          <w:p>
            <w:pPr>
              <w:pStyle w:val="TableParagraph"/>
              <w:spacing w:before="22"/>
              <w:ind w:left="25" w:right="2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50</w:t>
            </w:r>
          </w:p>
        </w:tc>
        <w:tc>
          <w:tcPr>
            <w:tcW w:w="1183" w:type="dxa"/>
          </w:tcPr>
          <w:p>
            <w:pPr>
              <w:pStyle w:val="TableParagraph"/>
              <w:spacing w:before="22"/>
              <w:ind w:left="337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Video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(B)</w:t>
            </w:r>
          </w:p>
        </w:tc>
        <w:tc>
          <w:tcPr>
            <w:tcW w:w="854" w:type="dxa"/>
          </w:tcPr>
          <w:p>
            <w:pPr>
              <w:pStyle w:val="TableParagraph"/>
              <w:spacing w:before="22"/>
              <w:ind w:left="29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36</w:t>
            </w:r>
          </w:p>
        </w:tc>
        <w:tc>
          <w:tcPr>
            <w:tcW w:w="748" w:type="dxa"/>
          </w:tcPr>
          <w:p>
            <w:pPr>
              <w:pStyle w:val="TableParagraph"/>
              <w:spacing w:before="22"/>
              <w:ind w:left="13" w:right="1"/>
              <w:jc w:val="center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401</w:t>
            </w:r>
            <w:r>
              <w:rPr>
                <w:color w:val="231F20"/>
                <w:spacing w:val="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6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506</w:t>
            </w:r>
          </w:p>
        </w:tc>
        <w:tc>
          <w:tcPr>
            <w:tcW w:w="909" w:type="dxa"/>
          </w:tcPr>
          <w:p>
            <w:pPr>
              <w:pStyle w:val="TableParagraph"/>
              <w:spacing w:before="22"/>
              <w:ind w:left="9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Indoor</w:t>
            </w:r>
          </w:p>
        </w:tc>
        <w:tc>
          <w:tcPr>
            <w:tcW w:w="1378" w:type="dxa"/>
          </w:tcPr>
          <w:p>
            <w:pPr>
              <w:pStyle w:val="TableParagraph"/>
              <w:spacing w:before="22"/>
              <w:ind w:left="112" w:right="2"/>
              <w:jc w:val="center"/>
              <w:rPr>
                <w:sz w:val="12"/>
              </w:rPr>
            </w:pPr>
            <w:r>
              <w:rPr>
                <w:color w:val="231F20"/>
                <w:sz w:val="12"/>
              </w:rPr>
              <w:t>ZED</w:t>
            </w:r>
            <w:r>
              <w:rPr>
                <w:color w:val="231F20"/>
                <w:spacing w:val="-5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camera</w:t>
            </w:r>
          </w:p>
        </w:tc>
        <w:tc>
          <w:tcPr>
            <w:tcW w:w="854" w:type="dxa"/>
          </w:tcPr>
          <w:p>
            <w:pPr>
              <w:pStyle w:val="TableParagraph"/>
              <w:spacing w:before="22"/>
              <w:ind w:left="17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Australia</w:t>
            </w:r>
          </w:p>
        </w:tc>
        <w:tc>
          <w:tcPr>
            <w:tcW w:w="427" w:type="dxa"/>
          </w:tcPr>
          <w:p>
            <w:pPr>
              <w:pStyle w:val="TableParagraph"/>
              <w:spacing w:line="138" w:lineRule="exact" w:before="15"/>
              <w:ind w:left="1" w:right="62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</w:tr>
      <w:tr>
        <w:trPr>
          <w:trHeight w:val="171" w:hRule="atLeast"/>
        </w:trPr>
        <w:tc>
          <w:tcPr>
            <w:tcW w:w="2951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36">
              <w:r>
                <w:rPr>
                  <w:color w:val="2E3092"/>
                  <w:w w:val="110"/>
                  <w:sz w:val="12"/>
                </w:rPr>
                <w:t>Andrew</w:t>
              </w:r>
            </w:hyperlink>
            <w:r>
              <w:rPr>
                <w:color w:val="2E3092"/>
                <w:spacing w:val="1"/>
                <w:w w:val="110"/>
                <w:sz w:val="12"/>
              </w:rPr>
              <w:t> </w:t>
            </w:r>
            <w:hyperlink w:history="true" w:anchor="_bookmark36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12"/>
                <w:w w:val="110"/>
                <w:sz w:val="12"/>
              </w:rPr>
              <w:t> </w:t>
            </w:r>
            <w:hyperlink w:history="true" w:anchor="_bookmark36">
              <w:r>
                <w:rPr>
                  <w:color w:val="2E3092"/>
                  <w:w w:val="110"/>
                  <w:sz w:val="12"/>
                </w:rPr>
                <w:t>al., </w:t>
              </w:r>
              <w:r>
                <w:rPr>
                  <w:color w:val="2E3092"/>
                  <w:spacing w:val="-4"/>
                  <w:w w:val="110"/>
                  <w:sz w:val="12"/>
                </w:rPr>
                <w:t>2019</w:t>
              </w:r>
            </w:hyperlink>
            <w:r>
              <w:rPr>
                <w:color w:val="231F20"/>
                <w:spacing w:val="-4"/>
                <w:w w:val="110"/>
                <w:sz w:val="12"/>
              </w:rPr>
              <w:t>)</w:t>
            </w:r>
          </w:p>
        </w:tc>
        <w:tc>
          <w:tcPr>
            <w:tcW w:w="472" w:type="dxa"/>
          </w:tcPr>
          <w:p>
            <w:pPr>
              <w:pStyle w:val="TableParagraph"/>
              <w:ind w:left="17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H</w:t>
            </w:r>
          </w:p>
        </w:tc>
        <w:tc>
          <w:tcPr>
            <w:tcW w:w="606" w:type="dxa"/>
          </w:tcPr>
          <w:p>
            <w:pPr>
              <w:pStyle w:val="TableParagraph"/>
              <w:ind w:left="25" w:right="2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30"/>
                <w:sz w:val="12"/>
              </w:rPr>
              <w:t>17</w:t>
            </w:r>
          </w:p>
        </w:tc>
        <w:tc>
          <w:tcPr>
            <w:tcW w:w="1183" w:type="dxa"/>
          </w:tcPr>
          <w:p>
            <w:pPr>
              <w:pStyle w:val="TableParagraph"/>
              <w:ind w:left="337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Video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(B)</w:t>
            </w:r>
          </w:p>
        </w:tc>
        <w:tc>
          <w:tcPr>
            <w:tcW w:w="854" w:type="dxa"/>
          </w:tcPr>
          <w:p>
            <w:pPr>
              <w:pStyle w:val="TableParagraph"/>
              <w:ind w:left="29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32</w:t>
            </w:r>
          </w:p>
        </w:tc>
        <w:tc>
          <w:tcPr>
            <w:tcW w:w="748" w:type="dxa"/>
          </w:tcPr>
          <w:p>
            <w:pPr>
              <w:pStyle w:val="TableParagraph"/>
              <w:ind w:left="13" w:right="1"/>
              <w:jc w:val="center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720 ×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720</w:t>
            </w:r>
          </w:p>
        </w:tc>
        <w:tc>
          <w:tcPr>
            <w:tcW w:w="909" w:type="dxa"/>
          </w:tcPr>
          <w:p>
            <w:pPr>
              <w:pStyle w:val="TableParagraph"/>
              <w:ind w:left="99" w:right="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Outdoor</w:t>
            </w:r>
          </w:p>
        </w:tc>
        <w:tc>
          <w:tcPr>
            <w:tcW w:w="1378" w:type="dxa"/>
          </w:tcPr>
          <w:p>
            <w:pPr>
              <w:pStyle w:val="TableParagraph"/>
              <w:ind w:left="112" w:right="1"/>
              <w:jc w:val="center"/>
              <w:rPr>
                <w:sz w:val="12"/>
              </w:rPr>
            </w:pPr>
            <w:r>
              <w:rPr>
                <w:color w:val="231F20"/>
                <w:sz w:val="12"/>
              </w:rPr>
              <w:t>DJI</w:t>
            </w:r>
            <w:r>
              <w:rPr>
                <w:color w:val="231F20"/>
                <w:spacing w:val="3"/>
                <w:sz w:val="12"/>
              </w:rPr>
              <w:t> </w:t>
            </w:r>
            <w:r>
              <w:rPr>
                <w:color w:val="231F20"/>
                <w:sz w:val="12"/>
              </w:rPr>
              <w:t>Matrice</w:t>
            </w:r>
            <w:r>
              <w:rPr>
                <w:color w:val="231F20"/>
                <w:spacing w:val="4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drone</w:t>
            </w:r>
          </w:p>
        </w:tc>
        <w:tc>
          <w:tcPr>
            <w:tcW w:w="854" w:type="dxa"/>
          </w:tcPr>
          <w:p>
            <w:pPr>
              <w:pStyle w:val="TableParagraph"/>
              <w:ind w:left="29" w:right="9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UK</w:t>
            </w:r>
          </w:p>
        </w:tc>
        <w:tc>
          <w:tcPr>
            <w:tcW w:w="427" w:type="dxa"/>
          </w:tcPr>
          <w:p>
            <w:pPr>
              <w:pStyle w:val="TableParagraph"/>
              <w:spacing w:line="138" w:lineRule="exact" w:before="13"/>
              <w:ind w:left="1" w:right="62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</w:tr>
      <w:tr>
        <w:trPr>
          <w:trHeight w:val="171" w:hRule="atLeast"/>
        </w:trPr>
        <w:tc>
          <w:tcPr>
            <w:tcW w:w="2951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35">
              <w:r>
                <w:rPr>
                  <w:color w:val="2E3092"/>
                  <w:w w:val="110"/>
                  <w:sz w:val="12"/>
                </w:rPr>
                <w:t>Andrew</w:t>
              </w:r>
            </w:hyperlink>
            <w:r>
              <w:rPr>
                <w:color w:val="2E3092"/>
                <w:spacing w:val="1"/>
                <w:w w:val="110"/>
                <w:sz w:val="12"/>
              </w:rPr>
              <w:t> </w:t>
            </w:r>
            <w:hyperlink w:history="true" w:anchor="_bookmark35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12"/>
                <w:w w:val="110"/>
                <w:sz w:val="12"/>
              </w:rPr>
              <w:t> </w:t>
            </w:r>
            <w:hyperlink w:history="true" w:anchor="_bookmark35">
              <w:r>
                <w:rPr>
                  <w:color w:val="2E3092"/>
                  <w:w w:val="110"/>
                  <w:sz w:val="12"/>
                </w:rPr>
                <w:t>al., </w:t>
              </w:r>
              <w:r>
                <w:rPr>
                  <w:color w:val="2E3092"/>
                  <w:spacing w:val="-4"/>
                  <w:w w:val="110"/>
                  <w:sz w:val="12"/>
                </w:rPr>
                <w:t>2017</w:t>
              </w:r>
            </w:hyperlink>
            <w:r>
              <w:rPr>
                <w:color w:val="231F20"/>
                <w:spacing w:val="-4"/>
                <w:w w:val="110"/>
                <w:sz w:val="12"/>
              </w:rPr>
              <w:t>)</w:t>
            </w:r>
          </w:p>
        </w:tc>
        <w:tc>
          <w:tcPr>
            <w:tcW w:w="472" w:type="dxa"/>
          </w:tcPr>
          <w:p>
            <w:pPr>
              <w:pStyle w:val="TableParagraph"/>
              <w:ind w:left="17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H</w:t>
            </w:r>
          </w:p>
        </w:tc>
        <w:tc>
          <w:tcPr>
            <w:tcW w:w="606" w:type="dxa"/>
          </w:tcPr>
          <w:p>
            <w:pPr>
              <w:pStyle w:val="TableParagraph"/>
              <w:ind w:left="25" w:right="2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30"/>
                <w:sz w:val="12"/>
              </w:rPr>
              <w:t>112</w:t>
            </w:r>
          </w:p>
        </w:tc>
        <w:tc>
          <w:tcPr>
            <w:tcW w:w="1183" w:type="dxa"/>
          </w:tcPr>
          <w:p>
            <w:pPr>
              <w:pStyle w:val="TableParagraph"/>
              <w:ind w:left="327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Image</w:t>
            </w:r>
            <w:r>
              <w:rPr>
                <w:color w:val="231F20"/>
                <w:spacing w:val="7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(B)</w:t>
            </w:r>
          </w:p>
        </w:tc>
        <w:tc>
          <w:tcPr>
            <w:tcW w:w="854" w:type="dxa"/>
          </w:tcPr>
          <w:p>
            <w:pPr>
              <w:pStyle w:val="TableParagraph"/>
              <w:ind w:left="29" w:right="2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940</w:t>
            </w:r>
          </w:p>
        </w:tc>
        <w:tc>
          <w:tcPr>
            <w:tcW w:w="748" w:type="dxa"/>
          </w:tcPr>
          <w:p>
            <w:pPr>
              <w:pStyle w:val="TableParagraph"/>
              <w:spacing w:line="138" w:lineRule="exact" w:before="13"/>
              <w:ind w:left="13" w:right="1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909" w:type="dxa"/>
          </w:tcPr>
          <w:p>
            <w:pPr>
              <w:pStyle w:val="TableParagraph"/>
              <w:ind w:left="9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Indoor</w:t>
            </w:r>
          </w:p>
        </w:tc>
        <w:tc>
          <w:tcPr>
            <w:tcW w:w="1378" w:type="dxa"/>
          </w:tcPr>
          <w:p>
            <w:pPr>
              <w:pStyle w:val="TableParagraph"/>
              <w:ind w:left="112" w:right="2"/>
              <w:jc w:val="center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Kinect</w:t>
            </w:r>
            <w:r>
              <w:rPr>
                <w:color w:val="231F20"/>
                <w:spacing w:val="7"/>
                <w:w w:val="110"/>
                <w:sz w:val="12"/>
              </w:rPr>
              <w:t> </w:t>
            </w:r>
            <w:r>
              <w:rPr>
                <w:color w:val="231F20"/>
                <w:spacing w:val="-10"/>
                <w:w w:val="110"/>
                <w:sz w:val="12"/>
              </w:rPr>
              <w:t>2</w:t>
            </w:r>
          </w:p>
        </w:tc>
        <w:tc>
          <w:tcPr>
            <w:tcW w:w="854" w:type="dxa"/>
          </w:tcPr>
          <w:p>
            <w:pPr>
              <w:pStyle w:val="TableParagraph"/>
              <w:ind w:left="29" w:right="9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UK</w:t>
            </w:r>
          </w:p>
        </w:tc>
        <w:tc>
          <w:tcPr>
            <w:tcW w:w="427" w:type="dxa"/>
          </w:tcPr>
          <w:p>
            <w:pPr>
              <w:pStyle w:val="TableParagraph"/>
              <w:ind w:left="1" w:right="62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2</w:t>
            </w:r>
          </w:p>
        </w:tc>
      </w:tr>
      <w:tr>
        <w:trPr>
          <w:trHeight w:val="169" w:hRule="atLeast"/>
        </w:trPr>
        <w:tc>
          <w:tcPr>
            <w:tcW w:w="295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47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0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183" w:type="dxa"/>
          </w:tcPr>
          <w:p>
            <w:pPr>
              <w:pStyle w:val="TableParagraph"/>
              <w:spacing w:line="129" w:lineRule="exact"/>
              <w:ind w:left="337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Video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(B)</w:t>
            </w:r>
          </w:p>
        </w:tc>
        <w:tc>
          <w:tcPr>
            <w:tcW w:w="854" w:type="dxa"/>
          </w:tcPr>
          <w:p>
            <w:pPr>
              <w:pStyle w:val="TableParagraph"/>
              <w:spacing w:line="129" w:lineRule="exact"/>
              <w:ind w:left="29"/>
              <w:jc w:val="center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1064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videos</w:t>
            </w:r>
          </w:p>
        </w:tc>
        <w:tc>
          <w:tcPr>
            <w:tcW w:w="748" w:type="dxa"/>
          </w:tcPr>
          <w:p>
            <w:pPr>
              <w:pStyle w:val="TableParagraph"/>
              <w:spacing w:line="129" w:lineRule="exact"/>
              <w:ind w:left="13" w:right="1"/>
              <w:jc w:val="center"/>
              <w:rPr>
                <w:sz w:val="12"/>
              </w:rPr>
            </w:pPr>
            <w:r>
              <w:rPr>
                <w:color w:val="231F20"/>
                <w:sz w:val="12"/>
              </w:rPr>
              <w:t>3840</w:t>
            </w:r>
            <w:r>
              <w:rPr>
                <w:color w:val="231F20"/>
                <w:spacing w:val="15"/>
                <w:sz w:val="12"/>
              </w:rPr>
              <w:t> </w:t>
            </w:r>
            <w:r>
              <w:rPr>
                <w:color w:val="231F20"/>
                <w:spacing w:val="-10"/>
                <w:sz w:val="12"/>
              </w:rPr>
              <w:t>×</w:t>
            </w:r>
          </w:p>
        </w:tc>
        <w:tc>
          <w:tcPr>
            <w:tcW w:w="909" w:type="dxa"/>
          </w:tcPr>
          <w:p>
            <w:pPr>
              <w:pStyle w:val="TableParagraph"/>
              <w:spacing w:line="129" w:lineRule="exact"/>
              <w:ind w:left="99" w:right="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Outdoor</w:t>
            </w:r>
          </w:p>
        </w:tc>
        <w:tc>
          <w:tcPr>
            <w:tcW w:w="1378" w:type="dxa"/>
          </w:tcPr>
          <w:p>
            <w:pPr>
              <w:pStyle w:val="TableParagraph"/>
              <w:spacing w:line="129" w:lineRule="exact"/>
              <w:ind w:left="112" w:right="1"/>
              <w:jc w:val="center"/>
              <w:rPr>
                <w:sz w:val="12"/>
              </w:rPr>
            </w:pPr>
            <w:r>
              <w:rPr>
                <w:color w:val="231F20"/>
                <w:sz w:val="12"/>
              </w:rPr>
              <w:t>DJI</w:t>
            </w:r>
            <w:r>
              <w:rPr>
                <w:color w:val="231F20"/>
                <w:spacing w:val="-3"/>
                <w:sz w:val="12"/>
              </w:rPr>
              <w:t> </w:t>
            </w:r>
            <w:r>
              <w:rPr>
                <w:color w:val="231F20"/>
                <w:sz w:val="12"/>
              </w:rPr>
              <w:t>Inspire</w:t>
            </w:r>
            <w:r>
              <w:rPr>
                <w:color w:val="231F20"/>
                <w:spacing w:val="-1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drone</w:t>
            </w:r>
          </w:p>
        </w:tc>
        <w:tc>
          <w:tcPr>
            <w:tcW w:w="854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42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95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47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0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18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54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48" w:type="dxa"/>
          </w:tcPr>
          <w:p>
            <w:pPr>
              <w:pStyle w:val="TableParagraph"/>
              <w:spacing w:line="129" w:lineRule="exact" w:before="22"/>
              <w:ind w:left="13" w:right="2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2160</w:t>
            </w:r>
          </w:p>
        </w:tc>
        <w:tc>
          <w:tcPr>
            <w:tcW w:w="90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37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54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42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2" w:hRule="atLeast"/>
        </w:trPr>
        <w:tc>
          <w:tcPr>
            <w:tcW w:w="2951" w:type="dxa"/>
          </w:tcPr>
          <w:p>
            <w:pPr>
              <w:pStyle w:val="TableParagraph"/>
              <w:spacing w:before="22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62">
              <w:r>
                <w:rPr>
                  <w:color w:val="2E3092"/>
                  <w:w w:val="110"/>
                  <w:sz w:val="12"/>
                </w:rPr>
                <w:t>Manoj</w:t>
              </w:r>
            </w:hyperlink>
            <w:r>
              <w:rPr>
                <w:color w:val="2E3092"/>
                <w:spacing w:val="-3"/>
                <w:w w:val="110"/>
                <w:sz w:val="12"/>
              </w:rPr>
              <w:t> </w:t>
            </w:r>
            <w:hyperlink w:history="true" w:anchor="_bookmark62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8"/>
                <w:w w:val="110"/>
                <w:sz w:val="12"/>
              </w:rPr>
              <w:t> </w:t>
            </w:r>
            <w:hyperlink w:history="true" w:anchor="_bookmark62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3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2021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</w:tc>
        <w:tc>
          <w:tcPr>
            <w:tcW w:w="472" w:type="dxa"/>
          </w:tcPr>
          <w:p>
            <w:pPr>
              <w:pStyle w:val="TableParagraph"/>
              <w:spacing w:before="22"/>
              <w:ind w:left="17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NC</w:t>
            </w:r>
          </w:p>
        </w:tc>
        <w:tc>
          <w:tcPr>
            <w:tcW w:w="606" w:type="dxa"/>
          </w:tcPr>
          <w:p>
            <w:pPr>
              <w:pStyle w:val="TableParagraph"/>
              <w:spacing w:before="22"/>
              <w:ind w:left="25" w:right="2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26</w:t>
            </w:r>
          </w:p>
        </w:tc>
        <w:tc>
          <w:tcPr>
            <w:tcW w:w="1183" w:type="dxa"/>
          </w:tcPr>
          <w:p>
            <w:pPr>
              <w:pStyle w:val="TableParagraph"/>
              <w:spacing w:before="22"/>
              <w:ind w:left="327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Image</w:t>
            </w:r>
            <w:r>
              <w:rPr>
                <w:color w:val="231F20"/>
                <w:spacing w:val="7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(B)</w:t>
            </w:r>
          </w:p>
        </w:tc>
        <w:tc>
          <w:tcPr>
            <w:tcW w:w="854" w:type="dxa"/>
          </w:tcPr>
          <w:p>
            <w:pPr>
              <w:pStyle w:val="TableParagraph"/>
              <w:spacing w:before="22"/>
              <w:ind w:left="29" w:right="2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150</w:t>
            </w:r>
          </w:p>
        </w:tc>
        <w:tc>
          <w:tcPr>
            <w:tcW w:w="748" w:type="dxa"/>
          </w:tcPr>
          <w:p>
            <w:pPr>
              <w:pStyle w:val="TableParagraph"/>
              <w:spacing w:before="22"/>
              <w:ind w:left="13" w:right="1"/>
              <w:jc w:val="center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640</w:t>
            </w:r>
            <w:r>
              <w:rPr>
                <w:color w:val="231F20"/>
                <w:spacing w:val="4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×</w:t>
            </w:r>
            <w:r>
              <w:rPr>
                <w:color w:val="231F20"/>
                <w:spacing w:val="6"/>
                <w:w w:val="105"/>
                <w:sz w:val="12"/>
              </w:rPr>
              <w:t> </w:t>
            </w:r>
            <w:r>
              <w:rPr>
                <w:color w:val="231F20"/>
                <w:spacing w:val="-5"/>
                <w:w w:val="105"/>
                <w:sz w:val="12"/>
              </w:rPr>
              <w:t>480</w:t>
            </w:r>
          </w:p>
        </w:tc>
        <w:tc>
          <w:tcPr>
            <w:tcW w:w="909" w:type="dxa"/>
          </w:tcPr>
          <w:p>
            <w:pPr>
              <w:pStyle w:val="TableParagraph"/>
              <w:spacing w:before="22"/>
              <w:ind w:left="9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Outdoor</w:t>
            </w:r>
          </w:p>
        </w:tc>
        <w:tc>
          <w:tcPr>
            <w:tcW w:w="1378" w:type="dxa"/>
          </w:tcPr>
          <w:p>
            <w:pPr>
              <w:pStyle w:val="TableParagraph"/>
              <w:spacing w:before="22"/>
              <w:ind w:left="112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Camera</w:t>
            </w:r>
          </w:p>
        </w:tc>
        <w:tc>
          <w:tcPr>
            <w:tcW w:w="854" w:type="dxa"/>
          </w:tcPr>
          <w:p>
            <w:pPr>
              <w:pStyle w:val="TableParagraph"/>
              <w:spacing w:before="22"/>
              <w:ind w:left="28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India</w:t>
            </w:r>
          </w:p>
        </w:tc>
        <w:tc>
          <w:tcPr>
            <w:tcW w:w="427" w:type="dxa"/>
          </w:tcPr>
          <w:p>
            <w:pPr>
              <w:pStyle w:val="TableParagraph"/>
              <w:spacing w:line="138" w:lineRule="exact" w:before="14"/>
              <w:ind w:left="1" w:right="62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</w:tr>
      <w:tr>
        <w:trPr>
          <w:trHeight w:val="171" w:hRule="atLeast"/>
        </w:trPr>
        <w:tc>
          <w:tcPr>
            <w:tcW w:w="2951" w:type="dxa"/>
          </w:tcPr>
          <w:p>
            <w:pPr>
              <w:pStyle w:val="TableParagraph"/>
              <w:spacing w:line="131" w:lineRule="exact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28">
              <w:r>
                <w:rPr>
                  <w:color w:val="2E3092"/>
                  <w:w w:val="110"/>
                  <w:sz w:val="12"/>
                </w:rPr>
                <w:t>Bergamini</w:t>
              </w:r>
            </w:hyperlink>
            <w:r>
              <w:rPr>
                <w:color w:val="2E3092"/>
                <w:spacing w:val="-5"/>
                <w:w w:val="110"/>
                <w:sz w:val="12"/>
              </w:rPr>
              <w:t> </w:t>
            </w:r>
            <w:hyperlink w:history="true" w:anchor="_bookmark28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3"/>
                <w:w w:val="110"/>
                <w:sz w:val="12"/>
              </w:rPr>
              <w:t> </w:t>
            </w:r>
            <w:hyperlink w:history="true" w:anchor="_bookmark28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6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2018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</w:tc>
        <w:tc>
          <w:tcPr>
            <w:tcW w:w="472" w:type="dxa"/>
          </w:tcPr>
          <w:p>
            <w:pPr>
              <w:pStyle w:val="TableParagraph"/>
              <w:spacing w:line="131" w:lineRule="exact"/>
              <w:ind w:left="17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NC</w:t>
            </w:r>
          </w:p>
        </w:tc>
        <w:tc>
          <w:tcPr>
            <w:tcW w:w="606" w:type="dxa"/>
          </w:tcPr>
          <w:p>
            <w:pPr>
              <w:pStyle w:val="TableParagraph"/>
              <w:spacing w:line="131" w:lineRule="exact"/>
              <w:ind w:left="25" w:right="2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439</w:t>
            </w:r>
          </w:p>
        </w:tc>
        <w:tc>
          <w:tcPr>
            <w:tcW w:w="1183" w:type="dxa"/>
          </w:tcPr>
          <w:p>
            <w:pPr>
              <w:pStyle w:val="TableParagraph"/>
              <w:spacing w:line="131" w:lineRule="exact"/>
              <w:ind w:left="327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Image</w:t>
            </w:r>
            <w:r>
              <w:rPr>
                <w:color w:val="231F20"/>
                <w:spacing w:val="7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(B)</w:t>
            </w:r>
          </w:p>
        </w:tc>
        <w:tc>
          <w:tcPr>
            <w:tcW w:w="854" w:type="dxa"/>
          </w:tcPr>
          <w:p>
            <w:pPr>
              <w:pStyle w:val="TableParagraph"/>
              <w:spacing w:line="131" w:lineRule="exact"/>
              <w:ind w:left="29" w:right="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17,802</w:t>
            </w:r>
          </w:p>
        </w:tc>
        <w:tc>
          <w:tcPr>
            <w:tcW w:w="748" w:type="dxa"/>
          </w:tcPr>
          <w:p>
            <w:pPr>
              <w:pStyle w:val="TableParagraph"/>
              <w:spacing w:line="138" w:lineRule="exact" w:before="13"/>
              <w:ind w:left="13" w:right="1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909" w:type="dxa"/>
          </w:tcPr>
          <w:p>
            <w:pPr>
              <w:pStyle w:val="TableParagraph"/>
              <w:spacing w:line="131" w:lineRule="exact"/>
              <w:ind w:left="9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Indoor</w:t>
            </w:r>
          </w:p>
        </w:tc>
        <w:tc>
          <w:tcPr>
            <w:tcW w:w="1378" w:type="dxa"/>
          </w:tcPr>
          <w:p>
            <w:pPr>
              <w:pStyle w:val="TableParagraph"/>
              <w:spacing w:line="131" w:lineRule="exact"/>
              <w:ind w:left="112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Camera</w:t>
            </w:r>
          </w:p>
        </w:tc>
        <w:tc>
          <w:tcPr>
            <w:tcW w:w="854" w:type="dxa"/>
          </w:tcPr>
          <w:p>
            <w:pPr>
              <w:pStyle w:val="TableParagraph"/>
              <w:spacing w:line="131" w:lineRule="exact"/>
              <w:ind w:left="29" w:right="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Italy</w:t>
            </w:r>
          </w:p>
        </w:tc>
        <w:tc>
          <w:tcPr>
            <w:tcW w:w="427" w:type="dxa"/>
          </w:tcPr>
          <w:p>
            <w:pPr>
              <w:pStyle w:val="TableParagraph"/>
              <w:spacing w:line="138" w:lineRule="exact" w:before="13"/>
              <w:ind w:left="1" w:right="62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</w:tr>
      <w:tr>
        <w:trPr>
          <w:trHeight w:val="171" w:hRule="atLeast"/>
        </w:trPr>
        <w:tc>
          <w:tcPr>
            <w:tcW w:w="2951" w:type="dxa"/>
          </w:tcPr>
          <w:p>
            <w:pPr>
              <w:pStyle w:val="TableParagraph"/>
              <w:spacing w:before="21"/>
              <w:ind w:left="11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(</w:t>
            </w:r>
            <w:hyperlink w:history="true" w:anchor="_bookmark62">
              <w:r>
                <w:rPr>
                  <w:color w:val="2E3092"/>
                  <w:w w:val="105"/>
                  <w:sz w:val="12"/>
                </w:rPr>
                <w:t>Xu</w:t>
              </w:r>
            </w:hyperlink>
            <w:r>
              <w:rPr>
                <w:color w:val="2E3092"/>
                <w:spacing w:val="5"/>
                <w:w w:val="105"/>
                <w:sz w:val="12"/>
              </w:rPr>
              <w:t> </w:t>
            </w:r>
            <w:hyperlink w:history="true" w:anchor="_bookmark62">
              <w:r>
                <w:rPr>
                  <w:color w:val="2E3092"/>
                  <w:w w:val="105"/>
                  <w:sz w:val="12"/>
                </w:rPr>
                <w:t>et</w:t>
              </w:r>
            </w:hyperlink>
            <w:r>
              <w:rPr>
                <w:color w:val="2E3092"/>
                <w:spacing w:val="18"/>
                <w:w w:val="105"/>
                <w:sz w:val="12"/>
              </w:rPr>
              <w:t> </w:t>
            </w:r>
            <w:hyperlink w:history="true" w:anchor="_bookmark62">
              <w:r>
                <w:rPr>
                  <w:color w:val="2E3092"/>
                  <w:w w:val="105"/>
                  <w:sz w:val="12"/>
                </w:rPr>
                <w:t>al.,</w:t>
              </w:r>
              <w:r>
                <w:rPr>
                  <w:color w:val="2E3092"/>
                  <w:spacing w:val="5"/>
                  <w:w w:val="105"/>
                  <w:sz w:val="12"/>
                </w:rPr>
                <w:t> </w:t>
              </w:r>
              <w:r>
                <w:rPr>
                  <w:color w:val="2E3092"/>
                  <w:spacing w:val="-2"/>
                  <w:w w:val="105"/>
                  <w:sz w:val="12"/>
                </w:rPr>
                <w:t>2020</w:t>
              </w:r>
            </w:hyperlink>
            <w:r>
              <w:rPr>
                <w:color w:val="231F20"/>
                <w:spacing w:val="-2"/>
                <w:w w:val="105"/>
                <w:sz w:val="12"/>
              </w:rPr>
              <w:t>)</w:t>
            </w:r>
          </w:p>
        </w:tc>
        <w:tc>
          <w:tcPr>
            <w:tcW w:w="472" w:type="dxa"/>
          </w:tcPr>
          <w:p>
            <w:pPr>
              <w:pStyle w:val="TableParagraph"/>
              <w:spacing w:before="21"/>
              <w:ind w:left="17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NC</w:t>
            </w:r>
          </w:p>
        </w:tc>
        <w:tc>
          <w:tcPr>
            <w:tcW w:w="606" w:type="dxa"/>
          </w:tcPr>
          <w:p>
            <w:pPr>
              <w:pStyle w:val="TableParagraph"/>
              <w:spacing w:line="138" w:lineRule="exact" w:before="14"/>
              <w:ind w:left="25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183" w:type="dxa"/>
          </w:tcPr>
          <w:p>
            <w:pPr>
              <w:pStyle w:val="TableParagraph"/>
              <w:spacing w:before="21"/>
              <w:ind w:left="337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Video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(B)</w:t>
            </w:r>
          </w:p>
        </w:tc>
        <w:tc>
          <w:tcPr>
            <w:tcW w:w="854" w:type="dxa"/>
          </w:tcPr>
          <w:p>
            <w:pPr>
              <w:pStyle w:val="TableParagraph"/>
              <w:spacing w:before="21"/>
              <w:ind w:left="29" w:right="1"/>
              <w:jc w:val="center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750 </w:t>
            </w:r>
            <w:r>
              <w:rPr>
                <w:color w:val="231F20"/>
                <w:spacing w:val="-2"/>
                <w:w w:val="110"/>
                <w:sz w:val="12"/>
              </w:rPr>
              <w:t>images</w:t>
            </w:r>
          </w:p>
        </w:tc>
        <w:tc>
          <w:tcPr>
            <w:tcW w:w="748" w:type="dxa"/>
          </w:tcPr>
          <w:p>
            <w:pPr>
              <w:pStyle w:val="TableParagraph"/>
              <w:spacing w:before="21"/>
              <w:ind w:left="13" w:right="1"/>
              <w:jc w:val="center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512</w:t>
            </w:r>
            <w:r>
              <w:rPr>
                <w:color w:val="231F20"/>
                <w:spacing w:val="-5"/>
                <w:w w:val="120"/>
                <w:sz w:val="12"/>
              </w:rPr>
              <w:t> </w:t>
            </w:r>
            <w:r>
              <w:rPr>
                <w:color w:val="231F20"/>
                <w:w w:val="120"/>
                <w:sz w:val="12"/>
              </w:rPr>
              <w:t>×</w:t>
            </w:r>
            <w:r>
              <w:rPr>
                <w:color w:val="231F20"/>
                <w:spacing w:val="-3"/>
                <w:w w:val="120"/>
                <w:sz w:val="12"/>
              </w:rPr>
              <w:t> </w:t>
            </w:r>
            <w:r>
              <w:rPr>
                <w:color w:val="231F20"/>
                <w:spacing w:val="-5"/>
                <w:w w:val="120"/>
                <w:sz w:val="12"/>
              </w:rPr>
              <w:t>512</w:t>
            </w:r>
          </w:p>
        </w:tc>
        <w:tc>
          <w:tcPr>
            <w:tcW w:w="909" w:type="dxa"/>
          </w:tcPr>
          <w:p>
            <w:pPr>
              <w:pStyle w:val="TableParagraph"/>
              <w:spacing w:before="21"/>
              <w:ind w:left="9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Outdoor</w:t>
            </w:r>
          </w:p>
        </w:tc>
        <w:tc>
          <w:tcPr>
            <w:tcW w:w="1378" w:type="dxa"/>
          </w:tcPr>
          <w:p>
            <w:pPr>
              <w:pStyle w:val="TableParagraph"/>
              <w:spacing w:before="21"/>
              <w:ind w:left="112" w:right="1"/>
              <w:jc w:val="center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MAVIC</w:t>
            </w:r>
            <w:r>
              <w:rPr>
                <w:color w:val="231F20"/>
                <w:spacing w:val="-7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Pro</w:t>
            </w:r>
            <w:r>
              <w:rPr>
                <w:color w:val="231F20"/>
                <w:spacing w:val="-5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drone</w:t>
            </w:r>
          </w:p>
        </w:tc>
        <w:tc>
          <w:tcPr>
            <w:tcW w:w="854" w:type="dxa"/>
          </w:tcPr>
          <w:p>
            <w:pPr>
              <w:pStyle w:val="TableParagraph"/>
              <w:spacing w:before="21"/>
              <w:ind w:left="17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Australia</w:t>
            </w:r>
          </w:p>
        </w:tc>
        <w:tc>
          <w:tcPr>
            <w:tcW w:w="427" w:type="dxa"/>
          </w:tcPr>
          <w:p>
            <w:pPr>
              <w:pStyle w:val="TableParagraph"/>
              <w:spacing w:line="138" w:lineRule="exact" w:before="14"/>
              <w:ind w:left="1" w:right="62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</w:tr>
      <w:tr>
        <w:trPr>
          <w:trHeight w:val="171" w:hRule="atLeast"/>
        </w:trPr>
        <w:tc>
          <w:tcPr>
            <w:tcW w:w="2951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68">
              <w:r>
                <w:rPr>
                  <w:color w:val="2E3092"/>
                  <w:w w:val="110"/>
                  <w:sz w:val="12"/>
                </w:rPr>
                <w:t>Yukun</w:t>
              </w:r>
            </w:hyperlink>
            <w:r>
              <w:rPr>
                <w:color w:val="2E3092"/>
                <w:spacing w:val="-3"/>
                <w:w w:val="110"/>
                <w:sz w:val="12"/>
              </w:rPr>
              <w:t> </w:t>
            </w:r>
            <w:hyperlink w:history="true" w:anchor="_bookmark68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8"/>
                <w:w w:val="110"/>
                <w:sz w:val="12"/>
              </w:rPr>
              <w:t> </w:t>
            </w:r>
            <w:hyperlink w:history="true" w:anchor="_bookmark68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3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2019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</w:tc>
        <w:tc>
          <w:tcPr>
            <w:tcW w:w="472" w:type="dxa"/>
          </w:tcPr>
          <w:p>
            <w:pPr>
              <w:pStyle w:val="TableParagraph"/>
              <w:ind w:left="17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H</w:t>
            </w:r>
          </w:p>
        </w:tc>
        <w:tc>
          <w:tcPr>
            <w:tcW w:w="606" w:type="dxa"/>
          </w:tcPr>
          <w:p>
            <w:pPr>
              <w:pStyle w:val="TableParagraph"/>
              <w:ind w:left="25" w:right="2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686</w:t>
            </w:r>
          </w:p>
        </w:tc>
        <w:tc>
          <w:tcPr>
            <w:tcW w:w="1183" w:type="dxa"/>
          </w:tcPr>
          <w:p>
            <w:pPr>
              <w:pStyle w:val="TableParagraph"/>
              <w:ind w:right="124"/>
              <w:jc w:val="right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Back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image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(B)</w:t>
            </w:r>
          </w:p>
        </w:tc>
        <w:tc>
          <w:tcPr>
            <w:tcW w:w="854" w:type="dxa"/>
          </w:tcPr>
          <w:p>
            <w:pPr>
              <w:pStyle w:val="TableParagraph"/>
              <w:ind w:left="29" w:right="1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3430</w:t>
            </w:r>
          </w:p>
        </w:tc>
        <w:tc>
          <w:tcPr>
            <w:tcW w:w="748" w:type="dxa"/>
          </w:tcPr>
          <w:p>
            <w:pPr>
              <w:pStyle w:val="TableParagraph"/>
              <w:spacing w:line="138" w:lineRule="exact" w:before="13"/>
              <w:ind w:left="13" w:right="1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909" w:type="dxa"/>
          </w:tcPr>
          <w:p>
            <w:pPr>
              <w:pStyle w:val="TableParagraph"/>
              <w:ind w:left="9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Indoor</w:t>
            </w:r>
          </w:p>
        </w:tc>
        <w:tc>
          <w:tcPr>
            <w:tcW w:w="1378" w:type="dxa"/>
          </w:tcPr>
          <w:p>
            <w:pPr>
              <w:pStyle w:val="TableParagraph"/>
              <w:ind w:left="112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Camera</w:t>
            </w:r>
          </w:p>
        </w:tc>
        <w:tc>
          <w:tcPr>
            <w:tcW w:w="854" w:type="dxa"/>
          </w:tcPr>
          <w:p>
            <w:pPr>
              <w:pStyle w:val="TableParagraph"/>
              <w:ind w:left="27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China</w:t>
            </w:r>
          </w:p>
        </w:tc>
        <w:tc>
          <w:tcPr>
            <w:tcW w:w="427" w:type="dxa"/>
          </w:tcPr>
          <w:p>
            <w:pPr>
              <w:pStyle w:val="TableParagraph"/>
              <w:spacing w:line="138" w:lineRule="exact" w:before="13"/>
              <w:ind w:left="1" w:right="62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</w:tr>
      <w:tr>
        <w:trPr>
          <w:trHeight w:val="171" w:hRule="atLeast"/>
        </w:trPr>
        <w:tc>
          <w:tcPr>
            <w:tcW w:w="2951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77">
              <w:r>
                <w:rPr>
                  <w:color w:val="2E3092"/>
                  <w:w w:val="110"/>
                  <w:sz w:val="12"/>
                </w:rPr>
                <w:t>Santoni</w:t>
              </w:r>
            </w:hyperlink>
            <w:r>
              <w:rPr>
                <w:color w:val="2E3092"/>
                <w:spacing w:val="-4"/>
                <w:w w:val="110"/>
                <w:sz w:val="12"/>
              </w:rPr>
              <w:t> </w:t>
            </w:r>
            <w:hyperlink w:history="true" w:anchor="_bookmark77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5"/>
                <w:w w:val="110"/>
                <w:sz w:val="12"/>
              </w:rPr>
              <w:t> </w:t>
            </w:r>
            <w:hyperlink w:history="true" w:anchor="_bookmark77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4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2015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</w:tc>
        <w:tc>
          <w:tcPr>
            <w:tcW w:w="472" w:type="dxa"/>
          </w:tcPr>
          <w:p>
            <w:pPr>
              <w:pStyle w:val="TableParagraph"/>
              <w:ind w:left="17" w:right="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M</w:t>
            </w:r>
          </w:p>
        </w:tc>
        <w:tc>
          <w:tcPr>
            <w:tcW w:w="606" w:type="dxa"/>
          </w:tcPr>
          <w:p>
            <w:pPr>
              <w:pStyle w:val="TableParagraph"/>
              <w:ind w:left="25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115"/>
                <w:sz w:val="12"/>
              </w:rPr>
              <w:t>5</w:t>
            </w:r>
          </w:p>
        </w:tc>
        <w:tc>
          <w:tcPr>
            <w:tcW w:w="1183" w:type="dxa"/>
          </w:tcPr>
          <w:p>
            <w:pPr>
              <w:pStyle w:val="TableParagraph"/>
              <w:ind w:left="327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Image</w:t>
            </w:r>
            <w:r>
              <w:rPr>
                <w:color w:val="231F20"/>
                <w:spacing w:val="7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(B)</w:t>
            </w:r>
          </w:p>
        </w:tc>
        <w:tc>
          <w:tcPr>
            <w:tcW w:w="854" w:type="dxa"/>
          </w:tcPr>
          <w:p>
            <w:pPr>
              <w:pStyle w:val="TableParagraph"/>
              <w:ind w:left="29" w:right="2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775</w:t>
            </w:r>
          </w:p>
        </w:tc>
        <w:tc>
          <w:tcPr>
            <w:tcW w:w="748" w:type="dxa"/>
          </w:tcPr>
          <w:p>
            <w:pPr>
              <w:pStyle w:val="TableParagraph"/>
              <w:spacing w:line="138" w:lineRule="exact" w:before="13"/>
              <w:ind w:left="13" w:right="1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909" w:type="dxa"/>
          </w:tcPr>
          <w:p>
            <w:pPr>
              <w:pStyle w:val="TableParagraph"/>
              <w:ind w:left="99" w:right="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Outdoor</w:t>
            </w:r>
          </w:p>
        </w:tc>
        <w:tc>
          <w:tcPr>
            <w:tcW w:w="1378" w:type="dxa"/>
          </w:tcPr>
          <w:p>
            <w:pPr>
              <w:pStyle w:val="TableParagraph"/>
              <w:ind w:left="112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Camera</w:t>
            </w:r>
          </w:p>
        </w:tc>
        <w:tc>
          <w:tcPr>
            <w:tcW w:w="854" w:type="dxa"/>
          </w:tcPr>
          <w:p>
            <w:pPr>
              <w:pStyle w:val="TableParagraph"/>
              <w:ind w:left="15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Indonesia</w:t>
            </w:r>
          </w:p>
        </w:tc>
        <w:tc>
          <w:tcPr>
            <w:tcW w:w="427" w:type="dxa"/>
          </w:tcPr>
          <w:p>
            <w:pPr>
              <w:pStyle w:val="TableParagraph"/>
              <w:spacing w:line="138" w:lineRule="exact" w:before="13"/>
              <w:ind w:left="1" w:right="62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</w:tr>
      <w:tr>
        <w:trPr>
          <w:trHeight w:val="171" w:hRule="atLeast"/>
        </w:trPr>
        <w:tc>
          <w:tcPr>
            <w:tcW w:w="2951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62">
              <w:r>
                <w:rPr>
                  <w:color w:val="2E3092"/>
                  <w:w w:val="110"/>
                  <w:sz w:val="12"/>
                </w:rPr>
                <w:t>Tassinari</w:t>
              </w:r>
            </w:hyperlink>
            <w:r>
              <w:rPr>
                <w:color w:val="2E3092"/>
                <w:spacing w:val="-8"/>
                <w:w w:val="110"/>
                <w:sz w:val="12"/>
              </w:rPr>
              <w:t> </w:t>
            </w:r>
            <w:hyperlink w:history="true" w:anchor="_bookmark62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w w:val="110"/>
                <w:sz w:val="12"/>
              </w:rPr>
              <w:t> </w:t>
            </w:r>
            <w:hyperlink w:history="true" w:anchor="_bookmark62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7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2021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</w:tc>
        <w:tc>
          <w:tcPr>
            <w:tcW w:w="472" w:type="dxa"/>
          </w:tcPr>
          <w:p>
            <w:pPr>
              <w:pStyle w:val="TableParagraph"/>
              <w:ind w:left="17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H</w:t>
            </w:r>
          </w:p>
        </w:tc>
        <w:tc>
          <w:tcPr>
            <w:tcW w:w="606" w:type="dxa"/>
          </w:tcPr>
          <w:p>
            <w:pPr>
              <w:pStyle w:val="TableParagraph"/>
              <w:ind w:left="25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4</w:t>
            </w:r>
          </w:p>
        </w:tc>
        <w:tc>
          <w:tcPr>
            <w:tcW w:w="1183" w:type="dxa"/>
          </w:tcPr>
          <w:p>
            <w:pPr>
              <w:pStyle w:val="TableParagraph"/>
              <w:ind w:left="337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Video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(B)</w:t>
            </w:r>
          </w:p>
        </w:tc>
        <w:tc>
          <w:tcPr>
            <w:tcW w:w="854" w:type="dxa"/>
          </w:tcPr>
          <w:p>
            <w:pPr>
              <w:pStyle w:val="TableParagraph"/>
              <w:ind w:left="29" w:right="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20"/>
                <w:sz w:val="12"/>
              </w:rPr>
              <w:t>11,745</w:t>
            </w:r>
          </w:p>
        </w:tc>
        <w:tc>
          <w:tcPr>
            <w:tcW w:w="748" w:type="dxa"/>
          </w:tcPr>
          <w:p>
            <w:pPr>
              <w:pStyle w:val="TableParagraph"/>
              <w:spacing w:line="138" w:lineRule="exact" w:before="13"/>
              <w:ind w:left="13" w:right="1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909" w:type="dxa"/>
          </w:tcPr>
          <w:p>
            <w:pPr>
              <w:pStyle w:val="TableParagraph"/>
              <w:ind w:left="9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Indoor</w:t>
            </w:r>
          </w:p>
        </w:tc>
        <w:tc>
          <w:tcPr>
            <w:tcW w:w="1378" w:type="dxa"/>
          </w:tcPr>
          <w:p>
            <w:pPr>
              <w:pStyle w:val="TableParagraph"/>
              <w:ind w:left="112" w:right="2"/>
              <w:jc w:val="center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HDR-</w:t>
            </w:r>
            <w:r>
              <w:rPr>
                <w:color w:val="231F20"/>
                <w:spacing w:val="-2"/>
                <w:w w:val="105"/>
                <w:sz w:val="12"/>
              </w:rPr>
              <w:t>CX115E</w:t>
            </w:r>
          </w:p>
        </w:tc>
        <w:tc>
          <w:tcPr>
            <w:tcW w:w="854" w:type="dxa"/>
          </w:tcPr>
          <w:p>
            <w:pPr>
              <w:pStyle w:val="TableParagraph"/>
              <w:ind w:left="29" w:right="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Italy</w:t>
            </w:r>
          </w:p>
        </w:tc>
        <w:tc>
          <w:tcPr>
            <w:tcW w:w="427" w:type="dxa"/>
          </w:tcPr>
          <w:p>
            <w:pPr>
              <w:pStyle w:val="TableParagraph"/>
              <w:spacing w:line="138" w:lineRule="exact" w:before="13"/>
              <w:ind w:left="1" w:right="62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</w:tr>
      <w:tr>
        <w:trPr>
          <w:trHeight w:val="169" w:hRule="atLeast"/>
        </w:trPr>
        <w:tc>
          <w:tcPr>
            <w:tcW w:w="295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47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0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18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54" w:type="dxa"/>
          </w:tcPr>
          <w:p>
            <w:pPr>
              <w:pStyle w:val="TableParagraph"/>
              <w:spacing w:line="129" w:lineRule="exact"/>
              <w:ind w:left="29" w:right="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frames</w:t>
            </w:r>
          </w:p>
        </w:tc>
        <w:tc>
          <w:tcPr>
            <w:tcW w:w="74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0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37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54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42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2" w:hRule="atLeast"/>
        </w:trPr>
        <w:tc>
          <w:tcPr>
            <w:tcW w:w="2951" w:type="dxa"/>
          </w:tcPr>
          <w:p>
            <w:pPr>
              <w:pStyle w:val="TableParagraph"/>
              <w:spacing w:before="22"/>
              <w:ind w:left="11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(</w:t>
            </w:r>
            <w:hyperlink w:history="true" w:anchor="_bookmark29">
              <w:r>
                <w:rPr>
                  <w:color w:val="2E3092"/>
                  <w:w w:val="105"/>
                  <w:sz w:val="12"/>
                </w:rPr>
                <w:t>Hu</w:t>
              </w:r>
            </w:hyperlink>
            <w:r>
              <w:rPr>
                <w:color w:val="2E3092"/>
                <w:spacing w:val="4"/>
                <w:w w:val="105"/>
                <w:sz w:val="12"/>
              </w:rPr>
              <w:t> </w:t>
            </w:r>
            <w:hyperlink w:history="true" w:anchor="_bookmark29">
              <w:r>
                <w:rPr>
                  <w:color w:val="2E3092"/>
                  <w:w w:val="105"/>
                  <w:sz w:val="12"/>
                </w:rPr>
                <w:t>et</w:t>
              </w:r>
            </w:hyperlink>
            <w:r>
              <w:rPr>
                <w:color w:val="2E3092"/>
                <w:spacing w:val="15"/>
                <w:w w:val="105"/>
                <w:sz w:val="12"/>
              </w:rPr>
              <w:t> </w:t>
            </w:r>
            <w:hyperlink w:history="true" w:anchor="_bookmark29">
              <w:r>
                <w:rPr>
                  <w:color w:val="2E3092"/>
                  <w:w w:val="105"/>
                  <w:sz w:val="12"/>
                </w:rPr>
                <w:t>al.,</w:t>
              </w:r>
              <w:r>
                <w:rPr>
                  <w:color w:val="2E3092"/>
                  <w:spacing w:val="3"/>
                  <w:w w:val="105"/>
                  <w:sz w:val="12"/>
                </w:rPr>
                <w:t> </w:t>
              </w:r>
              <w:r>
                <w:rPr>
                  <w:color w:val="2E3092"/>
                  <w:spacing w:val="-2"/>
                  <w:w w:val="105"/>
                  <w:sz w:val="12"/>
                </w:rPr>
                <w:t>2020</w:t>
              </w:r>
            </w:hyperlink>
            <w:r>
              <w:rPr>
                <w:color w:val="231F20"/>
                <w:spacing w:val="-2"/>
                <w:w w:val="105"/>
                <w:sz w:val="12"/>
              </w:rPr>
              <w:t>)</w:t>
            </w:r>
          </w:p>
        </w:tc>
        <w:tc>
          <w:tcPr>
            <w:tcW w:w="472" w:type="dxa"/>
          </w:tcPr>
          <w:p>
            <w:pPr>
              <w:pStyle w:val="TableParagraph"/>
              <w:spacing w:before="22"/>
              <w:ind w:left="17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H</w:t>
            </w:r>
          </w:p>
        </w:tc>
        <w:tc>
          <w:tcPr>
            <w:tcW w:w="606" w:type="dxa"/>
          </w:tcPr>
          <w:p>
            <w:pPr>
              <w:pStyle w:val="TableParagraph"/>
              <w:spacing w:before="22"/>
              <w:ind w:left="25" w:right="2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93</w:t>
            </w:r>
          </w:p>
        </w:tc>
        <w:tc>
          <w:tcPr>
            <w:tcW w:w="1183" w:type="dxa"/>
          </w:tcPr>
          <w:p>
            <w:pPr>
              <w:pStyle w:val="TableParagraph"/>
              <w:spacing w:before="22"/>
              <w:ind w:right="82"/>
              <w:jc w:val="right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Side-view</w:t>
            </w:r>
            <w:r>
              <w:rPr>
                <w:color w:val="231F20"/>
                <w:spacing w:val="1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image</w:t>
            </w:r>
          </w:p>
        </w:tc>
        <w:tc>
          <w:tcPr>
            <w:tcW w:w="854" w:type="dxa"/>
          </w:tcPr>
          <w:p>
            <w:pPr>
              <w:pStyle w:val="TableParagraph"/>
              <w:spacing w:before="22"/>
              <w:ind w:left="29" w:right="2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958</w:t>
            </w:r>
          </w:p>
        </w:tc>
        <w:tc>
          <w:tcPr>
            <w:tcW w:w="748" w:type="dxa"/>
          </w:tcPr>
          <w:p>
            <w:pPr>
              <w:pStyle w:val="TableParagraph"/>
              <w:spacing w:before="22"/>
              <w:ind w:left="13" w:right="1"/>
              <w:jc w:val="center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640</w:t>
            </w:r>
            <w:r>
              <w:rPr>
                <w:color w:val="231F20"/>
                <w:spacing w:val="4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×</w:t>
            </w:r>
            <w:r>
              <w:rPr>
                <w:color w:val="231F20"/>
                <w:spacing w:val="6"/>
                <w:w w:val="105"/>
                <w:sz w:val="12"/>
              </w:rPr>
              <w:t> </w:t>
            </w:r>
            <w:r>
              <w:rPr>
                <w:color w:val="231F20"/>
                <w:spacing w:val="-5"/>
                <w:w w:val="105"/>
                <w:sz w:val="12"/>
              </w:rPr>
              <w:t>480</w:t>
            </w:r>
          </w:p>
        </w:tc>
        <w:tc>
          <w:tcPr>
            <w:tcW w:w="909" w:type="dxa"/>
          </w:tcPr>
          <w:p>
            <w:pPr>
              <w:pStyle w:val="TableParagraph"/>
              <w:spacing w:before="22"/>
              <w:ind w:left="9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Indoor</w:t>
            </w:r>
          </w:p>
        </w:tc>
        <w:tc>
          <w:tcPr>
            <w:tcW w:w="1378" w:type="dxa"/>
          </w:tcPr>
          <w:p>
            <w:pPr>
              <w:pStyle w:val="TableParagraph"/>
              <w:spacing w:before="22"/>
              <w:ind w:left="112" w:right="1"/>
              <w:jc w:val="center"/>
              <w:rPr>
                <w:sz w:val="12"/>
              </w:rPr>
            </w:pPr>
            <w:r>
              <w:rPr>
                <w:color w:val="231F20"/>
                <w:sz w:val="12"/>
              </w:rPr>
              <w:t>ASUS</w:t>
            </w:r>
            <w:r>
              <w:rPr>
                <w:color w:val="231F20"/>
                <w:spacing w:val="4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Xtion2</w:t>
            </w:r>
          </w:p>
        </w:tc>
        <w:tc>
          <w:tcPr>
            <w:tcW w:w="854" w:type="dxa"/>
          </w:tcPr>
          <w:p>
            <w:pPr>
              <w:pStyle w:val="TableParagraph"/>
              <w:spacing w:before="22"/>
              <w:ind w:left="27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China</w:t>
            </w:r>
          </w:p>
        </w:tc>
        <w:tc>
          <w:tcPr>
            <w:tcW w:w="427" w:type="dxa"/>
          </w:tcPr>
          <w:p>
            <w:pPr>
              <w:pStyle w:val="TableParagraph"/>
              <w:spacing w:line="138" w:lineRule="exact" w:before="14"/>
              <w:ind w:left="1" w:right="62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</w:tr>
      <w:tr>
        <w:trPr>
          <w:trHeight w:val="169" w:hRule="atLeast"/>
        </w:trPr>
        <w:tc>
          <w:tcPr>
            <w:tcW w:w="295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47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0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183" w:type="dxa"/>
          </w:tcPr>
          <w:p>
            <w:pPr>
              <w:pStyle w:val="TableParagraph"/>
              <w:spacing w:line="129" w:lineRule="exact"/>
              <w:ind w:left="48" w:right="1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(B)</w:t>
            </w:r>
          </w:p>
        </w:tc>
        <w:tc>
          <w:tcPr>
            <w:tcW w:w="854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4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0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37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54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42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3" w:hRule="atLeast"/>
        </w:trPr>
        <w:tc>
          <w:tcPr>
            <w:tcW w:w="2951" w:type="dxa"/>
          </w:tcPr>
          <w:p>
            <w:pPr>
              <w:pStyle w:val="TableParagraph"/>
              <w:spacing w:line="131" w:lineRule="exact" w:before="22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28">
              <w:r>
                <w:rPr>
                  <w:color w:val="2E3092"/>
                  <w:w w:val="110"/>
                  <w:sz w:val="12"/>
                </w:rPr>
                <w:t>Achour</w:t>
              </w:r>
            </w:hyperlink>
            <w:r>
              <w:rPr>
                <w:color w:val="2E3092"/>
                <w:spacing w:val="-3"/>
                <w:w w:val="110"/>
                <w:sz w:val="12"/>
              </w:rPr>
              <w:t> </w:t>
            </w:r>
            <w:hyperlink w:history="true" w:anchor="_bookmark28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7"/>
                <w:w w:val="110"/>
                <w:sz w:val="12"/>
              </w:rPr>
              <w:t> </w:t>
            </w:r>
            <w:hyperlink w:history="true" w:anchor="_bookmark28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3"/>
                  <w:w w:val="110"/>
                  <w:sz w:val="12"/>
                </w:rPr>
                <w:t> </w:t>
              </w:r>
              <w:r>
                <w:rPr>
                  <w:color w:val="2E3092"/>
                  <w:spacing w:val="-4"/>
                  <w:w w:val="110"/>
                  <w:sz w:val="12"/>
                </w:rPr>
                <w:t>2020</w:t>
              </w:r>
            </w:hyperlink>
            <w:r>
              <w:rPr>
                <w:color w:val="231F20"/>
                <w:spacing w:val="-4"/>
                <w:w w:val="110"/>
                <w:sz w:val="12"/>
              </w:rPr>
              <w:t>)</w:t>
            </w:r>
          </w:p>
        </w:tc>
        <w:tc>
          <w:tcPr>
            <w:tcW w:w="472" w:type="dxa"/>
          </w:tcPr>
          <w:p>
            <w:pPr>
              <w:pStyle w:val="TableParagraph"/>
              <w:spacing w:line="131" w:lineRule="exact" w:before="22"/>
              <w:ind w:left="17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H</w:t>
            </w:r>
          </w:p>
        </w:tc>
        <w:tc>
          <w:tcPr>
            <w:tcW w:w="606" w:type="dxa"/>
          </w:tcPr>
          <w:p>
            <w:pPr>
              <w:pStyle w:val="TableParagraph"/>
              <w:spacing w:line="131" w:lineRule="exact" w:before="22"/>
              <w:ind w:left="25" w:right="2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30"/>
                <w:sz w:val="12"/>
              </w:rPr>
              <w:t>17</w:t>
            </w:r>
          </w:p>
        </w:tc>
        <w:tc>
          <w:tcPr>
            <w:tcW w:w="1183" w:type="dxa"/>
          </w:tcPr>
          <w:p>
            <w:pPr>
              <w:pStyle w:val="TableParagraph"/>
              <w:spacing w:line="131" w:lineRule="exact" w:before="22"/>
              <w:ind w:right="95"/>
              <w:jc w:val="right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Top-view</w:t>
            </w:r>
            <w:r>
              <w:rPr>
                <w:color w:val="231F20"/>
                <w:spacing w:val="7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image</w:t>
            </w:r>
          </w:p>
        </w:tc>
        <w:tc>
          <w:tcPr>
            <w:tcW w:w="854" w:type="dxa"/>
          </w:tcPr>
          <w:p>
            <w:pPr>
              <w:pStyle w:val="TableParagraph"/>
              <w:spacing w:line="131" w:lineRule="exact" w:before="22"/>
              <w:ind w:left="29" w:right="1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4875</w:t>
            </w:r>
          </w:p>
        </w:tc>
        <w:tc>
          <w:tcPr>
            <w:tcW w:w="748" w:type="dxa"/>
          </w:tcPr>
          <w:p>
            <w:pPr>
              <w:pStyle w:val="TableParagraph"/>
              <w:spacing w:line="131" w:lineRule="exact" w:before="22"/>
              <w:ind w:left="13" w:right="1"/>
              <w:jc w:val="center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640</w:t>
            </w:r>
            <w:r>
              <w:rPr>
                <w:color w:val="231F20"/>
                <w:spacing w:val="4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×</w:t>
            </w:r>
            <w:r>
              <w:rPr>
                <w:color w:val="231F20"/>
                <w:spacing w:val="6"/>
                <w:w w:val="105"/>
                <w:sz w:val="12"/>
              </w:rPr>
              <w:t> </w:t>
            </w:r>
            <w:r>
              <w:rPr>
                <w:color w:val="231F20"/>
                <w:spacing w:val="-5"/>
                <w:w w:val="105"/>
                <w:sz w:val="12"/>
              </w:rPr>
              <w:t>480</w:t>
            </w:r>
          </w:p>
        </w:tc>
        <w:tc>
          <w:tcPr>
            <w:tcW w:w="909" w:type="dxa"/>
          </w:tcPr>
          <w:p>
            <w:pPr>
              <w:pStyle w:val="TableParagraph"/>
              <w:spacing w:line="131" w:lineRule="exact" w:before="22"/>
              <w:ind w:left="9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Indoor</w:t>
            </w:r>
          </w:p>
        </w:tc>
        <w:tc>
          <w:tcPr>
            <w:tcW w:w="1378" w:type="dxa"/>
          </w:tcPr>
          <w:p>
            <w:pPr>
              <w:pStyle w:val="TableParagraph"/>
              <w:spacing w:line="131" w:lineRule="exact" w:before="22"/>
              <w:ind w:left="112" w:right="1"/>
              <w:jc w:val="center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Yudanny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Webcam</w:t>
            </w:r>
          </w:p>
        </w:tc>
        <w:tc>
          <w:tcPr>
            <w:tcW w:w="854" w:type="dxa"/>
          </w:tcPr>
          <w:p>
            <w:pPr>
              <w:pStyle w:val="TableParagraph"/>
              <w:spacing w:line="131" w:lineRule="exact" w:before="22"/>
              <w:ind w:left="23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Algeria</w:t>
            </w:r>
          </w:p>
        </w:tc>
        <w:tc>
          <w:tcPr>
            <w:tcW w:w="427" w:type="dxa"/>
          </w:tcPr>
          <w:p>
            <w:pPr>
              <w:pStyle w:val="TableParagraph"/>
              <w:spacing w:line="138" w:lineRule="exact" w:before="14"/>
              <w:ind w:left="1" w:right="62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</w:tr>
      <w:tr>
        <w:trPr>
          <w:trHeight w:val="170" w:hRule="atLeast"/>
        </w:trPr>
        <w:tc>
          <w:tcPr>
            <w:tcW w:w="295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47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0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183" w:type="dxa"/>
          </w:tcPr>
          <w:p>
            <w:pPr>
              <w:pStyle w:val="TableParagraph"/>
              <w:spacing w:line="129" w:lineRule="exact" w:before="21"/>
              <w:ind w:left="48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(He)</w:t>
            </w:r>
          </w:p>
        </w:tc>
        <w:tc>
          <w:tcPr>
            <w:tcW w:w="854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4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0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37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54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42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2" w:hRule="atLeast"/>
        </w:trPr>
        <w:tc>
          <w:tcPr>
            <w:tcW w:w="2951" w:type="dxa"/>
          </w:tcPr>
          <w:p>
            <w:pPr>
              <w:pStyle w:val="TableParagraph"/>
              <w:spacing w:before="22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62">
              <w:r>
                <w:rPr>
                  <w:color w:val="2E3092"/>
                  <w:w w:val="110"/>
                  <w:sz w:val="12"/>
                </w:rPr>
                <w:t>Qiao</w:t>
              </w:r>
            </w:hyperlink>
            <w:r>
              <w:rPr>
                <w:color w:val="2E3092"/>
                <w:spacing w:val="-4"/>
                <w:w w:val="110"/>
                <w:sz w:val="12"/>
              </w:rPr>
              <w:t> </w:t>
            </w:r>
            <w:hyperlink w:history="true" w:anchor="_bookmark62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5"/>
                <w:w w:val="110"/>
                <w:sz w:val="12"/>
              </w:rPr>
              <w:t> </w:t>
            </w:r>
            <w:hyperlink w:history="true" w:anchor="_bookmark62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4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2019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</w:tc>
        <w:tc>
          <w:tcPr>
            <w:tcW w:w="472" w:type="dxa"/>
          </w:tcPr>
          <w:p>
            <w:pPr>
              <w:pStyle w:val="TableParagraph"/>
              <w:spacing w:before="22"/>
              <w:ind w:left="17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NC</w:t>
            </w:r>
          </w:p>
        </w:tc>
        <w:tc>
          <w:tcPr>
            <w:tcW w:w="606" w:type="dxa"/>
          </w:tcPr>
          <w:p>
            <w:pPr>
              <w:pStyle w:val="TableParagraph"/>
              <w:spacing w:before="22"/>
              <w:ind w:left="25" w:right="2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41</w:t>
            </w:r>
          </w:p>
        </w:tc>
        <w:tc>
          <w:tcPr>
            <w:tcW w:w="1183" w:type="dxa"/>
          </w:tcPr>
          <w:p>
            <w:pPr>
              <w:pStyle w:val="TableParagraph"/>
              <w:spacing w:before="22"/>
              <w:ind w:right="90"/>
              <w:jc w:val="right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Rear-view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video</w:t>
            </w:r>
          </w:p>
        </w:tc>
        <w:tc>
          <w:tcPr>
            <w:tcW w:w="854" w:type="dxa"/>
          </w:tcPr>
          <w:p>
            <w:pPr>
              <w:pStyle w:val="TableParagraph"/>
              <w:spacing w:before="22"/>
              <w:ind w:left="29" w:right="2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516</w:t>
            </w:r>
          </w:p>
        </w:tc>
        <w:tc>
          <w:tcPr>
            <w:tcW w:w="748" w:type="dxa"/>
          </w:tcPr>
          <w:p>
            <w:pPr>
              <w:pStyle w:val="TableParagraph"/>
              <w:spacing w:before="22"/>
              <w:ind w:left="13" w:right="1"/>
              <w:jc w:val="center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401</w:t>
            </w:r>
            <w:r>
              <w:rPr>
                <w:color w:val="231F20"/>
                <w:spacing w:val="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6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506</w:t>
            </w:r>
          </w:p>
        </w:tc>
        <w:tc>
          <w:tcPr>
            <w:tcW w:w="909" w:type="dxa"/>
          </w:tcPr>
          <w:p>
            <w:pPr>
              <w:pStyle w:val="TableParagraph"/>
              <w:spacing w:before="22"/>
              <w:ind w:left="9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Indoor</w:t>
            </w:r>
          </w:p>
        </w:tc>
        <w:tc>
          <w:tcPr>
            <w:tcW w:w="1378" w:type="dxa"/>
          </w:tcPr>
          <w:p>
            <w:pPr>
              <w:pStyle w:val="TableParagraph"/>
              <w:spacing w:before="22"/>
              <w:ind w:left="112" w:right="1"/>
              <w:jc w:val="center"/>
              <w:rPr>
                <w:sz w:val="12"/>
              </w:rPr>
            </w:pPr>
            <w:r>
              <w:rPr>
                <w:color w:val="231F20"/>
                <w:sz w:val="12"/>
              </w:rPr>
              <w:t>ZED</w:t>
            </w:r>
            <w:r>
              <w:rPr>
                <w:color w:val="231F20"/>
                <w:spacing w:val="-5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camera</w:t>
            </w:r>
          </w:p>
        </w:tc>
        <w:tc>
          <w:tcPr>
            <w:tcW w:w="854" w:type="dxa"/>
          </w:tcPr>
          <w:p>
            <w:pPr>
              <w:pStyle w:val="TableParagraph"/>
              <w:spacing w:before="22"/>
              <w:ind w:left="17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Australia</w:t>
            </w:r>
          </w:p>
        </w:tc>
        <w:tc>
          <w:tcPr>
            <w:tcW w:w="427" w:type="dxa"/>
          </w:tcPr>
          <w:p>
            <w:pPr>
              <w:pStyle w:val="TableParagraph"/>
              <w:spacing w:line="138" w:lineRule="exact" w:before="14"/>
              <w:ind w:right="62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</w:tr>
      <w:tr>
        <w:trPr>
          <w:trHeight w:val="169" w:hRule="atLeast"/>
        </w:trPr>
        <w:tc>
          <w:tcPr>
            <w:tcW w:w="295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47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0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183" w:type="dxa"/>
          </w:tcPr>
          <w:p>
            <w:pPr>
              <w:pStyle w:val="TableParagraph"/>
              <w:spacing w:line="129" w:lineRule="exact"/>
              <w:ind w:left="48" w:right="1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(B)</w:t>
            </w:r>
          </w:p>
        </w:tc>
        <w:tc>
          <w:tcPr>
            <w:tcW w:w="854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4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0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37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54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42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2" w:hRule="atLeast"/>
        </w:trPr>
        <w:tc>
          <w:tcPr>
            <w:tcW w:w="2951" w:type="dxa"/>
          </w:tcPr>
          <w:p>
            <w:pPr>
              <w:pStyle w:val="TableParagraph"/>
              <w:spacing w:before="22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28">
              <w:r>
                <w:rPr>
                  <w:color w:val="2E3092"/>
                  <w:w w:val="110"/>
                  <w:sz w:val="12"/>
                </w:rPr>
                <w:t>de</w:t>
              </w:r>
            </w:hyperlink>
            <w:r>
              <w:rPr>
                <w:color w:val="2E3092"/>
                <w:spacing w:val="-4"/>
                <w:w w:val="110"/>
                <w:sz w:val="12"/>
              </w:rPr>
              <w:t> </w:t>
            </w:r>
            <w:hyperlink w:history="true" w:anchor="_bookmark28">
              <w:r>
                <w:rPr>
                  <w:color w:val="2E3092"/>
                  <w:w w:val="110"/>
                  <w:sz w:val="12"/>
                </w:rPr>
                <w:t>Lima</w:t>
              </w:r>
              <w:r>
                <w:rPr>
                  <w:color w:val="2E3092"/>
                  <w:spacing w:val="-3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Weber</w:t>
              </w:r>
              <w:r>
                <w:rPr>
                  <w:color w:val="2E3092"/>
                  <w:spacing w:val="-4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8"/>
                <w:w w:val="110"/>
                <w:sz w:val="12"/>
              </w:rPr>
              <w:t> </w:t>
            </w:r>
            <w:hyperlink w:history="true" w:anchor="_bookmark28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3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2020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</w:tc>
        <w:tc>
          <w:tcPr>
            <w:tcW w:w="472" w:type="dxa"/>
          </w:tcPr>
          <w:p>
            <w:pPr>
              <w:pStyle w:val="TableParagraph"/>
              <w:spacing w:before="22"/>
              <w:ind w:left="17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P</w:t>
            </w:r>
          </w:p>
        </w:tc>
        <w:tc>
          <w:tcPr>
            <w:tcW w:w="606" w:type="dxa"/>
          </w:tcPr>
          <w:p>
            <w:pPr>
              <w:pStyle w:val="TableParagraph"/>
              <w:spacing w:before="22"/>
              <w:ind w:left="25" w:right="2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51</w:t>
            </w:r>
          </w:p>
        </w:tc>
        <w:tc>
          <w:tcPr>
            <w:tcW w:w="1183" w:type="dxa"/>
          </w:tcPr>
          <w:p>
            <w:pPr>
              <w:pStyle w:val="TableParagraph"/>
              <w:spacing w:before="22"/>
              <w:ind w:left="337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Video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(B)</w:t>
            </w:r>
          </w:p>
        </w:tc>
        <w:tc>
          <w:tcPr>
            <w:tcW w:w="854" w:type="dxa"/>
          </w:tcPr>
          <w:p>
            <w:pPr>
              <w:pStyle w:val="TableParagraph"/>
              <w:spacing w:before="22"/>
              <w:ind w:left="29" w:right="2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212</w:t>
            </w:r>
          </w:p>
        </w:tc>
        <w:tc>
          <w:tcPr>
            <w:tcW w:w="748" w:type="dxa"/>
          </w:tcPr>
          <w:p>
            <w:pPr>
              <w:pStyle w:val="TableParagraph"/>
              <w:spacing w:line="138" w:lineRule="exact" w:before="14"/>
              <w:ind w:left="13" w:right="1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909" w:type="dxa"/>
          </w:tcPr>
          <w:p>
            <w:pPr>
              <w:pStyle w:val="TableParagraph"/>
              <w:spacing w:before="22"/>
              <w:ind w:left="9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Outdoor</w:t>
            </w:r>
          </w:p>
        </w:tc>
        <w:tc>
          <w:tcPr>
            <w:tcW w:w="1378" w:type="dxa"/>
          </w:tcPr>
          <w:p>
            <w:pPr>
              <w:pStyle w:val="TableParagraph"/>
              <w:spacing w:before="22"/>
              <w:ind w:left="112" w:right="1"/>
              <w:jc w:val="center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Video</w:t>
            </w:r>
            <w:r>
              <w:rPr>
                <w:color w:val="231F20"/>
                <w:spacing w:val="-2"/>
                <w:w w:val="110"/>
                <w:sz w:val="12"/>
              </w:rPr>
              <w:t> Recorder</w:t>
            </w:r>
          </w:p>
        </w:tc>
        <w:tc>
          <w:tcPr>
            <w:tcW w:w="854" w:type="dxa"/>
          </w:tcPr>
          <w:p>
            <w:pPr>
              <w:pStyle w:val="TableParagraph"/>
              <w:spacing w:before="22"/>
              <w:ind w:left="27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Brazil</w:t>
            </w:r>
          </w:p>
        </w:tc>
        <w:tc>
          <w:tcPr>
            <w:tcW w:w="427" w:type="dxa"/>
          </w:tcPr>
          <w:p>
            <w:pPr>
              <w:pStyle w:val="TableParagraph"/>
              <w:spacing w:line="138" w:lineRule="exact" w:before="14"/>
              <w:ind w:right="62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</w:tr>
      <w:tr>
        <w:trPr>
          <w:trHeight w:val="171" w:hRule="atLeast"/>
        </w:trPr>
        <w:tc>
          <w:tcPr>
            <w:tcW w:w="2951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41">
              <w:r>
                <w:rPr>
                  <w:color w:val="2E3092"/>
                  <w:w w:val="110"/>
                  <w:sz w:val="12"/>
                </w:rPr>
                <w:t>Andrew</w:t>
              </w:r>
            </w:hyperlink>
            <w:r>
              <w:rPr>
                <w:color w:val="2E3092"/>
                <w:spacing w:val="1"/>
                <w:w w:val="110"/>
                <w:sz w:val="12"/>
              </w:rPr>
              <w:t> </w:t>
            </w:r>
            <w:hyperlink w:history="true" w:anchor="_bookmark41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12"/>
                <w:w w:val="110"/>
                <w:sz w:val="12"/>
              </w:rPr>
              <w:t> </w:t>
            </w:r>
            <w:hyperlink w:history="true" w:anchor="_bookmark41">
              <w:r>
                <w:rPr>
                  <w:color w:val="2E3092"/>
                  <w:w w:val="110"/>
                  <w:sz w:val="12"/>
                </w:rPr>
                <w:t>al., </w:t>
              </w:r>
              <w:r>
                <w:rPr>
                  <w:color w:val="2E3092"/>
                  <w:spacing w:val="-4"/>
                  <w:w w:val="110"/>
                  <w:sz w:val="12"/>
                </w:rPr>
                <w:t>2021</w:t>
              </w:r>
            </w:hyperlink>
            <w:r>
              <w:rPr>
                <w:color w:val="231F20"/>
                <w:spacing w:val="-4"/>
                <w:w w:val="110"/>
                <w:sz w:val="12"/>
              </w:rPr>
              <w:t>)</w:t>
            </w:r>
          </w:p>
        </w:tc>
        <w:tc>
          <w:tcPr>
            <w:tcW w:w="472" w:type="dxa"/>
          </w:tcPr>
          <w:p>
            <w:pPr>
              <w:pStyle w:val="TableParagraph"/>
              <w:ind w:left="17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H</w:t>
            </w:r>
          </w:p>
        </w:tc>
        <w:tc>
          <w:tcPr>
            <w:tcW w:w="606" w:type="dxa"/>
          </w:tcPr>
          <w:p>
            <w:pPr>
              <w:pStyle w:val="TableParagraph"/>
              <w:ind w:left="25" w:right="2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46</w:t>
            </w:r>
          </w:p>
        </w:tc>
        <w:tc>
          <w:tcPr>
            <w:tcW w:w="1183" w:type="dxa"/>
          </w:tcPr>
          <w:p>
            <w:pPr>
              <w:pStyle w:val="TableParagraph"/>
              <w:ind w:right="95"/>
              <w:jc w:val="right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Top-view</w:t>
            </w:r>
            <w:r>
              <w:rPr>
                <w:color w:val="231F20"/>
                <w:spacing w:val="7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image</w:t>
            </w:r>
          </w:p>
        </w:tc>
        <w:tc>
          <w:tcPr>
            <w:tcW w:w="854" w:type="dxa"/>
          </w:tcPr>
          <w:p>
            <w:pPr>
              <w:pStyle w:val="TableParagraph"/>
              <w:ind w:left="29" w:right="1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4736</w:t>
            </w:r>
          </w:p>
        </w:tc>
        <w:tc>
          <w:tcPr>
            <w:tcW w:w="748" w:type="dxa"/>
          </w:tcPr>
          <w:p>
            <w:pPr>
              <w:pStyle w:val="TableParagraph"/>
              <w:spacing w:line="138" w:lineRule="exact" w:before="13"/>
              <w:ind w:left="13" w:right="1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909" w:type="dxa"/>
          </w:tcPr>
          <w:p>
            <w:pPr>
              <w:pStyle w:val="TableParagraph"/>
              <w:ind w:left="99"/>
              <w:jc w:val="center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Indoor</w:t>
            </w:r>
            <w:r>
              <w:rPr>
                <w:color w:val="231F20"/>
                <w:spacing w:val="4"/>
                <w:w w:val="105"/>
                <w:sz w:val="12"/>
              </w:rPr>
              <w:t> </w:t>
            </w:r>
            <w:r>
              <w:rPr>
                <w:color w:val="231F20"/>
                <w:spacing w:val="-10"/>
                <w:w w:val="105"/>
                <w:sz w:val="12"/>
              </w:rPr>
              <w:t>&amp;</w:t>
            </w:r>
          </w:p>
        </w:tc>
        <w:tc>
          <w:tcPr>
            <w:tcW w:w="1378" w:type="dxa"/>
          </w:tcPr>
          <w:p>
            <w:pPr>
              <w:pStyle w:val="TableParagraph"/>
              <w:ind w:left="112" w:right="1"/>
              <w:jc w:val="center"/>
              <w:rPr>
                <w:sz w:val="12"/>
              </w:rPr>
            </w:pPr>
            <w:r>
              <w:rPr>
                <w:color w:val="231F20"/>
                <w:sz w:val="12"/>
              </w:rPr>
              <w:t>DJI</w:t>
            </w:r>
            <w:r>
              <w:rPr>
                <w:color w:val="231F20"/>
                <w:spacing w:val="-3"/>
                <w:sz w:val="12"/>
              </w:rPr>
              <w:t> </w:t>
            </w:r>
            <w:r>
              <w:rPr>
                <w:color w:val="231F20"/>
                <w:sz w:val="12"/>
              </w:rPr>
              <w:t>Inspire</w:t>
            </w:r>
            <w:r>
              <w:rPr>
                <w:color w:val="231F20"/>
                <w:spacing w:val="-1"/>
                <w:sz w:val="12"/>
              </w:rPr>
              <w:t> </w:t>
            </w:r>
            <w:r>
              <w:rPr>
                <w:color w:val="231F20"/>
                <w:spacing w:val="-4"/>
                <w:sz w:val="12"/>
              </w:rPr>
              <w:t>MkI,</w:t>
            </w:r>
          </w:p>
        </w:tc>
        <w:tc>
          <w:tcPr>
            <w:tcW w:w="854" w:type="dxa"/>
          </w:tcPr>
          <w:p>
            <w:pPr>
              <w:pStyle w:val="TableParagraph"/>
              <w:ind w:left="29" w:right="9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UK</w:t>
            </w:r>
          </w:p>
        </w:tc>
        <w:tc>
          <w:tcPr>
            <w:tcW w:w="427" w:type="dxa"/>
          </w:tcPr>
          <w:p>
            <w:pPr>
              <w:pStyle w:val="TableParagraph"/>
              <w:ind w:left="2" w:right="62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3</w:t>
            </w:r>
          </w:p>
        </w:tc>
      </w:tr>
      <w:tr>
        <w:trPr>
          <w:trHeight w:val="169" w:hRule="atLeast"/>
        </w:trPr>
        <w:tc>
          <w:tcPr>
            <w:tcW w:w="295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47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0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183" w:type="dxa"/>
          </w:tcPr>
          <w:p>
            <w:pPr>
              <w:pStyle w:val="TableParagraph"/>
              <w:spacing w:line="129" w:lineRule="exact"/>
              <w:ind w:left="48" w:right="1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(B)</w:t>
            </w:r>
          </w:p>
        </w:tc>
        <w:tc>
          <w:tcPr>
            <w:tcW w:w="854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4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09" w:type="dxa"/>
          </w:tcPr>
          <w:p>
            <w:pPr>
              <w:pStyle w:val="TableParagraph"/>
              <w:spacing w:line="129" w:lineRule="exact"/>
              <w:ind w:left="9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Outdoor</w:t>
            </w:r>
          </w:p>
        </w:tc>
        <w:tc>
          <w:tcPr>
            <w:tcW w:w="1378" w:type="dxa"/>
          </w:tcPr>
          <w:p>
            <w:pPr>
              <w:pStyle w:val="TableParagraph"/>
              <w:spacing w:line="129" w:lineRule="exact"/>
              <w:ind w:left="112" w:right="2"/>
              <w:jc w:val="center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Kinect</w:t>
            </w:r>
            <w:r>
              <w:rPr>
                <w:color w:val="231F20"/>
                <w:spacing w:val="7"/>
                <w:w w:val="110"/>
                <w:sz w:val="12"/>
              </w:rPr>
              <w:t> </w:t>
            </w:r>
            <w:r>
              <w:rPr>
                <w:color w:val="231F20"/>
                <w:spacing w:val="-10"/>
                <w:w w:val="110"/>
                <w:sz w:val="12"/>
              </w:rPr>
              <w:t>2</w:t>
            </w:r>
          </w:p>
        </w:tc>
        <w:tc>
          <w:tcPr>
            <w:tcW w:w="854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42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2" w:hRule="atLeast"/>
        </w:trPr>
        <w:tc>
          <w:tcPr>
            <w:tcW w:w="2951" w:type="dxa"/>
          </w:tcPr>
          <w:p>
            <w:pPr>
              <w:pStyle w:val="TableParagraph"/>
              <w:spacing w:before="22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62">
              <w:r>
                <w:rPr>
                  <w:color w:val="2E3092"/>
                  <w:w w:val="110"/>
                  <w:sz w:val="12"/>
                </w:rPr>
                <w:t>Wang</w:t>
              </w:r>
            </w:hyperlink>
            <w:r>
              <w:rPr>
                <w:color w:val="2E3092"/>
                <w:w w:val="110"/>
                <w:sz w:val="12"/>
              </w:rPr>
              <w:t> </w:t>
            </w:r>
            <w:hyperlink w:history="true" w:anchor="_bookmark62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11"/>
                <w:w w:val="110"/>
                <w:sz w:val="12"/>
              </w:rPr>
              <w:t> </w:t>
            </w:r>
            <w:hyperlink w:history="true" w:anchor="_bookmark62">
              <w:r>
                <w:rPr>
                  <w:color w:val="2E3092"/>
                  <w:w w:val="110"/>
                  <w:sz w:val="12"/>
                </w:rPr>
                <w:t>al., </w:t>
              </w:r>
              <w:r>
                <w:rPr>
                  <w:color w:val="2E3092"/>
                  <w:spacing w:val="-2"/>
                  <w:w w:val="110"/>
                  <w:sz w:val="12"/>
                </w:rPr>
                <w:t>2020c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</w:tc>
        <w:tc>
          <w:tcPr>
            <w:tcW w:w="472" w:type="dxa"/>
          </w:tcPr>
          <w:p>
            <w:pPr>
              <w:pStyle w:val="TableParagraph"/>
              <w:spacing w:before="22"/>
              <w:ind w:left="17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NC</w:t>
            </w:r>
          </w:p>
        </w:tc>
        <w:tc>
          <w:tcPr>
            <w:tcW w:w="606" w:type="dxa"/>
          </w:tcPr>
          <w:p>
            <w:pPr>
              <w:pStyle w:val="TableParagraph"/>
              <w:spacing w:line="138" w:lineRule="exact" w:before="14"/>
              <w:ind w:left="25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183" w:type="dxa"/>
          </w:tcPr>
          <w:p>
            <w:pPr>
              <w:pStyle w:val="TableParagraph"/>
              <w:spacing w:before="22"/>
              <w:ind w:left="333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Image</w:t>
            </w:r>
            <w:r>
              <w:rPr>
                <w:color w:val="231F20"/>
                <w:spacing w:val="7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(F)</w:t>
            </w:r>
          </w:p>
        </w:tc>
        <w:tc>
          <w:tcPr>
            <w:tcW w:w="854" w:type="dxa"/>
          </w:tcPr>
          <w:p>
            <w:pPr>
              <w:pStyle w:val="TableParagraph"/>
              <w:spacing w:before="22"/>
              <w:ind w:left="29" w:right="1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1323</w:t>
            </w:r>
          </w:p>
        </w:tc>
        <w:tc>
          <w:tcPr>
            <w:tcW w:w="748" w:type="dxa"/>
          </w:tcPr>
          <w:p>
            <w:pPr>
              <w:pStyle w:val="TableParagraph"/>
              <w:spacing w:line="138" w:lineRule="exact" w:before="14"/>
              <w:ind w:left="13" w:right="1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909" w:type="dxa"/>
          </w:tcPr>
          <w:p>
            <w:pPr>
              <w:pStyle w:val="TableParagraph"/>
              <w:spacing w:before="22"/>
              <w:ind w:left="9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Indoor</w:t>
            </w:r>
          </w:p>
        </w:tc>
        <w:tc>
          <w:tcPr>
            <w:tcW w:w="1378" w:type="dxa"/>
          </w:tcPr>
          <w:p>
            <w:pPr>
              <w:pStyle w:val="TableParagraph"/>
              <w:spacing w:before="22"/>
              <w:ind w:left="112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Camera</w:t>
            </w:r>
          </w:p>
        </w:tc>
        <w:tc>
          <w:tcPr>
            <w:tcW w:w="854" w:type="dxa"/>
          </w:tcPr>
          <w:p>
            <w:pPr>
              <w:pStyle w:val="TableParagraph"/>
              <w:spacing w:before="22"/>
              <w:ind w:left="27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China</w:t>
            </w:r>
          </w:p>
        </w:tc>
        <w:tc>
          <w:tcPr>
            <w:tcW w:w="427" w:type="dxa"/>
          </w:tcPr>
          <w:p>
            <w:pPr>
              <w:pStyle w:val="TableParagraph"/>
              <w:spacing w:line="138" w:lineRule="exact" w:before="14"/>
              <w:ind w:right="62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</w:tr>
      <w:tr>
        <w:trPr>
          <w:trHeight w:val="171" w:hRule="atLeast"/>
        </w:trPr>
        <w:tc>
          <w:tcPr>
            <w:tcW w:w="2951" w:type="dxa"/>
          </w:tcPr>
          <w:p>
            <w:pPr>
              <w:pStyle w:val="TableParagraph"/>
              <w:spacing w:line="131" w:lineRule="exact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51">
              <w:r>
                <w:rPr>
                  <w:color w:val="2E3092"/>
                  <w:w w:val="110"/>
                  <w:sz w:val="12"/>
                </w:rPr>
                <w:t>Barbedo</w:t>
              </w:r>
            </w:hyperlink>
            <w:r>
              <w:rPr>
                <w:color w:val="2E3092"/>
                <w:spacing w:val="-5"/>
                <w:w w:val="110"/>
                <w:sz w:val="12"/>
              </w:rPr>
              <w:t> </w:t>
            </w:r>
            <w:hyperlink w:history="true" w:anchor="_bookmark51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5"/>
                <w:w w:val="110"/>
                <w:sz w:val="12"/>
              </w:rPr>
              <w:t> </w:t>
            </w:r>
            <w:hyperlink w:history="true" w:anchor="_bookmark51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4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2020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</w:tc>
        <w:tc>
          <w:tcPr>
            <w:tcW w:w="472" w:type="dxa"/>
          </w:tcPr>
          <w:p>
            <w:pPr>
              <w:pStyle w:val="TableParagraph"/>
              <w:spacing w:line="131" w:lineRule="exact"/>
              <w:ind w:left="17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NC</w:t>
            </w:r>
          </w:p>
        </w:tc>
        <w:tc>
          <w:tcPr>
            <w:tcW w:w="606" w:type="dxa"/>
          </w:tcPr>
          <w:p>
            <w:pPr>
              <w:pStyle w:val="TableParagraph"/>
              <w:spacing w:line="138" w:lineRule="exact" w:before="13"/>
              <w:ind w:left="25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183" w:type="dxa"/>
          </w:tcPr>
          <w:p>
            <w:pPr>
              <w:pStyle w:val="TableParagraph"/>
              <w:spacing w:line="131" w:lineRule="exact"/>
              <w:ind w:left="327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Image</w:t>
            </w:r>
            <w:r>
              <w:rPr>
                <w:color w:val="231F20"/>
                <w:spacing w:val="7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(B)</w:t>
            </w:r>
          </w:p>
        </w:tc>
        <w:tc>
          <w:tcPr>
            <w:tcW w:w="854" w:type="dxa"/>
          </w:tcPr>
          <w:p>
            <w:pPr>
              <w:pStyle w:val="TableParagraph"/>
              <w:spacing w:line="131" w:lineRule="exact"/>
              <w:ind w:left="29" w:right="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15,410</w:t>
            </w:r>
          </w:p>
        </w:tc>
        <w:tc>
          <w:tcPr>
            <w:tcW w:w="748" w:type="dxa"/>
          </w:tcPr>
          <w:p>
            <w:pPr>
              <w:pStyle w:val="TableParagraph"/>
              <w:spacing w:line="138" w:lineRule="exact" w:before="13"/>
              <w:ind w:left="13" w:right="1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909" w:type="dxa"/>
          </w:tcPr>
          <w:p>
            <w:pPr>
              <w:pStyle w:val="TableParagraph"/>
              <w:spacing w:line="131" w:lineRule="exact"/>
              <w:ind w:left="99" w:right="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Outdoor</w:t>
            </w:r>
          </w:p>
        </w:tc>
        <w:tc>
          <w:tcPr>
            <w:tcW w:w="1378" w:type="dxa"/>
          </w:tcPr>
          <w:p>
            <w:pPr>
              <w:pStyle w:val="TableParagraph"/>
              <w:spacing w:line="131" w:lineRule="exact"/>
              <w:ind w:left="112" w:right="1"/>
              <w:jc w:val="center"/>
              <w:rPr>
                <w:sz w:val="12"/>
              </w:rPr>
            </w:pPr>
            <w:r>
              <w:rPr>
                <w:color w:val="231F20"/>
                <w:sz w:val="12"/>
              </w:rPr>
              <w:t>DJIMavic</w:t>
            </w:r>
            <w:r>
              <w:rPr>
                <w:color w:val="231F20"/>
                <w:spacing w:val="4"/>
                <w:sz w:val="12"/>
              </w:rPr>
              <w:t> </w:t>
            </w:r>
            <w:r>
              <w:rPr>
                <w:color w:val="231F20"/>
                <w:sz w:val="12"/>
              </w:rPr>
              <w:t>2</w:t>
            </w:r>
            <w:r>
              <w:rPr>
                <w:color w:val="231F20"/>
                <w:spacing w:val="3"/>
                <w:sz w:val="12"/>
              </w:rPr>
              <w:t> </w:t>
            </w:r>
            <w:r>
              <w:rPr>
                <w:color w:val="231F20"/>
                <w:spacing w:val="-5"/>
                <w:sz w:val="12"/>
              </w:rPr>
              <w:t>Pro</w:t>
            </w:r>
          </w:p>
        </w:tc>
        <w:tc>
          <w:tcPr>
            <w:tcW w:w="854" w:type="dxa"/>
          </w:tcPr>
          <w:p>
            <w:pPr>
              <w:pStyle w:val="TableParagraph"/>
              <w:spacing w:line="131" w:lineRule="exact"/>
              <w:ind w:left="27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Brazil</w:t>
            </w:r>
          </w:p>
        </w:tc>
        <w:tc>
          <w:tcPr>
            <w:tcW w:w="427" w:type="dxa"/>
          </w:tcPr>
          <w:p>
            <w:pPr>
              <w:pStyle w:val="TableParagraph"/>
              <w:spacing w:line="138" w:lineRule="exact" w:before="13"/>
              <w:ind w:left="1" w:right="62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</w:tr>
      <w:tr>
        <w:trPr>
          <w:trHeight w:val="171" w:hRule="atLeast"/>
        </w:trPr>
        <w:tc>
          <w:tcPr>
            <w:tcW w:w="2951" w:type="dxa"/>
          </w:tcPr>
          <w:p>
            <w:pPr>
              <w:pStyle w:val="TableParagraph"/>
              <w:spacing w:before="21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62">
              <w:r>
                <w:rPr>
                  <w:color w:val="2E3092"/>
                  <w:w w:val="110"/>
                  <w:sz w:val="12"/>
                </w:rPr>
                <w:t>Wang</w:t>
              </w:r>
            </w:hyperlink>
            <w:r>
              <w:rPr>
                <w:color w:val="2E3092"/>
                <w:w w:val="110"/>
                <w:sz w:val="12"/>
              </w:rPr>
              <w:t> </w:t>
            </w:r>
            <w:hyperlink w:history="true" w:anchor="_bookmark62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11"/>
                <w:w w:val="110"/>
                <w:sz w:val="12"/>
              </w:rPr>
              <w:t> </w:t>
            </w:r>
            <w:hyperlink w:history="true" w:anchor="_bookmark62">
              <w:r>
                <w:rPr>
                  <w:color w:val="2E3092"/>
                  <w:w w:val="110"/>
                  <w:sz w:val="12"/>
                </w:rPr>
                <w:t>al., </w:t>
              </w:r>
              <w:r>
                <w:rPr>
                  <w:color w:val="2E3092"/>
                  <w:spacing w:val="-2"/>
                  <w:w w:val="110"/>
                  <w:sz w:val="12"/>
                </w:rPr>
                <w:t>2020b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</w:tc>
        <w:tc>
          <w:tcPr>
            <w:tcW w:w="472" w:type="dxa"/>
          </w:tcPr>
          <w:p>
            <w:pPr>
              <w:pStyle w:val="TableParagraph"/>
              <w:spacing w:before="21"/>
              <w:ind w:left="17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H</w:t>
            </w:r>
          </w:p>
        </w:tc>
        <w:tc>
          <w:tcPr>
            <w:tcW w:w="606" w:type="dxa"/>
          </w:tcPr>
          <w:p>
            <w:pPr>
              <w:pStyle w:val="TableParagraph"/>
              <w:spacing w:before="21"/>
              <w:ind w:left="25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115"/>
                <w:sz w:val="12"/>
              </w:rPr>
              <w:t>5</w:t>
            </w:r>
          </w:p>
        </w:tc>
        <w:tc>
          <w:tcPr>
            <w:tcW w:w="1183" w:type="dxa"/>
          </w:tcPr>
          <w:p>
            <w:pPr>
              <w:pStyle w:val="TableParagraph"/>
              <w:spacing w:before="21"/>
              <w:ind w:left="28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Activity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(B)</w:t>
            </w:r>
          </w:p>
        </w:tc>
        <w:tc>
          <w:tcPr>
            <w:tcW w:w="854" w:type="dxa"/>
          </w:tcPr>
          <w:p>
            <w:pPr>
              <w:pStyle w:val="TableParagraph"/>
              <w:spacing w:before="21"/>
              <w:ind w:left="29" w:right="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14,400</w:t>
            </w:r>
          </w:p>
        </w:tc>
        <w:tc>
          <w:tcPr>
            <w:tcW w:w="748" w:type="dxa"/>
          </w:tcPr>
          <w:p>
            <w:pPr>
              <w:pStyle w:val="TableParagraph"/>
              <w:spacing w:line="138" w:lineRule="exact" w:before="14"/>
              <w:ind w:left="13" w:right="1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909" w:type="dxa"/>
          </w:tcPr>
          <w:p>
            <w:pPr>
              <w:pStyle w:val="TableParagraph"/>
              <w:spacing w:before="21"/>
              <w:ind w:left="99" w:right="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Outdoor</w:t>
            </w:r>
          </w:p>
        </w:tc>
        <w:tc>
          <w:tcPr>
            <w:tcW w:w="1378" w:type="dxa"/>
          </w:tcPr>
          <w:p>
            <w:pPr>
              <w:pStyle w:val="TableParagraph"/>
              <w:spacing w:line="138" w:lineRule="exact" w:before="14"/>
              <w:ind w:left="112" w:right="1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854" w:type="dxa"/>
          </w:tcPr>
          <w:p>
            <w:pPr>
              <w:pStyle w:val="TableParagraph"/>
              <w:spacing w:before="21"/>
              <w:ind w:left="27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China</w:t>
            </w:r>
          </w:p>
        </w:tc>
        <w:tc>
          <w:tcPr>
            <w:tcW w:w="427" w:type="dxa"/>
          </w:tcPr>
          <w:p>
            <w:pPr>
              <w:pStyle w:val="TableParagraph"/>
              <w:spacing w:line="138" w:lineRule="exact" w:before="14"/>
              <w:ind w:left="1" w:right="62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</w:tr>
      <w:tr>
        <w:trPr>
          <w:trHeight w:val="171" w:hRule="atLeast"/>
        </w:trPr>
        <w:tc>
          <w:tcPr>
            <w:tcW w:w="2951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(</w:t>
            </w:r>
            <w:hyperlink w:history="true" w:anchor="_bookmark79">
              <w:r>
                <w:rPr>
                  <w:color w:val="2E3092"/>
                  <w:w w:val="105"/>
                  <w:sz w:val="12"/>
                </w:rPr>
                <w:t>Zuo</w:t>
              </w:r>
            </w:hyperlink>
            <w:r>
              <w:rPr>
                <w:color w:val="2E3092"/>
                <w:spacing w:val="5"/>
                <w:w w:val="105"/>
                <w:sz w:val="12"/>
              </w:rPr>
              <w:t> </w:t>
            </w:r>
            <w:hyperlink w:history="true" w:anchor="_bookmark79">
              <w:r>
                <w:rPr>
                  <w:color w:val="2E3092"/>
                  <w:w w:val="105"/>
                  <w:sz w:val="12"/>
                </w:rPr>
                <w:t>et</w:t>
              </w:r>
            </w:hyperlink>
            <w:r>
              <w:rPr>
                <w:color w:val="2E3092"/>
                <w:spacing w:val="19"/>
                <w:w w:val="105"/>
                <w:sz w:val="12"/>
              </w:rPr>
              <w:t> </w:t>
            </w:r>
            <w:hyperlink w:history="true" w:anchor="_bookmark79">
              <w:r>
                <w:rPr>
                  <w:color w:val="2E3092"/>
                  <w:w w:val="105"/>
                  <w:sz w:val="12"/>
                </w:rPr>
                <w:t>al.,</w:t>
              </w:r>
              <w:r>
                <w:rPr>
                  <w:color w:val="2E3092"/>
                  <w:spacing w:val="6"/>
                  <w:w w:val="105"/>
                  <w:sz w:val="12"/>
                </w:rPr>
                <w:t> </w:t>
              </w:r>
              <w:r>
                <w:rPr>
                  <w:color w:val="2E3092"/>
                  <w:spacing w:val="-4"/>
                  <w:w w:val="105"/>
                  <w:sz w:val="12"/>
                </w:rPr>
                <w:t>2020</w:t>
              </w:r>
            </w:hyperlink>
            <w:r>
              <w:rPr>
                <w:color w:val="231F20"/>
                <w:spacing w:val="-4"/>
                <w:w w:val="105"/>
                <w:sz w:val="12"/>
              </w:rPr>
              <w:t>)</w:t>
            </w:r>
          </w:p>
        </w:tc>
        <w:tc>
          <w:tcPr>
            <w:tcW w:w="472" w:type="dxa"/>
          </w:tcPr>
          <w:p>
            <w:pPr>
              <w:pStyle w:val="TableParagraph"/>
              <w:ind w:left="17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NC</w:t>
            </w:r>
          </w:p>
        </w:tc>
        <w:tc>
          <w:tcPr>
            <w:tcW w:w="606" w:type="dxa"/>
          </w:tcPr>
          <w:p>
            <w:pPr>
              <w:pStyle w:val="TableParagraph"/>
              <w:spacing w:line="138" w:lineRule="exact" w:before="13"/>
              <w:ind w:left="25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183" w:type="dxa"/>
          </w:tcPr>
          <w:p>
            <w:pPr>
              <w:pStyle w:val="TableParagraph"/>
              <w:ind w:left="327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Image</w:t>
            </w:r>
            <w:r>
              <w:rPr>
                <w:color w:val="231F20"/>
                <w:spacing w:val="7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(B)</w:t>
            </w:r>
          </w:p>
        </w:tc>
        <w:tc>
          <w:tcPr>
            <w:tcW w:w="854" w:type="dxa"/>
          </w:tcPr>
          <w:p>
            <w:pPr>
              <w:pStyle w:val="TableParagraph"/>
              <w:ind w:left="29" w:right="1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3139</w:t>
            </w:r>
          </w:p>
        </w:tc>
        <w:tc>
          <w:tcPr>
            <w:tcW w:w="748" w:type="dxa"/>
          </w:tcPr>
          <w:p>
            <w:pPr>
              <w:pStyle w:val="TableParagraph"/>
              <w:ind w:left="13" w:right="1"/>
              <w:jc w:val="center"/>
              <w:rPr>
                <w:sz w:val="12"/>
              </w:rPr>
            </w:pPr>
            <w:r>
              <w:rPr>
                <w:color w:val="231F20"/>
                <w:sz w:val="12"/>
              </w:rPr>
              <w:t>3000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spacing w:val="-10"/>
                <w:w w:val="110"/>
                <w:sz w:val="12"/>
              </w:rPr>
              <w:t>×</w:t>
            </w:r>
          </w:p>
        </w:tc>
        <w:tc>
          <w:tcPr>
            <w:tcW w:w="909" w:type="dxa"/>
          </w:tcPr>
          <w:p>
            <w:pPr>
              <w:pStyle w:val="TableParagraph"/>
              <w:ind w:left="99" w:right="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Outdoor</w:t>
            </w:r>
          </w:p>
        </w:tc>
        <w:tc>
          <w:tcPr>
            <w:tcW w:w="1378" w:type="dxa"/>
          </w:tcPr>
          <w:p>
            <w:pPr>
              <w:pStyle w:val="TableParagraph"/>
              <w:ind w:left="112" w:right="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Quadcopter</w:t>
            </w:r>
          </w:p>
        </w:tc>
        <w:tc>
          <w:tcPr>
            <w:tcW w:w="854" w:type="dxa"/>
          </w:tcPr>
          <w:p>
            <w:pPr>
              <w:pStyle w:val="TableParagraph"/>
              <w:ind w:left="27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China</w:t>
            </w:r>
          </w:p>
        </w:tc>
        <w:tc>
          <w:tcPr>
            <w:tcW w:w="427" w:type="dxa"/>
          </w:tcPr>
          <w:p>
            <w:pPr>
              <w:pStyle w:val="TableParagraph"/>
              <w:ind w:left="1" w:right="62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4</w:t>
            </w:r>
          </w:p>
        </w:tc>
      </w:tr>
      <w:tr>
        <w:trPr>
          <w:trHeight w:val="169" w:hRule="atLeast"/>
        </w:trPr>
        <w:tc>
          <w:tcPr>
            <w:tcW w:w="295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47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0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18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54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48" w:type="dxa"/>
          </w:tcPr>
          <w:p>
            <w:pPr>
              <w:pStyle w:val="TableParagraph"/>
              <w:spacing w:line="129" w:lineRule="exact"/>
              <w:ind w:left="13" w:right="2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4000</w:t>
            </w:r>
          </w:p>
        </w:tc>
        <w:tc>
          <w:tcPr>
            <w:tcW w:w="90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37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54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42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2" w:hRule="atLeast"/>
        </w:trPr>
        <w:tc>
          <w:tcPr>
            <w:tcW w:w="2951" w:type="dxa"/>
          </w:tcPr>
          <w:p>
            <w:pPr>
              <w:pStyle w:val="TableParagraph"/>
              <w:spacing w:before="22"/>
              <w:ind w:left="11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(</w:t>
            </w:r>
            <w:hyperlink w:history="true" w:anchor="_bookmark62">
              <w:r>
                <w:rPr>
                  <w:color w:val="2E3092"/>
                  <w:w w:val="105"/>
                  <w:sz w:val="12"/>
                </w:rPr>
                <w:t>Shen</w:t>
              </w:r>
            </w:hyperlink>
            <w:r>
              <w:rPr>
                <w:color w:val="2E3092"/>
                <w:spacing w:val="7"/>
                <w:w w:val="105"/>
                <w:sz w:val="12"/>
              </w:rPr>
              <w:t> </w:t>
            </w:r>
            <w:hyperlink w:history="true" w:anchor="_bookmark62">
              <w:r>
                <w:rPr>
                  <w:color w:val="2E3092"/>
                  <w:w w:val="105"/>
                  <w:sz w:val="12"/>
                </w:rPr>
                <w:t>et</w:t>
              </w:r>
            </w:hyperlink>
            <w:r>
              <w:rPr>
                <w:color w:val="2E3092"/>
                <w:spacing w:val="20"/>
                <w:w w:val="105"/>
                <w:sz w:val="12"/>
              </w:rPr>
              <w:t> </w:t>
            </w:r>
            <w:hyperlink w:history="true" w:anchor="_bookmark62">
              <w:r>
                <w:rPr>
                  <w:color w:val="2E3092"/>
                  <w:w w:val="105"/>
                  <w:sz w:val="12"/>
                </w:rPr>
                <w:t>al.,</w:t>
              </w:r>
              <w:r>
                <w:rPr>
                  <w:color w:val="2E3092"/>
                  <w:spacing w:val="7"/>
                  <w:w w:val="105"/>
                  <w:sz w:val="12"/>
                </w:rPr>
                <w:t> </w:t>
              </w:r>
              <w:r>
                <w:rPr>
                  <w:color w:val="2E3092"/>
                  <w:spacing w:val="-2"/>
                  <w:w w:val="105"/>
                  <w:sz w:val="12"/>
                </w:rPr>
                <w:t>2020</w:t>
              </w:r>
            </w:hyperlink>
            <w:r>
              <w:rPr>
                <w:color w:val="231F20"/>
                <w:spacing w:val="-2"/>
                <w:w w:val="105"/>
                <w:sz w:val="12"/>
              </w:rPr>
              <w:t>)</w:t>
            </w:r>
          </w:p>
        </w:tc>
        <w:tc>
          <w:tcPr>
            <w:tcW w:w="472" w:type="dxa"/>
          </w:tcPr>
          <w:p>
            <w:pPr>
              <w:pStyle w:val="TableParagraph"/>
              <w:spacing w:before="22"/>
              <w:ind w:left="17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H</w:t>
            </w:r>
          </w:p>
        </w:tc>
        <w:tc>
          <w:tcPr>
            <w:tcW w:w="606" w:type="dxa"/>
          </w:tcPr>
          <w:p>
            <w:pPr>
              <w:pStyle w:val="TableParagraph"/>
              <w:spacing w:before="22"/>
              <w:ind w:left="25" w:right="2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105</w:t>
            </w:r>
          </w:p>
        </w:tc>
        <w:tc>
          <w:tcPr>
            <w:tcW w:w="1183" w:type="dxa"/>
          </w:tcPr>
          <w:p>
            <w:pPr>
              <w:pStyle w:val="TableParagraph"/>
              <w:spacing w:before="22"/>
              <w:ind w:right="82"/>
              <w:jc w:val="right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Side-view</w:t>
            </w:r>
            <w:r>
              <w:rPr>
                <w:color w:val="231F20"/>
                <w:spacing w:val="1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image</w:t>
            </w:r>
          </w:p>
        </w:tc>
        <w:tc>
          <w:tcPr>
            <w:tcW w:w="854" w:type="dxa"/>
          </w:tcPr>
          <w:p>
            <w:pPr>
              <w:pStyle w:val="TableParagraph"/>
              <w:spacing w:before="22"/>
              <w:ind w:left="29" w:right="1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1433</w:t>
            </w:r>
          </w:p>
        </w:tc>
        <w:tc>
          <w:tcPr>
            <w:tcW w:w="748" w:type="dxa"/>
          </w:tcPr>
          <w:p>
            <w:pPr>
              <w:pStyle w:val="TableParagraph"/>
              <w:spacing w:before="22"/>
              <w:ind w:left="13" w:right="1"/>
              <w:jc w:val="center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640</w:t>
            </w:r>
            <w:r>
              <w:rPr>
                <w:color w:val="231F20"/>
                <w:spacing w:val="4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×</w:t>
            </w:r>
            <w:r>
              <w:rPr>
                <w:color w:val="231F20"/>
                <w:spacing w:val="6"/>
                <w:w w:val="105"/>
                <w:sz w:val="12"/>
              </w:rPr>
              <w:t> </w:t>
            </w:r>
            <w:r>
              <w:rPr>
                <w:color w:val="231F20"/>
                <w:spacing w:val="-5"/>
                <w:w w:val="105"/>
                <w:sz w:val="12"/>
              </w:rPr>
              <w:t>480</w:t>
            </w:r>
          </w:p>
        </w:tc>
        <w:tc>
          <w:tcPr>
            <w:tcW w:w="909" w:type="dxa"/>
          </w:tcPr>
          <w:p>
            <w:pPr>
              <w:pStyle w:val="TableParagraph"/>
              <w:spacing w:before="22"/>
              <w:ind w:left="9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Indoor</w:t>
            </w:r>
          </w:p>
        </w:tc>
        <w:tc>
          <w:tcPr>
            <w:tcW w:w="1378" w:type="dxa"/>
          </w:tcPr>
          <w:p>
            <w:pPr>
              <w:pStyle w:val="TableParagraph"/>
              <w:spacing w:before="22"/>
              <w:ind w:left="112" w:right="1"/>
              <w:jc w:val="center"/>
              <w:rPr>
                <w:sz w:val="12"/>
              </w:rPr>
            </w:pPr>
            <w:r>
              <w:rPr>
                <w:color w:val="231F20"/>
                <w:sz w:val="12"/>
              </w:rPr>
              <w:t>ASUS</w:t>
            </w:r>
            <w:r>
              <w:rPr>
                <w:color w:val="231F20"/>
                <w:spacing w:val="4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Xtion2</w:t>
            </w:r>
          </w:p>
        </w:tc>
        <w:tc>
          <w:tcPr>
            <w:tcW w:w="854" w:type="dxa"/>
          </w:tcPr>
          <w:p>
            <w:pPr>
              <w:pStyle w:val="TableParagraph"/>
              <w:spacing w:before="22"/>
              <w:ind w:left="27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China</w:t>
            </w:r>
          </w:p>
        </w:tc>
        <w:tc>
          <w:tcPr>
            <w:tcW w:w="427" w:type="dxa"/>
          </w:tcPr>
          <w:p>
            <w:pPr>
              <w:pStyle w:val="TableParagraph"/>
              <w:spacing w:line="138" w:lineRule="exact" w:before="14"/>
              <w:ind w:left="1" w:right="62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</w:tr>
      <w:tr>
        <w:trPr>
          <w:trHeight w:val="169" w:hRule="atLeast"/>
        </w:trPr>
        <w:tc>
          <w:tcPr>
            <w:tcW w:w="295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47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0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183" w:type="dxa"/>
          </w:tcPr>
          <w:p>
            <w:pPr>
              <w:pStyle w:val="TableParagraph"/>
              <w:spacing w:line="129" w:lineRule="exact"/>
              <w:ind w:left="48" w:right="1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(B)</w:t>
            </w:r>
          </w:p>
        </w:tc>
        <w:tc>
          <w:tcPr>
            <w:tcW w:w="854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4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0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37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54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42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2" w:hRule="atLeast"/>
        </w:trPr>
        <w:tc>
          <w:tcPr>
            <w:tcW w:w="2951" w:type="dxa"/>
          </w:tcPr>
          <w:p>
            <w:pPr>
              <w:pStyle w:val="TableParagraph"/>
              <w:spacing w:before="22"/>
              <w:ind w:left="11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(</w:t>
            </w:r>
            <w:hyperlink w:history="true" w:anchor="_bookmark28">
              <w:r>
                <w:rPr>
                  <w:color w:val="2E3092"/>
                  <w:w w:val="105"/>
                  <w:sz w:val="12"/>
                </w:rPr>
                <w:t>Guan</w:t>
              </w:r>
            </w:hyperlink>
            <w:r>
              <w:rPr>
                <w:color w:val="2E3092"/>
                <w:spacing w:val="5"/>
                <w:w w:val="105"/>
                <w:sz w:val="12"/>
              </w:rPr>
              <w:t> </w:t>
            </w:r>
            <w:hyperlink w:history="true" w:anchor="_bookmark28">
              <w:r>
                <w:rPr>
                  <w:color w:val="2E3092"/>
                  <w:w w:val="105"/>
                  <w:sz w:val="12"/>
                </w:rPr>
                <w:t>et</w:t>
              </w:r>
            </w:hyperlink>
            <w:r>
              <w:rPr>
                <w:color w:val="2E3092"/>
                <w:spacing w:val="20"/>
                <w:w w:val="105"/>
                <w:sz w:val="12"/>
              </w:rPr>
              <w:t> </w:t>
            </w:r>
            <w:hyperlink w:history="true" w:anchor="_bookmark28">
              <w:r>
                <w:rPr>
                  <w:color w:val="2E3092"/>
                  <w:w w:val="105"/>
                  <w:sz w:val="12"/>
                </w:rPr>
                <w:t>al.,</w:t>
              </w:r>
              <w:r>
                <w:rPr>
                  <w:color w:val="2E3092"/>
                  <w:spacing w:val="5"/>
                  <w:w w:val="105"/>
                  <w:sz w:val="12"/>
                </w:rPr>
                <w:t> </w:t>
              </w:r>
              <w:r>
                <w:rPr>
                  <w:color w:val="2E3092"/>
                  <w:spacing w:val="-4"/>
                  <w:w w:val="105"/>
                  <w:sz w:val="12"/>
                </w:rPr>
                <w:t>2020</w:t>
              </w:r>
            </w:hyperlink>
            <w:r>
              <w:rPr>
                <w:color w:val="231F20"/>
                <w:spacing w:val="-4"/>
                <w:w w:val="105"/>
                <w:sz w:val="12"/>
              </w:rPr>
              <w:t>)</w:t>
            </w:r>
          </w:p>
        </w:tc>
        <w:tc>
          <w:tcPr>
            <w:tcW w:w="472" w:type="dxa"/>
          </w:tcPr>
          <w:p>
            <w:pPr>
              <w:pStyle w:val="TableParagraph"/>
              <w:spacing w:before="22"/>
              <w:ind w:left="17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NC</w:t>
            </w:r>
          </w:p>
        </w:tc>
        <w:tc>
          <w:tcPr>
            <w:tcW w:w="606" w:type="dxa"/>
          </w:tcPr>
          <w:p>
            <w:pPr>
              <w:pStyle w:val="TableParagraph"/>
              <w:spacing w:line="138" w:lineRule="exact" w:before="14"/>
              <w:ind w:left="25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183" w:type="dxa"/>
          </w:tcPr>
          <w:p>
            <w:pPr>
              <w:pStyle w:val="TableParagraph"/>
              <w:spacing w:before="22"/>
              <w:ind w:left="228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Video</w:t>
            </w:r>
            <w:r>
              <w:rPr>
                <w:color w:val="231F20"/>
                <w:spacing w:val="6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(F</w:t>
            </w:r>
            <w:r>
              <w:rPr>
                <w:color w:val="231F20"/>
                <w:spacing w:val="5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&amp;</w:t>
            </w:r>
            <w:r>
              <w:rPr>
                <w:color w:val="231F20"/>
                <w:spacing w:val="4"/>
                <w:w w:val="105"/>
                <w:sz w:val="12"/>
              </w:rPr>
              <w:t> </w:t>
            </w:r>
            <w:r>
              <w:rPr>
                <w:color w:val="231F20"/>
                <w:spacing w:val="-7"/>
                <w:w w:val="105"/>
                <w:sz w:val="12"/>
              </w:rPr>
              <w:t>B)</w:t>
            </w:r>
          </w:p>
        </w:tc>
        <w:tc>
          <w:tcPr>
            <w:tcW w:w="854" w:type="dxa"/>
          </w:tcPr>
          <w:p>
            <w:pPr>
              <w:pStyle w:val="TableParagraph"/>
              <w:spacing w:before="22"/>
              <w:ind w:left="29" w:right="1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1650</w:t>
            </w:r>
          </w:p>
        </w:tc>
        <w:tc>
          <w:tcPr>
            <w:tcW w:w="748" w:type="dxa"/>
          </w:tcPr>
          <w:p>
            <w:pPr>
              <w:pStyle w:val="TableParagraph"/>
              <w:spacing w:line="138" w:lineRule="exact" w:before="14"/>
              <w:ind w:left="13" w:right="1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909" w:type="dxa"/>
          </w:tcPr>
          <w:p>
            <w:pPr>
              <w:pStyle w:val="TableParagraph"/>
              <w:spacing w:before="22"/>
              <w:ind w:left="9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Indoor</w:t>
            </w:r>
          </w:p>
        </w:tc>
        <w:tc>
          <w:tcPr>
            <w:tcW w:w="1378" w:type="dxa"/>
          </w:tcPr>
          <w:p>
            <w:pPr>
              <w:pStyle w:val="TableParagraph"/>
              <w:spacing w:before="22"/>
              <w:ind w:left="112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Camera</w:t>
            </w:r>
          </w:p>
        </w:tc>
        <w:tc>
          <w:tcPr>
            <w:tcW w:w="854" w:type="dxa"/>
          </w:tcPr>
          <w:p>
            <w:pPr>
              <w:pStyle w:val="TableParagraph"/>
              <w:spacing w:before="22"/>
              <w:ind w:left="276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Japan</w:t>
            </w:r>
          </w:p>
        </w:tc>
        <w:tc>
          <w:tcPr>
            <w:tcW w:w="427" w:type="dxa"/>
          </w:tcPr>
          <w:p>
            <w:pPr>
              <w:pStyle w:val="TableParagraph"/>
              <w:spacing w:line="138" w:lineRule="exact" w:before="14"/>
              <w:ind w:left="1" w:right="62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</w:tr>
      <w:tr>
        <w:trPr>
          <w:trHeight w:val="169" w:hRule="atLeast"/>
        </w:trPr>
        <w:tc>
          <w:tcPr>
            <w:tcW w:w="295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47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0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18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54" w:type="dxa"/>
          </w:tcPr>
          <w:p>
            <w:pPr>
              <w:pStyle w:val="TableParagraph"/>
              <w:spacing w:line="129" w:lineRule="exact"/>
              <w:ind w:left="29" w:right="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frames</w:t>
            </w:r>
          </w:p>
        </w:tc>
        <w:tc>
          <w:tcPr>
            <w:tcW w:w="74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0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37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54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42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3" w:hRule="atLeast"/>
        </w:trPr>
        <w:tc>
          <w:tcPr>
            <w:tcW w:w="2951" w:type="dxa"/>
          </w:tcPr>
          <w:p>
            <w:pPr>
              <w:pStyle w:val="TableParagraph"/>
              <w:spacing w:line="131" w:lineRule="exact" w:before="22"/>
              <w:ind w:left="11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(</w:t>
            </w:r>
            <w:hyperlink w:history="true" w:anchor="_bookmark62">
              <w:r>
                <w:rPr>
                  <w:color w:val="2E3092"/>
                  <w:w w:val="105"/>
                  <w:sz w:val="12"/>
                </w:rPr>
                <w:t>Shao</w:t>
              </w:r>
            </w:hyperlink>
            <w:r>
              <w:rPr>
                <w:color w:val="2E3092"/>
                <w:spacing w:val="6"/>
                <w:w w:val="105"/>
                <w:sz w:val="12"/>
              </w:rPr>
              <w:t> </w:t>
            </w:r>
            <w:hyperlink w:history="true" w:anchor="_bookmark62">
              <w:r>
                <w:rPr>
                  <w:color w:val="2E3092"/>
                  <w:w w:val="105"/>
                  <w:sz w:val="12"/>
                </w:rPr>
                <w:t>et</w:t>
              </w:r>
            </w:hyperlink>
            <w:r>
              <w:rPr>
                <w:color w:val="2E3092"/>
                <w:spacing w:val="19"/>
                <w:w w:val="105"/>
                <w:sz w:val="12"/>
              </w:rPr>
              <w:t> </w:t>
            </w:r>
            <w:hyperlink w:history="true" w:anchor="_bookmark62">
              <w:r>
                <w:rPr>
                  <w:color w:val="2E3092"/>
                  <w:w w:val="105"/>
                  <w:sz w:val="12"/>
                </w:rPr>
                <w:t>al.,</w:t>
              </w:r>
              <w:r>
                <w:rPr>
                  <w:color w:val="2E3092"/>
                  <w:spacing w:val="6"/>
                  <w:w w:val="105"/>
                  <w:sz w:val="12"/>
                </w:rPr>
                <w:t> </w:t>
              </w:r>
              <w:r>
                <w:rPr>
                  <w:color w:val="2E3092"/>
                  <w:spacing w:val="-4"/>
                  <w:w w:val="105"/>
                  <w:sz w:val="12"/>
                </w:rPr>
                <w:t>2020</w:t>
              </w:r>
            </w:hyperlink>
            <w:r>
              <w:rPr>
                <w:color w:val="231F20"/>
                <w:spacing w:val="-4"/>
                <w:w w:val="105"/>
                <w:sz w:val="12"/>
              </w:rPr>
              <w:t>)</w:t>
            </w:r>
          </w:p>
        </w:tc>
        <w:tc>
          <w:tcPr>
            <w:tcW w:w="472" w:type="dxa"/>
          </w:tcPr>
          <w:p>
            <w:pPr>
              <w:pStyle w:val="TableParagraph"/>
              <w:spacing w:line="131" w:lineRule="exact" w:before="22"/>
              <w:ind w:left="17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NC</w:t>
            </w:r>
          </w:p>
        </w:tc>
        <w:tc>
          <w:tcPr>
            <w:tcW w:w="606" w:type="dxa"/>
          </w:tcPr>
          <w:p>
            <w:pPr>
              <w:pStyle w:val="TableParagraph"/>
              <w:spacing w:line="131" w:lineRule="exact" w:before="22"/>
              <w:ind w:left="25" w:right="2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212</w:t>
            </w:r>
          </w:p>
        </w:tc>
        <w:tc>
          <w:tcPr>
            <w:tcW w:w="1183" w:type="dxa"/>
          </w:tcPr>
          <w:p>
            <w:pPr>
              <w:pStyle w:val="TableParagraph"/>
              <w:spacing w:line="131" w:lineRule="exact" w:before="22"/>
              <w:ind w:left="327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Image</w:t>
            </w:r>
            <w:r>
              <w:rPr>
                <w:color w:val="231F20"/>
                <w:spacing w:val="7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(B)</w:t>
            </w:r>
          </w:p>
        </w:tc>
        <w:tc>
          <w:tcPr>
            <w:tcW w:w="854" w:type="dxa"/>
          </w:tcPr>
          <w:p>
            <w:pPr>
              <w:pStyle w:val="TableParagraph"/>
              <w:spacing w:line="131" w:lineRule="exact" w:before="22"/>
              <w:ind w:left="29" w:right="2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656</w:t>
            </w:r>
          </w:p>
        </w:tc>
        <w:tc>
          <w:tcPr>
            <w:tcW w:w="748" w:type="dxa"/>
          </w:tcPr>
          <w:p>
            <w:pPr>
              <w:pStyle w:val="TableParagraph"/>
              <w:spacing w:line="131" w:lineRule="exact" w:before="22"/>
              <w:ind w:left="13" w:right="1"/>
              <w:jc w:val="center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2122</w:t>
            </w:r>
            <w:r>
              <w:rPr>
                <w:color w:val="231F20"/>
                <w:spacing w:val="-1"/>
                <w:w w:val="115"/>
                <w:sz w:val="12"/>
              </w:rPr>
              <w:t> </w:t>
            </w:r>
            <w:r>
              <w:rPr>
                <w:color w:val="231F20"/>
                <w:spacing w:val="-10"/>
                <w:w w:val="115"/>
                <w:sz w:val="12"/>
              </w:rPr>
              <w:t>×</w:t>
            </w:r>
          </w:p>
        </w:tc>
        <w:tc>
          <w:tcPr>
            <w:tcW w:w="909" w:type="dxa"/>
          </w:tcPr>
          <w:p>
            <w:pPr>
              <w:pStyle w:val="TableParagraph"/>
              <w:spacing w:line="131" w:lineRule="exact" w:before="22"/>
              <w:ind w:left="99" w:right="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Outdoor</w:t>
            </w:r>
          </w:p>
        </w:tc>
        <w:tc>
          <w:tcPr>
            <w:tcW w:w="1378" w:type="dxa"/>
          </w:tcPr>
          <w:p>
            <w:pPr>
              <w:pStyle w:val="TableParagraph"/>
              <w:spacing w:line="131" w:lineRule="exact" w:before="22"/>
              <w:ind w:left="112" w:right="1"/>
              <w:jc w:val="center"/>
              <w:rPr>
                <w:sz w:val="12"/>
              </w:rPr>
            </w:pPr>
            <w:r>
              <w:rPr>
                <w:color w:val="231F20"/>
                <w:sz w:val="12"/>
              </w:rPr>
              <w:t>DJI</w:t>
            </w:r>
            <w:r>
              <w:rPr>
                <w:color w:val="231F20"/>
                <w:spacing w:val="7"/>
                <w:sz w:val="12"/>
              </w:rPr>
              <w:t> </w:t>
            </w:r>
            <w:r>
              <w:rPr>
                <w:color w:val="231F20"/>
                <w:sz w:val="12"/>
              </w:rPr>
              <w:t>Phantom</w:t>
            </w:r>
            <w:r>
              <w:rPr>
                <w:color w:val="231F20"/>
                <w:spacing w:val="8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drone</w:t>
            </w:r>
          </w:p>
        </w:tc>
        <w:tc>
          <w:tcPr>
            <w:tcW w:w="854" w:type="dxa"/>
          </w:tcPr>
          <w:p>
            <w:pPr>
              <w:pStyle w:val="TableParagraph"/>
              <w:spacing w:line="131" w:lineRule="exact" w:before="22"/>
              <w:ind w:left="276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Japan</w:t>
            </w:r>
          </w:p>
        </w:tc>
        <w:tc>
          <w:tcPr>
            <w:tcW w:w="427" w:type="dxa"/>
          </w:tcPr>
          <w:p>
            <w:pPr>
              <w:pStyle w:val="TableParagraph"/>
              <w:spacing w:line="138" w:lineRule="exact" w:before="14"/>
              <w:ind w:left="1" w:right="62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</w:tr>
      <w:tr>
        <w:trPr>
          <w:trHeight w:val="170" w:hRule="atLeast"/>
        </w:trPr>
        <w:tc>
          <w:tcPr>
            <w:tcW w:w="295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47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0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18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54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48" w:type="dxa"/>
          </w:tcPr>
          <w:p>
            <w:pPr>
              <w:pStyle w:val="TableParagraph"/>
              <w:spacing w:line="129" w:lineRule="exact" w:before="21"/>
              <w:ind w:left="13" w:right="2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2122</w:t>
            </w:r>
          </w:p>
        </w:tc>
        <w:tc>
          <w:tcPr>
            <w:tcW w:w="90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37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54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42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2" w:hRule="atLeast"/>
        </w:trPr>
        <w:tc>
          <w:tcPr>
            <w:tcW w:w="2951" w:type="dxa"/>
          </w:tcPr>
          <w:p>
            <w:pPr>
              <w:pStyle w:val="TableParagraph"/>
              <w:spacing w:before="22"/>
              <w:ind w:left="11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(</w:t>
            </w:r>
            <w:hyperlink w:history="true" w:anchor="_bookmark61">
              <w:r>
                <w:rPr>
                  <w:color w:val="2E3092"/>
                  <w:w w:val="105"/>
                  <w:sz w:val="12"/>
                </w:rPr>
                <w:t>Bello</w:t>
              </w:r>
            </w:hyperlink>
            <w:r>
              <w:rPr>
                <w:color w:val="2E3092"/>
                <w:spacing w:val="6"/>
                <w:w w:val="105"/>
                <w:sz w:val="12"/>
              </w:rPr>
              <w:t> </w:t>
            </w:r>
            <w:hyperlink w:history="true" w:anchor="_bookmark61">
              <w:r>
                <w:rPr>
                  <w:color w:val="2E3092"/>
                  <w:w w:val="105"/>
                  <w:sz w:val="12"/>
                </w:rPr>
                <w:t>et</w:t>
              </w:r>
            </w:hyperlink>
            <w:r>
              <w:rPr>
                <w:color w:val="2E3092"/>
                <w:spacing w:val="19"/>
                <w:w w:val="105"/>
                <w:sz w:val="12"/>
              </w:rPr>
              <w:t> </w:t>
            </w:r>
            <w:hyperlink w:history="true" w:anchor="_bookmark61">
              <w:r>
                <w:rPr>
                  <w:color w:val="2E3092"/>
                  <w:w w:val="105"/>
                  <w:sz w:val="12"/>
                </w:rPr>
                <w:t>al.,</w:t>
              </w:r>
              <w:r>
                <w:rPr>
                  <w:color w:val="2E3092"/>
                  <w:spacing w:val="6"/>
                  <w:w w:val="105"/>
                  <w:sz w:val="12"/>
                </w:rPr>
                <w:t> </w:t>
              </w:r>
              <w:r>
                <w:rPr>
                  <w:color w:val="2E3092"/>
                  <w:spacing w:val="-2"/>
                  <w:w w:val="105"/>
                  <w:sz w:val="12"/>
                </w:rPr>
                <w:t>2020b</w:t>
              </w:r>
            </w:hyperlink>
            <w:r>
              <w:rPr>
                <w:color w:val="231F20"/>
                <w:spacing w:val="-2"/>
                <w:w w:val="105"/>
                <w:sz w:val="12"/>
              </w:rPr>
              <w:t>)</w:t>
            </w:r>
          </w:p>
        </w:tc>
        <w:tc>
          <w:tcPr>
            <w:tcW w:w="472" w:type="dxa"/>
          </w:tcPr>
          <w:p>
            <w:pPr>
              <w:pStyle w:val="TableParagraph"/>
              <w:spacing w:before="22"/>
              <w:ind w:left="17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NC</w:t>
            </w:r>
          </w:p>
        </w:tc>
        <w:tc>
          <w:tcPr>
            <w:tcW w:w="606" w:type="dxa"/>
          </w:tcPr>
          <w:p>
            <w:pPr>
              <w:pStyle w:val="TableParagraph"/>
              <w:spacing w:before="22"/>
              <w:ind w:left="25" w:right="2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400</w:t>
            </w:r>
          </w:p>
        </w:tc>
        <w:tc>
          <w:tcPr>
            <w:tcW w:w="1183" w:type="dxa"/>
          </w:tcPr>
          <w:p>
            <w:pPr>
              <w:pStyle w:val="TableParagraph"/>
              <w:spacing w:before="22"/>
              <w:ind w:left="305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Image</w:t>
            </w:r>
            <w:r>
              <w:rPr>
                <w:color w:val="231F20"/>
                <w:spacing w:val="7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(M)</w:t>
            </w:r>
          </w:p>
        </w:tc>
        <w:tc>
          <w:tcPr>
            <w:tcW w:w="854" w:type="dxa"/>
          </w:tcPr>
          <w:p>
            <w:pPr>
              <w:pStyle w:val="TableParagraph"/>
              <w:spacing w:before="22"/>
              <w:ind w:left="29" w:right="1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4000</w:t>
            </w:r>
          </w:p>
        </w:tc>
        <w:tc>
          <w:tcPr>
            <w:tcW w:w="748" w:type="dxa"/>
          </w:tcPr>
          <w:p>
            <w:pPr>
              <w:pStyle w:val="TableParagraph"/>
              <w:spacing w:line="138" w:lineRule="exact" w:before="14"/>
              <w:ind w:left="13" w:right="1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909" w:type="dxa"/>
          </w:tcPr>
          <w:p>
            <w:pPr>
              <w:pStyle w:val="TableParagraph"/>
              <w:spacing w:before="22"/>
              <w:ind w:left="9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Indoor</w:t>
            </w:r>
          </w:p>
        </w:tc>
        <w:tc>
          <w:tcPr>
            <w:tcW w:w="1378" w:type="dxa"/>
          </w:tcPr>
          <w:p>
            <w:pPr>
              <w:pStyle w:val="TableParagraph"/>
              <w:spacing w:before="22"/>
              <w:ind w:left="112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Camera</w:t>
            </w:r>
          </w:p>
        </w:tc>
        <w:tc>
          <w:tcPr>
            <w:tcW w:w="854" w:type="dxa"/>
          </w:tcPr>
          <w:p>
            <w:pPr>
              <w:pStyle w:val="TableParagraph"/>
              <w:spacing w:before="22"/>
              <w:ind w:left="22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Nigeria</w:t>
            </w:r>
          </w:p>
        </w:tc>
        <w:tc>
          <w:tcPr>
            <w:tcW w:w="427" w:type="dxa"/>
          </w:tcPr>
          <w:p>
            <w:pPr>
              <w:pStyle w:val="TableParagraph"/>
              <w:spacing w:line="138" w:lineRule="exact" w:before="14"/>
              <w:ind w:left="1" w:right="62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</w:tr>
      <w:tr>
        <w:trPr>
          <w:trHeight w:val="171" w:hRule="atLeast"/>
        </w:trPr>
        <w:tc>
          <w:tcPr>
            <w:tcW w:w="2951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(</w:t>
            </w:r>
            <w:hyperlink w:history="true" w:anchor="_bookmark58">
              <w:r>
                <w:rPr>
                  <w:color w:val="2E3092"/>
                  <w:w w:val="105"/>
                  <w:sz w:val="12"/>
                </w:rPr>
                <w:t>Bello</w:t>
              </w:r>
            </w:hyperlink>
            <w:r>
              <w:rPr>
                <w:color w:val="2E3092"/>
                <w:spacing w:val="6"/>
                <w:w w:val="105"/>
                <w:sz w:val="12"/>
              </w:rPr>
              <w:t> </w:t>
            </w:r>
            <w:hyperlink w:history="true" w:anchor="_bookmark58">
              <w:r>
                <w:rPr>
                  <w:color w:val="2E3092"/>
                  <w:w w:val="105"/>
                  <w:sz w:val="12"/>
                </w:rPr>
                <w:t>et</w:t>
              </w:r>
            </w:hyperlink>
            <w:r>
              <w:rPr>
                <w:color w:val="2E3092"/>
                <w:spacing w:val="19"/>
                <w:w w:val="105"/>
                <w:sz w:val="12"/>
              </w:rPr>
              <w:t> </w:t>
            </w:r>
            <w:hyperlink w:history="true" w:anchor="_bookmark58">
              <w:r>
                <w:rPr>
                  <w:color w:val="2E3092"/>
                  <w:w w:val="105"/>
                  <w:sz w:val="12"/>
                </w:rPr>
                <w:t>al.,</w:t>
              </w:r>
              <w:r>
                <w:rPr>
                  <w:color w:val="2E3092"/>
                  <w:spacing w:val="6"/>
                  <w:w w:val="105"/>
                  <w:sz w:val="12"/>
                </w:rPr>
                <w:t> </w:t>
              </w:r>
              <w:r>
                <w:rPr>
                  <w:color w:val="2E3092"/>
                  <w:spacing w:val="-2"/>
                  <w:w w:val="105"/>
                  <w:sz w:val="12"/>
                </w:rPr>
                <w:t>2020a</w:t>
              </w:r>
            </w:hyperlink>
            <w:r>
              <w:rPr>
                <w:color w:val="231F20"/>
                <w:spacing w:val="-2"/>
                <w:w w:val="105"/>
                <w:sz w:val="12"/>
              </w:rPr>
              <w:t>)</w:t>
            </w:r>
          </w:p>
        </w:tc>
        <w:tc>
          <w:tcPr>
            <w:tcW w:w="472" w:type="dxa"/>
          </w:tcPr>
          <w:p>
            <w:pPr>
              <w:pStyle w:val="TableParagraph"/>
              <w:ind w:left="17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NC</w:t>
            </w:r>
          </w:p>
        </w:tc>
        <w:tc>
          <w:tcPr>
            <w:tcW w:w="606" w:type="dxa"/>
          </w:tcPr>
          <w:p>
            <w:pPr>
              <w:pStyle w:val="TableParagraph"/>
              <w:ind w:left="25" w:right="2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10</w:t>
            </w:r>
          </w:p>
        </w:tc>
        <w:tc>
          <w:tcPr>
            <w:tcW w:w="1183" w:type="dxa"/>
          </w:tcPr>
          <w:p>
            <w:pPr>
              <w:pStyle w:val="TableParagraph"/>
              <w:ind w:right="82"/>
              <w:jc w:val="right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Side-view</w:t>
            </w:r>
            <w:r>
              <w:rPr>
                <w:color w:val="231F20"/>
                <w:spacing w:val="1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image</w:t>
            </w:r>
          </w:p>
        </w:tc>
        <w:tc>
          <w:tcPr>
            <w:tcW w:w="854" w:type="dxa"/>
          </w:tcPr>
          <w:p>
            <w:pPr>
              <w:pStyle w:val="TableParagraph"/>
              <w:ind w:left="29" w:right="1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1000</w:t>
            </w:r>
          </w:p>
        </w:tc>
        <w:tc>
          <w:tcPr>
            <w:tcW w:w="748" w:type="dxa"/>
          </w:tcPr>
          <w:p>
            <w:pPr>
              <w:pStyle w:val="TableParagraph"/>
              <w:spacing w:line="138" w:lineRule="exact" w:before="13"/>
              <w:ind w:left="13" w:right="1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909" w:type="dxa"/>
          </w:tcPr>
          <w:p>
            <w:pPr>
              <w:pStyle w:val="TableParagraph"/>
              <w:ind w:left="99" w:right="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Outdoor</w:t>
            </w:r>
          </w:p>
        </w:tc>
        <w:tc>
          <w:tcPr>
            <w:tcW w:w="1378" w:type="dxa"/>
          </w:tcPr>
          <w:p>
            <w:pPr>
              <w:pStyle w:val="TableParagraph"/>
              <w:ind w:left="112" w:right="2"/>
              <w:jc w:val="center"/>
              <w:rPr>
                <w:sz w:val="12"/>
              </w:rPr>
            </w:pPr>
            <w:r>
              <w:rPr>
                <w:color w:val="231F20"/>
                <w:sz w:val="12"/>
              </w:rPr>
              <w:t>CCD </w:t>
            </w:r>
            <w:r>
              <w:rPr>
                <w:color w:val="231F20"/>
                <w:spacing w:val="-2"/>
                <w:sz w:val="12"/>
              </w:rPr>
              <w:t>camera</w:t>
            </w:r>
          </w:p>
        </w:tc>
        <w:tc>
          <w:tcPr>
            <w:tcW w:w="854" w:type="dxa"/>
          </w:tcPr>
          <w:p>
            <w:pPr>
              <w:pStyle w:val="TableParagraph"/>
              <w:ind w:left="22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Nigeria</w:t>
            </w:r>
          </w:p>
        </w:tc>
        <w:tc>
          <w:tcPr>
            <w:tcW w:w="427" w:type="dxa"/>
          </w:tcPr>
          <w:p>
            <w:pPr>
              <w:pStyle w:val="TableParagraph"/>
              <w:spacing w:line="138" w:lineRule="exact" w:before="13"/>
              <w:ind w:left="1" w:right="62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</w:tr>
      <w:tr>
        <w:trPr>
          <w:trHeight w:val="169" w:hRule="atLeast"/>
        </w:trPr>
        <w:tc>
          <w:tcPr>
            <w:tcW w:w="295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47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06" w:type="dxa"/>
          </w:tcPr>
          <w:p>
            <w:pPr>
              <w:pStyle w:val="TableParagraph"/>
              <w:spacing w:line="129" w:lineRule="exact"/>
              <w:ind w:left="25" w:right="2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species</w:t>
            </w:r>
          </w:p>
        </w:tc>
        <w:tc>
          <w:tcPr>
            <w:tcW w:w="1183" w:type="dxa"/>
          </w:tcPr>
          <w:p>
            <w:pPr>
              <w:pStyle w:val="TableParagraph"/>
              <w:spacing w:line="129" w:lineRule="exact"/>
              <w:ind w:left="48" w:right="1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(B)</w:t>
            </w:r>
          </w:p>
        </w:tc>
        <w:tc>
          <w:tcPr>
            <w:tcW w:w="854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4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0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37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54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42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2" w:hRule="atLeast"/>
        </w:trPr>
        <w:tc>
          <w:tcPr>
            <w:tcW w:w="2951" w:type="dxa"/>
          </w:tcPr>
          <w:p>
            <w:pPr>
              <w:pStyle w:val="TableParagraph"/>
              <w:spacing w:before="22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28">
              <w:r>
                <w:rPr>
                  <w:color w:val="2E3092"/>
                  <w:w w:val="110"/>
                  <w:sz w:val="12"/>
                </w:rPr>
                <w:t>Han</w:t>
              </w:r>
            </w:hyperlink>
            <w:r>
              <w:rPr>
                <w:color w:val="2E3092"/>
                <w:spacing w:val="-6"/>
                <w:w w:val="110"/>
                <w:sz w:val="12"/>
              </w:rPr>
              <w:t> </w:t>
            </w:r>
            <w:hyperlink w:history="true" w:anchor="_bookmark28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4"/>
                <w:w w:val="110"/>
                <w:sz w:val="12"/>
              </w:rPr>
              <w:t> </w:t>
            </w:r>
            <w:hyperlink w:history="true" w:anchor="_bookmark28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6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2019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</w:tc>
        <w:tc>
          <w:tcPr>
            <w:tcW w:w="472" w:type="dxa"/>
          </w:tcPr>
          <w:p>
            <w:pPr>
              <w:pStyle w:val="TableParagraph"/>
              <w:spacing w:before="22"/>
              <w:ind w:left="17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NC</w:t>
            </w:r>
          </w:p>
        </w:tc>
        <w:tc>
          <w:tcPr>
            <w:tcW w:w="606" w:type="dxa"/>
          </w:tcPr>
          <w:p>
            <w:pPr>
              <w:pStyle w:val="TableParagraph"/>
              <w:spacing w:line="138" w:lineRule="exact" w:before="14"/>
              <w:ind w:left="25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183" w:type="dxa"/>
          </w:tcPr>
          <w:p>
            <w:pPr>
              <w:pStyle w:val="TableParagraph"/>
              <w:spacing w:before="22"/>
              <w:ind w:left="327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Image</w:t>
            </w:r>
            <w:r>
              <w:rPr>
                <w:color w:val="231F20"/>
                <w:spacing w:val="7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(B)</w:t>
            </w:r>
          </w:p>
        </w:tc>
        <w:tc>
          <w:tcPr>
            <w:tcW w:w="854" w:type="dxa"/>
          </w:tcPr>
          <w:p>
            <w:pPr>
              <w:pStyle w:val="TableParagraph"/>
              <w:spacing w:before="22"/>
              <w:ind w:left="29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43</w:t>
            </w:r>
          </w:p>
        </w:tc>
        <w:tc>
          <w:tcPr>
            <w:tcW w:w="748" w:type="dxa"/>
          </w:tcPr>
          <w:p>
            <w:pPr>
              <w:pStyle w:val="TableParagraph"/>
              <w:spacing w:before="22"/>
              <w:ind w:left="13" w:right="1"/>
              <w:jc w:val="center"/>
              <w:rPr>
                <w:sz w:val="12"/>
              </w:rPr>
            </w:pPr>
            <w:r>
              <w:rPr>
                <w:color w:val="231F20"/>
                <w:sz w:val="12"/>
              </w:rPr>
              <w:t>4000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spacing w:val="-10"/>
                <w:w w:val="110"/>
                <w:sz w:val="12"/>
              </w:rPr>
              <w:t>×</w:t>
            </w:r>
          </w:p>
        </w:tc>
        <w:tc>
          <w:tcPr>
            <w:tcW w:w="909" w:type="dxa"/>
          </w:tcPr>
          <w:p>
            <w:pPr>
              <w:pStyle w:val="TableParagraph"/>
              <w:spacing w:before="22"/>
              <w:ind w:left="9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Outdoor</w:t>
            </w:r>
          </w:p>
        </w:tc>
        <w:tc>
          <w:tcPr>
            <w:tcW w:w="1378" w:type="dxa"/>
          </w:tcPr>
          <w:p>
            <w:pPr>
              <w:pStyle w:val="TableParagraph"/>
              <w:spacing w:before="22"/>
              <w:ind w:left="112" w:right="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Quadcopter</w:t>
            </w:r>
          </w:p>
        </w:tc>
        <w:tc>
          <w:tcPr>
            <w:tcW w:w="854" w:type="dxa"/>
          </w:tcPr>
          <w:p>
            <w:pPr>
              <w:pStyle w:val="TableParagraph"/>
              <w:spacing w:before="22"/>
              <w:ind w:left="27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China</w:t>
            </w:r>
          </w:p>
        </w:tc>
        <w:tc>
          <w:tcPr>
            <w:tcW w:w="427" w:type="dxa"/>
          </w:tcPr>
          <w:p>
            <w:pPr>
              <w:pStyle w:val="TableParagraph"/>
              <w:spacing w:before="22"/>
              <w:ind w:left="2" w:right="62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4</w:t>
            </w:r>
          </w:p>
        </w:tc>
      </w:tr>
      <w:tr>
        <w:trPr>
          <w:trHeight w:val="169" w:hRule="atLeast"/>
        </w:trPr>
        <w:tc>
          <w:tcPr>
            <w:tcW w:w="295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47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0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18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54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48" w:type="dxa"/>
          </w:tcPr>
          <w:p>
            <w:pPr>
              <w:pStyle w:val="TableParagraph"/>
              <w:spacing w:line="129" w:lineRule="exact"/>
              <w:ind w:left="13" w:right="2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4000</w:t>
            </w:r>
          </w:p>
        </w:tc>
        <w:tc>
          <w:tcPr>
            <w:tcW w:w="90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37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54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42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3" w:hRule="atLeast"/>
        </w:trPr>
        <w:tc>
          <w:tcPr>
            <w:tcW w:w="2951" w:type="dxa"/>
          </w:tcPr>
          <w:p>
            <w:pPr>
              <w:pStyle w:val="TableParagraph"/>
              <w:spacing w:line="131" w:lineRule="exact" w:before="22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65">
              <w:r>
                <w:rPr>
                  <w:color w:val="2E3092"/>
                  <w:w w:val="110"/>
                  <w:sz w:val="12"/>
                </w:rPr>
                <w:t>Yao</w:t>
              </w:r>
            </w:hyperlink>
            <w:r>
              <w:rPr>
                <w:color w:val="2E3092"/>
                <w:spacing w:val="-3"/>
                <w:w w:val="110"/>
                <w:sz w:val="12"/>
              </w:rPr>
              <w:t> </w:t>
            </w:r>
            <w:hyperlink w:history="true" w:anchor="_bookmark65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10"/>
                <w:w w:val="110"/>
                <w:sz w:val="12"/>
              </w:rPr>
              <w:t> </w:t>
            </w:r>
            <w:hyperlink w:history="true" w:anchor="_bookmark65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2"/>
                  <w:w w:val="110"/>
                  <w:sz w:val="12"/>
                </w:rPr>
                <w:t> 2019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</w:tc>
        <w:tc>
          <w:tcPr>
            <w:tcW w:w="472" w:type="dxa"/>
          </w:tcPr>
          <w:p>
            <w:pPr>
              <w:pStyle w:val="TableParagraph"/>
              <w:spacing w:line="131" w:lineRule="exact" w:before="22"/>
              <w:ind w:left="17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NC</w:t>
            </w:r>
          </w:p>
        </w:tc>
        <w:tc>
          <w:tcPr>
            <w:tcW w:w="606" w:type="dxa"/>
          </w:tcPr>
          <w:p>
            <w:pPr>
              <w:pStyle w:val="TableParagraph"/>
              <w:spacing w:line="131" w:lineRule="exact" w:before="22"/>
              <w:ind w:left="25" w:right="2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200</w:t>
            </w:r>
          </w:p>
        </w:tc>
        <w:tc>
          <w:tcPr>
            <w:tcW w:w="1183" w:type="dxa"/>
          </w:tcPr>
          <w:p>
            <w:pPr>
              <w:pStyle w:val="TableParagraph"/>
              <w:spacing w:line="131" w:lineRule="exact" w:before="22"/>
              <w:ind w:left="333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Image</w:t>
            </w:r>
            <w:r>
              <w:rPr>
                <w:color w:val="231F20"/>
                <w:spacing w:val="7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(F)</w:t>
            </w:r>
          </w:p>
        </w:tc>
        <w:tc>
          <w:tcPr>
            <w:tcW w:w="854" w:type="dxa"/>
          </w:tcPr>
          <w:p>
            <w:pPr>
              <w:pStyle w:val="TableParagraph"/>
              <w:spacing w:line="131" w:lineRule="exact" w:before="22"/>
              <w:ind w:left="29" w:right="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18,231</w:t>
            </w:r>
          </w:p>
        </w:tc>
        <w:tc>
          <w:tcPr>
            <w:tcW w:w="748" w:type="dxa"/>
          </w:tcPr>
          <w:p>
            <w:pPr>
              <w:pStyle w:val="TableParagraph"/>
              <w:spacing w:line="138" w:lineRule="exact" w:before="14"/>
              <w:ind w:left="13" w:right="1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909" w:type="dxa"/>
          </w:tcPr>
          <w:p>
            <w:pPr>
              <w:pStyle w:val="TableParagraph"/>
              <w:spacing w:line="131" w:lineRule="exact" w:before="22"/>
              <w:ind w:left="9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Indoor</w:t>
            </w:r>
          </w:p>
        </w:tc>
        <w:tc>
          <w:tcPr>
            <w:tcW w:w="1378" w:type="dxa"/>
          </w:tcPr>
          <w:p>
            <w:pPr>
              <w:pStyle w:val="TableParagraph"/>
              <w:spacing w:line="131" w:lineRule="exact" w:before="22"/>
              <w:ind w:left="112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Camera</w:t>
            </w:r>
          </w:p>
        </w:tc>
        <w:tc>
          <w:tcPr>
            <w:tcW w:w="854" w:type="dxa"/>
          </w:tcPr>
          <w:p>
            <w:pPr>
              <w:pStyle w:val="TableParagraph"/>
              <w:spacing w:line="131" w:lineRule="exact" w:before="22"/>
              <w:ind w:left="27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China</w:t>
            </w:r>
          </w:p>
        </w:tc>
        <w:tc>
          <w:tcPr>
            <w:tcW w:w="427" w:type="dxa"/>
          </w:tcPr>
          <w:p>
            <w:pPr>
              <w:pStyle w:val="TableParagraph"/>
              <w:spacing w:line="138" w:lineRule="exact" w:before="14"/>
              <w:ind w:left="1" w:right="62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</w:tr>
      <w:tr>
        <w:trPr>
          <w:trHeight w:val="171" w:hRule="atLeast"/>
        </w:trPr>
        <w:tc>
          <w:tcPr>
            <w:tcW w:w="2951" w:type="dxa"/>
          </w:tcPr>
          <w:p>
            <w:pPr>
              <w:pStyle w:val="TableParagraph"/>
              <w:spacing w:before="21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64">
              <w:r>
                <w:rPr>
                  <w:color w:val="2E3092"/>
                  <w:w w:val="110"/>
                  <w:sz w:val="12"/>
                </w:rPr>
                <w:t>Yang</w:t>
              </w:r>
            </w:hyperlink>
            <w:r>
              <w:rPr>
                <w:color w:val="2E3092"/>
                <w:spacing w:val="-3"/>
                <w:w w:val="110"/>
                <w:sz w:val="12"/>
              </w:rPr>
              <w:t> </w:t>
            </w:r>
            <w:hyperlink w:history="true" w:anchor="_bookmark64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8"/>
                <w:w w:val="110"/>
                <w:sz w:val="12"/>
              </w:rPr>
              <w:t> </w:t>
            </w:r>
            <w:hyperlink w:history="true" w:anchor="_bookmark64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2"/>
                  <w:w w:val="110"/>
                  <w:sz w:val="12"/>
                </w:rPr>
                <w:t> 2019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</w:tc>
        <w:tc>
          <w:tcPr>
            <w:tcW w:w="472" w:type="dxa"/>
          </w:tcPr>
          <w:p>
            <w:pPr>
              <w:pStyle w:val="TableParagraph"/>
              <w:spacing w:before="21"/>
              <w:ind w:left="17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H</w:t>
            </w:r>
          </w:p>
        </w:tc>
        <w:tc>
          <w:tcPr>
            <w:tcW w:w="606" w:type="dxa"/>
          </w:tcPr>
          <w:p>
            <w:pPr>
              <w:pStyle w:val="TableParagraph"/>
              <w:spacing w:before="21"/>
              <w:ind w:left="25" w:right="2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1000</w:t>
            </w:r>
          </w:p>
        </w:tc>
        <w:tc>
          <w:tcPr>
            <w:tcW w:w="1183" w:type="dxa"/>
          </w:tcPr>
          <w:p>
            <w:pPr>
              <w:pStyle w:val="TableParagraph"/>
              <w:spacing w:before="21"/>
              <w:ind w:left="333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Image</w:t>
            </w:r>
            <w:r>
              <w:rPr>
                <w:color w:val="231F20"/>
                <w:spacing w:val="7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(F)</w:t>
            </w:r>
          </w:p>
        </w:tc>
        <w:tc>
          <w:tcPr>
            <w:tcW w:w="854" w:type="dxa"/>
          </w:tcPr>
          <w:p>
            <w:pPr>
              <w:pStyle w:val="TableParagraph"/>
              <w:spacing w:before="21"/>
              <w:ind w:left="29" w:right="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85,200</w:t>
            </w:r>
          </w:p>
        </w:tc>
        <w:tc>
          <w:tcPr>
            <w:tcW w:w="748" w:type="dxa"/>
          </w:tcPr>
          <w:p>
            <w:pPr>
              <w:pStyle w:val="TableParagraph"/>
              <w:spacing w:line="138" w:lineRule="exact" w:before="14"/>
              <w:ind w:left="13" w:right="1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909" w:type="dxa"/>
          </w:tcPr>
          <w:p>
            <w:pPr>
              <w:pStyle w:val="TableParagraph"/>
              <w:spacing w:before="21"/>
              <w:ind w:left="9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Indoor</w:t>
            </w:r>
          </w:p>
        </w:tc>
        <w:tc>
          <w:tcPr>
            <w:tcW w:w="1378" w:type="dxa"/>
          </w:tcPr>
          <w:p>
            <w:pPr>
              <w:pStyle w:val="TableParagraph"/>
              <w:spacing w:before="21"/>
              <w:ind w:left="112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Camera</w:t>
            </w:r>
          </w:p>
        </w:tc>
        <w:tc>
          <w:tcPr>
            <w:tcW w:w="854" w:type="dxa"/>
          </w:tcPr>
          <w:p>
            <w:pPr>
              <w:pStyle w:val="TableParagraph"/>
              <w:spacing w:before="21"/>
              <w:ind w:left="27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China</w:t>
            </w:r>
          </w:p>
        </w:tc>
        <w:tc>
          <w:tcPr>
            <w:tcW w:w="427" w:type="dxa"/>
          </w:tcPr>
          <w:p>
            <w:pPr>
              <w:pStyle w:val="TableParagraph"/>
              <w:spacing w:line="138" w:lineRule="exact" w:before="14"/>
              <w:ind w:left="1" w:right="62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</w:tr>
      <w:tr>
        <w:trPr>
          <w:trHeight w:val="171" w:hRule="atLeast"/>
        </w:trPr>
        <w:tc>
          <w:tcPr>
            <w:tcW w:w="2951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71">
              <w:r>
                <w:rPr>
                  <w:color w:val="2E3092"/>
                  <w:w w:val="110"/>
                  <w:sz w:val="12"/>
                </w:rPr>
                <w:t>Rivas</w:t>
              </w:r>
            </w:hyperlink>
            <w:r>
              <w:rPr>
                <w:color w:val="2E3092"/>
                <w:spacing w:val="-7"/>
                <w:w w:val="110"/>
                <w:sz w:val="12"/>
              </w:rPr>
              <w:t> </w:t>
            </w:r>
            <w:hyperlink w:history="true" w:anchor="_bookmark71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4"/>
                <w:w w:val="110"/>
                <w:sz w:val="12"/>
              </w:rPr>
              <w:t> </w:t>
            </w:r>
            <w:hyperlink w:history="true" w:anchor="_bookmark71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6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2018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</w:tc>
        <w:tc>
          <w:tcPr>
            <w:tcW w:w="472" w:type="dxa"/>
          </w:tcPr>
          <w:p>
            <w:pPr>
              <w:pStyle w:val="TableParagraph"/>
              <w:ind w:left="17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NC</w:t>
            </w:r>
          </w:p>
        </w:tc>
        <w:tc>
          <w:tcPr>
            <w:tcW w:w="606" w:type="dxa"/>
          </w:tcPr>
          <w:p>
            <w:pPr>
              <w:pStyle w:val="TableParagraph"/>
              <w:spacing w:line="138" w:lineRule="exact" w:before="13"/>
              <w:ind w:left="25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183" w:type="dxa"/>
          </w:tcPr>
          <w:p>
            <w:pPr>
              <w:pStyle w:val="TableParagraph"/>
              <w:ind w:left="327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Image</w:t>
            </w:r>
            <w:r>
              <w:rPr>
                <w:color w:val="231F20"/>
                <w:spacing w:val="7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(B)</w:t>
            </w:r>
          </w:p>
        </w:tc>
        <w:tc>
          <w:tcPr>
            <w:tcW w:w="854" w:type="dxa"/>
          </w:tcPr>
          <w:p>
            <w:pPr>
              <w:pStyle w:val="TableParagraph"/>
              <w:ind w:left="29" w:right="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13,520</w:t>
            </w:r>
          </w:p>
        </w:tc>
        <w:tc>
          <w:tcPr>
            <w:tcW w:w="748" w:type="dxa"/>
          </w:tcPr>
          <w:p>
            <w:pPr>
              <w:pStyle w:val="TableParagraph"/>
              <w:spacing w:line="138" w:lineRule="exact" w:before="13"/>
              <w:ind w:left="13" w:right="1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909" w:type="dxa"/>
          </w:tcPr>
          <w:p>
            <w:pPr>
              <w:pStyle w:val="TableParagraph"/>
              <w:ind w:left="9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Outdoor</w:t>
            </w:r>
          </w:p>
        </w:tc>
        <w:tc>
          <w:tcPr>
            <w:tcW w:w="1378" w:type="dxa"/>
          </w:tcPr>
          <w:p>
            <w:pPr>
              <w:pStyle w:val="TableParagraph"/>
              <w:ind w:left="112" w:right="1"/>
              <w:jc w:val="center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Multirotors</w:t>
            </w:r>
            <w:r>
              <w:rPr>
                <w:color w:val="231F20"/>
                <w:spacing w:val="2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drone</w:t>
            </w:r>
          </w:p>
        </w:tc>
        <w:tc>
          <w:tcPr>
            <w:tcW w:w="854" w:type="dxa"/>
          </w:tcPr>
          <w:p>
            <w:pPr>
              <w:pStyle w:val="TableParagraph"/>
              <w:ind w:left="27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Spain</w:t>
            </w:r>
          </w:p>
        </w:tc>
        <w:tc>
          <w:tcPr>
            <w:tcW w:w="427" w:type="dxa"/>
          </w:tcPr>
          <w:p>
            <w:pPr>
              <w:pStyle w:val="TableParagraph"/>
              <w:spacing w:line="138" w:lineRule="exact" w:before="13"/>
              <w:ind w:left="1" w:right="62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</w:tr>
      <w:tr>
        <w:trPr>
          <w:trHeight w:val="171" w:hRule="atLeast"/>
        </w:trPr>
        <w:tc>
          <w:tcPr>
            <w:tcW w:w="2951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74">
              <w:r>
                <w:rPr>
                  <w:color w:val="2E3092"/>
                  <w:w w:val="110"/>
                  <w:sz w:val="12"/>
                </w:rPr>
                <w:t>Zin</w:t>
              </w:r>
            </w:hyperlink>
            <w:r>
              <w:rPr>
                <w:color w:val="2E3092"/>
                <w:spacing w:val="-4"/>
                <w:w w:val="110"/>
                <w:sz w:val="12"/>
              </w:rPr>
              <w:t> </w:t>
            </w:r>
            <w:hyperlink w:history="true" w:anchor="_bookmark74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6"/>
                <w:w w:val="110"/>
                <w:sz w:val="12"/>
              </w:rPr>
              <w:t> </w:t>
            </w:r>
            <w:hyperlink w:history="true" w:anchor="_bookmark74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4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2018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</w:tc>
        <w:tc>
          <w:tcPr>
            <w:tcW w:w="472" w:type="dxa"/>
          </w:tcPr>
          <w:p>
            <w:pPr>
              <w:pStyle w:val="TableParagraph"/>
              <w:ind w:left="17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H</w:t>
            </w:r>
          </w:p>
        </w:tc>
        <w:tc>
          <w:tcPr>
            <w:tcW w:w="606" w:type="dxa"/>
          </w:tcPr>
          <w:p>
            <w:pPr>
              <w:pStyle w:val="TableParagraph"/>
              <w:ind w:left="25" w:right="2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45</w:t>
            </w:r>
          </w:p>
        </w:tc>
        <w:tc>
          <w:tcPr>
            <w:tcW w:w="1183" w:type="dxa"/>
          </w:tcPr>
          <w:p>
            <w:pPr>
              <w:pStyle w:val="TableParagraph"/>
              <w:ind w:left="337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Video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(B)</w:t>
            </w:r>
          </w:p>
        </w:tc>
        <w:tc>
          <w:tcPr>
            <w:tcW w:w="854" w:type="dxa"/>
          </w:tcPr>
          <w:p>
            <w:pPr>
              <w:pStyle w:val="TableParagraph"/>
              <w:ind w:left="29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15</w:t>
            </w:r>
          </w:p>
        </w:tc>
        <w:tc>
          <w:tcPr>
            <w:tcW w:w="748" w:type="dxa"/>
          </w:tcPr>
          <w:p>
            <w:pPr>
              <w:pStyle w:val="TableParagraph"/>
              <w:ind w:left="13" w:right="1"/>
              <w:jc w:val="center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840</w:t>
            </w:r>
            <w:r>
              <w:rPr>
                <w:color w:val="231F20"/>
                <w:spacing w:val="2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×</w:t>
            </w:r>
            <w:r>
              <w:rPr>
                <w:color w:val="231F20"/>
                <w:spacing w:val="4"/>
                <w:w w:val="105"/>
                <w:sz w:val="12"/>
              </w:rPr>
              <w:t> </w:t>
            </w:r>
            <w:r>
              <w:rPr>
                <w:color w:val="231F20"/>
                <w:spacing w:val="-5"/>
                <w:w w:val="105"/>
                <w:sz w:val="12"/>
              </w:rPr>
              <w:t>400</w:t>
            </w:r>
          </w:p>
        </w:tc>
        <w:tc>
          <w:tcPr>
            <w:tcW w:w="909" w:type="dxa"/>
          </w:tcPr>
          <w:p>
            <w:pPr>
              <w:pStyle w:val="TableParagraph"/>
              <w:ind w:left="9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Indoor</w:t>
            </w:r>
          </w:p>
        </w:tc>
        <w:tc>
          <w:tcPr>
            <w:tcW w:w="1378" w:type="dxa"/>
          </w:tcPr>
          <w:p>
            <w:pPr>
              <w:pStyle w:val="TableParagraph"/>
              <w:ind w:left="112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Camera</w:t>
            </w:r>
          </w:p>
        </w:tc>
        <w:tc>
          <w:tcPr>
            <w:tcW w:w="854" w:type="dxa"/>
          </w:tcPr>
          <w:p>
            <w:pPr>
              <w:pStyle w:val="TableParagraph"/>
              <w:ind w:left="276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Japan</w:t>
            </w:r>
          </w:p>
        </w:tc>
        <w:tc>
          <w:tcPr>
            <w:tcW w:w="427" w:type="dxa"/>
          </w:tcPr>
          <w:p>
            <w:pPr>
              <w:pStyle w:val="TableParagraph"/>
              <w:spacing w:line="138" w:lineRule="exact" w:before="13"/>
              <w:ind w:left="1" w:right="62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</w:tr>
      <w:tr>
        <w:trPr>
          <w:trHeight w:val="171" w:hRule="atLeast"/>
        </w:trPr>
        <w:tc>
          <w:tcPr>
            <w:tcW w:w="2951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62">
              <w:r>
                <w:rPr>
                  <w:color w:val="2E3092"/>
                  <w:w w:val="110"/>
                  <w:sz w:val="12"/>
                </w:rPr>
                <w:t>Li</w:t>
              </w:r>
            </w:hyperlink>
            <w:r>
              <w:rPr>
                <w:color w:val="2E3092"/>
                <w:spacing w:val="-6"/>
                <w:w w:val="110"/>
                <w:sz w:val="12"/>
              </w:rPr>
              <w:t> </w:t>
            </w:r>
            <w:hyperlink w:history="true" w:anchor="_bookmark62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2"/>
                <w:w w:val="110"/>
                <w:sz w:val="12"/>
              </w:rPr>
              <w:t> </w:t>
            </w:r>
            <w:hyperlink w:history="true" w:anchor="_bookmark62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6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2018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</w:tc>
        <w:tc>
          <w:tcPr>
            <w:tcW w:w="472" w:type="dxa"/>
          </w:tcPr>
          <w:p>
            <w:pPr>
              <w:pStyle w:val="TableParagraph"/>
              <w:ind w:left="17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NC</w:t>
            </w:r>
          </w:p>
        </w:tc>
        <w:tc>
          <w:tcPr>
            <w:tcW w:w="606" w:type="dxa"/>
          </w:tcPr>
          <w:p>
            <w:pPr>
              <w:pStyle w:val="TableParagraph"/>
              <w:ind w:left="25" w:right="2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30</w:t>
            </w:r>
          </w:p>
        </w:tc>
        <w:tc>
          <w:tcPr>
            <w:tcW w:w="1183" w:type="dxa"/>
          </w:tcPr>
          <w:p>
            <w:pPr>
              <w:pStyle w:val="TableParagraph"/>
              <w:ind w:left="337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Video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(B)</w:t>
            </w:r>
          </w:p>
        </w:tc>
        <w:tc>
          <w:tcPr>
            <w:tcW w:w="854" w:type="dxa"/>
          </w:tcPr>
          <w:p>
            <w:pPr>
              <w:pStyle w:val="TableParagraph"/>
              <w:ind w:left="29" w:right="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21,600</w:t>
            </w:r>
          </w:p>
        </w:tc>
        <w:tc>
          <w:tcPr>
            <w:tcW w:w="748" w:type="dxa"/>
          </w:tcPr>
          <w:p>
            <w:pPr>
              <w:pStyle w:val="TableParagraph"/>
              <w:spacing w:line="138" w:lineRule="exact" w:before="13"/>
              <w:ind w:left="13" w:right="1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909" w:type="dxa"/>
          </w:tcPr>
          <w:p>
            <w:pPr>
              <w:pStyle w:val="TableParagraph"/>
              <w:ind w:left="9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Outdoor</w:t>
            </w:r>
          </w:p>
        </w:tc>
        <w:tc>
          <w:tcPr>
            <w:tcW w:w="1378" w:type="dxa"/>
          </w:tcPr>
          <w:p>
            <w:pPr>
              <w:pStyle w:val="TableParagraph"/>
              <w:ind w:left="112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Camera</w:t>
            </w:r>
          </w:p>
        </w:tc>
        <w:tc>
          <w:tcPr>
            <w:tcW w:w="854" w:type="dxa"/>
          </w:tcPr>
          <w:p>
            <w:pPr>
              <w:pStyle w:val="TableParagraph"/>
              <w:ind w:left="27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China</w:t>
            </w:r>
          </w:p>
        </w:tc>
        <w:tc>
          <w:tcPr>
            <w:tcW w:w="427" w:type="dxa"/>
          </w:tcPr>
          <w:p>
            <w:pPr>
              <w:pStyle w:val="TableParagraph"/>
              <w:spacing w:line="138" w:lineRule="exact" w:before="13"/>
              <w:ind w:left="1" w:right="62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</w:tr>
      <w:tr>
        <w:trPr>
          <w:trHeight w:val="171" w:hRule="atLeast"/>
        </w:trPr>
        <w:tc>
          <w:tcPr>
            <w:tcW w:w="2951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49">
              <w:r>
                <w:rPr>
                  <w:color w:val="2E3092"/>
                  <w:w w:val="110"/>
                  <w:sz w:val="12"/>
                </w:rPr>
                <w:t>Barbedo</w:t>
              </w:r>
            </w:hyperlink>
            <w:r>
              <w:rPr>
                <w:color w:val="2E3092"/>
                <w:spacing w:val="-5"/>
                <w:w w:val="110"/>
                <w:sz w:val="12"/>
              </w:rPr>
              <w:t> </w:t>
            </w:r>
            <w:hyperlink w:history="true" w:anchor="_bookmark49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5"/>
                <w:w w:val="110"/>
                <w:sz w:val="12"/>
              </w:rPr>
              <w:t> </w:t>
            </w:r>
            <w:hyperlink w:history="true" w:anchor="_bookmark49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4"/>
                  <w:w w:val="110"/>
                  <w:sz w:val="12"/>
                </w:rPr>
                <w:t> 2019</w:t>
              </w:r>
            </w:hyperlink>
            <w:r>
              <w:rPr>
                <w:color w:val="231F20"/>
                <w:spacing w:val="-4"/>
                <w:w w:val="110"/>
                <w:sz w:val="12"/>
              </w:rPr>
              <w:t>)</w:t>
            </w:r>
          </w:p>
        </w:tc>
        <w:tc>
          <w:tcPr>
            <w:tcW w:w="472" w:type="dxa"/>
          </w:tcPr>
          <w:p>
            <w:pPr>
              <w:pStyle w:val="TableParagraph"/>
              <w:ind w:left="17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C</w:t>
            </w:r>
          </w:p>
        </w:tc>
        <w:tc>
          <w:tcPr>
            <w:tcW w:w="606" w:type="dxa"/>
          </w:tcPr>
          <w:p>
            <w:pPr>
              <w:pStyle w:val="TableParagraph"/>
              <w:spacing w:line="138" w:lineRule="exact" w:before="13"/>
              <w:ind w:left="25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183" w:type="dxa"/>
          </w:tcPr>
          <w:p>
            <w:pPr>
              <w:pStyle w:val="TableParagraph"/>
              <w:ind w:left="327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Image</w:t>
            </w:r>
            <w:r>
              <w:rPr>
                <w:color w:val="231F20"/>
                <w:spacing w:val="7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(B)</w:t>
            </w:r>
          </w:p>
        </w:tc>
        <w:tc>
          <w:tcPr>
            <w:tcW w:w="854" w:type="dxa"/>
          </w:tcPr>
          <w:p>
            <w:pPr>
              <w:pStyle w:val="TableParagraph"/>
              <w:ind w:left="29" w:right="1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1853</w:t>
            </w:r>
          </w:p>
        </w:tc>
        <w:tc>
          <w:tcPr>
            <w:tcW w:w="748" w:type="dxa"/>
          </w:tcPr>
          <w:p>
            <w:pPr>
              <w:pStyle w:val="TableParagraph"/>
              <w:spacing w:line="138" w:lineRule="exact" w:before="13"/>
              <w:ind w:left="13" w:right="1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909" w:type="dxa"/>
          </w:tcPr>
          <w:p>
            <w:pPr>
              <w:pStyle w:val="TableParagraph"/>
              <w:ind w:left="9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Outdoor</w:t>
            </w:r>
          </w:p>
        </w:tc>
        <w:tc>
          <w:tcPr>
            <w:tcW w:w="1378" w:type="dxa"/>
          </w:tcPr>
          <w:p>
            <w:pPr>
              <w:pStyle w:val="TableParagraph"/>
              <w:ind w:left="112" w:right="1"/>
              <w:jc w:val="center"/>
              <w:rPr>
                <w:sz w:val="12"/>
              </w:rPr>
            </w:pPr>
            <w:r>
              <w:rPr>
                <w:color w:val="231F20"/>
                <w:sz w:val="12"/>
              </w:rPr>
              <w:t>JI</w:t>
            </w:r>
            <w:r>
              <w:rPr>
                <w:color w:val="231F20"/>
                <w:spacing w:val="7"/>
                <w:sz w:val="12"/>
              </w:rPr>
              <w:t> </w:t>
            </w:r>
            <w:r>
              <w:rPr>
                <w:color w:val="231F20"/>
                <w:sz w:val="12"/>
              </w:rPr>
              <w:t>Phantom</w:t>
            </w:r>
            <w:r>
              <w:rPr>
                <w:color w:val="231F20"/>
                <w:spacing w:val="8"/>
                <w:sz w:val="12"/>
              </w:rPr>
              <w:t> </w:t>
            </w:r>
            <w:r>
              <w:rPr>
                <w:color w:val="231F20"/>
                <w:sz w:val="12"/>
              </w:rPr>
              <w:t>4</w:t>
            </w:r>
            <w:r>
              <w:rPr>
                <w:color w:val="231F20"/>
                <w:spacing w:val="7"/>
                <w:sz w:val="12"/>
              </w:rPr>
              <w:t> </w:t>
            </w:r>
            <w:r>
              <w:rPr>
                <w:color w:val="231F20"/>
                <w:spacing w:val="-5"/>
                <w:sz w:val="12"/>
              </w:rPr>
              <w:t>Pro</w:t>
            </w:r>
          </w:p>
        </w:tc>
        <w:tc>
          <w:tcPr>
            <w:tcW w:w="854" w:type="dxa"/>
          </w:tcPr>
          <w:p>
            <w:pPr>
              <w:pStyle w:val="TableParagraph"/>
              <w:ind w:left="27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Brazil</w:t>
            </w:r>
          </w:p>
        </w:tc>
        <w:tc>
          <w:tcPr>
            <w:tcW w:w="427" w:type="dxa"/>
          </w:tcPr>
          <w:p>
            <w:pPr>
              <w:pStyle w:val="TableParagraph"/>
              <w:spacing w:line="138" w:lineRule="exact" w:before="13"/>
              <w:ind w:left="2" w:right="62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</w:tr>
      <w:tr>
        <w:trPr>
          <w:trHeight w:val="171" w:hRule="atLeast"/>
        </w:trPr>
        <w:tc>
          <w:tcPr>
            <w:tcW w:w="2951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28">
              <w:r>
                <w:rPr>
                  <w:color w:val="2E3092"/>
                  <w:w w:val="110"/>
                  <w:sz w:val="12"/>
                </w:rPr>
                <w:t>Bhole</w:t>
              </w:r>
            </w:hyperlink>
            <w:r>
              <w:rPr>
                <w:color w:val="2E3092"/>
                <w:spacing w:val="-3"/>
                <w:w w:val="110"/>
                <w:sz w:val="12"/>
              </w:rPr>
              <w:t> </w:t>
            </w:r>
            <w:hyperlink w:history="true" w:anchor="_bookmark28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6"/>
                <w:w w:val="110"/>
                <w:sz w:val="12"/>
              </w:rPr>
              <w:t> </w:t>
            </w:r>
            <w:hyperlink w:history="true" w:anchor="_bookmark28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3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2019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</w:tc>
        <w:tc>
          <w:tcPr>
            <w:tcW w:w="472" w:type="dxa"/>
          </w:tcPr>
          <w:p>
            <w:pPr>
              <w:pStyle w:val="TableParagraph"/>
              <w:ind w:left="17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H</w:t>
            </w:r>
          </w:p>
        </w:tc>
        <w:tc>
          <w:tcPr>
            <w:tcW w:w="606" w:type="dxa"/>
          </w:tcPr>
          <w:p>
            <w:pPr>
              <w:pStyle w:val="TableParagraph"/>
              <w:ind w:left="25" w:right="2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136</w:t>
            </w:r>
          </w:p>
        </w:tc>
        <w:tc>
          <w:tcPr>
            <w:tcW w:w="1183" w:type="dxa"/>
          </w:tcPr>
          <w:p>
            <w:pPr>
              <w:pStyle w:val="TableParagraph"/>
              <w:ind w:left="327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Image</w:t>
            </w:r>
            <w:r>
              <w:rPr>
                <w:color w:val="231F20"/>
                <w:spacing w:val="7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(B)</w:t>
            </w:r>
          </w:p>
        </w:tc>
        <w:tc>
          <w:tcPr>
            <w:tcW w:w="854" w:type="dxa"/>
          </w:tcPr>
          <w:p>
            <w:pPr>
              <w:pStyle w:val="TableParagraph"/>
              <w:ind w:left="29" w:right="1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20"/>
                <w:sz w:val="12"/>
              </w:rPr>
              <w:t>1237</w:t>
            </w:r>
          </w:p>
        </w:tc>
        <w:tc>
          <w:tcPr>
            <w:tcW w:w="748" w:type="dxa"/>
          </w:tcPr>
          <w:p>
            <w:pPr>
              <w:pStyle w:val="TableParagraph"/>
              <w:ind w:left="13" w:right="1"/>
              <w:jc w:val="center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640</w:t>
            </w:r>
            <w:r>
              <w:rPr>
                <w:color w:val="231F20"/>
                <w:spacing w:val="4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×</w:t>
            </w:r>
            <w:r>
              <w:rPr>
                <w:color w:val="231F20"/>
                <w:spacing w:val="6"/>
                <w:w w:val="105"/>
                <w:sz w:val="12"/>
              </w:rPr>
              <w:t> </w:t>
            </w:r>
            <w:r>
              <w:rPr>
                <w:color w:val="231F20"/>
                <w:spacing w:val="-5"/>
                <w:w w:val="105"/>
                <w:sz w:val="12"/>
              </w:rPr>
              <w:t>480</w:t>
            </w:r>
          </w:p>
        </w:tc>
        <w:tc>
          <w:tcPr>
            <w:tcW w:w="909" w:type="dxa"/>
          </w:tcPr>
          <w:p>
            <w:pPr>
              <w:pStyle w:val="TableParagraph"/>
              <w:ind w:left="9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Indoor</w:t>
            </w:r>
          </w:p>
        </w:tc>
        <w:tc>
          <w:tcPr>
            <w:tcW w:w="1378" w:type="dxa"/>
          </w:tcPr>
          <w:p>
            <w:pPr>
              <w:pStyle w:val="TableParagraph"/>
              <w:ind w:left="112" w:right="2"/>
              <w:jc w:val="center"/>
              <w:rPr>
                <w:sz w:val="12"/>
              </w:rPr>
            </w:pPr>
            <w:r>
              <w:rPr>
                <w:color w:val="231F20"/>
                <w:w w:val="90"/>
                <w:sz w:val="12"/>
              </w:rPr>
              <w:t>FLIR</w:t>
            </w:r>
            <w:r>
              <w:rPr>
                <w:color w:val="231F20"/>
                <w:spacing w:val="-2"/>
                <w:sz w:val="12"/>
              </w:rPr>
              <w:t> </w:t>
            </w:r>
            <w:r>
              <w:rPr>
                <w:color w:val="231F20"/>
                <w:spacing w:val="-5"/>
                <w:sz w:val="12"/>
              </w:rPr>
              <w:t>E6</w:t>
            </w:r>
          </w:p>
        </w:tc>
        <w:tc>
          <w:tcPr>
            <w:tcW w:w="854" w:type="dxa"/>
          </w:tcPr>
          <w:p>
            <w:pPr>
              <w:pStyle w:val="TableParagraph"/>
              <w:ind w:left="8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Netherlands</w:t>
            </w:r>
          </w:p>
        </w:tc>
        <w:tc>
          <w:tcPr>
            <w:tcW w:w="427" w:type="dxa"/>
          </w:tcPr>
          <w:p>
            <w:pPr>
              <w:pStyle w:val="TableParagraph"/>
              <w:spacing w:line="138" w:lineRule="exact" w:before="13"/>
              <w:ind w:left="1" w:right="62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</w:tr>
      <w:tr>
        <w:trPr>
          <w:trHeight w:val="171" w:hRule="atLeast"/>
        </w:trPr>
        <w:tc>
          <w:tcPr>
            <w:tcW w:w="2951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62">
              <w:r>
                <w:rPr>
                  <w:color w:val="2E3092"/>
                  <w:w w:val="110"/>
                  <w:sz w:val="12"/>
                </w:rPr>
                <w:t>Wang</w:t>
              </w:r>
            </w:hyperlink>
            <w:r>
              <w:rPr>
                <w:color w:val="2E3092"/>
                <w:w w:val="110"/>
                <w:sz w:val="12"/>
              </w:rPr>
              <w:t> </w:t>
            </w:r>
            <w:hyperlink w:history="true" w:anchor="_bookmark62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11"/>
                <w:w w:val="110"/>
                <w:sz w:val="12"/>
              </w:rPr>
              <w:t> </w:t>
            </w:r>
            <w:hyperlink w:history="true" w:anchor="_bookmark62">
              <w:r>
                <w:rPr>
                  <w:color w:val="2E3092"/>
                  <w:w w:val="110"/>
                  <w:sz w:val="12"/>
                </w:rPr>
                <w:t>al., </w:t>
              </w:r>
              <w:r>
                <w:rPr>
                  <w:color w:val="2E3092"/>
                  <w:spacing w:val="-2"/>
                  <w:w w:val="110"/>
                  <w:sz w:val="12"/>
                </w:rPr>
                <w:t>2020a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</w:tc>
        <w:tc>
          <w:tcPr>
            <w:tcW w:w="472" w:type="dxa"/>
          </w:tcPr>
          <w:p>
            <w:pPr>
              <w:pStyle w:val="TableParagraph"/>
              <w:ind w:left="17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S</w:t>
            </w:r>
          </w:p>
        </w:tc>
        <w:tc>
          <w:tcPr>
            <w:tcW w:w="606" w:type="dxa"/>
          </w:tcPr>
          <w:p>
            <w:pPr>
              <w:pStyle w:val="TableParagraph"/>
              <w:ind w:left="25" w:right="2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36</w:t>
            </w:r>
          </w:p>
        </w:tc>
        <w:tc>
          <w:tcPr>
            <w:tcW w:w="1183" w:type="dxa"/>
          </w:tcPr>
          <w:p>
            <w:pPr>
              <w:pStyle w:val="TableParagraph"/>
              <w:ind w:left="343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Video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(F)</w:t>
            </w:r>
          </w:p>
        </w:tc>
        <w:tc>
          <w:tcPr>
            <w:tcW w:w="854" w:type="dxa"/>
          </w:tcPr>
          <w:p>
            <w:pPr>
              <w:pStyle w:val="TableParagraph"/>
              <w:ind w:left="29" w:right="1"/>
              <w:jc w:val="center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187</w:t>
            </w:r>
            <w:r>
              <w:rPr>
                <w:color w:val="231F20"/>
                <w:spacing w:val="6"/>
                <w:w w:val="115"/>
                <w:sz w:val="12"/>
              </w:rPr>
              <w:t> </w:t>
            </w:r>
            <w:r>
              <w:rPr>
                <w:color w:val="231F20"/>
                <w:spacing w:val="-2"/>
                <w:w w:val="115"/>
                <w:sz w:val="12"/>
              </w:rPr>
              <w:t>Images</w:t>
            </w:r>
          </w:p>
        </w:tc>
        <w:tc>
          <w:tcPr>
            <w:tcW w:w="748" w:type="dxa"/>
          </w:tcPr>
          <w:p>
            <w:pPr>
              <w:pStyle w:val="TableParagraph"/>
              <w:spacing w:line="138" w:lineRule="exact" w:before="13"/>
              <w:ind w:left="13" w:right="1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909" w:type="dxa"/>
          </w:tcPr>
          <w:p>
            <w:pPr>
              <w:pStyle w:val="TableParagraph"/>
              <w:ind w:left="9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Indoor</w:t>
            </w:r>
          </w:p>
        </w:tc>
        <w:tc>
          <w:tcPr>
            <w:tcW w:w="1378" w:type="dxa"/>
          </w:tcPr>
          <w:p>
            <w:pPr>
              <w:pStyle w:val="TableParagraph"/>
              <w:ind w:left="112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Camera</w:t>
            </w:r>
          </w:p>
        </w:tc>
        <w:tc>
          <w:tcPr>
            <w:tcW w:w="854" w:type="dxa"/>
          </w:tcPr>
          <w:p>
            <w:pPr>
              <w:pStyle w:val="TableParagraph"/>
              <w:ind w:left="27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China</w:t>
            </w:r>
          </w:p>
        </w:tc>
        <w:tc>
          <w:tcPr>
            <w:tcW w:w="427" w:type="dxa"/>
          </w:tcPr>
          <w:p>
            <w:pPr>
              <w:pStyle w:val="TableParagraph"/>
              <w:spacing w:line="138" w:lineRule="exact" w:before="13"/>
              <w:ind w:left="1" w:right="62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</w:tr>
      <w:tr>
        <w:trPr>
          <w:trHeight w:val="171" w:hRule="atLeast"/>
        </w:trPr>
        <w:tc>
          <w:tcPr>
            <w:tcW w:w="2951" w:type="dxa"/>
          </w:tcPr>
          <w:p>
            <w:pPr>
              <w:pStyle w:val="TableParagraph"/>
              <w:spacing w:line="131" w:lineRule="exact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62">
              <w:r>
                <w:rPr>
                  <w:color w:val="2E3092"/>
                  <w:w w:val="110"/>
                  <w:sz w:val="12"/>
                </w:rPr>
                <w:t>Lin</w:t>
              </w:r>
            </w:hyperlink>
            <w:r>
              <w:rPr>
                <w:color w:val="2E3092"/>
                <w:spacing w:val="-8"/>
                <w:w w:val="110"/>
                <w:sz w:val="12"/>
              </w:rPr>
              <w:t> </w:t>
            </w:r>
            <w:hyperlink w:history="true" w:anchor="_bookmark62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3"/>
                <w:w w:val="110"/>
                <w:sz w:val="12"/>
              </w:rPr>
              <w:t> </w:t>
            </w:r>
            <w:hyperlink w:history="true" w:anchor="_bookmark62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7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2019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</w:tc>
        <w:tc>
          <w:tcPr>
            <w:tcW w:w="472" w:type="dxa"/>
          </w:tcPr>
          <w:p>
            <w:pPr>
              <w:pStyle w:val="TableParagraph"/>
              <w:spacing w:line="131" w:lineRule="exact"/>
              <w:ind w:left="17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NC</w:t>
            </w:r>
          </w:p>
        </w:tc>
        <w:tc>
          <w:tcPr>
            <w:tcW w:w="606" w:type="dxa"/>
          </w:tcPr>
          <w:p>
            <w:pPr>
              <w:pStyle w:val="TableParagraph"/>
              <w:spacing w:line="138" w:lineRule="exact" w:before="13"/>
              <w:ind w:left="25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183" w:type="dxa"/>
          </w:tcPr>
          <w:p>
            <w:pPr>
              <w:pStyle w:val="TableParagraph"/>
              <w:spacing w:line="131" w:lineRule="exact"/>
              <w:ind w:left="327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Image</w:t>
            </w:r>
            <w:r>
              <w:rPr>
                <w:color w:val="231F20"/>
                <w:spacing w:val="7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(B)</w:t>
            </w:r>
          </w:p>
        </w:tc>
        <w:tc>
          <w:tcPr>
            <w:tcW w:w="854" w:type="dxa"/>
          </w:tcPr>
          <w:p>
            <w:pPr>
              <w:pStyle w:val="TableParagraph"/>
              <w:spacing w:line="131" w:lineRule="exact"/>
              <w:ind w:left="29" w:right="1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1000</w:t>
            </w:r>
          </w:p>
        </w:tc>
        <w:tc>
          <w:tcPr>
            <w:tcW w:w="748" w:type="dxa"/>
          </w:tcPr>
          <w:p>
            <w:pPr>
              <w:pStyle w:val="TableParagraph"/>
              <w:spacing w:line="131" w:lineRule="exact"/>
              <w:ind w:left="13" w:right="1"/>
              <w:jc w:val="center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866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652</w:t>
            </w:r>
          </w:p>
        </w:tc>
        <w:tc>
          <w:tcPr>
            <w:tcW w:w="909" w:type="dxa"/>
          </w:tcPr>
          <w:p>
            <w:pPr>
              <w:pStyle w:val="TableParagraph"/>
              <w:spacing w:line="131" w:lineRule="exact"/>
              <w:ind w:left="9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Outdoor</w:t>
            </w:r>
          </w:p>
        </w:tc>
        <w:tc>
          <w:tcPr>
            <w:tcW w:w="1378" w:type="dxa"/>
          </w:tcPr>
          <w:p>
            <w:pPr>
              <w:pStyle w:val="TableParagraph"/>
              <w:spacing w:line="131" w:lineRule="exact"/>
              <w:ind w:left="112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Camera</w:t>
            </w:r>
          </w:p>
        </w:tc>
        <w:tc>
          <w:tcPr>
            <w:tcW w:w="854" w:type="dxa"/>
          </w:tcPr>
          <w:p>
            <w:pPr>
              <w:pStyle w:val="TableParagraph"/>
              <w:spacing w:line="131" w:lineRule="exact"/>
              <w:ind w:left="27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China</w:t>
            </w:r>
          </w:p>
        </w:tc>
        <w:tc>
          <w:tcPr>
            <w:tcW w:w="427" w:type="dxa"/>
          </w:tcPr>
          <w:p>
            <w:pPr>
              <w:pStyle w:val="TableParagraph"/>
              <w:spacing w:line="138" w:lineRule="exact" w:before="13"/>
              <w:ind w:left="1" w:right="62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</w:tr>
      <w:tr>
        <w:trPr>
          <w:trHeight w:val="208" w:hRule="atLeast"/>
        </w:trPr>
        <w:tc>
          <w:tcPr>
            <w:tcW w:w="2951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21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28">
              <w:r>
                <w:rPr>
                  <w:color w:val="2E3092"/>
                  <w:w w:val="110"/>
                  <w:sz w:val="12"/>
                </w:rPr>
                <w:t>Aburasain</w:t>
              </w:r>
            </w:hyperlink>
            <w:r>
              <w:rPr>
                <w:color w:val="2E3092"/>
                <w:spacing w:val="-5"/>
                <w:w w:val="110"/>
                <w:sz w:val="12"/>
              </w:rPr>
              <w:t> </w:t>
            </w:r>
            <w:hyperlink w:history="true" w:anchor="_bookmark28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3"/>
                <w:w w:val="110"/>
                <w:sz w:val="12"/>
              </w:rPr>
              <w:t> </w:t>
            </w:r>
            <w:hyperlink w:history="true" w:anchor="_bookmark28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5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2020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</w:tc>
        <w:tc>
          <w:tcPr>
            <w:tcW w:w="472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21"/>
              <w:ind w:left="17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NC</w:t>
            </w:r>
          </w:p>
        </w:tc>
        <w:tc>
          <w:tcPr>
            <w:tcW w:w="606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14"/>
              <w:ind w:left="25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183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21"/>
              <w:ind w:left="327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Image</w:t>
            </w:r>
            <w:r>
              <w:rPr>
                <w:color w:val="231F20"/>
                <w:spacing w:val="7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(B)</w:t>
            </w:r>
          </w:p>
        </w:tc>
        <w:tc>
          <w:tcPr>
            <w:tcW w:w="854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21"/>
              <w:ind w:left="29" w:right="2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300</w:t>
            </w:r>
          </w:p>
        </w:tc>
        <w:tc>
          <w:tcPr>
            <w:tcW w:w="748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21"/>
              <w:ind w:left="13" w:right="1"/>
              <w:jc w:val="center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608</w:t>
            </w:r>
            <w:r>
              <w:rPr>
                <w:color w:val="231F20"/>
                <w:spacing w:val="2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×</w:t>
            </w:r>
            <w:r>
              <w:rPr>
                <w:color w:val="231F20"/>
                <w:spacing w:val="4"/>
                <w:w w:val="105"/>
                <w:sz w:val="12"/>
              </w:rPr>
              <w:t> </w:t>
            </w:r>
            <w:r>
              <w:rPr>
                <w:color w:val="231F20"/>
                <w:spacing w:val="-5"/>
                <w:w w:val="105"/>
                <w:sz w:val="12"/>
              </w:rPr>
              <w:t>608</w:t>
            </w:r>
          </w:p>
        </w:tc>
        <w:tc>
          <w:tcPr>
            <w:tcW w:w="909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21"/>
              <w:ind w:left="9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Outdoor</w:t>
            </w:r>
          </w:p>
        </w:tc>
        <w:tc>
          <w:tcPr>
            <w:tcW w:w="1378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21"/>
              <w:ind w:left="112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Drone</w:t>
            </w:r>
          </w:p>
        </w:tc>
        <w:tc>
          <w:tcPr>
            <w:tcW w:w="854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21"/>
              <w:ind w:left="29" w:right="9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UAE</w:t>
            </w:r>
          </w:p>
        </w:tc>
        <w:tc>
          <w:tcPr>
            <w:tcW w:w="427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14"/>
              <w:ind w:left="1" w:right="62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</w:tr>
    </w:tbl>
    <w:p>
      <w:pPr>
        <w:spacing w:line="300" w:lineRule="auto" w:before="83"/>
        <w:ind w:left="103" w:right="3555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Breed: NC </w:t>
      </w:r>
      <w:r>
        <w:rPr>
          <w:color w:val="231F20"/>
          <w:spacing w:val="-2"/>
          <w:w w:val="135"/>
          <w:sz w:val="12"/>
        </w:rPr>
        <w:t>=</w:t>
      </w:r>
      <w:r>
        <w:rPr>
          <w:color w:val="231F20"/>
          <w:spacing w:val="-7"/>
          <w:w w:val="135"/>
          <w:sz w:val="12"/>
        </w:rPr>
        <w:t> </w:t>
      </w:r>
      <w:r>
        <w:rPr>
          <w:color w:val="231F20"/>
          <w:spacing w:val="-2"/>
          <w:w w:val="110"/>
          <w:sz w:val="12"/>
        </w:rPr>
        <w:t>Non-classi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ed, An </w:t>
      </w:r>
      <w:r>
        <w:rPr>
          <w:color w:val="231F20"/>
          <w:spacing w:val="-2"/>
          <w:w w:val="135"/>
          <w:sz w:val="12"/>
        </w:rPr>
        <w:t>=</w:t>
      </w:r>
      <w:r>
        <w:rPr>
          <w:color w:val="231F20"/>
          <w:spacing w:val="-7"/>
          <w:w w:val="135"/>
          <w:sz w:val="12"/>
        </w:rPr>
        <w:t> </w:t>
      </w:r>
      <w:r>
        <w:rPr>
          <w:color w:val="231F20"/>
          <w:spacing w:val="-2"/>
          <w:w w:val="110"/>
          <w:sz w:val="12"/>
        </w:rPr>
        <w:t>Angus, H </w:t>
      </w:r>
      <w:r>
        <w:rPr>
          <w:color w:val="231F20"/>
          <w:spacing w:val="-2"/>
          <w:w w:val="135"/>
          <w:sz w:val="12"/>
        </w:rPr>
        <w:t>=</w:t>
      </w:r>
      <w:r>
        <w:rPr>
          <w:color w:val="231F20"/>
          <w:spacing w:val="-7"/>
          <w:w w:val="135"/>
          <w:sz w:val="12"/>
        </w:rPr>
        <w:t> </w:t>
      </w:r>
      <w:r>
        <w:rPr>
          <w:color w:val="231F20"/>
          <w:spacing w:val="-2"/>
          <w:w w:val="110"/>
          <w:sz w:val="12"/>
        </w:rPr>
        <w:t>Holstein, P </w:t>
      </w:r>
      <w:r>
        <w:rPr>
          <w:color w:val="231F20"/>
          <w:spacing w:val="-2"/>
          <w:w w:val="135"/>
          <w:sz w:val="12"/>
        </w:rPr>
        <w:t>=</w:t>
      </w:r>
      <w:r>
        <w:rPr>
          <w:color w:val="231F20"/>
          <w:spacing w:val="-7"/>
          <w:w w:val="135"/>
          <w:sz w:val="12"/>
        </w:rPr>
        <w:t> </w:t>
      </w:r>
      <w:r>
        <w:rPr>
          <w:color w:val="231F20"/>
          <w:spacing w:val="-2"/>
          <w:w w:val="110"/>
          <w:sz w:val="12"/>
        </w:rPr>
        <w:t>Pantaneira, M </w:t>
      </w:r>
      <w:r>
        <w:rPr>
          <w:color w:val="231F20"/>
          <w:spacing w:val="-2"/>
          <w:w w:val="135"/>
          <w:sz w:val="12"/>
        </w:rPr>
        <w:t>=</w:t>
      </w:r>
      <w:r>
        <w:rPr>
          <w:color w:val="231F20"/>
          <w:spacing w:val="-7"/>
          <w:w w:val="135"/>
          <w:sz w:val="12"/>
        </w:rPr>
        <w:t> </w:t>
      </w:r>
      <w:r>
        <w:rPr>
          <w:color w:val="231F20"/>
          <w:spacing w:val="-2"/>
          <w:w w:val="110"/>
          <w:sz w:val="12"/>
        </w:rPr>
        <w:t>Multiple, S </w:t>
      </w:r>
      <w:r>
        <w:rPr>
          <w:color w:val="231F20"/>
          <w:spacing w:val="-2"/>
          <w:w w:val="135"/>
          <w:sz w:val="12"/>
        </w:rPr>
        <w:t>=</w:t>
      </w:r>
      <w:r>
        <w:rPr>
          <w:color w:val="231F20"/>
          <w:spacing w:val="-7"/>
          <w:w w:val="135"/>
          <w:sz w:val="12"/>
        </w:rPr>
        <w:t> </w:t>
      </w:r>
      <w:r>
        <w:rPr>
          <w:color w:val="231F20"/>
          <w:spacing w:val="-2"/>
          <w:w w:val="110"/>
          <w:sz w:val="12"/>
        </w:rPr>
        <w:t>Simmental, C </w:t>
      </w:r>
      <w:r>
        <w:rPr>
          <w:color w:val="231F20"/>
          <w:spacing w:val="-2"/>
          <w:w w:val="135"/>
          <w:sz w:val="12"/>
        </w:rPr>
        <w:t>=</w:t>
      </w:r>
      <w:r>
        <w:rPr>
          <w:color w:val="231F20"/>
          <w:spacing w:val="-7"/>
          <w:w w:val="135"/>
          <w:sz w:val="12"/>
        </w:rPr>
        <w:t> </w:t>
      </w:r>
      <w:r>
        <w:rPr>
          <w:color w:val="231F20"/>
          <w:spacing w:val="-2"/>
          <w:w w:val="110"/>
          <w:sz w:val="12"/>
        </w:rPr>
        <w:t>Canchim.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Type: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M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35"/>
          <w:sz w:val="12"/>
        </w:rPr>
        <w:t>=</w:t>
      </w:r>
      <w:r>
        <w:rPr>
          <w:color w:val="231F20"/>
          <w:spacing w:val="-8"/>
          <w:w w:val="135"/>
          <w:sz w:val="12"/>
        </w:rPr>
        <w:t> </w:t>
      </w:r>
      <w:r>
        <w:rPr>
          <w:color w:val="231F20"/>
          <w:w w:val="110"/>
          <w:sz w:val="12"/>
        </w:rPr>
        <w:t>Muzzle,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B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35"/>
          <w:sz w:val="12"/>
        </w:rPr>
        <w:t>=</w:t>
      </w:r>
      <w:r>
        <w:rPr>
          <w:color w:val="231F20"/>
          <w:spacing w:val="-7"/>
          <w:w w:val="135"/>
          <w:sz w:val="12"/>
        </w:rPr>
        <w:t> </w:t>
      </w:r>
      <w:r>
        <w:rPr>
          <w:color w:val="231F20"/>
          <w:w w:val="110"/>
          <w:sz w:val="12"/>
        </w:rPr>
        <w:t>Body, T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35"/>
          <w:sz w:val="12"/>
        </w:rPr>
        <w:t>=</w:t>
      </w:r>
      <w:r>
        <w:rPr>
          <w:color w:val="231F20"/>
          <w:spacing w:val="-8"/>
          <w:w w:val="135"/>
          <w:sz w:val="12"/>
        </w:rPr>
        <w:t> </w:t>
      </w:r>
      <w:r>
        <w:rPr>
          <w:color w:val="231F20"/>
          <w:w w:val="110"/>
          <w:sz w:val="12"/>
        </w:rPr>
        <w:t>Tailhead,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M.G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35"/>
          <w:sz w:val="12"/>
        </w:rPr>
        <w:t>=</w:t>
      </w:r>
      <w:r>
        <w:rPr>
          <w:color w:val="231F20"/>
          <w:spacing w:val="-8"/>
          <w:w w:val="135"/>
          <w:sz w:val="12"/>
        </w:rPr>
        <w:t> </w:t>
      </w:r>
      <w:r>
        <w:rPr>
          <w:color w:val="231F20"/>
          <w:w w:val="110"/>
          <w:sz w:val="12"/>
        </w:rPr>
        <w:t>Mammary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glands,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35"/>
          <w:sz w:val="12"/>
        </w:rPr>
        <w:t>=</w:t>
      </w:r>
      <w:r>
        <w:rPr>
          <w:color w:val="231F20"/>
          <w:spacing w:val="-8"/>
          <w:w w:val="135"/>
          <w:sz w:val="12"/>
        </w:rPr>
        <w:t> </w:t>
      </w:r>
      <w:r>
        <w:rPr>
          <w:color w:val="231F20"/>
          <w:w w:val="110"/>
          <w:sz w:val="12"/>
        </w:rPr>
        <w:t>Face, 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35"/>
          <w:sz w:val="12"/>
        </w:rPr>
        <w:t>=</w:t>
      </w:r>
      <w:r>
        <w:rPr>
          <w:color w:val="231F20"/>
          <w:spacing w:val="-7"/>
          <w:w w:val="135"/>
          <w:sz w:val="12"/>
        </w:rPr>
        <w:t> </w:t>
      </w:r>
      <w:r>
        <w:rPr>
          <w:color w:val="231F20"/>
          <w:w w:val="110"/>
          <w:sz w:val="12"/>
        </w:rPr>
        <w:t>Head.</w:t>
      </w:r>
    </w:p>
    <w:p>
      <w:pPr>
        <w:spacing w:before="1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Location: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UK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=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United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Kingdom,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=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United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States,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UAE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=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United Arab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Emirates,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CZ =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Czech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Republic.</w:t>
      </w:r>
    </w:p>
    <w:p>
      <w:pPr>
        <w:spacing w:before="27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  <w:vertAlign w:val="superscript"/>
        </w:rPr>
        <w:t>1</w:t>
      </w:r>
      <w:r>
        <w:rPr>
          <w:color w:val="231F20"/>
          <w:spacing w:val="-2"/>
          <w:w w:val="110"/>
          <w:sz w:val="12"/>
          <w:vertAlign w:val="baseline"/>
        </w:rPr>
        <w:t>FriesianCattle2015</w:t>
      </w:r>
      <w:r>
        <w:rPr>
          <w:color w:val="231F20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Dataset</w:t>
      </w:r>
      <w:r>
        <w:rPr>
          <w:color w:val="231F20"/>
          <w:spacing w:val="-1"/>
          <w:w w:val="110"/>
          <w:sz w:val="12"/>
          <w:vertAlign w:val="baseline"/>
        </w:rPr>
        <w:t> </w:t>
      </w:r>
      <w:r>
        <w:rPr>
          <w:rFonts w:ascii="Tuffy" w:hAnsi="Tuffy"/>
          <w:b w:val="0"/>
          <w:color w:val="231F20"/>
          <w:spacing w:val="-2"/>
          <w:w w:val="110"/>
          <w:sz w:val="12"/>
          <w:vertAlign w:val="baseline"/>
        </w:rPr>
        <w:t>–</w:t>
      </w:r>
      <w:r>
        <w:rPr>
          <w:rFonts w:ascii="Tuffy" w:hAnsi="Tuffy"/>
          <w:b w:val="0"/>
          <w:color w:val="231F20"/>
          <w:spacing w:val="-8"/>
          <w:w w:val="110"/>
          <w:sz w:val="12"/>
          <w:vertAlign w:val="baseline"/>
        </w:rPr>
        <w:t> </w:t>
      </w:r>
      <w:hyperlink r:id="rId33">
        <w:r>
          <w:rPr>
            <w:color w:val="231F20"/>
            <w:spacing w:val="-2"/>
            <w:w w:val="110"/>
            <w:sz w:val="12"/>
            <w:vertAlign w:val="baseline"/>
          </w:rPr>
          <w:t>http://data.bris.ac.uk.</w:t>
        </w:r>
      </w:hyperlink>
    </w:p>
    <w:p>
      <w:pPr>
        <w:spacing w:before="28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  <w:vertAlign w:val="superscript"/>
        </w:rPr>
        <w:t>2</w:t>
      </w:r>
      <w:r>
        <w:rPr>
          <w:color w:val="231F20"/>
          <w:spacing w:val="-2"/>
          <w:w w:val="110"/>
          <w:sz w:val="12"/>
          <w:vertAlign w:val="baseline"/>
        </w:rPr>
        <w:t>FriesianCattle2017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and AerialCattle2017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Dataset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rFonts w:ascii="Tuffy" w:hAnsi="Tuffy"/>
          <w:b w:val="0"/>
          <w:color w:val="231F20"/>
          <w:spacing w:val="-2"/>
          <w:w w:val="110"/>
          <w:sz w:val="12"/>
          <w:vertAlign w:val="baseline"/>
        </w:rPr>
        <w:t>–</w:t>
      </w:r>
      <w:r>
        <w:rPr>
          <w:rFonts w:ascii="Tuffy" w:hAnsi="Tuffy"/>
          <w:b w:val="0"/>
          <w:color w:val="231F20"/>
          <w:spacing w:val="-8"/>
          <w:w w:val="110"/>
          <w:sz w:val="12"/>
          <w:vertAlign w:val="baseline"/>
        </w:rPr>
        <w:t> </w:t>
      </w:r>
      <w:hyperlink r:id="rId33">
        <w:r>
          <w:rPr>
            <w:color w:val="231F20"/>
            <w:spacing w:val="-2"/>
            <w:w w:val="110"/>
            <w:sz w:val="12"/>
            <w:vertAlign w:val="baseline"/>
          </w:rPr>
          <w:t>http://data.bris.ac.uk.</w:t>
        </w:r>
      </w:hyperlink>
    </w:p>
    <w:p>
      <w:pPr>
        <w:spacing w:before="27"/>
        <w:ind w:left="103" w:right="0" w:firstLine="0"/>
        <w:jc w:val="left"/>
        <w:rPr>
          <w:sz w:val="12"/>
        </w:rPr>
      </w:pPr>
      <w:r>
        <w:rPr>
          <w:color w:val="231F20"/>
          <w:sz w:val="12"/>
          <w:vertAlign w:val="superscript"/>
        </w:rPr>
        <w:t>3</w:t>
      </w:r>
      <w:r>
        <w:rPr>
          <w:color w:val="231F20"/>
          <w:sz w:val="12"/>
          <w:vertAlign w:val="baseline"/>
        </w:rPr>
        <w:t>OpenCows2020</w:t>
      </w:r>
      <w:r>
        <w:rPr>
          <w:color w:val="231F20"/>
          <w:spacing w:val="29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Dataset</w:t>
      </w:r>
      <w:r>
        <w:rPr>
          <w:color w:val="231F20"/>
          <w:spacing w:val="29"/>
          <w:sz w:val="12"/>
          <w:vertAlign w:val="baseline"/>
        </w:rPr>
        <w:t> </w:t>
      </w:r>
      <w:r>
        <w:rPr>
          <w:rFonts w:ascii="Tuffy" w:hAnsi="Tuffy"/>
          <w:b w:val="0"/>
          <w:color w:val="231F20"/>
          <w:sz w:val="12"/>
          <w:vertAlign w:val="baseline"/>
        </w:rPr>
        <w:t>–</w:t>
      </w:r>
      <w:r>
        <w:rPr>
          <w:rFonts w:ascii="Tuffy" w:hAnsi="Tuffy"/>
          <w:b w:val="0"/>
          <w:color w:val="231F20"/>
          <w:spacing w:val="23"/>
          <w:sz w:val="12"/>
          <w:vertAlign w:val="baseline"/>
        </w:rPr>
        <w:t> </w:t>
      </w:r>
      <w:hyperlink r:id="rId33">
        <w:r>
          <w:rPr>
            <w:color w:val="231F20"/>
            <w:spacing w:val="-2"/>
            <w:sz w:val="12"/>
            <w:vertAlign w:val="baseline"/>
          </w:rPr>
          <w:t>http://data.bris.ac.uk.</w:t>
        </w:r>
      </w:hyperlink>
    </w:p>
    <w:p>
      <w:pPr>
        <w:spacing w:before="36"/>
        <w:ind w:left="103" w:right="0" w:firstLine="0"/>
        <w:jc w:val="left"/>
        <w:rPr>
          <w:sz w:val="12"/>
        </w:rPr>
      </w:pPr>
      <w:r>
        <w:rPr>
          <w:color w:val="231F20"/>
          <w:sz w:val="12"/>
          <w:vertAlign w:val="superscript"/>
        </w:rPr>
        <w:t>4</w:t>
      </w:r>
      <w:r>
        <w:rPr>
          <w:color w:val="231F20"/>
          <w:sz w:val="12"/>
          <w:vertAlign w:val="baseline"/>
        </w:rPr>
        <w:t>https://github.com/hanl2010/Aerial-livestock-</w:t>
      </w:r>
      <w:r>
        <w:rPr>
          <w:color w:val="231F20"/>
          <w:spacing w:val="-2"/>
          <w:sz w:val="12"/>
          <w:vertAlign w:val="baseline"/>
        </w:rPr>
        <w:t>dataset/releases.</w:t>
      </w:r>
    </w:p>
    <w:p>
      <w:pPr>
        <w:spacing w:after="0"/>
        <w:jc w:val="left"/>
        <w:rPr>
          <w:sz w:val="12"/>
        </w:rPr>
        <w:sectPr>
          <w:pgSz w:w="11910" w:h="15880"/>
          <w:pgMar w:header="693" w:footer="582" w:top="920" w:bottom="780" w:left="660" w:right="640"/>
        </w:sectPr>
      </w:pPr>
    </w:p>
    <w:p>
      <w:pPr>
        <w:pStyle w:val="BodyText"/>
        <w:spacing w:before="80"/>
        <w:rPr>
          <w:sz w:val="12"/>
        </w:rPr>
      </w:pPr>
    </w:p>
    <w:p>
      <w:pPr>
        <w:spacing w:before="1"/>
        <w:ind w:left="103" w:right="0" w:firstLine="0"/>
        <w:jc w:val="left"/>
        <w:rPr>
          <w:sz w:val="12"/>
        </w:rPr>
      </w:pPr>
      <w:bookmarkStart w:name="4.5. Evaluation metrics" w:id="39"/>
      <w:bookmarkEnd w:id="39"/>
      <w:r>
        <w:rPr/>
      </w:r>
      <w:bookmarkStart w:name="_bookmark21" w:id="40"/>
      <w:bookmarkEnd w:id="40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8</w:t>
      </w:r>
    </w:p>
    <w:p>
      <w:pPr>
        <w:spacing w:before="32"/>
        <w:ind w:left="1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Feature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extraction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(FE)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methods used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with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ML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and DL in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cattle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identi</w:t>
      </w:r>
      <w:r>
        <w:rPr>
          <w:rFonts w:ascii="Times New Roman"/>
          <w:color w:val="231F20"/>
          <w:spacing w:val="-2"/>
          <w:w w:val="105"/>
          <w:sz w:val="12"/>
        </w:rPr>
        <w:t>fi</w:t>
      </w:r>
      <w:r>
        <w:rPr>
          <w:color w:val="231F20"/>
          <w:spacing w:val="-2"/>
          <w:w w:val="105"/>
          <w:sz w:val="12"/>
        </w:rPr>
        <w:t>cation.</w:t>
      </w:r>
    </w:p>
    <w:p>
      <w:pPr>
        <w:tabs>
          <w:tab w:pos="1420" w:val="left" w:leader="none"/>
          <w:tab w:pos="4656" w:val="left" w:leader="none"/>
          <w:tab w:pos="4757" w:val="left" w:leader="none"/>
        </w:tabs>
        <w:spacing w:line="260" w:lineRule="atLeast" w:before="32"/>
        <w:ind w:left="222" w:right="16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976">
                <wp:simplePos x="0" y="0"/>
                <wp:positionH relativeFrom="page">
                  <wp:posOffset>484555</wp:posOffset>
                </wp:positionH>
                <wp:positionV relativeFrom="paragraph">
                  <wp:posOffset>53592</wp:posOffset>
                </wp:positionV>
                <wp:extent cx="3188335" cy="6985"/>
                <wp:effectExtent l="0" t="0" r="0" b="0"/>
                <wp:wrapNone/>
                <wp:docPr id="50" name="Graphic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Graphic 50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188157" y="648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4.219856pt;width:251.036pt;height:.51025pt;mso-position-horizontal-relative:page;mso-position-vertical-relative:paragraph;z-index:15742976" id="docshape39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000">
                <wp:simplePos x="0" y="0"/>
                <wp:positionH relativeFrom="page">
                  <wp:posOffset>484555</wp:posOffset>
                </wp:positionH>
                <wp:positionV relativeFrom="paragraph">
                  <wp:posOffset>219190</wp:posOffset>
                </wp:positionV>
                <wp:extent cx="3188335" cy="6985"/>
                <wp:effectExtent l="0" t="0" r="0" b="0"/>
                <wp:wrapNone/>
                <wp:docPr id="51" name="Graphic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Graphic 51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3188157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3188157" y="6477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4003pt;margin-top:17.259073pt;width:251.036012pt;height:.51pt;mso-position-horizontal-relative:page;mso-position-vertical-relative:paragraph;z-index:15744000" id="docshape40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w w:val="110"/>
          <w:sz w:val="12"/>
        </w:rPr>
        <w:t>FE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method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Paper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reference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110"/>
          <w:sz w:val="12"/>
        </w:rPr>
        <w:t>Count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CNN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(</w:t>
      </w:r>
      <w:hyperlink w:history="true" w:anchor="_bookmark28">
        <w:r>
          <w:rPr>
            <w:color w:val="2E3092"/>
            <w:w w:val="110"/>
            <w:sz w:val="12"/>
          </w:rPr>
          <w:t>Bergamini</w:t>
        </w:r>
      </w:hyperlink>
      <w:r>
        <w:rPr>
          <w:color w:val="2E3092"/>
          <w:w w:val="110"/>
          <w:sz w:val="12"/>
        </w:rPr>
        <w:t> </w:t>
      </w:r>
      <w:hyperlink w:history="true" w:anchor="_bookmark28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w w:val="110"/>
          <w:sz w:val="12"/>
        </w:rPr>
        <w:t> </w:t>
      </w:r>
      <w:hyperlink w:history="true" w:anchor="_bookmark28">
        <w:r>
          <w:rPr>
            <w:color w:val="2E3092"/>
            <w:w w:val="110"/>
            <w:sz w:val="12"/>
          </w:rPr>
          <w:t>al., 2018</w:t>
        </w:r>
      </w:hyperlink>
      <w:r>
        <w:rPr>
          <w:color w:val="231F20"/>
          <w:w w:val="110"/>
          <w:sz w:val="12"/>
        </w:rPr>
        <w:t>) (</w:t>
      </w:r>
      <w:hyperlink w:history="true" w:anchor="_bookmark62">
        <w:r>
          <w:rPr>
            <w:color w:val="2E3092"/>
            <w:w w:val="110"/>
            <w:sz w:val="12"/>
          </w:rPr>
          <w:t>Xu</w:t>
        </w:r>
      </w:hyperlink>
      <w:r>
        <w:rPr>
          <w:color w:val="2E3092"/>
          <w:w w:val="110"/>
          <w:sz w:val="12"/>
        </w:rPr>
        <w:t> </w:t>
      </w:r>
      <w:hyperlink w:history="true" w:anchor="_bookmark62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w w:val="110"/>
          <w:sz w:val="12"/>
        </w:rPr>
        <w:t> </w:t>
      </w:r>
      <w:hyperlink w:history="true" w:anchor="_bookmark62">
        <w:r>
          <w:rPr>
            <w:color w:val="2E3092"/>
            <w:w w:val="110"/>
            <w:sz w:val="12"/>
          </w:rPr>
          <w:t>al., 2020</w:t>
        </w:r>
      </w:hyperlink>
      <w:r>
        <w:rPr>
          <w:color w:val="231F20"/>
          <w:w w:val="110"/>
          <w:sz w:val="12"/>
        </w:rPr>
        <w:t>) (</w:t>
      </w:r>
      <w:hyperlink w:history="true" w:anchor="_bookmark68">
        <w:r>
          <w:rPr>
            <w:color w:val="2E3092"/>
            <w:w w:val="110"/>
            <w:sz w:val="12"/>
          </w:rPr>
          <w:t>Yukun</w:t>
        </w:r>
      </w:hyperlink>
      <w:r>
        <w:rPr>
          <w:rFonts w:ascii="Times New Roman"/>
          <w:color w:val="2E3092"/>
          <w:sz w:val="12"/>
        </w:rPr>
        <w:tab/>
        <w:tab/>
      </w:r>
      <w:r>
        <w:rPr>
          <w:color w:val="231F20"/>
          <w:spacing w:val="-6"/>
          <w:w w:val="110"/>
          <w:sz w:val="12"/>
        </w:rPr>
        <w:t>15</w:t>
      </w:r>
    </w:p>
    <w:p>
      <w:pPr>
        <w:spacing w:line="302" w:lineRule="auto" w:before="35"/>
        <w:ind w:left="1420" w:right="666" w:firstLine="0"/>
        <w:jc w:val="left"/>
        <w:rPr>
          <w:sz w:val="12"/>
        </w:rPr>
      </w:pPr>
      <w:hyperlink w:history="true" w:anchor="_bookmark68">
        <w:r>
          <w:rPr>
            <w:color w:val="2E3092"/>
            <w:w w:val="110"/>
            <w:sz w:val="12"/>
          </w:rPr>
          <w:t>et</w:t>
        </w:r>
        <w:r>
          <w:rPr>
            <w:color w:val="2E3092"/>
            <w:w w:val="110"/>
            <w:sz w:val="12"/>
          </w:rPr>
          <w:t> al., 2019</w:t>
        </w:r>
      </w:hyperlink>
      <w:r>
        <w:rPr>
          <w:color w:val="231F20"/>
          <w:w w:val="110"/>
          <w:sz w:val="12"/>
        </w:rPr>
        <w:t>) (</w:t>
      </w:r>
      <w:hyperlink w:history="true" w:anchor="_bookmark29">
        <w:r>
          <w:rPr>
            <w:color w:val="2E3092"/>
            <w:w w:val="110"/>
            <w:sz w:val="12"/>
          </w:rPr>
          <w:t>Hu</w:t>
        </w:r>
      </w:hyperlink>
      <w:r>
        <w:rPr>
          <w:color w:val="2E3092"/>
          <w:w w:val="110"/>
          <w:sz w:val="12"/>
        </w:rPr>
        <w:t> </w:t>
      </w:r>
      <w:hyperlink w:history="true" w:anchor="_bookmark29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w w:val="110"/>
          <w:sz w:val="12"/>
        </w:rPr>
        <w:t> </w:t>
      </w:r>
      <w:hyperlink w:history="true" w:anchor="_bookmark29">
        <w:r>
          <w:rPr>
            <w:color w:val="2E3092"/>
            <w:w w:val="110"/>
            <w:sz w:val="12"/>
          </w:rPr>
          <w:t>al., 2020</w:t>
        </w:r>
      </w:hyperlink>
      <w:r>
        <w:rPr>
          <w:color w:val="231F20"/>
          <w:w w:val="110"/>
          <w:sz w:val="12"/>
        </w:rPr>
        <w:t>) (</w:t>
      </w:r>
      <w:hyperlink w:history="true" w:anchor="_bookmark53">
        <w:r>
          <w:rPr>
            <w:color w:val="2E3092"/>
            <w:w w:val="110"/>
            <w:sz w:val="12"/>
          </w:rPr>
          <w:t>Kumar</w:t>
        </w:r>
      </w:hyperlink>
      <w:r>
        <w:rPr>
          <w:color w:val="2E3092"/>
          <w:w w:val="110"/>
          <w:sz w:val="12"/>
        </w:rPr>
        <w:t> </w:t>
      </w:r>
      <w:hyperlink w:history="true" w:anchor="_bookmark53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w w:val="110"/>
          <w:sz w:val="12"/>
        </w:rPr>
        <w:t> </w:t>
      </w:r>
      <w:hyperlink w:history="true" w:anchor="_bookmark53">
        <w:r>
          <w:rPr>
            <w:color w:val="2E3092"/>
            <w:w w:val="110"/>
            <w:sz w:val="12"/>
          </w:rPr>
          <w:t>al., 2018a</w:t>
        </w:r>
      </w:hyperlink>
      <w:r>
        <w:rPr>
          <w:color w:val="231F20"/>
          <w:w w:val="110"/>
          <w:sz w:val="12"/>
        </w:rPr>
        <w:t>)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(</w:t>
      </w:r>
      <w:hyperlink w:history="true" w:anchor="_bookmark28">
        <w:r>
          <w:rPr>
            <w:color w:val="2E3092"/>
            <w:w w:val="110"/>
            <w:sz w:val="12"/>
          </w:rPr>
          <w:t>Achour</w:t>
        </w:r>
      </w:hyperlink>
      <w:r>
        <w:rPr>
          <w:color w:val="2E3092"/>
          <w:w w:val="110"/>
          <w:sz w:val="12"/>
        </w:rPr>
        <w:t> </w:t>
      </w:r>
      <w:hyperlink w:history="true" w:anchor="_bookmark28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w w:val="110"/>
          <w:sz w:val="12"/>
        </w:rPr>
        <w:t> </w:t>
      </w:r>
      <w:hyperlink w:history="true" w:anchor="_bookmark28">
        <w:r>
          <w:rPr>
            <w:color w:val="2E3092"/>
            <w:w w:val="110"/>
            <w:sz w:val="12"/>
          </w:rPr>
          <w:t>al., 2020</w:t>
        </w:r>
      </w:hyperlink>
      <w:r>
        <w:rPr>
          <w:color w:val="231F20"/>
          <w:w w:val="110"/>
          <w:sz w:val="12"/>
        </w:rPr>
        <w:t>) (</w:t>
      </w:r>
      <w:hyperlink w:history="true" w:anchor="_bookmark28">
        <w:r>
          <w:rPr>
            <w:color w:val="2E3092"/>
            <w:w w:val="110"/>
            <w:sz w:val="12"/>
          </w:rPr>
          <w:t>de</w:t>
        </w:r>
      </w:hyperlink>
      <w:r>
        <w:rPr>
          <w:color w:val="2E3092"/>
          <w:w w:val="110"/>
          <w:sz w:val="12"/>
        </w:rPr>
        <w:t> </w:t>
      </w:r>
      <w:hyperlink w:history="true" w:anchor="_bookmark28">
        <w:r>
          <w:rPr>
            <w:color w:val="2E3092"/>
            <w:w w:val="110"/>
            <w:sz w:val="12"/>
          </w:rPr>
          <w:t>Lima Weber et</w:t>
        </w:r>
      </w:hyperlink>
      <w:r>
        <w:rPr>
          <w:color w:val="2E3092"/>
          <w:w w:val="110"/>
          <w:sz w:val="12"/>
        </w:rPr>
        <w:t> </w:t>
      </w:r>
      <w:hyperlink w:history="true" w:anchor="_bookmark28">
        <w:r>
          <w:rPr>
            <w:color w:val="2E3092"/>
            <w:w w:val="110"/>
            <w:sz w:val="12"/>
          </w:rPr>
          <w:t>al., 2020</w:t>
        </w:r>
      </w:hyperlink>
      <w:r>
        <w:rPr>
          <w:color w:val="231F20"/>
          <w:w w:val="110"/>
          <w:sz w:val="12"/>
        </w:rPr>
        <w:t>)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(</w:t>
      </w:r>
      <w:hyperlink w:history="true" w:anchor="_bookmark61">
        <w:r>
          <w:rPr>
            <w:color w:val="2E3092"/>
            <w:w w:val="110"/>
            <w:sz w:val="12"/>
          </w:rPr>
          <w:t>Bello</w:t>
        </w:r>
      </w:hyperlink>
      <w:r>
        <w:rPr>
          <w:color w:val="2E3092"/>
          <w:spacing w:val="-8"/>
          <w:w w:val="110"/>
          <w:sz w:val="12"/>
        </w:rPr>
        <w:t> </w:t>
      </w:r>
      <w:hyperlink w:history="true" w:anchor="_bookmark61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w w:val="110"/>
          <w:sz w:val="12"/>
        </w:rPr>
        <w:t> </w:t>
      </w:r>
      <w:hyperlink w:history="true" w:anchor="_bookmark61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2020b</w:t>
        </w:r>
      </w:hyperlink>
      <w:r>
        <w:rPr>
          <w:color w:val="231F20"/>
          <w:w w:val="110"/>
          <w:sz w:val="12"/>
        </w:rPr>
        <w:t>)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(</w:t>
      </w:r>
      <w:hyperlink w:history="true" w:anchor="_bookmark58">
        <w:r>
          <w:rPr>
            <w:color w:val="2E3092"/>
            <w:w w:val="110"/>
            <w:sz w:val="12"/>
          </w:rPr>
          <w:t>Bello</w:t>
        </w:r>
      </w:hyperlink>
      <w:r>
        <w:rPr>
          <w:color w:val="2E3092"/>
          <w:spacing w:val="-7"/>
          <w:w w:val="110"/>
          <w:sz w:val="12"/>
        </w:rPr>
        <w:t> </w:t>
      </w:r>
      <w:hyperlink w:history="true" w:anchor="_bookmark58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w w:val="110"/>
          <w:sz w:val="12"/>
        </w:rPr>
        <w:t> </w:t>
      </w:r>
      <w:hyperlink w:history="true" w:anchor="_bookmark58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2020a</w:t>
        </w:r>
      </w:hyperlink>
      <w:r>
        <w:rPr>
          <w:color w:val="231F20"/>
          <w:w w:val="110"/>
          <w:sz w:val="12"/>
        </w:rPr>
        <w:t>)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(</w:t>
      </w:r>
      <w:hyperlink w:history="true" w:anchor="_bookmark71">
        <w:r>
          <w:rPr>
            <w:color w:val="2E3092"/>
            <w:w w:val="110"/>
            <w:sz w:val="12"/>
          </w:rPr>
          <w:t>Rivas</w:t>
        </w:r>
      </w:hyperlink>
      <w:r>
        <w:rPr>
          <w:color w:val="2E3092"/>
          <w:spacing w:val="-8"/>
          <w:w w:val="110"/>
          <w:sz w:val="12"/>
        </w:rPr>
        <w:t> </w:t>
      </w:r>
      <w:hyperlink w:history="true" w:anchor="_bookmark71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w w:val="110"/>
          <w:sz w:val="12"/>
        </w:rPr>
        <w:t> </w:t>
      </w:r>
      <w:hyperlink w:history="true" w:anchor="_bookmark71">
        <w:r>
          <w:rPr>
            <w:color w:val="2E3092"/>
            <w:w w:val="110"/>
            <w:sz w:val="12"/>
          </w:rPr>
          <w:t>al.,</w:t>
        </w:r>
      </w:hyperlink>
      <w:r>
        <w:rPr>
          <w:color w:val="2E3092"/>
          <w:spacing w:val="40"/>
          <w:w w:val="110"/>
          <w:sz w:val="12"/>
        </w:rPr>
        <w:t> </w:t>
      </w:r>
      <w:hyperlink w:history="true" w:anchor="_bookmark71">
        <w:r>
          <w:rPr>
            <w:color w:val="2E3092"/>
            <w:w w:val="110"/>
            <w:sz w:val="12"/>
          </w:rPr>
          <w:t>2018</w:t>
        </w:r>
      </w:hyperlink>
      <w:r>
        <w:rPr>
          <w:color w:val="231F20"/>
          <w:w w:val="110"/>
          <w:sz w:val="12"/>
        </w:rPr>
        <w:t>) (</w:t>
      </w:r>
      <w:hyperlink w:history="true" w:anchor="_bookmark62">
        <w:r>
          <w:rPr>
            <w:color w:val="2E3092"/>
            <w:w w:val="110"/>
            <w:sz w:val="12"/>
          </w:rPr>
          <w:t>Li</w:t>
        </w:r>
      </w:hyperlink>
      <w:r>
        <w:rPr>
          <w:color w:val="2E3092"/>
          <w:w w:val="110"/>
          <w:sz w:val="12"/>
        </w:rPr>
        <w:t> </w:t>
      </w:r>
      <w:hyperlink w:history="true" w:anchor="_bookmark62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19"/>
          <w:w w:val="110"/>
          <w:sz w:val="12"/>
        </w:rPr>
        <w:t> </w:t>
      </w:r>
      <w:hyperlink w:history="true" w:anchor="_bookmark62">
        <w:r>
          <w:rPr>
            <w:color w:val="2E3092"/>
            <w:w w:val="110"/>
            <w:sz w:val="12"/>
          </w:rPr>
          <w:t>al., 2018</w:t>
        </w:r>
      </w:hyperlink>
      <w:r>
        <w:rPr>
          <w:color w:val="231F20"/>
          <w:w w:val="110"/>
          <w:sz w:val="12"/>
        </w:rPr>
        <w:t>) (</w:t>
      </w:r>
      <w:hyperlink w:history="true" w:anchor="_bookmark49">
        <w:r>
          <w:rPr>
            <w:color w:val="2E3092"/>
            <w:w w:val="110"/>
            <w:sz w:val="12"/>
          </w:rPr>
          <w:t>Barbedo</w:t>
        </w:r>
      </w:hyperlink>
      <w:r>
        <w:rPr>
          <w:color w:val="2E3092"/>
          <w:w w:val="110"/>
          <w:sz w:val="12"/>
        </w:rPr>
        <w:t> </w:t>
      </w:r>
      <w:hyperlink w:history="true" w:anchor="_bookmark49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19"/>
          <w:w w:val="110"/>
          <w:sz w:val="12"/>
        </w:rPr>
        <w:t> </w:t>
      </w:r>
      <w:hyperlink w:history="true" w:anchor="_bookmark49">
        <w:r>
          <w:rPr>
            <w:color w:val="2E3092"/>
            <w:w w:val="110"/>
            <w:sz w:val="12"/>
          </w:rPr>
          <w:t>al., 2019</w:t>
        </w:r>
      </w:hyperlink>
      <w:r>
        <w:rPr>
          <w:color w:val="231F20"/>
          <w:w w:val="110"/>
          <w:sz w:val="12"/>
        </w:rPr>
        <w:t>) (</w:t>
      </w:r>
      <w:hyperlink w:history="true" w:anchor="_bookmark28">
        <w:r>
          <w:rPr>
            <w:color w:val="2E3092"/>
            <w:w w:val="110"/>
            <w:sz w:val="12"/>
          </w:rPr>
          <w:t>Bhole</w:t>
        </w:r>
      </w:hyperlink>
      <w:r>
        <w:rPr>
          <w:color w:val="2E3092"/>
          <w:spacing w:val="40"/>
          <w:w w:val="110"/>
          <w:sz w:val="12"/>
        </w:rPr>
        <w:t> </w:t>
      </w:r>
      <w:hyperlink w:history="true" w:anchor="_bookmark28">
        <w:r>
          <w:rPr>
            <w:color w:val="2E3092"/>
            <w:w w:val="110"/>
            <w:sz w:val="12"/>
          </w:rPr>
          <w:t>et</w:t>
        </w:r>
        <w:r>
          <w:rPr>
            <w:color w:val="2E3092"/>
            <w:w w:val="110"/>
            <w:sz w:val="12"/>
          </w:rPr>
          <w:t> al., 2019</w:t>
        </w:r>
      </w:hyperlink>
      <w:r>
        <w:rPr>
          <w:color w:val="231F20"/>
          <w:w w:val="110"/>
          <w:sz w:val="12"/>
        </w:rPr>
        <w:t>) (</w:t>
      </w:r>
      <w:hyperlink w:history="true" w:anchor="_bookmark62">
        <w:r>
          <w:rPr>
            <w:color w:val="2E3092"/>
            <w:w w:val="110"/>
            <w:sz w:val="12"/>
          </w:rPr>
          <w:t>Wang</w:t>
        </w:r>
      </w:hyperlink>
      <w:r>
        <w:rPr>
          <w:color w:val="2E3092"/>
          <w:w w:val="110"/>
          <w:sz w:val="12"/>
        </w:rPr>
        <w:t> </w:t>
      </w:r>
      <w:hyperlink w:history="true" w:anchor="_bookmark62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w w:val="110"/>
          <w:sz w:val="12"/>
        </w:rPr>
        <w:t> </w:t>
      </w:r>
      <w:hyperlink w:history="true" w:anchor="_bookmark62">
        <w:r>
          <w:rPr>
            <w:color w:val="2E3092"/>
            <w:w w:val="110"/>
            <w:sz w:val="12"/>
          </w:rPr>
          <w:t>al., 2020a</w:t>
        </w:r>
      </w:hyperlink>
      <w:r>
        <w:rPr>
          <w:color w:val="231F20"/>
          <w:w w:val="110"/>
          <w:sz w:val="12"/>
        </w:rPr>
        <w:t>) (</w:t>
      </w:r>
      <w:hyperlink w:history="true" w:anchor="_bookmark62">
        <w:r>
          <w:rPr>
            <w:color w:val="2E3092"/>
            <w:w w:val="110"/>
            <w:sz w:val="12"/>
          </w:rPr>
          <w:t>Tharwat</w:t>
        </w:r>
      </w:hyperlink>
      <w:r>
        <w:rPr>
          <w:color w:val="2E3092"/>
          <w:w w:val="110"/>
          <w:sz w:val="12"/>
        </w:rPr>
        <w:t> </w:t>
      </w:r>
      <w:hyperlink w:history="true" w:anchor="_bookmark62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w w:val="110"/>
          <w:sz w:val="12"/>
        </w:rPr>
        <w:t> </w:t>
      </w:r>
      <w:hyperlink w:history="true" w:anchor="_bookmark62">
        <w:r>
          <w:rPr>
            <w:color w:val="2E3092"/>
            <w:w w:val="110"/>
            <w:sz w:val="12"/>
          </w:rPr>
          <w:t>al.,</w:t>
        </w:r>
      </w:hyperlink>
      <w:r>
        <w:rPr>
          <w:color w:val="2E3092"/>
          <w:spacing w:val="40"/>
          <w:w w:val="110"/>
          <w:sz w:val="12"/>
        </w:rPr>
        <w:t> </w:t>
      </w:r>
      <w:hyperlink w:history="true" w:anchor="_bookmark62">
        <w:r>
          <w:rPr>
            <w:color w:val="2E3092"/>
            <w:spacing w:val="-2"/>
            <w:w w:val="110"/>
            <w:sz w:val="12"/>
          </w:rPr>
          <w:t>2014a</w:t>
        </w:r>
      </w:hyperlink>
      <w:r>
        <w:rPr>
          <w:color w:val="231F20"/>
          <w:spacing w:val="-2"/>
          <w:w w:val="110"/>
          <w:sz w:val="12"/>
        </w:rPr>
        <w:t>)</w:t>
      </w:r>
    </w:p>
    <w:p>
      <w:pPr>
        <w:tabs>
          <w:tab w:pos="1420" w:val="left" w:leader="none"/>
          <w:tab w:pos="4793" w:val="left" w:leader="none"/>
        </w:tabs>
        <w:spacing w:line="134" w:lineRule="exact" w:before="0"/>
        <w:ind w:left="222" w:right="0" w:firstLine="0"/>
        <w:jc w:val="left"/>
        <w:rPr>
          <w:sz w:val="12"/>
        </w:rPr>
      </w:pPr>
      <w:r>
        <w:rPr>
          <w:color w:val="231F20"/>
          <w:spacing w:val="-5"/>
          <w:w w:val="105"/>
          <w:sz w:val="12"/>
        </w:rPr>
        <w:t>LBP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(</w:t>
      </w:r>
      <w:hyperlink w:history="true" w:anchor="_bookmark56">
        <w:r>
          <w:rPr>
            <w:color w:val="2E3092"/>
            <w:w w:val="105"/>
            <w:sz w:val="12"/>
          </w:rPr>
          <w:t>Kusakunniran</w:t>
        </w:r>
        <w:r>
          <w:rPr>
            <w:color w:val="2E3092"/>
            <w:spacing w:val="19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2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Chaiviroonjaroen,</w:t>
        </w:r>
        <w:r>
          <w:rPr>
            <w:color w:val="2E3092"/>
            <w:spacing w:val="20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2018</w:t>
        </w:r>
      </w:hyperlink>
      <w:r>
        <w:rPr>
          <w:color w:val="231F20"/>
          <w:spacing w:val="-2"/>
          <w:w w:val="105"/>
          <w:sz w:val="12"/>
        </w:rPr>
        <w:t>)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05"/>
          <w:sz w:val="12"/>
        </w:rPr>
        <w:t>6</w:t>
      </w:r>
    </w:p>
    <w:p>
      <w:pPr>
        <w:spacing w:line="302" w:lineRule="auto" w:before="35"/>
        <w:ind w:left="1420" w:right="666" w:firstLine="0"/>
        <w:jc w:val="left"/>
        <w:rPr>
          <w:sz w:val="12"/>
        </w:rPr>
      </w:pPr>
      <w:r>
        <w:rPr>
          <w:color w:val="231F20"/>
          <w:w w:val="110"/>
          <w:sz w:val="12"/>
        </w:rPr>
        <w:t>(</w:t>
      </w:r>
      <w:hyperlink w:history="true" w:anchor="_bookmark78">
        <w:r>
          <w:rPr>
            <w:color w:val="2E3092"/>
            <w:w w:val="110"/>
            <w:sz w:val="12"/>
          </w:rPr>
          <w:t>Schilling</w:t>
        </w:r>
      </w:hyperlink>
      <w:r>
        <w:rPr>
          <w:color w:val="2E3092"/>
          <w:spacing w:val="-5"/>
          <w:w w:val="110"/>
          <w:sz w:val="12"/>
        </w:rPr>
        <w:t> </w:t>
      </w:r>
      <w:hyperlink w:history="true" w:anchor="_bookmark78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w w:val="110"/>
          <w:sz w:val="12"/>
        </w:rPr>
        <w:t> </w:t>
      </w:r>
      <w:hyperlink w:history="true" w:anchor="_bookmark78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2018</w:t>
        </w:r>
      </w:hyperlink>
      <w:r>
        <w:rPr>
          <w:color w:val="231F20"/>
          <w:w w:val="110"/>
          <w:sz w:val="12"/>
        </w:rPr>
        <w:t>)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(</w:t>
      </w:r>
      <w:hyperlink w:history="true" w:anchor="_bookmark54">
        <w:r>
          <w:rPr>
            <w:color w:val="2E3092"/>
            <w:w w:val="110"/>
            <w:sz w:val="12"/>
          </w:rPr>
          <w:t>Kumar</w:t>
        </w:r>
      </w:hyperlink>
      <w:r>
        <w:rPr>
          <w:color w:val="2E3092"/>
          <w:spacing w:val="-5"/>
          <w:w w:val="110"/>
          <w:sz w:val="12"/>
        </w:rPr>
        <w:t> </w:t>
      </w:r>
      <w:hyperlink w:history="true" w:anchor="_bookmark54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w w:val="110"/>
          <w:sz w:val="12"/>
        </w:rPr>
        <w:t> </w:t>
      </w:r>
      <w:hyperlink w:history="true" w:anchor="_bookmark54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2018b</w:t>
        </w:r>
      </w:hyperlink>
      <w:r>
        <w:rPr>
          <w:color w:val="231F20"/>
          <w:w w:val="110"/>
          <w:sz w:val="12"/>
        </w:rPr>
        <w:t>)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(</w:t>
      </w:r>
      <w:hyperlink w:history="true" w:anchor="_bookmark40">
        <w:r>
          <w:rPr>
            <w:color w:val="2E3092"/>
            <w:w w:val="110"/>
            <w:sz w:val="12"/>
          </w:rPr>
          <w:t>Kumar</w:t>
        </w:r>
      </w:hyperlink>
      <w:r>
        <w:rPr>
          <w:color w:val="2E3092"/>
          <w:spacing w:val="40"/>
          <w:w w:val="110"/>
          <w:sz w:val="12"/>
        </w:rPr>
        <w:t> </w:t>
      </w:r>
      <w:hyperlink w:history="true" w:anchor="_bookmark40">
        <w:r>
          <w:rPr>
            <w:color w:val="2E3092"/>
            <w:w w:val="110"/>
            <w:sz w:val="12"/>
          </w:rPr>
          <w:t>and Singh, 2017</w:t>
        </w:r>
      </w:hyperlink>
      <w:r>
        <w:rPr>
          <w:color w:val="231F20"/>
          <w:w w:val="110"/>
          <w:sz w:val="12"/>
        </w:rPr>
        <w:t>) (</w:t>
      </w:r>
      <w:hyperlink w:history="true" w:anchor="_bookmark48">
        <w:r>
          <w:rPr>
            <w:color w:val="2E3092"/>
            <w:w w:val="110"/>
            <w:sz w:val="12"/>
          </w:rPr>
          <w:t>Kumar</w:t>
        </w:r>
      </w:hyperlink>
      <w:r>
        <w:rPr>
          <w:color w:val="2E3092"/>
          <w:w w:val="110"/>
          <w:sz w:val="12"/>
        </w:rPr>
        <w:t> </w:t>
      </w:r>
      <w:hyperlink w:history="true" w:anchor="_bookmark48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32"/>
          <w:w w:val="110"/>
          <w:sz w:val="12"/>
        </w:rPr>
        <w:t> </w:t>
      </w:r>
      <w:hyperlink w:history="true" w:anchor="_bookmark48">
        <w:r>
          <w:rPr>
            <w:color w:val="2E3092"/>
            <w:w w:val="110"/>
            <w:sz w:val="12"/>
          </w:rPr>
          <w:t>al., 2017a</w:t>
        </w:r>
      </w:hyperlink>
      <w:r>
        <w:rPr>
          <w:color w:val="231F20"/>
          <w:w w:val="110"/>
          <w:sz w:val="12"/>
        </w:rPr>
        <w:t>) (</w:t>
      </w:r>
      <w:hyperlink w:history="true" w:anchor="_bookmark62">
        <w:r>
          <w:rPr>
            <w:color w:val="2E3092"/>
            <w:w w:val="110"/>
            <w:sz w:val="12"/>
          </w:rPr>
          <w:t>Tharwat</w:t>
        </w:r>
      </w:hyperlink>
    </w:p>
    <w:p>
      <w:pPr>
        <w:spacing w:line="135" w:lineRule="exact" w:before="0"/>
        <w:ind w:left="1420" w:right="0" w:firstLine="0"/>
        <w:jc w:val="left"/>
        <w:rPr>
          <w:sz w:val="12"/>
        </w:rPr>
      </w:pPr>
      <w:hyperlink w:history="true" w:anchor="_bookmark62">
        <w:r>
          <w:rPr>
            <w:color w:val="2E3092"/>
            <w:w w:val="110"/>
            <w:sz w:val="12"/>
          </w:rPr>
          <w:t>et</w:t>
        </w:r>
        <w:r>
          <w:rPr>
            <w:color w:val="2E3092"/>
            <w:spacing w:val="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2014b</w:t>
        </w:r>
      </w:hyperlink>
      <w:r>
        <w:rPr>
          <w:color w:val="231F20"/>
          <w:spacing w:val="-2"/>
          <w:w w:val="110"/>
          <w:sz w:val="12"/>
        </w:rPr>
        <w:t>)</w:t>
      </w:r>
    </w:p>
    <w:p>
      <w:pPr>
        <w:tabs>
          <w:tab w:pos="1420" w:val="left" w:leader="none"/>
          <w:tab w:pos="4793" w:val="left" w:leader="none"/>
        </w:tabs>
        <w:spacing w:before="35"/>
        <w:ind w:left="222" w:right="0" w:firstLine="0"/>
        <w:jc w:val="left"/>
        <w:rPr>
          <w:sz w:val="12"/>
        </w:rPr>
      </w:pPr>
      <w:r>
        <w:rPr>
          <w:color w:val="231F20"/>
          <w:spacing w:val="-4"/>
          <w:w w:val="105"/>
          <w:sz w:val="12"/>
        </w:rPr>
        <w:t>SURF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(</w:t>
      </w:r>
      <w:hyperlink w:history="true" w:anchor="_bookmark47">
        <w:r>
          <w:rPr>
            <w:color w:val="2E3092"/>
            <w:w w:val="105"/>
            <w:sz w:val="12"/>
          </w:rPr>
          <w:t>Awad</w:t>
        </w:r>
        <w:r>
          <w:rPr>
            <w:color w:val="2E3092"/>
            <w:spacing w:val="1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1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Hassaballah,</w:t>
        </w:r>
        <w:r>
          <w:rPr>
            <w:color w:val="2E3092"/>
            <w:spacing w:val="1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2019</w:t>
        </w:r>
      </w:hyperlink>
      <w:r>
        <w:rPr>
          <w:color w:val="231F20"/>
          <w:w w:val="105"/>
          <w:sz w:val="12"/>
        </w:rPr>
        <w:t>)</w:t>
      </w:r>
      <w:r>
        <w:rPr>
          <w:color w:val="231F20"/>
          <w:spacing w:val="12"/>
          <w:w w:val="105"/>
          <w:sz w:val="12"/>
        </w:rPr>
        <w:t> </w:t>
      </w:r>
      <w:r>
        <w:rPr>
          <w:color w:val="231F20"/>
          <w:w w:val="105"/>
          <w:sz w:val="12"/>
        </w:rPr>
        <w:t>(</w:t>
      </w:r>
      <w:hyperlink w:history="true" w:anchor="_bookmark73">
        <w:r>
          <w:rPr>
            <w:color w:val="2E3092"/>
            <w:w w:val="105"/>
            <w:sz w:val="12"/>
          </w:rPr>
          <w:t>Zhao</w:t>
        </w:r>
      </w:hyperlink>
      <w:r>
        <w:rPr>
          <w:color w:val="2E3092"/>
          <w:spacing w:val="13"/>
          <w:w w:val="105"/>
          <w:sz w:val="12"/>
        </w:rPr>
        <w:t> </w:t>
      </w:r>
      <w:hyperlink w:history="true" w:anchor="_bookmark73">
        <w:r>
          <w:rPr>
            <w:color w:val="2E3092"/>
            <w:w w:val="105"/>
            <w:sz w:val="12"/>
          </w:rPr>
          <w:t>et</w:t>
        </w:r>
      </w:hyperlink>
      <w:r>
        <w:rPr>
          <w:color w:val="2E3092"/>
          <w:spacing w:val="27"/>
          <w:w w:val="105"/>
          <w:sz w:val="12"/>
        </w:rPr>
        <w:t> </w:t>
      </w:r>
      <w:hyperlink w:history="true" w:anchor="_bookmark73">
        <w:r>
          <w:rPr>
            <w:color w:val="2E3092"/>
            <w:w w:val="105"/>
            <w:sz w:val="12"/>
          </w:rPr>
          <w:t>al.,</w:t>
        </w:r>
        <w:r>
          <w:rPr>
            <w:color w:val="2E3092"/>
            <w:spacing w:val="12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2019</w:t>
        </w:r>
      </w:hyperlink>
      <w:r>
        <w:rPr>
          <w:color w:val="231F20"/>
          <w:spacing w:val="-2"/>
          <w:w w:val="105"/>
          <w:sz w:val="12"/>
        </w:rPr>
        <w:t>)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05"/>
          <w:sz w:val="12"/>
        </w:rPr>
        <w:t>6</w:t>
      </w:r>
    </w:p>
    <w:p>
      <w:pPr>
        <w:spacing w:line="302" w:lineRule="auto" w:before="36"/>
        <w:ind w:left="1420" w:right="666" w:firstLine="0"/>
        <w:jc w:val="left"/>
        <w:rPr>
          <w:sz w:val="12"/>
        </w:rPr>
      </w:pPr>
      <w:r>
        <w:rPr>
          <w:color w:val="231F20"/>
          <w:w w:val="110"/>
          <w:sz w:val="12"/>
        </w:rPr>
        <w:t>(</w:t>
      </w:r>
      <w:hyperlink w:history="true" w:anchor="_bookmark54">
        <w:r>
          <w:rPr>
            <w:color w:val="2E3092"/>
            <w:w w:val="110"/>
            <w:sz w:val="12"/>
          </w:rPr>
          <w:t>Kumar</w:t>
        </w:r>
      </w:hyperlink>
      <w:r>
        <w:rPr>
          <w:color w:val="2E3092"/>
          <w:spacing w:val="-3"/>
          <w:w w:val="110"/>
          <w:sz w:val="12"/>
        </w:rPr>
        <w:t> </w:t>
      </w:r>
      <w:hyperlink w:history="true" w:anchor="_bookmark54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w w:val="110"/>
          <w:sz w:val="12"/>
        </w:rPr>
        <w:t> </w:t>
      </w:r>
      <w:hyperlink w:history="true" w:anchor="_bookmark54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2018b</w:t>
        </w:r>
      </w:hyperlink>
      <w:r>
        <w:rPr>
          <w:color w:val="231F20"/>
          <w:w w:val="110"/>
          <w:sz w:val="12"/>
        </w:rPr>
        <w:t>)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(</w:t>
      </w:r>
      <w:hyperlink w:history="true" w:anchor="_bookmark48">
        <w:r>
          <w:rPr>
            <w:color w:val="2E3092"/>
            <w:w w:val="110"/>
            <w:sz w:val="12"/>
          </w:rPr>
          <w:t>Kumar</w:t>
        </w:r>
      </w:hyperlink>
      <w:r>
        <w:rPr>
          <w:color w:val="2E3092"/>
          <w:spacing w:val="-3"/>
          <w:w w:val="110"/>
          <w:sz w:val="12"/>
        </w:rPr>
        <w:t> </w:t>
      </w:r>
      <w:hyperlink w:history="true" w:anchor="_bookmark48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w w:val="110"/>
          <w:sz w:val="12"/>
        </w:rPr>
        <w:t> </w:t>
      </w:r>
      <w:hyperlink w:history="true" w:anchor="_bookmark48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2017a</w:t>
        </w:r>
      </w:hyperlink>
      <w:r>
        <w:rPr>
          <w:color w:val="231F20"/>
          <w:w w:val="110"/>
          <w:sz w:val="12"/>
        </w:rPr>
        <w:t>)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(</w:t>
      </w:r>
      <w:hyperlink w:history="true" w:anchor="_bookmark28">
        <w:r>
          <w:rPr>
            <w:color w:val="2E3092"/>
            <w:w w:val="110"/>
            <w:sz w:val="12"/>
          </w:rPr>
          <w:t>Ahmed</w:t>
        </w:r>
      </w:hyperlink>
      <w:r>
        <w:rPr>
          <w:color w:val="2E3092"/>
          <w:spacing w:val="40"/>
          <w:w w:val="110"/>
          <w:sz w:val="12"/>
        </w:rPr>
        <w:t> </w:t>
      </w:r>
      <w:hyperlink w:history="true" w:anchor="_bookmark28">
        <w:r>
          <w:rPr>
            <w:color w:val="2E3092"/>
            <w:w w:val="110"/>
            <w:sz w:val="12"/>
          </w:rPr>
          <w:t>et</w:t>
        </w:r>
        <w:r>
          <w:rPr>
            <w:color w:val="2E3092"/>
            <w:w w:val="110"/>
            <w:sz w:val="12"/>
          </w:rPr>
          <w:t> al., 2015</w:t>
        </w:r>
      </w:hyperlink>
      <w:r>
        <w:rPr>
          <w:color w:val="231F20"/>
          <w:w w:val="110"/>
          <w:sz w:val="12"/>
        </w:rPr>
        <w:t>) (</w:t>
      </w:r>
      <w:hyperlink w:history="true" w:anchor="_bookmark62">
        <w:r>
          <w:rPr>
            <w:color w:val="2E3092"/>
            <w:w w:val="110"/>
            <w:sz w:val="12"/>
          </w:rPr>
          <w:t>Lin</w:t>
        </w:r>
      </w:hyperlink>
      <w:r>
        <w:rPr>
          <w:color w:val="2E3092"/>
          <w:w w:val="110"/>
          <w:sz w:val="12"/>
        </w:rPr>
        <w:t> </w:t>
      </w:r>
      <w:hyperlink w:history="true" w:anchor="_bookmark62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w w:val="110"/>
          <w:sz w:val="12"/>
        </w:rPr>
        <w:t> </w:t>
      </w:r>
      <w:hyperlink w:history="true" w:anchor="_bookmark62">
        <w:r>
          <w:rPr>
            <w:color w:val="2E3092"/>
            <w:w w:val="110"/>
            <w:sz w:val="12"/>
          </w:rPr>
          <w:t>al., 2019</w:t>
        </w:r>
      </w:hyperlink>
      <w:r>
        <w:rPr>
          <w:color w:val="231F20"/>
          <w:w w:val="110"/>
          <w:sz w:val="12"/>
        </w:rPr>
        <w:t>)</w:t>
      </w:r>
    </w:p>
    <w:p>
      <w:pPr>
        <w:tabs>
          <w:tab w:pos="1420" w:val="left" w:leader="none"/>
          <w:tab w:pos="4793" w:val="left" w:leader="none"/>
        </w:tabs>
        <w:spacing w:line="135" w:lineRule="exact" w:before="0"/>
        <w:ind w:left="222" w:right="0" w:firstLine="0"/>
        <w:jc w:val="left"/>
        <w:rPr>
          <w:sz w:val="12"/>
        </w:rPr>
      </w:pPr>
      <w:r>
        <w:rPr>
          <w:color w:val="231F20"/>
          <w:spacing w:val="-4"/>
          <w:w w:val="105"/>
          <w:sz w:val="12"/>
        </w:rPr>
        <w:t>SIFT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(</w:t>
      </w:r>
      <w:hyperlink w:history="true" w:anchor="_bookmark31">
        <w:r>
          <w:rPr>
            <w:color w:val="2E3092"/>
            <w:w w:val="105"/>
            <w:sz w:val="12"/>
          </w:rPr>
          <w:t>Andrew</w:t>
        </w:r>
      </w:hyperlink>
      <w:r>
        <w:rPr>
          <w:color w:val="2E3092"/>
          <w:spacing w:val="13"/>
          <w:w w:val="105"/>
          <w:sz w:val="12"/>
        </w:rPr>
        <w:t> </w:t>
      </w:r>
      <w:hyperlink w:history="true" w:anchor="_bookmark31">
        <w:r>
          <w:rPr>
            <w:color w:val="2E3092"/>
            <w:w w:val="105"/>
            <w:sz w:val="12"/>
          </w:rPr>
          <w:t>et</w:t>
        </w:r>
      </w:hyperlink>
      <w:r>
        <w:rPr>
          <w:color w:val="2E3092"/>
          <w:spacing w:val="30"/>
          <w:w w:val="105"/>
          <w:sz w:val="12"/>
        </w:rPr>
        <w:t> </w:t>
      </w:r>
      <w:hyperlink w:history="true" w:anchor="_bookmark31">
        <w:r>
          <w:rPr>
            <w:color w:val="2E3092"/>
            <w:w w:val="105"/>
            <w:sz w:val="12"/>
          </w:rPr>
          <w:t>al.,</w:t>
        </w:r>
        <w:r>
          <w:rPr>
            <w:color w:val="2E3092"/>
            <w:spacing w:val="1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2016</w:t>
        </w:r>
      </w:hyperlink>
      <w:r>
        <w:rPr>
          <w:color w:val="231F20"/>
          <w:w w:val="105"/>
          <w:sz w:val="12"/>
        </w:rPr>
        <w:t>)</w:t>
      </w:r>
      <w:r>
        <w:rPr>
          <w:color w:val="231F20"/>
          <w:spacing w:val="14"/>
          <w:w w:val="105"/>
          <w:sz w:val="12"/>
        </w:rPr>
        <w:t> </w:t>
      </w:r>
      <w:r>
        <w:rPr>
          <w:color w:val="231F20"/>
          <w:w w:val="105"/>
          <w:sz w:val="12"/>
        </w:rPr>
        <w:t>(</w:t>
      </w:r>
      <w:hyperlink w:history="true" w:anchor="_bookmark73">
        <w:r>
          <w:rPr>
            <w:color w:val="2E3092"/>
            <w:w w:val="105"/>
            <w:sz w:val="12"/>
          </w:rPr>
          <w:t>Zhao</w:t>
        </w:r>
      </w:hyperlink>
      <w:r>
        <w:rPr>
          <w:color w:val="2E3092"/>
          <w:spacing w:val="13"/>
          <w:w w:val="105"/>
          <w:sz w:val="12"/>
        </w:rPr>
        <w:t> </w:t>
      </w:r>
      <w:hyperlink w:history="true" w:anchor="_bookmark73">
        <w:r>
          <w:rPr>
            <w:color w:val="2E3092"/>
            <w:w w:val="105"/>
            <w:sz w:val="12"/>
          </w:rPr>
          <w:t>et</w:t>
        </w:r>
      </w:hyperlink>
      <w:r>
        <w:rPr>
          <w:color w:val="2E3092"/>
          <w:spacing w:val="31"/>
          <w:w w:val="105"/>
          <w:sz w:val="12"/>
        </w:rPr>
        <w:t> </w:t>
      </w:r>
      <w:hyperlink w:history="true" w:anchor="_bookmark73">
        <w:r>
          <w:rPr>
            <w:color w:val="2E3092"/>
            <w:w w:val="105"/>
            <w:sz w:val="12"/>
          </w:rPr>
          <w:t>al.,</w:t>
        </w:r>
        <w:r>
          <w:rPr>
            <w:color w:val="2E3092"/>
            <w:spacing w:val="1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2019</w:t>
        </w:r>
      </w:hyperlink>
      <w:r>
        <w:rPr>
          <w:color w:val="231F20"/>
          <w:w w:val="105"/>
          <w:sz w:val="12"/>
        </w:rPr>
        <w:t>)</w:t>
      </w:r>
      <w:r>
        <w:rPr>
          <w:color w:val="231F20"/>
          <w:spacing w:val="1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(</w:t>
      </w:r>
      <w:hyperlink w:history="true" w:anchor="_bookmark54">
        <w:r>
          <w:rPr>
            <w:color w:val="2E3092"/>
            <w:spacing w:val="-2"/>
            <w:w w:val="105"/>
            <w:sz w:val="12"/>
          </w:rPr>
          <w:t>Kumar</w:t>
        </w:r>
      </w:hyperlink>
      <w:r>
        <w:rPr>
          <w:rFonts w:ascii="Times New Roman"/>
          <w:color w:val="2E3092"/>
          <w:sz w:val="12"/>
        </w:rPr>
        <w:tab/>
      </w:r>
      <w:r>
        <w:rPr>
          <w:color w:val="231F20"/>
          <w:spacing w:val="-10"/>
          <w:w w:val="105"/>
          <w:sz w:val="12"/>
        </w:rPr>
        <w:t>5</w:t>
      </w:r>
    </w:p>
    <w:p>
      <w:pPr>
        <w:tabs>
          <w:tab w:pos="1420" w:val="left" w:leader="none"/>
          <w:tab w:pos="4793" w:val="left" w:leader="none"/>
        </w:tabs>
        <w:spacing w:line="302" w:lineRule="auto" w:before="35"/>
        <w:ind w:left="222" w:right="296" w:firstLine="1198"/>
        <w:jc w:val="left"/>
        <w:rPr>
          <w:sz w:val="12"/>
        </w:rPr>
      </w:pPr>
      <w:hyperlink w:history="true" w:anchor="_bookmark54">
        <w:r>
          <w:rPr>
            <w:color w:val="2E3092"/>
            <w:w w:val="105"/>
            <w:sz w:val="12"/>
          </w:rPr>
          <w:t>et</w:t>
        </w:r>
        <w:r>
          <w:rPr>
            <w:color w:val="2E3092"/>
            <w:spacing w:val="39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al.,</w:t>
        </w:r>
        <w:r>
          <w:rPr>
            <w:color w:val="2E3092"/>
            <w:spacing w:val="2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2018b</w:t>
        </w:r>
      </w:hyperlink>
      <w:r>
        <w:rPr>
          <w:color w:val="231F20"/>
          <w:w w:val="105"/>
          <w:sz w:val="12"/>
        </w:rPr>
        <w:t>)</w:t>
      </w:r>
      <w:r>
        <w:rPr>
          <w:color w:val="231F20"/>
          <w:spacing w:val="20"/>
          <w:w w:val="105"/>
          <w:sz w:val="12"/>
        </w:rPr>
        <w:t> </w:t>
      </w:r>
      <w:r>
        <w:rPr>
          <w:color w:val="231F20"/>
          <w:w w:val="105"/>
          <w:sz w:val="12"/>
        </w:rPr>
        <w:t>(</w:t>
      </w:r>
      <w:hyperlink w:history="true" w:anchor="_bookmark62">
        <w:r>
          <w:rPr>
            <w:color w:val="2E3092"/>
            <w:w w:val="105"/>
            <w:sz w:val="12"/>
          </w:rPr>
          <w:t>Lv</w:t>
        </w:r>
      </w:hyperlink>
      <w:r>
        <w:rPr>
          <w:color w:val="2E3092"/>
          <w:spacing w:val="20"/>
          <w:w w:val="105"/>
          <w:sz w:val="12"/>
        </w:rPr>
        <w:t> </w:t>
      </w:r>
      <w:hyperlink w:history="true" w:anchor="_bookmark62">
        <w:r>
          <w:rPr>
            <w:color w:val="2E3092"/>
            <w:w w:val="105"/>
            <w:sz w:val="12"/>
          </w:rPr>
          <w:t>et</w:t>
        </w:r>
      </w:hyperlink>
      <w:r>
        <w:rPr>
          <w:color w:val="2E3092"/>
          <w:spacing w:val="39"/>
          <w:w w:val="105"/>
          <w:sz w:val="12"/>
        </w:rPr>
        <w:t> </w:t>
      </w:r>
      <w:hyperlink w:history="true" w:anchor="_bookmark62">
        <w:r>
          <w:rPr>
            <w:color w:val="2E3092"/>
            <w:w w:val="105"/>
            <w:sz w:val="12"/>
          </w:rPr>
          <w:t>al.,</w:t>
        </w:r>
        <w:r>
          <w:rPr>
            <w:color w:val="2E3092"/>
            <w:spacing w:val="2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2018</w:t>
        </w:r>
      </w:hyperlink>
      <w:r>
        <w:rPr>
          <w:color w:val="231F20"/>
          <w:w w:val="105"/>
          <w:sz w:val="12"/>
        </w:rPr>
        <w:t>)</w:t>
      </w:r>
      <w:r>
        <w:rPr>
          <w:color w:val="231F20"/>
          <w:spacing w:val="20"/>
          <w:w w:val="105"/>
          <w:sz w:val="12"/>
        </w:rPr>
        <w:t> </w:t>
      </w:r>
      <w:r>
        <w:rPr>
          <w:color w:val="231F20"/>
          <w:w w:val="105"/>
          <w:sz w:val="12"/>
        </w:rPr>
        <w:t>(</w:t>
      </w:r>
      <w:hyperlink w:history="true" w:anchor="_bookmark62">
        <w:r>
          <w:rPr>
            <w:color w:val="2E3092"/>
            <w:w w:val="105"/>
            <w:sz w:val="12"/>
          </w:rPr>
          <w:t>Manoj</w:t>
        </w:r>
      </w:hyperlink>
      <w:r>
        <w:rPr>
          <w:color w:val="2E3092"/>
          <w:spacing w:val="20"/>
          <w:w w:val="105"/>
          <w:sz w:val="12"/>
        </w:rPr>
        <w:t> </w:t>
      </w:r>
      <w:hyperlink w:history="true" w:anchor="_bookmark62">
        <w:r>
          <w:rPr>
            <w:color w:val="2E3092"/>
            <w:w w:val="105"/>
            <w:sz w:val="12"/>
          </w:rPr>
          <w:t>et</w:t>
        </w:r>
      </w:hyperlink>
      <w:r>
        <w:rPr>
          <w:color w:val="2E3092"/>
          <w:spacing w:val="39"/>
          <w:w w:val="105"/>
          <w:sz w:val="12"/>
        </w:rPr>
        <w:t> </w:t>
      </w:r>
      <w:hyperlink w:history="true" w:anchor="_bookmark62">
        <w:r>
          <w:rPr>
            <w:color w:val="2E3092"/>
            <w:w w:val="105"/>
            <w:sz w:val="12"/>
          </w:rPr>
          <w:t>al.,</w:t>
        </w:r>
        <w:r>
          <w:rPr>
            <w:color w:val="2E3092"/>
            <w:spacing w:val="2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2021</w:t>
        </w:r>
      </w:hyperlink>
      <w:r>
        <w:rPr>
          <w:color w:val="231F20"/>
          <w:w w:val="105"/>
          <w:sz w:val="12"/>
        </w:rPr>
        <w:t>)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Inception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(</w:t>
      </w:r>
      <w:hyperlink w:history="true" w:anchor="_bookmark62">
        <w:r>
          <w:rPr>
            <w:color w:val="2E3092"/>
            <w:w w:val="105"/>
            <w:sz w:val="12"/>
          </w:rPr>
          <w:t>Qiao</w:t>
        </w:r>
      </w:hyperlink>
      <w:r>
        <w:rPr>
          <w:color w:val="2E3092"/>
          <w:w w:val="105"/>
          <w:sz w:val="12"/>
        </w:rPr>
        <w:t> </w:t>
      </w:r>
      <w:hyperlink w:history="true" w:anchor="_bookmark62">
        <w:r>
          <w:rPr>
            <w:color w:val="2E3092"/>
            <w:w w:val="105"/>
            <w:sz w:val="12"/>
          </w:rPr>
          <w:t>et</w:t>
        </w:r>
      </w:hyperlink>
      <w:r>
        <w:rPr>
          <w:color w:val="2E3092"/>
          <w:spacing w:val="40"/>
          <w:w w:val="105"/>
          <w:sz w:val="12"/>
        </w:rPr>
        <w:t> </w:t>
      </w:r>
      <w:hyperlink w:history="true" w:anchor="_bookmark62">
        <w:r>
          <w:rPr>
            <w:color w:val="2E3092"/>
            <w:w w:val="105"/>
            <w:sz w:val="12"/>
          </w:rPr>
          <w:t>al., 2020</w:t>
        </w:r>
      </w:hyperlink>
      <w:r>
        <w:rPr>
          <w:color w:val="231F20"/>
          <w:w w:val="105"/>
          <w:sz w:val="12"/>
        </w:rPr>
        <w:t>) (</w:t>
      </w:r>
      <w:hyperlink w:history="true" w:anchor="_bookmark36">
        <w:r>
          <w:rPr>
            <w:color w:val="2E3092"/>
            <w:w w:val="105"/>
            <w:sz w:val="12"/>
          </w:rPr>
          <w:t>Andrew</w:t>
        </w:r>
      </w:hyperlink>
      <w:r>
        <w:rPr>
          <w:color w:val="2E3092"/>
          <w:w w:val="105"/>
          <w:sz w:val="12"/>
        </w:rPr>
        <w:t> </w:t>
      </w:r>
      <w:hyperlink w:history="true" w:anchor="_bookmark36">
        <w:r>
          <w:rPr>
            <w:color w:val="2E3092"/>
            <w:w w:val="105"/>
            <w:sz w:val="12"/>
          </w:rPr>
          <w:t>et</w:t>
        </w:r>
      </w:hyperlink>
      <w:r>
        <w:rPr>
          <w:color w:val="2E3092"/>
          <w:spacing w:val="40"/>
          <w:w w:val="105"/>
          <w:sz w:val="12"/>
        </w:rPr>
        <w:t> </w:t>
      </w:r>
      <w:hyperlink w:history="true" w:anchor="_bookmark36">
        <w:r>
          <w:rPr>
            <w:color w:val="2E3092"/>
            <w:w w:val="105"/>
            <w:sz w:val="12"/>
          </w:rPr>
          <w:t>al., 2019</w:t>
        </w:r>
      </w:hyperlink>
      <w:r>
        <w:rPr>
          <w:color w:val="231F20"/>
          <w:w w:val="105"/>
          <w:sz w:val="12"/>
        </w:rPr>
        <w:t>) (</w:t>
      </w:r>
      <w:hyperlink w:history="true" w:anchor="_bookmark35">
        <w:r>
          <w:rPr>
            <w:color w:val="2E3092"/>
            <w:w w:val="105"/>
            <w:sz w:val="12"/>
          </w:rPr>
          <w:t>Andrew</w:t>
        </w:r>
      </w:hyperlink>
      <w:r>
        <w:rPr>
          <w:rFonts w:ascii="Times New Roman"/>
          <w:color w:val="2E3092"/>
          <w:sz w:val="12"/>
        </w:rPr>
        <w:tab/>
      </w:r>
      <w:r>
        <w:rPr>
          <w:color w:val="231F20"/>
          <w:spacing w:val="-10"/>
          <w:w w:val="105"/>
          <w:sz w:val="12"/>
        </w:rPr>
        <w:t>5</w:t>
      </w:r>
    </w:p>
    <w:p>
      <w:pPr>
        <w:spacing w:line="135" w:lineRule="exact" w:before="0"/>
        <w:ind w:left="1420" w:right="0" w:firstLine="0"/>
        <w:jc w:val="left"/>
        <w:rPr>
          <w:sz w:val="12"/>
        </w:rPr>
      </w:pPr>
      <w:hyperlink w:history="true" w:anchor="_bookmark35">
        <w:r>
          <w:rPr>
            <w:color w:val="2E3092"/>
            <w:w w:val="110"/>
            <w:sz w:val="12"/>
          </w:rPr>
          <w:t>et</w:t>
        </w:r>
        <w:r>
          <w:rPr>
            <w:color w:val="2E3092"/>
            <w:spacing w:val="1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al., 2017</w:t>
        </w:r>
      </w:hyperlink>
      <w:r>
        <w:rPr>
          <w:color w:val="231F20"/>
          <w:w w:val="110"/>
          <w:sz w:val="12"/>
        </w:rPr>
        <w:t>)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(</w:t>
      </w:r>
      <w:hyperlink w:history="true" w:anchor="_bookmark62">
        <w:r>
          <w:rPr>
            <w:color w:val="2E3092"/>
            <w:w w:val="110"/>
            <w:sz w:val="12"/>
          </w:rPr>
          <w:t>Qiao</w:t>
        </w:r>
      </w:hyperlink>
      <w:r>
        <w:rPr>
          <w:color w:val="2E3092"/>
          <w:spacing w:val="1"/>
          <w:w w:val="110"/>
          <w:sz w:val="12"/>
        </w:rPr>
        <w:t> </w:t>
      </w:r>
      <w:hyperlink w:history="true" w:anchor="_bookmark62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12"/>
          <w:w w:val="110"/>
          <w:sz w:val="12"/>
        </w:rPr>
        <w:t> </w:t>
      </w:r>
      <w:hyperlink w:history="true" w:anchor="_bookmark62">
        <w:r>
          <w:rPr>
            <w:color w:val="2E3092"/>
            <w:w w:val="110"/>
            <w:sz w:val="12"/>
          </w:rPr>
          <w:t>al., 2019</w:t>
        </w:r>
      </w:hyperlink>
      <w:r>
        <w:rPr>
          <w:color w:val="231F20"/>
          <w:w w:val="110"/>
          <w:sz w:val="12"/>
        </w:rPr>
        <w:t>)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(</w:t>
      </w:r>
      <w:hyperlink w:history="true" w:anchor="_bookmark65">
        <w:r>
          <w:rPr>
            <w:color w:val="2E3092"/>
            <w:w w:val="110"/>
            <w:sz w:val="12"/>
          </w:rPr>
          <w:t>Yao</w:t>
        </w:r>
      </w:hyperlink>
      <w:r>
        <w:rPr>
          <w:color w:val="2E3092"/>
          <w:w w:val="110"/>
          <w:sz w:val="12"/>
        </w:rPr>
        <w:t> </w:t>
      </w:r>
      <w:hyperlink w:history="true" w:anchor="_bookmark65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11"/>
          <w:w w:val="110"/>
          <w:sz w:val="12"/>
        </w:rPr>
        <w:t> </w:t>
      </w:r>
      <w:hyperlink w:history="true" w:anchor="_bookmark65">
        <w:r>
          <w:rPr>
            <w:color w:val="2E3092"/>
            <w:w w:val="110"/>
            <w:sz w:val="12"/>
          </w:rPr>
          <w:t>al., </w:t>
        </w:r>
        <w:r>
          <w:rPr>
            <w:color w:val="2E3092"/>
            <w:spacing w:val="-2"/>
            <w:w w:val="110"/>
            <w:sz w:val="12"/>
          </w:rPr>
          <w:t>2019</w:t>
        </w:r>
      </w:hyperlink>
      <w:r>
        <w:rPr>
          <w:color w:val="231F20"/>
          <w:spacing w:val="-2"/>
          <w:w w:val="110"/>
          <w:sz w:val="12"/>
        </w:rPr>
        <w:t>)</w:t>
      </w:r>
    </w:p>
    <w:p>
      <w:pPr>
        <w:tabs>
          <w:tab w:pos="1420" w:val="left" w:leader="none"/>
          <w:tab w:pos="4793" w:val="left" w:leader="none"/>
        </w:tabs>
        <w:spacing w:before="35"/>
        <w:ind w:left="222" w:right="0" w:firstLine="0"/>
        <w:jc w:val="left"/>
        <w:rPr>
          <w:sz w:val="12"/>
        </w:rPr>
      </w:pPr>
      <w:r>
        <w:rPr>
          <w:color w:val="231F20"/>
          <w:spacing w:val="-4"/>
          <w:w w:val="110"/>
          <w:sz w:val="12"/>
        </w:rPr>
        <w:t>LSTM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(</w:t>
      </w:r>
      <w:hyperlink w:history="true" w:anchor="_bookmark62">
        <w:r>
          <w:rPr>
            <w:color w:val="2E3092"/>
            <w:w w:val="110"/>
            <w:sz w:val="12"/>
          </w:rPr>
          <w:t>Qiao</w:t>
        </w:r>
      </w:hyperlink>
      <w:r>
        <w:rPr>
          <w:color w:val="2E3092"/>
          <w:spacing w:val="-1"/>
          <w:w w:val="110"/>
          <w:sz w:val="12"/>
        </w:rPr>
        <w:t> </w:t>
      </w:r>
      <w:hyperlink w:history="true" w:anchor="_bookmark62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9"/>
          <w:w w:val="110"/>
          <w:sz w:val="12"/>
        </w:rPr>
        <w:t> </w:t>
      </w:r>
      <w:hyperlink w:history="true" w:anchor="_bookmark62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2020</w:t>
        </w:r>
      </w:hyperlink>
      <w:r>
        <w:rPr>
          <w:color w:val="231F20"/>
          <w:w w:val="110"/>
          <w:sz w:val="12"/>
        </w:rPr>
        <w:t>)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(</w:t>
      </w:r>
      <w:hyperlink w:history="true" w:anchor="_bookmark36">
        <w:r>
          <w:rPr>
            <w:color w:val="2E3092"/>
            <w:w w:val="110"/>
            <w:sz w:val="12"/>
          </w:rPr>
          <w:t>Andrew</w:t>
        </w:r>
      </w:hyperlink>
      <w:r>
        <w:rPr>
          <w:color w:val="2E3092"/>
          <w:spacing w:val="-1"/>
          <w:w w:val="110"/>
          <w:sz w:val="12"/>
        </w:rPr>
        <w:t> </w:t>
      </w:r>
      <w:hyperlink w:history="true" w:anchor="_bookmark36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9"/>
          <w:w w:val="110"/>
          <w:sz w:val="12"/>
        </w:rPr>
        <w:t> </w:t>
      </w:r>
      <w:hyperlink w:history="true" w:anchor="_bookmark36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2019</w:t>
        </w:r>
      </w:hyperlink>
      <w:r>
        <w:rPr>
          <w:color w:val="231F20"/>
          <w:w w:val="110"/>
          <w:sz w:val="12"/>
        </w:rPr>
        <w:t>)</w:t>
      </w:r>
      <w:r>
        <w:rPr>
          <w:color w:val="231F20"/>
          <w:spacing w:val="-2"/>
          <w:w w:val="110"/>
          <w:sz w:val="12"/>
        </w:rPr>
        <w:t> (</w:t>
      </w:r>
      <w:hyperlink w:history="true" w:anchor="_bookmark35">
        <w:r>
          <w:rPr>
            <w:color w:val="2E3092"/>
            <w:spacing w:val="-2"/>
            <w:w w:val="110"/>
            <w:sz w:val="12"/>
          </w:rPr>
          <w:t>Andrew</w:t>
        </w:r>
      </w:hyperlink>
      <w:r>
        <w:rPr>
          <w:rFonts w:ascii="Times New Roman"/>
          <w:color w:val="2E3092"/>
          <w:sz w:val="12"/>
        </w:rPr>
        <w:tab/>
      </w:r>
      <w:r>
        <w:rPr>
          <w:color w:val="231F20"/>
          <w:spacing w:val="-10"/>
          <w:w w:val="110"/>
          <w:sz w:val="12"/>
        </w:rPr>
        <w:t>4</w:t>
      </w:r>
    </w:p>
    <w:p>
      <w:pPr>
        <w:spacing w:before="35"/>
        <w:ind w:left="1420" w:right="0" w:firstLine="0"/>
        <w:jc w:val="left"/>
        <w:rPr>
          <w:sz w:val="12"/>
        </w:rPr>
      </w:pPr>
      <w:hyperlink w:history="true" w:anchor="_bookmark35">
        <w:r>
          <w:rPr>
            <w:color w:val="2E3092"/>
            <w:w w:val="110"/>
            <w:sz w:val="12"/>
          </w:rPr>
          <w:t>et</w:t>
        </w:r>
        <w:r>
          <w:rPr>
            <w:color w:val="2E3092"/>
            <w:spacing w:val="10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2017</w:t>
        </w:r>
      </w:hyperlink>
      <w:r>
        <w:rPr>
          <w:color w:val="231F20"/>
          <w:w w:val="110"/>
          <w:sz w:val="12"/>
        </w:rPr>
        <w:t>)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(</w:t>
      </w:r>
      <w:hyperlink w:history="true" w:anchor="_bookmark62">
        <w:r>
          <w:rPr>
            <w:color w:val="2E3092"/>
            <w:w w:val="110"/>
            <w:sz w:val="12"/>
          </w:rPr>
          <w:t>Qiao</w:t>
        </w:r>
      </w:hyperlink>
      <w:r>
        <w:rPr>
          <w:color w:val="2E3092"/>
          <w:w w:val="110"/>
          <w:sz w:val="12"/>
        </w:rPr>
        <w:t> </w:t>
      </w:r>
      <w:hyperlink w:history="true" w:anchor="_bookmark62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10"/>
          <w:w w:val="110"/>
          <w:sz w:val="12"/>
        </w:rPr>
        <w:t> </w:t>
      </w:r>
      <w:hyperlink w:history="true" w:anchor="_bookmark62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spacing w:val="-4"/>
            <w:w w:val="110"/>
            <w:sz w:val="12"/>
          </w:rPr>
          <w:t>2019</w:t>
        </w:r>
      </w:hyperlink>
      <w:r>
        <w:rPr>
          <w:color w:val="231F20"/>
          <w:spacing w:val="-4"/>
          <w:w w:val="110"/>
          <w:sz w:val="12"/>
        </w:rPr>
        <w:t>)</w:t>
      </w:r>
    </w:p>
    <w:p>
      <w:pPr>
        <w:tabs>
          <w:tab w:pos="1420" w:val="left" w:leader="none"/>
          <w:tab w:pos="4793" w:val="left" w:leader="none"/>
        </w:tabs>
        <w:spacing w:before="36"/>
        <w:ind w:left="222" w:right="0" w:firstLine="0"/>
        <w:jc w:val="left"/>
        <w:rPr>
          <w:sz w:val="12"/>
        </w:rPr>
      </w:pPr>
      <w:r>
        <w:rPr>
          <w:color w:val="231F20"/>
          <w:spacing w:val="-5"/>
          <w:w w:val="110"/>
          <w:sz w:val="12"/>
        </w:rPr>
        <w:t>VGG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(</w:t>
      </w:r>
      <w:hyperlink w:history="true" w:anchor="_bookmark35">
        <w:r>
          <w:rPr>
            <w:color w:val="2E3092"/>
            <w:w w:val="110"/>
            <w:sz w:val="12"/>
          </w:rPr>
          <w:t>Andrew</w:t>
        </w:r>
      </w:hyperlink>
      <w:r>
        <w:rPr>
          <w:color w:val="2E3092"/>
          <w:spacing w:val="1"/>
          <w:w w:val="110"/>
          <w:sz w:val="12"/>
        </w:rPr>
        <w:t> </w:t>
      </w:r>
      <w:hyperlink w:history="true" w:anchor="_bookmark35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14"/>
          <w:w w:val="110"/>
          <w:sz w:val="12"/>
        </w:rPr>
        <w:t> </w:t>
      </w:r>
      <w:hyperlink w:history="true" w:anchor="_bookmark35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2017</w:t>
        </w:r>
      </w:hyperlink>
      <w:r>
        <w:rPr>
          <w:color w:val="231F20"/>
          <w:w w:val="110"/>
          <w:sz w:val="12"/>
        </w:rPr>
        <w:t>)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w w:val="110"/>
          <w:sz w:val="12"/>
        </w:rPr>
        <w:t>(</w:t>
      </w:r>
      <w:hyperlink w:history="true" w:anchor="_bookmark65">
        <w:r>
          <w:rPr>
            <w:color w:val="2E3092"/>
            <w:w w:val="110"/>
            <w:sz w:val="12"/>
          </w:rPr>
          <w:t>Yao</w:t>
        </w:r>
      </w:hyperlink>
      <w:r>
        <w:rPr>
          <w:color w:val="2E3092"/>
          <w:spacing w:val="2"/>
          <w:w w:val="110"/>
          <w:sz w:val="12"/>
        </w:rPr>
        <w:t> </w:t>
      </w:r>
      <w:hyperlink w:history="true" w:anchor="_bookmark65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14"/>
          <w:w w:val="110"/>
          <w:sz w:val="12"/>
        </w:rPr>
        <w:t> </w:t>
      </w:r>
      <w:hyperlink w:history="true" w:anchor="_bookmark65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2019</w:t>
        </w:r>
      </w:hyperlink>
      <w:r>
        <w:rPr>
          <w:color w:val="231F20"/>
          <w:spacing w:val="-2"/>
          <w:w w:val="110"/>
          <w:sz w:val="12"/>
        </w:rPr>
        <w:t>)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10"/>
          <w:sz w:val="12"/>
        </w:rPr>
        <w:t>2</w:t>
      </w:r>
    </w:p>
    <w:p>
      <w:pPr>
        <w:tabs>
          <w:tab w:pos="1420" w:val="left" w:leader="none"/>
          <w:tab w:pos="4793" w:val="left" w:leader="none"/>
        </w:tabs>
        <w:spacing w:before="35"/>
        <w:ind w:left="222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ResNet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(</w:t>
      </w:r>
      <w:hyperlink w:history="true" w:anchor="_bookmark41">
        <w:r>
          <w:rPr>
            <w:color w:val="2E3092"/>
            <w:w w:val="110"/>
            <w:sz w:val="12"/>
          </w:rPr>
          <w:t>Andrew</w:t>
        </w:r>
      </w:hyperlink>
      <w:r>
        <w:rPr>
          <w:color w:val="2E3092"/>
          <w:w w:val="110"/>
          <w:sz w:val="12"/>
        </w:rPr>
        <w:t> </w:t>
      </w:r>
      <w:hyperlink w:history="true" w:anchor="_bookmark41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13"/>
          <w:w w:val="110"/>
          <w:sz w:val="12"/>
        </w:rPr>
        <w:t> </w:t>
      </w:r>
      <w:hyperlink w:history="true" w:anchor="_bookmark41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2021</w:t>
        </w:r>
      </w:hyperlink>
      <w:r>
        <w:rPr>
          <w:color w:val="231F20"/>
          <w:w w:val="110"/>
          <w:sz w:val="12"/>
        </w:rPr>
        <w:t>)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w w:val="110"/>
          <w:sz w:val="12"/>
        </w:rPr>
        <w:t>(</w:t>
      </w:r>
      <w:hyperlink w:history="true" w:anchor="_bookmark65">
        <w:r>
          <w:rPr>
            <w:color w:val="2E3092"/>
            <w:w w:val="110"/>
            <w:sz w:val="12"/>
          </w:rPr>
          <w:t>Yao</w:t>
        </w:r>
      </w:hyperlink>
      <w:r>
        <w:rPr>
          <w:color w:val="2E3092"/>
          <w:w w:val="110"/>
          <w:sz w:val="12"/>
        </w:rPr>
        <w:t> </w:t>
      </w:r>
      <w:hyperlink w:history="true" w:anchor="_bookmark65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13"/>
          <w:w w:val="110"/>
          <w:sz w:val="12"/>
        </w:rPr>
        <w:t> </w:t>
      </w:r>
      <w:hyperlink w:history="true" w:anchor="_bookmark65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2019</w:t>
        </w:r>
      </w:hyperlink>
      <w:r>
        <w:rPr>
          <w:color w:val="231F20"/>
          <w:spacing w:val="-2"/>
          <w:w w:val="110"/>
          <w:sz w:val="12"/>
        </w:rPr>
        <w:t>)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10"/>
          <w:sz w:val="12"/>
        </w:rPr>
        <w:t>2</w:t>
      </w:r>
    </w:p>
    <w:p>
      <w:pPr>
        <w:tabs>
          <w:tab w:pos="4793" w:val="left" w:leader="none"/>
        </w:tabs>
        <w:spacing w:before="35"/>
        <w:ind w:left="222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Zermike</w:t>
      </w:r>
      <w:r>
        <w:rPr>
          <w:color w:val="231F20"/>
          <w:spacing w:val="8"/>
          <w:w w:val="110"/>
          <w:sz w:val="12"/>
        </w:rPr>
        <w:t> </w:t>
      </w:r>
      <w:r>
        <w:rPr>
          <w:color w:val="231F20"/>
          <w:w w:val="110"/>
          <w:sz w:val="12"/>
        </w:rPr>
        <w:t>moments</w:t>
      </w:r>
      <w:r>
        <w:rPr>
          <w:color w:val="231F20"/>
          <w:spacing w:val="72"/>
          <w:w w:val="110"/>
          <w:sz w:val="12"/>
        </w:rPr>
        <w:t> </w:t>
      </w:r>
      <w:r>
        <w:rPr>
          <w:color w:val="231F20"/>
          <w:w w:val="110"/>
          <w:sz w:val="12"/>
        </w:rPr>
        <w:t>(</w:t>
      </w:r>
      <w:hyperlink w:history="true" w:anchor="_bookmark60">
        <w:r>
          <w:rPr>
            <w:color w:val="2E3092"/>
            <w:w w:val="110"/>
            <w:sz w:val="12"/>
          </w:rPr>
          <w:t>Li</w:t>
        </w:r>
      </w:hyperlink>
      <w:r>
        <w:rPr>
          <w:color w:val="2E3092"/>
          <w:spacing w:val="-3"/>
          <w:w w:val="110"/>
          <w:sz w:val="12"/>
        </w:rPr>
        <w:t> </w:t>
      </w:r>
      <w:hyperlink w:history="true" w:anchor="_bookmark60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7"/>
          <w:w w:val="110"/>
          <w:sz w:val="12"/>
        </w:rPr>
        <w:t> </w:t>
      </w:r>
      <w:hyperlink w:history="true" w:anchor="_bookmark60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2017</w:t>
        </w:r>
      </w:hyperlink>
      <w:r>
        <w:rPr>
          <w:color w:val="231F20"/>
          <w:spacing w:val="-2"/>
          <w:w w:val="110"/>
          <w:sz w:val="12"/>
        </w:rPr>
        <w:t>)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15"/>
          <w:sz w:val="12"/>
        </w:rPr>
        <w:t>1</w:t>
      </w:r>
    </w:p>
    <w:p>
      <w:pPr>
        <w:tabs>
          <w:tab w:pos="1420" w:val="left" w:leader="none"/>
          <w:tab w:pos="4793" w:val="left" w:leader="none"/>
        </w:tabs>
        <w:spacing w:before="34"/>
        <w:ind w:left="222" w:right="0" w:firstLine="0"/>
        <w:jc w:val="left"/>
        <w:rPr>
          <w:sz w:val="12"/>
        </w:rPr>
      </w:pPr>
      <w:r>
        <w:rPr>
          <w:color w:val="231F20"/>
          <w:spacing w:val="-4"/>
          <w:w w:val="115"/>
          <w:sz w:val="12"/>
        </w:rPr>
        <w:t>MSER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(</w:t>
      </w:r>
      <w:hyperlink w:history="true" w:anchor="_bookmark47">
        <w:r>
          <w:rPr>
            <w:color w:val="2E3092"/>
            <w:spacing w:val="-2"/>
            <w:w w:val="110"/>
            <w:sz w:val="12"/>
          </w:rPr>
          <w:t>Awad</w:t>
        </w:r>
        <w:r>
          <w:rPr>
            <w:color w:val="2E3092"/>
            <w:spacing w:val="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and</w:t>
        </w:r>
        <w:r>
          <w:rPr>
            <w:color w:val="2E3092"/>
            <w:spacing w:val="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Hassaballah,</w:t>
        </w:r>
        <w:r>
          <w:rPr>
            <w:color w:val="2E3092"/>
            <w:spacing w:val="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2019</w:t>
        </w:r>
      </w:hyperlink>
      <w:r>
        <w:rPr>
          <w:color w:val="231F20"/>
          <w:spacing w:val="-2"/>
          <w:w w:val="110"/>
          <w:sz w:val="12"/>
        </w:rPr>
        <w:t>)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15"/>
          <w:sz w:val="12"/>
        </w:rPr>
        <w:t>1</w:t>
      </w:r>
    </w:p>
    <w:p>
      <w:pPr>
        <w:tabs>
          <w:tab w:pos="1420" w:val="left" w:leader="none"/>
          <w:tab w:pos="4793" w:val="left" w:leader="none"/>
        </w:tabs>
        <w:spacing w:before="35"/>
        <w:ind w:left="222" w:right="0" w:firstLine="0"/>
        <w:jc w:val="left"/>
        <w:rPr>
          <w:sz w:val="12"/>
        </w:rPr>
      </w:pPr>
      <w:r>
        <w:rPr>
          <w:color w:val="231F20"/>
          <w:spacing w:val="-4"/>
          <w:w w:val="110"/>
          <w:sz w:val="12"/>
        </w:rPr>
        <w:t>FAST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(</w:t>
      </w:r>
      <w:hyperlink w:history="true" w:anchor="_bookmark73">
        <w:r>
          <w:rPr>
            <w:color w:val="2E3092"/>
            <w:w w:val="110"/>
            <w:sz w:val="12"/>
          </w:rPr>
          <w:t>Zhao</w:t>
        </w:r>
      </w:hyperlink>
      <w:r>
        <w:rPr>
          <w:color w:val="2E3092"/>
          <w:spacing w:val="-5"/>
          <w:w w:val="110"/>
          <w:sz w:val="12"/>
        </w:rPr>
        <w:t> </w:t>
      </w:r>
      <w:hyperlink w:history="true" w:anchor="_bookmark73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6"/>
          <w:w w:val="110"/>
          <w:sz w:val="12"/>
        </w:rPr>
        <w:t> </w:t>
      </w:r>
      <w:hyperlink w:history="true" w:anchor="_bookmark73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2019</w:t>
        </w:r>
      </w:hyperlink>
      <w:r>
        <w:rPr>
          <w:color w:val="231F20"/>
          <w:spacing w:val="-2"/>
          <w:w w:val="110"/>
          <w:sz w:val="12"/>
        </w:rPr>
        <w:t>)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10"/>
          <w:sz w:val="12"/>
        </w:rPr>
        <w:t>1</w:t>
      </w:r>
    </w:p>
    <w:p>
      <w:pPr>
        <w:tabs>
          <w:tab w:pos="1420" w:val="left" w:leader="none"/>
          <w:tab w:pos="4793" w:val="left" w:leader="none"/>
        </w:tabs>
        <w:spacing w:before="35"/>
        <w:ind w:left="222" w:right="0" w:firstLine="0"/>
        <w:jc w:val="left"/>
        <w:rPr>
          <w:sz w:val="12"/>
        </w:rPr>
      </w:pPr>
      <w:r>
        <w:rPr>
          <w:color w:val="231F20"/>
          <w:spacing w:val="-5"/>
          <w:w w:val="110"/>
          <w:sz w:val="12"/>
        </w:rPr>
        <w:t>ORB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(</w:t>
      </w:r>
      <w:hyperlink w:history="true" w:anchor="_bookmark73">
        <w:r>
          <w:rPr>
            <w:color w:val="2E3092"/>
            <w:w w:val="110"/>
            <w:sz w:val="12"/>
          </w:rPr>
          <w:t>Zhao</w:t>
        </w:r>
      </w:hyperlink>
      <w:r>
        <w:rPr>
          <w:color w:val="2E3092"/>
          <w:spacing w:val="-5"/>
          <w:w w:val="110"/>
          <w:sz w:val="12"/>
        </w:rPr>
        <w:t> </w:t>
      </w:r>
      <w:hyperlink w:history="true" w:anchor="_bookmark73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6"/>
          <w:w w:val="110"/>
          <w:sz w:val="12"/>
        </w:rPr>
        <w:t> </w:t>
      </w:r>
      <w:hyperlink w:history="true" w:anchor="_bookmark73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2019</w:t>
        </w:r>
      </w:hyperlink>
      <w:r>
        <w:rPr>
          <w:color w:val="231F20"/>
          <w:spacing w:val="-2"/>
          <w:w w:val="110"/>
          <w:sz w:val="12"/>
        </w:rPr>
        <w:t>)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10"/>
          <w:sz w:val="12"/>
        </w:rPr>
        <w:t>1</w:t>
      </w:r>
    </w:p>
    <w:p>
      <w:pPr>
        <w:tabs>
          <w:tab w:pos="1420" w:val="left" w:leader="none"/>
          <w:tab w:pos="4793" w:val="left" w:leader="none"/>
        </w:tabs>
        <w:spacing w:before="35"/>
        <w:ind w:left="222" w:right="0" w:firstLine="0"/>
        <w:jc w:val="left"/>
        <w:rPr>
          <w:sz w:val="12"/>
        </w:rPr>
      </w:pPr>
      <w:r>
        <w:rPr>
          <w:color w:val="231F20"/>
          <w:spacing w:val="-5"/>
          <w:w w:val="115"/>
          <w:sz w:val="12"/>
        </w:rPr>
        <w:t>HOG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(</w:t>
      </w:r>
      <w:hyperlink w:history="true" w:anchor="_bookmark40">
        <w:r>
          <w:rPr>
            <w:color w:val="2E3092"/>
            <w:w w:val="105"/>
            <w:sz w:val="12"/>
          </w:rPr>
          <w:t>Kumar</w:t>
        </w:r>
        <w:r>
          <w:rPr>
            <w:color w:val="2E3092"/>
            <w:spacing w:val="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1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Singh,</w:t>
        </w:r>
        <w:r>
          <w:rPr>
            <w:color w:val="2E3092"/>
            <w:spacing w:val="8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2017</w:t>
        </w:r>
      </w:hyperlink>
      <w:r>
        <w:rPr>
          <w:color w:val="231F20"/>
          <w:spacing w:val="-2"/>
          <w:w w:val="105"/>
          <w:sz w:val="12"/>
        </w:rPr>
        <w:t>)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15"/>
          <w:sz w:val="12"/>
        </w:rPr>
        <w:t>1</w:t>
      </w:r>
    </w:p>
    <w:p>
      <w:pPr>
        <w:tabs>
          <w:tab w:pos="1420" w:val="left" w:leader="none"/>
          <w:tab w:pos="4793" w:val="left" w:leader="none"/>
        </w:tabs>
        <w:spacing w:before="36"/>
        <w:ind w:left="222" w:right="0" w:firstLine="0"/>
        <w:jc w:val="left"/>
        <w:rPr>
          <w:sz w:val="12"/>
        </w:rPr>
      </w:pPr>
      <w:r>
        <w:rPr>
          <w:color w:val="231F20"/>
          <w:spacing w:val="-5"/>
          <w:w w:val="110"/>
          <w:sz w:val="12"/>
        </w:rPr>
        <w:t>LTE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(</w:t>
      </w:r>
      <w:hyperlink w:history="true" w:anchor="_bookmark40">
        <w:r>
          <w:rPr>
            <w:color w:val="2E3092"/>
            <w:w w:val="105"/>
            <w:sz w:val="12"/>
          </w:rPr>
          <w:t>Kumar</w:t>
        </w:r>
        <w:r>
          <w:rPr>
            <w:color w:val="2E3092"/>
            <w:spacing w:val="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1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Singh,</w:t>
        </w:r>
        <w:r>
          <w:rPr>
            <w:color w:val="2E3092"/>
            <w:spacing w:val="8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2017</w:t>
        </w:r>
      </w:hyperlink>
      <w:r>
        <w:rPr>
          <w:color w:val="231F20"/>
          <w:spacing w:val="-2"/>
          <w:w w:val="105"/>
          <w:sz w:val="12"/>
        </w:rPr>
        <w:t>)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10"/>
          <w:sz w:val="12"/>
        </w:rPr>
        <w:t>1</w:t>
      </w:r>
    </w:p>
    <w:p>
      <w:pPr>
        <w:tabs>
          <w:tab w:pos="1420" w:val="left" w:leader="none"/>
          <w:tab w:pos="4793" w:val="left" w:leader="none"/>
        </w:tabs>
        <w:spacing w:before="35"/>
        <w:ind w:left="222" w:right="0" w:firstLine="0"/>
        <w:jc w:val="left"/>
        <w:rPr>
          <w:sz w:val="12"/>
        </w:rPr>
      </w:pPr>
      <w:r>
        <w:rPr>
          <w:color w:val="231F20"/>
          <w:spacing w:val="-5"/>
          <w:w w:val="115"/>
          <w:sz w:val="12"/>
        </w:rPr>
        <w:t>WLD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(</w:t>
      </w:r>
      <w:hyperlink w:history="true" w:anchor="_bookmark28">
        <w:r>
          <w:rPr>
            <w:color w:val="2E3092"/>
            <w:w w:val="110"/>
            <w:sz w:val="12"/>
          </w:rPr>
          <w:t>Gaber</w:t>
        </w:r>
      </w:hyperlink>
      <w:r>
        <w:rPr>
          <w:color w:val="2E3092"/>
          <w:spacing w:val="-4"/>
          <w:w w:val="110"/>
          <w:sz w:val="12"/>
        </w:rPr>
        <w:t> </w:t>
      </w:r>
      <w:hyperlink w:history="true" w:anchor="_bookmark28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6"/>
          <w:w w:val="110"/>
          <w:sz w:val="12"/>
        </w:rPr>
        <w:t> </w:t>
      </w:r>
      <w:hyperlink w:history="true" w:anchor="_bookmark28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2016</w:t>
        </w:r>
      </w:hyperlink>
      <w:r>
        <w:rPr>
          <w:color w:val="231F20"/>
          <w:spacing w:val="-2"/>
          <w:w w:val="110"/>
          <w:sz w:val="12"/>
        </w:rPr>
        <w:t>)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15"/>
          <w:sz w:val="12"/>
        </w:rPr>
        <w:t>1</w:t>
      </w:r>
    </w:p>
    <w:p>
      <w:pPr>
        <w:tabs>
          <w:tab w:pos="1420" w:val="left" w:leader="none"/>
          <w:tab w:pos="4793" w:val="left" w:leader="none"/>
        </w:tabs>
        <w:spacing w:before="35"/>
        <w:ind w:left="222" w:right="0" w:firstLine="0"/>
        <w:jc w:val="left"/>
        <w:rPr>
          <w:sz w:val="12"/>
        </w:rPr>
      </w:pPr>
      <w:r>
        <w:rPr>
          <w:color w:val="231F20"/>
          <w:spacing w:val="-5"/>
          <w:w w:val="115"/>
          <w:sz w:val="12"/>
        </w:rPr>
        <w:t>SVD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(</w:t>
      </w:r>
      <w:hyperlink w:history="true" w:anchor="_bookmark69">
        <w:r>
          <w:rPr>
            <w:color w:val="2E3092"/>
            <w:w w:val="110"/>
            <w:sz w:val="12"/>
          </w:rPr>
          <w:t>Zaoralek</w:t>
        </w:r>
      </w:hyperlink>
      <w:r>
        <w:rPr>
          <w:color w:val="2E3092"/>
          <w:spacing w:val="-5"/>
          <w:w w:val="110"/>
          <w:sz w:val="12"/>
        </w:rPr>
        <w:t> </w:t>
      </w:r>
      <w:hyperlink w:history="true" w:anchor="_bookmark69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5"/>
          <w:w w:val="110"/>
          <w:sz w:val="12"/>
        </w:rPr>
        <w:t> </w:t>
      </w:r>
      <w:hyperlink w:history="true" w:anchor="_bookmark69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2016</w:t>
        </w:r>
      </w:hyperlink>
      <w:r>
        <w:rPr>
          <w:color w:val="231F20"/>
          <w:spacing w:val="-2"/>
          <w:w w:val="110"/>
          <w:sz w:val="12"/>
        </w:rPr>
        <w:t>)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15"/>
          <w:sz w:val="12"/>
        </w:rPr>
        <w:t>1</w:t>
      </w:r>
    </w:p>
    <w:p>
      <w:pPr>
        <w:tabs>
          <w:tab w:pos="1420" w:val="left" w:leader="none"/>
          <w:tab w:pos="4793" w:val="left" w:leader="none"/>
        </w:tabs>
        <w:spacing w:before="35"/>
        <w:ind w:left="222" w:right="0" w:firstLine="0"/>
        <w:jc w:val="left"/>
        <w:rPr>
          <w:sz w:val="12"/>
        </w:rPr>
      </w:pPr>
      <w:r>
        <w:rPr>
          <w:color w:val="231F20"/>
          <w:spacing w:val="-4"/>
          <w:w w:val="110"/>
          <w:sz w:val="12"/>
        </w:rPr>
        <w:t>FLPP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(</w:t>
      </w:r>
      <w:hyperlink w:history="true" w:anchor="_bookmark50">
        <w:r>
          <w:rPr>
            <w:color w:val="2E3092"/>
            <w:w w:val="110"/>
            <w:sz w:val="12"/>
          </w:rPr>
          <w:t>Kumar</w:t>
        </w:r>
      </w:hyperlink>
      <w:r>
        <w:rPr>
          <w:color w:val="2E3092"/>
          <w:spacing w:val="-6"/>
          <w:w w:val="110"/>
          <w:sz w:val="12"/>
        </w:rPr>
        <w:t> </w:t>
      </w:r>
      <w:hyperlink w:history="true" w:anchor="_bookmark50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5"/>
          <w:w w:val="110"/>
          <w:sz w:val="12"/>
        </w:rPr>
        <w:t> </w:t>
      </w:r>
      <w:hyperlink w:history="true" w:anchor="_bookmark50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2017b</w:t>
        </w:r>
      </w:hyperlink>
      <w:r>
        <w:rPr>
          <w:color w:val="231F20"/>
          <w:spacing w:val="-2"/>
          <w:w w:val="110"/>
          <w:sz w:val="12"/>
        </w:rPr>
        <w:t>)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10"/>
          <w:sz w:val="12"/>
        </w:rPr>
        <w:t>1</w:t>
      </w:r>
    </w:p>
    <w:p>
      <w:pPr>
        <w:tabs>
          <w:tab w:pos="1420" w:val="left" w:leader="none"/>
          <w:tab w:pos="4793" w:val="left" w:leader="none"/>
        </w:tabs>
        <w:spacing w:before="32"/>
        <w:ind w:left="22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Gabor</w:t>
      </w:r>
      <w:r>
        <w:rPr>
          <w:color w:val="231F20"/>
          <w:spacing w:val="5"/>
          <w:w w:val="110"/>
          <w:sz w:val="12"/>
        </w:rPr>
        <w:t> 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lter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(</w:t>
      </w:r>
      <w:hyperlink w:history="true" w:anchor="_bookmark62">
        <w:r>
          <w:rPr>
            <w:color w:val="2E3092"/>
            <w:w w:val="110"/>
            <w:sz w:val="12"/>
          </w:rPr>
          <w:t>Tharwat</w:t>
        </w:r>
      </w:hyperlink>
      <w:r>
        <w:rPr>
          <w:color w:val="2E3092"/>
          <w:spacing w:val="-3"/>
          <w:w w:val="110"/>
          <w:sz w:val="12"/>
        </w:rPr>
        <w:t> </w:t>
      </w:r>
      <w:hyperlink w:history="true" w:anchor="_bookmark62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9"/>
          <w:w w:val="110"/>
          <w:sz w:val="12"/>
        </w:rPr>
        <w:t> </w:t>
      </w:r>
      <w:hyperlink w:history="true" w:anchor="_bookmark62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2014a</w:t>
        </w:r>
      </w:hyperlink>
      <w:r>
        <w:rPr>
          <w:color w:val="231F20"/>
          <w:spacing w:val="-2"/>
          <w:w w:val="105"/>
          <w:sz w:val="12"/>
        </w:rPr>
        <w:t>)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10"/>
          <w:sz w:val="12"/>
        </w:rPr>
        <w:t>1</w:t>
      </w:r>
    </w:p>
    <w:p>
      <w:pPr>
        <w:tabs>
          <w:tab w:pos="1420" w:val="left" w:leader="none"/>
          <w:tab w:pos="4793" w:val="left" w:leader="none"/>
        </w:tabs>
        <w:spacing w:before="35"/>
        <w:ind w:left="22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Box-</w:t>
      </w:r>
      <w:r>
        <w:rPr>
          <w:color w:val="231F20"/>
          <w:spacing w:val="-2"/>
          <w:w w:val="115"/>
          <w:sz w:val="12"/>
        </w:rPr>
        <w:t>counting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(</w:t>
      </w:r>
      <w:hyperlink w:history="true" w:anchor="_bookmark28">
        <w:r>
          <w:rPr>
            <w:color w:val="2E3092"/>
            <w:w w:val="110"/>
            <w:sz w:val="12"/>
          </w:rPr>
          <w:t>El-Henawy</w:t>
        </w:r>
      </w:hyperlink>
      <w:r>
        <w:rPr>
          <w:color w:val="2E3092"/>
          <w:spacing w:val="-4"/>
          <w:w w:val="110"/>
          <w:sz w:val="12"/>
        </w:rPr>
        <w:t> </w:t>
      </w:r>
      <w:hyperlink w:history="true" w:anchor="_bookmark28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6"/>
          <w:w w:val="110"/>
          <w:sz w:val="12"/>
        </w:rPr>
        <w:t> </w:t>
      </w:r>
      <w:hyperlink w:history="true" w:anchor="_bookmark28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2017</w:t>
        </w:r>
      </w:hyperlink>
      <w:r>
        <w:rPr>
          <w:color w:val="231F20"/>
          <w:spacing w:val="-2"/>
          <w:w w:val="110"/>
          <w:sz w:val="12"/>
        </w:rPr>
        <w:t>)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15"/>
          <w:sz w:val="12"/>
        </w:rPr>
        <w:t>1</w:t>
      </w:r>
    </w:p>
    <w:p>
      <w:pPr>
        <w:tabs>
          <w:tab w:pos="1420" w:val="left" w:leader="none"/>
          <w:tab w:pos="4793" w:val="left" w:leader="none"/>
        </w:tabs>
        <w:spacing w:before="35"/>
        <w:ind w:left="222" w:right="0" w:firstLine="0"/>
        <w:jc w:val="left"/>
        <w:rPr>
          <w:sz w:val="12"/>
        </w:rPr>
      </w:pPr>
      <w:r>
        <w:rPr>
          <w:color w:val="231F20"/>
          <w:spacing w:val="-4"/>
          <w:w w:val="115"/>
          <w:sz w:val="12"/>
        </w:rPr>
        <w:t>GLCM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(</w:t>
      </w:r>
      <w:hyperlink w:history="true" w:anchor="_bookmark77">
        <w:r>
          <w:rPr>
            <w:color w:val="2E3092"/>
            <w:w w:val="110"/>
            <w:sz w:val="12"/>
          </w:rPr>
          <w:t>Santoni</w:t>
        </w:r>
      </w:hyperlink>
      <w:r>
        <w:rPr>
          <w:color w:val="2E3092"/>
          <w:spacing w:val="-5"/>
          <w:w w:val="110"/>
          <w:sz w:val="12"/>
        </w:rPr>
        <w:t> </w:t>
      </w:r>
      <w:hyperlink w:history="true" w:anchor="_bookmark77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6"/>
          <w:w w:val="110"/>
          <w:sz w:val="12"/>
        </w:rPr>
        <w:t> </w:t>
      </w:r>
      <w:hyperlink w:history="true" w:anchor="_bookmark77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2015</w:t>
        </w:r>
      </w:hyperlink>
      <w:r>
        <w:rPr>
          <w:color w:val="231F20"/>
          <w:spacing w:val="-2"/>
          <w:w w:val="110"/>
          <w:sz w:val="12"/>
        </w:rPr>
        <w:t>)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15"/>
          <w:sz w:val="12"/>
        </w:rPr>
        <w:t>1</w:t>
      </w:r>
    </w:p>
    <w:p>
      <w:pPr>
        <w:tabs>
          <w:tab w:pos="1420" w:val="left" w:leader="none"/>
          <w:tab w:pos="4793" w:val="left" w:leader="none"/>
        </w:tabs>
        <w:spacing w:before="35"/>
        <w:ind w:left="222" w:right="0" w:firstLine="0"/>
        <w:jc w:val="left"/>
        <w:rPr>
          <w:sz w:val="12"/>
        </w:rPr>
      </w:pPr>
      <w:r>
        <w:rPr>
          <w:color w:val="231F20"/>
          <w:spacing w:val="-5"/>
          <w:w w:val="110"/>
          <w:sz w:val="12"/>
        </w:rPr>
        <w:t>DBN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(</w:t>
      </w:r>
      <w:hyperlink w:history="true" w:anchor="_bookmark53">
        <w:r>
          <w:rPr>
            <w:color w:val="2E3092"/>
            <w:w w:val="110"/>
            <w:sz w:val="12"/>
          </w:rPr>
          <w:t>Kumar</w:t>
        </w:r>
      </w:hyperlink>
      <w:r>
        <w:rPr>
          <w:color w:val="2E3092"/>
          <w:spacing w:val="-6"/>
          <w:w w:val="110"/>
          <w:sz w:val="12"/>
        </w:rPr>
        <w:t> </w:t>
      </w:r>
      <w:hyperlink w:history="true" w:anchor="_bookmark53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5"/>
          <w:w w:val="110"/>
          <w:sz w:val="12"/>
        </w:rPr>
        <w:t> </w:t>
      </w:r>
      <w:hyperlink w:history="true" w:anchor="_bookmark53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2018a</w:t>
        </w:r>
      </w:hyperlink>
      <w:r>
        <w:rPr>
          <w:color w:val="231F20"/>
          <w:spacing w:val="-2"/>
          <w:w w:val="110"/>
          <w:sz w:val="12"/>
        </w:rPr>
        <w:t>)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10"/>
          <w:sz w:val="12"/>
        </w:rPr>
        <w:t>1</w:t>
      </w:r>
    </w:p>
    <w:p>
      <w:pPr>
        <w:tabs>
          <w:tab w:pos="1420" w:val="left" w:leader="none"/>
          <w:tab w:pos="4793" w:val="left" w:leader="none"/>
        </w:tabs>
        <w:spacing w:before="36"/>
        <w:ind w:left="22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3488">
                <wp:simplePos x="0" y="0"/>
                <wp:positionH relativeFrom="page">
                  <wp:posOffset>484555</wp:posOffset>
                </wp:positionH>
                <wp:positionV relativeFrom="paragraph">
                  <wp:posOffset>143367</wp:posOffset>
                </wp:positionV>
                <wp:extent cx="3188335" cy="6985"/>
                <wp:effectExtent l="0" t="0" r="0" b="0"/>
                <wp:wrapNone/>
                <wp:docPr id="52" name="Graphic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Graphic 52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3188157" y="6479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11.288774pt;width:251.036pt;height:.51022pt;mso-position-horizontal-relative:page;mso-position-vertical-relative:paragraph;z-index:15743488" id="docshape41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spacing w:val="-4"/>
          <w:w w:val="110"/>
          <w:sz w:val="12"/>
        </w:rPr>
        <w:t>SDAE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(</w:t>
      </w:r>
      <w:hyperlink w:history="true" w:anchor="_bookmark53">
        <w:r>
          <w:rPr>
            <w:color w:val="2E3092"/>
            <w:w w:val="110"/>
            <w:sz w:val="12"/>
          </w:rPr>
          <w:t>Kumar</w:t>
        </w:r>
      </w:hyperlink>
      <w:r>
        <w:rPr>
          <w:color w:val="2E3092"/>
          <w:spacing w:val="-6"/>
          <w:w w:val="110"/>
          <w:sz w:val="12"/>
        </w:rPr>
        <w:t> </w:t>
      </w:r>
      <w:hyperlink w:history="true" w:anchor="_bookmark53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5"/>
          <w:w w:val="110"/>
          <w:sz w:val="12"/>
        </w:rPr>
        <w:t> </w:t>
      </w:r>
      <w:hyperlink w:history="true" w:anchor="_bookmark53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2018a</w:t>
        </w:r>
      </w:hyperlink>
      <w:r>
        <w:rPr>
          <w:color w:val="231F20"/>
          <w:spacing w:val="-2"/>
          <w:w w:val="110"/>
          <w:sz w:val="12"/>
        </w:rPr>
        <w:t>)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10"/>
          <w:sz w:val="12"/>
        </w:rPr>
        <w:t>1</w:t>
      </w:r>
    </w:p>
    <w:p>
      <w:pPr>
        <w:spacing w:line="302" w:lineRule="auto" w:before="124"/>
        <w:ind w:left="103" w:right="30" w:firstLine="0"/>
        <w:jc w:val="left"/>
        <w:rPr>
          <w:sz w:val="12"/>
        </w:rPr>
      </w:pPr>
      <w:r>
        <w:rPr>
          <w:color w:val="231F20"/>
          <w:w w:val="110"/>
          <w:sz w:val="12"/>
        </w:rPr>
        <w:t>MSER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=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Maximally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stable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extremal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regions,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FAST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=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Features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from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accelerated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segment</w:t>
      </w:r>
      <w:r>
        <w:rPr>
          <w:color w:val="231F20"/>
          <w:spacing w:val="40"/>
          <w:w w:val="115"/>
          <w:sz w:val="12"/>
        </w:rPr>
        <w:t> </w:t>
      </w:r>
      <w:r>
        <w:rPr>
          <w:color w:val="231F20"/>
          <w:spacing w:val="-4"/>
          <w:w w:val="115"/>
          <w:sz w:val="12"/>
        </w:rPr>
        <w:t>test.</w:t>
      </w:r>
    </w:p>
    <w:p>
      <w:pPr>
        <w:spacing w:line="302" w:lineRule="auto" w:before="0"/>
        <w:ind w:left="103" w:right="666" w:firstLine="0"/>
        <w:jc w:val="left"/>
        <w:rPr>
          <w:sz w:val="12"/>
        </w:rPr>
      </w:pPr>
      <w:r>
        <w:rPr>
          <w:color w:val="231F20"/>
          <w:sz w:val="12"/>
        </w:rPr>
        <w:t>ORB =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Oriented FAST and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rotated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BRIEF,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HOG =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Histogram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oriented gradient.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LTE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35"/>
          <w:sz w:val="12"/>
        </w:rPr>
        <w:t>=</w:t>
      </w:r>
      <w:r>
        <w:rPr>
          <w:color w:val="231F20"/>
          <w:spacing w:val="-10"/>
          <w:w w:val="135"/>
          <w:sz w:val="12"/>
        </w:rPr>
        <w:t> </w:t>
      </w:r>
      <w:r>
        <w:rPr>
          <w:color w:val="231F20"/>
          <w:w w:val="110"/>
          <w:sz w:val="12"/>
        </w:rPr>
        <w:t>Laws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texture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energy,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SVD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35"/>
          <w:sz w:val="12"/>
        </w:rPr>
        <w:t>=</w:t>
      </w:r>
      <w:r>
        <w:rPr>
          <w:color w:val="231F20"/>
          <w:spacing w:val="-9"/>
          <w:w w:val="135"/>
          <w:sz w:val="12"/>
        </w:rPr>
        <w:t> </w:t>
      </w:r>
      <w:r>
        <w:rPr>
          <w:color w:val="231F20"/>
          <w:w w:val="110"/>
          <w:sz w:val="12"/>
        </w:rPr>
        <w:t>Singular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value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decomposition.</w:t>
      </w:r>
    </w:p>
    <w:p>
      <w:pPr>
        <w:pStyle w:val="BodyText"/>
        <w:spacing w:line="271" w:lineRule="auto" w:before="287"/>
        <w:ind w:left="103" w:right="40"/>
        <w:jc w:val="both"/>
      </w:pPr>
      <w:bookmarkStart w:name="4.6. Performance of the ML and DL models" w:id="41"/>
      <w:bookmarkEnd w:id="41"/>
      <w:r>
        <w:rPr/>
      </w:r>
      <w:r>
        <w:rPr>
          <w:color w:val="231F20"/>
        </w:rPr>
        <w:t>points,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matching</w:t>
      </w:r>
      <w:r>
        <w:rPr>
          <w:color w:val="231F20"/>
          <w:spacing w:val="-8"/>
        </w:rPr>
        <w:t> </w:t>
      </w:r>
      <w:r>
        <w:rPr>
          <w:color w:val="231F20"/>
        </w:rPr>
        <w:t>feature</w:t>
      </w:r>
      <w:r>
        <w:rPr>
          <w:color w:val="231F20"/>
          <w:spacing w:val="-5"/>
        </w:rPr>
        <w:t> </w:t>
      </w:r>
      <w:r>
        <w:rPr>
          <w:color w:val="231F20"/>
        </w:rPr>
        <w:t>points.</w:t>
      </w:r>
      <w:r>
        <w:rPr>
          <w:color w:val="231F20"/>
          <w:spacing w:val="-8"/>
        </w:rPr>
        <w:t> </w:t>
      </w:r>
      <w:r>
        <w:rPr>
          <w:color w:val="231F20"/>
        </w:rPr>
        <w:t>However,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SURF</w:t>
      </w:r>
      <w:r>
        <w:rPr>
          <w:color w:val="231F20"/>
          <w:spacing w:val="-6"/>
        </w:rPr>
        <w:t> </w:t>
      </w:r>
      <w:r>
        <w:rPr>
          <w:color w:val="231F20"/>
        </w:rPr>
        <w:t>algorithm</w:t>
      </w:r>
      <w:r>
        <w:rPr>
          <w:color w:val="231F20"/>
          <w:spacing w:val="-5"/>
        </w:rPr>
        <w:t> </w:t>
      </w:r>
      <w:r>
        <w:rPr>
          <w:color w:val="231F20"/>
        </w:rPr>
        <w:t>was</w:t>
      </w:r>
      <w:r>
        <w:rPr>
          <w:color w:val="231F20"/>
          <w:spacing w:val="40"/>
        </w:rPr>
        <w:t> </w:t>
      </w:r>
      <w:r>
        <w:rPr>
          <w:color w:val="231F20"/>
        </w:rPr>
        <w:t>later updated for high-performance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ciency (</w:t>
      </w:r>
      <w:hyperlink w:history="true" w:anchor="_bookmark57">
        <w:r>
          <w:rPr>
            <w:color w:val="2E3092"/>
          </w:rPr>
          <w:t>Bay et al., 2008</w:t>
        </w:r>
      </w:hyperlink>
      <w:r>
        <w:rPr>
          <w:color w:val="231F20"/>
        </w:rPr>
        <w:t>).</w:t>
      </w:r>
    </w:p>
    <w:p>
      <w:pPr>
        <w:pStyle w:val="BodyText"/>
        <w:spacing w:line="273" w:lineRule="auto" w:before="4"/>
        <w:ind w:left="103" w:right="38" w:firstLine="238"/>
        <w:jc w:val="both"/>
      </w:pPr>
      <w:hyperlink w:history="true" w:anchor="_bookmark22">
        <w:r>
          <w:rPr>
            <w:color w:val="2E3092"/>
          </w:rPr>
          <w:t>Fig.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9</w:t>
        </w:r>
      </w:hyperlink>
      <w:r>
        <w:rPr>
          <w:color w:val="2E3092"/>
          <w:spacing w:val="-2"/>
        </w:rPr>
        <w:t> </w:t>
      </w:r>
      <w:r>
        <w:rPr>
          <w:color w:val="231F20"/>
        </w:rPr>
        <w:t>presents</w:t>
      </w:r>
      <w:r>
        <w:rPr>
          <w:color w:val="231F20"/>
          <w:spacing w:val="-1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matrix</w:t>
      </w:r>
      <w:r>
        <w:rPr>
          <w:color w:val="231F20"/>
          <w:spacing w:val="-1"/>
        </w:rPr>
        <w:t> </w:t>
      </w:r>
      <w:r>
        <w:rPr>
          <w:color w:val="231F20"/>
        </w:rPr>
        <w:t>plot</w:t>
      </w:r>
      <w:r>
        <w:rPr>
          <w:color w:val="231F20"/>
          <w:spacing w:val="-1"/>
        </w:rPr>
        <w:t> </w:t>
      </w:r>
      <w:r>
        <w:rPr>
          <w:color w:val="231F20"/>
        </w:rPr>
        <w:t>considering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combination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feature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extraction methods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and ML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models used for cattle identi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cation.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The re-</w:t>
      </w:r>
      <w:r>
        <w:rPr>
          <w:color w:val="231F20"/>
          <w:spacing w:val="40"/>
        </w:rPr>
        <w:t> </w:t>
      </w:r>
      <w:r>
        <w:rPr>
          <w:color w:val="231F20"/>
          <w:spacing w:val="-4"/>
        </w:rPr>
        <w:t>sults show</w:t>
      </w:r>
      <w:r>
        <w:rPr>
          <w:color w:val="231F20"/>
          <w:spacing w:val="-3"/>
        </w:rPr>
        <w:t> </w:t>
      </w:r>
      <w:r>
        <w:rPr>
          <w:color w:val="231F20"/>
          <w:spacing w:val="-4"/>
        </w:rPr>
        <w:t>that</w:t>
      </w:r>
      <w:r>
        <w:rPr>
          <w:color w:val="231F20"/>
          <w:spacing w:val="-3"/>
        </w:rPr>
        <w:t> </w:t>
      </w:r>
      <w:r>
        <w:rPr>
          <w:color w:val="231F20"/>
          <w:spacing w:val="-4"/>
        </w:rPr>
        <w:t>SVM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is</w:t>
      </w:r>
      <w:r>
        <w:rPr>
          <w:color w:val="231F20"/>
          <w:spacing w:val="-3"/>
        </w:rPr>
        <w:t> </w:t>
      </w:r>
      <w:r>
        <w:rPr>
          <w:color w:val="231F20"/>
          <w:spacing w:val="-4"/>
        </w:rPr>
        <w:t>mainly</w:t>
      </w:r>
      <w:r>
        <w:rPr>
          <w:color w:val="231F20"/>
          <w:spacing w:val="-3"/>
        </w:rPr>
        <w:t> </w:t>
      </w:r>
      <w:r>
        <w:rPr>
          <w:color w:val="231F20"/>
          <w:spacing w:val="-4"/>
        </w:rPr>
        <w:t>used</w:t>
      </w:r>
      <w:r>
        <w:rPr>
          <w:color w:val="231F20"/>
          <w:spacing w:val="-3"/>
        </w:rPr>
        <w:t> </w:t>
      </w:r>
      <w:r>
        <w:rPr>
          <w:color w:val="231F20"/>
          <w:spacing w:val="-4"/>
        </w:rPr>
        <w:t>with</w:t>
      </w:r>
      <w:r>
        <w:rPr>
          <w:color w:val="231F20"/>
          <w:spacing w:val="-2"/>
        </w:rPr>
        <w:t> </w:t>
      </w:r>
      <w:r>
        <w:rPr>
          <w:color w:val="231F20"/>
          <w:spacing w:val="-4"/>
        </w:rPr>
        <w:t>the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CNN,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LBP,</w:t>
      </w:r>
      <w:r>
        <w:rPr>
          <w:color w:val="231F20"/>
          <w:spacing w:val="-2"/>
        </w:rPr>
        <w:t> </w:t>
      </w:r>
      <w:r>
        <w:rPr>
          <w:color w:val="231F20"/>
          <w:spacing w:val="-4"/>
        </w:rPr>
        <w:t>and SURF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feature</w:t>
      </w:r>
    </w:p>
    <w:p>
      <w:pPr>
        <w:spacing w:line="240" w:lineRule="auto" w:before="14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273" w:lineRule="auto"/>
        <w:ind w:left="103" w:right="118"/>
        <w:jc w:val="both"/>
      </w:pPr>
      <w:r>
        <w:rPr>
          <w:color w:val="231F20"/>
        </w:rPr>
        <w:t>extraction methods for cattle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cation, whereas the KNN and DT</w:t>
      </w:r>
      <w:r>
        <w:rPr>
          <w:color w:val="231F20"/>
          <w:spacing w:val="4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ers are mainly used with the LBP feature extraction methods. It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also</w:t>
      </w:r>
      <w:r>
        <w:rPr>
          <w:color w:val="231F20"/>
          <w:spacing w:val="-4"/>
        </w:rPr>
        <w:t> </w:t>
      </w:r>
      <w:r>
        <w:rPr>
          <w:color w:val="231F20"/>
        </w:rPr>
        <w:t>observed</w:t>
      </w:r>
      <w:r>
        <w:rPr>
          <w:color w:val="231F20"/>
          <w:spacing w:val="-2"/>
        </w:rPr>
        <w:t> </w:t>
      </w:r>
      <w:r>
        <w:rPr>
          <w:color w:val="231F20"/>
        </w:rPr>
        <w:t>that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LBP</w:t>
      </w:r>
      <w:r>
        <w:rPr>
          <w:color w:val="231F20"/>
          <w:spacing w:val="-3"/>
        </w:rPr>
        <w:t> </w:t>
      </w:r>
      <w:r>
        <w:rPr>
          <w:color w:val="231F20"/>
        </w:rPr>
        <w:t>feature</w:t>
      </w:r>
      <w:r>
        <w:rPr>
          <w:color w:val="231F20"/>
          <w:spacing w:val="-4"/>
        </w:rPr>
        <w:t> </w:t>
      </w:r>
      <w:r>
        <w:rPr>
          <w:color w:val="231F20"/>
        </w:rPr>
        <w:t>extraction</w:t>
      </w:r>
      <w:r>
        <w:rPr>
          <w:color w:val="231F20"/>
          <w:spacing w:val="-3"/>
        </w:rPr>
        <w:t> </w:t>
      </w:r>
      <w:r>
        <w:rPr>
          <w:color w:val="231F20"/>
        </w:rPr>
        <w:t>method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used</w:t>
      </w:r>
      <w:r>
        <w:rPr>
          <w:color w:val="231F20"/>
          <w:spacing w:val="-2"/>
        </w:rPr>
        <w:t> </w:t>
      </w:r>
      <w:r>
        <w:rPr>
          <w:color w:val="231F20"/>
        </w:rPr>
        <w:t>with</w:t>
      </w:r>
      <w:r>
        <w:rPr>
          <w:color w:val="231F20"/>
          <w:spacing w:val="-1"/>
        </w:rPr>
        <w:t> </w:t>
      </w:r>
      <w:r>
        <w:rPr>
          <w:color w:val="231F20"/>
        </w:rPr>
        <w:t>al-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most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all the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ML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models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cattle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identi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cation.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mainly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because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its</w:t>
      </w:r>
      <w:r>
        <w:rPr>
          <w:color w:val="231F20"/>
          <w:spacing w:val="-7"/>
        </w:rPr>
        <w:t> </w:t>
      </w:r>
      <w:r>
        <w:rPr>
          <w:color w:val="231F20"/>
        </w:rPr>
        <w:t>powerful</w:t>
      </w:r>
      <w:r>
        <w:rPr>
          <w:color w:val="231F20"/>
          <w:spacing w:val="-9"/>
        </w:rPr>
        <w:t> </w:t>
      </w:r>
      <w:r>
        <w:rPr>
          <w:color w:val="231F20"/>
        </w:rPr>
        <w:t>texture</w:t>
      </w:r>
      <w:r>
        <w:rPr>
          <w:color w:val="231F20"/>
          <w:spacing w:val="-8"/>
        </w:rPr>
        <w:t> </w:t>
      </w:r>
      <w:r>
        <w:rPr>
          <w:color w:val="231F20"/>
        </w:rPr>
        <w:t>feature</w:t>
      </w:r>
      <w:r>
        <w:rPr>
          <w:color w:val="231F20"/>
          <w:spacing w:val="-8"/>
        </w:rPr>
        <w:t> </w:t>
      </w:r>
      <w:r>
        <w:rPr>
          <w:color w:val="231F20"/>
        </w:rPr>
        <w:t>extraction</w:t>
      </w:r>
      <w:r>
        <w:rPr>
          <w:color w:val="231F20"/>
          <w:spacing w:val="-7"/>
        </w:rPr>
        <w:t> </w:t>
      </w:r>
      <w:r>
        <w:rPr>
          <w:color w:val="231F20"/>
        </w:rPr>
        <w:t>capability</w:t>
      </w:r>
      <w:r>
        <w:rPr>
          <w:color w:val="231F20"/>
          <w:spacing w:val="-7"/>
        </w:rPr>
        <w:t> </w:t>
      </w:r>
      <w:r>
        <w:rPr>
          <w:color w:val="231F20"/>
        </w:rPr>
        <w:t>from</w:t>
      </w:r>
      <w:r>
        <w:rPr>
          <w:color w:val="231F20"/>
          <w:spacing w:val="-10"/>
        </w:rPr>
        <w:t> </w:t>
      </w:r>
      <w:r>
        <w:rPr>
          <w:color w:val="231F20"/>
        </w:rPr>
        <w:t>images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pattern</w:t>
      </w:r>
      <w:r>
        <w:rPr>
          <w:color w:val="231F20"/>
          <w:spacing w:val="40"/>
        </w:rPr>
        <w:t> </w:t>
      </w:r>
      <w:r>
        <w:rPr>
          <w:color w:val="231F20"/>
        </w:rPr>
        <w:t>recognition systems.</w:t>
      </w:r>
    </w:p>
    <w:p>
      <w:pPr>
        <w:pStyle w:val="BodyText"/>
        <w:spacing w:line="273" w:lineRule="auto" w:before="5"/>
        <w:ind w:left="103" w:right="119" w:firstLine="239"/>
        <w:jc w:val="both"/>
      </w:pPr>
      <w:r>
        <w:rPr>
          <w:color w:val="231F20"/>
        </w:rPr>
        <w:t>CNN and Inception have been widely used in cattle precision farm-</w:t>
      </w:r>
      <w:r>
        <w:rPr>
          <w:color w:val="231F20"/>
          <w:spacing w:val="40"/>
        </w:rPr>
        <w:t> </w:t>
      </w:r>
      <w:r>
        <w:rPr>
          <w:color w:val="231F20"/>
        </w:rPr>
        <w:t>ing.</w:t>
      </w:r>
      <w:r>
        <w:rPr>
          <w:color w:val="231F20"/>
          <w:spacing w:val="-3"/>
        </w:rPr>
        <w:t> </w:t>
      </w:r>
      <w:r>
        <w:rPr>
          <w:color w:val="231F20"/>
        </w:rPr>
        <w:t>They</w:t>
      </w:r>
      <w:r>
        <w:rPr>
          <w:color w:val="231F20"/>
          <w:spacing w:val="-1"/>
        </w:rPr>
        <w:t> </w:t>
      </w:r>
      <w:r>
        <w:rPr>
          <w:color w:val="231F20"/>
        </w:rPr>
        <w:t>are</w:t>
      </w:r>
      <w:r>
        <w:rPr>
          <w:color w:val="231F20"/>
          <w:spacing w:val="-1"/>
        </w:rPr>
        <w:t> </w:t>
      </w:r>
      <w:r>
        <w:rPr>
          <w:color w:val="231F20"/>
        </w:rPr>
        <w:t>used</w:t>
      </w:r>
      <w:r>
        <w:rPr>
          <w:color w:val="231F20"/>
          <w:spacing w:val="-2"/>
        </w:rPr>
        <w:t> </w:t>
      </w:r>
      <w:r>
        <w:rPr>
          <w:color w:val="231F20"/>
        </w:rPr>
        <w:t>as</w:t>
      </w:r>
      <w:r>
        <w:rPr>
          <w:color w:val="231F20"/>
          <w:spacing w:val="-2"/>
        </w:rPr>
        <w:t> </w:t>
      </w:r>
      <w:r>
        <w:rPr>
          <w:color w:val="231F20"/>
        </w:rPr>
        <w:t>both</w:t>
      </w:r>
      <w:r>
        <w:rPr>
          <w:color w:val="231F20"/>
          <w:spacing w:val="-4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ers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feature</w:t>
      </w:r>
      <w:r>
        <w:rPr>
          <w:color w:val="231F20"/>
          <w:spacing w:val="-1"/>
        </w:rPr>
        <w:t> </w:t>
      </w:r>
      <w:r>
        <w:rPr>
          <w:color w:val="231F20"/>
        </w:rPr>
        <w:t>extractors.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DL</w:t>
      </w:r>
      <w:r>
        <w:rPr>
          <w:color w:val="231F20"/>
          <w:spacing w:val="-3"/>
        </w:rPr>
        <w:t> </w:t>
      </w:r>
      <w:r>
        <w:rPr>
          <w:color w:val="231F20"/>
        </w:rPr>
        <w:t>ar-</w:t>
      </w:r>
      <w:r>
        <w:rPr>
          <w:color w:val="231F20"/>
          <w:spacing w:val="40"/>
        </w:rPr>
        <w:t> </w:t>
      </w:r>
      <w:r>
        <w:rPr>
          <w:color w:val="231F20"/>
        </w:rPr>
        <w:t>chitecture without its last layer (i.e.,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er) is called a feature</w:t>
      </w:r>
      <w:r>
        <w:rPr>
          <w:color w:val="231F20"/>
          <w:spacing w:val="40"/>
        </w:rPr>
        <w:t> </w:t>
      </w:r>
      <w:r>
        <w:rPr>
          <w:color w:val="231F20"/>
        </w:rPr>
        <w:t>extractor. The CNN and Inception models excluding all dense layers</w:t>
      </w:r>
      <w:r>
        <w:rPr>
          <w:color w:val="231F20"/>
          <w:spacing w:val="40"/>
        </w:rPr>
        <w:t> </w:t>
      </w:r>
      <w:r>
        <w:rPr>
          <w:color w:val="231F20"/>
        </w:rPr>
        <w:t>are performed as feature extractors. </w:t>
      </w:r>
      <w:hyperlink w:history="true" w:anchor="_bookmark23">
        <w:r>
          <w:rPr>
            <w:color w:val="2E3092"/>
          </w:rPr>
          <w:t>Fig. 10</w:t>
        </w:r>
      </w:hyperlink>
      <w:r>
        <w:rPr>
          <w:color w:val="2E3092"/>
        </w:rPr>
        <w:t> </w:t>
      </w:r>
      <w:r>
        <w:rPr>
          <w:color w:val="231F20"/>
        </w:rPr>
        <w:t>shows the combination of</w:t>
      </w:r>
      <w:r>
        <w:rPr>
          <w:color w:val="231F20"/>
          <w:spacing w:val="40"/>
        </w:rPr>
        <w:t> </w:t>
      </w:r>
      <w:r>
        <w:rPr>
          <w:color w:val="231F20"/>
        </w:rPr>
        <w:t>feature</w:t>
      </w:r>
      <w:r>
        <w:rPr>
          <w:color w:val="231F20"/>
          <w:spacing w:val="-6"/>
        </w:rPr>
        <w:t> </w:t>
      </w:r>
      <w:r>
        <w:rPr>
          <w:color w:val="231F20"/>
        </w:rPr>
        <w:t>extraction</w:t>
      </w:r>
      <w:r>
        <w:rPr>
          <w:color w:val="231F20"/>
          <w:spacing w:val="-6"/>
        </w:rPr>
        <w:t> </w:t>
      </w:r>
      <w:r>
        <w:rPr>
          <w:color w:val="231F20"/>
        </w:rPr>
        <w:t>methods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DL</w:t>
      </w:r>
      <w:r>
        <w:rPr>
          <w:color w:val="231F20"/>
          <w:spacing w:val="-6"/>
        </w:rPr>
        <w:t> </w:t>
      </w:r>
      <w:r>
        <w:rPr>
          <w:color w:val="231F20"/>
        </w:rPr>
        <w:t>models</w:t>
      </w:r>
      <w:r>
        <w:rPr>
          <w:color w:val="231F20"/>
          <w:spacing w:val="-6"/>
        </w:rPr>
        <w:t> </w:t>
      </w:r>
      <w:r>
        <w:rPr>
          <w:color w:val="231F20"/>
        </w:rPr>
        <w:t>used</w:t>
      </w:r>
      <w:r>
        <w:rPr>
          <w:color w:val="231F20"/>
          <w:spacing w:val="-7"/>
        </w:rPr>
        <w:t> </w:t>
      </w:r>
      <w:r>
        <w:rPr>
          <w:color w:val="231F20"/>
        </w:rPr>
        <w:t>for</w:t>
      </w:r>
      <w:r>
        <w:rPr>
          <w:color w:val="231F20"/>
          <w:spacing w:val="-6"/>
        </w:rPr>
        <w:t> </w:t>
      </w:r>
      <w:r>
        <w:rPr>
          <w:color w:val="231F20"/>
        </w:rPr>
        <w:t>cattle</w:t>
      </w:r>
      <w:r>
        <w:rPr>
          <w:color w:val="231F20"/>
          <w:spacing w:val="-7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40"/>
        </w:rPr>
        <w:t> </w:t>
      </w:r>
      <w:r>
        <w:rPr>
          <w:color w:val="231F20"/>
        </w:rPr>
        <w:t>in the reviewed studies. It indicates that DenseNet, ResNet and Incep-</w:t>
      </w:r>
      <w:r>
        <w:rPr>
          <w:color w:val="231F20"/>
          <w:spacing w:val="40"/>
        </w:rPr>
        <w:t> </w:t>
      </w:r>
      <w:r>
        <w:rPr>
          <w:color w:val="231F20"/>
        </w:rPr>
        <w:t>tion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DL</w:t>
      </w:r>
      <w:r>
        <w:rPr>
          <w:color w:val="231F20"/>
          <w:spacing w:val="-9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ers</w:t>
      </w:r>
      <w:r>
        <w:rPr>
          <w:color w:val="231F20"/>
          <w:spacing w:val="-10"/>
        </w:rPr>
        <w:t> </w:t>
      </w:r>
      <w:r>
        <w:rPr>
          <w:color w:val="231F20"/>
        </w:rPr>
        <w:t>have</w:t>
      </w:r>
      <w:r>
        <w:rPr>
          <w:color w:val="231F20"/>
          <w:spacing w:val="-10"/>
        </w:rPr>
        <w:t> </w:t>
      </w:r>
      <w:r>
        <w:rPr>
          <w:color w:val="231F20"/>
        </w:rPr>
        <w:t>mainly</w:t>
      </w:r>
      <w:r>
        <w:rPr>
          <w:color w:val="231F20"/>
          <w:spacing w:val="-8"/>
        </w:rPr>
        <w:t> </w:t>
      </w:r>
      <w:r>
        <w:rPr>
          <w:color w:val="231F20"/>
        </w:rPr>
        <w:t>been</w:t>
      </w:r>
      <w:r>
        <w:rPr>
          <w:color w:val="231F20"/>
          <w:spacing w:val="-9"/>
        </w:rPr>
        <w:t> </w:t>
      </w:r>
      <w:r>
        <w:rPr>
          <w:color w:val="231F20"/>
        </w:rPr>
        <w:t>used</w:t>
      </w:r>
      <w:r>
        <w:rPr>
          <w:color w:val="231F20"/>
          <w:spacing w:val="-8"/>
        </w:rPr>
        <w:t> </w:t>
      </w:r>
      <w:r>
        <w:rPr>
          <w:color w:val="231F20"/>
        </w:rPr>
        <w:t>with</w:t>
      </w:r>
      <w:r>
        <w:rPr>
          <w:color w:val="231F20"/>
          <w:spacing w:val="-9"/>
        </w:rPr>
        <w:t> </w:t>
      </w:r>
      <w:r>
        <w:rPr>
          <w:color w:val="231F20"/>
        </w:rPr>
        <w:t>CNN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9"/>
        </w:rPr>
        <w:t> </w:t>
      </w:r>
      <w:r>
        <w:rPr>
          <w:color w:val="231F20"/>
        </w:rPr>
        <w:t>feature</w:t>
      </w:r>
      <w:r>
        <w:rPr>
          <w:color w:val="231F20"/>
          <w:spacing w:val="-9"/>
        </w:rPr>
        <w:t> </w:t>
      </w:r>
      <w:r>
        <w:rPr>
          <w:color w:val="231F20"/>
        </w:rPr>
        <w:t>extrac-</w:t>
      </w:r>
      <w:r>
        <w:rPr>
          <w:color w:val="231F20"/>
          <w:spacing w:val="40"/>
        </w:rPr>
        <w:t> </w:t>
      </w:r>
      <w:r>
        <w:rPr>
          <w:color w:val="231F20"/>
        </w:rPr>
        <w:t>tion methods for cattle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cation.</w:t>
      </w:r>
    </w:p>
    <w:p>
      <w:pPr>
        <w:pStyle w:val="BodyText"/>
        <w:spacing w:before="43"/>
      </w:pPr>
    </w:p>
    <w:p>
      <w:pPr>
        <w:pStyle w:val="ListParagraph"/>
        <w:numPr>
          <w:ilvl w:val="1"/>
          <w:numId w:val="2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w w:val="90"/>
          <w:sz w:val="16"/>
        </w:rPr>
        <w:t>Evaluation</w:t>
      </w:r>
      <w:r>
        <w:rPr>
          <w:i/>
          <w:color w:val="231F20"/>
          <w:spacing w:val="7"/>
          <w:sz w:val="16"/>
        </w:rPr>
        <w:t> </w:t>
      </w:r>
      <w:r>
        <w:rPr>
          <w:i/>
          <w:color w:val="231F20"/>
          <w:spacing w:val="-2"/>
          <w:sz w:val="16"/>
        </w:rPr>
        <w:t>metrics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3" w:lineRule="auto" w:before="1"/>
        <w:ind w:left="103" w:right="118" w:firstLine="239"/>
        <w:jc w:val="both"/>
      </w:pPr>
      <w:r>
        <w:rPr>
          <w:color w:val="231F20"/>
        </w:rPr>
        <w:t>Different metrics have been used for evaluating the performance of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models. To address the </w:t>
      </w:r>
      <w:r>
        <w:rPr>
          <w:rFonts w:ascii="Times New Roman" w:hAnsi="Times New Roman"/>
          <w:color w:val="231F20"/>
          <w:spacing w:val="-2"/>
        </w:rPr>
        <w:t>fi</w:t>
      </w:r>
      <w:r>
        <w:rPr>
          <w:color w:val="231F20"/>
          <w:spacing w:val="-2"/>
        </w:rPr>
        <w:t>fth research question (RQ5), evaluation metrics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investigated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identi</w:t>
      </w:r>
      <w:r>
        <w:rPr>
          <w:rFonts w:ascii="Times New Roman" w:hAnsi="Times New Roman"/>
          <w:color w:val="231F20"/>
          <w:spacing w:val="-2"/>
        </w:rPr>
        <w:t>fi</w:t>
      </w:r>
      <w:r>
        <w:rPr>
          <w:color w:val="231F20"/>
          <w:spacing w:val="-2"/>
        </w:rPr>
        <w:t>ed.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Nine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evaluation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metrics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were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used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cat-</w:t>
      </w:r>
      <w:r>
        <w:rPr>
          <w:color w:val="231F20"/>
          <w:spacing w:val="40"/>
        </w:rPr>
        <w:t> </w:t>
      </w:r>
      <w:r>
        <w:rPr>
          <w:color w:val="231F20"/>
        </w:rPr>
        <w:t>tle</w:t>
      </w:r>
      <w:r>
        <w:rPr>
          <w:color w:val="231F20"/>
          <w:spacing w:val="-10"/>
        </w:rPr>
        <w:t> </w:t>
      </w:r>
      <w:r>
        <w:rPr>
          <w:color w:val="231F20"/>
        </w:rPr>
        <w:t>identi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reviewed</w:t>
      </w:r>
      <w:r>
        <w:rPr>
          <w:color w:val="231F20"/>
          <w:spacing w:val="-10"/>
        </w:rPr>
        <w:t> </w:t>
      </w:r>
      <w:r>
        <w:rPr>
          <w:color w:val="231F20"/>
        </w:rPr>
        <w:t>studies</w:t>
      </w:r>
      <w:r>
        <w:rPr>
          <w:color w:val="231F20"/>
          <w:spacing w:val="-9"/>
        </w:rPr>
        <w:t> </w:t>
      </w:r>
      <w:r>
        <w:rPr>
          <w:rFonts w:ascii="Tuffy" w:hAnsi="Tuffy"/>
          <w:b w:val="0"/>
          <w:color w:val="231F20"/>
        </w:rPr>
        <w:t>–</w:t>
      </w:r>
      <w:r>
        <w:rPr>
          <w:rFonts w:ascii="Tuffy" w:hAnsi="Tuffy"/>
          <w:b w:val="0"/>
          <w:color w:val="231F20"/>
          <w:spacing w:val="-12"/>
        </w:rPr>
        <w:t> </w:t>
      </w:r>
      <w:r>
        <w:rPr>
          <w:color w:val="231F20"/>
        </w:rPr>
        <w:t>accuracy,</w:t>
      </w:r>
      <w:r>
        <w:rPr>
          <w:color w:val="231F20"/>
          <w:spacing w:val="-10"/>
        </w:rPr>
        <w:t> </w:t>
      </w:r>
      <w:r>
        <w:rPr>
          <w:color w:val="231F20"/>
        </w:rPr>
        <w:t>recall,</w:t>
      </w:r>
      <w:r>
        <w:rPr>
          <w:color w:val="231F20"/>
          <w:spacing w:val="-10"/>
        </w:rPr>
        <w:t> </w:t>
      </w:r>
      <w:r>
        <w:rPr>
          <w:color w:val="231F20"/>
        </w:rPr>
        <w:t>F1</w:t>
      </w:r>
      <w:r>
        <w:rPr>
          <w:color w:val="231F20"/>
          <w:spacing w:val="-9"/>
        </w:rPr>
        <w:t> </w:t>
      </w:r>
      <w:r>
        <w:rPr>
          <w:color w:val="231F20"/>
        </w:rPr>
        <w:t>score,</w:t>
      </w:r>
      <w:r>
        <w:rPr>
          <w:color w:val="231F20"/>
          <w:spacing w:val="-10"/>
        </w:rPr>
        <w:t> </w:t>
      </w:r>
      <w:r>
        <w:rPr>
          <w:color w:val="231F20"/>
        </w:rPr>
        <w:t>pre-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cision,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mAP,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speci</w:t>
      </w:r>
      <w:r>
        <w:rPr>
          <w:rFonts w:ascii="Times New Roman" w:hAnsi="Times New Roman"/>
          <w:color w:val="231F20"/>
          <w:spacing w:val="-2"/>
        </w:rPr>
        <w:t>fi</w:t>
      </w:r>
      <w:r>
        <w:rPr>
          <w:color w:val="231F20"/>
          <w:spacing w:val="-2"/>
        </w:rPr>
        <w:t>city,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area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under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ROC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curve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(AUC),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equal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error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rate,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Kappa,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shown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7"/>
        </w:rPr>
        <w:t> </w:t>
      </w:r>
      <w:hyperlink w:history="true" w:anchor="_bookmark24">
        <w:r>
          <w:rPr>
            <w:color w:val="2E3092"/>
            <w:spacing w:val="-2"/>
          </w:rPr>
          <w:t>Fig.</w:t>
        </w:r>
        <w:r>
          <w:rPr>
            <w:color w:val="2E3092"/>
            <w:spacing w:val="-8"/>
          </w:rPr>
          <w:t> </w:t>
        </w:r>
        <w:r>
          <w:rPr>
            <w:color w:val="2E3092"/>
            <w:spacing w:val="-2"/>
          </w:rPr>
          <w:t>11</w:t>
        </w:r>
      </w:hyperlink>
      <w:r>
        <w:rPr>
          <w:color w:val="231F20"/>
          <w:spacing w:val="-2"/>
        </w:rPr>
        <w:t>.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Accuracy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de</w:t>
      </w:r>
      <w:r>
        <w:rPr>
          <w:rFonts w:ascii="Times New Roman" w:hAnsi="Times New Roman"/>
          <w:color w:val="231F20"/>
          <w:spacing w:val="-2"/>
        </w:rPr>
        <w:t>fi</w:t>
      </w:r>
      <w:r>
        <w:rPr>
          <w:color w:val="231F20"/>
          <w:spacing w:val="-2"/>
        </w:rPr>
        <w:t>ned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percentage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correctly</w:t>
      </w:r>
      <w:r>
        <w:rPr>
          <w:color w:val="231F20"/>
          <w:spacing w:val="-10"/>
        </w:rPr>
        <w:t> </w:t>
      </w:r>
      <w:r>
        <w:rPr>
          <w:color w:val="231F20"/>
        </w:rPr>
        <w:t>predicted</w:t>
      </w:r>
      <w:r>
        <w:rPr>
          <w:color w:val="231F20"/>
          <w:spacing w:val="-9"/>
        </w:rPr>
        <w:t> </w:t>
      </w:r>
      <w:r>
        <w:rPr>
          <w:color w:val="231F20"/>
        </w:rPr>
        <w:t>instances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was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most</w:t>
      </w:r>
      <w:r>
        <w:rPr>
          <w:color w:val="231F20"/>
          <w:spacing w:val="-10"/>
        </w:rPr>
        <w:t> </w:t>
      </w:r>
      <w:r>
        <w:rPr>
          <w:color w:val="231F20"/>
        </w:rPr>
        <w:t>used</w:t>
      </w:r>
      <w:r>
        <w:rPr>
          <w:color w:val="231F20"/>
          <w:spacing w:val="-9"/>
        </w:rPr>
        <w:t> </w:t>
      </w:r>
      <w:r>
        <w:rPr>
          <w:color w:val="231F20"/>
        </w:rPr>
        <w:t>evaluation</w:t>
      </w:r>
      <w:r>
        <w:rPr>
          <w:color w:val="231F20"/>
          <w:spacing w:val="-10"/>
        </w:rPr>
        <w:t> </w:t>
      </w:r>
      <w:r>
        <w:rPr>
          <w:color w:val="231F20"/>
        </w:rPr>
        <w:t>metric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ML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DL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based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studies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(17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times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ML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31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times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DL)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cat-</w:t>
      </w:r>
      <w:r>
        <w:rPr>
          <w:color w:val="231F20"/>
          <w:spacing w:val="40"/>
        </w:rPr>
        <w:t> </w:t>
      </w:r>
      <w:r>
        <w:rPr>
          <w:color w:val="231F20"/>
        </w:rPr>
        <w:t>tle</w:t>
      </w:r>
      <w:r>
        <w:rPr>
          <w:color w:val="231F20"/>
          <w:spacing w:val="-2"/>
        </w:rPr>
        <w:t> </w:t>
      </w:r>
      <w:r>
        <w:rPr>
          <w:color w:val="231F20"/>
        </w:rPr>
        <w:t>identi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cation.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next</w:t>
      </w:r>
      <w:r>
        <w:rPr>
          <w:color w:val="231F20"/>
          <w:spacing w:val="-2"/>
        </w:rPr>
        <w:t> </w:t>
      </w:r>
      <w:r>
        <w:rPr>
          <w:color w:val="231F20"/>
        </w:rPr>
        <w:t>most</w:t>
      </w:r>
      <w:r>
        <w:rPr>
          <w:color w:val="231F20"/>
          <w:spacing w:val="-3"/>
        </w:rPr>
        <w:t> </w:t>
      </w:r>
      <w:r>
        <w:rPr>
          <w:color w:val="231F20"/>
        </w:rPr>
        <w:t>used</w:t>
      </w:r>
      <w:r>
        <w:rPr>
          <w:color w:val="231F20"/>
          <w:spacing w:val="-3"/>
        </w:rPr>
        <w:t> </w:t>
      </w:r>
      <w:r>
        <w:rPr>
          <w:color w:val="231F20"/>
        </w:rPr>
        <w:t>evaluation</w:t>
      </w:r>
      <w:r>
        <w:rPr>
          <w:color w:val="231F20"/>
          <w:spacing w:val="-3"/>
        </w:rPr>
        <w:t> </w:t>
      </w:r>
      <w:r>
        <w:rPr>
          <w:color w:val="231F20"/>
        </w:rPr>
        <w:t>metrics</w:t>
      </w:r>
      <w:r>
        <w:rPr>
          <w:color w:val="231F20"/>
          <w:spacing w:val="-3"/>
        </w:rPr>
        <w:t> </w:t>
      </w:r>
      <w:r>
        <w:rPr>
          <w:color w:val="231F20"/>
        </w:rPr>
        <w:t>were</w:t>
      </w:r>
      <w:r>
        <w:rPr>
          <w:color w:val="231F20"/>
          <w:spacing w:val="-2"/>
        </w:rPr>
        <w:t> </w:t>
      </w:r>
      <w:r>
        <w:rPr>
          <w:color w:val="231F20"/>
        </w:rPr>
        <w:t>recall,</w:t>
      </w:r>
      <w:r>
        <w:rPr>
          <w:color w:val="231F20"/>
          <w:spacing w:val="-2"/>
        </w:rPr>
        <w:t> </w:t>
      </w:r>
      <w:r>
        <w:rPr>
          <w:color w:val="231F20"/>
        </w:rPr>
        <w:t>F1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score,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precision.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Although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85%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reviewed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papers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used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accuracy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as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evaluation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metric,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recall,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F1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score,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precision,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mAP,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speci</w:t>
      </w:r>
      <w:r>
        <w:rPr>
          <w:rFonts w:ascii="Times New Roman" w:hAnsi="Times New Roman"/>
          <w:color w:val="231F20"/>
          <w:spacing w:val="-2"/>
        </w:rPr>
        <w:t>fi</w:t>
      </w:r>
      <w:r>
        <w:rPr>
          <w:color w:val="231F20"/>
          <w:spacing w:val="-2"/>
        </w:rPr>
        <w:t>c-</w:t>
      </w:r>
      <w:r>
        <w:rPr>
          <w:color w:val="231F20"/>
          <w:spacing w:val="40"/>
        </w:rPr>
        <w:t> </w:t>
      </w:r>
      <w:r>
        <w:rPr>
          <w:color w:val="231F20"/>
        </w:rPr>
        <w:t>ity would be best to understand the identi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 outcomes because</w:t>
      </w:r>
      <w:r>
        <w:rPr>
          <w:color w:val="231F20"/>
          <w:spacing w:val="40"/>
        </w:rPr>
        <w:t> </w:t>
      </w:r>
      <w:r>
        <w:rPr>
          <w:color w:val="231F20"/>
        </w:rPr>
        <w:t>these</w:t>
      </w:r>
      <w:r>
        <w:rPr>
          <w:color w:val="231F20"/>
          <w:spacing w:val="-1"/>
        </w:rPr>
        <w:t> </w:t>
      </w:r>
      <w:r>
        <w:rPr>
          <w:color w:val="231F20"/>
        </w:rPr>
        <w:t>metrics</w:t>
      </w:r>
      <w:r>
        <w:rPr>
          <w:color w:val="231F20"/>
          <w:spacing w:val="-1"/>
        </w:rPr>
        <w:t> </w:t>
      </w:r>
      <w:r>
        <w:rPr>
          <w:color w:val="231F20"/>
        </w:rPr>
        <w:t>are considered true positive, false</w:t>
      </w:r>
      <w:r>
        <w:rPr>
          <w:color w:val="231F20"/>
          <w:spacing w:val="-1"/>
        </w:rPr>
        <w:t> </w:t>
      </w:r>
      <w:r>
        <w:rPr>
          <w:color w:val="231F20"/>
        </w:rPr>
        <w:t>positive, true negative,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false</w:t>
      </w:r>
      <w:r>
        <w:rPr>
          <w:color w:val="231F20"/>
          <w:spacing w:val="-6"/>
        </w:rPr>
        <w:t> </w:t>
      </w:r>
      <w:r>
        <w:rPr>
          <w:color w:val="231F20"/>
        </w:rPr>
        <w:t>negative</w:t>
      </w:r>
      <w:r>
        <w:rPr>
          <w:color w:val="231F20"/>
          <w:spacing w:val="-8"/>
        </w:rPr>
        <w:t> </w:t>
      </w:r>
      <w:r>
        <w:rPr>
          <w:color w:val="231F20"/>
        </w:rPr>
        <w:t>for</w:t>
      </w:r>
      <w:r>
        <w:rPr>
          <w:color w:val="231F20"/>
          <w:spacing w:val="-7"/>
        </w:rPr>
        <w:t> </w:t>
      </w:r>
      <w:r>
        <w:rPr>
          <w:color w:val="231F20"/>
        </w:rPr>
        <w:t>evaluating</w:t>
      </w:r>
      <w:r>
        <w:rPr>
          <w:color w:val="231F20"/>
          <w:spacing w:val="-6"/>
        </w:rPr>
        <w:t> </w:t>
      </w:r>
      <w:r>
        <w:rPr>
          <w:color w:val="231F20"/>
        </w:rPr>
        <w:t>model</w:t>
      </w:r>
      <w:r>
        <w:rPr>
          <w:color w:val="231F20"/>
          <w:spacing w:val="-6"/>
        </w:rPr>
        <w:t> </w:t>
      </w:r>
      <w:r>
        <w:rPr>
          <w:color w:val="231F20"/>
        </w:rPr>
        <w:t>performance.</w:t>
      </w:r>
      <w:r>
        <w:rPr>
          <w:color w:val="231F20"/>
          <w:spacing w:val="-6"/>
        </w:rPr>
        <w:t> </w:t>
      </w:r>
      <w:r>
        <w:rPr>
          <w:color w:val="231F20"/>
        </w:rPr>
        <w:t>It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observed</w:t>
      </w:r>
      <w:r>
        <w:rPr>
          <w:color w:val="231F20"/>
          <w:spacing w:val="-7"/>
        </w:rPr>
        <w:t> </w:t>
      </w:r>
      <w:r>
        <w:rPr>
          <w:color w:val="231F20"/>
        </w:rPr>
        <w:t>that</w:t>
      </w:r>
      <w:r>
        <w:rPr>
          <w:color w:val="231F20"/>
          <w:spacing w:val="40"/>
        </w:rPr>
        <w:t> </w:t>
      </w:r>
      <w:r>
        <w:rPr>
          <w:color w:val="231F20"/>
        </w:rPr>
        <w:t>accuracy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best</w:t>
      </w:r>
      <w:r>
        <w:rPr>
          <w:color w:val="231F20"/>
          <w:spacing w:val="-7"/>
        </w:rPr>
        <w:t> </w:t>
      </w:r>
      <w:r>
        <w:rPr>
          <w:color w:val="231F20"/>
        </w:rPr>
        <w:t>evaluation</w:t>
      </w:r>
      <w:r>
        <w:rPr>
          <w:color w:val="231F20"/>
          <w:spacing w:val="-7"/>
        </w:rPr>
        <w:t> </w:t>
      </w:r>
      <w:r>
        <w:rPr>
          <w:color w:val="231F20"/>
        </w:rPr>
        <w:t>metric</w:t>
      </w:r>
      <w:r>
        <w:rPr>
          <w:color w:val="231F20"/>
          <w:spacing w:val="-7"/>
        </w:rPr>
        <w:t> </w:t>
      </w:r>
      <w:r>
        <w:rPr>
          <w:color w:val="231F20"/>
        </w:rPr>
        <w:t>for</w:t>
      </w:r>
      <w:r>
        <w:rPr>
          <w:color w:val="231F20"/>
          <w:spacing w:val="-7"/>
        </w:rPr>
        <w:t> </w:t>
      </w:r>
      <w:r>
        <w:rPr>
          <w:color w:val="231F20"/>
        </w:rPr>
        <w:t>individual</w:t>
      </w:r>
      <w:r>
        <w:rPr>
          <w:color w:val="231F20"/>
          <w:spacing w:val="-7"/>
        </w:rPr>
        <w:t> </w:t>
      </w:r>
      <w:r>
        <w:rPr>
          <w:color w:val="231F20"/>
        </w:rPr>
        <w:t>cattle</w:t>
      </w:r>
      <w:r>
        <w:rPr>
          <w:color w:val="231F20"/>
          <w:spacing w:val="-7"/>
        </w:rPr>
        <w:t> </w:t>
      </w:r>
      <w:r>
        <w:rPr>
          <w:color w:val="231F20"/>
        </w:rPr>
        <w:t>identi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40"/>
        </w:rPr>
        <w:t> </w:t>
      </w:r>
      <w:r>
        <w:rPr>
          <w:color w:val="231F20"/>
        </w:rPr>
        <w:t>using</w:t>
      </w:r>
      <w:r>
        <w:rPr>
          <w:color w:val="231F20"/>
          <w:spacing w:val="-3"/>
        </w:rPr>
        <w:t> </w:t>
      </w:r>
      <w:r>
        <w:rPr>
          <w:color w:val="231F20"/>
        </w:rPr>
        <w:t>ML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DL</w:t>
      </w:r>
      <w:r>
        <w:rPr>
          <w:color w:val="231F20"/>
          <w:spacing w:val="-2"/>
        </w:rPr>
        <w:t> </w:t>
      </w:r>
      <w:r>
        <w:rPr>
          <w:color w:val="231F20"/>
        </w:rPr>
        <w:t>models. It</w:t>
      </w:r>
      <w:r>
        <w:rPr>
          <w:color w:val="231F20"/>
          <w:spacing w:val="-3"/>
        </w:rPr>
        <w:t> </w:t>
      </w:r>
      <w:r>
        <w:rPr>
          <w:color w:val="231F20"/>
        </w:rPr>
        <w:t>is also</w:t>
      </w:r>
      <w:r>
        <w:rPr>
          <w:color w:val="231F20"/>
          <w:spacing w:val="-3"/>
        </w:rPr>
        <w:t> </w:t>
      </w:r>
      <w:r>
        <w:rPr>
          <w:color w:val="231F20"/>
        </w:rPr>
        <w:t>noteworthy</w:t>
      </w:r>
      <w:r>
        <w:rPr>
          <w:color w:val="231F20"/>
          <w:spacing w:val="-1"/>
        </w:rPr>
        <w:t> </w:t>
      </w:r>
      <w:r>
        <w:rPr>
          <w:color w:val="231F20"/>
        </w:rPr>
        <w:t>that</w:t>
      </w:r>
      <w:r>
        <w:rPr>
          <w:color w:val="231F20"/>
          <w:spacing w:val="-3"/>
        </w:rPr>
        <w:t> </w:t>
      </w:r>
      <w:r>
        <w:rPr>
          <w:color w:val="231F20"/>
        </w:rPr>
        <w:t>mAP</w:t>
      </w:r>
      <w:r>
        <w:rPr>
          <w:color w:val="231F20"/>
          <w:spacing w:val="-1"/>
        </w:rPr>
        <w:t> </w:t>
      </w:r>
      <w:r>
        <w:rPr>
          <w:color w:val="231F20"/>
        </w:rPr>
        <w:t>and precision</w:t>
      </w:r>
      <w:r>
        <w:rPr>
          <w:color w:val="231F20"/>
          <w:spacing w:val="40"/>
        </w:rPr>
        <w:t> </w:t>
      </w:r>
      <w:r>
        <w:rPr>
          <w:color w:val="231F20"/>
          <w:spacing w:val="-4"/>
        </w:rPr>
        <w:t>are mainly used in DL-based articles as they are appropriate for measuring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the DL model accuracy for identi</w:t>
      </w:r>
      <w:r>
        <w:rPr>
          <w:rFonts w:ascii="Times New Roman" w:hAnsi="Times New Roman"/>
          <w:color w:val="231F20"/>
          <w:spacing w:val="-2"/>
        </w:rPr>
        <w:t>fi</w:t>
      </w:r>
      <w:r>
        <w:rPr>
          <w:color w:val="231F20"/>
          <w:spacing w:val="-2"/>
        </w:rPr>
        <w:t>cation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and detection (</w:t>
      </w:r>
      <w:hyperlink w:history="true" w:anchor="_bookmark80">
        <w:r>
          <w:rPr>
            <w:color w:val="2E3092"/>
            <w:spacing w:val="-2"/>
          </w:rPr>
          <w:t>Zou et al., 2019</w:t>
        </w:r>
      </w:hyperlink>
      <w:r>
        <w:rPr>
          <w:color w:val="231F20"/>
          <w:spacing w:val="-2"/>
        </w:rPr>
        <w:t>).</w:t>
      </w:r>
    </w:p>
    <w:p>
      <w:pPr>
        <w:pStyle w:val="BodyText"/>
        <w:spacing w:before="37"/>
      </w:pPr>
    </w:p>
    <w:p>
      <w:pPr>
        <w:pStyle w:val="ListParagraph"/>
        <w:numPr>
          <w:ilvl w:val="1"/>
          <w:numId w:val="2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8"/>
          <w:sz w:val="16"/>
        </w:rPr>
        <w:t>Performance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8"/>
          <w:sz w:val="16"/>
        </w:rPr>
        <w:t>of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8"/>
          <w:sz w:val="16"/>
        </w:rPr>
        <w:t>the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8"/>
          <w:sz w:val="16"/>
        </w:rPr>
        <w:t>ML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8"/>
          <w:sz w:val="16"/>
        </w:rPr>
        <w:t>and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8"/>
          <w:sz w:val="16"/>
        </w:rPr>
        <w:t>DL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8"/>
          <w:sz w:val="16"/>
        </w:rPr>
        <w:t>models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114" w:firstLine="239"/>
        <w:jc w:val="both"/>
      </w:pPr>
      <w:r>
        <w:rPr>
          <w:color w:val="231F20"/>
        </w:rPr>
        <w:t>To address the sixth research question (RQ6), the best perfor-</w:t>
      </w:r>
      <w:r>
        <w:rPr>
          <w:color w:val="231F20"/>
          <w:spacing w:val="40"/>
        </w:rPr>
        <w:t> </w:t>
      </w:r>
      <w:r>
        <w:rPr>
          <w:color w:val="231F20"/>
        </w:rPr>
        <w:t>mance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each</w:t>
      </w:r>
      <w:r>
        <w:rPr>
          <w:color w:val="231F20"/>
          <w:spacing w:val="40"/>
        </w:rPr>
        <w:t> </w:t>
      </w:r>
      <w:r>
        <w:rPr>
          <w:color w:val="231F20"/>
        </w:rPr>
        <w:t>model</w:t>
      </w:r>
      <w:r>
        <w:rPr>
          <w:color w:val="231F20"/>
          <w:spacing w:val="40"/>
        </w:rPr>
        <w:t> </w:t>
      </w:r>
      <w:r>
        <w:rPr>
          <w:color w:val="231F20"/>
        </w:rPr>
        <w:t>used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reviewed</w:t>
      </w:r>
      <w:r>
        <w:rPr>
          <w:color w:val="231F20"/>
          <w:spacing w:val="40"/>
        </w:rPr>
        <w:t> </w:t>
      </w:r>
      <w:r>
        <w:rPr>
          <w:color w:val="231F20"/>
        </w:rPr>
        <w:t>papers</w:t>
      </w:r>
      <w:r>
        <w:rPr>
          <w:color w:val="231F20"/>
          <w:spacing w:val="40"/>
        </w:rPr>
        <w:t> </w:t>
      </w:r>
      <w:r>
        <w:rPr>
          <w:color w:val="231F20"/>
        </w:rPr>
        <w:t>was</w:t>
      </w:r>
      <w:r>
        <w:rPr>
          <w:color w:val="231F20"/>
          <w:spacing w:val="40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40"/>
        </w:rPr>
        <w:t> </w:t>
      </w:r>
      <w:r>
        <w:rPr>
          <w:color w:val="231F20"/>
        </w:rPr>
        <w:t>and summarised. Some models are used in many studies. This SLR re-</w:t>
      </w:r>
      <w:r>
        <w:rPr>
          <w:color w:val="231F20"/>
          <w:spacing w:val="40"/>
        </w:rPr>
        <w:t> </w:t>
      </w:r>
      <w:r>
        <w:rPr>
          <w:color w:val="231F20"/>
        </w:rPr>
        <w:t>ported</w:t>
      </w:r>
      <w:r>
        <w:rPr>
          <w:color w:val="231F20"/>
          <w:spacing w:val="15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best</w:t>
      </w:r>
      <w:r>
        <w:rPr>
          <w:color w:val="231F20"/>
          <w:spacing w:val="13"/>
        </w:rPr>
        <w:t> </w:t>
      </w:r>
      <w:r>
        <w:rPr>
          <w:color w:val="231F20"/>
        </w:rPr>
        <w:t>one</w:t>
      </w:r>
      <w:r>
        <w:rPr>
          <w:color w:val="231F20"/>
          <w:spacing w:val="14"/>
        </w:rPr>
        <w:t> </w:t>
      </w:r>
      <w:r>
        <w:rPr>
          <w:color w:val="231F20"/>
        </w:rPr>
        <w:t>in</w:t>
      </w:r>
      <w:r>
        <w:rPr>
          <w:color w:val="231F20"/>
          <w:spacing w:val="14"/>
        </w:rPr>
        <w:t> </w:t>
      </w:r>
      <w:r>
        <w:rPr>
          <w:color w:val="231F20"/>
        </w:rPr>
        <w:t>terms</w:t>
      </w:r>
      <w:r>
        <w:rPr>
          <w:color w:val="231F20"/>
          <w:spacing w:val="13"/>
        </w:rPr>
        <w:t> </w:t>
      </w:r>
      <w:r>
        <w:rPr>
          <w:color w:val="231F20"/>
        </w:rPr>
        <w:t>of</w:t>
      </w:r>
      <w:r>
        <w:rPr>
          <w:color w:val="231F20"/>
          <w:spacing w:val="15"/>
        </w:rPr>
        <w:t> </w:t>
      </w:r>
      <w:r>
        <w:rPr>
          <w:color w:val="231F20"/>
        </w:rPr>
        <w:t>evaluation</w:t>
      </w:r>
      <w:r>
        <w:rPr>
          <w:color w:val="231F20"/>
          <w:spacing w:val="17"/>
        </w:rPr>
        <w:t> </w:t>
      </w:r>
      <w:r>
        <w:rPr>
          <w:color w:val="231F20"/>
        </w:rPr>
        <w:t>metrics.</w:t>
      </w:r>
      <w:r>
        <w:rPr>
          <w:color w:val="231F20"/>
          <w:spacing w:val="13"/>
        </w:rPr>
        <w:t> </w:t>
      </w:r>
      <w:hyperlink w:history="true" w:anchor="_bookmark25">
        <w:r>
          <w:rPr>
            <w:color w:val="2E3092"/>
          </w:rPr>
          <w:t>Fig.</w:t>
        </w:r>
        <w:r>
          <w:rPr>
            <w:color w:val="2E3092"/>
            <w:spacing w:val="15"/>
          </w:rPr>
          <w:t> </w:t>
        </w:r>
        <w:r>
          <w:rPr>
            <w:color w:val="2E3092"/>
          </w:rPr>
          <w:t>12</w:t>
        </w:r>
      </w:hyperlink>
      <w:r>
        <w:rPr>
          <w:color w:val="2E3092"/>
          <w:spacing w:val="14"/>
        </w:rPr>
        <w:t> </w:t>
      </w:r>
      <w:r>
        <w:rPr>
          <w:color w:val="231F20"/>
        </w:rPr>
        <w:t>shows</w:t>
      </w:r>
      <w:r>
        <w:rPr>
          <w:color w:val="231F20"/>
          <w:spacing w:val="15"/>
        </w:rPr>
        <w:t> </w:t>
      </w:r>
      <w:r>
        <w:rPr>
          <w:color w:val="231F20"/>
          <w:spacing w:val="-5"/>
        </w:rPr>
        <w:t>the</w:t>
      </w:r>
    </w:p>
    <w:p>
      <w:pPr>
        <w:spacing w:after="0" w:line="276" w:lineRule="auto"/>
        <w:jc w:val="both"/>
        <w:sectPr>
          <w:pgSz w:w="11910" w:h="15880"/>
          <w:pgMar w:header="693" w:footer="582" w:top="920" w:bottom="780" w:left="660" w:right="640"/>
          <w:cols w:num="2" w:equalWidth="0">
            <w:col w:w="5166" w:space="193"/>
            <w:col w:w="5251"/>
          </w:cols>
        </w:sectPr>
      </w:pPr>
    </w:p>
    <w:p>
      <w:pPr>
        <w:pStyle w:val="BodyText"/>
        <w:spacing w:before="64"/>
        <w:rPr>
          <w:sz w:val="20"/>
        </w:rPr>
      </w:pPr>
    </w:p>
    <w:p>
      <w:pPr>
        <w:pStyle w:val="BodyText"/>
        <w:ind w:left="1891"/>
        <w:rPr>
          <w:sz w:val="20"/>
        </w:rPr>
      </w:pPr>
      <w:r>
        <w:rPr>
          <w:sz w:val="20"/>
        </w:rPr>
        <w:drawing>
          <wp:inline distT="0" distB="0" distL="0" distR="0">
            <wp:extent cx="4315619" cy="2481072"/>
            <wp:effectExtent l="0" t="0" r="0" b="0"/>
            <wp:docPr id="53" name="Image 53" descr="Image of Fig.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" name="Image 53" descr="Image of Fig. 9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5619" cy="248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3"/>
        <w:rPr>
          <w:sz w:val="12"/>
        </w:rPr>
      </w:pPr>
    </w:p>
    <w:p>
      <w:pPr>
        <w:spacing w:line="300" w:lineRule="auto" w:before="0"/>
        <w:ind w:left="103" w:right="121" w:firstLine="0"/>
        <w:jc w:val="left"/>
        <w:rPr>
          <w:sz w:val="12"/>
        </w:rPr>
      </w:pPr>
      <w:bookmarkStart w:name="_bookmark22" w:id="42"/>
      <w:bookmarkEnd w:id="42"/>
      <w:r>
        <w:rPr/>
      </w:r>
      <w:r>
        <w:rPr>
          <w:color w:val="231F20"/>
          <w:sz w:val="12"/>
        </w:rPr>
        <w:t>Fig.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9.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Combination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feature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extractors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ML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models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used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for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cattle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identi</w:t>
      </w:r>
      <w:r>
        <w:rPr>
          <w:rFonts w:ascii="Times New Roman"/>
          <w:color w:val="231F20"/>
          <w:sz w:val="12"/>
        </w:rPr>
        <w:t>fi</w:t>
      </w:r>
      <w:r>
        <w:rPr>
          <w:color w:val="231F20"/>
          <w:sz w:val="12"/>
        </w:rPr>
        <w:t>cation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in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reviewed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studies.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number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indicates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number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studies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reporting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using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combination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Feature Extractor and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ML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model.</w:t>
      </w:r>
    </w:p>
    <w:p>
      <w:pPr>
        <w:spacing w:after="0" w:line="300" w:lineRule="auto"/>
        <w:jc w:val="left"/>
        <w:rPr>
          <w:sz w:val="12"/>
        </w:rPr>
        <w:sectPr>
          <w:type w:val="continuous"/>
          <w:pgSz w:w="11910" w:h="15880"/>
          <w:pgMar w:header="693" w:footer="582" w:top="640" w:bottom="280" w:left="660" w:right="640"/>
        </w:sectPr>
      </w:pPr>
    </w:p>
    <w:p>
      <w:pPr>
        <w:pStyle w:val="BodyText"/>
        <w:spacing w:before="10"/>
        <w:rPr>
          <w:sz w:val="11"/>
        </w:rPr>
      </w:pPr>
    </w:p>
    <w:p>
      <w:pPr>
        <w:pStyle w:val="BodyText"/>
        <w:ind w:left="2443"/>
        <w:rPr>
          <w:sz w:val="20"/>
        </w:rPr>
      </w:pPr>
      <w:r>
        <w:rPr>
          <w:sz w:val="20"/>
        </w:rPr>
        <w:drawing>
          <wp:inline distT="0" distB="0" distL="0" distR="0">
            <wp:extent cx="3608953" cy="2340864"/>
            <wp:effectExtent l="0" t="0" r="0" b="0"/>
            <wp:docPr id="54" name="Image 54" descr="Image of Fig.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 descr="Image of Fig. 10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8953" cy="234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7"/>
        <w:rPr>
          <w:sz w:val="12"/>
        </w:rPr>
      </w:pPr>
    </w:p>
    <w:p>
      <w:pPr>
        <w:spacing w:line="302" w:lineRule="auto" w:before="1"/>
        <w:ind w:left="103" w:right="121" w:firstLine="0"/>
        <w:jc w:val="left"/>
        <w:rPr>
          <w:sz w:val="12"/>
        </w:rPr>
      </w:pPr>
      <w:bookmarkStart w:name="_bookmark23" w:id="43"/>
      <w:bookmarkEnd w:id="43"/>
      <w:r>
        <w:rPr/>
      </w:r>
      <w:r>
        <w:rPr>
          <w:color w:val="231F20"/>
          <w:w w:val="105"/>
          <w:sz w:val="12"/>
        </w:rPr>
        <w:t>Fig. 10. Combination of feature extractors and DL models used for cattle identi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cation. The number indicates the number of studies reporting using the combination of Feature Extractor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and DL model</w:t>
      </w:r>
    </w:p>
    <w:p>
      <w:pPr>
        <w:pStyle w:val="BodyText"/>
        <w:spacing w:before="4"/>
        <w:rPr>
          <w:sz w:val="18"/>
        </w:rPr>
      </w:pPr>
    </w:p>
    <w:p>
      <w:pPr>
        <w:spacing w:after="0"/>
        <w:rPr>
          <w:sz w:val="18"/>
        </w:rPr>
        <w:sectPr>
          <w:pgSz w:w="11910" w:h="15880"/>
          <w:pgMar w:header="693" w:footer="582" w:top="920" w:bottom="780" w:left="660" w:right="640"/>
        </w:sectPr>
      </w:pPr>
    </w:p>
    <w:p>
      <w:pPr>
        <w:pStyle w:val="BodyText"/>
        <w:spacing w:line="273" w:lineRule="auto" w:before="107"/>
        <w:ind w:left="103" w:right="38"/>
        <w:jc w:val="both"/>
      </w:pPr>
      <w:r>
        <w:rPr>
          <w:color w:val="231F20"/>
        </w:rPr>
        <w:t>highest accuracy of each ML model used for cattle identi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cation. The</w:t>
      </w:r>
      <w:r>
        <w:rPr>
          <w:color w:val="231F20"/>
          <w:spacing w:val="40"/>
        </w:rPr>
        <w:t> </w:t>
      </w:r>
      <w:r>
        <w:rPr>
          <w:color w:val="231F20"/>
        </w:rPr>
        <w:t>study found that the top four ML models </w:t>
      </w:r>
      <w:r>
        <w:rPr>
          <w:rFonts w:ascii="Tuffy" w:hAnsi="Tuffy"/>
          <w:b w:val="0"/>
          <w:color w:val="231F20"/>
        </w:rPr>
        <w:t>– </w:t>
      </w:r>
      <w:r>
        <w:rPr>
          <w:color w:val="231F20"/>
        </w:rPr>
        <w:t>SVM, KNN, ANN, and</w:t>
      </w:r>
      <w:r>
        <w:rPr>
          <w:color w:val="231F20"/>
          <w:spacing w:val="40"/>
        </w:rPr>
        <w:t> </w:t>
      </w:r>
      <w:r>
        <w:rPr>
          <w:color w:val="231F20"/>
        </w:rPr>
        <w:t>quadratic discriminant analysis (QDA) had more than 99% cattle</w:t>
      </w:r>
      <w:r>
        <w:rPr>
          <w:color w:val="231F20"/>
          <w:spacing w:val="40"/>
        </w:rPr>
        <w:t> </w:t>
      </w:r>
      <w:r>
        <w:rPr>
          <w:color w:val="231F20"/>
        </w:rPr>
        <w:t>identi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 accuracy. However, other models also showed good</w:t>
      </w:r>
      <w:r>
        <w:rPr>
          <w:color w:val="231F20"/>
          <w:spacing w:val="40"/>
        </w:rPr>
        <w:t> </w:t>
      </w:r>
      <w:r>
        <w:rPr>
          <w:color w:val="231F20"/>
        </w:rPr>
        <w:t>accuracy, such as Naive Bayes (NB), Adaboost, and linear discrimi-</w:t>
      </w:r>
      <w:r>
        <w:rPr>
          <w:color w:val="231F20"/>
          <w:spacing w:val="40"/>
        </w:rPr>
        <w:t> </w:t>
      </w:r>
      <w:r>
        <w:rPr>
          <w:color w:val="231F20"/>
        </w:rPr>
        <w:t>nant analysis (LDA). The accuracy of the DL models used for the indi-</w:t>
      </w:r>
      <w:r>
        <w:rPr>
          <w:color w:val="231F20"/>
          <w:spacing w:val="40"/>
        </w:rPr>
        <w:t> </w:t>
      </w:r>
      <w:r>
        <w:rPr>
          <w:color w:val="231F20"/>
        </w:rPr>
        <w:t>vidual cattle identi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 is shown in </w:t>
      </w:r>
      <w:hyperlink w:history="true" w:anchor="_bookmark26">
        <w:r>
          <w:rPr>
            <w:color w:val="2E3092"/>
          </w:rPr>
          <w:t>Fig. 13</w:t>
        </w:r>
      </w:hyperlink>
      <w:r>
        <w:rPr>
          <w:color w:val="231F20"/>
        </w:rPr>
        <w:t>. The identi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40"/>
        </w:rPr>
        <w:t> </w:t>
      </w:r>
      <w:r>
        <w:rPr>
          <w:color w:val="231F20"/>
        </w:rPr>
        <w:t>models having more than 99% accuracy are ResNet, Inception,</w:t>
      </w:r>
      <w:r>
        <w:rPr>
          <w:color w:val="231F20"/>
          <w:spacing w:val="40"/>
        </w:rPr>
        <w:t> </w:t>
      </w:r>
      <w:r>
        <w:rPr>
          <w:color w:val="231F20"/>
        </w:rPr>
        <w:t>DenseNet,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neural</w:t>
      </w:r>
      <w:r>
        <w:rPr>
          <w:color w:val="231F20"/>
          <w:spacing w:val="40"/>
        </w:rPr>
        <w:t> </w:t>
      </w:r>
      <w:r>
        <w:rPr>
          <w:color w:val="231F20"/>
        </w:rPr>
        <w:t>architecture</w:t>
      </w:r>
      <w:r>
        <w:rPr>
          <w:color w:val="231F20"/>
          <w:spacing w:val="40"/>
        </w:rPr>
        <w:t> </w:t>
      </w:r>
      <w:r>
        <w:rPr>
          <w:color w:val="231F20"/>
        </w:rPr>
        <w:t>search</w:t>
      </w:r>
      <w:r>
        <w:rPr>
          <w:color w:val="231F20"/>
          <w:spacing w:val="40"/>
        </w:rPr>
        <w:t> </w:t>
      </w:r>
      <w:r>
        <w:rPr>
          <w:color w:val="231F20"/>
        </w:rPr>
        <w:t>network</w:t>
      </w:r>
      <w:r>
        <w:rPr>
          <w:color w:val="231F20"/>
          <w:spacing w:val="40"/>
        </w:rPr>
        <w:t> </w:t>
      </w:r>
      <w:r>
        <w:rPr>
          <w:color w:val="231F20"/>
        </w:rPr>
        <w:t>(NasNet).</w:t>
      </w:r>
      <w:r>
        <w:rPr>
          <w:color w:val="231F20"/>
          <w:spacing w:val="40"/>
        </w:rPr>
        <w:t> </w:t>
      </w:r>
      <w:r>
        <w:rPr>
          <w:color w:val="231F20"/>
        </w:rPr>
        <w:t>CNN,</w:t>
      </w:r>
      <w:r>
        <w:rPr>
          <w:color w:val="231F20"/>
          <w:spacing w:val="40"/>
        </w:rPr>
        <w:t> </w:t>
      </w:r>
      <w:r>
        <w:rPr>
          <w:color w:val="231F20"/>
        </w:rPr>
        <w:t>long-term</w:t>
      </w:r>
      <w:r>
        <w:rPr>
          <w:color w:val="231F20"/>
          <w:spacing w:val="40"/>
        </w:rPr>
        <w:t> </w:t>
      </w:r>
      <w:r>
        <w:rPr>
          <w:color w:val="231F20"/>
        </w:rPr>
        <w:t>recurrent</w:t>
      </w:r>
      <w:r>
        <w:rPr>
          <w:color w:val="231F20"/>
          <w:spacing w:val="40"/>
        </w:rPr>
        <w:t> </w:t>
      </w:r>
      <w:r>
        <w:rPr>
          <w:color w:val="231F20"/>
        </w:rPr>
        <w:t>convolutional</w:t>
      </w:r>
      <w:r>
        <w:rPr>
          <w:color w:val="231F20"/>
          <w:spacing w:val="40"/>
        </w:rPr>
        <w:t> </w:t>
      </w:r>
      <w:r>
        <w:rPr>
          <w:color w:val="231F20"/>
        </w:rPr>
        <w:t>network</w:t>
      </w:r>
      <w:r>
        <w:rPr>
          <w:color w:val="231F20"/>
          <w:spacing w:val="40"/>
        </w:rPr>
        <w:t> </w:t>
      </w:r>
      <w:r>
        <w:rPr>
          <w:color w:val="231F20"/>
        </w:rPr>
        <w:t>(LRCN),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LeNet also have good accuracy for cattle identi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cation. As the cattle</w:t>
      </w:r>
      <w:r>
        <w:rPr>
          <w:color w:val="231F20"/>
          <w:spacing w:val="40"/>
        </w:rPr>
        <w:t> </w:t>
      </w:r>
      <w:r>
        <w:rPr>
          <w:color w:val="231F20"/>
        </w:rPr>
        <w:t>identi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 problem included cattle detection in this SLR, the</w:t>
      </w:r>
      <w:r>
        <w:rPr>
          <w:color w:val="231F20"/>
          <w:spacing w:val="40"/>
        </w:rPr>
        <w:t> </w:t>
      </w:r>
      <w:r>
        <w:rPr>
          <w:color w:val="231F20"/>
        </w:rPr>
        <w:t>highest accuracy and precision of each DL detection model are</w:t>
      </w:r>
      <w:r>
        <w:rPr>
          <w:color w:val="231F20"/>
          <w:spacing w:val="40"/>
        </w:rPr>
        <w:t> </w:t>
      </w:r>
      <w:r>
        <w:rPr>
          <w:color w:val="231F20"/>
        </w:rPr>
        <w:t>identi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ed and shown in </w:t>
      </w:r>
      <w:hyperlink w:history="true" w:anchor="_bookmark27">
        <w:r>
          <w:rPr>
            <w:color w:val="2E3092"/>
          </w:rPr>
          <w:t>Fig. 14</w:t>
        </w:r>
      </w:hyperlink>
      <w:r>
        <w:rPr>
          <w:color w:val="231F20"/>
        </w:rPr>
        <w:t>. Most of the cattle detection papers</w:t>
      </w:r>
      <w:r>
        <w:rPr>
          <w:color w:val="231F20"/>
          <w:spacing w:val="40"/>
        </w:rPr>
        <w:t> </w:t>
      </w:r>
      <w:r>
        <w:rPr>
          <w:color w:val="231F20"/>
        </w:rPr>
        <w:t>reported the performance with accuracy and precision for their eval-</w:t>
      </w:r>
      <w:r>
        <w:rPr>
          <w:color w:val="231F20"/>
          <w:spacing w:val="40"/>
        </w:rPr>
        <w:t> </w:t>
      </w:r>
      <w:r>
        <w:rPr>
          <w:color w:val="231F20"/>
        </w:rPr>
        <w:t>uation metrics. In terms of accuracy and precision, the best detection</w:t>
      </w:r>
      <w:r>
        <w:rPr>
          <w:color w:val="231F20"/>
          <w:spacing w:val="40"/>
        </w:rPr>
        <w:t> </w:t>
      </w:r>
      <w:r>
        <w:rPr>
          <w:color w:val="231F20"/>
        </w:rPr>
        <w:t>models are YOLO, Faster-RCNN, and R-CNN.</w:t>
      </w:r>
    </w:p>
    <w:p>
      <w:pPr>
        <w:pStyle w:val="BodyText"/>
        <w:spacing w:before="47"/>
      </w:pPr>
    </w:p>
    <w:p>
      <w:pPr>
        <w:pStyle w:val="ListParagraph"/>
        <w:numPr>
          <w:ilvl w:val="0"/>
          <w:numId w:val="2"/>
        </w:numPr>
        <w:tabs>
          <w:tab w:pos="271" w:val="left" w:leader="none"/>
        </w:tabs>
        <w:spacing w:line="240" w:lineRule="auto" w:before="0" w:after="0"/>
        <w:ind w:left="271" w:right="0" w:hanging="168"/>
        <w:jc w:val="left"/>
        <w:rPr>
          <w:sz w:val="16"/>
        </w:rPr>
      </w:pPr>
      <w:bookmarkStart w:name="5. Discussions" w:id="44"/>
      <w:bookmarkEnd w:id="44"/>
      <w:r>
        <w:rPr/>
      </w:r>
      <w:r>
        <w:rPr>
          <w:color w:val="231F20"/>
          <w:spacing w:val="-2"/>
          <w:w w:val="105"/>
          <w:sz w:val="16"/>
        </w:rPr>
        <w:t>Discussions</w:t>
      </w:r>
    </w:p>
    <w:p>
      <w:pPr>
        <w:pStyle w:val="BodyText"/>
        <w:spacing w:before="54"/>
      </w:pPr>
    </w:p>
    <w:p>
      <w:pPr>
        <w:pStyle w:val="ListParagraph"/>
        <w:numPr>
          <w:ilvl w:val="1"/>
          <w:numId w:val="2"/>
        </w:numPr>
        <w:tabs>
          <w:tab w:pos="382" w:val="left" w:leader="none"/>
        </w:tabs>
        <w:spacing w:line="240" w:lineRule="auto" w:before="1" w:after="0"/>
        <w:ind w:left="382" w:right="0" w:hanging="279"/>
        <w:jc w:val="left"/>
        <w:rPr>
          <w:i/>
          <w:sz w:val="16"/>
        </w:rPr>
      </w:pPr>
      <w:bookmarkStart w:name="5.1. Challenges and future research dire" w:id="45"/>
      <w:bookmarkEnd w:id="45"/>
      <w:r>
        <w:rPr/>
      </w:r>
      <w:r>
        <w:rPr>
          <w:i/>
          <w:color w:val="231F20"/>
          <w:spacing w:val="-6"/>
          <w:sz w:val="16"/>
        </w:rPr>
        <w:t>Challenges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and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future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research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directions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3" w:lineRule="auto"/>
        <w:ind w:left="103" w:firstLine="238"/>
      </w:pPr>
      <w:r>
        <w:rPr>
          <w:color w:val="231F20"/>
          <w:w w:val="105"/>
        </w:rPr>
        <w:t>The reviewed articles mentioned different types of challenges</w:t>
      </w:r>
      <w:r>
        <w:rPr>
          <w:color w:val="231F20"/>
          <w:spacing w:val="40"/>
          <w:w w:val="105"/>
        </w:rPr>
        <w:t> </w:t>
      </w:r>
      <w:r>
        <w:rPr>
          <w:color w:val="231F20"/>
        </w:rPr>
        <w:t>encountered</w:t>
      </w:r>
      <w:r>
        <w:rPr>
          <w:color w:val="231F20"/>
          <w:spacing w:val="9"/>
        </w:rPr>
        <w:t> </w:t>
      </w:r>
      <w:r>
        <w:rPr>
          <w:color w:val="231F20"/>
        </w:rPr>
        <w:t>during</w:t>
      </w:r>
      <w:r>
        <w:rPr>
          <w:color w:val="231F20"/>
          <w:spacing w:val="12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research.</w:t>
      </w:r>
      <w:r>
        <w:rPr>
          <w:color w:val="231F20"/>
          <w:spacing w:val="12"/>
        </w:rPr>
        <w:t> </w:t>
      </w:r>
      <w:r>
        <w:rPr>
          <w:color w:val="231F20"/>
        </w:rPr>
        <w:t>In</w:t>
      </w:r>
      <w:r>
        <w:rPr>
          <w:color w:val="231F20"/>
          <w:spacing w:val="12"/>
        </w:rPr>
        <w:t> </w:t>
      </w:r>
      <w:r>
        <w:rPr>
          <w:color w:val="231F20"/>
        </w:rPr>
        <w:t>this</w:t>
      </w:r>
      <w:r>
        <w:rPr>
          <w:color w:val="231F20"/>
          <w:spacing w:val="11"/>
        </w:rPr>
        <w:t> </w:t>
      </w:r>
      <w:r>
        <w:rPr>
          <w:color w:val="231F20"/>
        </w:rPr>
        <w:t>SLR,</w:t>
      </w:r>
      <w:r>
        <w:rPr>
          <w:color w:val="231F20"/>
          <w:spacing w:val="11"/>
        </w:rPr>
        <w:t> </w:t>
      </w:r>
      <w:r>
        <w:rPr>
          <w:color w:val="231F20"/>
        </w:rPr>
        <w:t>although</w:t>
      </w:r>
      <w:r>
        <w:rPr>
          <w:color w:val="231F20"/>
          <w:spacing w:val="11"/>
        </w:rPr>
        <w:t> </w:t>
      </w:r>
      <w:r>
        <w:rPr>
          <w:color w:val="231F20"/>
        </w:rPr>
        <w:t>we</w:t>
      </w:r>
      <w:r>
        <w:rPr>
          <w:color w:val="231F20"/>
          <w:spacing w:val="10"/>
        </w:rPr>
        <w:t> </w:t>
      </w:r>
      <w:r>
        <w:rPr>
          <w:color w:val="231F20"/>
          <w:spacing w:val="-2"/>
        </w:rPr>
        <w:t>identi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ed</w:t>
      </w:r>
    </w:p>
    <w:p>
      <w:pPr>
        <w:pStyle w:val="BodyText"/>
        <w:spacing w:line="276" w:lineRule="auto" w:before="107"/>
        <w:ind w:left="103" w:right="119" w:hanging="1"/>
        <w:jc w:val="both"/>
      </w:pPr>
      <w:r>
        <w:rPr/>
        <w:br w:type="column"/>
      </w:r>
      <w:r>
        <w:rPr>
          <w:color w:val="231F20"/>
        </w:rPr>
        <w:t>the challenges for cattle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using ML and DL approaches,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same</w:t>
      </w:r>
      <w:r>
        <w:rPr>
          <w:color w:val="231F20"/>
          <w:spacing w:val="40"/>
        </w:rPr>
        <w:t> </w:t>
      </w:r>
      <w:r>
        <w:rPr>
          <w:color w:val="231F20"/>
        </w:rPr>
        <w:t>challenges</w:t>
      </w:r>
      <w:r>
        <w:rPr>
          <w:color w:val="231F20"/>
          <w:spacing w:val="40"/>
        </w:rPr>
        <w:t> </w:t>
      </w:r>
      <w:r>
        <w:rPr>
          <w:color w:val="231F20"/>
        </w:rPr>
        <w:t>can</w:t>
      </w:r>
      <w:r>
        <w:rPr>
          <w:color w:val="231F20"/>
          <w:spacing w:val="40"/>
        </w:rPr>
        <w:t> </w:t>
      </w:r>
      <w:r>
        <w:rPr>
          <w:color w:val="231F20"/>
        </w:rPr>
        <w:t>be</w:t>
      </w:r>
      <w:r>
        <w:rPr>
          <w:color w:val="231F20"/>
          <w:spacing w:val="40"/>
        </w:rPr>
        <w:t> </w:t>
      </w:r>
      <w:r>
        <w:rPr>
          <w:color w:val="231F20"/>
        </w:rPr>
        <w:t>found</w:t>
      </w:r>
      <w:r>
        <w:rPr>
          <w:color w:val="231F20"/>
          <w:spacing w:val="40"/>
        </w:rPr>
        <w:t>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identifying</w:t>
      </w:r>
      <w:r>
        <w:rPr>
          <w:color w:val="231F20"/>
          <w:spacing w:val="40"/>
        </w:rPr>
        <w:t> </w:t>
      </w:r>
      <w:r>
        <w:rPr>
          <w:color w:val="231F20"/>
        </w:rPr>
        <w:t>other</w:t>
      </w:r>
      <w:r>
        <w:rPr>
          <w:color w:val="231F20"/>
          <w:spacing w:val="40"/>
        </w:rPr>
        <w:t> </w:t>
      </w:r>
      <w:r>
        <w:rPr>
          <w:color w:val="231F20"/>
        </w:rPr>
        <w:t>animals</w:t>
      </w:r>
      <w:r>
        <w:rPr>
          <w:color w:val="231F20"/>
          <w:spacing w:val="40"/>
        </w:rPr>
        <w:t> </w:t>
      </w:r>
      <w:r>
        <w:rPr>
          <w:color w:val="231F20"/>
        </w:rPr>
        <w:t>(e.g., sheep and pigs). To address the seventh research question</w:t>
      </w:r>
      <w:r>
        <w:rPr>
          <w:color w:val="231F20"/>
          <w:spacing w:val="80"/>
        </w:rPr>
        <w:t> </w:t>
      </w:r>
      <w:r>
        <w:rPr>
          <w:color w:val="231F20"/>
        </w:rPr>
        <w:t>(RQ7), the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main challenges are discussed in this section,</w:t>
      </w:r>
      <w:r>
        <w:rPr>
          <w:color w:val="231F20"/>
          <w:spacing w:val="40"/>
        </w:rPr>
        <w:t> </w:t>
      </w:r>
      <w:r>
        <w:rPr>
          <w:color w:val="231F20"/>
        </w:rPr>
        <w:t>along with future research opportunities.</w:t>
      </w: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Data quality. Data quality matters for developing automatic cattle</w:t>
      </w:r>
      <w:r>
        <w:rPr>
          <w:color w:val="231F20"/>
          <w:spacing w:val="40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systems using ML and DL approaches. In this SLR, poor</w:t>
      </w:r>
      <w:r>
        <w:rPr>
          <w:color w:val="231F20"/>
          <w:spacing w:val="40"/>
        </w:rPr>
        <w:t> </w:t>
      </w:r>
      <w:r>
        <w:rPr>
          <w:color w:val="231F20"/>
        </w:rPr>
        <w:t>image</w:t>
      </w:r>
      <w:r>
        <w:rPr>
          <w:color w:val="231F20"/>
          <w:spacing w:val="-10"/>
        </w:rPr>
        <w:t> </w:t>
      </w:r>
      <w:r>
        <w:rPr>
          <w:color w:val="231F20"/>
        </w:rPr>
        <w:t>quality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one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main</w:t>
      </w:r>
      <w:r>
        <w:rPr>
          <w:color w:val="231F20"/>
          <w:spacing w:val="-10"/>
        </w:rPr>
        <w:t> </w:t>
      </w:r>
      <w:r>
        <w:rPr>
          <w:color w:val="231F20"/>
        </w:rPr>
        <w:t>factors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reducing</w:t>
      </w:r>
      <w:r>
        <w:rPr>
          <w:color w:val="231F20"/>
          <w:spacing w:val="-10"/>
        </w:rPr>
        <w:t> </w:t>
      </w:r>
      <w:r>
        <w:rPr>
          <w:color w:val="231F20"/>
        </w:rPr>
        <w:t>model</w:t>
      </w:r>
      <w:r>
        <w:rPr>
          <w:color w:val="231F20"/>
          <w:spacing w:val="-9"/>
        </w:rPr>
        <w:t> </w:t>
      </w:r>
      <w:r>
        <w:rPr>
          <w:color w:val="231F20"/>
        </w:rPr>
        <w:t>performance</w:t>
      </w:r>
      <w:r>
        <w:rPr>
          <w:color w:val="231F20"/>
          <w:spacing w:val="40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cattle</w:t>
      </w:r>
      <w:r>
        <w:rPr>
          <w:color w:val="231F20"/>
          <w:spacing w:val="-8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cation.</w:t>
      </w:r>
      <w:r>
        <w:rPr>
          <w:color w:val="231F20"/>
          <w:spacing w:val="-10"/>
        </w:rPr>
        <w:t> </w:t>
      </w:r>
      <w:r>
        <w:rPr>
          <w:color w:val="231F20"/>
        </w:rPr>
        <w:t>It</w:t>
      </w:r>
      <w:r>
        <w:rPr>
          <w:color w:val="231F20"/>
          <w:spacing w:val="-9"/>
        </w:rPr>
        <w:t> </w:t>
      </w:r>
      <w:r>
        <w:rPr>
          <w:color w:val="231F20"/>
        </w:rPr>
        <w:t>was</w:t>
      </w:r>
      <w:r>
        <w:rPr>
          <w:color w:val="231F20"/>
          <w:spacing w:val="-10"/>
        </w:rPr>
        <w:t> </w:t>
      </w:r>
      <w:r>
        <w:rPr>
          <w:color w:val="231F20"/>
        </w:rPr>
        <w:t>found</w:t>
      </w:r>
      <w:r>
        <w:rPr>
          <w:color w:val="231F20"/>
          <w:spacing w:val="-10"/>
        </w:rPr>
        <w:t> </w:t>
      </w:r>
      <w:r>
        <w:rPr>
          <w:color w:val="231F20"/>
        </w:rPr>
        <w:t>that</w:t>
      </w:r>
      <w:r>
        <w:rPr>
          <w:color w:val="231F20"/>
          <w:spacing w:val="-9"/>
        </w:rPr>
        <w:t> </w:t>
      </w:r>
      <w:r>
        <w:rPr>
          <w:color w:val="231F20"/>
        </w:rPr>
        <w:t>illumination</w:t>
      </w:r>
      <w:r>
        <w:rPr>
          <w:color w:val="231F20"/>
          <w:spacing w:val="-8"/>
        </w:rPr>
        <w:t> </w:t>
      </w:r>
      <w:r>
        <w:rPr>
          <w:color w:val="231F20"/>
        </w:rPr>
        <w:t>variance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mo-</w:t>
      </w:r>
      <w:r>
        <w:rPr>
          <w:color w:val="231F20"/>
          <w:spacing w:val="40"/>
        </w:rPr>
        <w:t> </w:t>
      </w:r>
      <w:r>
        <w:rPr>
          <w:color w:val="231F20"/>
        </w:rPr>
        <w:t>tion</w:t>
      </w:r>
      <w:r>
        <w:rPr>
          <w:color w:val="231F20"/>
          <w:spacing w:val="-10"/>
        </w:rPr>
        <w:t> </w:t>
      </w:r>
      <w:r>
        <w:rPr>
          <w:color w:val="231F20"/>
        </w:rPr>
        <w:t>blur</w:t>
      </w:r>
      <w:r>
        <w:rPr>
          <w:color w:val="231F20"/>
          <w:spacing w:val="-10"/>
        </w:rPr>
        <w:t> </w:t>
      </w:r>
      <w:r>
        <w:rPr>
          <w:color w:val="231F20"/>
        </w:rPr>
        <w:t>are</w:t>
      </w:r>
      <w:r>
        <w:rPr>
          <w:color w:val="231F20"/>
          <w:spacing w:val="-9"/>
        </w:rPr>
        <w:t> </w:t>
      </w:r>
      <w:r>
        <w:rPr>
          <w:color w:val="231F20"/>
        </w:rPr>
        <w:t>responsible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noisy</w:t>
      </w:r>
      <w:r>
        <w:rPr>
          <w:color w:val="231F20"/>
          <w:spacing w:val="-9"/>
        </w:rPr>
        <w:t> </w:t>
      </w:r>
      <w:r>
        <w:rPr>
          <w:color w:val="231F20"/>
        </w:rPr>
        <w:t>images.</w:t>
      </w:r>
      <w:r>
        <w:rPr>
          <w:color w:val="231F20"/>
          <w:spacing w:val="-10"/>
        </w:rPr>
        <w:t> </w:t>
      </w:r>
      <w:r>
        <w:rPr>
          <w:color w:val="231F20"/>
        </w:rPr>
        <w:t>Additionally,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datasets</w:t>
      </w:r>
      <w:r>
        <w:rPr>
          <w:color w:val="231F20"/>
          <w:spacing w:val="-10"/>
        </w:rPr>
        <w:t> </w:t>
      </w:r>
      <w:r>
        <w:rPr>
          <w:color w:val="231F20"/>
        </w:rPr>
        <w:t>can</w:t>
      </w:r>
      <w:r>
        <w:rPr>
          <w:color w:val="231F20"/>
          <w:spacing w:val="40"/>
        </w:rPr>
        <w:t> </w:t>
      </w:r>
      <w:r>
        <w:rPr>
          <w:color w:val="231F20"/>
        </w:rPr>
        <w:t>be noisy or low quality because they are collected from harsh outdoor</w:t>
      </w:r>
      <w:r>
        <w:rPr>
          <w:color w:val="231F20"/>
          <w:spacing w:val="40"/>
        </w:rPr>
        <w:t> </w:t>
      </w:r>
      <w:r>
        <w:rPr>
          <w:color w:val="231F20"/>
        </w:rPr>
        <w:t>and indoor farm environments. As it requires a long time to process</w:t>
      </w:r>
      <w:r>
        <w:rPr>
          <w:color w:val="231F20"/>
          <w:spacing w:val="40"/>
        </w:rPr>
        <w:t> </w:t>
      </w:r>
      <w:r>
        <w:rPr>
          <w:color w:val="231F20"/>
        </w:rPr>
        <w:t>the high-quality image datasets, the researchers reduced the image</w:t>
      </w:r>
      <w:r>
        <w:rPr>
          <w:color w:val="231F20"/>
          <w:spacing w:val="80"/>
        </w:rPr>
        <w:t> </w:t>
      </w:r>
      <w:r>
        <w:rPr>
          <w:color w:val="231F20"/>
        </w:rPr>
        <w:t>size</w:t>
      </w:r>
      <w:r>
        <w:rPr>
          <w:color w:val="231F20"/>
          <w:spacing w:val="-10"/>
        </w:rPr>
        <w:t> </w:t>
      </w:r>
      <w:r>
        <w:rPr>
          <w:color w:val="231F20"/>
        </w:rPr>
        <w:t>or</w:t>
      </w:r>
      <w:r>
        <w:rPr>
          <w:color w:val="231F20"/>
          <w:spacing w:val="-9"/>
        </w:rPr>
        <w:t> </w:t>
      </w:r>
      <w:r>
        <w:rPr>
          <w:color w:val="231F20"/>
        </w:rPr>
        <w:t>divided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images</w:t>
      </w:r>
      <w:r>
        <w:rPr>
          <w:color w:val="231F20"/>
          <w:spacing w:val="-7"/>
        </w:rPr>
        <w:t> </w:t>
      </w:r>
      <w:r>
        <w:rPr>
          <w:color w:val="231F20"/>
        </w:rPr>
        <w:t>into</w:t>
      </w:r>
      <w:r>
        <w:rPr>
          <w:color w:val="231F20"/>
          <w:spacing w:val="-6"/>
        </w:rPr>
        <w:t> </w:t>
      </w:r>
      <w:r>
        <w:rPr>
          <w:color w:val="231F20"/>
        </w:rPr>
        <w:t>small</w:t>
      </w:r>
      <w:r>
        <w:rPr>
          <w:color w:val="231F20"/>
          <w:spacing w:val="-7"/>
        </w:rPr>
        <w:t> </w:t>
      </w:r>
      <w:r>
        <w:rPr>
          <w:color w:val="231F20"/>
        </w:rPr>
        <w:t>pieces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increase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data</w:t>
      </w:r>
      <w:r>
        <w:rPr>
          <w:color w:val="231F20"/>
          <w:spacing w:val="-7"/>
        </w:rPr>
        <w:t> </w:t>
      </w:r>
      <w:r>
        <w:rPr>
          <w:color w:val="231F20"/>
        </w:rPr>
        <w:t>process-</w:t>
      </w:r>
      <w:r>
        <w:rPr>
          <w:color w:val="231F20"/>
          <w:spacing w:val="40"/>
        </w:rPr>
        <w:t> </w:t>
      </w:r>
      <w:r>
        <w:rPr>
          <w:color w:val="231F20"/>
        </w:rPr>
        <w:t>ing</w:t>
      </w:r>
      <w:r>
        <w:rPr>
          <w:color w:val="231F20"/>
          <w:spacing w:val="-9"/>
        </w:rPr>
        <w:t> </w:t>
      </w:r>
      <w:r>
        <w:rPr>
          <w:color w:val="231F20"/>
        </w:rPr>
        <w:t>speed</w:t>
      </w:r>
      <w:r>
        <w:rPr>
          <w:color w:val="231F20"/>
          <w:spacing w:val="-9"/>
        </w:rPr>
        <w:t> </w:t>
      </w:r>
      <w:r>
        <w:rPr>
          <w:color w:val="231F20"/>
        </w:rPr>
        <w:t>(</w:t>
      </w:r>
      <w:hyperlink w:history="true" w:anchor="_bookmark65">
        <w:r>
          <w:rPr>
            <w:color w:val="2E3092"/>
          </w:rPr>
          <w:t>Yao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2019</w:t>
        </w:r>
      </w:hyperlink>
      <w:r>
        <w:rPr>
          <w:color w:val="231F20"/>
        </w:rPr>
        <w:t>;</w:t>
      </w:r>
      <w:r>
        <w:rPr>
          <w:color w:val="231F20"/>
          <w:spacing w:val="-9"/>
        </w:rPr>
        <w:t> </w:t>
      </w:r>
      <w:hyperlink w:history="true" w:anchor="_bookmark64">
        <w:r>
          <w:rPr>
            <w:color w:val="2E3092"/>
          </w:rPr>
          <w:t>Yang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2019</w:t>
        </w:r>
      </w:hyperlink>
      <w:r>
        <w:rPr>
          <w:color w:val="231F20"/>
        </w:rPr>
        <w:t>).</w:t>
      </w:r>
      <w:r>
        <w:rPr>
          <w:color w:val="231F20"/>
          <w:spacing w:val="-8"/>
        </w:rPr>
        <w:t> </w:t>
      </w:r>
      <w:r>
        <w:rPr>
          <w:color w:val="231F20"/>
        </w:rPr>
        <w:t>Several</w:t>
      </w:r>
      <w:r>
        <w:rPr>
          <w:color w:val="231F20"/>
          <w:spacing w:val="-10"/>
        </w:rPr>
        <w:t> </w:t>
      </w:r>
      <w:r>
        <w:rPr>
          <w:color w:val="231F20"/>
        </w:rPr>
        <w:t>studies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this</w:t>
      </w:r>
      <w:r>
        <w:rPr>
          <w:color w:val="231F20"/>
          <w:spacing w:val="-10"/>
        </w:rPr>
        <w:t> </w:t>
      </w:r>
      <w:r>
        <w:rPr>
          <w:color w:val="231F20"/>
        </w:rPr>
        <w:t>SLR</w:t>
      </w:r>
      <w:r>
        <w:rPr>
          <w:color w:val="231F20"/>
          <w:spacing w:val="40"/>
        </w:rPr>
        <w:t> </w:t>
      </w:r>
      <w:r>
        <w:rPr>
          <w:color w:val="231F20"/>
        </w:rPr>
        <w:t>report that small and unbalanced datasets are the causes of low accu-</w:t>
      </w:r>
      <w:r>
        <w:rPr>
          <w:color w:val="231F20"/>
          <w:spacing w:val="40"/>
        </w:rPr>
        <w:t> </w:t>
      </w:r>
      <w:r>
        <w:rPr>
          <w:color w:val="231F20"/>
        </w:rPr>
        <w:t>racy (</w:t>
      </w:r>
      <w:hyperlink w:history="true" w:anchor="_bookmark48">
        <w:r>
          <w:rPr>
            <w:color w:val="2E3092"/>
          </w:rPr>
          <w:t>Kumar et al., 2017a, 2018a</w:t>
        </w:r>
      </w:hyperlink>
      <w:r>
        <w:rPr>
          <w:color w:val="231F20"/>
        </w:rPr>
        <w:t>; </w:t>
      </w:r>
      <w:hyperlink w:history="true" w:anchor="_bookmark62">
        <w:r>
          <w:rPr>
            <w:color w:val="2E3092"/>
          </w:rPr>
          <w:t>Qiao et al., 2019</w:t>
        </w:r>
      </w:hyperlink>
      <w:r>
        <w:rPr>
          <w:color w:val="231F20"/>
        </w:rPr>
        <w:t>; </w:t>
      </w:r>
      <w:hyperlink w:history="true" w:anchor="_bookmark28">
        <w:r>
          <w:rPr>
            <w:color w:val="2E3092"/>
          </w:rPr>
          <w:t>Guan et al., 2020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Additionally,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few</w:t>
      </w:r>
      <w:r>
        <w:rPr>
          <w:color w:val="231F20"/>
          <w:spacing w:val="-10"/>
        </w:rPr>
        <w:t> </w:t>
      </w:r>
      <w:r>
        <w:rPr>
          <w:color w:val="231F20"/>
        </w:rPr>
        <w:t>studies</w:t>
      </w:r>
      <w:r>
        <w:rPr>
          <w:color w:val="231F20"/>
          <w:spacing w:val="-7"/>
        </w:rPr>
        <w:t> </w:t>
      </w:r>
      <w:r>
        <w:rPr>
          <w:color w:val="231F20"/>
        </w:rPr>
        <w:t>stated</w:t>
      </w:r>
      <w:r>
        <w:rPr>
          <w:color w:val="231F20"/>
          <w:spacing w:val="-8"/>
        </w:rPr>
        <w:t> </w:t>
      </w:r>
      <w:r>
        <w:rPr>
          <w:color w:val="231F20"/>
        </w:rPr>
        <w:t>that</w:t>
      </w:r>
      <w:r>
        <w:rPr>
          <w:color w:val="231F20"/>
          <w:spacing w:val="-8"/>
        </w:rPr>
        <w:t> </w:t>
      </w:r>
      <w:r>
        <w:rPr>
          <w:color w:val="231F20"/>
        </w:rPr>
        <w:t>nonstandard</w:t>
      </w:r>
      <w:r>
        <w:rPr>
          <w:color w:val="231F20"/>
          <w:spacing w:val="-10"/>
        </w:rPr>
        <w:t> </w:t>
      </w:r>
      <w:r>
        <w:rPr>
          <w:color w:val="231F20"/>
        </w:rPr>
        <w:t>muzzle</w:t>
      </w:r>
      <w:r>
        <w:rPr>
          <w:color w:val="231F20"/>
          <w:spacing w:val="-6"/>
        </w:rPr>
        <w:t> </w:t>
      </w:r>
      <w:r>
        <w:rPr>
          <w:color w:val="231F20"/>
        </w:rPr>
        <w:t>print</w:t>
      </w:r>
      <w:r>
        <w:rPr>
          <w:color w:val="231F20"/>
          <w:spacing w:val="-9"/>
        </w:rPr>
        <w:t> </w:t>
      </w:r>
      <w:r>
        <w:rPr>
          <w:color w:val="231F20"/>
        </w:rPr>
        <w:t>images</w:t>
      </w:r>
      <w:r>
        <w:rPr>
          <w:color w:val="231F20"/>
          <w:spacing w:val="40"/>
        </w:rPr>
        <w:t> </w:t>
      </w:r>
      <w:r>
        <w:rPr>
          <w:color w:val="231F20"/>
        </w:rPr>
        <w:t>resulted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low</w:t>
      </w:r>
      <w:r>
        <w:rPr>
          <w:color w:val="231F20"/>
          <w:spacing w:val="-3"/>
        </w:rPr>
        <w:t> </w:t>
      </w:r>
      <w:r>
        <w:rPr>
          <w:color w:val="231F20"/>
        </w:rPr>
        <w:t>accuracy</w:t>
      </w:r>
      <w:r>
        <w:rPr>
          <w:color w:val="231F20"/>
          <w:spacing w:val="-4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ML</w:t>
      </w:r>
      <w:r>
        <w:rPr>
          <w:color w:val="231F20"/>
          <w:spacing w:val="-2"/>
        </w:rPr>
        <w:t> </w:t>
      </w:r>
      <w:r>
        <w:rPr>
          <w:color w:val="231F20"/>
        </w:rPr>
        <w:t>models.</w:t>
      </w:r>
      <w:r>
        <w:rPr>
          <w:color w:val="231F20"/>
          <w:spacing w:val="-3"/>
        </w:rPr>
        <w:t> </w:t>
      </w:r>
      <w:r>
        <w:rPr>
          <w:color w:val="231F20"/>
        </w:rPr>
        <w:t>As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larger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complex</w:t>
      </w:r>
      <w:r>
        <w:rPr>
          <w:color w:val="231F20"/>
          <w:spacing w:val="-1"/>
        </w:rPr>
        <w:t> </w:t>
      </w:r>
      <w:r>
        <w:rPr>
          <w:color w:val="231F20"/>
        </w:rPr>
        <w:t>image</w:t>
      </w:r>
      <w:r>
        <w:rPr>
          <w:color w:val="231F20"/>
          <w:spacing w:val="40"/>
        </w:rPr>
        <w:t> </w:t>
      </w:r>
      <w:r>
        <w:rPr>
          <w:color w:val="231F20"/>
        </w:rPr>
        <w:t>or video dataset is 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 to train DL models, several studies used</w:t>
      </w:r>
      <w:r>
        <w:rPr>
          <w:color w:val="231F20"/>
          <w:spacing w:val="40"/>
        </w:rPr>
        <w:t> </w:t>
      </w:r>
      <w:r>
        <w:rPr>
          <w:color w:val="231F20"/>
        </w:rPr>
        <w:t>the data augmentation method to enhance the training data and their</w:t>
      </w:r>
      <w:r>
        <w:rPr>
          <w:color w:val="231F20"/>
          <w:spacing w:val="40"/>
        </w:rPr>
        <w:t> </w:t>
      </w:r>
      <w:r>
        <w:rPr>
          <w:color w:val="231F20"/>
        </w:rPr>
        <w:t>corresponding</w:t>
      </w:r>
      <w:r>
        <w:rPr>
          <w:color w:val="231F20"/>
          <w:spacing w:val="36"/>
        </w:rPr>
        <w:t> </w:t>
      </w:r>
      <w:r>
        <w:rPr>
          <w:color w:val="231F20"/>
        </w:rPr>
        <w:t>labels</w:t>
      </w:r>
      <w:r>
        <w:rPr>
          <w:color w:val="231F20"/>
          <w:spacing w:val="35"/>
        </w:rPr>
        <w:t> </w:t>
      </w:r>
      <w:r>
        <w:rPr>
          <w:color w:val="231F20"/>
        </w:rPr>
        <w:t>(</w:t>
      </w:r>
      <w:hyperlink w:history="true" w:anchor="_bookmark28">
        <w:r>
          <w:rPr>
            <w:color w:val="2E3092"/>
          </w:rPr>
          <w:t>Chen</w:t>
        </w:r>
        <w:r>
          <w:rPr>
            <w:color w:val="2E3092"/>
            <w:spacing w:val="37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35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35"/>
          </w:rPr>
          <w:t> </w:t>
        </w:r>
        <w:r>
          <w:rPr>
            <w:color w:val="2E3092"/>
          </w:rPr>
          <w:t>2021</w:t>
        </w:r>
      </w:hyperlink>
      <w:r>
        <w:rPr>
          <w:color w:val="231F20"/>
        </w:rPr>
        <w:t>;</w:t>
      </w:r>
      <w:r>
        <w:rPr>
          <w:color w:val="231F20"/>
          <w:spacing w:val="35"/>
        </w:rPr>
        <w:t> </w:t>
      </w:r>
      <w:hyperlink w:history="true" w:anchor="_bookmark35">
        <w:r>
          <w:rPr>
            <w:color w:val="2E3092"/>
          </w:rPr>
          <w:t>Andrew</w:t>
        </w:r>
        <w:r>
          <w:rPr>
            <w:color w:val="2E3092"/>
            <w:spacing w:val="35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36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36"/>
          </w:rPr>
          <w:t> </w:t>
        </w:r>
        <w:r>
          <w:rPr>
            <w:color w:val="2E3092"/>
          </w:rPr>
          <w:t>2017</w:t>
        </w:r>
      </w:hyperlink>
      <w:r>
        <w:rPr>
          <w:color w:val="231F20"/>
        </w:rPr>
        <w:t>;</w:t>
      </w:r>
      <w:r>
        <w:rPr>
          <w:color w:val="231F20"/>
          <w:spacing w:val="36"/>
        </w:rPr>
        <w:t> </w:t>
      </w:r>
      <w:hyperlink w:history="true" w:anchor="_bookmark62">
        <w:r>
          <w:rPr>
            <w:color w:val="2E3092"/>
          </w:rPr>
          <w:t>Shen</w:t>
        </w:r>
      </w:hyperlink>
      <w:r>
        <w:rPr>
          <w:color w:val="2E3092"/>
          <w:spacing w:val="40"/>
        </w:rPr>
        <w:t> </w:t>
      </w:r>
      <w:hyperlink w:history="true" w:anchor="_bookmark62">
        <w:r>
          <w:rPr>
            <w:color w:val="2E3092"/>
          </w:rPr>
          <w:t>et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).</w:t>
      </w:r>
      <w:r>
        <w:rPr>
          <w:color w:val="231F20"/>
          <w:spacing w:val="-9"/>
        </w:rPr>
        <w:t> </w:t>
      </w:r>
      <w:r>
        <w:rPr>
          <w:color w:val="231F20"/>
        </w:rPr>
        <w:t>Several</w:t>
      </w:r>
      <w:r>
        <w:rPr>
          <w:color w:val="231F20"/>
          <w:spacing w:val="-10"/>
        </w:rPr>
        <w:t> </w:t>
      </w:r>
      <w:r>
        <w:rPr>
          <w:color w:val="231F20"/>
        </w:rPr>
        <w:t>research</w:t>
      </w:r>
      <w:r>
        <w:rPr>
          <w:color w:val="231F20"/>
          <w:spacing w:val="-10"/>
        </w:rPr>
        <w:t> </w:t>
      </w:r>
      <w:r>
        <w:rPr>
          <w:color w:val="231F20"/>
        </w:rPr>
        <w:t>studies</w:t>
      </w:r>
      <w:r>
        <w:rPr>
          <w:color w:val="231F20"/>
          <w:spacing w:val="-8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redundant</w:t>
      </w:r>
      <w:r>
        <w:rPr>
          <w:color w:val="231F20"/>
          <w:spacing w:val="-8"/>
        </w:rPr>
        <w:t> </w:t>
      </w:r>
      <w:r>
        <w:rPr>
          <w:color w:val="231F20"/>
        </w:rPr>
        <w:t>informa-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tion</w:t>
      </w:r>
      <w:r>
        <w:rPr>
          <w:color w:val="231F20"/>
        </w:rPr>
        <w:t> </w:t>
      </w:r>
      <w:r>
        <w:rPr>
          <w:color w:val="231F20"/>
          <w:spacing w:val="-2"/>
        </w:rPr>
        <w:t>in the</w:t>
      </w:r>
      <w:r>
        <w:rPr>
          <w:color w:val="231F20"/>
        </w:rPr>
        <w:t> </w:t>
      </w:r>
      <w:r>
        <w:rPr>
          <w:color w:val="231F20"/>
          <w:spacing w:val="-2"/>
        </w:rPr>
        <w:t>video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dataset as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challenge</w:t>
      </w:r>
      <w:r>
        <w:rPr>
          <w:color w:val="231F20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cattle</w:t>
      </w:r>
      <w:r>
        <w:rPr>
          <w:color w:val="231F20"/>
        </w:rPr>
        <w:t> </w:t>
      </w:r>
      <w:r>
        <w:rPr>
          <w:color w:val="231F20"/>
          <w:spacing w:val="-2"/>
        </w:rPr>
        <w:t>identi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cation</w:t>
      </w:r>
      <w:r>
        <w:rPr>
          <w:color w:val="231F20"/>
        </w:rPr>
        <w:t> </w:t>
      </w:r>
      <w:r>
        <w:rPr>
          <w:color w:val="231F20"/>
          <w:spacing w:val="-2"/>
        </w:rPr>
        <w:t>(</w:t>
      </w:r>
      <w:hyperlink w:history="true" w:anchor="_bookmark62">
        <w:r>
          <w:rPr>
            <w:color w:val="2E3092"/>
            <w:spacing w:val="-2"/>
          </w:rPr>
          <w:t>Tassinari</w:t>
        </w:r>
      </w:hyperlink>
    </w:p>
    <w:p>
      <w:pPr>
        <w:spacing w:after="0" w:line="276" w:lineRule="auto"/>
        <w:jc w:val="both"/>
        <w:sectPr>
          <w:type w:val="continuous"/>
          <w:pgSz w:w="11910" w:h="15880"/>
          <w:pgMar w:header="693" w:footer="582" w:top="640" w:bottom="280" w:left="660" w:right="640"/>
          <w:cols w:num="2" w:equalWidth="0">
            <w:col w:w="5169" w:space="190"/>
            <w:col w:w="5251"/>
          </w:cols>
        </w:sectPr>
      </w:pPr>
    </w:p>
    <w:p>
      <w:pPr>
        <w:pStyle w:val="BodyText"/>
        <w:spacing w:before="27"/>
        <w:rPr>
          <w:sz w:val="20"/>
        </w:rPr>
      </w:pPr>
    </w:p>
    <w:p>
      <w:pPr>
        <w:pStyle w:val="BodyText"/>
        <w:ind w:left="2159"/>
        <w:rPr>
          <w:sz w:val="20"/>
        </w:rPr>
      </w:pPr>
      <w:r>
        <w:rPr>
          <w:sz w:val="20"/>
        </w:rPr>
        <w:drawing>
          <wp:inline distT="0" distB="0" distL="0" distR="0">
            <wp:extent cx="3975180" cy="2267712"/>
            <wp:effectExtent l="0" t="0" r="0" b="0"/>
            <wp:docPr id="55" name="Image 55" descr="Image of Fig.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" name="Image 55" descr="Image of Fig. 11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5180" cy="226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4"/>
        <w:rPr>
          <w:sz w:val="12"/>
        </w:rPr>
      </w:pPr>
    </w:p>
    <w:p>
      <w:pPr>
        <w:spacing w:before="0"/>
        <w:ind w:left="0" w:right="18" w:firstLine="0"/>
        <w:jc w:val="center"/>
        <w:rPr>
          <w:sz w:val="12"/>
        </w:rPr>
      </w:pPr>
      <w:bookmarkStart w:name="_bookmark24" w:id="46"/>
      <w:bookmarkEnd w:id="46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11.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Distribution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performance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metrics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used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selected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papers.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82" w:top="640" w:bottom="280" w:left="660" w:right="640"/>
        </w:sectPr>
      </w:pPr>
    </w:p>
    <w:p>
      <w:pPr>
        <w:pStyle w:val="BodyText"/>
        <w:spacing w:before="10"/>
        <w:rPr>
          <w:sz w:val="11"/>
        </w:rPr>
      </w:pPr>
    </w:p>
    <w:p>
      <w:pPr>
        <w:pStyle w:val="BodyText"/>
        <w:ind w:left="2443"/>
        <w:rPr>
          <w:sz w:val="20"/>
        </w:rPr>
      </w:pPr>
      <w:r>
        <w:rPr>
          <w:sz w:val="20"/>
        </w:rPr>
        <w:drawing>
          <wp:inline distT="0" distB="0" distL="0" distR="0">
            <wp:extent cx="3608482" cy="2121407"/>
            <wp:effectExtent l="0" t="0" r="0" b="0"/>
            <wp:docPr id="56" name="Image 56" descr="Image of Fig.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" name="Image 56" descr="Image of Fig. 12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8482" cy="212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8"/>
        <w:rPr>
          <w:sz w:val="12"/>
        </w:rPr>
      </w:pPr>
    </w:p>
    <w:p>
      <w:pPr>
        <w:spacing w:before="0"/>
        <w:ind w:left="2" w:right="18" w:firstLine="0"/>
        <w:jc w:val="center"/>
        <w:rPr>
          <w:sz w:val="12"/>
        </w:rPr>
      </w:pPr>
      <w:bookmarkStart w:name="_bookmark25" w:id="47"/>
      <w:bookmarkEnd w:id="47"/>
      <w:r>
        <w:rPr/>
      </w:r>
      <w:r>
        <w:rPr>
          <w:color w:val="231F20"/>
          <w:w w:val="105"/>
          <w:sz w:val="12"/>
        </w:rPr>
        <w:t>Fig.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12.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Highest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accuracy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ML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models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used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cattle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identi</w:t>
      </w:r>
      <w:r>
        <w:rPr>
          <w:rFonts w:ascii="Times New Roman"/>
          <w:color w:val="231F20"/>
          <w:spacing w:val="-2"/>
          <w:w w:val="105"/>
          <w:sz w:val="12"/>
        </w:rPr>
        <w:t>fi</w:t>
      </w:r>
      <w:r>
        <w:rPr>
          <w:color w:val="231F20"/>
          <w:spacing w:val="-2"/>
          <w:w w:val="105"/>
          <w:sz w:val="12"/>
        </w:rPr>
        <w:t>cation.</w:t>
      </w:r>
    </w:p>
    <w:p>
      <w:pPr>
        <w:pStyle w:val="BodyText"/>
        <w:spacing w:before="152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82" w:top="920" w:bottom="780" w:left="660" w:right="640"/>
        </w:sectPr>
      </w:pPr>
    </w:p>
    <w:p>
      <w:pPr>
        <w:pStyle w:val="BodyText"/>
        <w:spacing w:line="276" w:lineRule="auto" w:before="110"/>
        <w:ind w:left="103" w:right="38"/>
        <w:jc w:val="both"/>
      </w:pPr>
      <w:hyperlink w:history="true" w:anchor="_bookmark62">
        <w:r>
          <w:rPr>
            <w:color w:val="2E3092"/>
          </w:rPr>
          <w:t>et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2021</w:t>
        </w:r>
      </w:hyperlink>
      <w:r>
        <w:rPr>
          <w:color w:val="231F20"/>
        </w:rPr>
        <w:t>;</w:t>
      </w:r>
      <w:r>
        <w:rPr>
          <w:color w:val="231F20"/>
          <w:spacing w:val="-9"/>
        </w:rPr>
        <w:t> </w:t>
      </w:r>
      <w:hyperlink w:history="true" w:anchor="_bookmark62">
        <w:r>
          <w:rPr>
            <w:color w:val="2E3092"/>
          </w:rPr>
          <w:t>Qiao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2019</w:t>
        </w:r>
      </w:hyperlink>
      <w:r>
        <w:rPr>
          <w:color w:val="231F20"/>
        </w:rPr>
        <w:t>;</w:t>
      </w:r>
      <w:r>
        <w:rPr>
          <w:color w:val="231F20"/>
          <w:spacing w:val="-10"/>
        </w:rPr>
        <w:t> </w:t>
      </w:r>
      <w:hyperlink w:history="true" w:anchor="_bookmark28">
        <w:r>
          <w:rPr>
            <w:color w:val="2E3092"/>
          </w:rPr>
          <w:t>de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Lima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Weber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).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these</w:t>
      </w:r>
      <w:r>
        <w:rPr>
          <w:color w:val="231F20"/>
          <w:spacing w:val="-9"/>
        </w:rPr>
        <w:t> </w:t>
      </w:r>
      <w:r>
        <w:rPr>
          <w:color w:val="231F20"/>
        </w:rPr>
        <w:t>cases,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standard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high-quality</w:t>
      </w:r>
      <w:r>
        <w:rPr>
          <w:color w:val="231F20"/>
          <w:spacing w:val="-8"/>
        </w:rPr>
        <w:t> </w:t>
      </w:r>
      <w:r>
        <w:rPr>
          <w:color w:val="231F20"/>
        </w:rPr>
        <w:t>cattle</w:t>
      </w:r>
      <w:r>
        <w:rPr>
          <w:color w:val="231F20"/>
          <w:spacing w:val="-8"/>
        </w:rPr>
        <w:t> </w:t>
      </w:r>
      <w:r>
        <w:rPr>
          <w:color w:val="231F20"/>
        </w:rPr>
        <w:t>dataset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needed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be</w:t>
      </w:r>
      <w:r>
        <w:rPr>
          <w:color w:val="231F20"/>
          <w:spacing w:val="-10"/>
        </w:rPr>
        <w:t> </w:t>
      </w:r>
      <w:r>
        <w:rPr>
          <w:color w:val="231F20"/>
        </w:rPr>
        <w:t>used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8"/>
        </w:rPr>
        <w:t> </w:t>
      </w:r>
      <w:r>
        <w:rPr>
          <w:color w:val="231F20"/>
        </w:rPr>
        <w:t>large-</w:t>
      </w:r>
      <w:r>
        <w:rPr>
          <w:color w:val="231F20"/>
          <w:spacing w:val="40"/>
        </w:rPr>
        <w:t> </w:t>
      </w:r>
      <w:r>
        <w:rPr>
          <w:color w:val="231F20"/>
        </w:rPr>
        <w:t>scale</w:t>
      </w:r>
      <w:r>
        <w:rPr>
          <w:color w:val="231F20"/>
          <w:spacing w:val="-7"/>
        </w:rPr>
        <w:t> </w:t>
      </w:r>
      <w:r>
        <w:rPr>
          <w:color w:val="231F20"/>
        </w:rPr>
        <w:t>evaluations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feature</w:t>
      </w:r>
      <w:r>
        <w:rPr>
          <w:color w:val="231F20"/>
          <w:spacing w:val="-7"/>
        </w:rPr>
        <w:t> </w:t>
      </w:r>
      <w:r>
        <w:rPr>
          <w:color w:val="231F20"/>
        </w:rPr>
        <w:t>extraction</w:t>
      </w:r>
      <w:r>
        <w:rPr>
          <w:color w:val="231F20"/>
          <w:spacing w:val="-7"/>
        </w:rPr>
        <w:t> </w:t>
      </w:r>
      <w:r>
        <w:rPr>
          <w:color w:val="231F20"/>
        </w:rPr>
        <w:t>methods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cattle</w:t>
      </w:r>
      <w:r>
        <w:rPr>
          <w:color w:val="231F20"/>
          <w:spacing w:val="-7"/>
        </w:rPr>
        <w:t> </w:t>
      </w:r>
      <w:r>
        <w:rPr>
          <w:color w:val="231F20"/>
        </w:rPr>
        <w:t>detection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models.</w:t>
      </w:r>
    </w:p>
    <w:p>
      <w:pPr>
        <w:pStyle w:val="BodyText"/>
        <w:spacing w:line="273" w:lineRule="auto"/>
        <w:ind w:left="103" w:right="38" w:firstLine="238"/>
        <w:jc w:val="both"/>
      </w:pPr>
      <w:r>
        <w:rPr>
          <w:color w:val="231F20"/>
        </w:rPr>
        <w:t>Benchmark dataset. There is a lack of benchmark datasets that can</w:t>
      </w:r>
      <w:r>
        <w:rPr>
          <w:color w:val="231F20"/>
          <w:spacing w:val="40"/>
        </w:rPr>
        <w:t> </w:t>
      </w:r>
      <w:r>
        <w:rPr>
          <w:color w:val="231F20"/>
        </w:rPr>
        <w:t>be</w:t>
      </w:r>
      <w:r>
        <w:rPr>
          <w:color w:val="231F20"/>
          <w:spacing w:val="-4"/>
        </w:rPr>
        <w:t> </w:t>
      </w:r>
      <w:r>
        <w:rPr>
          <w:color w:val="231F20"/>
        </w:rPr>
        <w:t>used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extract</w:t>
      </w:r>
      <w:r>
        <w:rPr>
          <w:color w:val="231F20"/>
          <w:spacing w:val="-4"/>
        </w:rPr>
        <w:t> </w:t>
      </w:r>
      <w:r>
        <w:rPr>
          <w:color w:val="231F20"/>
        </w:rPr>
        <w:t>all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relevant</w:t>
      </w:r>
      <w:r>
        <w:rPr>
          <w:color w:val="231F20"/>
          <w:spacing w:val="-4"/>
        </w:rPr>
        <w:t> </w:t>
      </w:r>
      <w:r>
        <w:rPr>
          <w:color w:val="231F20"/>
        </w:rPr>
        <w:t>features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cattle</w:t>
      </w:r>
      <w:r>
        <w:rPr>
          <w:color w:val="231F20"/>
          <w:spacing w:val="-4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5"/>
        </w:rPr>
        <w:t> </w:t>
      </w:r>
      <w:r>
        <w:rPr>
          <w:color w:val="231F20"/>
        </w:rPr>
        <w:t>prob-</w:t>
      </w:r>
      <w:r>
        <w:rPr>
          <w:color w:val="231F20"/>
          <w:spacing w:val="40"/>
        </w:rPr>
        <w:t> </w:t>
      </w:r>
      <w:r>
        <w:rPr>
          <w:color w:val="231F20"/>
        </w:rPr>
        <w:t>lems.</w:t>
      </w:r>
      <w:r>
        <w:rPr>
          <w:color w:val="231F20"/>
          <w:spacing w:val="-7"/>
        </w:rPr>
        <w:t> </w:t>
      </w:r>
      <w:r>
        <w:rPr>
          <w:color w:val="231F20"/>
        </w:rPr>
        <w:t>Based</w:t>
      </w:r>
      <w:r>
        <w:rPr>
          <w:color w:val="231F20"/>
          <w:spacing w:val="-7"/>
        </w:rPr>
        <w:t> </w:t>
      </w:r>
      <w:r>
        <w:rPr>
          <w:color w:val="231F20"/>
        </w:rPr>
        <w:t>on</w:t>
      </w:r>
      <w:r>
        <w:rPr>
          <w:color w:val="231F20"/>
          <w:spacing w:val="-8"/>
        </w:rPr>
        <w:t> </w:t>
      </w:r>
      <w:r>
        <w:rPr>
          <w:color w:val="231F20"/>
        </w:rPr>
        <w:t>this</w:t>
      </w:r>
      <w:r>
        <w:rPr>
          <w:color w:val="231F20"/>
          <w:spacing w:val="-7"/>
        </w:rPr>
        <w:t> </w:t>
      </w:r>
      <w:r>
        <w:rPr>
          <w:color w:val="231F20"/>
        </w:rPr>
        <w:t>SLR,</w:t>
      </w:r>
      <w:r>
        <w:rPr>
          <w:color w:val="231F20"/>
          <w:spacing w:val="-7"/>
        </w:rPr>
        <w:t> </w:t>
      </w:r>
      <w:r>
        <w:rPr>
          <w:color w:val="231F20"/>
        </w:rPr>
        <w:t>we</w:t>
      </w:r>
      <w:r>
        <w:rPr>
          <w:color w:val="231F20"/>
          <w:spacing w:val="-8"/>
        </w:rPr>
        <w:t> </w:t>
      </w:r>
      <w:r>
        <w:rPr>
          <w:color w:val="231F20"/>
        </w:rPr>
        <w:t>found</w:t>
      </w:r>
      <w:r>
        <w:rPr>
          <w:color w:val="231F20"/>
          <w:spacing w:val="-7"/>
        </w:rPr>
        <w:t> </w:t>
      </w:r>
      <w:r>
        <w:rPr>
          <w:color w:val="231F20"/>
        </w:rPr>
        <w:t>that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few</w:t>
      </w:r>
      <w:r>
        <w:rPr>
          <w:color w:val="231F20"/>
          <w:spacing w:val="-7"/>
        </w:rPr>
        <w:t> </w:t>
      </w:r>
      <w:r>
        <w:rPr>
          <w:color w:val="231F20"/>
        </w:rPr>
        <w:t>datasets</w:t>
      </w:r>
      <w:r>
        <w:rPr>
          <w:color w:val="231F20"/>
          <w:spacing w:val="-7"/>
        </w:rPr>
        <w:t> </w:t>
      </w:r>
      <w:r>
        <w:rPr>
          <w:color w:val="231F20"/>
        </w:rPr>
        <w:t>are</w:t>
      </w:r>
      <w:r>
        <w:rPr>
          <w:color w:val="231F20"/>
          <w:spacing w:val="-8"/>
        </w:rPr>
        <w:t> </w:t>
      </w:r>
      <w:r>
        <w:rPr>
          <w:color w:val="231F20"/>
        </w:rPr>
        <w:t>publicly</w:t>
      </w:r>
      <w:r>
        <w:rPr>
          <w:color w:val="231F20"/>
          <w:spacing w:val="-7"/>
        </w:rPr>
        <w:t> </w:t>
      </w:r>
      <w:r>
        <w:rPr>
          <w:color w:val="231F20"/>
        </w:rPr>
        <w:t>avail-</w:t>
      </w:r>
      <w:r>
        <w:rPr>
          <w:color w:val="231F20"/>
          <w:spacing w:val="40"/>
        </w:rPr>
        <w:t> </w:t>
      </w:r>
      <w:r>
        <w:rPr>
          <w:color w:val="231F20"/>
        </w:rPr>
        <w:t>able, although the value of these datasets is minimal due to the lack of</w:t>
      </w:r>
      <w:r>
        <w:rPr>
          <w:color w:val="231F20"/>
          <w:spacing w:val="40"/>
        </w:rPr>
        <w:t> </w:t>
      </w:r>
      <w:r>
        <w:rPr>
          <w:color w:val="231F20"/>
        </w:rPr>
        <w:t>uniform</w:t>
      </w:r>
      <w:r>
        <w:rPr>
          <w:color w:val="231F20"/>
          <w:spacing w:val="-3"/>
        </w:rPr>
        <w:t> </w:t>
      </w:r>
      <w:r>
        <w:rPr>
          <w:color w:val="231F20"/>
        </w:rPr>
        <w:t>data</w:t>
      </w:r>
      <w:r>
        <w:rPr>
          <w:color w:val="231F20"/>
          <w:spacing w:val="-1"/>
        </w:rPr>
        <w:t> </w:t>
      </w:r>
      <w:r>
        <w:rPr>
          <w:color w:val="231F20"/>
        </w:rPr>
        <w:t>standards.</w:t>
      </w:r>
      <w:r>
        <w:rPr>
          <w:color w:val="231F20"/>
          <w:spacing w:val="-2"/>
        </w:rPr>
        <w:t> </w:t>
      </w:r>
      <w:r>
        <w:rPr>
          <w:color w:val="231F20"/>
        </w:rPr>
        <w:t>As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performance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existing</w:t>
      </w:r>
      <w:r>
        <w:rPr>
          <w:color w:val="231F20"/>
          <w:spacing w:val="-1"/>
        </w:rPr>
        <w:t> </w:t>
      </w:r>
      <w:r>
        <w:rPr>
          <w:color w:val="231F20"/>
        </w:rPr>
        <w:t>ML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DL</w:t>
      </w:r>
      <w:r>
        <w:rPr>
          <w:color w:val="231F20"/>
          <w:spacing w:val="40"/>
        </w:rPr>
        <w:t> </w:t>
      </w:r>
      <w:r>
        <w:rPr>
          <w:color w:val="231F20"/>
        </w:rPr>
        <w:t>models still depends on the dataset, the standard benchmark </w:t>
      </w:r>
      <w:r>
        <w:rPr>
          <w:color w:val="231F20"/>
        </w:rPr>
        <w:t>dataset</w:t>
      </w:r>
      <w:r>
        <w:rPr>
          <w:color w:val="231F20"/>
          <w:spacing w:val="40"/>
        </w:rPr>
        <w:t> </w:t>
      </w:r>
      <w:r>
        <w:rPr>
          <w:color w:val="231F20"/>
        </w:rPr>
        <w:t>needs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be</w:t>
      </w:r>
      <w:r>
        <w:rPr>
          <w:color w:val="231F20"/>
          <w:spacing w:val="-8"/>
        </w:rPr>
        <w:t> </w:t>
      </w:r>
      <w:r>
        <w:rPr>
          <w:color w:val="231F20"/>
        </w:rPr>
        <w:t>available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public</w:t>
      </w:r>
      <w:r>
        <w:rPr>
          <w:color w:val="231F20"/>
          <w:spacing w:val="-6"/>
        </w:rPr>
        <w:t> </w:t>
      </w:r>
      <w:r>
        <w:rPr>
          <w:color w:val="231F20"/>
        </w:rPr>
        <w:t>domain.</w:t>
      </w:r>
      <w:r>
        <w:rPr>
          <w:color w:val="231F20"/>
          <w:spacing w:val="-7"/>
        </w:rPr>
        <w:t> </w:t>
      </w:r>
      <w:r>
        <w:rPr>
          <w:color w:val="231F20"/>
        </w:rPr>
        <w:t>Thus,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model</w:t>
      </w:r>
      <w:r>
        <w:rPr>
          <w:color w:val="231F20"/>
          <w:spacing w:val="-6"/>
        </w:rPr>
        <w:t> </w:t>
      </w:r>
      <w:r>
        <w:rPr>
          <w:color w:val="231F20"/>
        </w:rPr>
        <w:t>using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uni-</w:t>
      </w:r>
      <w:r>
        <w:rPr>
          <w:color w:val="231F20"/>
          <w:spacing w:val="40"/>
        </w:rPr>
        <w:t> </w:t>
      </w:r>
      <w:r>
        <w:rPr>
          <w:color w:val="231F20"/>
        </w:rPr>
        <w:t>form dataset may apply to real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rms for cattle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cation. A recom-</w:t>
      </w:r>
      <w:r>
        <w:rPr>
          <w:color w:val="231F20"/>
          <w:spacing w:val="40"/>
        </w:rPr>
        <w:t> </w:t>
      </w:r>
      <w:r>
        <w:rPr>
          <w:color w:val="231F20"/>
        </w:rPr>
        <w:t>mendation from the current study is to create a large-scale benchmark</w:t>
      </w:r>
      <w:r>
        <w:rPr>
          <w:color w:val="231F20"/>
          <w:spacing w:val="40"/>
        </w:rPr>
        <w:t> </w:t>
      </w:r>
      <w:r>
        <w:rPr>
          <w:color w:val="231F20"/>
        </w:rPr>
        <w:t>cattle dataset that can be used by researchers for cattle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40"/>
        </w:rPr>
        <w:t> </w:t>
      </w:r>
      <w:r>
        <w:rPr>
          <w:color w:val="231F20"/>
        </w:rPr>
        <w:t>problems in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of precision livestock farming.</w:t>
      </w:r>
    </w:p>
    <w:p>
      <w:pPr>
        <w:pStyle w:val="BodyText"/>
        <w:spacing w:line="273" w:lineRule="auto" w:before="5"/>
        <w:ind w:left="103" w:right="38" w:firstLine="238"/>
        <w:jc w:val="both"/>
      </w:pPr>
      <w:r>
        <w:rPr>
          <w:color w:val="231F20"/>
        </w:rPr>
        <w:t>Data collection duration. A few studies tested the same identi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ca-</w:t>
      </w:r>
      <w:r>
        <w:rPr>
          <w:color w:val="231F20"/>
          <w:spacing w:val="40"/>
        </w:rPr>
        <w:t> </w:t>
      </w:r>
      <w:r>
        <w:rPr>
          <w:color w:val="231F20"/>
        </w:rPr>
        <w:t>tion</w:t>
      </w:r>
      <w:r>
        <w:rPr>
          <w:color w:val="231F20"/>
          <w:spacing w:val="17"/>
        </w:rPr>
        <w:t> </w:t>
      </w:r>
      <w:r>
        <w:rPr>
          <w:color w:val="231F20"/>
        </w:rPr>
        <w:t>model</w:t>
      </w:r>
      <w:r>
        <w:rPr>
          <w:color w:val="231F20"/>
          <w:spacing w:val="18"/>
        </w:rPr>
        <w:t> </w:t>
      </w:r>
      <w:r>
        <w:rPr>
          <w:color w:val="231F20"/>
        </w:rPr>
        <w:t>with</w:t>
      </w:r>
      <w:r>
        <w:rPr>
          <w:color w:val="231F20"/>
          <w:spacing w:val="17"/>
        </w:rPr>
        <w:t> </w:t>
      </w:r>
      <w:r>
        <w:rPr>
          <w:color w:val="231F20"/>
        </w:rPr>
        <w:t>different</w:t>
      </w:r>
      <w:r>
        <w:rPr>
          <w:color w:val="231F20"/>
          <w:spacing w:val="18"/>
        </w:rPr>
        <w:t> </w:t>
      </w:r>
      <w:r>
        <w:rPr>
          <w:color w:val="231F20"/>
        </w:rPr>
        <w:t>datasets</w:t>
      </w:r>
      <w:r>
        <w:rPr>
          <w:color w:val="231F20"/>
          <w:spacing w:val="17"/>
        </w:rPr>
        <w:t> </w:t>
      </w:r>
      <w:r>
        <w:rPr>
          <w:color w:val="231F20"/>
        </w:rPr>
        <w:t>collected</w:t>
      </w:r>
      <w:r>
        <w:rPr>
          <w:color w:val="231F20"/>
          <w:spacing w:val="18"/>
        </w:rPr>
        <w:t> </w:t>
      </w:r>
      <w:r>
        <w:rPr>
          <w:color w:val="231F20"/>
        </w:rPr>
        <w:t>from</w:t>
      </w:r>
      <w:r>
        <w:rPr>
          <w:color w:val="231F20"/>
          <w:spacing w:val="17"/>
        </w:rPr>
        <w:t> </w:t>
      </w:r>
      <w:r>
        <w:rPr>
          <w:color w:val="231F20"/>
        </w:rPr>
        <w:t>the</w:t>
      </w:r>
      <w:r>
        <w:rPr>
          <w:color w:val="231F20"/>
          <w:spacing w:val="18"/>
        </w:rPr>
        <w:t> </w:t>
      </w:r>
      <w:r>
        <w:rPr>
          <w:color w:val="231F20"/>
        </w:rPr>
        <w:t>same</w:t>
      </w:r>
      <w:r>
        <w:rPr>
          <w:color w:val="231F20"/>
          <w:spacing w:val="17"/>
        </w:rPr>
        <w:t> </w:t>
      </w:r>
      <w:r>
        <w:rPr>
          <w:color w:val="231F20"/>
        </w:rPr>
        <w:t>cattle</w:t>
      </w:r>
      <w:r>
        <w:rPr>
          <w:color w:val="231F20"/>
          <w:spacing w:val="18"/>
        </w:rPr>
        <w:t> </w:t>
      </w:r>
      <w:r>
        <w:rPr>
          <w:color w:val="231F20"/>
        </w:rPr>
        <w:t>but</w:t>
      </w:r>
      <w:r>
        <w:rPr>
          <w:color w:val="231F20"/>
          <w:spacing w:val="40"/>
        </w:rPr>
        <w:t> </w:t>
      </w:r>
      <w:r>
        <w:rPr>
          <w:color w:val="231F20"/>
        </w:rPr>
        <w:t>at different times (days or months). They reported that the model</w:t>
      </w:r>
      <w:r>
        <w:rPr>
          <w:rFonts w:ascii="Tuffy" w:hAnsi="Tuffy"/>
          <w:b w:val="0"/>
          <w:color w:val="231F20"/>
        </w:rPr>
        <w:t>’</w:t>
      </w:r>
      <w:r>
        <w:rPr>
          <w:color w:val="231F20"/>
        </w:rPr>
        <w:t>s ac-</w:t>
      </w:r>
      <w:r>
        <w:rPr>
          <w:color w:val="231F20"/>
          <w:spacing w:val="40"/>
        </w:rPr>
        <w:t> </w:t>
      </w:r>
      <w:r>
        <w:rPr>
          <w:color w:val="231F20"/>
        </w:rPr>
        <w:t>curacy</w:t>
      </w:r>
      <w:r>
        <w:rPr>
          <w:color w:val="231F20"/>
          <w:spacing w:val="-5"/>
        </w:rPr>
        <w:t> </w:t>
      </w:r>
      <w:r>
        <w:rPr>
          <w:color w:val="231F20"/>
        </w:rPr>
        <w:t>was</w:t>
      </w:r>
      <w:r>
        <w:rPr>
          <w:color w:val="231F20"/>
          <w:spacing w:val="-7"/>
        </w:rPr>
        <w:t> </w:t>
      </w:r>
      <w:r>
        <w:rPr>
          <w:color w:val="231F20"/>
        </w:rPr>
        <w:t>much</w:t>
      </w:r>
      <w:r>
        <w:rPr>
          <w:color w:val="231F20"/>
          <w:spacing w:val="-7"/>
        </w:rPr>
        <w:t> </w:t>
      </w:r>
      <w:r>
        <w:rPr>
          <w:color w:val="231F20"/>
        </w:rPr>
        <w:t>low</w:t>
      </w:r>
      <w:r>
        <w:rPr>
          <w:color w:val="231F20"/>
          <w:spacing w:val="-5"/>
        </w:rPr>
        <w:t> </w:t>
      </w:r>
      <w:r>
        <w:rPr>
          <w:color w:val="231F20"/>
        </w:rPr>
        <w:t>when</w:t>
      </w:r>
      <w:r>
        <w:rPr>
          <w:color w:val="231F20"/>
          <w:spacing w:val="-4"/>
        </w:rPr>
        <w:t> </w:t>
      </w:r>
      <w:r>
        <w:rPr>
          <w:color w:val="231F20"/>
        </w:rPr>
        <w:t>they</w:t>
      </w:r>
      <w:r>
        <w:rPr>
          <w:color w:val="231F20"/>
          <w:spacing w:val="-5"/>
        </w:rPr>
        <w:t> </w:t>
      </w:r>
      <w:r>
        <w:rPr>
          <w:color w:val="231F20"/>
        </w:rPr>
        <w:t>collected</w:t>
      </w:r>
      <w:r>
        <w:rPr>
          <w:color w:val="231F20"/>
          <w:spacing w:val="-4"/>
        </w:rPr>
        <w:t> </w:t>
      </w:r>
      <w:r>
        <w:rPr>
          <w:color w:val="231F20"/>
        </w:rPr>
        <w:t>cattle</w:t>
      </w:r>
      <w:r>
        <w:rPr>
          <w:color w:val="231F20"/>
          <w:spacing w:val="-5"/>
        </w:rPr>
        <w:t> </w:t>
      </w:r>
      <w:r>
        <w:rPr>
          <w:color w:val="231F20"/>
        </w:rPr>
        <w:t>images</w:t>
      </w:r>
      <w:r>
        <w:rPr>
          <w:color w:val="231F20"/>
          <w:spacing w:val="-4"/>
        </w:rPr>
        <w:t> </w:t>
      </w: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training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testing purposes on two different days (</w:t>
      </w:r>
      <w:hyperlink w:history="true" w:anchor="_bookmark28">
        <w:r>
          <w:rPr>
            <w:color w:val="2E3092"/>
          </w:rPr>
          <w:t>Chen et al., 2021</w:t>
        </w:r>
      </w:hyperlink>
      <w:r>
        <w:rPr>
          <w:color w:val="231F20"/>
        </w:rPr>
        <w:t>). There is an</w:t>
      </w:r>
      <w:r>
        <w:rPr>
          <w:color w:val="231F20"/>
          <w:spacing w:val="40"/>
        </w:rPr>
        <w:t> </w:t>
      </w:r>
      <w:r>
        <w:rPr>
          <w:color w:val="231F20"/>
        </w:rPr>
        <w:t>opportunity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researchers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develop</w:t>
      </w:r>
      <w:r>
        <w:rPr>
          <w:color w:val="231F20"/>
          <w:spacing w:val="-10"/>
        </w:rPr>
        <w:t> </w:t>
      </w:r>
      <w:r>
        <w:rPr>
          <w:color w:val="231F20"/>
        </w:rPr>
        <w:t>ML</w:t>
      </w:r>
      <w:r>
        <w:rPr>
          <w:color w:val="231F20"/>
          <w:spacing w:val="-9"/>
        </w:rPr>
        <w:t> </w:t>
      </w:r>
      <w:r>
        <w:rPr>
          <w:color w:val="231F20"/>
        </w:rPr>
        <w:t>or</w:t>
      </w:r>
      <w:r>
        <w:rPr>
          <w:color w:val="231F20"/>
          <w:spacing w:val="-10"/>
        </w:rPr>
        <w:t> </w:t>
      </w:r>
      <w:r>
        <w:rPr>
          <w:color w:val="231F20"/>
        </w:rPr>
        <w:t>DL</w:t>
      </w:r>
      <w:r>
        <w:rPr>
          <w:color w:val="231F20"/>
          <w:spacing w:val="-10"/>
        </w:rPr>
        <w:t> </w:t>
      </w:r>
      <w:r>
        <w:rPr>
          <w:color w:val="231F20"/>
        </w:rPr>
        <w:t>models</w:t>
      </w:r>
      <w:r>
        <w:rPr>
          <w:color w:val="231F20"/>
          <w:spacing w:val="-9"/>
        </w:rPr>
        <w:t> </w:t>
      </w:r>
      <w:r>
        <w:rPr>
          <w:color w:val="231F20"/>
        </w:rPr>
        <w:t>that</w:t>
      </w:r>
      <w:r>
        <w:rPr>
          <w:color w:val="231F20"/>
          <w:spacing w:val="-10"/>
        </w:rPr>
        <w:t> </w:t>
      </w:r>
      <w:r>
        <w:rPr>
          <w:color w:val="231F20"/>
        </w:rPr>
        <w:t>can</w:t>
      </w:r>
      <w:r>
        <w:rPr>
          <w:color w:val="231F20"/>
          <w:spacing w:val="-10"/>
        </w:rPr>
        <w:t> </w:t>
      </w:r>
      <w:r>
        <w:rPr>
          <w:color w:val="231F20"/>
        </w:rPr>
        <w:t>handle</w:t>
      </w:r>
      <w:r>
        <w:rPr>
          <w:color w:val="231F20"/>
          <w:spacing w:val="40"/>
        </w:rPr>
        <w:t> </w:t>
      </w:r>
      <w:r>
        <w:rPr>
          <w:color w:val="231F20"/>
        </w:rPr>
        <w:t>uncorrelated data from different days and environments.</w:t>
      </w:r>
    </w:p>
    <w:p>
      <w:pPr>
        <w:pStyle w:val="BodyText"/>
        <w:spacing w:line="276" w:lineRule="auto"/>
        <w:ind w:left="103" w:right="39" w:firstLine="238"/>
        <w:jc w:val="both"/>
      </w:pPr>
      <w:r>
        <w:rPr>
          <w:color w:val="231F20"/>
        </w:rPr>
        <w:t>Image overlapping. Another challenge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for cattle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-</w:t>
      </w:r>
      <w:r>
        <w:rPr>
          <w:color w:val="231F20"/>
          <w:spacing w:val="40"/>
        </w:rPr>
        <w:t> </w:t>
      </w:r>
      <w:r>
        <w:rPr>
          <w:color w:val="231F20"/>
        </w:rPr>
        <w:t>cation using DL models is that the model results are not satisfactory</w:t>
      </w:r>
      <w:r>
        <w:rPr>
          <w:color w:val="231F20"/>
          <w:spacing w:val="40"/>
        </w:rPr>
        <w:t> </w:t>
      </w:r>
      <w:r>
        <w:rPr>
          <w:color w:val="231F20"/>
        </w:rPr>
        <w:t>when</w:t>
      </w:r>
      <w:r>
        <w:rPr>
          <w:color w:val="231F20"/>
          <w:spacing w:val="35"/>
        </w:rPr>
        <w:t> </w:t>
      </w:r>
      <w:r>
        <w:rPr>
          <w:color w:val="231F20"/>
        </w:rPr>
        <w:t>the</w:t>
      </w:r>
      <w:r>
        <w:rPr>
          <w:color w:val="231F20"/>
          <w:spacing w:val="36"/>
        </w:rPr>
        <w:t> </w:t>
      </w:r>
      <w:r>
        <w:rPr>
          <w:color w:val="231F20"/>
        </w:rPr>
        <w:t>full</w:t>
      </w:r>
      <w:r>
        <w:rPr>
          <w:color w:val="231F20"/>
          <w:spacing w:val="37"/>
        </w:rPr>
        <w:t> </w:t>
      </w:r>
      <w:r>
        <w:rPr>
          <w:color w:val="231F20"/>
        </w:rPr>
        <w:t>body</w:t>
      </w:r>
      <w:r>
        <w:rPr>
          <w:color w:val="231F20"/>
          <w:spacing w:val="37"/>
        </w:rPr>
        <w:t> </w:t>
      </w:r>
      <w:r>
        <w:rPr>
          <w:color w:val="231F20"/>
        </w:rPr>
        <w:t>or</w:t>
      </w:r>
      <w:r>
        <w:rPr>
          <w:color w:val="231F20"/>
          <w:spacing w:val="36"/>
        </w:rPr>
        <w:t> </w:t>
      </w:r>
      <w:r>
        <w:rPr>
          <w:color w:val="231F20"/>
        </w:rPr>
        <w:t>any</w:t>
      </w:r>
      <w:r>
        <w:rPr>
          <w:color w:val="231F20"/>
          <w:spacing w:val="36"/>
        </w:rPr>
        <w:t> </w:t>
      </w:r>
      <w:r>
        <w:rPr>
          <w:color w:val="231F20"/>
        </w:rPr>
        <w:t>part</w:t>
      </w:r>
      <w:r>
        <w:rPr>
          <w:color w:val="231F20"/>
          <w:spacing w:val="37"/>
        </w:rPr>
        <w:t> </w:t>
      </w:r>
      <w:r>
        <w:rPr>
          <w:color w:val="231F20"/>
        </w:rPr>
        <w:t>of</w:t>
      </w:r>
      <w:r>
        <w:rPr>
          <w:color w:val="231F20"/>
          <w:spacing w:val="37"/>
        </w:rPr>
        <w:t> </w:t>
      </w:r>
      <w:r>
        <w:rPr>
          <w:color w:val="231F20"/>
        </w:rPr>
        <w:t>the</w:t>
      </w:r>
      <w:r>
        <w:rPr>
          <w:color w:val="231F20"/>
          <w:spacing w:val="37"/>
        </w:rPr>
        <w:t> </w:t>
      </w:r>
      <w:r>
        <w:rPr>
          <w:color w:val="231F20"/>
        </w:rPr>
        <w:t>body</w:t>
      </w:r>
      <w:r>
        <w:rPr>
          <w:color w:val="231F20"/>
          <w:spacing w:val="36"/>
        </w:rPr>
        <w:t> </w:t>
      </w:r>
      <w:r>
        <w:rPr>
          <w:color w:val="231F20"/>
        </w:rPr>
        <w:t>overlaps</w:t>
      </w:r>
      <w:r>
        <w:rPr>
          <w:color w:val="231F20"/>
          <w:spacing w:val="36"/>
        </w:rPr>
        <w:t> </w:t>
      </w:r>
      <w:r>
        <w:rPr>
          <w:color w:val="231F20"/>
        </w:rPr>
        <w:t>with</w:t>
      </w:r>
      <w:r>
        <w:rPr>
          <w:color w:val="231F20"/>
          <w:spacing w:val="37"/>
        </w:rPr>
        <w:t> </w:t>
      </w:r>
      <w:r>
        <w:rPr>
          <w:color w:val="231F20"/>
          <w:spacing w:val="-2"/>
        </w:rPr>
        <w:t>another</w:t>
      </w:r>
    </w:p>
    <w:p>
      <w:pPr>
        <w:pStyle w:val="BodyText"/>
        <w:spacing w:line="276" w:lineRule="auto" w:before="100"/>
        <w:ind w:left="103" w:right="121"/>
        <w:jc w:val="both"/>
      </w:pPr>
      <w:r>
        <w:rPr/>
        <w:br w:type="column"/>
      </w:r>
      <w:r>
        <w:rPr>
          <w:color w:val="231F20"/>
        </w:rPr>
        <w:t>animal. Researchers may enhance the DL model</w:t>
      </w:r>
      <w:r>
        <w:rPr>
          <w:rFonts w:ascii="Tuffy" w:hAnsi="Tuffy"/>
          <w:b w:val="0"/>
          <w:color w:val="231F20"/>
        </w:rPr>
        <w:t>’</w:t>
      </w:r>
      <w:r>
        <w:rPr>
          <w:color w:val="231F20"/>
        </w:rPr>
        <w:t>s performance by im-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proving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segmentation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ability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overlapping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individual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cattle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por-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tions.</w:t>
      </w: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Feature selection. Most of the articles reviewed in this SLR used</w:t>
      </w:r>
      <w:r>
        <w:rPr>
          <w:color w:val="231F20"/>
          <w:spacing w:val="40"/>
        </w:rPr>
        <w:t> </w:t>
      </w:r>
      <w:r>
        <w:rPr>
          <w:color w:val="231F20"/>
        </w:rPr>
        <w:t>datasets with a</w:t>
      </w:r>
      <w:r>
        <w:rPr>
          <w:color w:val="231F20"/>
          <w:spacing w:val="12"/>
        </w:rPr>
        <w:t> </w:t>
      </w:r>
      <w:r>
        <w:rPr>
          <w:color w:val="231F20"/>
        </w:rPr>
        <w:t>small number of individual</w:t>
      </w:r>
      <w:r>
        <w:rPr>
          <w:color w:val="231F20"/>
          <w:spacing w:val="12"/>
        </w:rPr>
        <w:t> </w:t>
      </w:r>
      <w:r>
        <w:rPr>
          <w:color w:val="231F20"/>
        </w:rPr>
        <w:t>cattle,</w:t>
      </w:r>
      <w:r>
        <w:rPr>
          <w:color w:val="231F20"/>
          <w:spacing w:val="13"/>
        </w:rPr>
        <w:t> </w:t>
      </w:r>
      <w:r>
        <w:rPr>
          <w:color w:val="231F20"/>
        </w:rPr>
        <w:t>therefore</w:t>
      </w:r>
      <w:r>
        <w:rPr>
          <w:color w:val="231F20"/>
          <w:spacing w:val="12"/>
        </w:rPr>
        <w:t> </w:t>
      </w:r>
      <w:r>
        <w:rPr>
          <w:color w:val="231F20"/>
        </w:rPr>
        <w:t>there was</w:t>
      </w:r>
      <w:r>
        <w:rPr>
          <w:color w:val="231F20"/>
          <w:spacing w:val="40"/>
        </w:rPr>
        <w:t> </w:t>
      </w:r>
      <w:r>
        <w:rPr>
          <w:color w:val="231F20"/>
        </w:rPr>
        <w:t>a lack of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 feature selection methods on large datasets. Scholars</w:t>
      </w:r>
      <w:r>
        <w:rPr>
          <w:color w:val="231F20"/>
          <w:spacing w:val="40"/>
        </w:rPr>
        <w:t> </w:t>
      </w:r>
      <w:r>
        <w:rPr>
          <w:color w:val="231F20"/>
        </w:rPr>
        <w:t>may develop methods to extract important features from the large</w:t>
      </w:r>
      <w:r>
        <w:rPr>
          <w:color w:val="231F20"/>
          <w:spacing w:val="40"/>
        </w:rPr>
        <w:t> </w:t>
      </w:r>
      <w:r>
        <w:rPr>
          <w:color w:val="231F20"/>
        </w:rPr>
        <w:t>dataset for cattle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cation. Additionally, like human face land-</w:t>
      </w:r>
      <w:r>
        <w:rPr>
          <w:color w:val="231F20"/>
          <w:spacing w:val="40"/>
        </w:rPr>
        <w:t> </w:t>
      </w:r>
      <w:r>
        <w:rPr>
          <w:color w:val="231F20"/>
        </w:rPr>
        <w:t>marks, researchers can consider cattle face landmarks as features for</w:t>
      </w:r>
      <w:r>
        <w:rPr>
          <w:color w:val="231F20"/>
          <w:spacing w:val="40"/>
        </w:rPr>
        <w:t> </w:t>
      </w:r>
      <w:r>
        <w:rPr>
          <w:color w:val="231F20"/>
        </w:rPr>
        <w:t>cattle</w:t>
      </w:r>
      <w:r>
        <w:rPr>
          <w:color w:val="231F20"/>
          <w:spacing w:val="-4"/>
        </w:rPr>
        <w:t> </w:t>
      </w:r>
      <w:r>
        <w:rPr>
          <w:color w:val="231F20"/>
        </w:rPr>
        <w:t>face</w:t>
      </w:r>
      <w:r>
        <w:rPr>
          <w:color w:val="231F20"/>
          <w:spacing w:val="-6"/>
        </w:rPr>
        <w:t> </w:t>
      </w:r>
      <w:r>
        <w:rPr>
          <w:color w:val="231F20"/>
        </w:rPr>
        <w:t>recognition.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this</w:t>
      </w:r>
      <w:r>
        <w:rPr>
          <w:color w:val="231F20"/>
          <w:spacing w:val="-6"/>
        </w:rPr>
        <w:t> </w:t>
      </w:r>
      <w:r>
        <w:rPr>
          <w:color w:val="231F20"/>
        </w:rPr>
        <w:t>paper,</w:t>
      </w:r>
      <w:r>
        <w:rPr>
          <w:color w:val="231F20"/>
          <w:spacing w:val="-6"/>
        </w:rPr>
        <w:t> </w:t>
      </w:r>
      <w:r>
        <w:rPr>
          <w:color w:val="231F20"/>
        </w:rPr>
        <w:t>we</w:t>
      </w:r>
      <w:r>
        <w:rPr>
          <w:color w:val="231F20"/>
          <w:spacing w:val="-4"/>
        </w:rPr>
        <w:t> </w:t>
      </w:r>
      <w:r>
        <w:rPr>
          <w:color w:val="231F20"/>
        </w:rPr>
        <w:t>give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comprehensive</w:t>
      </w:r>
      <w:r>
        <w:rPr>
          <w:color w:val="231F20"/>
          <w:spacing w:val="-4"/>
        </w:rPr>
        <w:t> </w:t>
      </w:r>
      <w:r>
        <w:rPr>
          <w:color w:val="231F20"/>
        </w:rPr>
        <w:t>overview</w:t>
      </w:r>
      <w:r>
        <w:rPr>
          <w:color w:val="231F20"/>
          <w:spacing w:val="40"/>
        </w:rPr>
        <w:t> </w:t>
      </w:r>
      <w:r>
        <w:rPr>
          <w:color w:val="231F20"/>
        </w:rPr>
        <w:t>of cattle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cation. For cattle that have coat patterns, for example</w:t>
      </w:r>
      <w:r>
        <w:rPr>
          <w:color w:val="231F20"/>
          <w:spacing w:val="40"/>
        </w:rPr>
        <w:t> </w:t>
      </w:r>
      <w:r>
        <w:rPr>
          <w:color w:val="231F20"/>
        </w:rPr>
        <w:t>Holstein, Belgian blue, Shorthorn, Ayrshire and Irish Moiled, the body</w:t>
      </w:r>
      <w:r>
        <w:rPr>
          <w:color w:val="231F20"/>
          <w:spacing w:val="40"/>
        </w:rPr>
        <w:t> </w:t>
      </w:r>
      <w:r>
        <w:rPr>
          <w:color w:val="231F20"/>
        </w:rPr>
        <w:t>or whole head area can be used to differentiate animals. For those that</w:t>
      </w:r>
      <w:r>
        <w:rPr>
          <w:color w:val="231F20"/>
          <w:spacing w:val="40"/>
        </w:rPr>
        <w:t> </w:t>
      </w:r>
      <w:r>
        <w:rPr>
          <w:color w:val="231F20"/>
        </w:rPr>
        <w:t>have pure colour skin, like Augua, Dexter, and Sussex, the muzzle pat-</w:t>
      </w:r>
      <w:r>
        <w:rPr>
          <w:color w:val="231F20"/>
          <w:spacing w:val="40"/>
        </w:rPr>
        <w:t> </w:t>
      </w:r>
      <w:r>
        <w:rPr>
          <w:color w:val="231F20"/>
        </w:rPr>
        <w:t>tern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unique</w:t>
      </w:r>
      <w:r>
        <w:rPr>
          <w:color w:val="231F20"/>
          <w:spacing w:val="-9"/>
        </w:rPr>
        <w:t> </w:t>
      </w:r>
      <w:r>
        <w:rPr>
          <w:color w:val="231F20"/>
        </w:rPr>
        <w:t>biomedical</w:t>
      </w:r>
      <w:r>
        <w:rPr>
          <w:color w:val="231F20"/>
          <w:spacing w:val="-8"/>
        </w:rPr>
        <w:t> </w:t>
      </w:r>
      <w:r>
        <w:rPr>
          <w:color w:val="231F20"/>
        </w:rPr>
        <w:t>feature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use.</w:t>
      </w:r>
      <w:r>
        <w:rPr>
          <w:color w:val="231F20"/>
          <w:spacing w:val="-9"/>
        </w:rPr>
        <w:t> </w:t>
      </w:r>
      <w:r>
        <w:rPr>
          <w:color w:val="231F20"/>
        </w:rPr>
        <w:t>Many</w:t>
      </w:r>
      <w:r>
        <w:rPr>
          <w:color w:val="231F20"/>
          <w:spacing w:val="-9"/>
        </w:rPr>
        <w:t> </w:t>
      </w:r>
      <w:r>
        <w:rPr>
          <w:color w:val="231F20"/>
        </w:rPr>
        <w:t>advanced</w:t>
      </w:r>
      <w:r>
        <w:rPr>
          <w:color w:val="231F20"/>
          <w:spacing w:val="-9"/>
        </w:rPr>
        <w:t> </w:t>
      </w:r>
      <w:r>
        <w:rPr>
          <w:color w:val="231F20"/>
        </w:rPr>
        <w:t>deep</w:t>
      </w:r>
      <w:r>
        <w:rPr>
          <w:color w:val="231F20"/>
          <w:spacing w:val="-9"/>
        </w:rPr>
        <w:t> </w:t>
      </w:r>
      <w:r>
        <w:rPr>
          <w:color w:val="231F20"/>
        </w:rPr>
        <w:t>learn-</w:t>
      </w:r>
      <w:r>
        <w:rPr>
          <w:color w:val="231F20"/>
          <w:spacing w:val="40"/>
        </w:rPr>
        <w:t> </w:t>
      </w:r>
      <w:r>
        <w:rPr>
          <w:color w:val="231F20"/>
        </w:rPr>
        <w:t>ing models have been developed for object detection. However, only</w:t>
      </w:r>
      <w:r>
        <w:rPr>
          <w:color w:val="231F20"/>
          <w:spacing w:val="40"/>
        </w:rPr>
        <w:t> </w:t>
      </w:r>
      <w:r>
        <w:rPr>
          <w:color w:val="231F20"/>
        </w:rPr>
        <w:t>limited models have been applied for cattle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cation. There is a</w:t>
      </w:r>
      <w:r>
        <w:rPr>
          <w:color w:val="231F20"/>
          <w:spacing w:val="40"/>
        </w:rPr>
        <w:t> </w:t>
      </w:r>
      <w:r>
        <w:rPr>
          <w:color w:val="231F20"/>
        </w:rPr>
        <w:t>large opportunity to continue to develop and promote advanced </w:t>
      </w:r>
      <w:r>
        <w:rPr>
          <w:color w:val="231F20"/>
        </w:rPr>
        <w:t>ma-</w:t>
      </w:r>
      <w:r>
        <w:rPr>
          <w:color w:val="231F20"/>
          <w:spacing w:val="40"/>
        </w:rPr>
        <w:t> </w:t>
      </w:r>
      <w:r>
        <w:rPr>
          <w:color w:val="231F20"/>
        </w:rPr>
        <w:t>chine learning technologies for livestock production.</w:t>
      </w:r>
    </w:p>
    <w:p>
      <w:pPr>
        <w:pStyle w:val="BodyText"/>
        <w:spacing w:line="172" w:lineRule="exact"/>
        <w:ind w:left="342"/>
        <w:jc w:val="both"/>
      </w:pPr>
      <w:r>
        <w:rPr>
          <w:color w:val="231F20"/>
          <w:spacing w:val="-2"/>
          <w:w w:val="105"/>
        </w:rPr>
        <w:t>Model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complexity.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Increasing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number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adjustable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weights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5"/>
          <w:w w:val="105"/>
        </w:rPr>
        <w:t>or</w:t>
      </w:r>
    </w:p>
    <w:p>
      <w:pPr>
        <w:pStyle w:val="BodyText"/>
        <w:spacing w:line="276" w:lineRule="auto" w:before="27"/>
        <w:ind w:left="103" w:right="120"/>
        <w:jc w:val="both"/>
      </w:pPr>
      <w:r>
        <w:rPr>
          <w:color w:val="231F20"/>
        </w:rPr>
        <w:t>parameters in the model architecture increases the complexity of </w:t>
      </w:r>
      <w:r>
        <w:rPr>
          <w:color w:val="231F20"/>
        </w:rPr>
        <w:t>ML</w:t>
      </w:r>
      <w:r>
        <w:rPr>
          <w:color w:val="231F20"/>
          <w:spacing w:val="40"/>
        </w:rPr>
        <w:t> </w:t>
      </w:r>
      <w:r>
        <w:rPr>
          <w:color w:val="231F20"/>
        </w:rPr>
        <w:t>and DL models (</w:t>
      </w:r>
      <w:hyperlink w:history="true" w:anchor="_bookmark30">
        <w:r>
          <w:rPr>
            <w:color w:val="2E3092"/>
          </w:rPr>
          <w:t>Alzubaidi et al., 2021</w:t>
        </w:r>
      </w:hyperlink>
      <w:r>
        <w:rPr>
          <w:color w:val="231F20"/>
        </w:rPr>
        <w:t>) but may also increase the</w:t>
      </w:r>
      <w:r>
        <w:rPr>
          <w:color w:val="231F20"/>
          <w:spacing w:val="80"/>
        </w:rPr>
        <w:t> </w:t>
      </w:r>
      <w:r>
        <w:rPr>
          <w:color w:val="231F20"/>
        </w:rPr>
        <w:t>model accuracy. However, when the model becomes too complex, it</w:t>
      </w:r>
      <w:r>
        <w:rPr>
          <w:color w:val="231F20"/>
          <w:spacing w:val="40"/>
        </w:rPr>
        <w:t> </w:t>
      </w:r>
      <w:r>
        <w:rPr>
          <w:color w:val="231F20"/>
        </w:rPr>
        <w:t>tends to over</w:t>
      </w:r>
      <w:r>
        <w:rPr>
          <w:rFonts w:ascii="Times New Roman"/>
          <w:color w:val="231F20"/>
        </w:rPr>
        <w:t>fi</w:t>
      </w:r>
      <w:r>
        <w:rPr>
          <w:color w:val="231F20"/>
        </w:rPr>
        <w:t>t the training dataset, and such situations reduce the</w:t>
      </w:r>
      <w:r>
        <w:rPr>
          <w:color w:val="231F20"/>
          <w:spacing w:val="40"/>
        </w:rPr>
        <w:t> </w:t>
      </w:r>
      <w:r>
        <w:rPr>
          <w:color w:val="231F20"/>
        </w:rPr>
        <w:t>model</w:t>
      </w:r>
      <w:r>
        <w:rPr>
          <w:color w:val="231F20"/>
          <w:spacing w:val="36"/>
        </w:rPr>
        <w:t> </w:t>
      </w:r>
      <w:r>
        <w:rPr>
          <w:color w:val="231F20"/>
        </w:rPr>
        <w:t>performance</w:t>
      </w:r>
      <w:r>
        <w:rPr>
          <w:color w:val="231F20"/>
          <w:spacing w:val="33"/>
        </w:rPr>
        <w:t> </w:t>
      </w:r>
      <w:r>
        <w:rPr>
          <w:color w:val="231F20"/>
        </w:rPr>
        <w:t>on</w:t>
      </w:r>
      <w:r>
        <w:rPr>
          <w:color w:val="231F20"/>
          <w:spacing w:val="34"/>
        </w:rPr>
        <w:t> </w:t>
      </w:r>
      <w:r>
        <w:rPr>
          <w:color w:val="231F20"/>
        </w:rPr>
        <w:t>the</w:t>
      </w:r>
      <w:r>
        <w:rPr>
          <w:color w:val="231F20"/>
          <w:spacing w:val="33"/>
        </w:rPr>
        <w:t> </w:t>
      </w:r>
      <w:r>
        <w:rPr>
          <w:color w:val="231F20"/>
        </w:rPr>
        <w:t>test</w:t>
      </w:r>
      <w:r>
        <w:rPr>
          <w:color w:val="231F20"/>
          <w:spacing w:val="35"/>
        </w:rPr>
        <w:t> </w:t>
      </w:r>
      <w:r>
        <w:rPr>
          <w:color w:val="231F20"/>
        </w:rPr>
        <w:t>dataset</w:t>
      </w:r>
      <w:r>
        <w:rPr>
          <w:color w:val="231F20"/>
          <w:spacing w:val="34"/>
        </w:rPr>
        <w:t> </w:t>
      </w:r>
      <w:r>
        <w:rPr>
          <w:color w:val="231F20"/>
        </w:rPr>
        <w:t>(</w:t>
      </w:r>
      <w:hyperlink w:history="true" w:anchor="_bookmark62">
        <w:r>
          <w:rPr>
            <w:color w:val="2E3092"/>
          </w:rPr>
          <w:t>Srivastava</w:t>
        </w:r>
        <w:r>
          <w:rPr>
            <w:color w:val="2E3092"/>
            <w:spacing w:val="35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35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35"/>
          </w:rPr>
          <w:t> </w:t>
        </w:r>
        <w:r>
          <w:rPr>
            <w:color w:val="2E3092"/>
          </w:rPr>
          <w:t>2014</w:t>
        </w:r>
      </w:hyperlink>
      <w:r>
        <w:rPr>
          <w:color w:val="231F20"/>
        </w:rPr>
        <w:t>;</w:t>
      </w:r>
      <w:r>
        <w:rPr>
          <w:color w:val="231F20"/>
          <w:spacing w:val="33"/>
        </w:rPr>
        <w:t> </w:t>
      </w:r>
      <w:hyperlink w:history="true" w:anchor="_bookmark62">
        <w:r>
          <w:rPr>
            <w:color w:val="2E3092"/>
            <w:spacing w:val="-5"/>
          </w:rPr>
          <w:t>Xu</w:t>
        </w:r>
      </w:hyperlink>
    </w:p>
    <w:p>
      <w:pPr>
        <w:spacing w:after="0" w:line="276" w:lineRule="auto"/>
        <w:jc w:val="both"/>
        <w:sectPr>
          <w:type w:val="continuous"/>
          <w:pgSz w:w="11910" w:h="15880"/>
          <w:pgMar w:header="693" w:footer="582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0"/>
        <w:rPr>
          <w:sz w:val="20"/>
        </w:rPr>
      </w:pPr>
    </w:p>
    <w:p>
      <w:pPr>
        <w:pStyle w:val="BodyText"/>
        <w:ind w:left="2443"/>
        <w:rPr>
          <w:sz w:val="20"/>
        </w:rPr>
      </w:pPr>
      <w:r>
        <w:rPr>
          <w:sz w:val="20"/>
        </w:rPr>
        <w:drawing>
          <wp:inline distT="0" distB="0" distL="0" distR="0">
            <wp:extent cx="3609034" cy="2188464"/>
            <wp:effectExtent l="0" t="0" r="0" b="0"/>
            <wp:docPr id="57" name="Image 57" descr="Image of Fig.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" name="Image 57" descr="Image of Fig. 13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9034" cy="218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3"/>
        <w:rPr>
          <w:sz w:val="12"/>
        </w:rPr>
      </w:pPr>
    </w:p>
    <w:p>
      <w:pPr>
        <w:spacing w:before="0"/>
        <w:ind w:left="2" w:right="18" w:firstLine="0"/>
        <w:jc w:val="center"/>
        <w:rPr>
          <w:sz w:val="12"/>
        </w:rPr>
      </w:pPr>
      <w:bookmarkStart w:name="_bookmark26" w:id="48"/>
      <w:bookmarkEnd w:id="48"/>
      <w:r>
        <w:rPr/>
      </w:r>
      <w:r>
        <w:rPr>
          <w:color w:val="231F20"/>
          <w:w w:val="105"/>
          <w:sz w:val="12"/>
        </w:rPr>
        <w:t>Fig.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13.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Highest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w w:val="105"/>
          <w:sz w:val="12"/>
        </w:rPr>
        <w:t>accuracy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DL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models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used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in cattle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identi</w:t>
      </w:r>
      <w:r>
        <w:rPr>
          <w:rFonts w:ascii="Times New Roman"/>
          <w:color w:val="231F20"/>
          <w:spacing w:val="-2"/>
          <w:w w:val="105"/>
          <w:sz w:val="12"/>
        </w:rPr>
        <w:t>fi</w:t>
      </w:r>
      <w:r>
        <w:rPr>
          <w:color w:val="231F20"/>
          <w:spacing w:val="-2"/>
          <w:w w:val="105"/>
          <w:sz w:val="12"/>
        </w:rPr>
        <w:t>cation.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82" w:top="640" w:bottom="280" w:left="660" w:right="640"/>
        </w:sectPr>
      </w:pPr>
    </w:p>
    <w:p>
      <w:pPr>
        <w:pStyle w:val="BodyText"/>
        <w:spacing w:before="10"/>
        <w:rPr>
          <w:sz w:val="11"/>
        </w:rPr>
      </w:pPr>
    </w:p>
    <w:p>
      <w:pPr>
        <w:pStyle w:val="BodyText"/>
        <w:ind w:left="2173"/>
        <w:rPr>
          <w:sz w:val="20"/>
        </w:rPr>
      </w:pPr>
      <w:r>
        <w:rPr>
          <w:sz w:val="20"/>
        </w:rPr>
        <w:drawing>
          <wp:inline distT="0" distB="0" distL="0" distR="0">
            <wp:extent cx="3959827" cy="2276855"/>
            <wp:effectExtent l="0" t="0" r="0" b="0"/>
            <wp:docPr id="58" name="Image 58" descr="Image of Fig.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" name="Image 58" descr="Image of Fig. 14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9827" cy="22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5"/>
        <w:rPr>
          <w:sz w:val="12"/>
        </w:rPr>
      </w:pPr>
    </w:p>
    <w:p>
      <w:pPr>
        <w:spacing w:before="0"/>
        <w:ind w:left="2" w:right="18" w:firstLine="0"/>
        <w:jc w:val="center"/>
        <w:rPr>
          <w:sz w:val="12"/>
        </w:rPr>
      </w:pPr>
      <w:bookmarkStart w:name="5.2. Limitations of this study" w:id="49"/>
      <w:bookmarkEnd w:id="49"/>
      <w:r>
        <w:rPr/>
      </w:r>
      <w:bookmarkStart w:name="_bookmark27" w:id="50"/>
      <w:bookmarkEnd w:id="50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14.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Highest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accuracy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precision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DL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models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used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cattle detection.</w:t>
      </w:r>
    </w:p>
    <w:p>
      <w:pPr>
        <w:pStyle w:val="BodyText"/>
        <w:spacing w:before="154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82" w:top="920" w:bottom="780" w:left="660" w:right="640"/>
        </w:sectPr>
      </w:pPr>
    </w:p>
    <w:p>
      <w:pPr>
        <w:pStyle w:val="BodyText"/>
        <w:spacing w:line="276" w:lineRule="auto" w:before="107"/>
        <w:ind w:left="103" w:right="42" w:hanging="1"/>
        <w:jc w:val="both"/>
      </w:pPr>
      <w:hyperlink w:history="true" w:anchor="_bookmark62">
        <w:r>
          <w:rPr>
            <w:color w:val="2E3092"/>
          </w:rPr>
          <w:t>et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2019</w:t>
        </w:r>
      </w:hyperlink>
      <w:r>
        <w:rPr>
          <w:color w:val="231F20"/>
        </w:rPr>
        <w:t>).</w:t>
      </w:r>
      <w:r>
        <w:rPr>
          <w:color w:val="231F20"/>
          <w:spacing w:val="-6"/>
        </w:rPr>
        <w:t> </w:t>
      </w:r>
      <w:r>
        <w:rPr>
          <w:color w:val="231F20"/>
        </w:rPr>
        <w:t>Over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tting</w:t>
      </w:r>
      <w:r>
        <w:rPr>
          <w:color w:val="231F20"/>
          <w:spacing w:val="-7"/>
        </w:rPr>
        <w:t> </w:t>
      </w:r>
      <w:r>
        <w:rPr>
          <w:color w:val="231F20"/>
        </w:rPr>
        <w:t>was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commonly</w:t>
      </w:r>
      <w:r>
        <w:rPr>
          <w:color w:val="231F20"/>
          <w:spacing w:val="-5"/>
        </w:rPr>
        <w:t> </w:t>
      </w:r>
      <w:r>
        <w:rPr>
          <w:color w:val="231F20"/>
        </w:rPr>
        <w:t>reported</w:t>
      </w:r>
      <w:r>
        <w:rPr>
          <w:color w:val="231F20"/>
          <w:spacing w:val="-6"/>
        </w:rPr>
        <w:t> </w:t>
      </w:r>
      <w:r>
        <w:rPr>
          <w:color w:val="231F20"/>
        </w:rPr>
        <w:t>problem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this</w:t>
      </w:r>
      <w:r>
        <w:rPr>
          <w:color w:val="231F20"/>
          <w:spacing w:val="-5"/>
        </w:rPr>
        <w:t> </w:t>
      </w:r>
      <w:r>
        <w:rPr>
          <w:color w:val="231F20"/>
        </w:rPr>
        <w:t>SLR.</w:t>
      </w:r>
      <w:r>
        <w:rPr>
          <w:color w:val="231F20"/>
          <w:spacing w:val="40"/>
        </w:rPr>
        <w:t> </w:t>
      </w:r>
      <w:r>
        <w:rPr>
          <w:color w:val="231F20"/>
        </w:rPr>
        <w:t>It makes the model dataset dependent, and therefore the model does</w:t>
      </w:r>
      <w:r>
        <w:rPr>
          <w:color w:val="231F20"/>
          <w:spacing w:val="40"/>
        </w:rPr>
        <w:t> </w:t>
      </w:r>
      <w:r>
        <w:rPr>
          <w:color w:val="231F20"/>
        </w:rPr>
        <w:t>not perform well when applied to other datasets. The researchers use</w:t>
      </w:r>
      <w:r>
        <w:rPr>
          <w:color w:val="231F20"/>
          <w:spacing w:val="40"/>
        </w:rPr>
        <w:t> </w:t>
      </w:r>
      <w:r>
        <w:rPr>
          <w:color w:val="231F20"/>
        </w:rPr>
        <w:t>different methods to prevent over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tting problems, including data aug-</w:t>
      </w:r>
      <w:r>
        <w:rPr>
          <w:color w:val="231F20"/>
          <w:spacing w:val="40"/>
        </w:rPr>
        <w:t> </w:t>
      </w:r>
      <w:r>
        <w:rPr>
          <w:color w:val="231F20"/>
        </w:rPr>
        <w:t>mentation, ensembling, and cross-validation. Thus, they can train </w:t>
      </w:r>
      <w:r>
        <w:rPr>
          <w:color w:val="231F20"/>
        </w:rPr>
        <w:t>ML</w:t>
      </w:r>
      <w:r>
        <w:rPr>
          <w:color w:val="231F20"/>
          <w:spacing w:val="40"/>
        </w:rPr>
        <w:t> </w:t>
      </w:r>
      <w:r>
        <w:rPr>
          <w:color w:val="231F20"/>
        </w:rPr>
        <w:t>and DL models to generalise well to a new dataset.</w:t>
      </w:r>
    </w:p>
    <w:p>
      <w:pPr>
        <w:pStyle w:val="BodyText"/>
        <w:spacing w:line="276" w:lineRule="auto"/>
        <w:ind w:left="103" w:right="41" w:firstLine="238"/>
        <w:jc w:val="both"/>
      </w:pPr>
      <w:r>
        <w:rPr>
          <w:color w:val="231F20"/>
        </w:rPr>
        <w:t>Computational cost. DL models are more computationally expen-</w:t>
      </w:r>
      <w:r>
        <w:rPr>
          <w:color w:val="231F20"/>
          <w:spacing w:val="40"/>
        </w:rPr>
        <w:t> </w:t>
      </w:r>
      <w:r>
        <w:rPr>
          <w:color w:val="231F20"/>
        </w:rPr>
        <w:t>sive</w:t>
      </w:r>
      <w:r>
        <w:rPr>
          <w:color w:val="231F20"/>
          <w:spacing w:val="-10"/>
        </w:rPr>
        <w:t> </w:t>
      </w:r>
      <w:r>
        <w:rPr>
          <w:color w:val="231F20"/>
        </w:rPr>
        <w:t>than</w:t>
      </w:r>
      <w:r>
        <w:rPr>
          <w:color w:val="231F20"/>
          <w:spacing w:val="-10"/>
        </w:rPr>
        <w:t> </w:t>
      </w:r>
      <w:r>
        <w:rPr>
          <w:color w:val="231F20"/>
        </w:rPr>
        <w:t>classical</w:t>
      </w:r>
      <w:r>
        <w:rPr>
          <w:color w:val="231F20"/>
          <w:spacing w:val="-9"/>
        </w:rPr>
        <w:t> </w:t>
      </w:r>
      <w:r>
        <w:rPr>
          <w:color w:val="231F20"/>
        </w:rPr>
        <w:t>ML</w:t>
      </w:r>
      <w:r>
        <w:rPr>
          <w:color w:val="231F20"/>
          <w:spacing w:val="-10"/>
        </w:rPr>
        <w:t> </w:t>
      </w:r>
      <w:r>
        <w:rPr>
          <w:color w:val="231F20"/>
        </w:rPr>
        <w:t>models,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9"/>
        </w:rPr>
        <w:t> </w:t>
      </w:r>
      <w:r>
        <w:rPr>
          <w:color w:val="231F20"/>
        </w:rPr>
        <w:t>they</w:t>
      </w:r>
      <w:r>
        <w:rPr>
          <w:color w:val="231F20"/>
          <w:spacing w:val="-10"/>
        </w:rPr>
        <w:t> </w:t>
      </w:r>
      <w:r>
        <w:rPr>
          <w:color w:val="231F20"/>
        </w:rPr>
        <w:t>require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vast</w:t>
      </w:r>
      <w:r>
        <w:rPr>
          <w:color w:val="231F20"/>
          <w:spacing w:val="-10"/>
        </w:rPr>
        <w:t> </w:t>
      </w:r>
      <w:r>
        <w:rPr>
          <w:color w:val="231F20"/>
        </w:rPr>
        <w:t>amount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data</w:t>
      </w:r>
      <w:r>
        <w:rPr>
          <w:color w:val="231F20"/>
          <w:spacing w:val="-10"/>
        </w:rPr>
        <w:t> </w:t>
      </w:r>
      <w:r>
        <w:rPr>
          <w:color w:val="231F20"/>
        </w:rPr>
        <w:t>dur-</w:t>
      </w:r>
      <w:r>
        <w:rPr>
          <w:color w:val="231F20"/>
          <w:spacing w:val="40"/>
        </w:rPr>
        <w:t> </w:t>
      </w:r>
      <w:r>
        <w:rPr>
          <w:color w:val="231F20"/>
        </w:rPr>
        <w:t>ing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training</w:t>
      </w:r>
      <w:r>
        <w:rPr>
          <w:color w:val="231F20"/>
          <w:spacing w:val="-9"/>
        </w:rPr>
        <w:t> </w:t>
      </w:r>
      <w:r>
        <w:rPr>
          <w:color w:val="231F20"/>
        </w:rPr>
        <w:t>phase.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amount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computational</w:t>
      </w:r>
      <w:r>
        <w:rPr>
          <w:color w:val="231F20"/>
          <w:spacing w:val="-10"/>
        </w:rPr>
        <w:t> </w:t>
      </w:r>
      <w:r>
        <w:rPr>
          <w:color w:val="231F20"/>
        </w:rPr>
        <w:t>power</w:t>
      </w:r>
      <w:r>
        <w:rPr>
          <w:color w:val="231F20"/>
          <w:spacing w:val="-9"/>
        </w:rPr>
        <w:t> </w:t>
      </w:r>
      <w:r>
        <w:rPr>
          <w:color w:val="231F20"/>
        </w:rPr>
        <w:t>required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DL models depends on the size of the dataset as well as the complexity</w:t>
      </w:r>
      <w:r>
        <w:rPr>
          <w:color w:val="231F20"/>
          <w:spacing w:val="40"/>
        </w:rPr>
        <w:t> </w:t>
      </w:r>
      <w:r>
        <w:rPr>
          <w:color w:val="231F20"/>
        </w:rPr>
        <w:t>of the model. The researchers stated that over-parameterisation is one</w:t>
      </w:r>
      <w:r>
        <w:rPr>
          <w:color w:val="231F20"/>
          <w:spacing w:val="40"/>
        </w:rPr>
        <w:t> </w:t>
      </w:r>
      <w:r>
        <w:rPr>
          <w:color w:val="231F20"/>
        </w:rPr>
        <w:t>of the leading causes of the complex model (</w:t>
      </w:r>
      <w:hyperlink w:history="true" w:anchor="_bookmark30">
        <w:r>
          <w:rPr>
            <w:color w:val="2E3092"/>
          </w:rPr>
          <w:t>Alzubaidi et al., 2021</w:t>
        </w:r>
      </w:hyperlink>
      <w:r>
        <w:rPr>
          <w:color w:val="231F20"/>
        </w:rPr>
        <w:t>). In</w:t>
      </w:r>
      <w:r>
        <w:rPr>
          <w:color w:val="231F20"/>
          <w:spacing w:val="40"/>
        </w:rPr>
        <w:t> </w:t>
      </w:r>
      <w:r>
        <w:rPr>
          <w:color w:val="231F20"/>
        </w:rPr>
        <w:t>this SLR, several reviewed studies needed a long time to train the</w:t>
      </w:r>
      <w:r>
        <w:rPr>
          <w:color w:val="231F20"/>
          <w:spacing w:val="40"/>
        </w:rPr>
        <w:t> </w:t>
      </w:r>
      <w:r>
        <w:rPr>
          <w:color w:val="231F20"/>
        </w:rPr>
        <w:t>model when they used a large amount of data (</w:t>
      </w:r>
      <w:hyperlink w:history="true" w:anchor="_bookmark41">
        <w:r>
          <w:rPr>
            <w:color w:val="2E3092"/>
          </w:rPr>
          <w:t>Andrew et al., 2021</w:t>
        </w:r>
      </w:hyperlink>
      <w:r>
        <w:rPr>
          <w:color w:val="231F20"/>
        </w:rPr>
        <w:t>;</w:t>
      </w:r>
      <w:r>
        <w:rPr>
          <w:color w:val="231F20"/>
          <w:spacing w:val="80"/>
        </w:rPr>
        <w:t> </w:t>
      </w:r>
      <w:hyperlink w:history="true" w:anchor="_bookmark65">
        <w:r>
          <w:rPr>
            <w:color w:val="2E3092"/>
          </w:rPr>
          <w:t>Yao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et al., 2019</w:t>
        </w:r>
      </w:hyperlink>
      <w:r>
        <w:rPr>
          <w:color w:val="231F20"/>
        </w:rPr>
        <w:t>;</w:t>
      </w:r>
      <w:r>
        <w:rPr>
          <w:color w:val="231F20"/>
          <w:spacing w:val="-1"/>
        </w:rPr>
        <w:t> </w:t>
      </w:r>
      <w:hyperlink w:history="true" w:anchor="_bookmark62">
        <w:r>
          <w:rPr>
            <w:color w:val="2E3092"/>
          </w:rPr>
          <w:t>Phyo et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al., 2018</w:t>
        </w:r>
      </w:hyperlink>
      <w:r>
        <w:rPr>
          <w:color w:val="231F20"/>
        </w:rPr>
        <w:t>). To</w:t>
      </w:r>
      <w:r>
        <w:rPr>
          <w:color w:val="231F20"/>
          <w:spacing w:val="-2"/>
        </w:rPr>
        <w:t> </w:t>
      </w:r>
      <w:r>
        <w:rPr>
          <w:color w:val="231F20"/>
        </w:rPr>
        <w:t>reduce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model</w:t>
      </w:r>
      <w:r>
        <w:rPr>
          <w:color w:val="231F20"/>
          <w:spacing w:val="-1"/>
        </w:rPr>
        <w:t> </w:t>
      </w:r>
      <w:r>
        <w:rPr>
          <w:color w:val="231F20"/>
        </w:rPr>
        <w:t>computational</w:t>
      </w:r>
      <w:r>
        <w:rPr>
          <w:color w:val="231F20"/>
          <w:spacing w:val="40"/>
        </w:rPr>
        <w:t> </w:t>
      </w:r>
      <w:r>
        <w:rPr>
          <w:color w:val="231F20"/>
        </w:rPr>
        <w:t>cost,</w:t>
      </w:r>
      <w:r>
        <w:rPr>
          <w:color w:val="231F20"/>
          <w:spacing w:val="-1"/>
        </w:rPr>
        <w:t> </w:t>
      </w:r>
      <w:r>
        <w:rPr>
          <w:color w:val="231F20"/>
        </w:rPr>
        <w:t>some</w:t>
      </w:r>
      <w:r>
        <w:rPr>
          <w:color w:val="231F20"/>
          <w:spacing w:val="-4"/>
        </w:rPr>
        <w:t> </w:t>
      </w:r>
      <w:r>
        <w:rPr>
          <w:color w:val="231F20"/>
        </w:rPr>
        <w:t>studies</w:t>
      </w:r>
      <w:r>
        <w:rPr>
          <w:color w:val="231F20"/>
          <w:spacing w:val="-2"/>
        </w:rPr>
        <w:t> </w:t>
      </w:r>
      <w:r>
        <w:rPr>
          <w:color w:val="231F20"/>
        </w:rPr>
        <w:t>used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transfer</w:t>
      </w:r>
      <w:r>
        <w:rPr>
          <w:color w:val="231F20"/>
          <w:spacing w:val="-2"/>
        </w:rPr>
        <w:t> </w:t>
      </w:r>
      <w:r>
        <w:rPr>
          <w:color w:val="231F20"/>
        </w:rPr>
        <w:t>learning</w:t>
      </w:r>
      <w:r>
        <w:rPr>
          <w:color w:val="231F20"/>
          <w:spacing w:val="-4"/>
        </w:rPr>
        <w:t> </w:t>
      </w:r>
      <w:r>
        <w:rPr>
          <w:color w:val="231F20"/>
        </w:rPr>
        <w:t>approach</w:t>
      </w:r>
      <w:r>
        <w:rPr>
          <w:color w:val="231F20"/>
          <w:spacing w:val="-3"/>
        </w:rPr>
        <w:t> </w:t>
      </w:r>
      <w:r>
        <w:rPr>
          <w:color w:val="231F20"/>
        </w:rPr>
        <w:t>where</w:t>
      </w:r>
      <w:r>
        <w:rPr>
          <w:color w:val="231F20"/>
          <w:spacing w:val="-2"/>
        </w:rPr>
        <w:t> </w:t>
      </w:r>
      <w:r>
        <w:rPr>
          <w:color w:val="231F20"/>
        </w:rPr>
        <w:t>pre-trained</w:t>
      </w:r>
      <w:r>
        <w:rPr>
          <w:color w:val="231F20"/>
          <w:spacing w:val="40"/>
        </w:rPr>
        <w:t> </w:t>
      </w:r>
      <w:r>
        <w:rPr>
          <w:color w:val="231F20"/>
        </w:rPr>
        <w:t>DL models were used for cattle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cation. Future researchers can</w:t>
      </w:r>
      <w:r>
        <w:rPr>
          <w:color w:val="231F20"/>
          <w:spacing w:val="40"/>
        </w:rPr>
        <w:t> </w:t>
      </w:r>
      <w:bookmarkStart w:name="6. Conclusions" w:id="51"/>
      <w:bookmarkEnd w:id="51"/>
      <w:r>
        <w:rPr>
          <w:color w:val="231F20"/>
        </w:rPr>
        <w:t>use</w:t>
      </w:r>
      <w:r>
        <w:rPr>
          <w:color w:val="231F20"/>
        </w:rPr>
        <w:t> transfer learning for cattle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to save training time and</w:t>
      </w:r>
      <w:r>
        <w:rPr>
          <w:color w:val="231F20"/>
          <w:spacing w:val="40"/>
        </w:rPr>
        <w:t> </w:t>
      </w:r>
      <w:r>
        <w:rPr>
          <w:color w:val="231F20"/>
        </w:rPr>
        <w:t>improve model performance.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Open environment operation challenge. Another challenge iden-</w:t>
      </w:r>
      <w:r>
        <w:rPr>
          <w:color w:val="231F20"/>
          <w:spacing w:val="40"/>
        </w:rPr>
        <w:t> </w:t>
      </w:r>
      <w:r>
        <w:rPr>
          <w:color w:val="231F20"/>
        </w:rPr>
        <w:t>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40"/>
        </w:rPr>
        <w:t> </w:t>
      </w:r>
      <w:r>
        <w:rPr>
          <w:color w:val="231F20"/>
        </w:rPr>
        <w:t>here</w:t>
      </w:r>
      <w:r>
        <w:rPr>
          <w:color w:val="231F20"/>
          <w:spacing w:val="40"/>
        </w:rPr>
        <w:t> </w:t>
      </w:r>
      <w:r>
        <w:rPr>
          <w:color w:val="231F20"/>
        </w:rPr>
        <w:t>was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implementation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cattle</w:t>
      </w:r>
      <w:r>
        <w:rPr>
          <w:color w:val="231F20"/>
          <w:spacing w:val="40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40"/>
        </w:rPr>
        <w:t> </w:t>
      </w:r>
      <w:r>
        <w:rPr>
          <w:color w:val="231F20"/>
        </w:rPr>
        <w:t>models in the real farm environment. Although some researchers</w:t>
      </w:r>
      <w:r>
        <w:rPr>
          <w:color w:val="231F20"/>
          <w:spacing w:val="40"/>
        </w:rPr>
        <w:t> </w:t>
      </w:r>
      <w:r>
        <w:rPr>
          <w:color w:val="231F20"/>
        </w:rPr>
        <w:t>tested their models on cattle farms, no models were applied to the</w:t>
      </w:r>
      <w:r>
        <w:rPr>
          <w:color w:val="231F20"/>
          <w:spacing w:val="40"/>
        </w:rPr>
        <w:t> </w:t>
      </w:r>
      <w:r>
        <w:rPr>
          <w:color w:val="231F20"/>
        </w:rPr>
        <w:t>livestock farm management systems. A large dataset incorporating</w:t>
      </w:r>
      <w:r>
        <w:rPr>
          <w:color w:val="231F20"/>
          <w:spacing w:val="40"/>
        </w:rPr>
        <w:t> </w:t>
      </w:r>
      <w:r>
        <w:rPr>
          <w:color w:val="231F20"/>
        </w:rPr>
        <w:t>many</w:t>
      </w:r>
      <w:r>
        <w:rPr>
          <w:color w:val="231F20"/>
          <w:spacing w:val="28"/>
        </w:rPr>
        <w:t> </w:t>
      </w:r>
      <w:r>
        <w:rPr>
          <w:color w:val="231F20"/>
        </w:rPr>
        <w:t>individual</w:t>
      </w:r>
      <w:r>
        <w:rPr>
          <w:color w:val="231F20"/>
          <w:spacing w:val="28"/>
        </w:rPr>
        <w:t> </w:t>
      </w:r>
      <w:r>
        <w:rPr>
          <w:color w:val="231F20"/>
        </w:rPr>
        <w:t>cattle</w:t>
      </w:r>
      <w:r>
        <w:rPr>
          <w:color w:val="231F20"/>
          <w:spacing w:val="28"/>
        </w:rPr>
        <w:t> </w:t>
      </w:r>
      <w:r>
        <w:rPr>
          <w:color w:val="231F20"/>
        </w:rPr>
        <w:t>would</w:t>
      </w:r>
      <w:r>
        <w:rPr>
          <w:color w:val="231F20"/>
          <w:spacing w:val="28"/>
        </w:rPr>
        <w:t> </w:t>
      </w:r>
      <w:r>
        <w:rPr>
          <w:color w:val="231F20"/>
        </w:rPr>
        <w:t>be</w:t>
      </w:r>
      <w:r>
        <w:rPr>
          <w:color w:val="231F20"/>
          <w:spacing w:val="29"/>
        </w:rPr>
        <w:t> </w:t>
      </w:r>
      <w:r>
        <w:rPr>
          <w:color w:val="231F20"/>
        </w:rPr>
        <w:t>useful</w:t>
      </w:r>
      <w:r>
        <w:rPr>
          <w:color w:val="231F20"/>
          <w:spacing w:val="28"/>
        </w:rPr>
        <w:t> </w:t>
      </w:r>
      <w:r>
        <w:rPr>
          <w:color w:val="231F20"/>
        </w:rPr>
        <w:t>to</w:t>
      </w:r>
      <w:r>
        <w:rPr>
          <w:color w:val="231F20"/>
          <w:spacing w:val="28"/>
        </w:rPr>
        <w:t> </w:t>
      </w:r>
      <w:r>
        <w:rPr>
          <w:color w:val="231F20"/>
        </w:rPr>
        <w:t>train</w:t>
      </w:r>
      <w:r>
        <w:rPr>
          <w:color w:val="231F20"/>
          <w:spacing w:val="27"/>
        </w:rPr>
        <w:t> </w:t>
      </w:r>
      <w:r>
        <w:rPr>
          <w:color w:val="231F20"/>
        </w:rPr>
        <w:t>ML</w:t>
      </w:r>
      <w:r>
        <w:rPr>
          <w:color w:val="231F20"/>
          <w:spacing w:val="28"/>
        </w:rPr>
        <w:t> </w:t>
      </w:r>
      <w:r>
        <w:rPr>
          <w:color w:val="231F20"/>
        </w:rPr>
        <w:t>and</w:t>
      </w:r>
      <w:r>
        <w:rPr>
          <w:color w:val="231F20"/>
          <w:spacing w:val="27"/>
        </w:rPr>
        <w:t> </w:t>
      </w:r>
      <w:r>
        <w:rPr>
          <w:color w:val="231F20"/>
        </w:rPr>
        <w:t>DL</w:t>
      </w:r>
      <w:r>
        <w:rPr>
          <w:color w:val="231F20"/>
          <w:spacing w:val="28"/>
        </w:rPr>
        <w:t> </w:t>
      </w:r>
      <w:r>
        <w:rPr>
          <w:color w:val="231F20"/>
        </w:rPr>
        <w:t>models</w:t>
      </w:r>
      <w:r>
        <w:rPr>
          <w:color w:val="231F20"/>
          <w:spacing w:val="40"/>
        </w:rPr>
        <w:t>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application</w:t>
      </w:r>
      <w:r>
        <w:rPr>
          <w:color w:val="231F20"/>
          <w:spacing w:val="40"/>
        </w:rPr>
        <w:t> </w:t>
      </w:r>
      <w:r>
        <w:rPr>
          <w:color w:val="231F20"/>
        </w:rPr>
        <w:t>on</w:t>
      </w:r>
      <w:r>
        <w:rPr>
          <w:color w:val="231F20"/>
          <w:spacing w:val="40"/>
        </w:rPr>
        <w:t> </w:t>
      </w:r>
      <w:r>
        <w:rPr>
          <w:color w:val="231F20"/>
        </w:rPr>
        <w:t>real</w:t>
      </w:r>
      <w:r>
        <w:rPr>
          <w:color w:val="231F20"/>
          <w:spacing w:val="40"/>
        </w:rPr>
        <w:t> </w:t>
      </w:r>
      <w:r>
        <w:rPr>
          <w:color w:val="231F20"/>
        </w:rPr>
        <w:t>cattle</w:t>
      </w:r>
      <w:r>
        <w:rPr>
          <w:color w:val="231F20"/>
          <w:spacing w:val="40"/>
        </w:rPr>
        <w:t> </w:t>
      </w:r>
      <w:r>
        <w:rPr>
          <w:color w:val="231F20"/>
        </w:rPr>
        <w:t>farms</w:t>
      </w:r>
      <w:r>
        <w:rPr>
          <w:color w:val="231F20"/>
          <w:spacing w:val="40"/>
        </w:rPr>
        <w:t>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cation.</w:t>
      </w:r>
      <w:r>
        <w:rPr>
          <w:color w:val="231F20"/>
          <w:spacing w:val="39"/>
        </w:rPr>
        <w:t> </w:t>
      </w:r>
      <w:r>
        <w:rPr>
          <w:color w:val="231F20"/>
        </w:rPr>
        <w:t>Additionally,</w:t>
      </w:r>
      <w:r>
        <w:rPr>
          <w:color w:val="231F20"/>
          <w:spacing w:val="40"/>
        </w:rPr>
        <w:t> </w:t>
      </w:r>
      <w:r>
        <w:rPr>
          <w:color w:val="231F20"/>
        </w:rPr>
        <w:t>due</w:t>
      </w:r>
      <w:r>
        <w:rPr>
          <w:color w:val="231F20"/>
          <w:spacing w:val="29"/>
        </w:rPr>
        <w:t> </w:t>
      </w:r>
      <w:r>
        <w:rPr>
          <w:color w:val="231F20"/>
        </w:rPr>
        <w:t>to</w:t>
      </w:r>
      <w:r>
        <w:rPr>
          <w:color w:val="231F20"/>
          <w:spacing w:val="27"/>
        </w:rPr>
        <w:t> </w:t>
      </w:r>
      <w:r>
        <w:rPr>
          <w:color w:val="231F20"/>
        </w:rPr>
        <w:t>the</w:t>
      </w:r>
      <w:r>
        <w:rPr>
          <w:color w:val="231F20"/>
          <w:spacing w:val="29"/>
        </w:rPr>
        <w:t> </w:t>
      </w:r>
      <w:r>
        <w:rPr>
          <w:color w:val="231F20"/>
        </w:rPr>
        <w:t>computation</w:t>
      </w:r>
      <w:r>
        <w:rPr>
          <w:color w:val="231F20"/>
          <w:spacing w:val="29"/>
        </w:rPr>
        <w:t> </w:t>
      </w:r>
      <w:r>
        <w:rPr>
          <w:color w:val="231F20"/>
        </w:rPr>
        <w:t>cost</w:t>
      </w:r>
      <w:r>
        <w:rPr>
          <w:color w:val="231F20"/>
          <w:spacing w:val="29"/>
        </w:rPr>
        <w:t> </w:t>
      </w:r>
      <w:r>
        <w:rPr>
          <w:color w:val="231F20"/>
        </w:rPr>
        <w:t>of</w:t>
      </w:r>
      <w:r>
        <w:rPr>
          <w:color w:val="231F20"/>
          <w:spacing w:val="29"/>
        </w:rPr>
        <w:t> </w:t>
      </w:r>
      <w:r>
        <w:rPr>
          <w:color w:val="231F20"/>
        </w:rPr>
        <w:t>a</w:t>
      </w:r>
      <w:r>
        <w:rPr>
          <w:color w:val="231F20"/>
          <w:spacing w:val="29"/>
        </w:rPr>
        <w:t> </w:t>
      </w:r>
      <w:r>
        <w:rPr>
          <w:color w:val="231F20"/>
        </w:rPr>
        <w:t>vision-based</w:t>
      </w:r>
      <w:r>
        <w:rPr>
          <w:color w:val="231F20"/>
          <w:spacing w:val="29"/>
        </w:rPr>
        <w:t> </w:t>
      </w:r>
      <w:r>
        <w:rPr>
          <w:color w:val="231F20"/>
        </w:rPr>
        <w:t>system,</w:t>
      </w:r>
      <w:r>
        <w:rPr>
          <w:color w:val="231F20"/>
          <w:spacing w:val="29"/>
        </w:rPr>
        <w:t> </w:t>
      </w:r>
      <w:r>
        <w:rPr>
          <w:color w:val="231F20"/>
        </w:rPr>
        <w:t>it</w:t>
      </w:r>
      <w:r>
        <w:rPr>
          <w:color w:val="231F20"/>
          <w:spacing w:val="29"/>
        </w:rPr>
        <w:t> </w:t>
      </w:r>
      <w:r>
        <w:rPr>
          <w:color w:val="231F20"/>
        </w:rPr>
        <w:t>is</w:t>
      </w:r>
      <w:r>
        <w:rPr>
          <w:color w:val="231F20"/>
          <w:spacing w:val="29"/>
        </w:rPr>
        <w:t> </w:t>
      </w:r>
      <w:r>
        <w:rPr>
          <w:color w:val="231F20"/>
        </w:rPr>
        <w:t>unlikely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run</w:t>
      </w:r>
      <w:r>
        <w:rPr>
          <w:color w:val="231F20"/>
          <w:spacing w:val="40"/>
        </w:rPr>
        <w:t> </w:t>
      </w:r>
      <w:r>
        <w:rPr>
          <w:color w:val="231F20"/>
        </w:rPr>
        <w:t>real-time</w:t>
      </w:r>
      <w:r>
        <w:rPr>
          <w:color w:val="231F20"/>
          <w:spacing w:val="40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40"/>
        </w:rPr>
        <w:t> </w:t>
      </w:r>
      <w:r>
        <w:rPr>
          <w:color w:val="231F20"/>
        </w:rPr>
        <w:t>without</w:t>
      </w:r>
      <w:r>
        <w:rPr>
          <w:color w:val="231F20"/>
          <w:spacing w:val="40"/>
        </w:rPr>
        <w:t> </w:t>
      </w:r>
      <w:r>
        <w:rPr>
          <w:color w:val="231F20"/>
        </w:rPr>
        <w:t>using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server</w:t>
      </w:r>
      <w:r>
        <w:rPr>
          <w:color w:val="231F20"/>
          <w:spacing w:val="40"/>
        </w:rPr>
        <w:t> </w:t>
      </w:r>
      <w:r>
        <w:rPr>
          <w:color w:val="231F20"/>
        </w:rPr>
        <w:t>over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cloud.</w:t>
      </w:r>
      <w:r>
        <w:rPr>
          <w:color w:val="231F20"/>
          <w:spacing w:val="31"/>
        </w:rPr>
        <w:t> </w:t>
      </w:r>
      <w:r>
        <w:rPr>
          <w:color w:val="231F20"/>
        </w:rPr>
        <w:t>Dairy</w:t>
      </w:r>
      <w:r>
        <w:rPr>
          <w:color w:val="231F20"/>
          <w:spacing w:val="31"/>
        </w:rPr>
        <w:t> </w:t>
      </w:r>
      <w:r>
        <w:rPr>
          <w:color w:val="231F20"/>
        </w:rPr>
        <w:t>cattle</w:t>
      </w:r>
      <w:r>
        <w:rPr>
          <w:color w:val="231F20"/>
          <w:spacing w:val="31"/>
        </w:rPr>
        <w:t> </w:t>
      </w:r>
      <w:r>
        <w:rPr>
          <w:color w:val="231F20"/>
        </w:rPr>
        <w:t>are</w:t>
      </w:r>
      <w:r>
        <w:rPr>
          <w:color w:val="231F20"/>
          <w:spacing w:val="31"/>
        </w:rPr>
        <w:t> </w:t>
      </w:r>
      <w:r>
        <w:rPr>
          <w:color w:val="231F20"/>
        </w:rPr>
        <w:t>often</w:t>
      </w:r>
      <w:r>
        <w:rPr>
          <w:color w:val="231F20"/>
          <w:spacing w:val="33"/>
        </w:rPr>
        <w:t> </w:t>
      </w:r>
      <w:r>
        <w:rPr>
          <w:color w:val="231F20"/>
        </w:rPr>
        <w:t>kept</w:t>
      </w:r>
      <w:r>
        <w:rPr>
          <w:color w:val="231F20"/>
          <w:spacing w:val="31"/>
        </w:rPr>
        <w:t> </w:t>
      </w:r>
      <w:r>
        <w:rPr>
          <w:color w:val="231F20"/>
        </w:rPr>
        <w:t>indoors,</w:t>
      </w:r>
      <w:r>
        <w:rPr>
          <w:color w:val="231F20"/>
          <w:spacing w:val="31"/>
        </w:rPr>
        <w:t> </w:t>
      </w:r>
      <w:r>
        <w:rPr>
          <w:color w:val="231F20"/>
        </w:rPr>
        <w:t>making</w:t>
      </w:r>
      <w:r>
        <w:rPr>
          <w:color w:val="231F20"/>
          <w:spacing w:val="31"/>
        </w:rPr>
        <w:t> </w:t>
      </w:r>
      <w:r>
        <w:rPr>
          <w:color w:val="231F20"/>
        </w:rPr>
        <w:t>it</w:t>
      </w:r>
      <w:r>
        <w:rPr>
          <w:color w:val="231F20"/>
          <w:spacing w:val="31"/>
        </w:rPr>
        <w:t> </w:t>
      </w:r>
      <w:r>
        <w:rPr>
          <w:color w:val="231F20"/>
        </w:rPr>
        <w:t>relatively</w:t>
      </w:r>
      <w:r>
        <w:rPr>
          <w:color w:val="231F20"/>
          <w:spacing w:val="31"/>
        </w:rPr>
        <w:t> </w:t>
      </w:r>
      <w:r>
        <w:rPr>
          <w:color w:val="231F20"/>
        </w:rPr>
        <w:t>easy</w:t>
      </w:r>
      <w:r>
        <w:rPr>
          <w:color w:val="231F20"/>
          <w:spacing w:val="40"/>
        </w:rPr>
        <w:t> </w:t>
      </w:r>
      <w:r>
        <w:rPr>
          <w:color w:val="231F20"/>
        </w:rPr>
        <w:t>to implement a vision-based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system for better</w:t>
      </w:r>
      <w:r>
        <w:rPr>
          <w:color w:val="231F20"/>
          <w:spacing w:val="40"/>
        </w:rPr>
        <w:t> </w:t>
      </w:r>
      <w:r>
        <w:rPr>
          <w:color w:val="231F20"/>
        </w:rPr>
        <w:t>biosecurity management. However, for the beef industry, cattle are</w:t>
      </w:r>
      <w:r>
        <w:rPr>
          <w:color w:val="231F20"/>
          <w:spacing w:val="40"/>
        </w:rPr>
        <w:t> </w:t>
      </w:r>
      <w:r>
        <w:rPr>
          <w:color w:val="231F20"/>
        </w:rPr>
        <w:t>scattered in an open environment, and reliable and cheap network</w:t>
      </w:r>
      <w:r>
        <w:rPr>
          <w:color w:val="231F20"/>
          <w:spacing w:val="40"/>
        </w:rPr>
        <w:t> </w:t>
      </w:r>
      <w:r>
        <w:rPr>
          <w:color w:val="231F20"/>
        </w:rPr>
        <w:t>connectivity is still</w:t>
      </w:r>
      <w:r>
        <w:rPr>
          <w:color w:val="231F20"/>
          <w:spacing w:val="33"/>
        </w:rPr>
        <w:t> </w:t>
      </w:r>
      <w:r>
        <w:rPr>
          <w:color w:val="231F20"/>
        </w:rPr>
        <w:t>under development. It will</w:t>
      </w:r>
      <w:r>
        <w:rPr>
          <w:color w:val="231F20"/>
          <w:spacing w:val="33"/>
        </w:rPr>
        <w:t> </w:t>
      </w:r>
      <w:r>
        <w:rPr>
          <w:color w:val="231F20"/>
        </w:rPr>
        <w:t>be very costly if im-</w:t>
      </w:r>
      <w:r>
        <w:rPr>
          <w:color w:val="231F20"/>
          <w:spacing w:val="40"/>
        </w:rPr>
        <w:t> </w:t>
      </w:r>
      <w:r>
        <w:rPr>
          <w:color w:val="231F20"/>
        </w:rPr>
        <w:t>ages are transferred back to a server via satellite. So the implementa-</w:t>
      </w:r>
      <w:r>
        <w:rPr>
          <w:color w:val="231F20"/>
          <w:spacing w:val="40"/>
        </w:rPr>
        <w:t> </w:t>
      </w:r>
      <w:r>
        <w:rPr>
          <w:color w:val="231F20"/>
        </w:rPr>
        <w:t>tion of cattle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in these environments wild still needs the</w:t>
      </w:r>
      <w:r>
        <w:rPr>
          <w:color w:val="231F20"/>
          <w:spacing w:val="40"/>
        </w:rPr>
        <w:t> </w:t>
      </w:r>
      <w:r>
        <w:rPr>
          <w:color w:val="231F20"/>
        </w:rPr>
        <w:t>maturity of the IoT technology.</w:t>
      </w:r>
    </w:p>
    <w:p>
      <w:pPr>
        <w:pStyle w:val="BodyText"/>
        <w:spacing w:line="168" w:lineRule="exact"/>
        <w:ind w:left="341"/>
        <w:jc w:val="both"/>
      </w:pPr>
      <w:r>
        <w:rPr>
          <w:color w:val="231F20"/>
        </w:rPr>
        <w:t>At</w:t>
      </w:r>
      <w:r>
        <w:rPr>
          <w:color w:val="231F20"/>
          <w:spacing w:val="19"/>
        </w:rPr>
        <w:t> </w:t>
      </w:r>
      <w:r>
        <w:rPr>
          <w:color w:val="231F20"/>
        </w:rPr>
        <w:t>this</w:t>
      </w:r>
      <w:r>
        <w:rPr>
          <w:color w:val="231F20"/>
          <w:spacing w:val="21"/>
        </w:rPr>
        <w:t> </w:t>
      </w:r>
      <w:r>
        <w:rPr>
          <w:color w:val="231F20"/>
        </w:rPr>
        <w:t>stage,</w:t>
      </w:r>
      <w:r>
        <w:rPr>
          <w:color w:val="231F20"/>
          <w:spacing w:val="20"/>
        </w:rPr>
        <w:t> </w:t>
      </w:r>
      <w:r>
        <w:rPr>
          <w:color w:val="231F20"/>
        </w:rPr>
        <w:t>livestock</w:t>
      </w:r>
      <w:r>
        <w:rPr>
          <w:color w:val="231F20"/>
          <w:spacing w:val="19"/>
        </w:rPr>
        <w:t> </w:t>
      </w:r>
      <w:r>
        <w:rPr>
          <w:color w:val="231F20"/>
        </w:rPr>
        <w:t>vision-based</w:t>
      </w:r>
      <w:r>
        <w:rPr>
          <w:color w:val="231F20"/>
          <w:spacing w:val="19"/>
        </w:rPr>
        <w:t> </w:t>
      </w:r>
      <w:r>
        <w:rPr>
          <w:color w:val="231F20"/>
        </w:rPr>
        <w:t>tracking</w:t>
      </w:r>
      <w:r>
        <w:rPr>
          <w:color w:val="231F20"/>
          <w:spacing w:val="19"/>
        </w:rPr>
        <w:t> </w:t>
      </w:r>
      <w:r>
        <w:rPr>
          <w:color w:val="231F20"/>
        </w:rPr>
        <w:t>and</w:t>
      </w:r>
      <w:r>
        <w:rPr>
          <w:color w:val="231F20"/>
          <w:spacing w:val="21"/>
        </w:rPr>
        <w:t> </w:t>
      </w:r>
      <w:r>
        <w:rPr>
          <w:color w:val="231F20"/>
        </w:rPr>
        <w:t>monitoring</w:t>
      </w:r>
      <w:r>
        <w:rPr>
          <w:color w:val="231F20"/>
          <w:spacing w:val="20"/>
        </w:rPr>
        <w:t> </w:t>
      </w:r>
      <w:r>
        <w:rPr>
          <w:color w:val="231F20"/>
          <w:spacing w:val="-4"/>
        </w:rPr>
        <w:t>sys-</w:t>
      </w:r>
    </w:p>
    <w:p>
      <w:pPr>
        <w:pStyle w:val="BodyText"/>
        <w:spacing w:line="276" w:lineRule="auto" w:before="21"/>
        <w:ind w:left="103" w:right="41"/>
        <w:jc w:val="both"/>
      </w:pPr>
      <w:r>
        <w:rPr>
          <w:color w:val="231F20"/>
        </w:rPr>
        <w:t>tems are still under development. There are some proposed static</w:t>
      </w:r>
      <w:r>
        <w:rPr>
          <w:color w:val="231F20"/>
          <w:spacing w:val="40"/>
        </w:rPr>
        <w:t> </w:t>
      </w:r>
      <w:r>
        <w:rPr>
          <w:color w:val="231F20"/>
        </w:rPr>
        <w:t>image-based approaches (</w:t>
      </w:r>
      <w:hyperlink w:history="true" w:anchor="_bookmark41">
        <w:r>
          <w:rPr>
            <w:color w:val="2E3092"/>
          </w:rPr>
          <w:t>Andrew et al., 2021</w:t>
        </w:r>
      </w:hyperlink>
      <w:r>
        <w:rPr>
          <w:color w:val="231F20"/>
        </w:rPr>
        <w:t>; </w:t>
      </w:r>
      <w:hyperlink w:history="true" w:anchor="_bookmark62">
        <w:r>
          <w:rPr>
            <w:color w:val="2E3092"/>
          </w:rPr>
          <w:t>Qiao et al., 2020</w:t>
        </w:r>
      </w:hyperlink>
      <w:r>
        <w:rPr>
          <w:color w:val="231F20"/>
        </w:rPr>
        <w:t>) in</w:t>
      </w:r>
      <w:r>
        <w:rPr>
          <w:color w:val="231F20"/>
          <w:spacing w:val="80"/>
        </w:rPr>
        <w:t> </w:t>
      </w:r>
      <w:r>
        <w:rPr>
          <w:color w:val="231F20"/>
        </w:rPr>
        <w:t>use. For example, dairy cattle that are living indoors, where it is easy</w:t>
      </w:r>
      <w:r>
        <w:rPr>
          <w:color w:val="231F20"/>
          <w:spacing w:val="80"/>
        </w:rPr>
        <w:t> </w:t>
      </w:r>
      <w:r>
        <w:rPr>
          <w:color w:val="231F20"/>
        </w:rPr>
        <w:t>to set up the vision system. But for cattle scattered in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eld, it will</w:t>
      </w:r>
      <w:r>
        <w:rPr>
          <w:color w:val="231F20"/>
          <w:spacing w:val="80"/>
        </w:rPr>
        <w:t> </w:t>
      </w:r>
      <w:r>
        <w:rPr>
          <w:color w:val="231F20"/>
        </w:rPr>
        <w:t>be</w:t>
      </w:r>
      <w:r>
        <w:rPr>
          <w:color w:val="231F20"/>
          <w:spacing w:val="-7"/>
        </w:rPr>
        <w:t> </w:t>
      </w:r>
      <w:r>
        <w:rPr>
          <w:color w:val="231F20"/>
        </w:rPr>
        <w:t>very</w:t>
      </w:r>
      <w:r>
        <w:rPr>
          <w:color w:val="231F20"/>
          <w:spacing w:val="-6"/>
        </w:rPr>
        <w:t> </w:t>
      </w:r>
      <w:r>
        <w:rPr>
          <w:color w:val="231F20"/>
        </w:rPr>
        <w:t>challenging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obtain</w:t>
      </w:r>
      <w:r>
        <w:rPr>
          <w:color w:val="231F20"/>
          <w:spacing w:val="-6"/>
        </w:rPr>
        <w:t> </w:t>
      </w:r>
      <w:r>
        <w:rPr>
          <w:color w:val="231F20"/>
        </w:rPr>
        <w:t>consistent</w:t>
      </w:r>
      <w:r>
        <w:rPr>
          <w:color w:val="231F20"/>
          <w:spacing w:val="-7"/>
        </w:rPr>
        <w:t> </w:t>
      </w:r>
      <w:r>
        <w:rPr>
          <w:color w:val="231F20"/>
        </w:rPr>
        <w:t>features</w:t>
      </w:r>
      <w:r>
        <w:rPr>
          <w:color w:val="231F20"/>
          <w:spacing w:val="-7"/>
        </w:rPr>
        <w:t> </w:t>
      </w:r>
      <w:r>
        <w:rPr>
          <w:color w:val="231F20"/>
        </w:rPr>
        <w:t>for</w:t>
      </w:r>
      <w:r>
        <w:rPr>
          <w:color w:val="231F20"/>
          <w:spacing w:val="-6"/>
        </w:rPr>
        <w:t> </w:t>
      </w:r>
      <w:r>
        <w:rPr>
          <w:color w:val="231F20"/>
        </w:rPr>
        <w:t>accurate</w:t>
      </w:r>
      <w:r>
        <w:rPr>
          <w:color w:val="231F20"/>
          <w:spacing w:val="-6"/>
        </w:rPr>
        <w:t> </w:t>
      </w:r>
      <w:r>
        <w:rPr>
          <w:color w:val="231F20"/>
        </w:rPr>
        <w:t>object</w:t>
      </w:r>
      <w:r>
        <w:rPr>
          <w:color w:val="231F20"/>
          <w:spacing w:val="-10"/>
        </w:rPr>
        <w:t> </w:t>
      </w:r>
      <w:r>
        <w:rPr>
          <w:color w:val="231F20"/>
        </w:rPr>
        <w:t>rec-</w:t>
      </w:r>
      <w:r>
        <w:rPr>
          <w:color w:val="231F20"/>
          <w:spacing w:val="40"/>
        </w:rPr>
        <w:t> </w:t>
      </w:r>
      <w:r>
        <w:rPr>
          <w:color w:val="231F20"/>
        </w:rPr>
        <w:t>ognition</w:t>
      </w:r>
      <w:r>
        <w:rPr>
          <w:color w:val="231F20"/>
          <w:spacing w:val="-4"/>
        </w:rPr>
        <w:t> </w:t>
      </w:r>
      <w:r>
        <w:rPr>
          <w:color w:val="231F20"/>
        </w:rPr>
        <w:t>from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captured</w:t>
      </w:r>
      <w:r>
        <w:rPr>
          <w:color w:val="231F20"/>
          <w:spacing w:val="-4"/>
        </w:rPr>
        <w:t> </w:t>
      </w:r>
      <w:r>
        <w:rPr>
          <w:color w:val="231F20"/>
        </w:rPr>
        <w:t>images/videos.</w:t>
      </w:r>
      <w:r>
        <w:rPr>
          <w:color w:val="231F20"/>
          <w:spacing w:val="-4"/>
        </w:rPr>
        <w:t> </w:t>
      </w:r>
      <w:r>
        <w:rPr>
          <w:color w:val="231F20"/>
        </w:rPr>
        <w:t>Therefore,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power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ma-</w:t>
      </w:r>
      <w:r>
        <w:rPr>
          <w:color w:val="231F20"/>
          <w:spacing w:val="40"/>
        </w:rPr>
        <w:t> </w:t>
      </w:r>
      <w:r>
        <w:rPr>
          <w:color w:val="231F20"/>
        </w:rPr>
        <w:t>chine learning and computer vision has not been fully integrated into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practice.</w:t>
      </w:r>
    </w:p>
    <w:p>
      <w:pPr>
        <w:pStyle w:val="ListParagraph"/>
        <w:numPr>
          <w:ilvl w:val="1"/>
          <w:numId w:val="2"/>
        </w:numPr>
        <w:tabs>
          <w:tab w:pos="382" w:val="left" w:leader="none"/>
        </w:tabs>
        <w:spacing w:line="240" w:lineRule="auto" w:before="110" w:after="0"/>
        <w:ind w:left="382" w:right="0" w:hanging="279"/>
        <w:jc w:val="left"/>
        <w:rPr>
          <w:i/>
          <w:sz w:val="16"/>
        </w:rPr>
      </w:pPr>
      <w:r>
        <w:rPr/>
        <w:br w:type="column"/>
      </w:r>
      <w:r>
        <w:rPr>
          <w:i/>
          <w:color w:val="231F20"/>
          <w:spacing w:val="-6"/>
          <w:sz w:val="16"/>
        </w:rPr>
        <w:t>Limitations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this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study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117" w:firstLine="239"/>
        <w:jc w:val="both"/>
      </w:pP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main limitation of</w:t>
      </w:r>
      <w:r>
        <w:rPr>
          <w:color w:val="231F20"/>
          <w:spacing w:val="-2"/>
        </w:rPr>
        <w:t> </w:t>
      </w:r>
      <w:r>
        <w:rPr>
          <w:color w:val="231F20"/>
        </w:rPr>
        <w:t>this study</w:t>
      </w:r>
      <w:r>
        <w:rPr>
          <w:color w:val="231F20"/>
          <w:spacing w:val="-2"/>
        </w:rPr>
        <w:t> </w:t>
      </w:r>
      <w:r>
        <w:rPr>
          <w:color w:val="231F20"/>
        </w:rPr>
        <w:t>is the</w:t>
      </w:r>
      <w:r>
        <w:rPr>
          <w:color w:val="231F20"/>
          <w:spacing w:val="-3"/>
        </w:rPr>
        <w:t> </w:t>
      </w:r>
      <w:r>
        <w:rPr>
          <w:color w:val="231F20"/>
        </w:rPr>
        <w:t>database</w:t>
      </w:r>
      <w:r>
        <w:rPr>
          <w:color w:val="231F20"/>
          <w:spacing w:val="-1"/>
        </w:rPr>
        <w:t> </w:t>
      </w:r>
      <w:r>
        <w:rPr>
          <w:color w:val="231F20"/>
        </w:rPr>
        <w:t>search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rele-</w:t>
      </w:r>
      <w:r>
        <w:rPr>
          <w:color w:val="231F20"/>
          <w:spacing w:val="40"/>
        </w:rPr>
        <w:t> </w:t>
      </w:r>
      <w:r>
        <w:rPr>
          <w:color w:val="231F20"/>
        </w:rPr>
        <w:t>vant</w:t>
      </w:r>
      <w:r>
        <w:rPr>
          <w:color w:val="231F20"/>
          <w:spacing w:val="-6"/>
        </w:rPr>
        <w:t> </w:t>
      </w:r>
      <w:r>
        <w:rPr>
          <w:color w:val="231F20"/>
        </w:rPr>
        <w:t>articles.</w:t>
      </w:r>
      <w:r>
        <w:rPr>
          <w:color w:val="231F20"/>
          <w:spacing w:val="-5"/>
        </w:rPr>
        <w:t> </w:t>
      </w:r>
      <w:r>
        <w:rPr>
          <w:color w:val="231F20"/>
        </w:rPr>
        <w:t>This</w:t>
      </w:r>
      <w:r>
        <w:rPr>
          <w:color w:val="231F20"/>
          <w:spacing w:val="-5"/>
        </w:rPr>
        <w:t> </w:t>
      </w:r>
      <w:r>
        <w:rPr>
          <w:color w:val="231F20"/>
        </w:rPr>
        <w:t>SLR</w:t>
      </w:r>
      <w:r>
        <w:rPr>
          <w:color w:val="231F20"/>
          <w:spacing w:val="-3"/>
        </w:rPr>
        <w:t> </w:t>
      </w:r>
      <w:r>
        <w:rPr>
          <w:color w:val="231F20"/>
        </w:rPr>
        <w:t>considered</w:t>
      </w:r>
      <w:r>
        <w:rPr>
          <w:color w:val="231F20"/>
          <w:spacing w:val="-5"/>
        </w:rPr>
        <w:t> </w:t>
      </w:r>
      <w:r>
        <w:rPr>
          <w:color w:val="231F20"/>
        </w:rPr>
        <w:t>four</w:t>
      </w:r>
      <w:r>
        <w:rPr>
          <w:color w:val="231F20"/>
          <w:spacing w:val="-5"/>
        </w:rPr>
        <w:t> </w:t>
      </w:r>
      <w:r>
        <w:rPr>
          <w:color w:val="231F20"/>
        </w:rPr>
        <w:t>electronic</w:t>
      </w:r>
      <w:r>
        <w:rPr>
          <w:color w:val="231F20"/>
          <w:spacing w:val="-3"/>
        </w:rPr>
        <w:t> </w:t>
      </w:r>
      <w:r>
        <w:rPr>
          <w:color w:val="231F20"/>
        </w:rPr>
        <w:t>databases.</w:t>
      </w:r>
      <w:r>
        <w:rPr>
          <w:color w:val="231F20"/>
          <w:spacing w:val="-3"/>
        </w:rPr>
        <w:t> </w:t>
      </w:r>
      <w:r>
        <w:rPr>
          <w:color w:val="231F20"/>
        </w:rPr>
        <w:t>We</w:t>
      </w:r>
      <w:r>
        <w:rPr>
          <w:color w:val="231F20"/>
          <w:spacing w:val="-3"/>
        </w:rPr>
        <w:t> </w:t>
      </w:r>
      <w:r>
        <w:rPr>
          <w:color w:val="231F20"/>
        </w:rPr>
        <w:t>identi-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55 studies using the search strategy described in the methodology</w:t>
      </w:r>
      <w:r>
        <w:rPr>
          <w:color w:val="231F20"/>
          <w:spacing w:val="40"/>
        </w:rPr>
        <w:t> </w:t>
      </w:r>
      <w:r>
        <w:rPr>
          <w:color w:val="231F20"/>
        </w:rPr>
        <w:t>section. There may be more articles available that have not been in-</w:t>
      </w:r>
      <w:r>
        <w:rPr>
          <w:color w:val="231F20"/>
          <w:spacing w:val="40"/>
        </w:rPr>
        <w:t> </w:t>
      </w:r>
      <w:r>
        <w:rPr>
          <w:color w:val="231F20"/>
        </w:rPr>
        <w:t>cluded in this study due to not considering other electronic databases.</w:t>
      </w:r>
      <w:r>
        <w:rPr>
          <w:color w:val="231F20"/>
          <w:spacing w:val="40"/>
        </w:rPr>
        <w:t> </w:t>
      </w:r>
      <w:r>
        <w:rPr>
          <w:color w:val="231F20"/>
        </w:rPr>
        <w:t>Some relevant articles might have been missed because of the search</w:t>
      </w:r>
      <w:r>
        <w:rPr>
          <w:color w:val="231F20"/>
          <w:spacing w:val="40"/>
        </w:rPr>
        <w:t> </w:t>
      </w:r>
      <w:r>
        <w:rPr>
          <w:color w:val="231F20"/>
        </w:rPr>
        <w:t>keyword</w:t>
      </w:r>
      <w:r>
        <w:rPr>
          <w:color w:val="231F20"/>
          <w:spacing w:val="40"/>
        </w:rPr>
        <w:t> </w:t>
      </w:r>
      <w:r>
        <w:rPr>
          <w:color w:val="231F20"/>
        </w:rPr>
        <w:t>string.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maximise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number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relevant</w:t>
      </w:r>
      <w:r>
        <w:rPr>
          <w:color w:val="231F20"/>
          <w:spacing w:val="40"/>
        </w:rPr>
        <w:t> </w:t>
      </w:r>
      <w:r>
        <w:rPr>
          <w:color w:val="231F20"/>
        </w:rPr>
        <w:t>articles,</w:t>
      </w:r>
      <w:r>
        <w:rPr>
          <w:color w:val="231F20"/>
          <w:spacing w:val="40"/>
        </w:rPr>
        <w:t> </w:t>
      </w:r>
      <w:r>
        <w:rPr>
          <w:color w:val="231F20"/>
        </w:rPr>
        <w:t>we</w:t>
      </w:r>
      <w:r>
        <w:rPr>
          <w:color w:val="231F20"/>
          <w:spacing w:val="40"/>
        </w:rPr>
        <w:t> </w:t>
      </w:r>
      <w:r>
        <w:rPr>
          <w:color w:val="231F20"/>
        </w:rPr>
        <w:t>chose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databases</w:t>
      </w:r>
      <w:r>
        <w:rPr>
          <w:color w:val="231F20"/>
          <w:spacing w:val="-3"/>
        </w:rPr>
        <w:t> </w:t>
      </w:r>
      <w:r>
        <w:rPr>
          <w:color w:val="231F20"/>
        </w:rPr>
        <w:t>by</w:t>
      </w:r>
      <w:r>
        <w:rPr>
          <w:color w:val="231F20"/>
          <w:spacing w:val="-1"/>
        </w:rPr>
        <w:t> </w:t>
      </w:r>
      <w:r>
        <w:rPr>
          <w:color w:val="231F20"/>
        </w:rPr>
        <w:t>considering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scope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this</w:t>
      </w:r>
      <w:r>
        <w:rPr>
          <w:color w:val="231F20"/>
          <w:spacing w:val="-1"/>
        </w:rPr>
        <w:t> </w:t>
      </w:r>
      <w:r>
        <w:rPr>
          <w:color w:val="231F20"/>
        </w:rPr>
        <w:t>study,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we</w:t>
      </w:r>
      <w:r>
        <w:rPr>
          <w:color w:val="231F20"/>
          <w:spacing w:val="-1"/>
        </w:rPr>
        <w:t> </w:t>
      </w:r>
      <w:r>
        <w:rPr>
          <w:color w:val="231F20"/>
        </w:rPr>
        <w:t>con-</w:t>
      </w:r>
      <w:r>
        <w:rPr>
          <w:color w:val="231F20"/>
          <w:spacing w:val="40"/>
        </w:rPr>
        <w:t> </w:t>
      </w:r>
      <w:r>
        <w:rPr>
          <w:color w:val="231F20"/>
        </w:rPr>
        <w:t>ducted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broad</w:t>
      </w:r>
      <w:r>
        <w:rPr>
          <w:color w:val="231F20"/>
          <w:spacing w:val="-4"/>
        </w:rPr>
        <w:t> </w:t>
      </w:r>
      <w:r>
        <w:rPr>
          <w:color w:val="231F20"/>
        </w:rPr>
        <w:t>search</w:t>
      </w:r>
      <w:r>
        <w:rPr>
          <w:color w:val="231F20"/>
          <w:spacing w:val="-4"/>
        </w:rPr>
        <w:t> </w:t>
      </w:r>
      <w:r>
        <w:rPr>
          <w:color w:val="231F20"/>
        </w:rPr>
        <w:t>with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search</w:t>
      </w:r>
      <w:r>
        <w:rPr>
          <w:color w:val="231F20"/>
          <w:spacing w:val="-4"/>
        </w:rPr>
        <w:t> </w:t>
      </w:r>
      <w:r>
        <w:rPr>
          <w:color w:val="231F20"/>
        </w:rPr>
        <w:t>string</w:t>
      </w:r>
      <w:r>
        <w:rPr>
          <w:color w:val="231F20"/>
          <w:spacing w:val="-4"/>
        </w:rPr>
        <w:t> </w:t>
      </w:r>
      <w:r>
        <w:rPr>
          <w:color w:val="231F20"/>
        </w:rPr>
        <w:t>including</w:t>
      </w:r>
      <w:r>
        <w:rPr>
          <w:color w:val="231F20"/>
          <w:spacing w:val="-1"/>
        </w:rPr>
        <w:t> </w:t>
      </w:r>
      <w:r>
        <w:rPr>
          <w:color w:val="231F20"/>
        </w:rPr>
        <w:t>main</w:t>
      </w:r>
      <w:r>
        <w:rPr>
          <w:color w:val="231F20"/>
          <w:spacing w:val="-2"/>
        </w:rPr>
        <w:t> </w:t>
      </w:r>
      <w:r>
        <w:rPr>
          <w:color w:val="231F20"/>
        </w:rPr>
        <w:t>search</w:t>
      </w:r>
      <w:r>
        <w:rPr>
          <w:color w:val="231F20"/>
          <w:spacing w:val="-4"/>
        </w:rPr>
        <w:t> </w:t>
      </w:r>
      <w:r>
        <w:rPr>
          <w:color w:val="231F20"/>
        </w:rPr>
        <w:t>terms</w:t>
      </w:r>
      <w:r>
        <w:rPr>
          <w:color w:val="231F20"/>
          <w:spacing w:val="40"/>
        </w:rPr>
        <w:t> </w:t>
      </w:r>
      <w:r>
        <w:rPr>
          <w:color w:val="231F20"/>
        </w:rPr>
        <w:t>and their synonyms. Another possible limitation is the data extraction</w:t>
      </w:r>
      <w:r>
        <w:rPr>
          <w:color w:val="231F20"/>
          <w:spacing w:val="40"/>
        </w:rPr>
        <w:t> </w:t>
      </w:r>
      <w:r>
        <w:rPr>
          <w:color w:val="231F20"/>
        </w:rPr>
        <w:t>from the selected articles, because some data could be missed in this</w:t>
      </w:r>
      <w:r>
        <w:rPr>
          <w:color w:val="231F20"/>
          <w:spacing w:val="40"/>
        </w:rPr>
        <w:t> </w:t>
      </w:r>
      <w:r>
        <w:rPr>
          <w:color w:val="231F20"/>
        </w:rPr>
        <w:t>process. To minimise the amount of missing data, we cross-checked</w:t>
      </w:r>
      <w:r>
        <w:rPr>
          <w:color w:val="231F20"/>
          <w:spacing w:val="40"/>
        </w:rPr>
        <w:t> </w:t>
      </w:r>
      <w:r>
        <w:rPr>
          <w:color w:val="231F20"/>
        </w:rPr>
        <w:t>the analysed data. These limitations will provide doors for future SLR,</w:t>
      </w:r>
      <w:r>
        <w:rPr>
          <w:color w:val="231F20"/>
          <w:spacing w:val="40"/>
        </w:rPr>
        <w:t> </w:t>
      </w:r>
      <w:r>
        <w:rPr>
          <w:color w:val="231F20"/>
        </w:rPr>
        <w:t>but</w:t>
      </w:r>
      <w:r>
        <w:rPr>
          <w:color w:val="231F20"/>
          <w:spacing w:val="-9"/>
        </w:rPr>
        <w:t> </w:t>
      </w:r>
      <w:r>
        <w:rPr>
          <w:color w:val="231F20"/>
        </w:rPr>
        <w:t>they</w:t>
      </w:r>
      <w:r>
        <w:rPr>
          <w:color w:val="231F20"/>
          <w:spacing w:val="-8"/>
        </w:rPr>
        <w:t> </w:t>
      </w:r>
      <w:r>
        <w:rPr>
          <w:color w:val="231F20"/>
        </w:rPr>
        <w:t>do</w:t>
      </w:r>
      <w:r>
        <w:rPr>
          <w:color w:val="231F20"/>
          <w:spacing w:val="-10"/>
        </w:rPr>
        <w:t> </w:t>
      </w:r>
      <w:r>
        <w:rPr>
          <w:color w:val="231F20"/>
        </w:rPr>
        <w:t>not</w:t>
      </w:r>
      <w:r>
        <w:rPr>
          <w:color w:val="231F20"/>
          <w:spacing w:val="-8"/>
        </w:rPr>
        <w:t> </w:t>
      </w:r>
      <w:r>
        <w:rPr>
          <w:color w:val="231F20"/>
        </w:rPr>
        <w:t>inhibit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main</w:t>
      </w:r>
      <w:r>
        <w:rPr>
          <w:color w:val="231F20"/>
          <w:spacing w:val="-10"/>
        </w:rPr>
        <w:t> </w:t>
      </w:r>
      <w:r>
        <w:rPr>
          <w:color w:val="231F20"/>
        </w:rPr>
        <w:t>goal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presenting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comprehensive</w:t>
      </w:r>
      <w:r>
        <w:rPr>
          <w:color w:val="231F20"/>
          <w:spacing w:val="-9"/>
        </w:rPr>
        <w:t> </w:t>
      </w:r>
      <w:r>
        <w:rPr>
          <w:color w:val="231F20"/>
        </w:rPr>
        <w:t>pic-</w:t>
      </w:r>
      <w:r>
        <w:rPr>
          <w:color w:val="231F20"/>
          <w:spacing w:val="40"/>
        </w:rPr>
        <w:t> </w:t>
      </w:r>
      <w:r>
        <w:rPr>
          <w:color w:val="231F20"/>
        </w:rPr>
        <w:t>ture of the usage of ML and DL approaches for cattle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cation.</w:t>
      </w:r>
    </w:p>
    <w:p>
      <w:pPr>
        <w:pStyle w:val="BodyText"/>
        <w:spacing w:before="25"/>
      </w:pPr>
    </w:p>
    <w:p>
      <w:pPr>
        <w:pStyle w:val="ListParagraph"/>
        <w:numPr>
          <w:ilvl w:val="0"/>
          <w:numId w:val="2"/>
        </w:numPr>
        <w:tabs>
          <w:tab w:pos="272" w:val="left" w:leader="none"/>
        </w:tabs>
        <w:spacing w:line="240" w:lineRule="auto" w:before="1" w:after="0"/>
        <w:ind w:left="272" w:right="0" w:hanging="169"/>
        <w:jc w:val="left"/>
        <w:rPr>
          <w:sz w:val="16"/>
        </w:rPr>
      </w:pPr>
      <w:r>
        <w:rPr>
          <w:color w:val="231F20"/>
          <w:spacing w:val="-2"/>
          <w:w w:val="105"/>
          <w:sz w:val="16"/>
        </w:rPr>
        <w:t>Conclusions</w:t>
      </w:r>
    </w:p>
    <w:p>
      <w:pPr>
        <w:pStyle w:val="BodyText"/>
        <w:spacing w:before="54"/>
      </w:pPr>
    </w:p>
    <w:p>
      <w:pPr>
        <w:pStyle w:val="BodyText"/>
        <w:spacing w:line="273" w:lineRule="auto" w:before="1"/>
        <w:ind w:left="103" w:right="119" w:firstLine="239"/>
        <w:jc w:val="both"/>
      </w:pPr>
      <w:r>
        <w:rPr>
          <w:color w:val="231F20"/>
        </w:rPr>
        <w:t>This</w:t>
      </w:r>
      <w:r>
        <w:rPr>
          <w:color w:val="231F20"/>
          <w:spacing w:val="-1"/>
        </w:rPr>
        <w:t> </w:t>
      </w:r>
      <w:r>
        <w:rPr>
          <w:color w:val="231F20"/>
        </w:rPr>
        <w:t>study</w:t>
      </w:r>
      <w:r>
        <w:rPr>
          <w:color w:val="231F20"/>
          <w:spacing w:val="-1"/>
        </w:rPr>
        <w:t> </w:t>
      </w:r>
      <w:r>
        <w:rPr>
          <w:color w:val="231F20"/>
        </w:rPr>
        <w:t>presents</w:t>
      </w:r>
      <w:r>
        <w:rPr>
          <w:color w:val="231F20"/>
          <w:spacing w:val="-1"/>
        </w:rPr>
        <w:t> </w:t>
      </w:r>
      <w:r>
        <w:rPr>
          <w:color w:val="231F20"/>
        </w:rPr>
        <w:t>a systematic</w:t>
      </w:r>
      <w:r>
        <w:rPr>
          <w:color w:val="231F20"/>
          <w:spacing w:val="-1"/>
        </w:rPr>
        <w:t> </w:t>
      </w:r>
      <w:r>
        <w:rPr>
          <w:color w:val="231F20"/>
        </w:rPr>
        <w:t>literature</w:t>
      </w:r>
      <w:r>
        <w:rPr>
          <w:color w:val="231F20"/>
          <w:spacing w:val="-1"/>
        </w:rPr>
        <w:t> </w:t>
      </w:r>
      <w:r>
        <w:rPr>
          <w:color w:val="231F20"/>
        </w:rPr>
        <w:t>review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application</w:t>
      </w:r>
      <w:r>
        <w:rPr>
          <w:color w:val="231F20"/>
          <w:spacing w:val="40"/>
        </w:rPr>
        <w:t> </w:t>
      </w:r>
      <w:r>
        <w:rPr>
          <w:color w:val="231F20"/>
        </w:rPr>
        <w:t>of classical ML</w:t>
      </w:r>
      <w:r>
        <w:rPr>
          <w:color w:val="231F20"/>
          <w:spacing w:val="-1"/>
        </w:rPr>
        <w:t> </w:t>
      </w:r>
      <w:r>
        <w:rPr>
          <w:color w:val="231F20"/>
        </w:rPr>
        <w:t>and DL</w:t>
      </w:r>
      <w:r>
        <w:rPr>
          <w:color w:val="231F20"/>
          <w:spacing w:val="-2"/>
        </w:rPr>
        <w:t> </w:t>
      </w:r>
      <w:r>
        <w:rPr>
          <w:color w:val="231F20"/>
        </w:rPr>
        <w:t>models</w:t>
      </w:r>
      <w:r>
        <w:rPr>
          <w:color w:val="231F20"/>
          <w:spacing w:val="-1"/>
        </w:rPr>
        <w:t> </w:t>
      </w:r>
      <w:r>
        <w:rPr>
          <w:color w:val="231F20"/>
        </w:rPr>
        <w:t>for cattle</w:t>
      </w:r>
      <w:r>
        <w:rPr>
          <w:color w:val="231F20"/>
          <w:spacing w:val="-1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1"/>
        </w:rPr>
        <w:t> </w:t>
      </w:r>
      <w:r>
        <w:rPr>
          <w:color w:val="231F20"/>
        </w:rPr>
        <w:t>and detection in</w:t>
      </w:r>
      <w:r>
        <w:rPr>
          <w:color w:val="231F20"/>
          <w:spacing w:val="40"/>
        </w:rPr>
        <w:t> </w:t>
      </w:r>
      <w:r>
        <w:rPr>
          <w:color w:val="231F20"/>
        </w:rPr>
        <w:t>cattle farming. 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 numbers of papers were investigated, and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research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value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automatic cattle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identi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cation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using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ML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DL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ap-</w:t>
      </w:r>
      <w:r>
        <w:rPr>
          <w:color w:val="231F20"/>
          <w:spacing w:val="40"/>
        </w:rPr>
        <w:t> </w:t>
      </w:r>
      <w:r>
        <w:rPr>
          <w:color w:val="231F20"/>
        </w:rPr>
        <w:t>proaches has been extensively examined. In this SLR, we have </w:t>
      </w:r>
      <w:r>
        <w:rPr>
          <w:color w:val="231F20"/>
        </w:rPr>
        <w:t>deter-</w:t>
      </w:r>
      <w:r>
        <w:rPr>
          <w:color w:val="231F20"/>
          <w:spacing w:val="40"/>
        </w:rPr>
        <w:t> </w:t>
      </w:r>
      <w:r>
        <w:rPr>
          <w:color w:val="231F20"/>
        </w:rPr>
        <w:t>mined several important insights such as datasets, visual cattle</w:t>
      </w:r>
      <w:r>
        <w:rPr>
          <w:color w:val="231F20"/>
          <w:spacing w:val="40"/>
        </w:rPr>
        <w:t> </w:t>
      </w:r>
      <w:r>
        <w:rPr>
          <w:color w:val="231F20"/>
        </w:rPr>
        <w:t>features, feature extraction methods, ML and DL algorithms, perfor-</w:t>
      </w:r>
      <w:r>
        <w:rPr>
          <w:color w:val="231F20"/>
          <w:spacing w:val="40"/>
        </w:rPr>
        <w:t> </w:t>
      </w:r>
      <w:r>
        <w:rPr>
          <w:color w:val="231F20"/>
        </w:rPr>
        <w:t>mance evaluation metrics, and challenges related to the use of ML and</w:t>
      </w:r>
      <w:r>
        <w:rPr>
          <w:color w:val="231F20"/>
          <w:spacing w:val="40"/>
        </w:rPr>
        <w:t> </w:t>
      </w:r>
      <w:r>
        <w:rPr>
          <w:color w:val="231F20"/>
        </w:rPr>
        <w:t>DL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this</w:t>
      </w:r>
      <w:r>
        <w:rPr>
          <w:color w:val="231F20"/>
          <w:spacing w:val="-4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eld.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results</w:t>
      </w:r>
      <w:r>
        <w:rPr>
          <w:color w:val="231F20"/>
          <w:spacing w:val="-3"/>
        </w:rPr>
        <w:t> </w:t>
      </w:r>
      <w:r>
        <w:rPr>
          <w:color w:val="231F20"/>
        </w:rPr>
        <w:t>show</w:t>
      </w:r>
      <w:r>
        <w:rPr>
          <w:color w:val="231F20"/>
          <w:spacing w:val="-4"/>
        </w:rPr>
        <w:t> </w:t>
      </w:r>
      <w:r>
        <w:rPr>
          <w:color w:val="231F20"/>
        </w:rPr>
        <w:t>that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application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ML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DL</w:t>
      </w:r>
      <w:r>
        <w:rPr>
          <w:color w:val="231F20"/>
          <w:spacing w:val="-2"/>
        </w:rPr>
        <w:t> </w:t>
      </w:r>
      <w:r>
        <w:rPr>
          <w:color w:val="231F20"/>
        </w:rPr>
        <w:t>ap-</w:t>
      </w:r>
      <w:r>
        <w:rPr>
          <w:color w:val="231F20"/>
          <w:spacing w:val="40"/>
        </w:rPr>
        <w:t> </w:t>
      </w:r>
      <w:r>
        <w:rPr>
          <w:color w:val="231F20"/>
        </w:rPr>
        <w:t>proaches for automatic cattle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has gained popularity</w:t>
      </w:r>
      <w:r>
        <w:rPr>
          <w:color w:val="231F20"/>
          <w:spacing w:val="40"/>
        </w:rPr>
        <w:t> </w:t>
      </w:r>
      <w:r>
        <w:rPr>
          <w:color w:val="231F20"/>
        </w:rPr>
        <w:t>among researchers in recent years because of their ability to learn</w:t>
      </w:r>
      <w:r>
        <w:rPr>
          <w:color w:val="231F20"/>
          <w:spacing w:val="40"/>
        </w:rPr>
        <w:t> </w:t>
      </w:r>
      <w:r>
        <w:rPr>
          <w:color w:val="231F20"/>
        </w:rPr>
        <w:t>unique features and provide high accuracy. Based on this SLR, no con-</w:t>
      </w:r>
      <w:r>
        <w:rPr>
          <w:color w:val="231F20"/>
          <w:spacing w:val="40"/>
        </w:rPr>
        <w:t> </w:t>
      </w:r>
      <w:r>
        <w:rPr>
          <w:color w:val="231F20"/>
        </w:rPr>
        <w:t>clusion can be made about the best model.</w:t>
      </w:r>
      <w:r>
        <w:rPr>
          <w:color w:val="231F20"/>
          <w:spacing w:val="30"/>
        </w:rPr>
        <w:t> </w:t>
      </w:r>
      <w:r>
        <w:rPr>
          <w:color w:val="231F20"/>
        </w:rPr>
        <w:t>However, it is observed</w:t>
      </w:r>
      <w:r>
        <w:rPr>
          <w:color w:val="231F20"/>
          <w:spacing w:val="80"/>
        </w:rPr>
        <w:t> </w:t>
      </w:r>
      <w:r>
        <w:rPr>
          <w:color w:val="231F20"/>
        </w:rPr>
        <w:t>that some ML and DL models are frequently used for cattle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ca-</w:t>
      </w:r>
      <w:r>
        <w:rPr>
          <w:color w:val="231F20"/>
          <w:spacing w:val="40"/>
        </w:rPr>
        <w:t> </w:t>
      </w:r>
      <w:r>
        <w:rPr>
          <w:color w:val="231F20"/>
        </w:rPr>
        <w:t>tion. The most used ML models are SVM,</w:t>
      </w:r>
      <w:r>
        <w:rPr>
          <w:color w:val="231F20"/>
          <w:spacing w:val="-1"/>
        </w:rPr>
        <w:t> </w:t>
      </w:r>
      <w:r>
        <w:rPr>
          <w:color w:val="231F20"/>
        </w:rPr>
        <w:t>KNN, and ANN, whereas the</w:t>
      </w:r>
      <w:r>
        <w:rPr>
          <w:color w:val="231F20"/>
          <w:spacing w:val="40"/>
        </w:rPr>
        <w:t> </w:t>
      </w:r>
      <w:r>
        <w:rPr>
          <w:color w:val="231F20"/>
        </w:rPr>
        <w:t>most</w:t>
      </w:r>
      <w:r>
        <w:rPr>
          <w:color w:val="231F20"/>
          <w:spacing w:val="-10"/>
        </w:rPr>
        <w:t> </w:t>
      </w:r>
      <w:r>
        <w:rPr>
          <w:color w:val="231F20"/>
        </w:rPr>
        <w:t>used</w:t>
      </w:r>
      <w:r>
        <w:rPr>
          <w:color w:val="231F20"/>
          <w:spacing w:val="-10"/>
        </w:rPr>
        <w:t> </w:t>
      </w:r>
      <w:r>
        <w:rPr>
          <w:color w:val="231F20"/>
        </w:rPr>
        <w:t>DL</w:t>
      </w:r>
      <w:r>
        <w:rPr>
          <w:color w:val="231F20"/>
          <w:spacing w:val="-9"/>
        </w:rPr>
        <w:t> </w:t>
      </w:r>
      <w:r>
        <w:rPr>
          <w:color w:val="231F20"/>
        </w:rPr>
        <w:t>models</w:t>
      </w:r>
      <w:r>
        <w:rPr>
          <w:color w:val="231F20"/>
          <w:spacing w:val="-9"/>
        </w:rPr>
        <w:t> </w:t>
      </w:r>
      <w:r>
        <w:rPr>
          <w:color w:val="231F20"/>
        </w:rPr>
        <w:t>are</w:t>
      </w:r>
      <w:r>
        <w:rPr>
          <w:color w:val="231F20"/>
          <w:spacing w:val="-10"/>
        </w:rPr>
        <w:t> </w:t>
      </w:r>
      <w:r>
        <w:rPr>
          <w:color w:val="231F20"/>
        </w:rPr>
        <w:t>CNN,</w:t>
      </w:r>
      <w:r>
        <w:rPr>
          <w:color w:val="231F20"/>
          <w:spacing w:val="-9"/>
        </w:rPr>
        <w:t> </w:t>
      </w:r>
      <w:r>
        <w:rPr>
          <w:color w:val="231F20"/>
        </w:rPr>
        <w:t>ResNet,</w:t>
      </w:r>
      <w:r>
        <w:rPr>
          <w:color w:val="231F20"/>
          <w:spacing w:val="-9"/>
        </w:rPr>
        <w:t> </w:t>
      </w:r>
      <w:r>
        <w:rPr>
          <w:color w:val="231F20"/>
        </w:rPr>
        <w:t>Inception,</w:t>
      </w:r>
      <w:r>
        <w:rPr>
          <w:color w:val="231F20"/>
          <w:spacing w:val="-10"/>
        </w:rPr>
        <w:t> </w:t>
      </w:r>
      <w:r>
        <w:rPr>
          <w:color w:val="231F20"/>
        </w:rPr>
        <w:t>YOLO,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Faster</w:t>
      </w:r>
      <w:r>
        <w:rPr>
          <w:color w:val="231F20"/>
          <w:spacing w:val="-10"/>
        </w:rPr>
        <w:t> </w:t>
      </w:r>
      <w:r>
        <w:rPr>
          <w:color w:val="231F20"/>
        </w:rPr>
        <w:t>R-</w:t>
      </w:r>
      <w:r>
        <w:rPr>
          <w:color w:val="231F20"/>
          <w:spacing w:val="40"/>
        </w:rPr>
        <w:t> </w:t>
      </w:r>
      <w:r>
        <w:rPr>
          <w:color w:val="231F20"/>
        </w:rPr>
        <w:t>CNN.</w:t>
      </w:r>
      <w:r>
        <w:rPr>
          <w:color w:val="231F20"/>
          <w:spacing w:val="-10"/>
        </w:rPr>
        <w:t> </w:t>
      </w:r>
      <w:r>
        <w:rPr>
          <w:color w:val="231F20"/>
        </w:rPr>
        <w:t>Although</w:t>
      </w:r>
      <w:r>
        <w:rPr>
          <w:color w:val="231F20"/>
          <w:spacing w:val="-10"/>
        </w:rPr>
        <w:t> </w:t>
      </w:r>
      <w:r>
        <w:rPr>
          <w:color w:val="231F20"/>
        </w:rPr>
        <w:t>other</w:t>
      </w:r>
      <w:r>
        <w:rPr>
          <w:color w:val="231F20"/>
          <w:spacing w:val="-9"/>
        </w:rPr>
        <w:t> </w:t>
      </w:r>
      <w:r>
        <w:rPr>
          <w:color w:val="231F20"/>
        </w:rPr>
        <w:t>ML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DL</w:t>
      </w:r>
      <w:r>
        <w:rPr>
          <w:color w:val="231F20"/>
          <w:spacing w:val="-9"/>
        </w:rPr>
        <w:t> </w:t>
      </w:r>
      <w:r>
        <w:rPr>
          <w:color w:val="231F20"/>
        </w:rPr>
        <w:t>models</w:t>
      </w:r>
      <w:r>
        <w:rPr>
          <w:color w:val="231F20"/>
          <w:spacing w:val="-10"/>
        </w:rPr>
        <w:t> </w:t>
      </w:r>
      <w:r>
        <w:rPr>
          <w:color w:val="231F20"/>
        </w:rPr>
        <w:t>are</w:t>
      </w:r>
      <w:r>
        <w:rPr>
          <w:color w:val="231F20"/>
          <w:spacing w:val="-10"/>
        </w:rPr>
        <w:t> </w:t>
      </w:r>
      <w:r>
        <w:rPr>
          <w:color w:val="231F20"/>
        </w:rPr>
        <w:t>also</w:t>
      </w:r>
      <w:r>
        <w:rPr>
          <w:color w:val="231F20"/>
          <w:spacing w:val="-9"/>
        </w:rPr>
        <w:t> </w:t>
      </w:r>
      <w:r>
        <w:rPr>
          <w:color w:val="231F20"/>
        </w:rPr>
        <w:t>used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cattle</w:t>
      </w:r>
      <w:r>
        <w:rPr>
          <w:color w:val="231F20"/>
          <w:spacing w:val="-9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-</w:t>
      </w:r>
      <w:r>
        <w:rPr>
          <w:color w:val="231F20"/>
          <w:spacing w:val="40"/>
        </w:rPr>
        <w:t> </w:t>
      </w:r>
      <w:r>
        <w:rPr>
          <w:color w:val="231F20"/>
        </w:rPr>
        <w:t>cation.</w:t>
      </w:r>
      <w:r>
        <w:rPr>
          <w:color w:val="231F20"/>
          <w:spacing w:val="-10"/>
        </w:rPr>
        <w:t> </w:t>
      </w:r>
      <w:r>
        <w:rPr>
          <w:color w:val="231F20"/>
        </w:rPr>
        <w:t>This</w:t>
      </w:r>
      <w:r>
        <w:rPr>
          <w:color w:val="231F20"/>
          <w:spacing w:val="-8"/>
        </w:rPr>
        <w:t> </w:t>
      </w:r>
      <w:r>
        <w:rPr>
          <w:color w:val="231F20"/>
        </w:rPr>
        <w:t>SLR</w:t>
      </w:r>
      <w:r>
        <w:rPr>
          <w:color w:val="231F20"/>
          <w:spacing w:val="-9"/>
        </w:rPr>
        <w:t> </w:t>
      </w:r>
      <w:r>
        <w:rPr>
          <w:color w:val="231F20"/>
        </w:rPr>
        <w:t>does</w:t>
      </w:r>
      <w:r>
        <w:rPr>
          <w:color w:val="231F20"/>
          <w:spacing w:val="-7"/>
        </w:rPr>
        <w:t> </w:t>
      </w:r>
      <w:r>
        <w:rPr>
          <w:color w:val="231F20"/>
        </w:rPr>
        <w:t>not</w:t>
      </w:r>
      <w:r>
        <w:rPr>
          <w:color w:val="231F20"/>
          <w:spacing w:val="-8"/>
        </w:rPr>
        <w:t> </w:t>
      </w:r>
      <w:r>
        <w:rPr>
          <w:color w:val="231F20"/>
        </w:rPr>
        <w:t>compare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performance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different</w:t>
      </w:r>
      <w:r>
        <w:rPr>
          <w:color w:val="231F20"/>
          <w:spacing w:val="-10"/>
        </w:rPr>
        <w:t> </w:t>
      </w:r>
      <w:r>
        <w:rPr>
          <w:color w:val="231F20"/>
        </w:rPr>
        <w:t>types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ML and DL models used in cattle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cation, as the results are case</w:t>
      </w:r>
      <w:r>
        <w:rPr>
          <w:color w:val="231F20"/>
          <w:spacing w:val="40"/>
        </w:rPr>
        <w:t> </w:t>
      </w:r>
      <w:r>
        <w:rPr>
          <w:color w:val="231F20"/>
        </w:rPr>
        <w:t>sensitive due to the sparsity of the benchmark dataset. Thus, there is</w:t>
      </w:r>
      <w:r>
        <w:rPr>
          <w:color w:val="231F20"/>
          <w:spacing w:val="40"/>
        </w:rPr>
        <w:t> </w:t>
      </w:r>
      <w:r>
        <w:rPr>
          <w:color w:val="231F20"/>
        </w:rPr>
        <w:t>no commonly accepted evaluation scheme for a fair comparison. The</w:t>
      </w:r>
      <w:r>
        <w:rPr>
          <w:color w:val="231F20"/>
          <w:spacing w:val="40"/>
        </w:rPr>
        <w:t> </w:t>
      </w:r>
      <w:r>
        <w:rPr>
          <w:color w:val="231F20"/>
        </w:rPr>
        <w:t>main challenges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in this study for the application of ML and</w:t>
      </w:r>
      <w:r>
        <w:rPr>
          <w:color w:val="231F20"/>
          <w:spacing w:val="40"/>
        </w:rPr>
        <w:t> </w:t>
      </w:r>
      <w:r>
        <w:rPr>
          <w:color w:val="231F20"/>
        </w:rPr>
        <w:t>DL to cattle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include dataset quality and availability,</w:t>
      </w:r>
      <w:r>
        <w:rPr>
          <w:color w:val="231F20"/>
          <w:spacing w:val="40"/>
        </w:rPr>
        <w:t> </w:t>
      </w:r>
      <w:r>
        <w:rPr>
          <w:color w:val="231F20"/>
        </w:rPr>
        <w:t>benchmark datasets, model selection and complexity, as well as real-</w:t>
      </w:r>
      <w:r>
        <w:rPr>
          <w:color w:val="231F20"/>
          <w:spacing w:val="40"/>
        </w:rPr>
        <w:t> </w:t>
      </w:r>
      <w:r>
        <w:rPr>
          <w:color w:val="231F20"/>
        </w:rPr>
        <w:t>time</w:t>
      </w:r>
      <w:r>
        <w:rPr>
          <w:color w:val="231F20"/>
          <w:spacing w:val="12"/>
        </w:rPr>
        <w:t> </w:t>
      </w:r>
      <w:r>
        <w:rPr>
          <w:color w:val="231F20"/>
        </w:rPr>
        <w:t>cattle</w:t>
      </w:r>
      <w:r>
        <w:rPr>
          <w:color w:val="231F20"/>
          <w:spacing w:val="12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11"/>
        </w:rPr>
        <w:t> </w:t>
      </w:r>
      <w:r>
        <w:rPr>
          <w:color w:val="231F20"/>
        </w:rPr>
        <w:t>in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farm</w:t>
      </w:r>
      <w:r>
        <w:rPr>
          <w:color w:val="231F20"/>
          <w:spacing w:val="12"/>
        </w:rPr>
        <w:t> </w:t>
      </w:r>
      <w:r>
        <w:rPr>
          <w:color w:val="231F20"/>
        </w:rPr>
        <w:t>environment.</w:t>
      </w:r>
      <w:r>
        <w:rPr>
          <w:color w:val="231F20"/>
          <w:spacing w:val="15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current</w:t>
      </w:r>
      <w:r>
        <w:rPr>
          <w:color w:val="231F20"/>
          <w:spacing w:val="11"/>
        </w:rPr>
        <w:t> </w:t>
      </w:r>
      <w:r>
        <w:rPr>
          <w:color w:val="231F20"/>
          <w:spacing w:val="-2"/>
        </w:rPr>
        <w:t>major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582" w:top="640" w:bottom="280" w:left="660" w:right="640"/>
          <w:cols w:num="2" w:equalWidth="0">
            <w:col w:w="5169" w:space="189"/>
            <w:col w:w="5252"/>
          </w:cols>
        </w:sectPr>
      </w:pPr>
    </w:p>
    <w:p>
      <w:pPr>
        <w:pStyle w:val="BodyText"/>
        <w:spacing w:before="14"/>
      </w:pPr>
    </w:p>
    <w:p>
      <w:pPr>
        <w:pStyle w:val="BodyText"/>
        <w:spacing w:line="273" w:lineRule="auto"/>
        <w:ind w:left="103" w:right="38"/>
        <w:jc w:val="both"/>
      </w:pPr>
      <w:bookmarkStart w:name="Funding" w:id="52"/>
      <w:bookmarkEnd w:id="52"/>
      <w:r>
        <w:rPr/>
      </w:r>
      <w:bookmarkStart w:name="Declaration of Competing Interest" w:id="53"/>
      <w:bookmarkEnd w:id="53"/>
      <w:r>
        <w:rPr/>
      </w:r>
      <w:bookmarkStart w:name="Acknowledgements" w:id="54"/>
      <w:bookmarkEnd w:id="54"/>
      <w:r>
        <w:rPr/>
      </w:r>
      <w:bookmarkStart w:name="References" w:id="55"/>
      <w:bookmarkEnd w:id="55"/>
      <w:r>
        <w:rPr/>
      </w:r>
      <w:bookmarkStart w:name="_bookmark28" w:id="56"/>
      <w:bookmarkEnd w:id="56"/>
      <w:r>
        <w:rPr/>
      </w:r>
      <w:r>
        <w:rPr>
          <w:color w:val="231F20"/>
        </w:rPr>
        <w:t>challenges need to</w:t>
      </w:r>
      <w:r>
        <w:rPr>
          <w:color w:val="231F20"/>
          <w:spacing w:val="-1"/>
        </w:rPr>
        <w:t> </w:t>
      </w:r>
      <w:r>
        <w:rPr>
          <w:color w:val="231F20"/>
        </w:rPr>
        <w:t>be</w:t>
      </w:r>
      <w:r>
        <w:rPr>
          <w:color w:val="231F20"/>
          <w:spacing w:val="-1"/>
        </w:rPr>
        <w:t> </w:t>
      </w:r>
      <w:r>
        <w:rPr>
          <w:color w:val="231F20"/>
        </w:rPr>
        <w:t>addressed for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</w:t>
      </w:r>
      <w:r>
        <w:rPr>
          <w:color w:val="231F20"/>
          <w:spacing w:val="-1"/>
        </w:rPr>
        <w:t> </w:t>
      </w:r>
      <w:r>
        <w:rPr>
          <w:color w:val="231F20"/>
        </w:rPr>
        <w:t>and effective</w:t>
      </w:r>
      <w:r>
        <w:rPr>
          <w:color w:val="231F20"/>
          <w:spacing w:val="-1"/>
        </w:rPr>
        <w:t> </w:t>
      </w:r>
      <w:r>
        <w:rPr>
          <w:color w:val="231F20"/>
        </w:rPr>
        <w:t>cattle identi-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systems and further improvements to ML and DL models. It</w:t>
      </w:r>
      <w:r>
        <w:rPr>
          <w:color w:val="231F20"/>
          <w:spacing w:val="-1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concluded that automated and real-time cattle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systems</w:t>
      </w:r>
      <w:r>
        <w:rPr>
          <w:color w:val="231F20"/>
          <w:spacing w:val="40"/>
        </w:rPr>
        <w:t> </w:t>
      </w:r>
      <w:r>
        <w:rPr>
          <w:color w:val="231F20"/>
        </w:rPr>
        <w:t>will</w:t>
      </w:r>
      <w:r>
        <w:rPr>
          <w:color w:val="231F20"/>
          <w:spacing w:val="-2"/>
        </w:rPr>
        <w:t> </w:t>
      </w:r>
      <w:r>
        <w:rPr>
          <w:color w:val="231F20"/>
        </w:rPr>
        <w:t>play</w:t>
      </w:r>
      <w:r>
        <w:rPr>
          <w:color w:val="231F20"/>
          <w:spacing w:val="-4"/>
        </w:rPr>
        <w:t> </w:t>
      </w:r>
      <w:r>
        <w:rPr>
          <w:color w:val="231F20"/>
        </w:rPr>
        <w:t>an</w:t>
      </w:r>
      <w:r>
        <w:rPr>
          <w:color w:val="231F20"/>
          <w:spacing w:val="-5"/>
        </w:rPr>
        <w:t> </w:t>
      </w:r>
      <w:r>
        <w:rPr>
          <w:color w:val="231F20"/>
        </w:rPr>
        <w:t>important</w:t>
      </w:r>
      <w:r>
        <w:rPr>
          <w:color w:val="231F20"/>
          <w:spacing w:val="-2"/>
        </w:rPr>
        <w:t> </w:t>
      </w:r>
      <w:r>
        <w:rPr>
          <w:color w:val="231F20"/>
        </w:rPr>
        <w:t>role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livestock</w:t>
      </w:r>
      <w:r>
        <w:rPr>
          <w:color w:val="231F20"/>
          <w:spacing w:val="-5"/>
        </w:rPr>
        <w:t> </w:t>
      </w:r>
      <w:r>
        <w:rPr>
          <w:color w:val="231F20"/>
        </w:rPr>
        <w:t>farm</w:t>
      </w:r>
      <w:r>
        <w:rPr>
          <w:color w:val="231F20"/>
          <w:spacing w:val="-2"/>
        </w:rPr>
        <w:t> </w:t>
      </w:r>
      <w:r>
        <w:rPr>
          <w:color w:val="231F20"/>
        </w:rPr>
        <w:t>management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future.</w:t>
      </w:r>
      <w:r>
        <w:rPr>
          <w:color w:val="231F20"/>
          <w:spacing w:val="40"/>
        </w:rPr>
        <w:t> </w:t>
      </w:r>
      <w:r>
        <w:rPr>
          <w:color w:val="231F20"/>
        </w:rPr>
        <w:t>We believe that this study will facilitate future researchers in develop-</w:t>
      </w:r>
      <w:r>
        <w:rPr>
          <w:color w:val="231F20"/>
          <w:spacing w:val="40"/>
        </w:rPr>
        <w:t> </w:t>
      </w:r>
      <w:r>
        <w:rPr>
          <w:color w:val="231F20"/>
        </w:rPr>
        <w:t>ing automatic cattle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systems.</w:t>
      </w:r>
    </w:p>
    <w:p>
      <w:pPr>
        <w:pStyle w:val="BodyText"/>
        <w:spacing w:before="30"/>
      </w:pPr>
    </w:p>
    <w:p>
      <w:pPr>
        <w:pStyle w:val="BodyText"/>
        <w:ind w:left="103"/>
      </w:pPr>
      <w:r>
        <w:rPr>
          <w:color w:val="231F20"/>
          <w:spacing w:val="-2"/>
          <w:w w:val="105"/>
        </w:rPr>
        <w:t>Funding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03" w:right="39" w:firstLine="238"/>
        <w:jc w:val="both"/>
      </w:pPr>
      <w:r>
        <w:rPr>
          <w:color w:val="231F20"/>
        </w:rPr>
        <w:t>This project was supported by funding from Food Agility CRC </w:t>
      </w:r>
      <w:r>
        <w:rPr>
          <w:color w:val="231F20"/>
        </w:rPr>
        <w:t>Ltd,</w:t>
      </w:r>
      <w:r>
        <w:rPr>
          <w:color w:val="231F20"/>
          <w:spacing w:val="40"/>
        </w:rPr>
        <w:t> </w:t>
      </w:r>
      <w:r>
        <w:rPr>
          <w:color w:val="231F20"/>
        </w:rPr>
        <w:t>funded</w:t>
      </w:r>
      <w:r>
        <w:rPr>
          <w:color w:val="231F20"/>
          <w:spacing w:val="-7"/>
        </w:rPr>
        <w:t> </w:t>
      </w:r>
      <w:r>
        <w:rPr>
          <w:color w:val="231F20"/>
        </w:rPr>
        <w:t>under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Commonwealth</w:t>
      </w:r>
      <w:r>
        <w:rPr>
          <w:color w:val="231F20"/>
          <w:spacing w:val="-7"/>
        </w:rPr>
        <w:t> </w:t>
      </w:r>
      <w:r>
        <w:rPr>
          <w:color w:val="231F20"/>
        </w:rPr>
        <w:t>Government</w:t>
      </w:r>
      <w:r>
        <w:rPr>
          <w:color w:val="231F20"/>
          <w:spacing w:val="-7"/>
        </w:rPr>
        <w:t> </w:t>
      </w:r>
      <w:r>
        <w:rPr>
          <w:color w:val="231F20"/>
        </w:rPr>
        <w:t>CRC</w:t>
      </w:r>
      <w:r>
        <w:rPr>
          <w:color w:val="231F20"/>
          <w:spacing w:val="-7"/>
        </w:rPr>
        <w:t> </w:t>
      </w:r>
      <w:r>
        <w:rPr>
          <w:color w:val="231F20"/>
        </w:rPr>
        <w:t>Program.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CRC</w:t>
      </w:r>
      <w:r>
        <w:rPr>
          <w:color w:val="231F20"/>
          <w:spacing w:val="40"/>
        </w:rPr>
        <w:t> </w:t>
      </w:r>
      <w:r>
        <w:rPr>
          <w:color w:val="231F20"/>
        </w:rPr>
        <w:t>Program supports industry-led collaborations between industry,</w:t>
      </w:r>
      <w:r>
        <w:rPr>
          <w:color w:val="231F20"/>
          <w:spacing w:val="40"/>
        </w:rPr>
        <w:t> </w:t>
      </w:r>
      <w:r>
        <w:rPr>
          <w:color w:val="231F20"/>
        </w:rPr>
        <w:t>researchers and the community.</w:t>
      </w:r>
    </w:p>
    <w:p>
      <w:pPr>
        <w:pStyle w:val="BodyText"/>
        <w:spacing w:before="27"/>
      </w:pPr>
    </w:p>
    <w:p>
      <w:pPr>
        <w:pStyle w:val="BodyText"/>
        <w:ind w:left="103"/>
      </w:pPr>
      <w:r>
        <w:rPr>
          <w:color w:val="231F20"/>
        </w:rPr>
        <w:t>Declaration</w:t>
      </w:r>
      <w:r>
        <w:rPr>
          <w:color w:val="231F20"/>
          <w:spacing w:val="28"/>
        </w:rPr>
        <w:t> </w:t>
      </w:r>
      <w:r>
        <w:rPr>
          <w:color w:val="231F20"/>
        </w:rPr>
        <w:t>of</w:t>
      </w:r>
      <w:r>
        <w:rPr>
          <w:color w:val="231F20"/>
          <w:spacing w:val="28"/>
        </w:rPr>
        <w:t> </w:t>
      </w:r>
      <w:r>
        <w:rPr>
          <w:color w:val="231F20"/>
        </w:rPr>
        <w:t>Competing</w:t>
      </w:r>
      <w:r>
        <w:rPr>
          <w:color w:val="231F20"/>
          <w:spacing w:val="28"/>
        </w:rPr>
        <w:t> </w:t>
      </w:r>
      <w:r>
        <w:rPr>
          <w:color w:val="231F20"/>
          <w:spacing w:val="-2"/>
        </w:rPr>
        <w:t>Interest</w:t>
      </w:r>
    </w:p>
    <w:p>
      <w:pPr>
        <w:pStyle w:val="BodyText"/>
        <w:spacing w:before="52"/>
      </w:pPr>
    </w:p>
    <w:p>
      <w:pPr>
        <w:pStyle w:val="BodyText"/>
        <w:spacing w:line="273" w:lineRule="auto" w:before="1"/>
        <w:ind w:left="103" w:right="40" w:firstLine="238"/>
        <w:jc w:val="both"/>
      </w:pPr>
      <w:r>
        <w:rPr>
          <w:color w:val="231F20"/>
          <w:w w:val="105"/>
        </w:rPr>
        <w:t>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authors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declare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have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no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known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competing</w:t>
      </w:r>
      <w:r>
        <w:rPr>
          <w:color w:val="231F20"/>
          <w:spacing w:val="-10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nancial interests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or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personal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relationships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could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have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appeared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</w:t>
      </w:r>
      <w:r>
        <w:rPr>
          <w:rFonts w:ascii="Times New Roman"/>
          <w:color w:val="231F20"/>
          <w:w w:val="105"/>
        </w:rPr>
        <w:t>fl</w:t>
      </w:r>
      <w:r>
        <w:rPr>
          <w:color w:val="231F20"/>
          <w:w w:val="105"/>
        </w:rPr>
        <w:t>u- ence the work reported in this paper.</w:t>
      </w:r>
    </w:p>
    <w:p>
      <w:pPr>
        <w:pStyle w:val="BodyText"/>
        <w:spacing w:before="29"/>
      </w:pPr>
    </w:p>
    <w:p>
      <w:pPr>
        <w:pStyle w:val="BodyText"/>
        <w:spacing w:before="1"/>
        <w:ind w:left="103"/>
      </w:pPr>
      <w:r>
        <w:rPr>
          <w:color w:val="231F20"/>
          <w:spacing w:val="-2"/>
          <w:w w:val="110"/>
        </w:rPr>
        <w:t>Acknowledgements</w:t>
      </w:r>
    </w:p>
    <w:p>
      <w:pPr>
        <w:pStyle w:val="BodyText"/>
        <w:spacing w:before="54"/>
      </w:pPr>
    </w:p>
    <w:p>
      <w:pPr>
        <w:pStyle w:val="BodyText"/>
        <w:ind w:left="341"/>
        <w:jc w:val="both"/>
      </w:pPr>
      <w:r>
        <w:rPr>
          <w:color w:val="231F20"/>
        </w:rPr>
        <w:t>We</w:t>
      </w:r>
      <w:r>
        <w:rPr>
          <w:color w:val="231F20"/>
          <w:spacing w:val="-1"/>
        </w:rPr>
        <w:t> </w:t>
      </w:r>
      <w:r>
        <w:rPr>
          <w:color w:val="231F20"/>
        </w:rPr>
        <w:t>thank</w:t>
      </w:r>
      <w:r>
        <w:rPr>
          <w:color w:val="231F20"/>
          <w:spacing w:val="-2"/>
        </w:rPr>
        <w:t> </w:t>
      </w:r>
      <w:r>
        <w:rPr>
          <w:color w:val="231F20"/>
        </w:rPr>
        <w:t>Will</w:t>
      </w:r>
      <w:r>
        <w:rPr>
          <w:color w:val="231F20"/>
          <w:spacing w:val="1"/>
        </w:rPr>
        <w:t> </w:t>
      </w:r>
      <w:r>
        <w:rPr>
          <w:color w:val="231F20"/>
        </w:rPr>
        <w:t>Swain</w:t>
      </w:r>
      <w:r>
        <w:rPr>
          <w:color w:val="231F20"/>
          <w:spacing w:val="1"/>
        </w:rPr>
        <w:t> </w:t>
      </w:r>
      <w:r>
        <w:rPr>
          <w:color w:val="231F20"/>
        </w:rPr>
        <w:t>(TerraCipher) for</w:t>
      </w:r>
      <w:r>
        <w:rPr>
          <w:color w:val="231F20"/>
          <w:spacing w:val="1"/>
        </w:rPr>
        <w:t> </w:t>
      </w:r>
      <w:r>
        <w:rPr>
          <w:color w:val="231F20"/>
        </w:rPr>
        <w:t>his</w:t>
      </w:r>
      <w:r>
        <w:rPr>
          <w:color w:val="231F20"/>
          <w:spacing w:val="1"/>
        </w:rPr>
        <w:t> </w:t>
      </w:r>
      <w:r>
        <w:rPr>
          <w:color w:val="231F20"/>
        </w:rPr>
        <w:t>valuable </w:t>
      </w:r>
      <w:r>
        <w:rPr>
          <w:color w:val="231F20"/>
          <w:spacing w:val="-2"/>
        </w:rPr>
        <w:t>comments.</w:t>
      </w:r>
    </w:p>
    <w:p>
      <w:pPr>
        <w:pStyle w:val="BodyText"/>
        <w:spacing w:before="55"/>
      </w:pPr>
    </w:p>
    <w:p>
      <w:pPr>
        <w:pStyle w:val="BodyText"/>
        <w:ind w:left="103"/>
      </w:pPr>
      <w:r>
        <w:rPr>
          <w:color w:val="231F20"/>
          <w:spacing w:val="-2"/>
          <w:w w:val="105"/>
        </w:rPr>
        <w:t>References</w:t>
      </w:r>
    </w:p>
    <w:p>
      <w:pPr>
        <w:pStyle w:val="BodyText"/>
        <w:spacing w:before="8"/>
      </w:pPr>
    </w:p>
    <w:p>
      <w:pPr>
        <w:spacing w:line="278" w:lineRule="auto" w:before="0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Aburasain,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Edirisinghe,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E.A.,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Albatay,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8"/>
          <w:w w:val="105"/>
          <w:sz w:val="12"/>
        </w:rPr>
        <w:t> </w:t>
      </w:r>
      <w:hyperlink r:id="rId40">
        <w:r>
          <w:rPr>
            <w:color w:val="2E3092"/>
            <w:w w:val="105"/>
            <w:sz w:val="12"/>
          </w:rPr>
          <w:t>Drone-based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cattle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detection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using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deep</w:t>
        </w:r>
      </w:hyperlink>
      <w:r>
        <w:rPr>
          <w:color w:val="2E3092"/>
          <w:spacing w:val="40"/>
          <w:w w:val="105"/>
          <w:sz w:val="12"/>
        </w:rPr>
        <w:t> </w:t>
      </w:r>
      <w:hyperlink r:id="rId40">
        <w:r>
          <w:rPr>
            <w:color w:val="2E3092"/>
            <w:w w:val="105"/>
            <w:sz w:val="12"/>
          </w:rPr>
          <w:t>neural</w:t>
        </w:r>
        <w:r>
          <w:rPr>
            <w:color w:val="2E3092"/>
            <w:spacing w:val="4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networks.</w:t>
        </w:r>
        <w:r>
          <w:rPr>
            <w:color w:val="2E3092"/>
            <w:spacing w:val="4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Proceedings</w:t>
        </w:r>
        <w:r>
          <w:rPr>
            <w:color w:val="2E3092"/>
            <w:spacing w:val="4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4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SAI</w:t>
        </w:r>
        <w:r>
          <w:rPr>
            <w:color w:val="2E3092"/>
            <w:spacing w:val="4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Intelligent</w:t>
        </w:r>
        <w:r>
          <w:rPr>
            <w:color w:val="2E3092"/>
            <w:spacing w:val="4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Systems</w:t>
        </w:r>
        <w:r>
          <w:rPr>
            <w:color w:val="2E3092"/>
            <w:spacing w:val="4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Conference.</w:t>
        </w:r>
        <w:r>
          <w:rPr>
            <w:color w:val="2E3092"/>
            <w:spacing w:val="45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Springer,</w:t>
        </w:r>
      </w:hyperlink>
    </w:p>
    <w:p>
      <w:pPr>
        <w:spacing w:line="139" w:lineRule="exact" w:before="0"/>
        <w:ind w:left="341" w:right="0" w:firstLine="0"/>
        <w:jc w:val="both"/>
        <w:rPr>
          <w:sz w:val="12"/>
        </w:rPr>
      </w:pPr>
      <w:hyperlink r:id="rId40">
        <w:r>
          <w:rPr>
            <w:color w:val="2E3092"/>
            <w:w w:val="110"/>
            <w:sz w:val="12"/>
          </w:rPr>
          <w:t>pp.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598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611</w:t>
        </w:r>
      </w:hyperlink>
      <w:r>
        <w:rPr>
          <w:color w:val="2E3092"/>
          <w:spacing w:val="-2"/>
          <w:w w:val="110"/>
          <w:sz w:val="12"/>
        </w:rPr>
        <w:t>.</w:t>
      </w:r>
    </w:p>
    <w:p>
      <w:pPr>
        <w:spacing w:line="271" w:lineRule="auto" w:before="38"/>
        <w:ind w:left="341" w:right="39" w:hanging="239"/>
        <w:jc w:val="both"/>
        <w:rPr>
          <w:sz w:val="12"/>
        </w:rPr>
      </w:pPr>
      <w:r>
        <w:rPr>
          <w:color w:val="231F20"/>
          <w:sz w:val="12"/>
        </w:rPr>
        <w:t>Achour, B., Belkadi, M., Filali, I., Laghrouche, M., Lahdir, M., 2020. </w:t>
      </w:r>
      <w:hyperlink r:id="rId41">
        <w:r>
          <w:rPr>
            <w:color w:val="2E3092"/>
            <w:sz w:val="12"/>
          </w:rPr>
          <w:t>Image analysis for indi-</w:t>
        </w:r>
      </w:hyperlink>
      <w:r>
        <w:rPr>
          <w:color w:val="2E3092"/>
          <w:spacing w:val="40"/>
          <w:w w:val="110"/>
          <w:sz w:val="12"/>
        </w:rPr>
        <w:t> </w:t>
      </w:r>
      <w:hyperlink r:id="rId41">
        <w:r>
          <w:rPr>
            <w:color w:val="2E3092"/>
            <w:w w:val="110"/>
            <w:sz w:val="12"/>
          </w:rPr>
          <w:t>vidual</w:t>
        </w:r>
        <w:r>
          <w:rPr>
            <w:color w:val="2E3092"/>
            <w:w w:val="110"/>
            <w:sz w:val="12"/>
          </w:rPr>
          <w:t> identi</w:t>
        </w:r>
        <w:r>
          <w:rPr>
            <w:rFonts w:ascii="Times New Roman" w:hAnsi="Times New Roman"/>
            <w:color w:val="2E3092"/>
            <w:w w:val="110"/>
            <w:sz w:val="12"/>
          </w:rPr>
          <w:t>fi</w:t>
        </w:r>
        <w:r>
          <w:rPr>
            <w:color w:val="2E3092"/>
            <w:w w:val="110"/>
            <w:sz w:val="12"/>
          </w:rPr>
          <w:t>cation</w:t>
        </w:r>
        <w:r>
          <w:rPr>
            <w:color w:val="2E3092"/>
            <w:w w:val="110"/>
            <w:sz w:val="12"/>
          </w:rPr>
          <w:t> and</w:t>
        </w:r>
        <w:r>
          <w:rPr>
            <w:color w:val="2E3092"/>
            <w:w w:val="110"/>
            <w:sz w:val="12"/>
          </w:rPr>
          <w:t> feeding</w:t>
        </w:r>
        <w:r>
          <w:rPr>
            <w:color w:val="2E3092"/>
            <w:w w:val="110"/>
            <w:sz w:val="12"/>
          </w:rPr>
          <w:t> behavior</w:t>
        </w:r>
        <w:r>
          <w:rPr>
            <w:color w:val="2E3092"/>
            <w:w w:val="110"/>
            <w:sz w:val="12"/>
          </w:rPr>
          <w:t> monitoring</w:t>
        </w:r>
        <w:r>
          <w:rPr>
            <w:color w:val="2E3092"/>
            <w:w w:val="110"/>
            <w:sz w:val="12"/>
          </w:rPr>
          <w:t> of dairy</w:t>
        </w:r>
        <w:r>
          <w:rPr>
            <w:color w:val="2E3092"/>
            <w:w w:val="110"/>
            <w:sz w:val="12"/>
          </w:rPr>
          <w:t> cows</w:t>
        </w:r>
        <w:r>
          <w:rPr>
            <w:color w:val="2E3092"/>
            <w:w w:val="110"/>
            <w:sz w:val="12"/>
          </w:rPr>
          <w:t> based</w:t>
        </w:r>
        <w:r>
          <w:rPr>
            <w:color w:val="2E3092"/>
            <w:w w:val="110"/>
            <w:sz w:val="12"/>
          </w:rPr>
          <w:t> on</w:t>
        </w:r>
      </w:hyperlink>
      <w:r>
        <w:rPr>
          <w:color w:val="2E3092"/>
          <w:spacing w:val="40"/>
          <w:w w:val="110"/>
          <w:sz w:val="12"/>
        </w:rPr>
        <w:t> </w:t>
      </w:r>
      <w:hyperlink r:id="rId41">
        <w:r>
          <w:rPr>
            <w:color w:val="2E3092"/>
            <w:w w:val="110"/>
            <w:sz w:val="12"/>
          </w:rPr>
          <w:t>convolutional neural networks (cnn). Biosyst. Eng. 198, 31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49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1" w:lineRule="auto" w:before="20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Ahmed, S., Gaber, T., Tharwat, A., Hassanien, A.E., Snáel, V., 2015. </w:t>
      </w:r>
      <w:hyperlink r:id="rId42">
        <w:r>
          <w:rPr>
            <w:color w:val="2E3092"/>
            <w:w w:val="105"/>
            <w:sz w:val="12"/>
          </w:rPr>
          <w:t>Muzzle-based cattle</w:t>
        </w:r>
      </w:hyperlink>
      <w:r>
        <w:rPr>
          <w:color w:val="2E3092"/>
          <w:spacing w:val="40"/>
          <w:w w:val="105"/>
          <w:sz w:val="12"/>
        </w:rPr>
        <w:t> </w:t>
      </w:r>
      <w:hyperlink r:id="rId42">
        <w:r>
          <w:rPr>
            <w:color w:val="2E3092"/>
            <w:w w:val="105"/>
            <w:sz w:val="12"/>
          </w:rPr>
          <w:t>identi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 using speed up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robust feature approach.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2015 International Conference</w:t>
        </w:r>
      </w:hyperlink>
      <w:r>
        <w:rPr>
          <w:color w:val="2E3092"/>
          <w:spacing w:val="40"/>
          <w:w w:val="105"/>
          <w:sz w:val="12"/>
        </w:rPr>
        <w:t> </w:t>
      </w:r>
      <w:hyperlink r:id="rId42">
        <w:r>
          <w:rPr>
            <w:color w:val="2E3092"/>
            <w:w w:val="105"/>
            <w:sz w:val="12"/>
          </w:rPr>
          <w:t>on Intelligent Networking and Collaborative Systems. IEEE, pp. 99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10</w:t>
        </w:r>
      </w:hyperlink>
      <w:r>
        <w:rPr>
          <w:color w:val="2E3092"/>
          <w:w w:val="105"/>
          <w:sz w:val="12"/>
        </w:rPr>
        <w:t>4.</w:t>
      </w:r>
    </w:p>
    <w:p>
      <w:pPr>
        <w:spacing w:line="273" w:lineRule="auto" w:before="21"/>
        <w:ind w:left="341" w:right="40" w:hanging="239"/>
        <w:jc w:val="both"/>
        <w:rPr>
          <w:sz w:val="12"/>
        </w:rPr>
      </w:pPr>
      <w:r>
        <w:rPr>
          <w:color w:val="231F20"/>
          <w:sz w:val="12"/>
        </w:rPr>
        <w:t>Allen, A., Golden, B., Taylor, M., Patterson, D., Henriksen, D., Skuce, R., 2008. </w:t>
      </w:r>
      <w:hyperlink r:id="rId43">
        <w:r>
          <w:rPr>
            <w:color w:val="2E3092"/>
            <w:sz w:val="12"/>
          </w:rPr>
          <w:t>Evaluation of</w:t>
        </w:r>
      </w:hyperlink>
      <w:r>
        <w:rPr>
          <w:color w:val="2E3092"/>
          <w:spacing w:val="40"/>
          <w:w w:val="105"/>
          <w:sz w:val="12"/>
        </w:rPr>
        <w:t> </w:t>
      </w:r>
      <w:bookmarkStart w:name="_bookmark29" w:id="57"/>
      <w:bookmarkEnd w:id="57"/>
      <w:r>
        <w:rPr>
          <w:color w:val="2E3092"/>
          <w:w w:val="105"/>
          <w:sz w:val="12"/>
        </w:rPr>
      </w:r>
      <w:hyperlink r:id="rId43">
        <w:r>
          <w:rPr>
            <w:color w:val="2E3092"/>
            <w:w w:val="110"/>
            <w:sz w:val="12"/>
          </w:rPr>
          <w:t>retinal</w:t>
        </w:r>
        <w:r>
          <w:rPr>
            <w:color w:val="2E3092"/>
            <w:w w:val="110"/>
            <w:sz w:val="12"/>
          </w:rPr>
          <w:t> imaging</w:t>
        </w:r>
        <w:r>
          <w:rPr>
            <w:color w:val="2E3092"/>
            <w:w w:val="110"/>
            <w:sz w:val="12"/>
          </w:rPr>
          <w:t> technology</w:t>
        </w:r>
        <w:r>
          <w:rPr>
            <w:color w:val="2E3092"/>
            <w:w w:val="110"/>
            <w:sz w:val="12"/>
          </w:rPr>
          <w:t> for</w:t>
        </w:r>
        <w:r>
          <w:rPr>
            <w:color w:val="2E3092"/>
            <w:w w:val="110"/>
            <w:sz w:val="12"/>
          </w:rPr>
          <w:t> the</w:t>
        </w:r>
        <w:r>
          <w:rPr>
            <w:color w:val="2E3092"/>
            <w:w w:val="110"/>
            <w:sz w:val="12"/>
          </w:rPr>
          <w:t> biometric</w:t>
        </w:r>
        <w:r>
          <w:rPr>
            <w:color w:val="2E3092"/>
            <w:w w:val="110"/>
            <w:sz w:val="12"/>
          </w:rPr>
          <w:t> identi</w:t>
        </w:r>
        <w:r>
          <w:rPr>
            <w:rFonts w:ascii="Times New Roman" w:hAnsi="Times New Roman"/>
            <w:color w:val="2E3092"/>
            <w:w w:val="110"/>
            <w:sz w:val="12"/>
          </w:rPr>
          <w:t>fi</w:t>
        </w:r>
        <w:r>
          <w:rPr>
            <w:color w:val="2E3092"/>
            <w:w w:val="110"/>
            <w:sz w:val="12"/>
          </w:rPr>
          <w:t>cation</w:t>
        </w:r>
        <w:r>
          <w:rPr>
            <w:color w:val="2E3092"/>
            <w:w w:val="110"/>
            <w:sz w:val="12"/>
          </w:rPr>
          <w:t> of</w:t>
        </w:r>
        <w:r>
          <w:rPr>
            <w:color w:val="2E3092"/>
            <w:w w:val="110"/>
            <w:sz w:val="12"/>
          </w:rPr>
          <w:t> bovine</w:t>
        </w:r>
        <w:r>
          <w:rPr>
            <w:color w:val="2E3092"/>
            <w:w w:val="110"/>
            <w:sz w:val="12"/>
          </w:rPr>
          <w:t> animals</w:t>
        </w:r>
        <w:r>
          <w:rPr>
            <w:color w:val="2E3092"/>
            <w:w w:val="110"/>
            <w:sz w:val="12"/>
          </w:rPr>
          <w:t> in</w:t>
        </w:r>
      </w:hyperlink>
      <w:r>
        <w:rPr>
          <w:color w:val="2E3092"/>
          <w:spacing w:val="40"/>
          <w:w w:val="110"/>
          <w:sz w:val="12"/>
        </w:rPr>
        <w:t> </w:t>
      </w:r>
      <w:bookmarkStart w:name="_bookmark30" w:id="58"/>
      <w:bookmarkEnd w:id="58"/>
      <w:r>
        <w:rPr>
          <w:color w:val="2E3092"/>
          <w:w w:val="108"/>
          <w:sz w:val="12"/>
        </w:rPr>
      </w:r>
      <w:hyperlink r:id="rId43">
        <w:r>
          <w:rPr>
            <w:color w:val="2E3092"/>
            <w:w w:val="110"/>
            <w:sz w:val="12"/>
          </w:rPr>
          <w:t>northern ireland. Livestock Sci. 116, 42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52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3" w:lineRule="auto" w:before="15"/>
        <w:ind w:left="341" w:right="40" w:hanging="239"/>
        <w:jc w:val="both"/>
        <w:rPr>
          <w:sz w:val="12"/>
        </w:rPr>
      </w:pPr>
      <w:bookmarkStart w:name="_bookmark32" w:id="59"/>
      <w:bookmarkEnd w:id="59"/>
      <w:r>
        <w:rPr/>
      </w:r>
      <w:r>
        <w:rPr>
          <w:color w:val="231F20"/>
          <w:sz w:val="12"/>
        </w:rPr>
        <w:t>Alzubaidi,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L.,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Zhang,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Humaidi,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A.J.,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Al-Dujaili,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A.,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Duan,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Y.,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Al-Shamma,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O.,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Santamar</w:t>
      </w:r>
      <w:r>
        <w:rPr>
          <w:rFonts w:ascii="Times New Roman" w:hAnsi="Times New Roman"/>
          <w:color w:val="231F20"/>
          <w:sz w:val="12"/>
        </w:rPr>
        <w:t>ı</w:t>
      </w:r>
      <w:r>
        <w:rPr>
          <w:color w:val="231F20"/>
          <w:sz w:val="12"/>
        </w:rPr>
        <w:t>a,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Fadhel, M.A., Al-Amidie, M., Farhan, L., 2021. </w:t>
      </w:r>
      <w:hyperlink r:id="rId44">
        <w:r>
          <w:rPr>
            <w:color w:val="2E3092"/>
            <w:sz w:val="12"/>
          </w:rPr>
          <w:t>Review of deep learning: concepts, cnn</w:t>
        </w:r>
      </w:hyperlink>
      <w:r>
        <w:rPr>
          <w:color w:val="2E3092"/>
          <w:spacing w:val="40"/>
          <w:w w:val="108"/>
          <w:sz w:val="12"/>
        </w:rPr>
        <w:t> </w:t>
      </w:r>
      <w:bookmarkStart w:name="_bookmark31" w:id="60"/>
      <w:bookmarkEnd w:id="60"/>
      <w:r>
        <w:rPr>
          <w:color w:val="2E3092"/>
          <w:w w:val="108"/>
          <w:sz w:val="12"/>
        </w:rPr>
      </w:r>
      <w:bookmarkStart w:name="_bookmark33" w:id="61"/>
      <w:bookmarkEnd w:id="61"/>
      <w:r>
        <w:rPr>
          <w:color w:val="2E3092"/>
          <w:w w:val="108"/>
          <w:sz w:val="12"/>
        </w:rPr>
      </w:r>
      <w:hyperlink r:id="rId44">
        <w:r>
          <w:rPr>
            <w:color w:val="2E3092"/>
            <w:sz w:val="12"/>
          </w:rPr>
          <w:t>architectures,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challenges,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applications,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future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directions.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J.</w:t>
        </w:r>
        <w:r>
          <w:rPr>
            <w:color w:val="2E3092"/>
            <w:spacing w:val="33"/>
            <w:sz w:val="12"/>
          </w:rPr>
          <w:t> </w:t>
        </w:r>
        <w:r>
          <w:rPr>
            <w:color w:val="2E3092"/>
            <w:sz w:val="12"/>
          </w:rPr>
          <w:t>Big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Data</w:t>
        </w:r>
        <w:r>
          <w:rPr>
            <w:color w:val="2E3092"/>
            <w:spacing w:val="35"/>
            <w:sz w:val="12"/>
          </w:rPr>
          <w:t> </w:t>
        </w:r>
        <w:r>
          <w:rPr>
            <w:color w:val="2E3092"/>
            <w:sz w:val="12"/>
          </w:rPr>
          <w:t>8,</w:t>
        </w:r>
        <w:r>
          <w:rPr>
            <w:color w:val="2E3092"/>
            <w:spacing w:val="35"/>
            <w:sz w:val="12"/>
          </w:rPr>
          <w:t> </w:t>
        </w:r>
        <w:r>
          <w:rPr>
            <w:color w:val="2E3092"/>
            <w:sz w:val="12"/>
          </w:rPr>
          <w:t>1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74</w:t>
        </w:r>
      </w:hyperlink>
      <w:r>
        <w:rPr>
          <w:color w:val="2E3092"/>
          <w:sz w:val="12"/>
        </w:rPr>
        <w:t>.</w:t>
      </w:r>
    </w:p>
    <w:p>
      <w:pPr>
        <w:spacing w:line="278" w:lineRule="auto" w:before="18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Andrew,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W.,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Hannuna,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Campbell,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N.,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Burghardt,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2016.</w:t>
      </w:r>
      <w:r>
        <w:rPr>
          <w:color w:val="231F20"/>
          <w:spacing w:val="-8"/>
          <w:w w:val="105"/>
          <w:sz w:val="12"/>
        </w:rPr>
        <w:t> </w:t>
      </w:r>
      <w:hyperlink r:id="rId45">
        <w:r>
          <w:rPr>
            <w:color w:val="2E3092"/>
            <w:w w:val="105"/>
            <w:sz w:val="12"/>
          </w:rPr>
          <w:t>Automatic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individual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holstein</w:t>
        </w:r>
      </w:hyperlink>
      <w:r>
        <w:rPr>
          <w:color w:val="2E3092"/>
          <w:spacing w:val="40"/>
          <w:w w:val="105"/>
          <w:sz w:val="12"/>
        </w:rPr>
        <w:t> </w:t>
      </w:r>
      <w:hyperlink r:id="rId45">
        <w:r>
          <w:rPr>
            <w:color w:val="2E3092"/>
            <w:w w:val="105"/>
            <w:sz w:val="12"/>
          </w:rPr>
          <w:t>friesian cattle identi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 via selective local coat pattern matching in rgb-d imag-</w:t>
        </w:r>
      </w:hyperlink>
      <w:r>
        <w:rPr>
          <w:color w:val="2E3092"/>
          <w:spacing w:val="40"/>
          <w:w w:val="115"/>
          <w:sz w:val="12"/>
        </w:rPr>
        <w:t> </w:t>
      </w:r>
      <w:bookmarkStart w:name="_bookmark34" w:id="62"/>
      <w:bookmarkEnd w:id="62"/>
      <w:r>
        <w:rPr>
          <w:color w:val="2E3092"/>
          <w:w w:val="115"/>
          <w:sz w:val="12"/>
        </w:rPr>
      </w:r>
      <w:hyperlink r:id="rId45">
        <w:r>
          <w:rPr>
            <w:color w:val="2E3092"/>
            <w:w w:val="105"/>
            <w:sz w:val="12"/>
          </w:rPr>
          <w:t>ery.</w:t>
        </w:r>
        <w:r>
          <w:rPr>
            <w:color w:val="2E3092"/>
            <w:spacing w:val="6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2016</w:t>
        </w:r>
        <w:r>
          <w:rPr>
            <w:color w:val="2E3092"/>
            <w:spacing w:val="6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IEEE</w:t>
        </w:r>
        <w:r>
          <w:rPr>
            <w:color w:val="2E3092"/>
            <w:spacing w:val="6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International</w:t>
        </w:r>
        <w:r>
          <w:rPr>
            <w:color w:val="2E3092"/>
            <w:spacing w:val="6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Conference</w:t>
        </w:r>
        <w:r>
          <w:rPr>
            <w:color w:val="2E3092"/>
            <w:spacing w:val="6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</w:t>
        </w:r>
        <w:r>
          <w:rPr>
            <w:color w:val="2E3092"/>
            <w:spacing w:val="6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Image</w:t>
        </w:r>
        <w:r>
          <w:rPr>
            <w:color w:val="2E3092"/>
            <w:spacing w:val="6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Processing</w:t>
        </w:r>
        <w:r>
          <w:rPr>
            <w:color w:val="2E3092"/>
            <w:spacing w:val="6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(ICIP).</w:t>
        </w:r>
        <w:r>
          <w:rPr>
            <w:color w:val="2E3092"/>
            <w:spacing w:val="62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IEEE,</w:t>
        </w:r>
      </w:hyperlink>
    </w:p>
    <w:p>
      <w:pPr>
        <w:spacing w:line="138" w:lineRule="exact" w:before="0"/>
        <w:ind w:left="341" w:right="0" w:firstLine="0"/>
        <w:jc w:val="both"/>
        <w:rPr>
          <w:sz w:val="12"/>
        </w:rPr>
      </w:pPr>
      <w:bookmarkStart w:name="_bookmark35" w:id="63"/>
      <w:bookmarkEnd w:id="63"/>
      <w:r>
        <w:rPr/>
      </w:r>
      <w:hyperlink r:id="rId45">
        <w:r>
          <w:rPr>
            <w:color w:val="2E3092"/>
            <w:w w:val="105"/>
            <w:sz w:val="12"/>
          </w:rPr>
          <w:t>pp.</w:t>
        </w:r>
        <w:r>
          <w:rPr>
            <w:color w:val="2E3092"/>
            <w:spacing w:val="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484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488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71" w:lineRule="auto" w:before="38"/>
        <w:ind w:left="341" w:right="38" w:hanging="239"/>
        <w:jc w:val="both"/>
        <w:rPr>
          <w:sz w:val="12"/>
        </w:rPr>
      </w:pPr>
      <w:bookmarkStart w:name="_bookmark38" w:id="64"/>
      <w:bookmarkEnd w:id="64"/>
      <w:r>
        <w:rPr/>
      </w:r>
      <w:r>
        <w:rPr>
          <w:color w:val="231F20"/>
          <w:spacing w:val="-2"/>
          <w:w w:val="110"/>
          <w:sz w:val="12"/>
        </w:rPr>
        <w:t>Andrew,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Greatwood,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Burghardt,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2017.</w:t>
      </w:r>
      <w:r>
        <w:rPr>
          <w:color w:val="231F20"/>
          <w:spacing w:val="-6"/>
          <w:w w:val="110"/>
          <w:sz w:val="12"/>
        </w:rPr>
        <w:t> </w:t>
      </w:r>
      <w:hyperlink r:id="rId46">
        <w:r>
          <w:rPr>
            <w:color w:val="2E3092"/>
            <w:spacing w:val="-2"/>
            <w:w w:val="110"/>
            <w:sz w:val="12"/>
          </w:rPr>
          <w:t>Visual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localisation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and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individual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identi-</w:t>
        </w:r>
      </w:hyperlink>
      <w:r>
        <w:rPr>
          <w:color w:val="2E3092"/>
          <w:spacing w:val="40"/>
          <w:w w:val="111"/>
          <w:sz w:val="12"/>
        </w:rPr>
        <w:t> </w:t>
      </w:r>
      <w:bookmarkStart w:name="_bookmark37" w:id="65"/>
      <w:bookmarkEnd w:id="65"/>
      <w:r>
        <w:rPr>
          <w:color w:val="2E3092"/>
          <w:w w:val="111"/>
          <w:sz w:val="12"/>
        </w:rPr>
      </w:r>
      <w:hyperlink r:id="rId46">
        <w:r>
          <w:rPr>
            <w:rFonts w:ascii="Times New Roman" w:hAnsi="Times New Roman"/>
            <w:color w:val="2E3092"/>
            <w:spacing w:val="-2"/>
            <w:w w:val="110"/>
            <w:sz w:val="12"/>
          </w:rPr>
          <w:t>fi</w:t>
        </w:r>
        <w:r>
          <w:rPr>
            <w:color w:val="2E3092"/>
            <w:spacing w:val="-2"/>
            <w:w w:val="110"/>
            <w:sz w:val="12"/>
          </w:rPr>
          <w:t>cation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of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holstein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friesian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cattle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via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deep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learning.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Proceedings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of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the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IEEE Interna-</w:t>
        </w:r>
      </w:hyperlink>
      <w:r>
        <w:rPr>
          <w:color w:val="2E3092"/>
          <w:spacing w:val="40"/>
          <w:w w:val="115"/>
          <w:sz w:val="12"/>
        </w:rPr>
        <w:t> </w:t>
      </w:r>
      <w:bookmarkStart w:name="_bookmark36" w:id="66"/>
      <w:bookmarkEnd w:id="66"/>
      <w:r>
        <w:rPr>
          <w:color w:val="2E3092"/>
          <w:w w:val="115"/>
          <w:sz w:val="12"/>
        </w:rPr>
      </w:r>
      <w:hyperlink r:id="rId46">
        <w:r>
          <w:rPr>
            <w:color w:val="2E3092"/>
            <w:w w:val="110"/>
            <w:sz w:val="12"/>
          </w:rPr>
          <w:t>tional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Conference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on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Computer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Vision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Workshops,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pp.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2850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2859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6" w:lineRule="auto" w:before="20"/>
        <w:ind w:left="341" w:right="40" w:hanging="239"/>
        <w:jc w:val="both"/>
        <w:rPr>
          <w:sz w:val="12"/>
        </w:rPr>
      </w:pPr>
      <w:bookmarkStart w:name="_bookmark39" w:id="67"/>
      <w:bookmarkEnd w:id="67"/>
      <w:r>
        <w:rPr/>
      </w:r>
      <w:r>
        <w:rPr>
          <w:color w:val="231F20"/>
          <w:sz w:val="12"/>
        </w:rPr>
        <w:t>Andrew, W., Greatwood, C., Burghardt, T., 2019. </w:t>
      </w:r>
      <w:hyperlink r:id="rId47">
        <w:r>
          <w:rPr>
            <w:color w:val="2E3092"/>
            <w:sz w:val="12"/>
          </w:rPr>
          <w:t>Aerial animal biometrics: Individual frie-</w:t>
        </w:r>
      </w:hyperlink>
      <w:r>
        <w:rPr>
          <w:color w:val="2E3092"/>
          <w:spacing w:val="40"/>
          <w:w w:val="110"/>
          <w:sz w:val="12"/>
        </w:rPr>
        <w:t> </w:t>
      </w:r>
      <w:hyperlink r:id="rId47">
        <w:r>
          <w:rPr>
            <w:color w:val="2E3092"/>
            <w:w w:val="110"/>
            <w:sz w:val="12"/>
          </w:rPr>
          <w:t>sian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cattle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recovery and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visual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identi</w:t>
        </w:r>
        <w:r>
          <w:rPr>
            <w:rFonts w:ascii="Times New Roman" w:hAnsi="Times New Roman"/>
            <w:color w:val="2E3092"/>
            <w:w w:val="110"/>
            <w:sz w:val="12"/>
          </w:rPr>
          <w:t>fi</w:t>
        </w:r>
        <w:r>
          <w:rPr>
            <w:color w:val="2E3092"/>
            <w:w w:val="110"/>
            <w:sz w:val="12"/>
          </w:rPr>
          <w:t>cation via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 autonomous uav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with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onboard</w:t>
        </w:r>
      </w:hyperlink>
      <w:r>
        <w:rPr>
          <w:color w:val="2E3092"/>
          <w:spacing w:val="40"/>
          <w:w w:val="110"/>
          <w:sz w:val="12"/>
        </w:rPr>
        <w:t> </w:t>
      </w:r>
      <w:hyperlink r:id="rId47">
        <w:r>
          <w:rPr>
            <w:color w:val="2E3092"/>
            <w:sz w:val="12"/>
          </w:rPr>
          <w:t>deep inference. 2019 IEEE/RSJ International Conference on Intelligent Robots and</w:t>
        </w:r>
      </w:hyperlink>
      <w:r>
        <w:rPr>
          <w:color w:val="2E3092"/>
          <w:spacing w:val="40"/>
          <w:w w:val="108"/>
          <w:sz w:val="12"/>
        </w:rPr>
        <w:t> </w:t>
      </w:r>
      <w:bookmarkStart w:name="_bookmark40" w:id="68"/>
      <w:bookmarkEnd w:id="68"/>
      <w:r>
        <w:rPr>
          <w:color w:val="2E3092"/>
          <w:w w:val="108"/>
          <w:sz w:val="12"/>
        </w:rPr>
      </w:r>
      <w:bookmarkStart w:name="_bookmark41" w:id="69"/>
      <w:bookmarkEnd w:id="69"/>
      <w:r>
        <w:rPr>
          <w:color w:val="2E3092"/>
          <w:w w:val="108"/>
          <w:sz w:val="12"/>
        </w:rPr>
      </w:r>
      <w:hyperlink r:id="rId47">
        <w:r>
          <w:rPr>
            <w:color w:val="2E3092"/>
            <w:w w:val="110"/>
            <w:sz w:val="12"/>
          </w:rPr>
          <w:t>Systems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(IROS).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IEEE,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pp.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237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24</w:t>
        </w:r>
      </w:hyperlink>
      <w:r>
        <w:rPr>
          <w:color w:val="2E3092"/>
          <w:w w:val="110"/>
          <w:sz w:val="12"/>
        </w:rPr>
        <w:t>3.</w:t>
      </w:r>
    </w:p>
    <w:p>
      <w:pPr>
        <w:spacing w:line="278" w:lineRule="auto" w:before="16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Andrew, W., Gao, J., Mullan, S., Campbell, N., Dowsey, A.W., Burghardt, T., 2021. </w:t>
      </w:r>
      <w:hyperlink r:id="rId48">
        <w:r>
          <w:rPr>
            <w:color w:val="2E3092"/>
            <w:w w:val="105"/>
            <w:sz w:val="12"/>
          </w:rPr>
          <w:t>Visual</w:t>
        </w:r>
      </w:hyperlink>
      <w:r>
        <w:rPr>
          <w:color w:val="2E3092"/>
          <w:spacing w:val="40"/>
          <w:w w:val="107"/>
          <w:sz w:val="12"/>
        </w:rPr>
        <w:t> </w:t>
      </w:r>
      <w:bookmarkStart w:name="_bookmark43" w:id="70"/>
      <w:bookmarkEnd w:id="70"/>
      <w:r>
        <w:rPr>
          <w:color w:val="2E3092"/>
          <w:w w:val="107"/>
          <w:sz w:val="12"/>
        </w:rPr>
      </w:r>
      <w:hyperlink r:id="rId48">
        <w:r>
          <w:rPr>
            <w:color w:val="2E3092"/>
            <w:w w:val="105"/>
            <w:sz w:val="12"/>
          </w:rPr>
          <w:t>identi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 of individual holstein-friesian cattle via deep metric learning. Comput.</w:t>
        </w:r>
      </w:hyperlink>
      <w:r>
        <w:rPr>
          <w:color w:val="2E3092"/>
          <w:spacing w:val="40"/>
          <w:w w:val="105"/>
          <w:sz w:val="12"/>
        </w:rPr>
        <w:t> </w:t>
      </w:r>
      <w:bookmarkStart w:name="_bookmark42" w:id="71"/>
      <w:bookmarkEnd w:id="71"/>
      <w:r>
        <w:rPr>
          <w:color w:val="2E3092"/>
          <w:w w:val="102"/>
          <w:sz w:val="12"/>
        </w:rPr>
      </w:r>
      <w:hyperlink r:id="rId48">
        <w:r>
          <w:rPr>
            <w:color w:val="2E3092"/>
            <w:w w:val="105"/>
            <w:sz w:val="12"/>
          </w:rPr>
          <w:t>Elect. Agric. 185, 106133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8" w:lineRule="auto" w:before="14"/>
        <w:ind w:left="341" w:right="38" w:hanging="239"/>
        <w:jc w:val="both"/>
        <w:rPr>
          <w:sz w:val="12"/>
        </w:rPr>
      </w:pPr>
      <w:bookmarkStart w:name="_bookmark45" w:id="72"/>
      <w:bookmarkEnd w:id="72"/>
      <w:r>
        <w:rPr/>
      </w:r>
      <w:r>
        <w:rPr>
          <w:color w:val="231F20"/>
          <w:w w:val="105"/>
          <w:sz w:val="12"/>
        </w:rPr>
        <w:t>Arslan, A.C., Akar, M., Alagoz, F., 2014. </w:t>
      </w:r>
      <w:hyperlink r:id="rId49">
        <w:r>
          <w:rPr>
            <w:color w:val="2E3092"/>
            <w:w w:val="105"/>
            <w:sz w:val="12"/>
          </w:rPr>
          <w:t>3d cow identi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 in cattle farms. 2014 22nd</w:t>
        </w:r>
      </w:hyperlink>
      <w:r>
        <w:rPr>
          <w:color w:val="2E3092"/>
          <w:spacing w:val="40"/>
          <w:w w:val="109"/>
          <w:sz w:val="12"/>
        </w:rPr>
        <w:t> </w:t>
      </w:r>
      <w:bookmarkStart w:name="_bookmark44" w:id="73"/>
      <w:bookmarkEnd w:id="73"/>
      <w:r>
        <w:rPr>
          <w:color w:val="2E3092"/>
          <w:w w:val="109"/>
          <w:sz w:val="12"/>
        </w:rPr>
      </w:r>
      <w:hyperlink r:id="rId49">
        <w:r>
          <w:rPr>
            <w:color w:val="2E3092"/>
            <w:w w:val="105"/>
            <w:sz w:val="12"/>
          </w:rPr>
          <w:t>Signal</w:t>
        </w:r>
        <w:r>
          <w:rPr>
            <w:color w:val="2E3092"/>
            <w:spacing w:val="6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Processing</w:t>
        </w:r>
        <w:r>
          <w:rPr>
            <w:color w:val="2E3092"/>
            <w:spacing w:val="6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6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Communications</w:t>
        </w:r>
        <w:r>
          <w:rPr>
            <w:color w:val="2E3092"/>
            <w:spacing w:val="6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Applications</w:t>
        </w:r>
        <w:r>
          <w:rPr>
            <w:color w:val="2E3092"/>
            <w:spacing w:val="6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Conference</w:t>
        </w:r>
        <w:r>
          <w:rPr>
            <w:color w:val="2E3092"/>
            <w:spacing w:val="6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(SIU).</w:t>
        </w:r>
        <w:r>
          <w:rPr>
            <w:color w:val="2E3092"/>
            <w:spacing w:val="67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IEEE,</w:t>
        </w:r>
      </w:hyperlink>
    </w:p>
    <w:p>
      <w:pPr>
        <w:spacing w:line="138" w:lineRule="exact" w:before="0"/>
        <w:ind w:left="341" w:right="0" w:firstLine="0"/>
        <w:jc w:val="both"/>
        <w:rPr>
          <w:sz w:val="12"/>
        </w:rPr>
      </w:pPr>
      <w:hyperlink r:id="rId49">
        <w:r>
          <w:rPr>
            <w:color w:val="2E3092"/>
            <w:w w:val="110"/>
            <w:sz w:val="12"/>
          </w:rPr>
          <w:t>pp.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1347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1350</w:t>
        </w:r>
      </w:hyperlink>
      <w:r>
        <w:rPr>
          <w:color w:val="2E3092"/>
          <w:spacing w:val="-2"/>
          <w:w w:val="110"/>
          <w:sz w:val="12"/>
        </w:rPr>
        <w:t>.</w:t>
      </w:r>
    </w:p>
    <w:p>
      <w:pPr>
        <w:spacing w:before="38"/>
        <w:ind w:left="103" w:right="0" w:firstLine="0"/>
        <w:jc w:val="both"/>
        <w:rPr>
          <w:sz w:val="12"/>
        </w:rPr>
      </w:pPr>
      <w:bookmarkStart w:name="_bookmark46" w:id="74"/>
      <w:bookmarkEnd w:id="74"/>
      <w:r>
        <w:rPr/>
      </w:r>
      <w:bookmarkStart w:name="_bookmark47" w:id="75"/>
      <w:bookmarkEnd w:id="75"/>
      <w:r>
        <w:rPr/>
      </w:r>
      <w:r>
        <w:rPr>
          <w:color w:val="231F20"/>
          <w:spacing w:val="-2"/>
          <w:w w:val="110"/>
          <w:sz w:val="12"/>
        </w:rPr>
        <w:t>Awad, A.I.,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2016.</w:t>
      </w:r>
      <w:r>
        <w:rPr>
          <w:color w:val="231F20"/>
          <w:w w:val="110"/>
          <w:sz w:val="12"/>
        </w:rPr>
        <w:t> </w:t>
      </w:r>
      <w:hyperlink r:id="rId50">
        <w:r>
          <w:rPr>
            <w:color w:val="2E3092"/>
            <w:spacing w:val="-2"/>
            <w:w w:val="110"/>
            <w:sz w:val="12"/>
          </w:rPr>
          <w:t>From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classical methods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to</w:t>
        </w:r>
        <w:r>
          <w:rPr>
            <w:color w:val="2E309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animal biometrics: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review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on cattle identi-</w:t>
        </w:r>
      </w:hyperlink>
    </w:p>
    <w:p>
      <w:pPr>
        <w:spacing w:before="15"/>
        <w:ind w:left="341" w:right="0" w:firstLine="0"/>
        <w:jc w:val="both"/>
        <w:rPr>
          <w:sz w:val="12"/>
        </w:rPr>
      </w:pPr>
      <w:hyperlink r:id="rId50"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tracking. Comput.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Elect.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Agric.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123,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423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435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80" w:lineRule="auto" w:before="36"/>
        <w:ind w:left="341" w:right="40" w:hanging="239"/>
        <w:jc w:val="both"/>
        <w:rPr>
          <w:sz w:val="12"/>
        </w:rPr>
      </w:pPr>
      <w:bookmarkStart w:name="_bookmark48" w:id="76"/>
      <w:bookmarkEnd w:id="76"/>
      <w:r>
        <w:rPr/>
      </w:r>
      <w:bookmarkStart w:name="_bookmark49" w:id="77"/>
      <w:bookmarkEnd w:id="77"/>
      <w:r>
        <w:rPr/>
      </w:r>
      <w:r>
        <w:rPr>
          <w:color w:val="231F20"/>
          <w:spacing w:val="-2"/>
          <w:w w:val="110"/>
          <w:sz w:val="12"/>
        </w:rPr>
        <w:t>Awad,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A.I.,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Hassaballah,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2019.</w:t>
      </w:r>
      <w:r>
        <w:rPr>
          <w:color w:val="231F20"/>
          <w:spacing w:val="-6"/>
          <w:w w:val="110"/>
          <w:sz w:val="12"/>
        </w:rPr>
        <w:t> </w:t>
      </w:r>
      <w:hyperlink r:id="rId51">
        <w:r>
          <w:rPr>
            <w:color w:val="2E3092"/>
            <w:spacing w:val="-2"/>
            <w:w w:val="110"/>
            <w:sz w:val="12"/>
          </w:rPr>
          <w:t>Bag-of-visual-words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for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cattle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identi</w:t>
        </w:r>
        <w:r>
          <w:rPr>
            <w:rFonts w:ascii="Times New Roman"/>
            <w:color w:val="2E3092"/>
            <w:spacing w:val="-2"/>
            <w:w w:val="110"/>
            <w:sz w:val="12"/>
          </w:rPr>
          <w:t>fi</w:t>
        </w:r>
        <w:r>
          <w:rPr>
            <w:color w:val="2E3092"/>
            <w:spacing w:val="-2"/>
            <w:w w:val="110"/>
            <w:sz w:val="12"/>
          </w:rPr>
          <w:t>cation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from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muz-</w:t>
        </w:r>
      </w:hyperlink>
      <w:r>
        <w:rPr>
          <w:color w:val="2E3092"/>
          <w:spacing w:val="40"/>
          <w:w w:val="110"/>
          <w:sz w:val="12"/>
        </w:rPr>
        <w:t> </w:t>
      </w:r>
      <w:hyperlink r:id="rId51">
        <w:r>
          <w:rPr>
            <w:color w:val="2E3092"/>
            <w:w w:val="110"/>
            <w:sz w:val="12"/>
          </w:rPr>
          <w:t>zle print images. Appl. Sci. 9, 4914</w:t>
        </w:r>
      </w:hyperlink>
      <w:r>
        <w:rPr>
          <w:color w:val="2E3092"/>
          <w:w w:val="110"/>
          <w:sz w:val="12"/>
        </w:rPr>
        <w:t>.</w:t>
      </w:r>
    </w:p>
    <w:p>
      <w:pPr>
        <w:spacing w:line="280" w:lineRule="auto" w:before="15"/>
        <w:ind w:left="341" w:right="40" w:hanging="239"/>
        <w:jc w:val="both"/>
        <w:rPr>
          <w:sz w:val="12"/>
        </w:rPr>
      </w:pPr>
      <w:bookmarkStart w:name="_bookmark50" w:id="78"/>
      <w:bookmarkEnd w:id="78"/>
      <w:r>
        <w:rPr/>
      </w:r>
      <w:bookmarkStart w:name="_bookmark51" w:id="79"/>
      <w:bookmarkEnd w:id="79"/>
      <w:r>
        <w:rPr/>
      </w:r>
      <w:r>
        <w:rPr>
          <w:color w:val="231F20"/>
          <w:spacing w:val="-2"/>
          <w:w w:val="105"/>
          <w:sz w:val="12"/>
        </w:rPr>
        <w:t>Barbedo,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J.G.A.,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Koenigkan,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L.V.,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Santos,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T.T.,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Santos,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P.M.,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2019.</w:t>
      </w:r>
      <w:r>
        <w:rPr>
          <w:color w:val="231F20"/>
          <w:spacing w:val="-4"/>
          <w:w w:val="105"/>
          <w:sz w:val="12"/>
        </w:rPr>
        <w:t> </w:t>
      </w:r>
      <w:hyperlink r:id="rId52">
        <w:r>
          <w:rPr>
            <w:color w:val="2E3092"/>
            <w:spacing w:val="-2"/>
            <w:w w:val="105"/>
            <w:sz w:val="12"/>
          </w:rPr>
          <w:t>A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study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on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the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detection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of</w:t>
        </w:r>
      </w:hyperlink>
      <w:r>
        <w:rPr>
          <w:color w:val="2E3092"/>
          <w:spacing w:val="40"/>
          <w:w w:val="105"/>
          <w:sz w:val="12"/>
        </w:rPr>
        <w:t> </w:t>
      </w:r>
      <w:hyperlink r:id="rId52">
        <w:r>
          <w:rPr>
            <w:color w:val="2E3092"/>
            <w:w w:val="105"/>
            <w:sz w:val="12"/>
          </w:rPr>
          <w:t>cattle in uav images using deep learning. Sensors 19, 543</w:t>
        </w:r>
      </w:hyperlink>
      <w:r>
        <w:rPr>
          <w:color w:val="2E3092"/>
          <w:w w:val="105"/>
          <w:sz w:val="12"/>
        </w:rPr>
        <w:t>6.</w:t>
      </w:r>
    </w:p>
    <w:p>
      <w:pPr>
        <w:spacing w:line="278" w:lineRule="auto" w:before="16"/>
        <w:ind w:left="341" w:right="41" w:hanging="239"/>
        <w:jc w:val="both"/>
        <w:rPr>
          <w:sz w:val="12"/>
        </w:rPr>
      </w:pPr>
      <w:bookmarkStart w:name="_bookmark52" w:id="80"/>
      <w:bookmarkEnd w:id="80"/>
      <w:r>
        <w:rPr/>
      </w:r>
      <w:bookmarkStart w:name="_bookmark53" w:id="81"/>
      <w:bookmarkEnd w:id="81"/>
      <w:r>
        <w:rPr/>
      </w:r>
      <w:r>
        <w:rPr>
          <w:color w:val="231F20"/>
          <w:w w:val="105"/>
          <w:sz w:val="12"/>
        </w:rPr>
        <w:t>Barbedo, J.G.A., Koenigkan, L.V., Santos, P.M., 2020. </w:t>
      </w:r>
      <w:hyperlink r:id="rId53">
        <w:r>
          <w:rPr>
            <w:color w:val="2E3092"/>
            <w:w w:val="105"/>
            <w:sz w:val="12"/>
          </w:rPr>
          <w:t>Cattle detection using oblique </w:t>
        </w:r>
        <w:r>
          <w:rPr>
            <w:color w:val="2E3092"/>
            <w:w w:val="105"/>
            <w:sz w:val="12"/>
          </w:rPr>
          <w:t>uav</w:t>
        </w:r>
      </w:hyperlink>
      <w:r>
        <w:rPr>
          <w:color w:val="2E3092"/>
          <w:spacing w:val="40"/>
          <w:w w:val="105"/>
          <w:sz w:val="12"/>
        </w:rPr>
        <w:t> </w:t>
      </w:r>
      <w:hyperlink r:id="rId53">
        <w:r>
          <w:rPr>
            <w:color w:val="2E3092"/>
            <w:w w:val="105"/>
            <w:sz w:val="12"/>
          </w:rPr>
          <w:t>images. Drones 4, 75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1" w:lineRule="auto" w:before="17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Barry,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Gonzales-Barron,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U.,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McDonnell,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Butler,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F.,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Ward,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2007.</w:t>
      </w:r>
      <w:r>
        <w:rPr>
          <w:color w:val="231F20"/>
          <w:spacing w:val="-8"/>
          <w:w w:val="105"/>
          <w:sz w:val="12"/>
        </w:rPr>
        <w:t> </w:t>
      </w:r>
      <w:hyperlink r:id="rId54">
        <w:r>
          <w:rPr>
            <w:color w:val="2E3092"/>
            <w:w w:val="105"/>
            <w:sz w:val="12"/>
          </w:rPr>
          <w:t>Using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muzzle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pat-</w:t>
        </w:r>
      </w:hyperlink>
      <w:r>
        <w:rPr>
          <w:color w:val="2E3092"/>
          <w:spacing w:val="40"/>
          <w:w w:val="115"/>
          <w:sz w:val="12"/>
        </w:rPr>
        <w:t> </w:t>
      </w:r>
      <w:bookmarkStart w:name="_bookmark54" w:id="82"/>
      <w:bookmarkEnd w:id="82"/>
      <w:r>
        <w:rPr>
          <w:color w:val="2E3092"/>
          <w:w w:val="115"/>
          <w:sz w:val="12"/>
        </w:rPr>
      </w:r>
      <w:bookmarkStart w:name="_bookmark55" w:id="83"/>
      <w:bookmarkEnd w:id="83"/>
      <w:r>
        <w:rPr>
          <w:color w:val="2E3092"/>
          <w:w w:val="115"/>
          <w:sz w:val="12"/>
        </w:rPr>
      </w:r>
      <w:hyperlink r:id="rId54">
        <w:r>
          <w:rPr>
            <w:color w:val="2E3092"/>
            <w:w w:val="105"/>
            <w:sz w:val="12"/>
          </w:rPr>
          <w:t>tern recognition as a biometric approach for cattle identi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cation. Trans. ASABE 50,</w:t>
        </w:r>
      </w:hyperlink>
      <w:r>
        <w:rPr>
          <w:color w:val="2E3092"/>
          <w:spacing w:val="40"/>
          <w:w w:val="105"/>
          <w:sz w:val="12"/>
        </w:rPr>
        <w:t> </w:t>
      </w:r>
      <w:hyperlink r:id="rId54">
        <w:r>
          <w:rPr>
            <w:color w:val="2E3092"/>
            <w:spacing w:val="-2"/>
            <w:w w:val="105"/>
            <w:sz w:val="12"/>
          </w:rPr>
          <w:t>1073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1080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68" w:lineRule="auto" w:before="20"/>
        <w:ind w:left="341" w:right="40" w:hanging="239"/>
        <w:jc w:val="both"/>
        <w:rPr>
          <w:sz w:val="12"/>
        </w:rPr>
      </w:pPr>
      <w:bookmarkStart w:name="_bookmark57" w:id="84"/>
      <w:bookmarkEnd w:id="84"/>
      <w:r>
        <w:rPr/>
      </w:r>
      <w:r>
        <w:rPr>
          <w:color w:val="231F20"/>
          <w:w w:val="105"/>
          <w:sz w:val="12"/>
        </w:rPr>
        <w:t>Bay, H., Tuytelaars, T., Van Gool, L., 2006. </w:t>
      </w:r>
      <w:hyperlink r:id="rId55">
        <w:r>
          <w:rPr>
            <w:color w:val="2E3092"/>
            <w:w w:val="105"/>
            <w:sz w:val="12"/>
          </w:rPr>
          <w:t>Surf: speeded up robust features. European</w:t>
        </w:r>
      </w:hyperlink>
      <w:r>
        <w:rPr>
          <w:color w:val="2E3092"/>
          <w:spacing w:val="40"/>
          <w:w w:val="108"/>
          <w:sz w:val="12"/>
        </w:rPr>
        <w:t> </w:t>
      </w:r>
      <w:bookmarkStart w:name="_bookmark56" w:id="85"/>
      <w:bookmarkEnd w:id="85"/>
      <w:r>
        <w:rPr>
          <w:color w:val="2E3092"/>
          <w:w w:val="108"/>
          <w:sz w:val="12"/>
        </w:rPr>
      </w:r>
      <w:hyperlink r:id="rId55">
        <w:r>
          <w:rPr>
            <w:color w:val="2E3092"/>
            <w:w w:val="105"/>
            <w:sz w:val="12"/>
          </w:rPr>
          <w:t>Conference on Computer Vision. Springer, pp. 404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41</w:t>
        </w:r>
      </w:hyperlink>
      <w:r>
        <w:rPr>
          <w:color w:val="2E3092"/>
          <w:w w:val="105"/>
          <w:sz w:val="12"/>
        </w:rPr>
        <w:t>7.</w:t>
      </w:r>
    </w:p>
    <w:p>
      <w:pPr>
        <w:spacing w:before="21"/>
        <w:ind w:left="103" w:right="0" w:firstLine="0"/>
        <w:jc w:val="both"/>
        <w:rPr>
          <w:sz w:val="12"/>
        </w:rPr>
      </w:pPr>
      <w:bookmarkStart w:name="_bookmark58" w:id="86"/>
      <w:bookmarkEnd w:id="86"/>
      <w:r>
        <w:rPr/>
      </w:r>
      <w:r>
        <w:rPr>
          <w:color w:val="231F20"/>
          <w:sz w:val="12"/>
        </w:rPr>
        <w:t>Bay,</w:t>
      </w:r>
      <w:r>
        <w:rPr>
          <w:color w:val="231F20"/>
          <w:spacing w:val="30"/>
          <w:sz w:val="12"/>
        </w:rPr>
        <w:t> </w:t>
      </w:r>
      <w:r>
        <w:rPr>
          <w:color w:val="231F20"/>
          <w:sz w:val="12"/>
        </w:rPr>
        <w:t>H.,</w:t>
      </w:r>
      <w:r>
        <w:rPr>
          <w:color w:val="231F20"/>
          <w:spacing w:val="30"/>
          <w:sz w:val="12"/>
        </w:rPr>
        <w:t> </w:t>
      </w:r>
      <w:r>
        <w:rPr>
          <w:color w:val="231F20"/>
          <w:sz w:val="12"/>
        </w:rPr>
        <w:t>Ess,</w:t>
      </w:r>
      <w:r>
        <w:rPr>
          <w:color w:val="231F20"/>
          <w:spacing w:val="31"/>
          <w:sz w:val="12"/>
        </w:rPr>
        <w:t> </w:t>
      </w:r>
      <w:r>
        <w:rPr>
          <w:color w:val="231F20"/>
          <w:sz w:val="12"/>
        </w:rPr>
        <w:t>A.,</w:t>
      </w:r>
      <w:r>
        <w:rPr>
          <w:color w:val="231F20"/>
          <w:spacing w:val="30"/>
          <w:sz w:val="12"/>
        </w:rPr>
        <w:t> </w:t>
      </w:r>
      <w:r>
        <w:rPr>
          <w:color w:val="231F20"/>
          <w:sz w:val="12"/>
        </w:rPr>
        <w:t>Tuytelaars,</w:t>
      </w:r>
      <w:r>
        <w:rPr>
          <w:color w:val="231F20"/>
          <w:spacing w:val="31"/>
          <w:sz w:val="12"/>
        </w:rPr>
        <w:t> </w:t>
      </w:r>
      <w:r>
        <w:rPr>
          <w:color w:val="231F20"/>
          <w:sz w:val="12"/>
        </w:rPr>
        <w:t>T.,</w:t>
      </w:r>
      <w:r>
        <w:rPr>
          <w:color w:val="231F20"/>
          <w:spacing w:val="30"/>
          <w:sz w:val="12"/>
        </w:rPr>
        <w:t> </w:t>
      </w:r>
      <w:r>
        <w:rPr>
          <w:color w:val="231F20"/>
          <w:sz w:val="12"/>
        </w:rPr>
        <w:t>Van</w:t>
      </w:r>
      <w:r>
        <w:rPr>
          <w:color w:val="231F20"/>
          <w:spacing w:val="31"/>
          <w:sz w:val="12"/>
        </w:rPr>
        <w:t> </w:t>
      </w:r>
      <w:r>
        <w:rPr>
          <w:color w:val="231F20"/>
          <w:sz w:val="12"/>
        </w:rPr>
        <w:t>Gool,</w:t>
      </w:r>
      <w:r>
        <w:rPr>
          <w:color w:val="231F20"/>
          <w:spacing w:val="30"/>
          <w:sz w:val="12"/>
        </w:rPr>
        <w:t> </w:t>
      </w:r>
      <w:r>
        <w:rPr>
          <w:color w:val="231F20"/>
          <w:sz w:val="12"/>
        </w:rPr>
        <w:t>L.,</w:t>
      </w:r>
      <w:r>
        <w:rPr>
          <w:color w:val="231F20"/>
          <w:spacing w:val="30"/>
          <w:sz w:val="12"/>
        </w:rPr>
        <w:t> </w:t>
      </w:r>
      <w:r>
        <w:rPr>
          <w:color w:val="231F20"/>
          <w:sz w:val="12"/>
        </w:rPr>
        <w:t>2008.</w:t>
      </w:r>
      <w:r>
        <w:rPr>
          <w:color w:val="231F20"/>
          <w:spacing w:val="31"/>
          <w:sz w:val="12"/>
        </w:rPr>
        <w:t> </w:t>
      </w:r>
      <w:hyperlink r:id="rId56">
        <w:r>
          <w:rPr>
            <w:color w:val="2E3092"/>
            <w:sz w:val="12"/>
          </w:rPr>
          <w:t>Speeded-up</w:t>
        </w:r>
        <w:r>
          <w:rPr>
            <w:color w:val="2E3092"/>
            <w:spacing w:val="29"/>
            <w:sz w:val="12"/>
          </w:rPr>
          <w:t> </w:t>
        </w:r>
        <w:r>
          <w:rPr>
            <w:color w:val="2E3092"/>
            <w:sz w:val="12"/>
          </w:rPr>
          <w:t>robust</w:t>
        </w:r>
        <w:r>
          <w:rPr>
            <w:color w:val="2E3092"/>
            <w:spacing w:val="30"/>
            <w:sz w:val="12"/>
          </w:rPr>
          <w:t> </w:t>
        </w:r>
        <w:r>
          <w:rPr>
            <w:color w:val="2E3092"/>
            <w:sz w:val="12"/>
          </w:rPr>
          <w:t>features</w:t>
        </w:r>
        <w:r>
          <w:rPr>
            <w:color w:val="2E3092"/>
            <w:spacing w:val="29"/>
            <w:sz w:val="12"/>
          </w:rPr>
          <w:t> </w:t>
        </w:r>
        <w:r>
          <w:rPr>
            <w:color w:val="2E3092"/>
            <w:spacing w:val="-2"/>
            <w:sz w:val="12"/>
          </w:rPr>
          <w:t>(surf).</w:t>
        </w:r>
      </w:hyperlink>
    </w:p>
    <w:p>
      <w:pPr>
        <w:spacing w:before="16"/>
        <w:ind w:left="341" w:right="0" w:firstLine="0"/>
        <w:jc w:val="both"/>
        <w:rPr>
          <w:sz w:val="12"/>
        </w:rPr>
      </w:pPr>
      <w:hyperlink r:id="rId56">
        <w:r>
          <w:rPr>
            <w:color w:val="2E3092"/>
            <w:spacing w:val="-2"/>
            <w:w w:val="110"/>
            <w:sz w:val="12"/>
          </w:rPr>
          <w:t>Comput.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Vision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Image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Understanding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110,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346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35</w:t>
        </w:r>
      </w:hyperlink>
      <w:r>
        <w:rPr>
          <w:color w:val="2E3092"/>
          <w:spacing w:val="-2"/>
          <w:w w:val="110"/>
          <w:sz w:val="12"/>
        </w:rPr>
        <w:t>9.</w:t>
      </w:r>
    </w:p>
    <w:p>
      <w:pPr>
        <w:spacing w:line="278" w:lineRule="auto" w:before="38"/>
        <w:ind w:left="341" w:right="40" w:hanging="239"/>
        <w:jc w:val="both"/>
        <w:rPr>
          <w:sz w:val="12"/>
        </w:rPr>
      </w:pPr>
      <w:bookmarkStart w:name="_bookmark59" w:id="87"/>
      <w:bookmarkEnd w:id="87"/>
      <w:r>
        <w:rPr/>
      </w:r>
      <w:bookmarkStart w:name="_bookmark61" w:id="88"/>
      <w:bookmarkEnd w:id="88"/>
      <w:r>
        <w:rPr/>
      </w:r>
      <w:r>
        <w:rPr>
          <w:color w:val="231F20"/>
          <w:w w:val="105"/>
          <w:sz w:val="12"/>
        </w:rPr>
        <w:t>Bello, R.-W., Talib, A.Z., Mohamed, A.S.A., Olubummo, D.A., Otobo, F.N., 2020a. </w:t>
      </w:r>
      <w:hyperlink r:id="rId57">
        <w:r>
          <w:rPr>
            <w:color w:val="2E3092"/>
            <w:w w:val="105"/>
            <w:sz w:val="12"/>
          </w:rPr>
          <w:t>Image-</w:t>
        </w:r>
      </w:hyperlink>
      <w:r>
        <w:rPr>
          <w:color w:val="2E3092"/>
          <w:spacing w:val="40"/>
          <w:w w:val="115"/>
          <w:sz w:val="12"/>
        </w:rPr>
        <w:t> </w:t>
      </w:r>
      <w:bookmarkStart w:name="_bookmark60" w:id="89"/>
      <w:bookmarkEnd w:id="89"/>
      <w:r>
        <w:rPr>
          <w:color w:val="2E3092"/>
          <w:w w:val="115"/>
          <w:sz w:val="12"/>
        </w:rPr>
      </w:r>
      <w:hyperlink r:id="rId57">
        <w:r>
          <w:rPr>
            <w:color w:val="2E3092"/>
            <w:w w:val="105"/>
            <w:sz w:val="12"/>
          </w:rPr>
          <w:t>based individual cow recognition using body patterns. Image 11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17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Bello,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R.-W.,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Talib,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A.Z.H.,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Mohamed,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A.S.A.B.,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2020b.</w:t>
      </w:r>
      <w:r>
        <w:rPr>
          <w:color w:val="231F20"/>
          <w:spacing w:val="-4"/>
          <w:w w:val="105"/>
          <w:sz w:val="12"/>
        </w:rPr>
        <w:t> </w:t>
      </w:r>
      <w:hyperlink r:id="rId58">
        <w:r>
          <w:rPr>
            <w:color w:val="2E3092"/>
            <w:w w:val="105"/>
            <w:sz w:val="12"/>
          </w:rPr>
          <w:t>Deep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learning-based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architectures</w:t>
        </w:r>
      </w:hyperlink>
      <w:r>
        <w:rPr>
          <w:color w:val="2E3092"/>
          <w:spacing w:val="40"/>
          <w:w w:val="105"/>
          <w:sz w:val="12"/>
        </w:rPr>
        <w:t> </w:t>
      </w:r>
      <w:hyperlink r:id="rId58">
        <w:r>
          <w:rPr>
            <w:color w:val="2E3092"/>
            <w:w w:val="105"/>
            <w:sz w:val="12"/>
          </w:rPr>
          <w:t>for recognition of cow using cow nose image pattern. Gazi Univ. J. Sci. 33, 831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844</w:t>
        </w:r>
      </w:hyperlink>
      <w:r>
        <w:rPr>
          <w:color w:val="2E3092"/>
          <w:w w:val="105"/>
          <w:sz w:val="12"/>
        </w:rPr>
        <w:t>.</w:t>
      </w:r>
    </w:p>
    <w:p>
      <w:pPr>
        <w:spacing w:line="240" w:lineRule="auto" w:before="41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line="278" w:lineRule="auto" w:before="0"/>
        <w:ind w:left="342" w:right="120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Bergamini,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Porrello,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Dondona,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A.C.,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Del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Negro,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E.,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Mattioli,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</w:t>
      </w:r>
      <w:r>
        <w:rPr>
          <w:rFonts w:ascii="Tuffy" w:hAnsi="Tuffy"/>
          <w:b w:val="0"/>
          <w:color w:val="231F20"/>
          <w:spacing w:val="-2"/>
          <w:w w:val="105"/>
          <w:sz w:val="12"/>
        </w:rPr>
        <w:t>’</w:t>
      </w:r>
      <w:r>
        <w:rPr>
          <w:color w:val="231F20"/>
          <w:spacing w:val="-2"/>
          <w:w w:val="105"/>
          <w:sz w:val="12"/>
        </w:rPr>
        <w:t>alterio,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N.,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Calderara,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S., 2018. </w:t>
      </w:r>
      <w:hyperlink r:id="rId59">
        <w:r>
          <w:rPr>
            <w:color w:val="2E3092"/>
            <w:w w:val="105"/>
            <w:sz w:val="12"/>
          </w:rPr>
          <w:t>Multi-views embedding for cattle re-identi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cation. 2018 14th International</w:t>
        </w:r>
      </w:hyperlink>
      <w:r>
        <w:rPr>
          <w:color w:val="2E3092"/>
          <w:spacing w:val="40"/>
          <w:w w:val="105"/>
          <w:sz w:val="12"/>
        </w:rPr>
        <w:t> </w:t>
      </w:r>
      <w:hyperlink r:id="rId59">
        <w:r>
          <w:rPr>
            <w:color w:val="2E3092"/>
            <w:w w:val="105"/>
            <w:sz w:val="12"/>
          </w:rPr>
          <w:t>Conference</w:t>
        </w:r>
        <w:r>
          <w:rPr>
            <w:color w:val="2E3092"/>
            <w:spacing w:val="2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</w:t>
        </w:r>
        <w:r>
          <w:rPr>
            <w:color w:val="2E3092"/>
            <w:spacing w:val="2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Signal-Image</w:t>
        </w:r>
        <w:r>
          <w:rPr>
            <w:color w:val="2E3092"/>
            <w:spacing w:val="2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Technology</w:t>
        </w:r>
        <w:r>
          <w:rPr>
            <w:color w:val="2E3092"/>
            <w:spacing w:val="2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&amp;</w:t>
        </w:r>
        <w:r>
          <w:rPr>
            <w:color w:val="2E3092"/>
            <w:spacing w:val="2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Internet-Based</w:t>
        </w:r>
        <w:r>
          <w:rPr>
            <w:color w:val="2E3092"/>
            <w:spacing w:val="2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Systems</w:t>
        </w:r>
        <w:r>
          <w:rPr>
            <w:color w:val="2E3092"/>
            <w:spacing w:val="2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(SITIS).</w:t>
        </w:r>
        <w:r>
          <w:rPr>
            <w:color w:val="2E3092"/>
            <w:spacing w:val="27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IEEE,</w:t>
        </w:r>
      </w:hyperlink>
    </w:p>
    <w:p>
      <w:pPr>
        <w:spacing w:line="137" w:lineRule="exact" w:before="0"/>
        <w:ind w:left="342" w:right="0" w:firstLine="0"/>
        <w:jc w:val="both"/>
        <w:rPr>
          <w:sz w:val="12"/>
        </w:rPr>
      </w:pPr>
      <w:hyperlink r:id="rId59">
        <w:r>
          <w:rPr>
            <w:color w:val="2E3092"/>
            <w:w w:val="110"/>
            <w:sz w:val="12"/>
          </w:rPr>
          <w:t>pp.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spacing w:val="-2"/>
            <w:w w:val="115"/>
            <w:sz w:val="12"/>
          </w:rPr>
          <w:t>184</w:t>
        </w:r>
        <w:r>
          <w:rPr>
            <w:rFonts w:ascii="Tuffy" w:hAnsi="Tuffy"/>
            <w:b w:val="0"/>
            <w:color w:val="2E3092"/>
            <w:spacing w:val="-2"/>
            <w:w w:val="115"/>
            <w:sz w:val="12"/>
          </w:rPr>
          <w:t>–</w:t>
        </w:r>
        <w:r>
          <w:rPr>
            <w:color w:val="2E3092"/>
            <w:spacing w:val="-2"/>
            <w:w w:val="115"/>
            <w:sz w:val="12"/>
          </w:rPr>
          <w:t>19</w:t>
        </w:r>
      </w:hyperlink>
      <w:r>
        <w:rPr>
          <w:color w:val="2E3092"/>
          <w:spacing w:val="-2"/>
          <w:w w:val="115"/>
          <w:sz w:val="12"/>
        </w:rPr>
        <w:t>1.</w:t>
      </w:r>
    </w:p>
    <w:p>
      <w:pPr>
        <w:spacing w:line="273" w:lineRule="auto" w:before="26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Bhole, A., Falzon, O., Biehl, M., Azzopardi, G., 2019. </w:t>
      </w:r>
      <w:hyperlink r:id="rId60">
        <w:r>
          <w:rPr>
            <w:color w:val="2E3092"/>
            <w:w w:val="105"/>
            <w:sz w:val="12"/>
          </w:rPr>
          <w:t>A computer vision pipeline that uses</w:t>
        </w:r>
      </w:hyperlink>
      <w:r>
        <w:rPr>
          <w:color w:val="2E3092"/>
          <w:spacing w:val="40"/>
          <w:w w:val="105"/>
          <w:sz w:val="12"/>
        </w:rPr>
        <w:t> </w:t>
      </w:r>
      <w:hyperlink r:id="rId60">
        <w:r>
          <w:rPr>
            <w:color w:val="2E3092"/>
            <w:w w:val="105"/>
            <w:sz w:val="12"/>
          </w:rPr>
          <w:t>thermal and rgb images for the recognition of holstein cattle. International Confer-</w:t>
        </w:r>
      </w:hyperlink>
      <w:r>
        <w:rPr>
          <w:color w:val="2E3092"/>
          <w:spacing w:val="40"/>
          <w:w w:val="105"/>
          <w:sz w:val="12"/>
        </w:rPr>
        <w:t> </w:t>
      </w:r>
      <w:hyperlink r:id="rId60">
        <w:r>
          <w:rPr>
            <w:color w:val="2E3092"/>
            <w:w w:val="105"/>
            <w:sz w:val="12"/>
          </w:rPr>
          <w:t>ence on Computer Analysis of Images and Patterns. Springer, pp. 108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119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4"/>
        <w:ind w:left="342" w:right="119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Bowling,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M., Pendell, D.,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Morris,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D., Yoon,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Y.,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Katoh,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K., Belk, K.,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Smith,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G., 2008.</w:t>
      </w:r>
      <w:r>
        <w:rPr>
          <w:color w:val="231F20"/>
          <w:spacing w:val="-4"/>
          <w:w w:val="105"/>
          <w:sz w:val="12"/>
        </w:rPr>
        <w:t> </w:t>
      </w:r>
      <w:hyperlink r:id="rId61">
        <w:r>
          <w:rPr>
            <w:color w:val="2E3092"/>
            <w:spacing w:val="-2"/>
            <w:w w:val="105"/>
            <w:sz w:val="12"/>
          </w:rPr>
          <w:t>Identi</w:t>
        </w:r>
        <w:r>
          <w:rPr>
            <w:rFonts w:ascii="Times New Roman" w:hAnsi="Times New Roman"/>
            <w:color w:val="2E3092"/>
            <w:spacing w:val="-2"/>
            <w:w w:val="105"/>
            <w:sz w:val="12"/>
          </w:rPr>
          <w:t>fi</w:t>
        </w:r>
        <w:r>
          <w:rPr>
            <w:color w:val="2E3092"/>
            <w:spacing w:val="-2"/>
            <w:w w:val="105"/>
            <w:sz w:val="12"/>
          </w:rPr>
          <w:t>ca-</w:t>
        </w:r>
      </w:hyperlink>
      <w:r>
        <w:rPr>
          <w:color w:val="2E3092"/>
          <w:spacing w:val="40"/>
          <w:w w:val="105"/>
          <w:sz w:val="12"/>
        </w:rPr>
        <w:t> </w:t>
      </w:r>
      <w:hyperlink r:id="rId61">
        <w:r>
          <w:rPr>
            <w:color w:val="2E3092"/>
            <w:w w:val="105"/>
            <w:sz w:val="12"/>
          </w:rPr>
          <w:t>tion and traceability of cattle in selected countries outside of North America. Prof.</w:t>
        </w:r>
      </w:hyperlink>
      <w:r>
        <w:rPr>
          <w:color w:val="2E3092"/>
          <w:spacing w:val="40"/>
          <w:w w:val="105"/>
          <w:sz w:val="12"/>
        </w:rPr>
        <w:t> </w:t>
      </w:r>
      <w:hyperlink r:id="rId61">
        <w:r>
          <w:rPr>
            <w:color w:val="2E3092"/>
            <w:w w:val="105"/>
            <w:sz w:val="12"/>
          </w:rPr>
          <w:t>Anim.Scient. 24, 287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294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8" w:lineRule="auto" w:before="5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Brownlee, J., 2019. </w:t>
      </w:r>
      <w:hyperlink r:id="rId62">
        <w:r>
          <w:rPr>
            <w:color w:val="2E3092"/>
            <w:w w:val="105"/>
            <w:sz w:val="12"/>
          </w:rPr>
          <w:t>Deep learning for computer vision: image classi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cation, object detec-</w:t>
        </w:r>
      </w:hyperlink>
      <w:r>
        <w:rPr>
          <w:color w:val="2E3092"/>
          <w:spacing w:val="40"/>
          <w:w w:val="105"/>
          <w:sz w:val="12"/>
        </w:rPr>
        <w:t> </w:t>
      </w:r>
      <w:hyperlink r:id="rId62">
        <w:r>
          <w:rPr>
            <w:color w:val="2E3092"/>
            <w:w w:val="105"/>
            <w:sz w:val="12"/>
          </w:rPr>
          <w:t>tion, and face recognition in python. Machine Learning Mastery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8" w:lineRule="auto" w:before="5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Chen, S., Wang, S., Zuo, X., Yang, R., 2021. </w:t>
      </w:r>
      <w:hyperlink r:id="rId63">
        <w:r>
          <w:rPr>
            <w:color w:val="2E3092"/>
            <w:w w:val="105"/>
            <w:sz w:val="12"/>
          </w:rPr>
          <w:t>Angus cattle recognition using deep learning.</w:t>
        </w:r>
      </w:hyperlink>
      <w:r>
        <w:rPr>
          <w:color w:val="2E3092"/>
          <w:spacing w:val="40"/>
          <w:w w:val="105"/>
          <w:sz w:val="12"/>
        </w:rPr>
        <w:t> </w:t>
      </w:r>
      <w:hyperlink r:id="rId63">
        <w:r>
          <w:rPr>
            <w:color w:val="2E3092"/>
            <w:w w:val="105"/>
            <w:sz w:val="12"/>
          </w:rPr>
          <w:t>2020</w:t>
        </w:r>
        <w:r>
          <w:rPr>
            <w:color w:val="2E3092"/>
            <w:spacing w:val="79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25th</w:t>
        </w:r>
        <w:r>
          <w:rPr>
            <w:color w:val="2E3092"/>
            <w:spacing w:val="79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International</w:t>
        </w:r>
        <w:r>
          <w:rPr>
            <w:color w:val="2E3092"/>
            <w:spacing w:val="7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Conference</w:t>
        </w:r>
        <w:r>
          <w:rPr>
            <w:color w:val="2E3092"/>
            <w:spacing w:val="67"/>
            <w:w w:val="150"/>
            <w:sz w:val="12"/>
          </w:rPr>
          <w:t> </w:t>
        </w:r>
        <w:r>
          <w:rPr>
            <w:color w:val="2E3092"/>
            <w:w w:val="105"/>
            <w:sz w:val="12"/>
          </w:rPr>
          <w:t>on</w:t>
        </w:r>
        <w:r>
          <w:rPr>
            <w:color w:val="2E3092"/>
            <w:spacing w:val="7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Pattern</w:t>
        </w:r>
        <w:r>
          <w:rPr>
            <w:color w:val="2E3092"/>
            <w:spacing w:val="79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Recognition</w:t>
        </w:r>
        <w:r>
          <w:rPr>
            <w:color w:val="2E3092"/>
            <w:spacing w:val="79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(ICPR).</w:t>
        </w:r>
        <w:r>
          <w:rPr>
            <w:color w:val="2E3092"/>
            <w:spacing w:val="67"/>
            <w:w w:val="150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IEEE,</w:t>
        </w:r>
      </w:hyperlink>
    </w:p>
    <w:p>
      <w:pPr>
        <w:spacing w:line="139" w:lineRule="exact" w:before="0"/>
        <w:ind w:left="342" w:right="0" w:firstLine="0"/>
        <w:jc w:val="both"/>
        <w:rPr>
          <w:sz w:val="12"/>
        </w:rPr>
      </w:pPr>
      <w:hyperlink r:id="rId63">
        <w:r>
          <w:rPr>
            <w:color w:val="2E3092"/>
            <w:w w:val="110"/>
            <w:sz w:val="12"/>
          </w:rPr>
          <w:t>pp.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4169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4175</w:t>
        </w:r>
      </w:hyperlink>
      <w:r>
        <w:rPr>
          <w:color w:val="2E3092"/>
          <w:spacing w:val="-2"/>
          <w:w w:val="110"/>
          <w:sz w:val="12"/>
        </w:rPr>
        <w:t>.</w:t>
      </w:r>
    </w:p>
    <w:p>
      <w:pPr>
        <w:spacing w:line="268" w:lineRule="auto" w:before="24"/>
        <w:ind w:left="342" w:right="120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Cover,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Hart, P., 1967. </w:t>
      </w:r>
      <w:hyperlink r:id="rId64">
        <w:r>
          <w:rPr>
            <w:color w:val="2E3092"/>
            <w:spacing w:val="-2"/>
            <w:w w:val="105"/>
            <w:sz w:val="12"/>
          </w:rPr>
          <w:t>Nearest neighbor pattern classi</w:t>
        </w:r>
        <w:r>
          <w:rPr>
            <w:rFonts w:ascii="Times New Roman" w:hAnsi="Times New Roman"/>
            <w:color w:val="2E3092"/>
            <w:spacing w:val="-2"/>
            <w:w w:val="105"/>
            <w:sz w:val="12"/>
          </w:rPr>
          <w:t>fi</w:t>
        </w:r>
        <w:r>
          <w:rPr>
            <w:color w:val="2E3092"/>
            <w:spacing w:val="-2"/>
            <w:w w:val="105"/>
            <w:sz w:val="12"/>
          </w:rPr>
          <w:t>cation.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IEEE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Trans. Inform. Theory</w:t>
        </w:r>
      </w:hyperlink>
      <w:r>
        <w:rPr>
          <w:color w:val="2E3092"/>
          <w:spacing w:val="40"/>
          <w:w w:val="105"/>
          <w:sz w:val="12"/>
        </w:rPr>
        <w:t> </w:t>
      </w:r>
      <w:hyperlink r:id="rId64">
        <w:r>
          <w:rPr>
            <w:color w:val="2E3092"/>
            <w:w w:val="105"/>
            <w:sz w:val="12"/>
          </w:rPr>
          <w:t>13,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21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27</w:t>
        </w:r>
      </w:hyperlink>
      <w:r>
        <w:rPr>
          <w:color w:val="2E3092"/>
          <w:w w:val="105"/>
          <w:sz w:val="12"/>
        </w:rPr>
        <w:t>.</w:t>
      </w:r>
    </w:p>
    <w:p>
      <w:pPr>
        <w:spacing w:line="280" w:lineRule="auto" w:before="8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de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Lima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Weber,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F.,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de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Moraes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Weber,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V.A.,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Menezes,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G.V.,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Junior,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A.d.S.O.,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Alves,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D.A.,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de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Oliveira,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M.V.M.,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Matsubara, E.T.,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Pistori, H., de Abreu,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U.G.P.,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1"/>
          <w:w w:val="105"/>
          <w:sz w:val="12"/>
        </w:rPr>
        <w:t> </w:t>
      </w:r>
      <w:hyperlink r:id="rId65">
        <w:r>
          <w:rPr>
            <w:color w:val="2E3092"/>
            <w:w w:val="105"/>
            <w:sz w:val="12"/>
          </w:rPr>
          <w:t>Recognition </w:t>
        </w:r>
        <w:r>
          <w:rPr>
            <w:color w:val="2E3092"/>
            <w:w w:val="105"/>
            <w:sz w:val="12"/>
          </w:rPr>
          <w:t>of</w:t>
        </w:r>
      </w:hyperlink>
      <w:r>
        <w:rPr>
          <w:color w:val="2E3092"/>
          <w:spacing w:val="40"/>
          <w:w w:val="105"/>
          <w:sz w:val="12"/>
        </w:rPr>
        <w:t> </w:t>
      </w:r>
      <w:hyperlink r:id="rId65">
        <w:r>
          <w:rPr>
            <w:color w:val="2E3092"/>
            <w:w w:val="105"/>
            <w:sz w:val="12"/>
          </w:rPr>
          <w:t>pantaneira cattle breed using computer vision and convolutional neural networks.</w:t>
        </w:r>
      </w:hyperlink>
      <w:r>
        <w:rPr>
          <w:color w:val="2E3092"/>
          <w:spacing w:val="40"/>
          <w:w w:val="105"/>
          <w:sz w:val="12"/>
        </w:rPr>
        <w:t> </w:t>
      </w:r>
      <w:hyperlink r:id="rId65">
        <w:r>
          <w:rPr>
            <w:color w:val="2E3092"/>
            <w:w w:val="105"/>
            <w:sz w:val="12"/>
          </w:rPr>
          <w:t>Comput. Elect. Agric. 175, 105548</w:t>
        </w:r>
      </w:hyperlink>
      <w:r>
        <w:rPr>
          <w:color w:val="2E3092"/>
          <w:w w:val="105"/>
          <w:sz w:val="12"/>
        </w:rPr>
        <w:t>.</w:t>
      </w:r>
    </w:p>
    <w:p>
      <w:pPr>
        <w:spacing w:line="280" w:lineRule="auto" w:before="0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El-Henawy, I., El-bakry, H., El-Hadad, H., 2017. </w:t>
      </w:r>
      <w:hyperlink r:id="rId66">
        <w:r>
          <w:rPr>
            <w:color w:val="2E3092"/>
            <w:w w:val="105"/>
            <w:sz w:val="12"/>
          </w:rPr>
          <w:t>Muzzle classi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 using neural net-</w:t>
        </w:r>
      </w:hyperlink>
      <w:r>
        <w:rPr>
          <w:color w:val="2E3092"/>
          <w:spacing w:val="40"/>
          <w:w w:val="105"/>
          <w:sz w:val="12"/>
        </w:rPr>
        <w:t> </w:t>
      </w:r>
      <w:hyperlink r:id="rId66">
        <w:r>
          <w:rPr>
            <w:color w:val="2E3092"/>
            <w:w w:val="105"/>
            <w:sz w:val="12"/>
          </w:rPr>
          <w:t>works.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Accepted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 Under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Publication in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the International Arab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Journal of Informa-</w:t>
        </w:r>
      </w:hyperlink>
      <w:r>
        <w:rPr>
          <w:color w:val="2E3092"/>
          <w:spacing w:val="40"/>
          <w:w w:val="105"/>
          <w:sz w:val="12"/>
        </w:rPr>
        <w:t> </w:t>
      </w:r>
      <w:hyperlink r:id="rId66">
        <w:r>
          <w:rPr>
            <w:color w:val="2E3092"/>
            <w:w w:val="105"/>
            <w:sz w:val="12"/>
          </w:rPr>
          <w:t>tion Technology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0"/>
        <w:ind w:left="342" w:right="118" w:hanging="240"/>
        <w:jc w:val="both"/>
        <w:rPr>
          <w:sz w:val="12"/>
        </w:rPr>
      </w:pPr>
      <w:r>
        <w:rPr>
          <w:color w:val="231F20"/>
          <w:sz w:val="12"/>
        </w:rPr>
        <w:t>Fosgate, G., Adesiyun, A., Hird, D., 2006. </w:t>
      </w:r>
      <w:hyperlink r:id="rId67">
        <w:r>
          <w:rPr>
            <w:color w:val="2E3092"/>
            <w:sz w:val="12"/>
          </w:rPr>
          <w:t>Ear-tag retention and identi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cation methods for</w:t>
        </w:r>
      </w:hyperlink>
      <w:r>
        <w:rPr>
          <w:color w:val="2E3092"/>
          <w:spacing w:val="40"/>
          <w:w w:val="110"/>
          <w:sz w:val="12"/>
        </w:rPr>
        <w:t> </w:t>
      </w:r>
      <w:hyperlink r:id="rId67">
        <w:r>
          <w:rPr>
            <w:color w:val="2E3092"/>
            <w:spacing w:val="-2"/>
            <w:w w:val="110"/>
            <w:sz w:val="12"/>
          </w:rPr>
          <w:t>extensively managed water buffalo (</w:t>
        </w:r>
        <w:r>
          <w:rPr>
            <w:i/>
            <w:color w:val="2E3092"/>
            <w:spacing w:val="-2"/>
            <w:w w:val="110"/>
            <w:sz w:val="12"/>
          </w:rPr>
          <w:t>Bubalus bubalis</w:t>
        </w:r>
        <w:r>
          <w:rPr>
            <w:color w:val="2E3092"/>
            <w:spacing w:val="-2"/>
            <w:w w:val="110"/>
            <w:sz w:val="12"/>
          </w:rPr>
          <w:t>) in trinidad. Prev. Vet. Med 73,</w:t>
        </w:r>
      </w:hyperlink>
      <w:r>
        <w:rPr>
          <w:color w:val="2E3092"/>
          <w:spacing w:val="40"/>
          <w:w w:val="110"/>
          <w:sz w:val="12"/>
        </w:rPr>
        <w:t> </w:t>
      </w:r>
      <w:hyperlink r:id="rId67">
        <w:r>
          <w:rPr>
            <w:color w:val="2E3092"/>
            <w:spacing w:val="-2"/>
            <w:w w:val="110"/>
            <w:sz w:val="12"/>
          </w:rPr>
          <w:t>287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296</w:t>
        </w:r>
      </w:hyperlink>
      <w:r>
        <w:rPr>
          <w:color w:val="2E3092"/>
          <w:spacing w:val="-2"/>
          <w:w w:val="110"/>
          <w:sz w:val="12"/>
        </w:rPr>
        <w:t>.</w:t>
      </w:r>
    </w:p>
    <w:p>
      <w:pPr>
        <w:spacing w:line="266" w:lineRule="auto" w:before="5"/>
        <w:ind w:left="342" w:right="118" w:hanging="240"/>
        <w:jc w:val="both"/>
        <w:rPr>
          <w:sz w:val="12"/>
        </w:rPr>
      </w:pPr>
      <w:r>
        <w:rPr>
          <w:color w:val="231F20"/>
          <w:sz w:val="12"/>
        </w:rPr>
        <w:t>Gaber, T., Tharwat, A., Hassanien, A.E., Snasel, V., 2016. </w:t>
      </w:r>
      <w:hyperlink r:id="rId68">
        <w:r>
          <w:rPr>
            <w:color w:val="2E3092"/>
            <w:sz w:val="12"/>
          </w:rPr>
          <w:t>Biometric cattle identi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cation ap-</w:t>
        </w:r>
      </w:hyperlink>
      <w:r>
        <w:rPr>
          <w:color w:val="2E3092"/>
          <w:spacing w:val="40"/>
          <w:sz w:val="12"/>
        </w:rPr>
        <w:t> </w:t>
      </w:r>
      <w:hyperlink r:id="rId68">
        <w:r>
          <w:rPr>
            <w:color w:val="2E3092"/>
            <w:sz w:val="12"/>
          </w:rPr>
          <w:t>proach based on weber</w:t>
        </w:r>
        <w:r>
          <w:rPr>
            <w:rFonts w:ascii="Tuffy" w:hAnsi="Tuffy"/>
            <w:b w:val="0"/>
            <w:color w:val="2E3092"/>
            <w:sz w:val="12"/>
          </w:rPr>
          <w:t>’</w:t>
        </w:r>
        <w:r>
          <w:rPr>
            <w:color w:val="2E3092"/>
            <w:sz w:val="12"/>
          </w:rPr>
          <w:t>s local descriptor and adaboost classi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er. Comput. Elect. Agric.</w:t>
        </w:r>
      </w:hyperlink>
      <w:r>
        <w:rPr>
          <w:color w:val="2E3092"/>
          <w:spacing w:val="40"/>
          <w:w w:val="110"/>
          <w:sz w:val="12"/>
        </w:rPr>
        <w:t> </w:t>
      </w:r>
      <w:hyperlink r:id="rId68">
        <w:r>
          <w:rPr>
            <w:color w:val="2E3092"/>
            <w:w w:val="110"/>
            <w:sz w:val="12"/>
          </w:rPr>
          <w:t>122,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55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66</w:t>
        </w:r>
      </w:hyperlink>
      <w:r>
        <w:rPr>
          <w:color w:val="2E3092"/>
          <w:w w:val="110"/>
          <w:sz w:val="12"/>
        </w:rPr>
        <w:t>.</w:t>
      </w:r>
    </w:p>
    <w:p>
      <w:pPr>
        <w:spacing w:line="268" w:lineRule="auto" w:before="10"/>
        <w:ind w:left="342" w:right="120" w:hanging="240"/>
        <w:jc w:val="both"/>
        <w:rPr>
          <w:sz w:val="12"/>
        </w:rPr>
      </w:pPr>
      <w:r>
        <w:rPr>
          <w:color w:val="231F20"/>
          <w:sz w:val="12"/>
        </w:rPr>
        <w:t>Gallinat, J., Qanbari,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S.,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Drogemuller,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C., Pimentel,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E.,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Thaller,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G., Tetens, J., 2013. </w:t>
      </w:r>
      <w:hyperlink r:id="rId69">
        <w:r>
          <w:rPr>
            <w:color w:val="2E3092"/>
            <w:sz w:val="12"/>
          </w:rPr>
          <w:t>Dna-based</w:t>
        </w:r>
      </w:hyperlink>
      <w:r>
        <w:rPr>
          <w:color w:val="2E3092"/>
          <w:spacing w:val="40"/>
          <w:sz w:val="12"/>
        </w:rPr>
        <w:t> </w:t>
      </w:r>
      <w:hyperlink r:id="rId69">
        <w:r>
          <w:rPr>
            <w:color w:val="2E3092"/>
            <w:sz w:val="12"/>
          </w:rPr>
          <w:t>identi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cation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of</w:t>
        </w:r>
        <w:r>
          <w:rPr>
            <w:color w:val="2E3092"/>
            <w:spacing w:val="35"/>
            <w:sz w:val="12"/>
          </w:rPr>
          <w:t> </w:t>
        </w:r>
        <w:r>
          <w:rPr>
            <w:color w:val="2E3092"/>
            <w:sz w:val="12"/>
          </w:rPr>
          <w:t>novel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bovine</w:t>
        </w:r>
        <w:r>
          <w:rPr>
            <w:color w:val="2E3092"/>
            <w:spacing w:val="30"/>
            <w:sz w:val="12"/>
          </w:rPr>
          <w:t> </w:t>
        </w:r>
        <w:r>
          <w:rPr>
            <w:color w:val="2E3092"/>
            <w:sz w:val="12"/>
          </w:rPr>
          <w:t>casein</w:t>
        </w:r>
        <w:r>
          <w:rPr>
            <w:color w:val="2E3092"/>
            <w:spacing w:val="30"/>
            <w:sz w:val="12"/>
          </w:rPr>
          <w:t> </w:t>
        </w:r>
        <w:r>
          <w:rPr>
            <w:color w:val="2E3092"/>
            <w:sz w:val="12"/>
          </w:rPr>
          <w:t>gene</w:t>
        </w:r>
        <w:r>
          <w:rPr>
            <w:color w:val="2E3092"/>
            <w:spacing w:val="28"/>
            <w:sz w:val="12"/>
          </w:rPr>
          <w:t> </w:t>
        </w:r>
        <w:r>
          <w:rPr>
            <w:color w:val="2E3092"/>
            <w:sz w:val="12"/>
          </w:rPr>
          <w:t>variants.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J.</w:t>
        </w:r>
        <w:r>
          <w:rPr>
            <w:color w:val="2E3092"/>
            <w:spacing w:val="30"/>
            <w:sz w:val="12"/>
          </w:rPr>
          <w:t> </w:t>
        </w:r>
        <w:r>
          <w:rPr>
            <w:color w:val="2E3092"/>
            <w:sz w:val="12"/>
          </w:rPr>
          <w:t>Dairy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Sci.</w:t>
        </w:r>
        <w:r>
          <w:rPr>
            <w:color w:val="2E3092"/>
            <w:spacing w:val="30"/>
            <w:sz w:val="12"/>
          </w:rPr>
          <w:t> </w:t>
        </w:r>
        <w:r>
          <w:rPr>
            <w:color w:val="2E3092"/>
            <w:sz w:val="12"/>
          </w:rPr>
          <w:t>96,</w:t>
        </w:r>
        <w:r>
          <w:rPr>
            <w:color w:val="2E3092"/>
            <w:spacing w:val="32"/>
            <w:sz w:val="12"/>
          </w:rPr>
          <w:t> </w:t>
        </w:r>
        <w:r>
          <w:rPr>
            <w:color w:val="2E3092"/>
            <w:sz w:val="12"/>
          </w:rPr>
          <w:t>699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709</w:t>
        </w:r>
      </w:hyperlink>
      <w:r>
        <w:rPr>
          <w:color w:val="2E3092"/>
          <w:sz w:val="12"/>
        </w:rPr>
        <w:t>.</w:t>
      </w:r>
    </w:p>
    <w:p>
      <w:pPr>
        <w:spacing w:line="280" w:lineRule="auto" w:before="8"/>
        <w:ind w:left="342" w:right="119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Garcia, R., Aguilar, J., Toro, M., Pinto, A., Rodriguez, P., 2020. </w:t>
      </w:r>
      <w:hyperlink r:id="rId70">
        <w:r>
          <w:rPr>
            <w:color w:val="2E3092"/>
            <w:spacing w:val="-2"/>
            <w:w w:val="105"/>
            <w:sz w:val="12"/>
          </w:rPr>
          <w:t>A systematic literature review</w:t>
        </w:r>
      </w:hyperlink>
      <w:r>
        <w:rPr>
          <w:color w:val="2E3092"/>
          <w:spacing w:val="40"/>
          <w:w w:val="105"/>
          <w:sz w:val="12"/>
        </w:rPr>
        <w:t> </w:t>
      </w:r>
      <w:hyperlink r:id="rId70">
        <w:r>
          <w:rPr>
            <w:color w:val="2E3092"/>
            <w:w w:val="105"/>
            <w:sz w:val="12"/>
          </w:rPr>
          <w:t>on the use of machine learning in precision livestock farming. Comput. Elect. Agric.</w:t>
        </w:r>
      </w:hyperlink>
      <w:r>
        <w:rPr>
          <w:color w:val="2E3092"/>
          <w:spacing w:val="40"/>
          <w:w w:val="105"/>
          <w:sz w:val="12"/>
        </w:rPr>
        <w:t> </w:t>
      </w:r>
      <w:hyperlink r:id="rId70">
        <w:r>
          <w:rPr>
            <w:color w:val="2E3092"/>
            <w:w w:val="105"/>
            <w:sz w:val="12"/>
          </w:rPr>
          <w:t>179, 105826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4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Girshick,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Donahue,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Darrell,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Malik,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2014.</w:t>
      </w:r>
      <w:r>
        <w:rPr>
          <w:color w:val="231F20"/>
          <w:spacing w:val="-1"/>
          <w:w w:val="105"/>
          <w:sz w:val="12"/>
        </w:rPr>
        <w:t> </w:t>
      </w:r>
      <w:hyperlink r:id="rId71">
        <w:r>
          <w:rPr>
            <w:color w:val="2E3092"/>
            <w:w w:val="105"/>
            <w:sz w:val="12"/>
          </w:rPr>
          <w:t>Rich feature hierarchies for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accurate</w:t>
        </w:r>
      </w:hyperlink>
      <w:r>
        <w:rPr>
          <w:color w:val="2E3092"/>
          <w:spacing w:val="40"/>
          <w:w w:val="105"/>
          <w:sz w:val="12"/>
        </w:rPr>
        <w:t> </w:t>
      </w:r>
      <w:hyperlink r:id="rId71">
        <w:r>
          <w:rPr>
            <w:color w:val="2E3092"/>
            <w:w w:val="105"/>
            <w:sz w:val="12"/>
          </w:rPr>
          <w:t>object detection and semantic segmentation. Proceedings of the IEEE conference on</w:t>
        </w:r>
      </w:hyperlink>
      <w:r>
        <w:rPr>
          <w:color w:val="2E3092"/>
          <w:spacing w:val="40"/>
          <w:w w:val="105"/>
          <w:sz w:val="12"/>
        </w:rPr>
        <w:t> </w:t>
      </w:r>
      <w:hyperlink r:id="rId71">
        <w:r>
          <w:rPr>
            <w:color w:val="2E3092"/>
            <w:w w:val="105"/>
            <w:sz w:val="12"/>
          </w:rPr>
          <w:t>computer vision and pattern recognition, pp. 580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58</w:t>
        </w:r>
      </w:hyperlink>
      <w:r>
        <w:rPr>
          <w:color w:val="2E3092"/>
          <w:w w:val="105"/>
          <w:sz w:val="12"/>
        </w:rPr>
        <w:t>7.</w:t>
      </w:r>
    </w:p>
    <w:p>
      <w:pPr>
        <w:spacing w:line="268" w:lineRule="auto" w:before="3"/>
        <w:ind w:left="342" w:right="11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Guan, H., Motohashi, N., Maki, T., Yamaai, T., 2020. </w:t>
      </w:r>
      <w:hyperlink r:id="rId72">
        <w:r>
          <w:rPr>
            <w:color w:val="2E3092"/>
            <w:spacing w:val="-2"/>
            <w:w w:val="105"/>
            <w:sz w:val="12"/>
          </w:rPr>
          <w:t>Cattle identi</w:t>
        </w:r>
        <w:r>
          <w:rPr>
            <w:rFonts w:ascii="Times New Roman" w:hAnsi="Times New Roman"/>
            <w:color w:val="2E3092"/>
            <w:spacing w:val="-2"/>
            <w:w w:val="105"/>
            <w:sz w:val="12"/>
          </w:rPr>
          <w:t>fi</w:t>
        </w:r>
        <w:r>
          <w:rPr>
            <w:color w:val="2E3092"/>
            <w:spacing w:val="-2"/>
            <w:w w:val="105"/>
            <w:sz w:val="12"/>
          </w:rPr>
          <w:t>cation and activity recog-</w:t>
        </w:r>
      </w:hyperlink>
      <w:r>
        <w:rPr>
          <w:color w:val="2E3092"/>
          <w:spacing w:val="40"/>
          <w:w w:val="105"/>
          <w:sz w:val="12"/>
        </w:rPr>
        <w:t> </w:t>
      </w:r>
      <w:hyperlink r:id="rId72">
        <w:r>
          <w:rPr>
            <w:color w:val="2E3092"/>
            <w:w w:val="105"/>
            <w:sz w:val="12"/>
          </w:rPr>
          <w:t>nition by surveillance camera. Elect, Imaging 2020, 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17</w:t>
        </w:r>
      </w:hyperlink>
      <w:r>
        <w:rPr>
          <w:color w:val="2E3092"/>
          <w:w w:val="105"/>
          <w:sz w:val="12"/>
        </w:rPr>
        <w:t>4.</w:t>
      </w:r>
    </w:p>
    <w:p>
      <w:pPr>
        <w:spacing w:line="278" w:lineRule="auto" w:before="8"/>
        <w:ind w:left="342" w:right="121" w:hanging="240"/>
        <w:jc w:val="both"/>
        <w:rPr>
          <w:sz w:val="12"/>
        </w:rPr>
      </w:pPr>
      <w:r>
        <w:rPr>
          <w:color w:val="231F20"/>
          <w:w w:val="105"/>
          <w:sz w:val="12"/>
        </w:rPr>
        <w:t>Han,</w:t>
      </w:r>
      <w:r>
        <w:rPr>
          <w:color w:val="231F20"/>
          <w:w w:val="105"/>
          <w:sz w:val="12"/>
        </w:rPr>
        <w:t> L.,</w:t>
      </w:r>
      <w:r>
        <w:rPr>
          <w:color w:val="231F20"/>
          <w:w w:val="105"/>
          <w:sz w:val="12"/>
        </w:rPr>
        <w:t> Tao,</w:t>
      </w:r>
      <w:r>
        <w:rPr>
          <w:color w:val="231F20"/>
          <w:w w:val="105"/>
          <w:sz w:val="12"/>
        </w:rPr>
        <w:t> P.,</w:t>
      </w:r>
      <w:r>
        <w:rPr>
          <w:color w:val="231F20"/>
          <w:w w:val="105"/>
          <w:sz w:val="12"/>
        </w:rPr>
        <w:t> Martin,</w:t>
      </w:r>
      <w:r>
        <w:rPr>
          <w:color w:val="231F20"/>
          <w:w w:val="105"/>
          <w:sz w:val="12"/>
        </w:rPr>
        <w:t> R.R.,</w:t>
      </w:r>
      <w:r>
        <w:rPr>
          <w:color w:val="231F20"/>
          <w:w w:val="105"/>
          <w:sz w:val="12"/>
        </w:rPr>
        <w:t> 2019.</w:t>
      </w:r>
      <w:r>
        <w:rPr>
          <w:color w:val="231F20"/>
          <w:w w:val="105"/>
          <w:sz w:val="12"/>
        </w:rPr>
        <w:t> </w:t>
      </w:r>
      <w:hyperlink r:id="rId73">
        <w:r>
          <w:rPr>
            <w:color w:val="2E3092"/>
            <w:w w:val="105"/>
            <w:sz w:val="12"/>
          </w:rPr>
          <w:t>Livestock</w:t>
        </w:r>
        <w:r>
          <w:rPr>
            <w:color w:val="2E3092"/>
            <w:w w:val="105"/>
            <w:sz w:val="12"/>
          </w:rPr>
          <w:t> detection</w:t>
        </w:r>
        <w:r>
          <w:rPr>
            <w:color w:val="2E3092"/>
            <w:w w:val="105"/>
            <w:sz w:val="12"/>
          </w:rPr>
          <w:t> in</w:t>
        </w:r>
        <w:r>
          <w:rPr>
            <w:color w:val="2E3092"/>
            <w:w w:val="105"/>
            <w:sz w:val="12"/>
          </w:rPr>
          <w:t> aerial</w:t>
        </w:r>
        <w:r>
          <w:rPr>
            <w:color w:val="2E3092"/>
            <w:w w:val="105"/>
            <w:sz w:val="12"/>
          </w:rPr>
          <w:t> images</w:t>
        </w:r>
        <w:r>
          <w:rPr>
            <w:color w:val="2E3092"/>
            <w:w w:val="105"/>
            <w:sz w:val="12"/>
          </w:rPr>
          <w:t> using</w:t>
        </w:r>
        <w:r>
          <w:rPr>
            <w:color w:val="2E3092"/>
            <w:w w:val="105"/>
            <w:sz w:val="12"/>
          </w:rPr>
          <w:t> a</w:t>
        </w:r>
        <w:r>
          <w:rPr>
            <w:color w:val="2E3092"/>
            <w:w w:val="105"/>
            <w:sz w:val="12"/>
          </w:rPr>
          <w:t> fully</w:t>
        </w:r>
      </w:hyperlink>
      <w:r>
        <w:rPr>
          <w:color w:val="2E3092"/>
          <w:spacing w:val="40"/>
          <w:w w:val="105"/>
          <w:sz w:val="12"/>
        </w:rPr>
        <w:t> </w:t>
      </w:r>
      <w:hyperlink r:id="rId73">
        <w:r>
          <w:rPr>
            <w:color w:val="2E3092"/>
            <w:w w:val="105"/>
            <w:sz w:val="12"/>
          </w:rPr>
          <w:t>convolutional network. Computat, Visual Media 5, 2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8" w:lineRule="auto" w:before="6"/>
        <w:ind w:left="342" w:right="120" w:hanging="240"/>
        <w:jc w:val="both"/>
        <w:rPr>
          <w:sz w:val="12"/>
        </w:rPr>
      </w:pPr>
      <w:r>
        <w:rPr>
          <w:color w:val="231F20"/>
          <w:sz w:val="12"/>
        </w:rPr>
        <w:t>He, K., Zhang, X., Ren, S., Sun, J., 2016. </w:t>
      </w:r>
      <w:hyperlink r:id="rId74">
        <w:r>
          <w:rPr>
            <w:color w:val="2E3092"/>
            <w:sz w:val="12"/>
          </w:rPr>
          <w:t>Deep residual learning for image recognition. Pro-</w:t>
        </w:r>
      </w:hyperlink>
      <w:r>
        <w:rPr>
          <w:color w:val="2E3092"/>
          <w:spacing w:val="40"/>
          <w:sz w:val="12"/>
        </w:rPr>
        <w:t> </w:t>
      </w:r>
      <w:hyperlink r:id="rId74">
        <w:r>
          <w:rPr>
            <w:color w:val="2E3092"/>
            <w:sz w:val="12"/>
          </w:rPr>
          <w:t>ceedings</w:t>
        </w:r>
        <w:r>
          <w:rPr>
            <w:color w:val="2E3092"/>
            <w:spacing w:val="59"/>
            <w:sz w:val="12"/>
          </w:rPr>
          <w:t> </w:t>
        </w:r>
        <w:r>
          <w:rPr>
            <w:color w:val="2E3092"/>
            <w:sz w:val="12"/>
          </w:rPr>
          <w:t>of</w:t>
        </w:r>
        <w:r>
          <w:rPr>
            <w:color w:val="2E3092"/>
            <w:spacing w:val="59"/>
            <w:sz w:val="12"/>
          </w:rPr>
          <w:t> </w:t>
        </w:r>
        <w:r>
          <w:rPr>
            <w:color w:val="2E3092"/>
            <w:sz w:val="12"/>
          </w:rPr>
          <w:t>the</w:t>
        </w:r>
        <w:r>
          <w:rPr>
            <w:color w:val="2E3092"/>
            <w:spacing w:val="58"/>
            <w:sz w:val="12"/>
          </w:rPr>
          <w:t> </w:t>
        </w:r>
        <w:r>
          <w:rPr>
            <w:color w:val="2E3092"/>
            <w:sz w:val="12"/>
          </w:rPr>
          <w:t>IEEE</w:t>
        </w:r>
        <w:r>
          <w:rPr>
            <w:color w:val="2E3092"/>
            <w:spacing w:val="61"/>
            <w:sz w:val="12"/>
          </w:rPr>
          <w:t> </w:t>
        </w:r>
        <w:r>
          <w:rPr>
            <w:color w:val="2E3092"/>
            <w:sz w:val="12"/>
          </w:rPr>
          <w:t>conference</w:t>
        </w:r>
        <w:r>
          <w:rPr>
            <w:color w:val="2E3092"/>
            <w:spacing w:val="58"/>
            <w:sz w:val="12"/>
          </w:rPr>
          <w:t> </w:t>
        </w:r>
        <w:r>
          <w:rPr>
            <w:color w:val="2E3092"/>
            <w:sz w:val="12"/>
          </w:rPr>
          <w:t>on</w:t>
        </w:r>
        <w:r>
          <w:rPr>
            <w:color w:val="2E3092"/>
            <w:spacing w:val="61"/>
            <w:sz w:val="12"/>
          </w:rPr>
          <w:t> </w:t>
        </w:r>
        <w:r>
          <w:rPr>
            <w:color w:val="2E3092"/>
            <w:sz w:val="12"/>
          </w:rPr>
          <w:t>computer</w:t>
        </w:r>
        <w:r>
          <w:rPr>
            <w:color w:val="2E3092"/>
            <w:spacing w:val="59"/>
            <w:sz w:val="12"/>
          </w:rPr>
          <w:t> </w:t>
        </w:r>
        <w:r>
          <w:rPr>
            <w:color w:val="2E3092"/>
            <w:sz w:val="12"/>
          </w:rPr>
          <w:t>vision</w:t>
        </w:r>
        <w:r>
          <w:rPr>
            <w:color w:val="2E3092"/>
            <w:spacing w:val="61"/>
            <w:sz w:val="12"/>
          </w:rPr>
          <w:t> </w:t>
        </w:r>
        <w:r>
          <w:rPr>
            <w:color w:val="2E3092"/>
            <w:sz w:val="12"/>
          </w:rPr>
          <w:t>and</w:t>
        </w:r>
        <w:r>
          <w:rPr>
            <w:color w:val="2E3092"/>
            <w:spacing w:val="59"/>
            <w:sz w:val="12"/>
          </w:rPr>
          <w:t> </w:t>
        </w:r>
        <w:r>
          <w:rPr>
            <w:color w:val="2E3092"/>
            <w:sz w:val="12"/>
          </w:rPr>
          <w:t>pattern</w:t>
        </w:r>
        <w:r>
          <w:rPr>
            <w:color w:val="2E3092"/>
            <w:spacing w:val="60"/>
            <w:sz w:val="12"/>
          </w:rPr>
          <w:t> </w:t>
        </w:r>
        <w:r>
          <w:rPr>
            <w:color w:val="2E3092"/>
            <w:spacing w:val="-2"/>
            <w:sz w:val="12"/>
          </w:rPr>
          <w:t>recognition,</w:t>
        </w:r>
      </w:hyperlink>
    </w:p>
    <w:p>
      <w:pPr>
        <w:spacing w:line="139" w:lineRule="exact" w:before="0"/>
        <w:ind w:left="342" w:right="0" w:firstLine="0"/>
        <w:jc w:val="both"/>
        <w:rPr>
          <w:sz w:val="12"/>
        </w:rPr>
      </w:pPr>
      <w:hyperlink r:id="rId74">
        <w:r>
          <w:rPr>
            <w:color w:val="2E3092"/>
            <w:w w:val="110"/>
            <w:sz w:val="12"/>
          </w:rPr>
          <w:t>pp.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770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77</w:t>
        </w:r>
      </w:hyperlink>
      <w:r>
        <w:rPr>
          <w:color w:val="2E3092"/>
          <w:spacing w:val="-2"/>
          <w:w w:val="110"/>
          <w:sz w:val="12"/>
        </w:rPr>
        <w:t>8.</w:t>
      </w:r>
    </w:p>
    <w:p>
      <w:pPr>
        <w:spacing w:line="268" w:lineRule="auto" w:before="24"/>
        <w:ind w:left="342" w:right="118" w:hanging="240"/>
        <w:jc w:val="both"/>
        <w:rPr>
          <w:sz w:val="12"/>
        </w:rPr>
      </w:pPr>
      <w:r>
        <w:rPr>
          <w:color w:val="231F20"/>
          <w:sz w:val="12"/>
        </w:rPr>
        <w:t>Hu, H., Dai, B., Shen, W.,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Wei, X., Sun, J., Li, R.,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Zhang,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Y., 2020. </w:t>
      </w:r>
      <w:hyperlink r:id="rId75">
        <w:r>
          <w:rPr>
            <w:color w:val="2E3092"/>
            <w:sz w:val="12"/>
          </w:rPr>
          <w:t>Cow identi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cation based on</w:t>
        </w:r>
      </w:hyperlink>
      <w:r>
        <w:rPr>
          <w:color w:val="2E3092"/>
          <w:spacing w:val="40"/>
          <w:sz w:val="12"/>
        </w:rPr>
        <w:t> </w:t>
      </w:r>
      <w:hyperlink r:id="rId75">
        <w:r>
          <w:rPr>
            <w:color w:val="2E3092"/>
            <w:sz w:val="12"/>
          </w:rPr>
          <w:t>fusion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of</w:t>
        </w:r>
        <w:r>
          <w:rPr>
            <w:color w:val="2E3092"/>
            <w:spacing w:val="39"/>
            <w:sz w:val="12"/>
          </w:rPr>
          <w:t> </w:t>
        </w:r>
        <w:r>
          <w:rPr>
            <w:color w:val="2E3092"/>
            <w:sz w:val="12"/>
          </w:rPr>
          <w:t>deep</w:t>
        </w:r>
        <w:r>
          <w:rPr>
            <w:color w:val="2E3092"/>
            <w:spacing w:val="32"/>
            <w:sz w:val="12"/>
          </w:rPr>
          <w:t> </w:t>
        </w:r>
        <w:r>
          <w:rPr>
            <w:color w:val="2E3092"/>
            <w:sz w:val="12"/>
          </w:rPr>
          <w:t>parts</w:t>
        </w:r>
        <w:r>
          <w:rPr>
            <w:color w:val="2E3092"/>
            <w:spacing w:val="39"/>
            <w:sz w:val="12"/>
          </w:rPr>
          <w:t> </w:t>
        </w:r>
        <w:r>
          <w:rPr>
            <w:color w:val="2E3092"/>
            <w:sz w:val="12"/>
          </w:rPr>
          <w:t>features.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Biosyst.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Eng.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192,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245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25</w:t>
        </w:r>
      </w:hyperlink>
      <w:r>
        <w:rPr>
          <w:color w:val="2E3092"/>
          <w:sz w:val="12"/>
        </w:rPr>
        <w:t>6.</w:t>
      </w:r>
    </w:p>
    <w:p>
      <w:pPr>
        <w:spacing w:line="266" w:lineRule="auto" w:before="8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Huhtala,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Suhonen,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Makela,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Hakojärvi,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Ahokas,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2007.</w:t>
      </w:r>
      <w:r>
        <w:rPr>
          <w:color w:val="231F20"/>
          <w:spacing w:val="-7"/>
          <w:w w:val="105"/>
          <w:sz w:val="12"/>
        </w:rPr>
        <w:t> </w:t>
      </w:r>
      <w:hyperlink r:id="rId76">
        <w:r>
          <w:rPr>
            <w:color w:val="2E3092"/>
            <w:w w:val="105"/>
            <w:sz w:val="12"/>
          </w:rPr>
          <w:t>Evaluation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instru-</w:t>
        </w:r>
      </w:hyperlink>
      <w:r>
        <w:rPr>
          <w:color w:val="2E3092"/>
          <w:spacing w:val="40"/>
          <w:w w:val="105"/>
          <w:sz w:val="12"/>
        </w:rPr>
        <w:t> </w:t>
      </w:r>
      <w:hyperlink r:id="rId76">
        <w:r>
          <w:rPr>
            <w:color w:val="2E3092"/>
            <w:w w:val="105"/>
            <w:sz w:val="12"/>
          </w:rPr>
          <w:t>mentation for cow positioning and tracking indoors. Biosyst. Eng. 96, 399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40</w:t>
        </w:r>
      </w:hyperlink>
      <w:r>
        <w:rPr>
          <w:color w:val="2E3092"/>
          <w:w w:val="105"/>
          <w:sz w:val="12"/>
        </w:rPr>
        <w:t>5.</w:t>
      </w:r>
    </w:p>
    <w:p>
      <w:pPr>
        <w:spacing w:line="273" w:lineRule="auto" w:before="11"/>
        <w:ind w:left="342" w:right="119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Jaddoa, M., Gonzalez, L., Cuthbertson, H., Al-Jumaily, A., 2019. </w:t>
      </w:r>
      <w:hyperlink r:id="rId77">
        <w:r>
          <w:rPr>
            <w:color w:val="2E3092"/>
            <w:spacing w:val="-2"/>
            <w:w w:val="105"/>
            <w:sz w:val="12"/>
          </w:rPr>
          <w:t>Multi view face detection in</w:t>
        </w:r>
      </w:hyperlink>
      <w:r>
        <w:rPr>
          <w:color w:val="2E3092"/>
          <w:spacing w:val="40"/>
          <w:w w:val="105"/>
          <w:sz w:val="12"/>
        </w:rPr>
        <w:t> </w:t>
      </w:r>
      <w:hyperlink r:id="rId77">
        <w:r>
          <w:rPr>
            <w:color w:val="2E3092"/>
            <w:w w:val="105"/>
            <w:sz w:val="12"/>
          </w:rPr>
          <w:t>cattle using infrared thermography. International Conference on Applied Computing</w:t>
        </w:r>
      </w:hyperlink>
      <w:r>
        <w:rPr>
          <w:color w:val="2E3092"/>
          <w:spacing w:val="40"/>
          <w:w w:val="105"/>
          <w:sz w:val="12"/>
        </w:rPr>
        <w:t> </w:t>
      </w:r>
      <w:hyperlink r:id="rId77">
        <w:r>
          <w:rPr>
            <w:color w:val="2E3092"/>
            <w:w w:val="105"/>
            <w:sz w:val="12"/>
          </w:rPr>
          <w:t>to Support Industry: Innovation and Technology. Springer, pp. 223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23</w:t>
        </w:r>
      </w:hyperlink>
      <w:r>
        <w:rPr>
          <w:color w:val="2E3092"/>
          <w:w w:val="105"/>
          <w:sz w:val="12"/>
        </w:rPr>
        <w:t>6.</w:t>
      </w:r>
    </w:p>
    <w:p>
      <w:pPr>
        <w:spacing w:line="268" w:lineRule="auto" w:before="6"/>
        <w:ind w:left="342" w:right="120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Janiesch, C., Zschech, P., Heinrich, K., 2021. </w:t>
      </w:r>
      <w:hyperlink r:id="rId78">
        <w:r>
          <w:rPr>
            <w:color w:val="2E3092"/>
            <w:spacing w:val="-2"/>
            <w:w w:val="105"/>
            <w:sz w:val="12"/>
          </w:rPr>
          <w:t>Machine learning and deep learning. Electronic</w:t>
        </w:r>
      </w:hyperlink>
      <w:r>
        <w:rPr>
          <w:color w:val="2E3092"/>
          <w:spacing w:val="40"/>
          <w:w w:val="105"/>
          <w:sz w:val="12"/>
        </w:rPr>
        <w:t> </w:t>
      </w:r>
      <w:hyperlink r:id="rId78">
        <w:r>
          <w:rPr>
            <w:color w:val="2E3092"/>
            <w:w w:val="105"/>
            <w:sz w:val="12"/>
          </w:rPr>
          <w:t>Markets. 607, pp. 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11</w:t>
        </w:r>
      </w:hyperlink>
      <w:r>
        <w:rPr>
          <w:color w:val="2E3092"/>
          <w:w w:val="105"/>
          <w:sz w:val="12"/>
        </w:rPr>
        <w:t>.</w:t>
      </w:r>
    </w:p>
    <w:p>
      <w:pPr>
        <w:spacing w:before="8"/>
        <w:ind w:left="103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Joachims,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1998.</w:t>
      </w:r>
      <w:r>
        <w:rPr>
          <w:color w:val="231F20"/>
          <w:spacing w:val="-2"/>
          <w:w w:val="105"/>
          <w:sz w:val="12"/>
        </w:rPr>
        <w:t> </w:t>
      </w:r>
      <w:hyperlink r:id="rId79">
        <w:r>
          <w:rPr>
            <w:color w:val="2E3092"/>
            <w:w w:val="105"/>
            <w:sz w:val="12"/>
          </w:rPr>
          <w:t>Making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large-scale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SVM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learning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practical.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Technical</w:t>
        </w:r>
        <w:r>
          <w:rPr>
            <w:color w:val="2E3092"/>
            <w:spacing w:val="-2"/>
            <w:w w:val="105"/>
            <w:sz w:val="12"/>
          </w:rPr>
          <w:t> Report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80" w:lineRule="auto" w:before="26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Kitchenham,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Charters,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2007.</w:t>
      </w:r>
      <w:r>
        <w:rPr>
          <w:color w:val="231F20"/>
          <w:spacing w:val="-7"/>
          <w:w w:val="105"/>
          <w:sz w:val="12"/>
        </w:rPr>
        <w:t> </w:t>
      </w:r>
      <w:hyperlink r:id="rId80">
        <w:r>
          <w:rPr>
            <w:color w:val="2E3092"/>
            <w:w w:val="105"/>
            <w:sz w:val="12"/>
          </w:rPr>
          <w:t>Guidelines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performing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systematic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literature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reviews</w:t>
        </w:r>
      </w:hyperlink>
      <w:r>
        <w:rPr>
          <w:color w:val="2E3092"/>
          <w:spacing w:val="40"/>
          <w:w w:val="105"/>
          <w:sz w:val="12"/>
        </w:rPr>
        <w:t> </w:t>
      </w:r>
      <w:hyperlink r:id="rId80">
        <w:r>
          <w:rPr>
            <w:color w:val="2E3092"/>
            <w:w w:val="105"/>
            <w:sz w:val="12"/>
          </w:rPr>
          <w:t>in software engineerin</w:t>
        </w:r>
      </w:hyperlink>
      <w:r>
        <w:rPr>
          <w:color w:val="2E3092"/>
          <w:w w:val="105"/>
          <w:sz w:val="12"/>
        </w:rPr>
        <w:t>g.</w:t>
      </w:r>
    </w:p>
    <w:p>
      <w:pPr>
        <w:spacing w:line="266" w:lineRule="auto" w:before="3"/>
        <w:ind w:left="342" w:right="119" w:hanging="240"/>
        <w:jc w:val="both"/>
        <w:rPr>
          <w:sz w:val="12"/>
        </w:rPr>
      </w:pPr>
      <w:r>
        <w:rPr>
          <w:color w:val="231F20"/>
          <w:sz w:val="12"/>
        </w:rPr>
        <w:t>Kitchenham,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B.,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Brereton,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O.P.,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Budgen,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D.,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Turner,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M.,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Bailey,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Linkman,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S.,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2009.</w:t>
      </w:r>
      <w:r>
        <w:rPr>
          <w:color w:val="231F20"/>
          <w:spacing w:val="-1"/>
          <w:sz w:val="12"/>
        </w:rPr>
        <w:t> </w:t>
      </w:r>
      <w:hyperlink r:id="rId81">
        <w:r>
          <w:rPr>
            <w:color w:val="2E3092"/>
            <w:sz w:val="12"/>
          </w:rPr>
          <w:t>System-</w:t>
        </w:r>
      </w:hyperlink>
      <w:r>
        <w:rPr>
          <w:color w:val="2E3092"/>
          <w:spacing w:val="40"/>
          <w:w w:val="105"/>
          <w:sz w:val="12"/>
        </w:rPr>
        <w:t> </w:t>
      </w:r>
      <w:hyperlink r:id="rId81">
        <w:r>
          <w:rPr>
            <w:color w:val="2E3092"/>
            <w:w w:val="105"/>
            <w:sz w:val="12"/>
          </w:rPr>
          <w:t>atic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literature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reviews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software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engineering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systematic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literature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review.</w:t>
        </w:r>
      </w:hyperlink>
      <w:r>
        <w:rPr>
          <w:color w:val="2E3092"/>
          <w:spacing w:val="40"/>
          <w:w w:val="105"/>
          <w:sz w:val="12"/>
        </w:rPr>
        <w:t> </w:t>
      </w:r>
      <w:hyperlink r:id="rId81">
        <w:r>
          <w:rPr>
            <w:color w:val="2E3092"/>
            <w:w w:val="105"/>
            <w:sz w:val="12"/>
          </w:rPr>
          <w:t>Inform. Softw. Technol. 51, 7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15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8"/>
        <w:ind w:left="342" w:right="118" w:hanging="240"/>
        <w:jc w:val="both"/>
        <w:rPr>
          <w:sz w:val="12"/>
        </w:rPr>
      </w:pPr>
      <w:r>
        <w:rPr>
          <w:color w:val="231F20"/>
          <w:sz w:val="12"/>
        </w:rPr>
        <w:t>Kumar,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S.,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Singh,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S.K.,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2017.</w:t>
      </w:r>
      <w:r>
        <w:rPr>
          <w:color w:val="231F20"/>
          <w:spacing w:val="20"/>
          <w:sz w:val="12"/>
        </w:rPr>
        <w:t> </w:t>
      </w:r>
      <w:hyperlink r:id="rId82">
        <w:r>
          <w:rPr>
            <w:color w:val="2E3092"/>
            <w:sz w:val="12"/>
          </w:rPr>
          <w:t>Automatic</w:t>
        </w:r>
        <w:r>
          <w:rPr>
            <w:color w:val="2E3092"/>
            <w:spacing w:val="16"/>
            <w:sz w:val="12"/>
          </w:rPr>
          <w:t> </w:t>
        </w:r>
        <w:r>
          <w:rPr>
            <w:color w:val="2E3092"/>
            <w:sz w:val="12"/>
          </w:rPr>
          <w:t>identi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cation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z w:val="12"/>
          </w:rPr>
          <w:t>of</w:t>
        </w:r>
        <w:r>
          <w:rPr>
            <w:color w:val="2E3092"/>
            <w:spacing w:val="15"/>
            <w:sz w:val="12"/>
          </w:rPr>
          <w:t> </w:t>
        </w:r>
        <w:r>
          <w:rPr>
            <w:color w:val="2E3092"/>
            <w:sz w:val="12"/>
          </w:rPr>
          <w:t>cattle</w:t>
        </w:r>
        <w:r>
          <w:rPr>
            <w:color w:val="2E3092"/>
            <w:spacing w:val="20"/>
            <w:sz w:val="12"/>
          </w:rPr>
          <w:t> </w:t>
        </w:r>
        <w:r>
          <w:rPr>
            <w:color w:val="2E3092"/>
            <w:sz w:val="12"/>
          </w:rPr>
          <w:t>using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z w:val="12"/>
          </w:rPr>
          <w:t>muzzle</w:t>
        </w:r>
        <w:r>
          <w:rPr>
            <w:color w:val="2E3092"/>
            <w:spacing w:val="16"/>
            <w:sz w:val="12"/>
          </w:rPr>
          <w:t> </w:t>
        </w:r>
        <w:r>
          <w:rPr>
            <w:color w:val="2E3092"/>
            <w:sz w:val="12"/>
          </w:rPr>
          <w:t>point</w:t>
        </w:r>
        <w:r>
          <w:rPr>
            <w:color w:val="2E3092"/>
            <w:spacing w:val="20"/>
            <w:sz w:val="12"/>
          </w:rPr>
          <w:t> </w:t>
        </w:r>
        <w:r>
          <w:rPr>
            <w:color w:val="2E3092"/>
            <w:sz w:val="12"/>
          </w:rPr>
          <w:t>pattern:</w:t>
        </w:r>
      </w:hyperlink>
      <w:r>
        <w:rPr>
          <w:color w:val="2E3092"/>
          <w:spacing w:val="40"/>
          <w:w w:val="110"/>
          <w:sz w:val="12"/>
        </w:rPr>
        <w:t> </w:t>
      </w:r>
      <w:hyperlink r:id="rId82">
        <w:r>
          <w:rPr>
            <w:color w:val="2E3092"/>
            <w:w w:val="110"/>
            <w:sz w:val="12"/>
          </w:rPr>
          <w:t>a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hybrid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feature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extraction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and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classi</w:t>
        </w:r>
        <w:r>
          <w:rPr>
            <w:rFonts w:ascii="Times New Roman" w:hAnsi="Times New Roman"/>
            <w:color w:val="2E3092"/>
            <w:w w:val="110"/>
            <w:sz w:val="12"/>
          </w:rPr>
          <w:t>fi</w:t>
        </w:r>
        <w:r>
          <w:rPr>
            <w:color w:val="2E3092"/>
            <w:w w:val="110"/>
            <w:sz w:val="12"/>
          </w:rPr>
          <w:t>cation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paradigm.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Multimedia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Tools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Appl.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76,</w:t>
        </w:r>
      </w:hyperlink>
      <w:r>
        <w:rPr>
          <w:color w:val="2E3092"/>
          <w:spacing w:val="40"/>
          <w:w w:val="110"/>
          <w:sz w:val="12"/>
        </w:rPr>
        <w:t> </w:t>
      </w:r>
      <w:hyperlink r:id="rId82">
        <w:r>
          <w:rPr>
            <w:color w:val="2E3092"/>
            <w:spacing w:val="-2"/>
            <w:w w:val="110"/>
            <w:sz w:val="12"/>
          </w:rPr>
          <w:t>26551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26580</w:t>
        </w:r>
      </w:hyperlink>
      <w:r>
        <w:rPr>
          <w:color w:val="2E3092"/>
          <w:spacing w:val="-2"/>
          <w:w w:val="110"/>
          <w:sz w:val="12"/>
        </w:rPr>
        <w:t>.</w:t>
      </w:r>
    </w:p>
    <w:p>
      <w:pPr>
        <w:spacing w:line="268" w:lineRule="auto" w:before="4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Kumar,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Singh,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S.K.,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4"/>
          <w:w w:val="105"/>
          <w:sz w:val="12"/>
        </w:rPr>
        <w:t> </w:t>
      </w:r>
      <w:hyperlink r:id="rId83">
        <w:r>
          <w:rPr>
            <w:color w:val="2E3092"/>
            <w:w w:val="105"/>
            <w:sz w:val="12"/>
          </w:rPr>
          <w:t>Cattle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recognition: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new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frontier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visual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animal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biometrics</w:t>
        </w:r>
      </w:hyperlink>
      <w:r>
        <w:rPr>
          <w:color w:val="2E3092"/>
          <w:spacing w:val="40"/>
          <w:w w:val="105"/>
          <w:sz w:val="12"/>
        </w:rPr>
        <w:t> </w:t>
      </w:r>
      <w:hyperlink r:id="rId83">
        <w:r>
          <w:rPr>
            <w:color w:val="2E3092"/>
            <w:w w:val="105"/>
            <w:sz w:val="12"/>
          </w:rPr>
          <w:t>research. Proc. Natl. Acad. Sci. India Sect. A Phys. Sci. 90, 689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70</w:t>
        </w:r>
      </w:hyperlink>
      <w:r>
        <w:rPr>
          <w:color w:val="2E3092"/>
          <w:w w:val="105"/>
          <w:sz w:val="12"/>
        </w:rPr>
        <w:t>8.</w:t>
      </w:r>
    </w:p>
    <w:p>
      <w:pPr>
        <w:spacing w:line="278" w:lineRule="auto" w:before="8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Kumar,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Singh,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S.K.,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Dutta,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Gupta,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H.P.,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2016a.</w:t>
      </w:r>
      <w:r>
        <w:rPr>
          <w:color w:val="231F20"/>
          <w:spacing w:val="-3"/>
          <w:w w:val="105"/>
          <w:sz w:val="12"/>
        </w:rPr>
        <w:t> </w:t>
      </w:r>
      <w:hyperlink r:id="rId84"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fast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cattle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recognition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system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using</w:t>
        </w:r>
      </w:hyperlink>
      <w:r>
        <w:rPr>
          <w:color w:val="2E3092"/>
          <w:spacing w:val="40"/>
          <w:w w:val="105"/>
          <w:sz w:val="12"/>
        </w:rPr>
        <w:t> </w:t>
      </w:r>
      <w:hyperlink r:id="rId84">
        <w:r>
          <w:rPr>
            <w:color w:val="2E3092"/>
            <w:w w:val="105"/>
            <w:sz w:val="12"/>
          </w:rPr>
          <w:t>smart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devices.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Proceedings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the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24th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ACM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International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Conference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Multimedia,</w:t>
        </w:r>
      </w:hyperlink>
    </w:p>
    <w:p>
      <w:pPr>
        <w:spacing w:line="139" w:lineRule="exact" w:before="0"/>
        <w:ind w:left="342" w:right="0" w:firstLine="0"/>
        <w:jc w:val="both"/>
        <w:rPr>
          <w:sz w:val="12"/>
        </w:rPr>
      </w:pPr>
      <w:hyperlink r:id="rId84">
        <w:r>
          <w:rPr>
            <w:color w:val="2E3092"/>
            <w:w w:val="110"/>
            <w:sz w:val="12"/>
          </w:rPr>
          <w:t>pp.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742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74</w:t>
        </w:r>
      </w:hyperlink>
      <w:r>
        <w:rPr>
          <w:color w:val="2E3092"/>
          <w:spacing w:val="-2"/>
          <w:w w:val="110"/>
          <w:sz w:val="12"/>
        </w:rPr>
        <w:t>3.</w:t>
      </w:r>
    </w:p>
    <w:p>
      <w:pPr>
        <w:spacing w:before="26"/>
        <w:ind w:left="103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Kumar,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w w:val="105"/>
          <w:sz w:val="12"/>
        </w:rPr>
        <w:t>Tiwari,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6"/>
          <w:w w:val="105"/>
          <w:sz w:val="12"/>
        </w:rPr>
        <w:t> </w:t>
      </w:r>
      <w:r>
        <w:rPr>
          <w:color w:val="231F20"/>
          <w:w w:val="105"/>
          <w:sz w:val="12"/>
        </w:rPr>
        <w:t>Singh,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w w:val="105"/>
          <w:sz w:val="12"/>
        </w:rPr>
        <w:t>S.K.,</w:t>
      </w:r>
      <w:r>
        <w:rPr>
          <w:color w:val="231F20"/>
          <w:spacing w:val="6"/>
          <w:w w:val="105"/>
          <w:sz w:val="12"/>
        </w:rPr>
        <w:t> </w:t>
      </w:r>
      <w:r>
        <w:rPr>
          <w:color w:val="231F20"/>
          <w:w w:val="105"/>
          <w:sz w:val="12"/>
        </w:rPr>
        <w:t>2016b.</w:t>
      </w:r>
      <w:r>
        <w:rPr>
          <w:color w:val="231F20"/>
          <w:spacing w:val="5"/>
          <w:w w:val="105"/>
          <w:sz w:val="12"/>
        </w:rPr>
        <w:t> </w:t>
      </w:r>
      <w:hyperlink r:id="rId85">
        <w:r>
          <w:rPr>
            <w:color w:val="2E3092"/>
            <w:w w:val="105"/>
            <w:sz w:val="12"/>
          </w:rPr>
          <w:t>Face</w:t>
        </w:r>
        <w:r>
          <w:rPr>
            <w:color w:val="2E3092"/>
            <w:spacing w:val="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recognition</w:t>
        </w:r>
        <w:r>
          <w:rPr>
            <w:color w:val="2E3092"/>
            <w:spacing w:val="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cattle:</w:t>
        </w:r>
        <w:r>
          <w:rPr>
            <w:color w:val="2E3092"/>
            <w:spacing w:val="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can</w:t>
        </w:r>
        <w:r>
          <w:rPr>
            <w:color w:val="2E3092"/>
            <w:spacing w:val="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it</w:t>
        </w:r>
        <w:r>
          <w:rPr>
            <w:color w:val="2E3092"/>
            <w:spacing w:val="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be</w:t>
        </w:r>
        <w:r>
          <w:rPr>
            <w:color w:val="2E3092"/>
            <w:spacing w:val="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done?</w:t>
        </w:r>
        <w:r>
          <w:rPr>
            <w:color w:val="2E3092"/>
            <w:spacing w:val="4"/>
            <w:w w:val="105"/>
            <w:sz w:val="12"/>
          </w:rPr>
          <w:t> </w:t>
        </w:r>
        <w:r>
          <w:rPr>
            <w:color w:val="2E3092"/>
            <w:spacing w:val="-4"/>
            <w:w w:val="105"/>
            <w:sz w:val="12"/>
          </w:rPr>
          <w:t>Proc.</w:t>
        </w:r>
      </w:hyperlink>
    </w:p>
    <w:p>
      <w:pPr>
        <w:spacing w:before="16"/>
        <w:ind w:left="342" w:right="0" w:firstLine="0"/>
        <w:jc w:val="both"/>
        <w:rPr>
          <w:sz w:val="12"/>
        </w:rPr>
      </w:pPr>
      <w:hyperlink r:id="rId85">
        <w:r>
          <w:rPr>
            <w:color w:val="2E3092"/>
            <w:w w:val="105"/>
            <w:sz w:val="12"/>
          </w:rPr>
          <w:t>Natl.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Acad.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Sci.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India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Sect.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Phys.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Sci.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86,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137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148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68" w:lineRule="auto" w:before="26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Kumar,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Singh,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S.K.,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Singh,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A.K.,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2017a.</w:t>
      </w:r>
      <w:r>
        <w:rPr>
          <w:color w:val="231F20"/>
          <w:spacing w:val="-2"/>
          <w:w w:val="105"/>
          <w:sz w:val="12"/>
        </w:rPr>
        <w:t> </w:t>
      </w:r>
      <w:hyperlink r:id="rId86">
        <w:r>
          <w:rPr>
            <w:color w:val="2E3092"/>
            <w:w w:val="105"/>
            <w:sz w:val="12"/>
          </w:rPr>
          <w:t>Muzzle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point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pattern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based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techniques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indi-</w:t>
        </w:r>
      </w:hyperlink>
      <w:r>
        <w:rPr>
          <w:color w:val="2E3092"/>
          <w:spacing w:val="40"/>
          <w:w w:val="105"/>
          <w:sz w:val="12"/>
        </w:rPr>
        <w:t> </w:t>
      </w:r>
      <w:hyperlink r:id="rId86">
        <w:r>
          <w:rPr>
            <w:color w:val="2E3092"/>
            <w:w w:val="105"/>
            <w:sz w:val="12"/>
          </w:rPr>
          <w:t>vidual cattle identi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cation. IET Image Process. 11, 805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814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6" w:lineRule="auto" w:before="8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Kumar,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Singh,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S.K.,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Singh,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R.S.,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Singh,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A.K.,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Tiwari,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2017b.</w:t>
      </w:r>
      <w:r>
        <w:rPr>
          <w:color w:val="231F20"/>
          <w:spacing w:val="-1"/>
          <w:w w:val="105"/>
          <w:sz w:val="12"/>
        </w:rPr>
        <w:t> </w:t>
      </w:r>
      <w:hyperlink r:id="rId87">
        <w:r>
          <w:rPr>
            <w:color w:val="2E3092"/>
            <w:w w:val="105"/>
            <w:sz w:val="12"/>
          </w:rPr>
          <w:t>Real-time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recognition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</w:hyperlink>
      <w:r>
        <w:rPr>
          <w:color w:val="2E3092"/>
          <w:spacing w:val="40"/>
          <w:w w:val="105"/>
          <w:sz w:val="12"/>
        </w:rPr>
        <w:t> </w:t>
      </w:r>
      <w:hyperlink r:id="rId87">
        <w:r>
          <w:rPr>
            <w:color w:val="2E3092"/>
            <w:w w:val="105"/>
            <w:sz w:val="12"/>
          </w:rPr>
          <w:t>cattle using animal biometrics. J. Real-Time Image Process. 13, 505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52</w:t>
        </w:r>
      </w:hyperlink>
      <w:r>
        <w:rPr>
          <w:color w:val="2E3092"/>
          <w:w w:val="105"/>
          <w:sz w:val="12"/>
        </w:rPr>
        <w:t>6.</w:t>
      </w:r>
    </w:p>
    <w:p>
      <w:pPr>
        <w:spacing w:line="273" w:lineRule="auto" w:before="11"/>
        <w:ind w:left="342" w:right="118" w:hanging="240"/>
        <w:jc w:val="both"/>
        <w:rPr>
          <w:sz w:val="12"/>
        </w:rPr>
      </w:pPr>
      <w:r>
        <w:rPr>
          <w:color w:val="231F20"/>
          <w:sz w:val="12"/>
        </w:rPr>
        <w:t>Kumar, S., Pandey, A., Satwik, K.S.R., Kumar, S., Singh, S.K., Singh, A.K., Mohan, A., 2018a.</w:t>
      </w:r>
      <w:r>
        <w:rPr>
          <w:color w:val="231F20"/>
          <w:spacing w:val="40"/>
          <w:w w:val="110"/>
          <w:sz w:val="12"/>
        </w:rPr>
        <w:t> </w:t>
      </w:r>
      <w:hyperlink r:id="rId88">
        <w:r>
          <w:rPr>
            <w:color w:val="2E3092"/>
            <w:spacing w:val="-2"/>
            <w:w w:val="110"/>
            <w:sz w:val="12"/>
          </w:rPr>
          <w:t>Deep learning framework for recognition of cattle using muzzle point image pattern.</w:t>
        </w:r>
      </w:hyperlink>
      <w:r>
        <w:rPr>
          <w:color w:val="2E3092"/>
          <w:spacing w:val="40"/>
          <w:w w:val="110"/>
          <w:sz w:val="12"/>
        </w:rPr>
        <w:t> </w:t>
      </w:r>
      <w:hyperlink r:id="rId88">
        <w:r>
          <w:rPr>
            <w:color w:val="2E3092"/>
            <w:w w:val="110"/>
            <w:sz w:val="12"/>
          </w:rPr>
          <w:t>Measurement 116, 1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17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3" w:lineRule="auto" w:before="6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Kumar,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Singh,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S.K.,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Abidi,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A.I.,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Datta,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Sangaiah,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A.K.,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2018b.</w:t>
      </w:r>
      <w:r>
        <w:rPr>
          <w:color w:val="231F20"/>
          <w:spacing w:val="-8"/>
          <w:w w:val="105"/>
          <w:sz w:val="12"/>
        </w:rPr>
        <w:t> </w:t>
      </w:r>
      <w:hyperlink r:id="rId89">
        <w:r>
          <w:rPr>
            <w:color w:val="2E3092"/>
            <w:w w:val="105"/>
            <w:sz w:val="12"/>
          </w:rPr>
          <w:t>Group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sparse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represen-</w:t>
        </w:r>
      </w:hyperlink>
      <w:r>
        <w:rPr>
          <w:color w:val="2E3092"/>
          <w:spacing w:val="40"/>
          <w:w w:val="105"/>
          <w:sz w:val="12"/>
        </w:rPr>
        <w:t> </w:t>
      </w:r>
      <w:hyperlink r:id="rId89">
        <w:r>
          <w:rPr>
            <w:color w:val="2E3092"/>
            <w:w w:val="105"/>
            <w:sz w:val="12"/>
          </w:rPr>
          <w:t>tation approach for recognition of cattle on muzzle point images. Int. </w:t>
        </w:r>
        <w:r>
          <w:rPr>
            <w:color w:val="2E3092"/>
            <w:sz w:val="12"/>
          </w:rPr>
          <w:t>J. </w:t>
        </w:r>
        <w:r>
          <w:rPr>
            <w:color w:val="2E3092"/>
            <w:w w:val="105"/>
            <w:sz w:val="12"/>
          </w:rPr>
          <w:t>Parallel Pro-</w:t>
        </w:r>
      </w:hyperlink>
      <w:r>
        <w:rPr>
          <w:color w:val="2E3092"/>
          <w:spacing w:val="40"/>
          <w:w w:val="105"/>
          <w:sz w:val="12"/>
        </w:rPr>
        <w:t> </w:t>
      </w:r>
      <w:hyperlink r:id="rId89">
        <w:r>
          <w:rPr>
            <w:color w:val="2E3092"/>
            <w:w w:val="105"/>
            <w:sz w:val="12"/>
          </w:rPr>
          <w:t>gram. 46, 812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837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5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Kusakunniran, W., Chaiviroonjaroen, T., 2018. </w:t>
      </w:r>
      <w:hyperlink r:id="rId90">
        <w:r>
          <w:rPr>
            <w:color w:val="2E3092"/>
            <w:w w:val="105"/>
            <w:sz w:val="12"/>
          </w:rPr>
          <w:t>Automatic cattle identi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 based on</w:t>
        </w:r>
      </w:hyperlink>
      <w:r>
        <w:rPr>
          <w:color w:val="2E3092"/>
          <w:spacing w:val="40"/>
          <w:w w:val="105"/>
          <w:sz w:val="12"/>
        </w:rPr>
        <w:t> </w:t>
      </w:r>
      <w:hyperlink r:id="rId90">
        <w:r>
          <w:rPr>
            <w:color w:val="2E3092"/>
            <w:w w:val="105"/>
            <w:sz w:val="12"/>
          </w:rPr>
          <w:t>multi-channel lbp on muzzle images. 2018 International Conference on Sustainable</w:t>
        </w:r>
      </w:hyperlink>
      <w:r>
        <w:rPr>
          <w:color w:val="2E3092"/>
          <w:spacing w:val="40"/>
          <w:w w:val="105"/>
          <w:sz w:val="12"/>
        </w:rPr>
        <w:t> </w:t>
      </w:r>
      <w:hyperlink r:id="rId90">
        <w:r>
          <w:rPr>
            <w:color w:val="2E3092"/>
            <w:w w:val="105"/>
            <w:sz w:val="12"/>
          </w:rPr>
          <w:t>Information Engineering and Technology (SIET). IEEE, pp. 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</w:hyperlink>
      <w:r>
        <w:rPr>
          <w:color w:val="2E3092"/>
          <w:w w:val="105"/>
          <w:sz w:val="12"/>
        </w:rPr>
        <w:t>5.</w:t>
      </w:r>
    </w:p>
    <w:p>
      <w:pPr>
        <w:spacing w:line="142" w:lineRule="exact" w:before="0"/>
        <w:ind w:left="103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LeCun,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Bengio,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Hinton,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2015.</w:t>
      </w:r>
      <w:r>
        <w:rPr>
          <w:color w:val="231F20"/>
          <w:spacing w:val="-1"/>
          <w:w w:val="105"/>
          <w:sz w:val="12"/>
        </w:rPr>
        <w:t> </w:t>
      </w:r>
      <w:hyperlink r:id="rId91">
        <w:r>
          <w:rPr>
            <w:color w:val="2E3092"/>
            <w:w w:val="105"/>
            <w:sz w:val="12"/>
          </w:rPr>
          <w:t>Deep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learning.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Nature 521,</w:t>
        </w:r>
        <w:r>
          <w:rPr>
            <w:color w:val="2E3092"/>
            <w:spacing w:val="-2"/>
            <w:w w:val="105"/>
            <w:sz w:val="12"/>
          </w:rPr>
          <w:t> 436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44</w:t>
        </w:r>
      </w:hyperlink>
      <w:r>
        <w:rPr>
          <w:color w:val="2E3092"/>
          <w:spacing w:val="-2"/>
          <w:w w:val="105"/>
          <w:sz w:val="12"/>
        </w:rPr>
        <w:t>4.</w:t>
      </w:r>
    </w:p>
    <w:p>
      <w:pPr>
        <w:spacing w:line="268" w:lineRule="auto" w:before="24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Li, W., Ji, Z., Wang, L., Sun, C., Yang, X., 2017. </w:t>
      </w:r>
      <w:hyperlink r:id="rId92">
        <w:r>
          <w:rPr>
            <w:color w:val="2E3092"/>
            <w:w w:val="105"/>
            <w:sz w:val="12"/>
          </w:rPr>
          <w:t>Automatic individual identi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 of hol-</w:t>
        </w:r>
      </w:hyperlink>
      <w:r>
        <w:rPr>
          <w:color w:val="2E3092"/>
          <w:spacing w:val="40"/>
          <w:w w:val="105"/>
          <w:sz w:val="12"/>
        </w:rPr>
        <w:t> </w:t>
      </w:r>
      <w:hyperlink r:id="rId92">
        <w:r>
          <w:rPr>
            <w:color w:val="2E3092"/>
            <w:w w:val="105"/>
            <w:sz w:val="12"/>
          </w:rPr>
          <w:t>stein dairy cows using tailhead images. Comput. Elect. Agric. 142, 622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63</w:t>
        </w:r>
      </w:hyperlink>
      <w:r>
        <w:rPr>
          <w:color w:val="2E3092"/>
          <w:w w:val="105"/>
          <w:sz w:val="12"/>
        </w:rPr>
        <w:t>1.</w:t>
      </w:r>
    </w:p>
    <w:p>
      <w:pPr>
        <w:spacing w:after="0" w:line="268" w:lineRule="auto"/>
        <w:jc w:val="both"/>
        <w:rPr>
          <w:sz w:val="12"/>
        </w:rPr>
        <w:sectPr>
          <w:pgSz w:w="11910" w:h="15880"/>
          <w:pgMar w:header="693" w:footer="582" w:top="920" w:bottom="7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before="47"/>
        <w:rPr>
          <w:sz w:val="12"/>
        </w:rPr>
      </w:pPr>
    </w:p>
    <w:p>
      <w:pPr>
        <w:spacing w:line="273" w:lineRule="auto" w:before="0"/>
        <w:ind w:left="341" w:right="39" w:hanging="239"/>
        <w:jc w:val="both"/>
        <w:rPr>
          <w:sz w:val="12"/>
        </w:rPr>
      </w:pPr>
      <w:bookmarkStart w:name="_bookmark62" w:id="90"/>
      <w:bookmarkEnd w:id="90"/>
      <w:r>
        <w:rPr/>
      </w:r>
      <w:r>
        <w:rPr>
          <w:color w:val="231F20"/>
          <w:spacing w:val="-2"/>
          <w:w w:val="110"/>
          <w:sz w:val="12"/>
        </w:rPr>
        <w:t>Li, Z., Ge, C., Shen, S., Li, X., 2018. </w:t>
      </w:r>
      <w:hyperlink r:id="rId93">
        <w:r>
          <w:rPr>
            <w:color w:val="2E3092"/>
            <w:spacing w:val="-2"/>
            <w:w w:val="110"/>
            <w:sz w:val="12"/>
          </w:rPr>
          <w:t>Cow individual identi</w:t>
        </w:r>
        <w:r>
          <w:rPr>
            <w:rFonts w:ascii="Times New Roman" w:hAnsi="Times New Roman"/>
            <w:color w:val="2E3092"/>
            <w:spacing w:val="-2"/>
            <w:w w:val="110"/>
            <w:sz w:val="12"/>
          </w:rPr>
          <w:t>fi</w:t>
        </w:r>
        <w:r>
          <w:rPr>
            <w:color w:val="2E3092"/>
            <w:spacing w:val="-2"/>
            <w:w w:val="110"/>
            <w:sz w:val="12"/>
          </w:rPr>
          <w:t>cation based on convolutional</w:t>
        </w:r>
      </w:hyperlink>
      <w:r>
        <w:rPr>
          <w:color w:val="2E3092"/>
          <w:spacing w:val="40"/>
          <w:w w:val="110"/>
          <w:sz w:val="12"/>
        </w:rPr>
        <w:t> </w:t>
      </w:r>
      <w:hyperlink r:id="rId93">
        <w:r>
          <w:rPr>
            <w:color w:val="2E3092"/>
            <w:w w:val="110"/>
            <w:sz w:val="12"/>
          </w:rPr>
          <w:t>neural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network.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Proceedings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the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2018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International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Conference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on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Algorithms,</w:t>
        </w:r>
      </w:hyperlink>
      <w:r>
        <w:rPr>
          <w:color w:val="2E3092"/>
          <w:spacing w:val="40"/>
          <w:w w:val="110"/>
          <w:sz w:val="12"/>
        </w:rPr>
        <w:t> </w:t>
      </w:r>
      <w:hyperlink r:id="rId93">
        <w:r>
          <w:rPr>
            <w:color w:val="2E3092"/>
            <w:w w:val="110"/>
            <w:sz w:val="12"/>
          </w:rPr>
          <w:t>Computing and Arti</w:t>
        </w:r>
        <w:r>
          <w:rPr>
            <w:rFonts w:ascii="Times New Roman" w:hAnsi="Times New Roman"/>
            <w:color w:val="2E3092"/>
            <w:w w:val="110"/>
            <w:sz w:val="12"/>
          </w:rPr>
          <w:t>fi</w:t>
        </w:r>
        <w:r>
          <w:rPr>
            <w:color w:val="2E3092"/>
            <w:w w:val="110"/>
            <w:sz w:val="12"/>
          </w:rPr>
          <w:t>cial Intelligence, pp. 1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</w:hyperlink>
      <w:r>
        <w:rPr>
          <w:color w:val="2E3092"/>
          <w:w w:val="110"/>
          <w:sz w:val="12"/>
        </w:rPr>
        <w:t>5.</w:t>
      </w:r>
    </w:p>
    <w:p>
      <w:pPr>
        <w:spacing w:line="280" w:lineRule="auto" w:before="11"/>
        <w:ind w:left="341" w:right="38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Li,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G.,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Huang,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Y.,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Chen,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Z.,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Chesser,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G.D.,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Purswell,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J.L.,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Linhoss,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Zhao,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Y.,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2021a.</w:t>
      </w:r>
      <w:r>
        <w:rPr>
          <w:color w:val="231F20"/>
          <w:spacing w:val="-5"/>
          <w:w w:val="105"/>
          <w:sz w:val="12"/>
        </w:rPr>
        <w:t> </w:t>
      </w:r>
      <w:hyperlink r:id="rId94">
        <w:r>
          <w:rPr>
            <w:color w:val="2E3092"/>
            <w:spacing w:val="-2"/>
            <w:w w:val="105"/>
            <w:sz w:val="12"/>
          </w:rPr>
          <w:t>Practices</w:t>
        </w:r>
      </w:hyperlink>
      <w:r>
        <w:rPr>
          <w:color w:val="2E3092"/>
          <w:spacing w:val="40"/>
          <w:w w:val="105"/>
          <w:sz w:val="12"/>
        </w:rPr>
        <w:t> </w:t>
      </w:r>
      <w:hyperlink r:id="rId94">
        <w:r>
          <w:rPr>
            <w:color w:val="2E3092"/>
            <w:w w:val="105"/>
            <w:sz w:val="12"/>
          </w:rPr>
          <w:t>and applications of convolutional neural network-based computer vision systems in</w:t>
        </w:r>
      </w:hyperlink>
      <w:r>
        <w:rPr>
          <w:color w:val="2E3092"/>
          <w:spacing w:val="40"/>
          <w:w w:val="105"/>
          <w:sz w:val="12"/>
        </w:rPr>
        <w:t> </w:t>
      </w:r>
      <w:hyperlink r:id="rId94">
        <w:r>
          <w:rPr>
            <w:color w:val="2E3092"/>
            <w:w w:val="105"/>
            <w:sz w:val="12"/>
          </w:rPr>
          <w:t>animal farming: a review. Sensors 21, 1492</w:t>
        </w:r>
      </w:hyperlink>
      <w:r>
        <w:rPr>
          <w:color w:val="2E3092"/>
          <w:w w:val="105"/>
          <w:sz w:val="12"/>
        </w:rPr>
        <w:t>.</w:t>
      </w:r>
    </w:p>
    <w:p>
      <w:pPr>
        <w:spacing w:line="280" w:lineRule="auto" w:before="7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Li,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Fu,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Sun,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Mu,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Chen,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Li,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Geong,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2021b.</w:t>
      </w:r>
      <w:r>
        <w:rPr>
          <w:color w:val="231F20"/>
          <w:spacing w:val="-7"/>
          <w:w w:val="105"/>
          <w:sz w:val="12"/>
        </w:rPr>
        <w:t> </w:t>
      </w:r>
      <w:hyperlink r:id="rId95">
        <w:r>
          <w:rPr>
            <w:color w:val="2E3092"/>
            <w:w w:val="105"/>
            <w:sz w:val="12"/>
          </w:rPr>
          <w:t>Individual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dairy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cow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identi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-</w:t>
        </w:r>
      </w:hyperlink>
      <w:r>
        <w:rPr>
          <w:color w:val="2E3092"/>
          <w:spacing w:val="40"/>
          <w:w w:val="105"/>
          <w:sz w:val="12"/>
        </w:rPr>
        <w:t> </w:t>
      </w:r>
      <w:hyperlink r:id="rId95">
        <w:r>
          <w:rPr>
            <w:color w:val="2E3092"/>
            <w:w w:val="105"/>
            <w:sz w:val="12"/>
          </w:rPr>
          <w:t>cation</w:t>
        </w:r>
        <w:r>
          <w:rPr>
            <w:color w:val="2E3092"/>
            <w:w w:val="105"/>
            <w:sz w:val="12"/>
          </w:rPr>
          <w:t> based</w:t>
        </w:r>
        <w:r>
          <w:rPr>
            <w:color w:val="2E3092"/>
            <w:w w:val="105"/>
            <w:sz w:val="12"/>
          </w:rPr>
          <w:t> on</w:t>
        </w:r>
        <w:r>
          <w:rPr>
            <w:color w:val="2E3092"/>
            <w:w w:val="105"/>
            <w:sz w:val="12"/>
          </w:rPr>
          <w:t> lightweight</w:t>
        </w:r>
        <w:r>
          <w:rPr>
            <w:color w:val="2E3092"/>
            <w:w w:val="105"/>
            <w:sz w:val="12"/>
          </w:rPr>
          <w:t> convolutional</w:t>
        </w:r>
        <w:r>
          <w:rPr>
            <w:color w:val="2E3092"/>
            <w:w w:val="105"/>
            <w:sz w:val="12"/>
          </w:rPr>
          <w:t> neural</w:t>
        </w:r>
        <w:r>
          <w:rPr>
            <w:color w:val="2E3092"/>
            <w:w w:val="105"/>
            <w:sz w:val="12"/>
          </w:rPr>
          <w:t> network.</w:t>
        </w:r>
        <w:r>
          <w:rPr>
            <w:color w:val="2E3092"/>
            <w:w w:val="105"/>
            <w:sz w:val="12"/>
          </w:rPr>
          <w:t> PLoS</w:t>
        </w:r>
        <w:r>
          <w:rPr>
            <w:color w:val="2E3092"/>
            <w:w w:val="105"/>
            <w:sz w:val="12"/>
          </w:rPr>
          <w:t> ONE</w:t>
        </w:r>
        <w:r>
          <w:rPr>
            <w:color w:val="2E3092"/>
            <w:w w:val="105"/>
            <w:sz w:val="12"/>
          </w:rPr>
          <w:t> 16</w:t>
        </w:r>
        <w:r>
          <w:rPr>
            <w:color w:val="2E3092"/>
            <w:w w:val="105"/>
            <w:sz w:val="12"/>
          </w:rPr>
          <w:t> (11),</w:t>
        </w:r>
      </w:hyperlink>
      <w:r>
        <w:rPr>
          <w:color w:val="2E3092"/>
          <w:spacing w:val="40"/>
          <w:w w:val="105"/>
          <w:sz w:val="12"/>
        </w:rPr>
        <w:t> </w:t>
      </w:r>
      <w:hyperlink r:id="rId95">
        <w:r>
          <w:rPr>
            <w:color w:val="2E3092"/>
            <w:spacing w:val="-2"/>
            <w:w w:val="105"/>
            <w:sz w:val="12"/>
          </w:rPr>
          <w:t>e0260510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73" w:lineRule="auto" w:before="8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Lin,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Chen,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Lai,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5"/>
          <w:w w:val="105"/>
          <w:sz w:val="12"/>
        </w:rPr>
        <w:t> </w:t>
      </w:r>
      <w:hyperlink r:id="rId96">
        <w:r>
          <w:rPr>
            <w:color w:val="2E3092"/>
            <w:w w:val="105"/>
            <w:sz w:val="12"/>
          </w:rPr>
          <w:t>Object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detection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algorithm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based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adaboost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residual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correc-</w:t>
        </w:r>
      </w:hyperlink>
      <w:r>
        <w:rPr>
          <w:color w:val="2E3092"/>
          <w:spacing w:val="40"/>
          <w:w w:val="105"/>
          <w:sz w:val="12"/>
        </w:rPr>
        <w:t> </w:t>
      </w:r>
      <w:hyperlink r:id="rId96">
        <w:r>
          <w:rPr>
            <w:color w:val="2E3092"/>
            <w:w w:val="105"/>
            <w:sz w:val="12"/>
          </w:rPr>
          <w:t>tion fast r-cnn on network. Proceedings of the 2019 3rd International Conference on</w:t>
        </w:r>
      </w:hyperlink>
      <w:r>
        <w:rPr>
          <w:color w:val="2E3092"/>
          <w:spacing w:val="40"/>
          <w:w w:val="105"/>
          <w:sz w:val="12"/>
        </w:rPr>
        <w:t> </w:t>
      </w:r>
      <w:hyperlink r:id="rId96">
        <w:r>
          <w:rPr>
            <w:color w:val="2E3092"/>
            <w:w w:val="105"/>
            <w:sz w:val="12"/>
          </w:rPr>
          <w:t>Deep Learning Technologies, pp. 42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46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11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Lowe, D.G., 1999. </w:t>
      </w:r>
      <w:hyperlink r:id="rId97">
        <w:r>
          <w:rPr>
            <w:color w:val="2E3092"/>
            <w:w w:val="105"/>
            <w:sz w:val="12"/>
          </w:rPr>
          <w:t>Object recognition from local scale-invariant features. Proceedings of</w:t>
        </w:r>
      </w:hyperlink>
      <w:r>
        <w:rPr>
          <w:color w:val="2E3092"/>
          <w:spacing w:val="40"/>
          <w:w w:val="105"/>
          <w:sz w:val="12"/>
        </w:rPr>
        <w:t> </w:t>
      </w:r>
      <w:hyperlink r:id="rId97">
        <w:r>
          <w:rPr>
            <w:color w:val="2E3092"/>
            <w:w w:val="105"/>
            <w:sz w:val="12"/>
          </w:rPr>
          <w:t>the Seventh IEEE International Conference on Computer Vision, pp. 1150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1157 Ieee</w:t>
        </w:r>
      </w:hyperlink>
      <w:r>
        <w:rPr>
          <w:color w:val="2E3092"/>
          <w:spacing w:val="40"/>
          <w:w w:val="105"/>
          <w:sz w:val="12"/>
        </w:rPr>
        <w:t> </w:t>
      </w:r>
      <w:hyperlink r:id="rId97">
        <w:r>
          <w:rPr>
            <w:color w:val="2E3092"/>
            <w:w w:val="105"/>
            <w:sz w:val="12"/>
          </w:rPr>
          <w:t>volume</w:t>
        </w:r>
      </w:hyperlink>
      <w:r>
        <w:rPr>
          <w:color w:val="2E3092"/>
          <w:spacing w:val="-3"/>
          <w:w w:val="105"/>
          <w:sz w:val="12"/>
        </w:rPr>
        <w:t> </w:t>
      </w:r>
      <w:r>
        <w:rPr>
          <w:color w:val="2E3092"/>
          <w:w w:val="105"/>
          <w:sz w:val="12"/>
        </w:rPr>
        <w:t>2.</w:t>
      </w:r>
    </w:p>
    <w:p>
      <w:pPr>
        <w:spacing w:line="268" w:lineRule="auto" w:before="10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Lu, Y., He, X., Wen, Y., Wang, P.S., 2014. </w:t>
      </w:r>
      <w:hyperlink r:id="rId98">
        <w:r>
          <w:rPr>
            <w:color w:val="2E3092"/>
            <w:w w:val="105"/>
            <w:sz w:val="12"/>
          </w:rPr>
          <w:t>A new cow identi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 system based on iris</w:t>
        </w:r>
      </w:hyperlink>
      <w:r>
        <w:rPr>
          <w:color w:val="2E3092"/>
          <w:spacing w:val="40"/>
          <w:w w:val="105"/>
          <w:sz w:val="12"/>
        </w:rPr>
        <w:t> </w:t>
      </w:r>
      <w:hyperlink r:id="rId98">
        <w:r>
          <w:rPr>
            <w:color w:val="2E3092"/>
            <w:w w:val="105"/>
            <w:sz w:val="12"/>
          </w:rPr>
          <w:t>analysis and recognition. Int. J. Biometrics 6, 18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32</w:t>
        </w:r>
      </w:hyperlink>
      <w:r>
        <w:rPr>
          <w:color w:val="2E3092"/>
          <w:w w:val="105"/>
          <w:sz w:val="12"/>
        </w:rPr>
        <w:t>.</w:t>
      </w:r>
    </w:p>
    <w:p>
      <w:pPr>
        <w:spacing w:line="280" w:lineRule="auto" w:before="11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Lv,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F.,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Zhang,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Lv,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2018.</w:t>
      </w:r>
      <w:r>
        <w:rPr>
          <w:color w:val="231F20"/>
          <w:spacing w:val="-7"/>
          <w:w w:val="105"/>
          <w:sz w:val="12"/>
        </w:rPr>
        <w:t> </w:t>
      </w:r>
      <w:hyperlink r:id="rId99">
        <w:r>
          <w:rPr>
            <w:color w:val="2E3092"/>
            <w:w w:val="105"/>
            <w:sz w:val="12"/>
          </w:rPr>
          <w:t>Image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recognition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individual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cow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based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sift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</w:t>
        </w:r>
        <w:r>
          <w:rPr>
            <w:rFonts w:ascii="Times New Roman" w:hAnsi="Times New Roman"/>
            <w:i/>
            <w:color w:val="2E3092"/>
            <w:w w:val="105"/>
            <w:sz w:val="12"/>
          </w:rPr>
          <w:t>αβ</w:t>
        </w:r>
        <w:r>
          <w:rPr>
            <w:rFonts w:ascii="Times New Roman" w:hAnsi="Times New Roman"/>
            <w:i/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color</w:t>
        </w:r>
      </w:hyperlink>
      <w:r>
        <w:rPr>
          <w:color w:val="2E3092"/>
          <w:spacing w:val="40"/>
          <w:w w:val="105"/>
          <w:sz w:val="12"/>
        </w:rPr>
        <w:t> </w:t>
      </w:r>
      <w:hyperlink r:id="rId99">
        <w:r>
          <w:rPr>
            <w:color w:val="2E3092"/>
            <w:w w:val="105"/>
            <w:sz w:val="12"/>
          </w:rPr>
          <w:t>space. MATEC Web of Conferences, p. 01023 EDP Sciences volume 176</w:t>
        </w:r>
      </w:hyperlink>
      <w:r>
        <w:rPr>
          <w:color w:val="2E3092"/>
          <w:w w:val="105"/>
          <w:sz w:val="12"/>
        </w:rPr>
        <w:t>.</w:t>
      </w:r>
    </w:p>
    <w:p>
      <w:pPr>
        <w:spacing w:line="280" w:lineRule="auto" w:before="9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Mahmud,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M.S.,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Zahid,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Das,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A.K.,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Muzammil,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Khan,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M.U.,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2021.</w:t>
      </w:r>
      <w:r>
        <w:rPr>
          <w:color w:val="231F20"/>
          <w:spacing w:val="-4"/>
          <w:w w:val="105"/>
          <w:sz w:val="12"/>
        </w:rPr>
        <w:t> </w:t>
      </w:r>
      <w:hyperlink r:id="rId100"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systematic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litera-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00">
        <w:r>
          <w:rPr>
            <w:color w:val="2E3092"/>
            <w:w w:val="105"/>
            <w:sz w:val="12"/>
          </w:rPr>
          <w:t>ture</w:t>
        </w:r>
        <w:r>
          <w:rPr>
            <w:color w:val="2E3092"/>
            <w:spacing w:val="3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review</w:t>
        </w:r>
        <w:r>
          <w:rPr>
            <w:color w:val="2E3092"/>
            <w:spacing w:val="3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</w:t>
        </w:r>
        <w:r>
          <w:rPr>
            <w:color w:val="2E3092"/>
            <w:spacing w:val="3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deep</w:t>
        </w:r>
        <w:r>
          <w:rPr>
            <w:color w:val="2E3092"/>
            <w:spacing w:val="3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learning</w:t>
        </w:r>
        <w:r>
          <w:rPr>
            <w:color w:val="2E3092"/>
            <w:spacing w:val="3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applications</w:t>
        </w:r>
        <w:r>
          <w:rPr>
            <w:color w:val="2E3092"/>
            <w:spacing w:val="3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3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precision</w:t>
        </w:r>
        <w:r>
          <w:rPr>
            <w:color w:val="2E3092"/>
            <w:spacing w:val="3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cattle</w:t>
        </w:r>
        <w:r>
          <w:rPr>
            <w:color w:val="2E3092"/>
            <w:spacing w:val="3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farming.</w:t>
        </w:r>
        <w:r>
          <w:rPr>
            <w:color w:val="2E3092"/>
            <w:spacing w:val="3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Comput.</w:t>
        </w:r>
      </w:hyperlink>
      <w:r>
        <w:rPr>
          <w:color w:val="2E3092"/>
          <w:spacing w:val="40"/>
          <w:w w:val="105"/>
          <w:sz w:val="12"/>
        </w:rPr>
        <w:t> </w:t>
      </w:r>
      <w:hyperlink r:id="rId100">
        <w:r>
          <w:rPr>
            <w:color w:val="2E3092"/>
            <w:w w:val="105"/>
            <w:sz w:val="12"/>
          </w:rPr>
          <w:t>Elect. Agric. 187, 106313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6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Manoj,</w:t>
      </w:r>
      <w:r>
        <w:rPr>
          <w:color w:val="231F20"/>
          <w:w w:val="105"/>
          <w:sz w:val="12"/>
        </w:rPr>
        <w:t> S.,</w:t>
      </w:r>
      <w:r>
        <w:rPr>
          <w:color w:val="231F20"/>
          <w:w w:val="105"/>
          <w:sz w:val="12"/>
        </w:rPr>
        <w:t> Rakshith,</w:t>
      </w:r>
      <w:r>
        <w:rPr>
          <w:color w:val="231F20"/>
          <w:w w:val="105"/>
          <w:sz w:val="12"/>
        </w:rPr>
        <w:t> S.,</w:t>
      </w:r>
      <w:r>
        <w:rPr>
          <w:color w:val="231F20"/>
          <w:w w:val="105"/>
          <w:sz w:val="12"/>
        </w:rPr>
        <w:t> Kanchana,</w:t>
      </w:r>
      <w:r>
        <w:rPr>
          <w:color w:val="231F20"/>
          <w:w w:val="105"/>
          <w:sz w:val="12"/>
        </w:rPr>
        <w:t> V.,</w:t>
      </w:r>
      <w:r>
        <w:rPr>
          <w:color w:val="231F20"/>
          <w:w w:val="105"/>
          <w:sz w:val="12"/>
        </w:rPr>
        <w:t> 2021.</w:t>
      </w:r>
      <w:r>
        <w:rPr>
          <w:color w:val="231F20"/>
          <w:w w:val="105"/>
          <w:sz w:val="12"/>
        </w:rPr>
        <w:t> </w:t>
      </w:r>
      <w:hyperlink r:id="rId101">
        <w:r>
          <w:rPr>
            <w:color w:val="2E3092"/>
            <w:w w:val="105"/>
            <w:sz w:val="12"/>
          </w:rPr>
          <w:t>Identi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</w:t>
        </w:r>
        <w:r>
          <w:rPr>
            <w:color w:val="2E3092"/>
            <w:w w:val="105"/>
            <w:sz w:val="12"/>
          </w:rPr>
          <w:t> of</w:t>
        </w:r>
        <w:r>
          <w:rPr>
            <w:color w:val="2E3092"/>
            <w:w w:val="105"/>
            <w:sz w:val="12"/>
          </w:rPr>
          <w:t> cattle</w:t>
        </w:r>
        <w:r>
          <w:rPr>
            <w:color w:val="2E3092"/>
            <w:w w:val="105"/>
            <w:sz w:val="12"/>
          </w:rPr>
          <w:t> breed</w:t>
        </w:r>
        <w:r>
          <w:rPr>
            <w:color w:val="2E3092"/>
            <w:w w:val="105"/>
            <w:sz w:val="12"/>
          </w:rPr>
          <w:t> using</w:t>
        </w:r>
        <w:r>
          <w:rPr>
            <w:color w:val="2E3092"/>
            <w:w w:val="105"/>
            <w:sz w:val="12"/>
          </w:rPr>
          <w:t> the</w:t>
        </w:r>
      </w:hyperlink>
      <w:r>
        <w:rPr>
          <w:color w:val="2E3092"/>
          <w:spacing w:val="40"/>
          <w:w w:val="105"/>
          <w:sz w:val="12"/>
        </w:rPr>
        <w:t> </w:t>
      </w:r>
      <w:hyperlink r:id="rId101">
        <w:r>
          <w:rPr>
            <w:color w:val="2E3092"/>
            <w:w w:val="105"/>
            <w:sz w:val="12"/>
          </w:rPr>
          <w:t>convolutional neural network. 2021 3rd International Conference on Signal Process-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01">
        <w:r>
          <w:rPr>
            <w:color w:val="2E3092"/>
            <w:w w:val="105"/>
            <w:sz w:val="12"/>
          </w:rPr>
          <w:t>ing and Communication (ICPSC). IEEE, pp. 503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50</w:t>
        </w:r>
      </w:hyperlink>
      <w:r>
        <w:rPr>
          <w:color w:val="2E3092"/>
          <w:w w:val="105"/>
          <w:sz w:val="12"/>
        </w:rPr>
        <w:t>7.</w:t>
      </w:r>
    </w:p>
    <w:p>
      <w:pPr>
        <w:spacing w:line="268" w:lineRule="auto" w:before="11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McCulloch, W.S., Pitts, W., 1943. </w:t>
      </w:r>
      <w:hyperlink r:id="rId102">
        <w:r>
          <w:rPr>
            <w:color w:val="2E3092"/>
            <w:w w:val="105"/>
            <w:sz w:val="12"/>
          </w:rPr>
          <w:t>A logical calculus of the ideas immanent in nervous</w:t>
        </w:r>
      </w:hyperlink>
      <w:r>
        <w:rPr>
          <w:color w:val="2E3092"/>
          <w:spacing w:val="40"/>
          <w:w w:val="105"/>
          <w:sz w:val="12"/>
        </w:rPr>
        <w:t> </w:t>
      </w:r>
      <w:hyperlink r:id="rId102">
        <w:r>
          <w:rPr>
            <w:color w:val="2E3092"/>
            <w:w w:val="105"/>
            <w:sz w:val="12"/>
          </w:rPr>
          <w:t>activity. Bull. Math. Biophys. 5, 115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133</w:t>
        </w:r>
      </w:hyperlink>
      <w:r>
        <w:rPr>
          <w:color w:val="2E3092"/>
          <w:w w:val="105"/>
          <w:sz w:val="12"/>
        </w:rPr>
        <w:t>.</w:t>
      </w:r>
    </w:p>
    <w:p>
      <w:pPr>
        <w:spacing w:before="12"/>
        <w:ind w:left="103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Neary,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Yager,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2002.</w:t>
      </w:r>
      <w:r>
        <w:rPr>
          <w:color w:val="231F20"/>
          <w:spacing w:val="-2"/>
          <w:w w:val="105"/>
          <w:sz w:val="12"/>
        </w:rPr>
        <w:t> </w:t>
      </w:r>
      <w:hyperlink r:id="rId103">
        <w:r>
          <w:rPr>
            <w:color w:val="2E3092"/>
            <w:w w:val="105"/>
            <w:sz w:val="12"/>
          </w:rPr>
          <w:t>Methods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Livestock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Identi</w:t>
        </w:r>
        <w:r>
          <w:rPr>
            <w:rFonts w:ascii="Times New Roman"/>
            <w:color w:val="2E3092"/>
            <w:spacing w:val="-2"/>
            <w:w w:val="105"/>
            <w:sz w:val="12"/>
          </w:rPr>
          <w:t>fi</w:t>
        </w:r>
        <w:r>
          <w:rPr>
            <w:color w:val="2E3092"/>
            <w:spacing w:val="-2"/>
            <w:w w:val="105"/>
            <w:sz w:val="12"/>
          </w:rPr>
          <w:t>cation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73" w:lineRule="auto" w:before="31"/>
        <w:ind w:left="341" w:right="39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Noonan, G., Rand,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J., Priest, J., Ainscow, J., Blackshaw, J., 1994. </w:t>
      </w:r>
      <w:hyperlink r:id="rId104">
        <w:r>
          <w:rPr>
            <w:color w:val="2E3092"/>
            <w:spacing w:val="-2"/>
            <w:w w:val="105"/>
            <w:sz w:val="12"/>
          </w:rPr>
          <w:t>Behavioural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observations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of</w:t>
        </w:r>
      </w:hyperlink>
      <w:r>
        <w:rPr>
          <w:color w:val="2E3092"/>
          <w:spacing w:val="40"/>
          <w:w w:val="105"/>
          <w:sz w:val="12"/>
        </w:rPr>
        <w:t> </w:t>
      </w:r>
      <w:hyperlink r:id="rId104">
        <w:r>
          <w:rPr>
            <w:color w:val="2E3092"/>
            <w:w w:val="105"/>
            <w:sz w:val="12"/>
          </w:rPr>
          <w:t>piglets undergoing tail docking, teeth clipping and ear notching. Appl. Anim. Behav.</w:t>
        </w:r>
      </w:hyperlink>
      <w:r>
        <w:rPr>
          <w:color w:val="2E3092"/>
          <w:spacing w:val="40"/>
          <w:w w:val="105"/>
          <w:sz w:val="12"/>
        </w:rPr>
        <w:t> </w:t>
      </w:r>
      <w:hyperlink r:id="rId104">
        <w:r>
          <w:rPr>
            <w:color w:val="2E3092"/>
            <w:w w:val="105"/>
            <w:sz w:val="12"/>
          </w:rPr>
          <w:t>Sci. 39, 203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213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10"/>
        <w:ind w:left="341" w:right="40" w:hanging="239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Noviyanto, A., Arymurthy, A.M., 2013. </w:t>
      </w:r>
      <w:hyperlink r:id="rId105">
        <w:r>
          <w:rPr>
            <w:color w:val="2E3092"/>
            <w:spacing w:val="-2"/>
            <w:w w:val="110"/>
            <w:sz w:val="12"/>
          </w:rPr>
          <w:t>Beef cattle identi</w:t>
        </w:r>
        <w:r>
          <w:rPr>
            <w:rFonts w:ascii="Times New Roman" w:hAnsi="Times New Roman"/>
            <w:color w:val="2E3092"/>
            <w:spacing w:val="-2"/>
            <w:w w:val="110"/>
            <w:sz w:val="12"/>
          </w:rPr>
          <w:t>fi</w:t>
        </w:r>
        <w:r>
          <w:rPr>
            <w:color w:val="2E3092"/>
            <w:spacing w:val="-2"/>
            <w:w w:val="110"/>
            <w:sz w:val="12"/>
          </w:rPr>
          <w:t>cation based on muzzle pattern</w:t>
        </w:r>
      </w:hyperlink>
      <w:r>
        <w:rPr>
          <w:color w:val="2E3092"/>
          <w:spacing w:val="40"/>
          <w:w w:val="110"/>
          <w:sz w:val="12"/>
        </w:rPr>
        <w:t> </w:t>
      </w:r>
      <w:hyperlink r:id="rId105">
        <w:r>
          <w:rPr>
            <w:color w:val="2E3092"/>
            <w:w w:val="110"/>
            <w:sz w:val="12"/>
          </w:rPr>
          <w:t>using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matching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re</w:t>
        </w:r>
        <w:r>
          <w:rPr>
            <w:rFonts w:ascii="Times New Roman" w:hAnsi="Times New Roman"/>
            <w:color w:val="2E3092"/>
            <w:w w:val="110"/>
            <w:sz w:val="12"/>
          </w:rPr>
          <w:t>fi</w:t>
        </w:r>
        <w:r>
          <w:rPr>
            <w:color w:val="2E3092"/>
            <w:w w:val="110"/>
            <w:sz w:val="12"/>
          </w:rPr>
          <w:t>nement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technique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the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sift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method.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Comput.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Elect.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Agric.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99,</w:t>
        </w:r>
      </w:hyperlink>
      <w:r>
        <w:rPr>
          <w:color w:val="2E3092"/>
          <w:spacing w:val="40"/>
          <w:w w:val="110"/>
          <w:sz w:val="12"/>
        </w:rPr>
        <w:t> </w:t>
      </w:r>
      <w:hyperlink r:id="rId105">
        <w:r>
          <w:rPr>
            <w:color w:val="2E3092"/>
            <w:spacing w:val="-2"/>
            <w:w w:val="110"/>
            <w:sz w:val="12"/>
          </w:rPr>
          <w:t>77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84</w:t>
        </w:r>
      </w:hyperlink>
      <w:r>
        <w:rPr>
          <w:color w:val="2E3092"/>
          <w:spacing w:val="-2"/>
          <w:w w:val="110"/>
          <w:sz w:val="12"/>
        </w:rPr>
        <w:t>.</w:t>
      </w:r>
    </w:p>
    <w:p>
      <w:pPr>
        <w:spacing w:line="266" w:lineRule="auto" w:before="8"/>
        <w:ind w:left="341" w:right="0" w:hanging="239"/>
        <w:jc w:val="left"/>
        <w:rPr>
          <w:sz w:val="12"/>
        </w:rPr>
      </w:pPr>
      <w:r>
        <w:rPr>
          <w:color w:val="231F20"/>
          <w:sz w:val="12"/>
        </w:rPr>
        <w:t>Petersen, W., 1922. </w:t>
      </w:r>
      <w:hyperlink r:id="rId106">
        <w:r>
          <w:rPr>
            <w:color w:val="2E3092"/>
            <w:sz w:val="12"/>
          </w:rPr>
          <w:t>The identi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cation</w:t>
        </w:r>
        <w:r>
          <w:rPr>
            <w:color w:val="2E3092"/>
            <w:spacing w:val="13"/>
            <w:sz w:val="12"/>
          </w:rPr>
          <w:t> </w:t>
        </w:r>
        <w:r>
          <w:rPr>
            <w:color w:val="2E3092"/>
            <w:sz w:val="12"/>
          </w:rPr>
          <w:t>of the bovine by means of</w:t>
        </w:r>
        <w:r>
          <w:rPr>
            <w:color w:val="2E3092"/>
            <w:spacing w:val="13"/>
            <w:sz w:val="12"/>
          </w:rPr>
          <w:t> </w:t>
        </w:r>
        <w:r>
          <w:rPr>
            <w:color w:val="2E3092"/>
            <w:sz w:val="12"/>
          </w:rPr>
          <w:t>nose-prints.</w:t>
        </w:r>
        <w:r>
          <w:rPr>
            <w:color w:val="2E3092"/>
            <w:spacing w:val="13"/>
            <w:sz w:val="12"/>
          </w:rPr>
          <w:t> </w:t>
        </w:r>
        <w:r>
          <w:rPr>
            <w:color w:val="2E3092"/>
            <w:sz w:val="12"/>
          </w:rPr>
          <w:t>J. Dairy Sci. 5,</w:t>
        </w:r>
      </w:hyperlink>
      <w:r>
        <w:rPr>
          <w:color w:val="2E3092"/>
          <w:spacing w:val="40"/>
          <w:w w:val="110"/>
          <w:sz w:val="12"/>
        </w:rPr>
        <w:t> </w:t>
      </w:r>
      <w:hyperlink r:id="rId106">
        <w:r>
          <w:rPr>
            <w:color w:val="2E3092"/>
            <w:spacing w:val="-2"/>
            <w:w w:val="110"/>
            <w:sz w:val="12"/>
          </w:rPr>
          <w:t>249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258</w:t>
        </w:r>
      </w:hyperlink>
      <w:r>
        <w:rPr>
          <w:color w:val="2E3092"/>
          <w:spacing w:val="-2"/>
          <w:w w:val="110"/>
          <w:sz w:val="12"/>
        </w:rPr>
        <w:t>.</w:t>
      </w:r>
    </w:p>
    <w:p>
      <w:pPr>
        <w:spacing w:line="273" w:lineRule="auto" w:before="16"/>
        <w:ind w:left="341" w:right="38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Phyo, C.N., Zin, T.T., Hama, H., Kobayashi, I., 2018. </w:t>
      </w:r>
      <w:hyperlink r:id="rId107">
        <w:r>
          <w:rPr>
            <w:color w:val="2E3092"/>
            <w:spacing w:val="-2"/>
            <w:w w:val="105"/>
            <w:sz w:val="12"/>
          </w:rPr>
          <w:t>A hybrid rolling skew histogram-neural</w:t>
        </w:r>
      </w:hyperlink>
      <w:r>
        <w:rPr>
          <w:color w:val="2E3092"/>
          <w:spacing w:val="40"/>
          <w:w w:val="105"/>
          <w:sz w:val="12"/>
        </w:rPr>
        <w:t> </w:t>
      </w:r>
      <w:hyperlink r:id="rId107">
        <w:r>
          <w:rPr>
            <w:color w:val="2E3092"/>
            <w:w w:val="105"/>
            <w:sz w:val="12"/>
          </w:rPr>
          <w:t>network approach to dairy cow identi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 system. 2018 International Conference</w:t>
        </w:r>
      </w:hyperlink>
      <w:r>
        <w:rPr>
          <w:color w:val="2E3092"/>
          <w:spacing w:val="40"/>
          <w:w w:val="105"/>
          <w:sz w:val="12"/>
        </w:rPr>
        <w:t> </w:t>
      </w:r>
      <w:hyperlink r:id="rId107">
        <w:r>
          <w:rPr>
            <w:color w:val="2E3092"/>
            <w:w w:val="105"/>
            <w:sz w:val="12"/>
          </w:rPr>
          <w:t>on Image and Vision Computing New Zealand (IVCNZ). IEEE, pp. 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</w:hyperlink>
      <w:r>
        <w:rPr>
          <w:color w:val="2E3092"/>
          <w:w w:val="105"/>
          <w:sz w:val="12"/>
        </w:rPr>
        <w:t>5.</w:t>
      </w:r>
    </w:p>
    <w:p>
      <w:pPr>
        <w:spacing w:line="266" w:lineRule="auto" w:before="8"/>
        <w:ind w:left="341" w:right="40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Qiao, Y., Su, D., Kong, H., Sukkarieh, S., Lomax, S., Clark, C., 2019. </w:t>
      </w:r>
      <w:hyperlink r:id="rId108">
        <w:r>
          <w:rPr>
            <w:color w:val="2E3092"/>
            <w:spacing w:val="-2"/>
            <w:w w:val="105"/>
            <w:sz w:val="12"/>
          </w:rPr>
          <w:t>Individual cattle identi</w:t>
        </w:r>
        <w:r>
          <w:rPr>
            <w:rFonts w:ascii="Times New Roman" w:hAnsi="Times New Roman"/>
            <w:color w:val="2E3092"/>
            <w:spacing w:val="-2"/>
            <w:w w:val="105"/>
            <w:sz w:val="12"/>
          </w:rPr>
          <w:t>fi</w:t>
        </w:r>
        <w:r>
          <w:rPr>
            <w:color w:val="2E3092"/>
            <w:spacing w:val="-2"/>
            <w:w w:val="105"/>
            <w:sz w:val="12"/>
          </w:rPr>
          <w:t>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08">
        <w:r>
          <w:rPr>
            <w:color w:val="2E3092"/>
            <w:w w:val="105"/>
            <w:sz w:val="12"/>
          </w:rPr>
          <w:t>cation using a deep learning based framework. IFAC-PapersOnLine 52, 318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32</w:t>
        </w:r>
      </w:hyperlink>
      <w:r>
        <w:rPr>
          <w:color w:val="2E3092"/>
          <w:w w:val="105"/>
          <w:sz w:val="12"/>
        </w:rPr>
        <w:t>3.</w:t>
      </w:r>
    </w:p>
    <w:p>
      <w:pPr>
        <w:spacing w:line="278" w:lineRule="auto" w:before="15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Qiao,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Su,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Kong,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Sukkarieh,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Lomax,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Clark,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7"/>
          <w:w w:val="105"/>
          <w:sz w:val="12"/>
        </w:rPr>
        <w:t> </w:t>
      </w:r>
      <w:hyperlink r:id="rId109">
        <w:r>
          <w:rPr>
            <w:color w:val="2E3092"/>
            <w:w w:val="105"/>
            <w:sz w:val="12"/>
          </w:rPr>
          <w:t>Bilstm-based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individual</w:t>
        </w:r>
      </w:hyperlink>
      <w:r>
        <w:rPr>
          <w:color w:val="2E3092"/>
          <w:spacing w:val="40"/>
          <w:w w:val="105"/>
          <w:sz w:val="12"/>
        </w:rPr>
        <w:t> </w:t>
      </w:r>
      <w:hyperlink r:id="rId109">
        <w:r>
          <w:rPr>
            <w:color w:val="2E3092"/>
            <w:w w:val="105"/>
            <w:sz w:val="12"/>
          </w:rPr>
          <w:t>cattle identi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 for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automated precision livestock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farming.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2020 IEEE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16th Inter-</w:t>
        </w:r>
      </w:hyperlink>
      <w:r>
        <w:rPr>
          <w:color w:val="2E3092"/>
          <w:spacing w:val="40"/>
          <w:w w:val="115"/>
          <w:sz w:val="12"/>
        </w:rPr>
        <w:t> </w:t>
      </w:r>
      <w:bookmarkStart w:name="_bookmark63" w:id="91"/>
      <w:bookmarkEnd w:id="91"/>
      <w:r>
        <w:rPr>
          <w:color w:val="2E3092"/>
          <w:w w:val="115"/>
          <w:sz w:val="12"/>
        </w:rPr>
      </w:r>
      <w:hyperlink r:id="rId109">
        <w:r>
          <w:rPr>
            <w:color w:val="2E3092"/>
            <w:w w:val="105"/>
            <w:sz w:val="12"/>
          </w:rPr>
          <w:t>national</w:t>
        </w:r>
        <w:r>
          <w:rPr>
            <w:color w:val="2E3092"/>
            <w:spacing w:val="6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Conference</w:t>
        </w:r>
        <w:r>
          <w:rPr>
            <w:color w:val="2E3092"/>
            <w:spacing w:val="7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</w:t>
        </w:r>
        <w:r>
          <w:rPr>
            <w:color w:val="2E3092"/>
            <w:spacing w:val="7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Automation</w:t>
        </w:r>
        <w:r>
          <w:rPr>
            <w:color w:val="2E3092"/>
            <w:spacing w:val="7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Science</w:t>
        </w:r>
        <w:r>
          <w:rPr>
            <w:color w:val="2E3092"/>
            <w:spacing w:val="6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6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Engineering</w:t>
        </w:r>
        <w:r>
          <w:rPr>
            <w:color w:val="2E3092"/>
            <w:spacing w:val="6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(CASE).</w:t>
        </w:r>
        <w:r>
          <w:rPr>
            <w:color w:val="2E3092"/>
            <w:spacing w:val="70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IEEE,</w:t>
        </w:r>
      </w:hyperlink>
    </w:p>
    <w:p>
      <w:pPr>
        <w:spacing w:line="138" w:lineRule="exact" w:before="0"/>
        <w:ind w:left="341" w:right="0" w:firstLine="0"/>
        <w:jc w:val="both"/>
        <w:rPr>
          <w:sz w:val="12"/>
        </w:rPr>
      </w:pPr>
      <w:bookmarkStart w:name="_bookmark64" w:id="92"/>
      <w:bookmarkEnd w:id="92"/>
      <w:r>
        <w:rPr/>
      </w:r>
      <w:hyperlink r:id="rId109">
        <w:r>
          <w:rPr>
            <w:color w:val="2E3092"/>
            <w:w w:val="105"/>
            <w:sz w:val="12"/>
          </w:rPr>
          <w:t>pp.</w:t>
        </w:r>
        <w:r>
          <w:rPr>
            <w:color w:val="2E3092"/>
            <w:spacing w:val="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967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972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78" w:lineRule="auto" w:before="32"/>
        <w:ind w:left="341" w:right="38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Qiao,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Y.,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Kong, H.,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Clark,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Lomax, S.,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Su, D.,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Eiffert, S.,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Sukkarieh,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S., 2021.</w:t>
      </w:r>
      <w:r>
        <w:rPr>
          <w:color w:val="231F20"/>
          <w:spacing w:val="-3"/>
          <w:w w:val="105"/>
          <w:sz w:val="12"/>
        </w:rPr>
        <w:t> </w:t>
      </w:r>
      <w:hyperlink r:id="rId110">
        <w:r>
          <w:rPr>
            <w:color w:val="2E3092"/>
            <w:spacing w:val="-2"/>
            <w:w w:val="105"/>
            <w:sz w:val="12"/>
          </w:rPr>
          <w:t>Intelligent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per-</w:t>
        </w:r>
      </w:hyperlink>
      <w:r>
        <w:rPr>
          <w:color w:val="2E3092"/>
          <w:spacing w:val="40"/>
          <w:w w:val="115"/>
          <w:sz w:val="12"/>
        </w:rPr>
        <w:t> </w:t>
      </w:r>
      <w:bookmarkStart w:name="_bookmark66" w:id="93"/>
      <w:bookmarkEnd w:id="93"/>
      <w:r>
        <w:rPr>
          <w:color w:val="2E3092"/>
          <w:w w:val="115"/>
          <w:sz w:val="12"/>
        </w:rPr>
      </w:r>
      <w:hyperlink r:id="rId110">
        <w:r>
          <w:rPr>
            <w:color w:val="2E3092"/>
            <w:w w:val="105"/>
            <w:sz w:val="12"/>
          </w:rPr>
          <w:t>ception for cattle monitoring: A review for cattle identi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cation, body condition score</w:t>
        </w:r>
      </w:hyperlink>
      <w:r>
        <w:rPr>
          <w:color w:val="2E3092"/>
          <w:spacing w:val="40"/>
          <w:w w:val="114"/>
          <w:sz w:val="12"/>
        </w:rPr>
        <w:t> </w:t>
      </w:r>
      <w:bookmarkStart w:name="_bookmark65" w:id="94"/>
      <w:bookmarkEnd w:id="94"/>
      <w:r>
        <w:rPr>
          <w:color w:val="2E3092"/>
          <w:w w:val="114"/>
          <w:sz w:val="12"/>
        </w:rPr>
      </w:r>
      <w:hyperlink r:id="rId110">
        <w:r>
          <w:rPr>
            <w:color w:val="2E3092"/>
            <w:w w:val="105"/>
            <w:sz w:val="12"/>
          </w:rPr>
          <w:t>evaluation, and weight estimation. Comput. Elect. Agric. 185, 106143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6" w:lineRule="auto" w:before="11"/>
        <w:ind w:left="341" w:right="39" w:hanging="239"/>
        <w:jc w:val="both"/>
        <w:rPr>
          <w:sz w:val="12"/>
        </w:rPr>
      </w:pPr>
      <w:bookmarkStart w:name="_bookmark67" w:id="95"/>
      <w:bookmarkEnd w:id="95"/>
      <w:r>
        <w:rPr/>
      </w:r>
      <w:r>
        <w:rPr>
          <w:color w:val="231F20"/>
          <w:w w:val="105"/>
          <w:sz w:val="12"/>
        </w:rPr>
        <w:t>Redmon,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Farhadi,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2017.</w:t>
      </w:r>
      <w:r>
        <w:rPr>
          <w:color w:val="231F20"/>
          <w:spacing w:val="-2"/>
          <w:w w:val="105"/>
          <w:sz w:val="12"/>
        </w:rPr>
        <w:t> </w:t>
      </w:r>
      <w:hyperlink r:id="rId111">
        <w:r>
          <w:rPr>
            <w:color w:val="2E3092"/>
            <w:w w:val="105"/>
            <w:sz w:val="12"/>
          </w:rPr>
          <w:t>Yolo9000: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better,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faster,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stronger.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Proceedings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the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IEEE</w:t>
        </w:r>
      </w:hyperlink>
      <w:r>
        <w:rPr>
          <w:color w:val="2E3092"/>
          <w:spacing w:val="40"/>
          <w:w w:val="105"/>
          <w:sz w:val="12"/>
        </w:rPr>
        <w:t> </w:t>
      </w:r>
      <w:hyperlink r:id="rId111">
        <w:r>
          <w:rPr>
            <w:color w:val="2E3092"/>
            <w:w w:val="105"/>
            <w:sz w:val="12"/>
          </w:rPr>
          <w:t>Conference on Computer Vision and Pattern Recognition, pp. 7263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7271</w:t>
        </w:r>
      </w:hyperlink>
      <w:r>
        <w:rPr>
          <w:color w:val="2E3092"/>
          <w:w w:val="105"/>
          <w:sz w:val="12"/>
        </w:rPr>
        <w:t>.</w:t>
      </w:r>
    </w:p>
    <w:p>
      <w:pPr>
        <w:spacing w:line="280" w:lineRule="auto" w:before="15"/>
        <w:ind w:left="341" w:right="39" w:hanging="239"/>
        <w:jc w:val="both"/>
        <w:rPr>
          <w:sz w:val="12"/>
        </w:rPr>
      </w:pPr>
      <w:bookmarkStart w:name="_bookmark68" w:id="96"/>
      <w:bookmarkEnd w:id="96"/>
      <w:r>
        <w:rPr/>
      </w:r>
      <w:r>
        <w:rPr>
          <w:color w:val="231F20"/>
          <w:w w:val="105"/>
          <w:sz w:val="12"/>
        </w:rPr>
        <w:t>Redmon, J.,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Farhadi,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2018.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YOLOv3: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An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Incremental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Improvement.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arXiv</w:t>
      </w:r>
      <w:r>
        <w:rPr>
          <w:color w:val="231F20"/>
          <w:spacing w:val="-2"/>
          <w:w w:val="105"/>
          <w:sz w:val="12"/>
        </w:rPr>
        <w:t> </w:t>
      </w:r>
      <w:hyperlink r:id="rId112">
        <w:r>
          <w:rPr>
            <w:color w:val="2E3092"/>
            <w:w w:val="105"/>
            <w:sz w:val="12"/>
          </w:rPr>
          <w:t>https://doi.</w:t>
        </w:r>
      </w:hyperlink>
      <w:r>
        <w:rPr>
          <w:color w:val="2E3092"/>
          <w:spacing w:val="40"/>
          <w:w w:val="105"/>
          <w:sz w:val="12"/>
        </w:rPr>
        <w:t> </w:t>
      </w:r>
      <w:hyperlink r:id="rId112">
        <w:r>
          <w:rPr>
            <w:color w:val="2E3092"/>
            <w:spacing w:val="-2"/>
            <w:w w:val="105"/>
            <w:sz w:val="12"/>
          </w:rPr>
          <w:t>org/10.48550/ARXIV.1804.02767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7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Redmon, J., Divvala, S., Girshick, R., Farhadi, A., 2016. </w:t>
      </w:r>
      <w:hyperlink r:id="rId113">
        <w:r>
          <w:rPr>
            <w:color w:val="2E3092"/>
            <w:w w:val="105"/>
            <w:sz w:val="12"/>
          </w:rPr>
          <w:t>You only look once: uni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ed, real-</w:t>
        </w:r>
      </w:hyperlink>
      <w:r>
        <w:rPr>
          <w:color w:val="2E3092"/>
          <w:spacing w:val="40"/>
          <w:w w:val="115"/>
          <w:sz w:val="12"/>
        </w:rPr>
        <w:t> </w:t>
      </w:r>
      <w:bookmarkStart w:name="_bookmark70" w:id="97"/>
      <w:bookmarkEnd w:id="97"/>
      <w:r>
        <w:rPr>
          <w:color w:val="2E3092"/>
          <w:w w:val="115"/>
          <w:sz w:val="12"/>
        </w:rPr>
      </w:r>
      <w:hyperlink r:id="rId113">
        <w:r>
          <w:rPr>
            <w:color w:val="2E3092"/>
            <w:w w:val="105"/>
            <w:sz w:val="12"/>
          </w:rPr>
          <w:t>time object detection. Proceedings of the IEEE Conference on Computer Vision and</w:t>
        </w:r>
      </w:hyperlink>
      <w:r>
        <w:rPr>
          <w:color w:val="2E3092"/>
          <w:spacing w:val="40"/>
          <w:w w:val="108"/>
          <w:sz w:val="12"/>
        </w:rPr>
        <w:t> </w:t>
      </w:r>
      <w:bookmarkStart w:name="_bookmark69" w:id="98"/>
      <w:bookmarkEnd w:id="98"/>
      <w:r>
        <w:rPr>
          <w:color w:val="2E3092"/>
          <w:w w:val="108"/>
          <w:sz w:val="12"/>
        </w:rPr>
      </w:r>
      <w:hyperlink r:id="rId113">
        <w:r>
          <w:rPr>
            <w:color w:val="2E3092"/>
            <w:w w:val="105"/>
            <w:sz w:val="12"/>
          </w:rPr>
          <w:t>Pattern Recognition, pp. 779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78</w:t>
        </w:r>
      </w:hyperlink>
      <w:r>
        <w:rPr>
          <w:color w:val="2E3092"/>
          <w:w w:val="105"/>
          <w:sz w:val="12"/>
        </w:rPr>
        <w:t>8.</w:t>
      </w:r>
    </w:p>
    <w:p>
      <w:pPr>
        <w:spacing w:line="268" w:lineRule="auto" w:before="11"/>
        <w:ind w:left="341" w:right="40" w:hanging="239"/>
        <w:jc w:val="both"/>
        <w:rPr>
          <w:sz w:val="12"/>
        </w:rPr>
      </w:pPr>
      <w:bookmarkStart w:name="_bookmark71" w:id="99"/>
      <w:bookmarkEnd w:id="99"/>
      <w:r>
        <w:rPr/>
      </w:r>
      <w:r>
        <w:rPr>
          <w:color w:val="231F20"/>
          <w:w w:val="105"/>
          <w:sz w:val="12"/>
        </w:rPr>
        <w:t>Ren,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He,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Girshick,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Sun,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2015.</w:t>
      </w:r>
      <w:r>
        <w:rPr>
          <w:color w:val="231F20"/>
          <w:spacing w:val="-3"/>
          <w:w w:val="105"/>
          <w:sz w:val="12"/>
        </w:rPr>
        <w:t> </w:t>
      </w:r>
      <w:hyperlink r:id="rId114">
        <w:r>
          <w:rPr>
            <w:color w:val="2E3092"/>
            <w:w w:val="105"/>
            <w:sz w:val="12"/>
          </w:rPr>
          <w:t>Faster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r-cnn: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towards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real-time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object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detection</w:t>
        </w:r>
      </w:hyperlink>
      <w:r>
        <w:rPr>
          <w:color w:val="2E3092"/>
          <w:spacing w:val="40"/>
          <w:w w:val="105"/>
          <w:sz w:val="12"/>
        </w:rPr>
        <w:t> </w:t>
      </w:r>
      <w:hyperlink r:id="rId114">
        <w:r>
          <w:rPr>
            <w:color w:val="2E3092"/>
            <w:w w:val="105"/>
            <w:sz w:val="12"/>
          </w:rPr>
          <w:t>with region proposal networks. Adv. Neural Inform. Process. Syst. 28, 91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99</w:t>
        </w:r>
      </w:hyperlink>
      <w:r>
        <w:rPr>
          <w:color w:val="2E3092"/>
          <w:w w:val="105"/>
          <w:sz w:val="12"/>
        </w:rPr>
        <w:t>.</w:t>
      </w:r>
    </w:p>
    <w:p>
      <w:pPr>
        <w:spacing w:line="280" w:lineRule="auto" w:before="14"/>
        <w:ind w:left="341" w:right="40" w:hanging="239"/>
        <w:jc w:val="both"/>
        <w:rPr>
          <w:sz w:val="12"/>
        </w:rPr>
      </w:pPr>
      <w:bookmarkStart w:name="_bookmark73" w:id="100"/>
      <w:bookmarkEnd w:id="100"/>
      <w:r>
        <w:rPr/>
      </w:r>
      <w:r>
        <w:rPr>
          <w:color w:val="231F20"/>
          <w:spacing w:val="-2"/>
          <w:w w:val="105"/>
          <w:sz w:val="12"/>
        </w:rPr>
        <w:t>Rivas, A., Chamoso, P., Gonzalez-Briones, A., Corchado, J.M., 2018. </w:t>
      </w:r>
      <w:hyperlink r:id="rId115">
        <w:r>
          <w:rPr>
            <w:color w:val="2E3092"/>
            <w:spacing w:val="-2"/>
            <w:w w:val="105"/>
            <w:sz w:val="12"/>
          </w:rPr>
          <w:t>Detection of cattle using</w:t>
        </w:r>
      </w:hyperlink>
      <w:r>
        <w:rPr>
          <w:color w:val="2E3092"/>
          <w:spacing w:val="40"/>
          <w:w w:val="112"/>
          <w:sz w:val="12"/>
        </w:rPr>
        <w:t> </w:t>
      </w:r>
      <w:bookmarkStart w:name="_bookmark72" w:id="101"/>
      <w:bookmarkEnd w:id="101"/>
      <w:r>
        <w:rPr>
          <w:color w:val="2E3092"/>
          <w:w w:val="112"/>
          <w:sz w:val="12"/>
        </w:rPr>
      </w:r>
      <w:hyperlink r:id="rId115">
        <w:r>
          <w:rPr>
            <w:color w:val="2E3092"/>
            <w:w w:val="105"/>
            <w:sz w:val="12"/>
          </w:rPr>
          <w:t>drones and convolutional neural networks. Sensors 18, 2048</w:t>
        </w:r>
      </w:hyperlink>
      <w:r>
        <w:rPr>
          <w:color w:val="2E3092"/>
          <w:w w:val="105"/>
          <w:sz w:val="12"/>
        </w:rPr>
        <w:t>.</w:t>
      </w:r>
    </w:p>
    <w:p>
      <w:pPr>
        <w:spacing w:line="288" w:lineRule="auto" w:before="1"/>
        <w:ind w:left="103" w:right="39" w:firstLine="0"/>
        <w:jc w:val="both"/>
        <w:rPr>
          <w:sz w:val="12"/>
        </w:rPr>
      </w:pPr>
      <w:r>
        <w:rPr>
          <w:color w:val="231F20"/>
          <w:w w:val="110"/>
          <w:sz w:val="12"/>
        </w:rPr>
        <w:t>Roberts,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C.M.,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2006.</w:t>
      </w:r>
      <w:r>
        <w:rPr>
          <w:color w:val="231F20"/>
          <w:spacing w:val="-5"/>
          <w:w w:val="110"/>
          <w:sz w:val="12"/>
        </w:rPr>
        <w:t> </w:t>
      </w:r>
      <w:hyperlink r:id="rId116">
        <w:r>
          <w:rPr>
            <w:color w:val="2E3092"/>
            <w:w w:val="110"/>
            <w:sz w:val="12"/>
          </w:rPr>
          <w:t>Radio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frequency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identi</w:t>
        </w:r>
        <w:r>
          <w:rPr>
            <w:rFonts w:ascii="Times New Roman" w:hAnsi="Times New Roman"/>
            <w:color w:val="2E3092"/>
            <w:w w:val="110"/>
            <w:sz w:val="12"/>
          </w:rPr>
          <w:t>fi</w:t>
        </w:r>
        <w:r>
          <w:rPr>
            <w:color w:val="2E3092"/>
            <w:w w:val="110"/>
            <w:sz w:val="12"/>
          </w:rPr>
          <w:t>cation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(r</w:t>
        </w:r>
        <w:r>
          <w:rPr>
            <w:rFonts w:ascii="Times New Roman" w:hAnsi="Times New Roman"/>
            <w:color w:val="2E3092"/>
            <w:w w:val="110"/>
            <w:sz w:val="12"/>
          </w:rPr>
          <w:t>fi</w:t>
        </w:r>
        <w:r>
          <w:rPr>
            <w:color w:val="2E3092"/>
            <w:w w:val="110"/>
            <w:sz w:val="12"/>
          </w:rPr>
          <w:t>d).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Comput.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Securit.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25,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18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26</w:t>
        </w:r>
      </w:hyperlink>
      <w:r>
        <w:rPr>
          <w:color w:val="2E3092"/>
          <w:w w:val="110"/>
          <w:sz w:val="12"/>
        </w:rPr>
        <w:t>.</w:t>
      </w:r>
      <w:r>
        <w:rPr>
          <w:color w:val="2E3092"/>
          <w:spacing w:val="40"/>
          <w:w w:val="110"/>
          <w:sz w:val="12"/>
        </w:rPr>
        <w:t> </w:t>
      </w:r>
      <w:bookmarkStart w:name="_bookmark74" w:id="102"/>
      <w:bookmarkEnd w:id="102"/>
      <w:r>
        <w:rPr>
          <w:color w:val="2E3092"/>
          <w:w w:val="90"/>
          <w:sz w:val="12"/>
        </w:rPr>
      </w:r>
      <w:r>
        <w:rPr>
          <w:color w:val="231F20"/>
          <w:spacing w:val="-2"/>
          <w:w w:val="110"/>
          <w:sz w:val="12"/>
        </w:rPr>
        <w:t>Rossing,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W.,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1999. </w:t>
      </w:r>
      <w:hyperlink r:id="rId117">
        <w:r>
          <w:rPr>
            <w:color w:val="2E3092"/>
            <w:spacing w:val="-2"/>
            <w:w w:val="110"/>
            <w:sz w:val="12"/>
          </w:rPr>
          <w:t>Animal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identi</w:t>
        </w:r>
        <w:r>
          <w:rPr>
            <w:rFonts w:ascii="Times New Roman" w:hAnsi="Times New Roman"/>
            <w:color w:val="2E3092"/>
            <w:spacing w:val="-2"/>
            <w:w w:val="110"/>
            <w:sz w:val="12"/>
          </w:rPr>
          <w:t>fi</w:t>
        </w:r>
        <w:r>
          <w:rPr>
            <w:color w:val="2E3092"/>
            <w:spacing w:val="-2"/>
            <w:w w:val="110"/>
            <w:sz w:val="12"/>
          </w:rPr>
          <w:t>cation: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introduction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and</w:t>
        </w:r>
        <w:r>
          <w:rPr>
            <w:color w:val="2E309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history.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Comput.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Elect.</w:t>
        </w:r>
        <w:r>
          <w:rPr>
            <w:color w:val="2E309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Agric.</w:t>
        </w:r>
      </w:hyperlink>
    </w:p>
    <w:p>
      <w:pPr>
        <w:spacing w:line="132" w:lineRule="exact" w:before="0"/>
        <w:ind w:left="341" w:right="0" w:firstLine="0"/>
        <w:jc w:val="both"/>
        <w:rPr>
          <w:sz w:val="12"/>
        </w:rPr>
      </w:pPr>
      <w:hyperlink r:id="rId117">
        <w:r>
          <w:rPr>
            <w:color w:val="2E3092"/>
            <w:spacing w:val="-2"/>
            <w:w w:val="110"/>
            <w:sz w:val="12"/>
          </w:rPr>
          <w:t>24,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4"/>
            <w:w w:val="110"/>
            <w:sz w:val="12"/>
          </w:rPr>
          <w:t>1</w:t>
        </w:r>
        <w:r>
          <w:rPr>
            <w:rFonts w:ascii="Tuffy" w:hAnsi="Tuffy"/>
            <w:b w:val="0"/>
            <w:color w:val="2E3092"/>
            <w:spacing w:val="-4"/>
            <w:w w:val="110"/>
            <w:sz w:val="12"/>
          </w:rPr>
          <w:t>–</w:t>
        </w:r>
      </w:hyperlink>
      <w:r>
        <w:rPr>
          <w:color w:val="2E3092"/>
          <w:spacing w:val="-4"/>
          <w:w w:val="110"/>
          <w:sz w:val="12"/>
        </w:rPr>
        <w:t>4.</w:t>
      </w:r>
    </w:p>
    <w:p>
      <w:pPr>
        <w:spacing w:line="266" w:lineRule="auto" w:before="31"/>
        <w:ind w:left="341" w:right="40" w:hanging="239"/>
        <w:jc w:val="both"/>
        <w:rPr>
          <w:sz w:val="12"/>
        </w:rPr>
      </w:pPr>
      <w:bookmarkStart w:name="_bookmark75" w:id="103"/>
      <w:bookmarkEnd w:id="103"/>
      <w:r>
        <w:rPr/>
      </w:r>
      <w:r>
        <w:rPr>
          <w:color w:val="231F20"/>
          <w:w w:val="105"/>
          <w:sz w:val="12"/>
        </w:rPr>
        <w:t>Ruiz-Garcia, L., Lunadei, L., 2011. </w:t>
      </w:r>
      <w:hyperlink r:id="rId118">
        <w:r>
          <w:rPr>
            <w:color w:val="2E3092"/>
            <w:w w:val="105"/>
            <w:sz w:val="12"/>
          </w:rPr>
          <w:t>The role of r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d in agriculture: applications, limitations</w:t>
        </w:r>
      </w:hyperlink>
      <w:r>
        <w:rPr>
          <w:color w:val="2E3092"/>
          <w:spacing w:val="40"/>
          <w:w w:val="107"/>
          <w:sz w:val="12"/>
        </w:rPr>
        <w:t> </w:t>
      </w:r>
      <w:bookmarkStart w:name="_bookmark76" w:id="104"/>
      <w:bookmarkEnd w:id="104"/>
      <w:r>
        <w:rPr>
          <w:color w:val="2E3092"/>
          <w:w w:val="107"/>
          <w:sz w:val="12"/>
        </w:rPr>
      </w:r>
      <w:hyperlink r:id="rId118">
        <w:r>
          <w:rPr>
            <w:color w:val="2E3092"/>
            <w:w w:val="105"/>
            <w:sz w:val="12"/>
          </w:rPr>
          <w:t>and challenges. Comput. Elect. Agric. 79, 42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50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15"/>
        <w:ind w:left="341" w:right="41" w:hanging="239"/>
        <w:jc w:val="both"/>
        <w:rPr>
          <w:sz w:val="12"/>
        </w:rPr>
      </w:pPr>
      <w:bookmarkStart w:name="_bookmark77" w:id="105"/>
      <w:bookmarkEnd w:id="105"/>
      <w:r>
        <w:rPr/>
      </w:r>
      <w:r>
        <w:rPr>
          <w:color w:val="231F20"/>
          <w:w w:val="105"/>
          <w:sz w:val="12"/>
        </w:rPr>
        <w:t>Rumelhart, D.E., Hinton, G.E., Williams, R.J., 1986. </w:t>
      </w:r>
      <w:hyperlink r:id="rId119">
        <w:r>
          <w:rPr>
            <w:color w:val="2E3092"/>
            <w:w w:val="105"/>
            <w:sz w:val="12"/>
          </w:rPr>
          <w:t>Learning representations by back-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19">
        <w:r>
          <w:rPr>
            <w:color w:val="2E3092"/>
            <w:w w:val="105"/>
            <w:sz w:val="12"/>
          </w:rPr>
          <w:t>propagating errors. Nature 323, 533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536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12"/>
        <w:ind w:left="341" w:right="40" w:hanging="239"/>
        <w:jc w:val="both"/>
        <w:rPr>
          <w:sz w:val="12"/>
        </w:rPr>
      </w:pPr>
      <w:bookmarkStart w:name="_bookmark80" w:id="106"/>
      <w:bookmarkEnd w:id="106"/>
      <w:r>
        <w:rPr/>
      </w:r>
      <w:r>
        <w:rPr>
          <w:color w:val="231F20"/>
          <w:spacing w:val="-2"/>
          <w:w w:val="105"/>
          <w:sz w:val="12"/>
        </w:rPr>
        <w:t>Santoni, M.M., Sensuse, D.I., Arymurthy, A.M., Fanany, M.I., 2015. </w:t>
      </w:r>
      <w:hyperlink r:id="rId120">
        <w:r>
          <w:rPr>
            <w:color w:val="2E3092"/>
            <w:spacing w:val="-2"/>
            <w:w w:val="105"/>
            <w:sz w:val="12"/>
          </w:rPr>
          <w:t>Cattle race classi</w:t>
        </w:r>
        <w:r>
          <w:rPr>
            <w:rFonts w:ascii="Times New Roman" w:hAnsi="Times New Roman"/>
            <w:color w:val="2E3092"/>
            <w:spacing w:val="-2"/>
            <w:w w:val="105"/>
            <w:sz w:val="12"/>
          </w:rPr>
          <w:t>fi</w:t>
        </w:r>
        <w:r>
          <w:rPr>
            <w:color w:val="2E3092"/>
            <w:spacing w:val="-2"/>
            <w:w w:val="105"/>
            <w:sz w:val="12"/>
          </w:rPr>
          <w:t>cation</w:t>
        </w:r>
      </w:hyperlink>
      <w:r>
        <w:rPr>
          <w:color w:val="2E3092"/>
          <w:spacing w:val="40"/>
          <w:w w:val="108"/>
          <w:sz w:val="12"/>
        </w:rPr>
        <w:t> </w:t>
      </w:r>
      <w:bookmarkStart w:name="_bookmark78" w:id="107"/>
      <w:bookmarkEnd w:id="107"/>
      <w:r>
        <w:rPr>
          <w:color w:val="2E3092"/>
          <w:w w:val="108"/>
          <w:sz w:val="12"/>
        </w:rPr>
      </w:r>
      <w:hyperlink r:id="rId120">
        <w:r>
          <w:rPr>
            <w:color w:val="2E3092"/>
            <w:w w:val="105"/>
            <w:sz w:val="12"/>
          </w:rPr>
          <w:t>using gray level co-occurrence matrix convolutional neural networks. Proc. Comput.</w:t>
        </w:r>
      </w:hyperlink>
      <w:r>
        <w:rPr>
          <w:color w:val="2E3092"/>
          <w:spacing w:val="40"/>
          <w:w w:val="105"/>
          <w:sz w:val="12"/>
        </w:rPr>
        <w:t> </w:t>
      </w:r>
      <w:bookmarkStart w:name="_bookmark79" w:id="108"/>
      <w:bookmarkEnd w:id="108"/>
      <w:r>
        <w:rPr>
          <w:color w:val="2E3092"/>
          <w:w w:val="90"/>
          <w:sz w:val="12"/>
        </w:rPr>
      </w:r>
      <w:hyperlink r:id="rId120">
        <w:r>
          <w:rPr>
            <w:color w:val="2E3092"/>
            <w:w w:val="105"/>
            <w:sz w:val="12"/>
          </w:rPr>
          <w:t>Sci. 59, 493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502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6" w:lineRule="auto" w:before="11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Schilling,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B.,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Bahmani,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Li,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B.,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Banerjee,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Smith,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J.S.,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Moshier,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Schuckers,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2018.</w:t>
      </w:r>
      <w:r>
        <w:rPr>
          <w:color w:val="231F20"/>
          <w:spacing w:val="40"/>
          <w:w w:val="105"/>
          <w:sz w:val="12"/>
        </w:rPr>
        <w:t> </w:t>
      </w:r>
      <w:hyperlink r:id="rId121">
        <w:r>
          <w:rPr>
            <w:color w:val="2E3092"/>
            <w:w w:val="105"/>
            <w:sz w:val="12"/>
          </w:rPr>
          <w:t>Validation</w:t>
        </w:r>
        <w:r>
          <w:rPr>
            <w:color w:val="2E3092"/>
            <w:spacing w:val="3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3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biometric</w:t>
        </w:r>
        <w:r>
          <w:rPr>
            <w:color w:val="2E3092"/>
            <w:spacing w:val="3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identi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</w:t>
        </w:r>
        <w:r>
          <w:rPr>
            <w:color w:val="2E3092"/>
            <w:spacing w:val="3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3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dairy</w:t>
        </w:r>
        <w:r>
          <w:rPr>
            <w:color w:val="2E3092"/>
            <w:spacing w:val="3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cows</w:t>
        </w:r>
        <w:r>
          <w:rPr>
            <w:color w:val="2E3092"/>
            <w:spacing w:val="3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based</w:t>
        </w:r>
        <w:r>
          <w:rPr>
            <w:color w:val="2E3092"/>
            <w:spacing w:val="3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</w:t>
        </w:r>
        <w:r>
          <w:rPr>
            <w:color w:val="2E3092"/>
            <w:spacing w:val="3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udder</w:t>
        </w:r>
        <w:r>
          <w:rPr>
            <w:color w:val="2E3092"/>
            <w:spacing w:val="3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nir</w:t>
        </w:r>
        <w:r>
          <w:rPr>
            <w:color w:val="2E3092"/>
            <w:spacing w:val="3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images.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1">
        <w:r>
          <w:rPr>
            <w:color w:val="2E3092"/>
            <w:w w:val="105"/>
            <w:sz w:val="12"/>
          </w:rPr>
          <w:t>2018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IEEE 9th International Conference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Biometrics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Theory,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Applications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Sys-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1">
        <w:r>
          <w:rPr>
            <w:color w:val="2E3092"/>
            <w:w w:val="105"/>
            <w:sz w:val="12"/>
          </w:rPr>
          <w:t>tems (BTAS). IEEE, pp. 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</w:hyperlink>
      <w:r>
        <w:rPr>
          <w:color w:val="2E3092"/>
          <w:w w:val="105"/>
          <w:sz w:val="12"/>
        </w:rPr>
        <w:t>7.</w:t>
      </w:r>
    </w:p>
    <w:p>
      <w:pPr>
        <w:spacing w:line="240" w:lineRule="auto" w:before="49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line="280" w:lineRule="auto" w:before="0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Shao,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W.,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Kawakami,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Yoshihashi,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You,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Kawase,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Naemura,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5"/>
          <w:w w:val="105"/>
          <w:sz w:val="12"/>
        </w:rPr>
        <w:t> </w:t>
      </w:r>
      <w:hyperlink r:id="rId122">
        <w:r>
          <w:rPr>
            <w:color w:val="2E3092"/>
            <w:w w:val="105"/>
            <w:sz w:val="12"/>
          </w:rPr>
          <w:t>Cattle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2">
        <w:r>
          <w:rPr>
            <w:color w:val="2E3092"/>
            <w:w w:val="105"/>
            <w:sz w:val="12"/>
          </w:rPr>
          <w:t>tection</w:t>
        </w:r>
        <w:r>
          <w:rPr>
            <w:color w:val="2E3092"/>
            <w:spacing w:val="2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2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counting</w:t>
        </w:r>
        <w:r>
          <w:rPr>
            <w:color w:val="2E3092"/>
            <w:spacing w:val="2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2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uav</w:t>
        </w:r>
        <w:r>
          <w:rPr>
            <w:color w:val="2E3092"/>
            <w:spacing w:val="2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images</w:t>
        </w:r>
        <w:r>
          <w:rPr>
            <w:color w:val="2E3092"/>
            <w:spacing w:val="2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based</w:t>
        </w:r>
        <w:r>
          <w:rPr>
            <w:color w:val="2E3092"/>
            <w:spacing w:val="2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</w:t>
        </w:r>
        <w:r>
          <w:rPr>
            <w:color w:val="2E3092"/>
            <w:spacing w:val="2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convolutional</w:t>
        </w:r>
        <w:r>
          <w:rPr>
            <w:color w:val="2E3092"/>
            <w:spacing w:val="2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neural</w:t>
        </w:r>
        <w:r>
          <w:rPr>
            <w:color w:val="2E3092"/>
            <w:spacing w:val="2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networks.</w:t>
        </w:r>
        <w:r>
          <w:rPr>
            <w:color w:val="2E3092"/>
            <w:spacing w:val="29"/>
            <w:w w:val="105"/>
            <w:sz w:val="12"/>
          </w:rPr>
          <w:t> </w:t>
        </w:r>
        <w:r>
          <w:rPr>
            <w:color w:val="2E3092"/>
            <w:spacing w:val="-4"/>
            <w:w w:val="105"/>
            <w:sz w:val="12"/>
          </w:rPr>
          <w:t>Int.</w:t>
        </w:r>
      </w:hyperlink>
    </w:p>
    <w:p>
      <w:pPr>
        <w:spacing w:line="136" w:lineRule="exact" w:before="0"/>
        <w:ind w:left="342" w:right="0" w:firstLine="0"/>
        <w:jc w:val="both"/>
        <w:rPr>
          <w:sz w:val="12"/>
        </w:rPr>
      </w:pPr>
      <w:hyperlink r:id="rId122">
        <w:r>
          <w:rPr>
            <w:color w:val="2E3092"/>
            <w:sz w:val="12"/>
          </w:rPr>
          <w:t>J.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Remote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Sensing 41,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31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52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73" w:lineRule="auto" w:before="21"/>
        <w:ind w:left="342" w:right="120" w:hanging="240"/>
        <w:jc w:val="both"/>
        <w:rPr>
          <w:sz w:val="12"/>
        </w:rPr>
      </w:pPr>
      <w:r>
        <w:rPr>
          <w:color w:val="231F20"/>
          <w:sz w:val="12"/>
        </w:rPr>
        <w:t>Shen, W., Hu, H., Dai, B., Wei, X., Sun, J., Jiang,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L., Sun, Y., 2020. </w:t>
      </w:r>
      <w:hyperlink r:id="rId123">
        <w:r>
          <w:rPr>
            <w:color w:val="2E3092"/>
            <w:sz w:val="12"/>
          </w:rPr>
          <w:t>Individual</w:t>
        </w:r>
        <w:r>
          <w:rPr>
            <w:color w:val="2E3092"/>
            <w:spacing w:val="-1"/>
            <w:sz w:val="12"/>
          </w:rPr>
          <w:t> </w:t>
        </w:r>
        <w:r>
          <w:rPr>
            <w:color w:val="2E3092"/>
            <w:sz w:val="12"/>
          </w:rPr>
          <w:t>identi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cation of</w:t>
        </w:r>
      </w:hyperlink>
      <w:r>
        <w:rPr>
          <w:color w:val="2E3092"/>
          <w:spacing w:val="40"/>
          <w:sz w:val="12"/>
        </w:rPr>
        <w:t> </w:t>
      </w:r>
      <w:hyperlink r:id="rId123">
        <w:r>
          <w:rPr>
            <w:color w:val="2E3092"/>
            <w:sz w:val="12"/>
          </w:rPr>
          <w:t>dairy cows based on convolutional neural networks. Multimed. Tools Appl. 79,</w:t>
        </w:r>
      </w:hyperlink>
      <w:r>
        <w:rPr>
          <w:color w:val="2E3092"/>
          <w:spacing w:val="40"/>
          <w:sz w:val="12"/>
        </w:rPr>
        <w:t> </w:t>
      </w:r>
      <w:hyperlink r:id="rId123">
        <w:r>
          <w:rPr>
            <w:color w:val="2E3092"/>
            <w:spacing w:val="-2"/>
            <w:sz w:val="12"/>
          </w:rPr>
          <w:t>14711</w:t>
        </w:r>
        <w:r>
          <w:rPr>
            <w:rFonts w:ascii="Tuffy" w:hAnsi="Tuffy"/>
            <w:b w:val="0"/>
            <w:color w:val="2E3092"/>
            <w:spacing w:val="-2"/>
            <w:sz w:val="12"/>
          </w:rPr>
          <w:t>–</w:t>
        </w:r>
        <w:r>
          <w:rPr>
            <w:color w:val="2E3092"/>
            <w:spacing w:val="-2"/>
            <w:sz w:val="12"/>
          </w:rPr>
          <w:t>14724</w:t>
        </w:r>
      </w:hyperlink>
      <w:r>
        <w:rPr>
          <w:color w:val="2E3092"/>
          <w:spacing w:val="-2"/>
          <w:sz w:val="12"/>
        </w:rPr>
        <w:t>.</w:t>
      </w:r>
    </w:p>
    <w:p>
      <w:pPr>
        <w:spacing w:line="273" w:lineRule="auto" w:before="2"/>
        <w:ind w:left="342" w:right="120" w:hanging="240"/>
        <w:jc w:val="both"/>
        <w:rPr>
          <w:sz w:val="12"/>
        </w:rPr>
      </w:pPr>
      <w:r>
        <w:rPr>
          <w:color w:val="231F20"/>
          <w:sz w:val="12"/>
        </w:rPr>
        <w:t>Srivastava, N., Hinton, G., Krizhevsky, A., Sutskever, I., Salakhutdinov, R., 2014. </w:t>
      </w:r>
      <w:hyperlink r:id="rId124">
        <w:r>
          <w:rPr>
            <w:color w:val="2E3092"/>
            <w:sz w:val="12"/>
          </w:rPr>
          <w:t>Dropout: a</w:t>
        </w:r>
      </w:hyperlink>
      <w:r>
        <w:rPr>
          <w:color w:val="2E3092"/>
          <w:spacing w:val="40"/>
          <w:sz w:val="12"/>
        </w:rPr>
        <w:t> </w:t>
      </w:r>
      <w:hyperlink r:id="rId124">
        <w:r>
          <w:rPr>
            <w:color w:val="2E3092"/>
            <w:sz w:val="12"/>
          </w:rPr>
          <w:t>simple way to prevent neural networks from over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tting. J. Mach. Learn. Res. 15,</w:t>
        </w:r>
      </w:hyperlink>
      <w:r>
        <w:rPr>
          <w:color w:val="2E3092"/>
          <w:spacing w:val="40"/>
          <w:sz w:val="12"/>
        </w:rPr>
        <w:t> </w:t>
      </w:r>
      <w:hyperlink r:id="rId124">
        <w:r>
          <w:rPr>
            <w:color w:val="2E3092"/>
            <w:spacing w:val="-2"/>
            <w:sz w:val="12"/>
          </w:rPr>
          <w:t>1929</w:t>
        </w:r>
        <w:r>
          <w:rPr>
            <w:rFonts w:ascii="Tuffy" w:hAnsi="Tuffy"/>
            <w:b w:val="0"/>
            <w:color w:val="2E3092"/>
            <w:spacing w:val="-2"/>
            <w:sz w:val="12"/>
          </w:rPr>
          <w:t>–</w:t>
        </w:r>
        <w:r>
          <w:rPr>
            <w:color w:val="2E3092"/>
            <w:spacing w:val="-2"/>
            <w:sz w:val="12"/>
          </w:rPr>
          <w:t>1958</w:t>
        </w:r>
      </w:hyperlink>
      <w:r>
        <w:rPr>
          <w:color w:val="2E3092"/>
          <w:spacing w:val="-2"/>
          <w:sz w:val="12"/>
        </w:rPr>
        <w:t>.</w:t>
      </w:r>
    </w:p>
    <w:p>
      <w:pPr>
        <w:spacing w:line="273" w:lineRule="auto" w:before="2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Szegedy,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Liu,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W.,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Jia,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Sermanet,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Reed,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Anguelov,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Erhan,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Vanhoucke,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V.,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Rabinovich, A., 2015. </w:t>
      </w:r>
      <w:hyperlink r:id="rId125">
        <w:r>
          <w:rPr>
            <w:color w:val="2E3092"/>
            <w:w w:val="105"/>
            <w:sz w:val="12"/>
          </w:rPr>
          <w:t>Going deeper with convolutions. Proceedings of the IEEE Con-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5">
        <w:r>
          <w:rPr>
            <w:color w:val="2E3092"/>
            <w:w w:val="105"/>
            <w:sz w:val="12"/>
          </w:rPr>
          <w:t>ference on Computer Vision and Pattern Recognition, pp. 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</w:hyperlink>
      <w:r>
        <w:rPr>
          <w:color w:val="2E3092"/>
          <w:w w:val="105"/>
          <w:sz w:val="12"/>
        </w:rPr>
        <w:t>9.</w:t>
      </w:r>
    </w:p>
    <w:p>
      <w:pPr>
        <w:spacing w:line="280" w:lineRule="auto" w:before="4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Tassinari,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Bovo,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Benni,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Franzoni,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Poggi,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Mammi,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L.M.E.,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Mattoccia,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Di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Stefano, L., Bonora, F., Barbaresi, A., et al., 2021. </w:t>
      </w:r>
      <w:hyperlink r:id="rId126">
        <w:r>
          <w:rPr>
            <w:color w:val="2E3092"/>
            <w:w w:val="105"/>
            <w:sz w:val="12"/>
          </w:rPr>
          <w:t>A computer vision approach based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6">
        <w:r>
          <w:rPr>
            <w:color w:val="2E3092"/>
            <w:w w:val="105"/>
            <w:sz w:val="12"/>
          </w:rPr>
          <w:t>on deep learning for the detection of dairy cows in free stall barn. Comput. Elect.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6">
        <w:r>
          <w:rPr>
            <w:color w:val="2E3092"/>
            <w:w w:val="105"/>
            <w:sz w:val="12"/>
          </w:rPr>
          <w:t>Agric. 182, 106030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0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Tharwat, A., Gaber, T., Hassanien, A.E., 2014a. </w:t>
      </w:r>
      <w:hyperlink r:id="rId127">
        <w:r>
          <w:rPr>
            <w:color w:val="2E3092"/>
            <w:w w:val="105"/>
            <w:sz w:val="12"/>
          </w:rPr>
          <w:t>Cattle identi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 based on muzzle im-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7">
        <w:r>
          <w:rPr>
            <w:color w:val="2E3092"/>
            <w:w w:val="105"/>
            <w:sz w:val="12"/>
          </w:rPr>
          <w:t>ages using gabor features and svm classi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er. International Conference on Advanced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7">
        <w:r>
          <w:rPr>
            <w:color w:val="2E3092"/>
            <w:w w:val="105"/>
            <w:sz w:val="12"/>
          </w:rPr>
          <w:t>Machine Learning Technologies and Applications. Springer, pp. 236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24</w:t>
        </w:r>
      </w:hyperlink>
      <w:r>
        <w:rPr>
          <w:color w:val="2E3092"/>
          <w:w w:val="105"/>
          <w:sz w:val="12"/>
        </w:rPr>
        <w:t>7.</w:t>
      </w:r>
    </w:p>
    <w:p>
      <w:pPr>
        <w:spacing w:line="276" w:lineRule="auto" w:before="0"/>
        <w:ind w:left="342" w:right="120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Tharwat, A., Gaber, T., Hassanien, A.E., Hassanien, H.A., Tolba, M.F., 2014b. </w:t>
      </w:r>
      <w:hyperlink r:id="rId128">
        <w:r>
          <w:rPr>
            <w:color w:val="2E3092"/>
            <w:spacing w:val="-2"/>
            <w:w w:val="105"/>
            <w:sz w:val="12"/>
          </w:rPr>
          <w:t>Cattle identi</w:t>
        </w:r>
        <w:r>
          <w:rPr>
            <w:rFonts w:ascii="Times New Roman" w:hAnsi="Times New Roman"/>
            <w:color w:val="2E3092"/>
            <w:spacing w:val="-2"/>
            <w:w w:val="105"/>
            <w:sz w:val="12"/>
          </w:rPr>
          <w:t>fi</w:t>
        </w:r>
        <w:r>
          <w:rPr>
            <w:color w:val="2E3092"/>
            <w:spacing w:val="-2"/>
            <w:w w:val="105"/>
            <w:sz w:val="12"/>
          </w:rPr>
          <w:t>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8">
        <w:r>
          <w:rPr>
            <w:color w:val="2E3092"/>
            <w:w w:val="105"/>
            <w:sz w:val="12"/>
          </w:rPr>
          <w:t>cation using muzzle print images based on texture features approach. Proceedings of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8">
        <w:r>
          <w:rPr>
            <w:color w:val="2E3092"/>
            <w:w w:val="105"/>
            <w:sz w:val="12"/>
          </w:rPr>
          <w:t>the Fifth International Conference on Innovations in Bio-Inspired Computing and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8">
        <w:r>
          <w:rPr>
            <w:color w:val="2E3092"/>
            <w:w w:val="105"/>
            <w:sz w:val="12"/>
          </w:rPr>
          <w:t>Applications IBICA 2014. Springer, pp. 217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227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0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Vlad,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Parvulet,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R.A.,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Vlad,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M.S.,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et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al.,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2012.</w:t>
      </w:r>
      <w:r>
        <w:rPr>
          <w:color w:val="231F20"/>
          <w:spacing w:val="-8"/>
          <w:w w:val="105"/>
          <w:sz w:val="12"/>
        </w:rPr>
        <w:t> </w:t>
      </w:r>
      <w:hyperlink r:id="rId129"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survey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livestock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identi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systems.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9">
        <w:r>
          <w:rPr>
            <w:color w:val="2E3092"/>
            <w:w w:val="105"/>
            <w:sz w:val="12"/>
          </w:rPr>
          <w:t>Proceedings of the 13th WSEAS International Conference on Automation and Infor-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9">
        <w:r>
          <w:rPr>
            <w:color w:val="2E3092"/>
            <w:w w:val="105"/>
            <w:sz w:val="12"/>
          </w:rPr>
          <w:t>mation,(ICAI12). WSEAS Press, Iasi, Romania, pp. 165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17</w:t>
        </w:r>
      </w:hyperlink>
      <w:r>
        <w:rPr>
          <w:color w:val="2E3092"/>
          <w:w w:val="105"/>
          <w:sz w:val="12"/>
        </w:rPr>
        <w:t>0.</w:t>
      </w:r>
    </w:p>
    <w:p>
      <w:pPr>
        <w:spacing w:line="273" w:lineRule="auto" w:before="0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Wang,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Z.,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Fu,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Z.,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Chen,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W.,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Hu,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2010.</w:t>
      </w:r>
      <w:r>
        <w:rPr>
          <w:color w:val="231F20"/>
          <w:spacing w:val="-6"/>
          <w:w w:val="105"/>
          <w:sz w:val="12"/>
        </w:rPr>
        <w:t> </w:t>
      </w:r>
      <w:hyperlink r:id="rId130"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d-based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traceability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system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cattle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breeding</w:t>
        </w:r>
      </w:hyperlink>
      <w:r>
        <w:rPr>
          <w:color w:val="2E3092"/>
          <w:spacing w:val="40"/>
          <w:w w:val="105"/>
          <w:sz w:val="12"/>
        </w:rPr>
        <w:t> </w:t>
      </w:r>
      <w:hyperlink r:id="rId130"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china.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2010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International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Conference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Computer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Application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System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Model-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30">
        <w:r>
          <w:rPr>
            <w:color w:val="2E3092"/>
            <w:w w:val="105"/>
            <w:sz w:val="12"/>
          </w:rPr>
          <w:t>ing (ICCASM 2010) (pp. V2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567). IEEE volume 2</w:t>
        </w:r>
      </w:hyperlink>
      <w:r>
        <w:rPr>
          <w:color w:val="2E3092"/>
          <w:w w:val="105"/>
          <w:sz w:val="12"/>
        </w:rPr>
        <w:t>.</w:t>
      </w:r>
    </w:p>
    <w:p>
      <w:pPr>
        <w:spacing w:line="280" w:lineRule="auto" w:before="0"/>
        <w:ind w:left="342" w:right="119" w:hanging="240"/>
        <w:jc w:val="both"/>
        <w:rPr>
          <w:sz w:val="12"/>
        </w:rPr>
      </w:pPr>
      <w:r>
        <w:rPr>
          <w:color w:val="231F20"/>
          <w:sz w:val="12"/>
        </w:rPr>
        <w:t>Wang, H., Qin, J., Hou, Q., Gong, S., 2020a. </w:t>
      </w:r>
      <w:hyperlink r:id="rId131">
        <w:r>
          <w:rPr>
            <w:color w:val="2E3092"/>
            <w:sz w:val="12"/>
          </w:rPr>
          <w:t>Cattle face recognition method based on param-</w:t>
        </w:r>
      </w:hyperlink>
      <w:r>
        <w:rPr>
          <w:color w:val="2E3092"/>
          <w:spacing w:val="40"/>
          <w:sz w:val="12"/>
        </w:rPr>
        <w:t> </w:t>
      </w:r>
      <w:hyperlink r:id="rId131">
        <w:r>
          <w:rPr>
            <w:color w:val="2E3092"/>
            <w:sz w:val="12"/>
          </w:rPr>
          <w:t>eter transfer and deep learning. Journal of Physics: Conference Series, p. 012054 IOP</w:t>
        </w:r>
      </w:hyperlink>
      <w:r>
        <w:rPr>
          <w:color w:val="2E3092"/>
          <w:spacing w:val="40"/>
          <w:sz w:val="12"/>
        </w:rPr>
        <w:t> </w:t>
      </w:r>
      <w:hyperlink r:id="rId131">
        <w:r>
          <w:rPr>
            <w:color w:val="2E3092"/>
            <w:sz w:val="12"/>
          </w:rPr>
          <w:t>Publishing volume 1453</w:t>
        </w:r>
      </w:hyperlink>
      <w:r>
        <w:rPr>
          <w:color w:val="2E3092"/>
          <w:sz w:val="12"/>
        </w:rPr>
        <w:t>.</w:t>
      </w:r>
    </w:p>
    <w:p>
      <w:pPr>
        <w:spacing w:line="273" w:lineRule="auto" w:before="0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Wang,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X.,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Cheng,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X.,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Chen,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Z.,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Xu,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F.,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2020b.</w:t>
      </w:r>
      <w:r>
        <w:rPr>
          <w:color w:val="231F20"/>
          <w:spacing w:val="-8"/>
          <w:w w:val="105"/>
          <w:sz w:val="12"/>
        </w:rPr>
        <w:t> </w:t>
      </w:r>
      <w:hyperlink r:id="rId132"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method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individual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identi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dairy</w:t>
        </w:r>
      </w:hyperlink>
      <w:r>
        <w:rPr>
          <w:color w:val="2E3092"/>
          <w:spacing w:val="40"/>
          <w:w w:val="105"/>
          <w:sz w:val="12"/>
        </w:rPr>
        <w:t> </w:t>
      </w:r>
      <w:hyperlink r:id="rId132">
        <w:r>
          <w:rPr>
            <w:color w:val="2E3092"/>
            <w:w w:val="105"/>
            <w:sz w:val="12"/>
          </w:rPr>
          <w:t>cows based on deep learning. Proceedings of the 2020 2nd International Conference</w:t>
        </w:r>
      </w:hyperlink>
      <w:r>
        <w:rPr>
          <w:color w:val="2E3092"/>
          <w:spacing w:val="40"/>
          <w:w w:val="105"/>
          <w:sz w:val="12"/>
        </w:rPr>
        <w:t> </w:t>
      </w:r>
      <w:hyperlink r:id="rId132">
        <w:r>
          <w:rPr>
            <w:color w:val="2E3092"/>
            <w:w w:val="105"/>
            <w:sz w:val="12"/>
          </w:rPr>
          <w:t>on Robotics, Intelligent Control and Arti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cial Intelligence, pp. 186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19</w:t>
        </w:r>
      </w:hyperlink>
      <w:r>
        <w:rPr>
          <w:color w:val="2E3092"/>
          <w:w w:val="105"/>
          <w:sz w:val="12"/>
        </w:rPr>
        <w:t>1.</w:t>
      </w:r>
    </w:p>
    <w:p>
      <w:pPr>
        <w:spacing w:line="276" w:lineRule="auto" w:before="0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Wang,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Z.,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Ni,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F.,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Yao,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N.,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2020c.</w:t>
      </w:r>
      <w:r>
        <w:rPr>
          <w:color w:val="231F20"/>
          <w:spacing w:val="-5"/>
          <w:w w:val="105"/>
          <w:sz w:val="12"/>
        </w:rPr>
        <w:t> </w:t>
      </w:r>
      <w:hyperlink r:id="rId133">
        <w:r>
          <w:rPr>
            <w:color w:val="2E3092"/>
            <w:w w:val="105"/>
            <w:sz w:val="12"/>
          </w:rPr>
          <w:t>Mtfcn: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multi-task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fully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convolutional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network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cow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face</w:t>
        </w:r>
      </w:hyperlink>
      <w:r>
        <w:rPr>
          <w:color w:val="2E3092"/>
          <w:spacing w:val="40"/>
          <w:w w:val="105"/>
          <w:sz w:val="12"/>
        </w:rPr>
        <w:t> </w:t>
      </w:r>
      <w:hyperlink r:id="rId133">
        <w:r>
          <w:rPr>
            <w:color w:val="2E3092"/>
            <w:w w:val="105"/>
            <w:sz w:val="12"/>
          </w:rPr>
          <w:t>detection. International Conference in Communications, Signal Processing, and Sys-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33">
        <w:r>
          <w:rPr>
            <w:color w:val="2E3092"/>
            <w:w w:val="105"/>
            <w:sz w:val="12"/>
          </w:rPr>
          <w:t>tems. Springer, pp. 1116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1127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0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Wohlin, C., 2014. </w:t>
      </w:r>
      <w:hyperlink r:id="rId134">
        <w:r>
          <w:rPr>
            <w:color w:val="2E3092"/>
            <w:w w:val="105"/>
            <w:sz w:val="12"/>
          </w:rPr>
          <w:t>Guidelines for snowballing in systematic literature studies and a repli-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34">
        <w:r>
          <w:rPr>
            <w:color w:val="2E3092"/>
            <w:w w:val="105"/>
            <w:sz w:val="12"/>
          </w:rPr>
          <w:t>cation in software engineering. Proceedings of the 18th International Conference on</w:t>
        </w:r>
      </w:hyperlink>
      <w:r>
        <w:rPr>
          <w:color w:val="2E3092"/>
          <w:spacing w:val="40"/>
          <w:w w:val="105"/>
          <w:sz w:val="12"/>
        </w:rPr>
        <w:t> </w:t>
      </w:r>
      <w:hyperlink r:id="rId134">
        <w:r>
          <w:rPr>
            <w:color w:val="2E3092"/>
            <w:w w:val="105"/>
            <w:sz w:val="12"/>
          </w:rPr>
          <w:t>Evaluation and Assessment in Software Engineering, pp. 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10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1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Xu,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Q.,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Zhang,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Gu,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Z.,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Pan,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8"/>
          <w:w w:val="105"/>
          <w:sz w:val="12"/>
        </w:rPr>
        <w:t> </w:t>
      </w:r>
      <w:hyperlink r:id="rId135">
        <w:r>
          <w:rPr>
            <w:color w:val="2E3092"/>
            <w:w w:val="105"/>
            <w:sz w:val="12"/>
          </w:rPr>
          <w:t>Over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tting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remedy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by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sparsifying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regularization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</w:t>
        </w:r>
      </w:hyperlink>
      <w:r>
        <w:rPr>
          <w:color w:val="2E3092"/>
          <w:spacing w:val="40"/>
          <w:w w:val="105"/>
          <w:sz w:val="12"/>
        </w:rPr>
        <w:t> </w:t>
      </w:r>
      <w:hyperlink r:id="rId135">
        <w:r>
          <w:rPr>
            <w:color w:val="2E3092"/>
            <w:w w:val="105"/>
            <w:sz w:val="12"/>
          </w:rPr>
          <w:t>fully-connected layers of cnns. Neurocomputing 328, 69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74</w:t>
        </w:r>
      </w:hyperlink>
      <w:r>
        <w:rPr>
          <w:color w:val="2E3092"/>
          <w:w w:val="105"/>
          <w:sz w:val="12"/>
        </w:rPr>
        <w:t>.</w:t>
      </w:r>
    </w:p>
    <w:p>
      <w:pPr>
        <w:spacing w:line="280" w:lineRule="auto" w:before="5"/>
        <w:ind w:left="342" w:right="119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Xu, B., Wang, W.,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Falzon,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G., Kwan, P.,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Guo,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Chen, G., Tait, A., Schneider, D., 2020. </w:t>
      </w:r>
      <w:hyperlink r:id="rId136">
        <w:r>
          <w:rPr>
            <w:color w:val="2E3092"/>
            <w:spacing w:val="-2"/>
            <w:w w:val="105"/>
            <w:sz w:val="12"/>
          </w:rPr>
          <w:t>Auto-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36">
        <w:r>
          <w:rPr>
            <w:color w:val="2E3092"/>
            <w:w w:val="105"/>
            <w:sz w:val="12"/>
          </w:rPr>
          <w:t>mated cattle counting using mask r-cnn in quadcopter vision system. Comput. Elect.</w:t>
        </w:r>
      </w:hyperlink>
      <w:r>
        <w:rPr>
          <w:color w:val="2E3092"/>
          <w:spacing w:val="40"/>
          <w:w w:val="105"/>
          <w:sz w:val="12"/>
        </w:rPr>
        <w:t> </w:t>
      </w:r>
      <w:hyperlink r:id="rId136">
        <w:r>
          <w:rPr>
            <w:color w:val="2E3092"/>
            <w:w w:val="105"/>
            <w:sz w:val="12"/>
          </w:rPr>
          <w:t>Agric. 171, 105300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0"/>
        <w:ind w:left="342" w:right="118" w:hanging="240"/>
        <w:jc w:val="both"/>
        <w:rPr>
          <w:sz w:val="12"/>
        </w:rPr>
      </w:pPr>
      <w:r>
        <w:rPr>
          <w:color w:val="231F20"/>
          <w:sz w:val="12"/>
        </w:rPr>
        <w:t>Yang, Z., Xiong, H., Chen, X., Liu, H., Kuang, Y., Gao, Y., 2019. </w:t>
      </w:r>
      <w:hyperlink r:id="rId137">
        <w:r>
          <w:rPr>
            <w:color w:val="2E3092"/>
            <w:sz w:val="12"/>
          </w:rPr>
          <w:t>Dairy cow tiny face recogni-</w:t>
        </w:r>
      </w:hyperlink>
      <w:r>
        <w:rPr>
          <w:color w:val="2E3092"/>
          <w:spacing w:val="40"/>
          <w:w w:val="110"/>
          <w:sz w:val="12"/>
        </w:rPr>
        <w:t> </w:t>
      </w:r>
      <w:hyperlink r:id="rId137">
        <w:r>
          <w:rPr>
            <w:color w:val="2E3092"/>
            <w:spacing w:val="-2"/>
            <w:w w:val="110"/>
            <w:sz w:val="12"/>
          </w:rPr>
          <w:t>tion based on convolutional neural networks. Chinese Conference on Biometric Rec-</w:t>
        </w:r>
      </w:hyperlink>
      <w:r>
        <w:rPr>
          <w:color w:val="2E3092"/>
          <w:spacing w:val="40"/>
          <w:w w:val="110"/>
          <w:sz w:val="12"/>
        </w:rPr>
        <w:t> </w:t>
      </w:r>
      <w:hyperlink r:id="rId137">
        <w:r>
          <w:rPr>
            <w:color w:val="2E3092"/>
            <w:w w:val="110"/>
            <w:sz w:val="12"/>
          </w:rPr>
          <w:t>ognition. Springer, pp. 216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22</w:t>
        </w:r>
      </w:hyperlink>
      <w:r>
        <w:rPr>
          <w:color w:val="2E3092"/>
          <w:w w:val="110"/>
          <w:sz w:val="12"/>
        </w:rPr>
        <w:t>2.</w:t>
      </w:r>
    </w:p>
    <w:p>
      <w:pPr>
        <w:spacing w:line="273" w:lineRule="auto" w:before="3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Yao,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Hu,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Z.,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Liu,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Liu,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Kuang,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Gao,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6"/>
          <w:w w:val="105"/>
          <w:sz w:val="12"/>
        </w:rPr>
        <w:t> </w:t>
      </w:r>
      <w:hyperlink r:id="rId138">
        <w:r>
          <w:rPr>
            <w:color w:val="2E3092"/>
            <w:w w:val="105"/>
            <w:sz w:val="12"/>
          </w:rPr>
          <w:t>Cow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face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detection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recognition</w:t>
        </w:r>
      </w:hyperlink>
      <w:r>
        <w:rPr>
          <w:color w:val="2E3092"/>
          <w:spacing w:val="40"/>
          <w:w w:val="105"/>
          <w:sz w:val="12"/>
        </w:rPr>
        <w:t> </w:t>
      </w:r>
      <w:hyperlink r:id="rId138">
        <w:r>
          <w:rPr>
            <w:color w:val="2E3092"/>
            <w:w w:val="105"/>
            <w:sz w:val="12"/>
          </w:rPr>
          <w:t>based on automatic feature extraction algorithm. Proceedings of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the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ACM Turing Cel-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38">
        <w:r>
          <w:rPr>
            <w:color w:val="2E3092"/>
            <w:w w:val="105"/>
            <w:sz w:val="12"/>
          </w:rPr>
          <w:t>ebration Conference-China, pp. 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</w:hyperlink>
      <w:r>
        <w:rPr>
          <w:color w:val="2E3092"/>
          <w:w w:val="105"/>
          <w:sz w:val="12"/>
        </w:rPr>
        <w:t>5.</w:t>
      </w:r>
    </w:p>
    <w:p>
      <w:pPr>
        <w:spacing w:line="276" w:lineRule="auto" w:before="3"/>
        <w:ind w:left="342" w:right="11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Yukun, S., Pengju, H., Yujie, W., Ziqi,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C., Yang, L.,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Baisheng, D., Runze, L., Yonggen, Z., 2019.</w:t>
      </w:r>
      <w:r>
        <w:rPr>
          <w:color w:val="231F20"/>
          <w:spacing w:val="40"/>
          <w:w w:val="105"/>
          <w:sz w:val="12"/>
        </w:rPr>
        <w:t> </w:t>
      </w:r>
      <w:hyperlink r:id="rId139">
        <w:r>
          <w:rPr>
            <w:color w:val="2E3092"/>
            <w:w w:val="105"/>
            <w:sz w:val="12"/>
          </w:rPr>
          <w:t>Automatic monitoring system for individual dairy cows based on a deep learning</w:t>
        </w:r>
      </w:hyperlink>
      <w:r>
        <w:rPr>
          <w:color w:val="2E3092"/>
          <w:spacing w:val="40"/>
          <w:w w:val="105"/>
          <w:sz w:val="12"/>
        </w:rPr>
        <w:t> </w:t>
      </w:r>
      <w:hyperlink r:id="rId139">
        <w:r>
          <w:rPr>
            <w:color w:val="2E3092"/>
            <w:w w:val="105"/>
            <w:sz w:val="12"/>
          </w:rPr>
          <w:t>framework that provides identi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 via body parts and estimation of body condi-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39">
        <w:r>
          <w:rPr>
            <w:color w:val="2E3092"/>
            <w:w w:val="105"/>
            <w:sz w:val="12"/>
          </w:rPr>
          <w:t>tion score. </w:t>
        </w:r>
        <w:r>
          <w:rPr>
            <w:color w:val="2E3092"/>
            <w:sz w:val="12"/>
          </w:rPr>
          <w:t>J. </w:t>
        </w:r>
        <w:r>
          <w:rPr>
            <w:color w:val="2E3092"/>
            <w:w w:val="105"/>
            <w:sz w:val="12"/>
          </w:rPr>
          <w:t>Dairy Sci. 102, 10140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10151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0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Zaoralek,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Prilepok,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Snasel,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V.,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2016.</w:t>
      </w:r>
      <w:r>
        <w:rPr>
          <w:color w:val="231F20"/>
          <w:spacing w:val="-1"/>
          <w:w w:val="105"/>
          <w:sz w:val="12"/>
        </w:rPr>
        <w:t> </w:t>
      </w:r>
      <w:hyperlink r:id="rId140">
        <w:r>
          <w:rPr>
            <w:color w:val="2E3092"/>
            <w:w w:val="105"/>
            <w:sz w:val="12"/>
          </w:rPr>
          <w:t>Cattle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identi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using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muzzle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images.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Pro-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40">
        <w:r>
          <w:rPr>
            <w:color w:val="2E3092"/>
            <w:w w:val="105"/>
            <w:sz w:val="12"/>
          </w:rPr>
          <w:t>ceedings</w:t>
        </w:r>
        <w:r>
          <w:rPr>
            <w:color w:val="2E3092"/>
            <w:w w:val="105"/>
            <w:sz w:val="12"/>
          </w:rPr>
          <w:t> of</w:t>
        </w:r>
        <w:r>
          <w:rPr>
            <w:color w:val="2E3092"/>
            <w:w w:val="105"/>
            <w:sz w:val="12"/>
          </w:rPr>
          <w:t> the</w:t>
        </w:r>
        <w:r>
          <w:rPr>
            <w:color w:val="2E3092"/>
            <w:w w:val="105"/>
            <w:sz w:val="12"/>
          </w:rPr>
          <w:t> Second</w:t>
        </w:r>
        <w:r>
          <w:rPr>
            <w:color w:val="2E3092"/>
            <w:w w:val="105"/>
            <w:sz w:val="12"/>
          </w:rPr>
          <w:t> International</w:t>
        </w:r>
        <w:r>
          <w:rPr>
            <w:color w:val="2E3092"/>
            <w:w w:val="105"/>
            <w:sz w:val="12"/>
          </w:rPr>
          <w:t> Afro-European</w:t>
        </w:r>
        <w:r>
          <w:rPr>
            <w:color w:val="2E3092"/>
            <w:w w:val="105"/>
            <w:sz w:val="12"/>
          </w:rPr>
          <w:t> Conference</w:t>
        </w:r>
        <w:r>
          <w:rPr>
            <w:color w:val="2E3092"/>
            <w:w w:val="105"/>
            <w:sz w:val="12"/>
          </w:rPr>
          <w:t> for</w:t>
        </w:r>
        <w:r>
          <w:rPr>
            <w:color w:val="2E3092"/>
            <w:w w:val="105"/>
            <w:sz w:val="12"/>
          </w:rPr>
          <w:t> Industrial</w:t>
        </w:r>
      </w:hyperlink>
      <w:r>
        <w:rPr>
          <w:color w:val="2E3092"/>
          <w:spacing w:val="40"/>
          <w:w w:val="105"/>
          <w:sz w:val="12"/>
        </w:rPr>
        <w:t> </w:t>
      </w:r>
      <w:hyperlink r:id="rId140">
        <w:r>
          <w:rPr>
            <w:color w:val="2E3092"/>
            <w:w w:val="105"/>
            <w:sz w:val="12"/>
          </w:rPr>
          <w:t>Advancement AECIA 2015. Springer, pp. 105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11</w:t>
        </w:r>
      </w:hyperlink>
      <w:r>
        <w:rPr>
          <w:color w:val="2E3092"/>
          <w:w w:val="105"/>
          <w:sz w:val="12"/>
        </w:rPr>
        <w:t>5.</w:t>
      </w:r>
    </w:p>
    <w:p>
      <w:pPr>
        <w:spacing w:line="273" w:lineRule="auto" w:before="0"/>
        <w:ind w:left="342" w:right="121" w:hanging="240"/>
        <w:jc w:val="both"/>
        <w:rPr>
          <w:sz w:val="12"/>
        </w:rPr>
      </w:pPr>
      <w:r>
        <w:rPr>
          <w:color w:val="231F20"/>
          <w:sz w:val="12"/>
        </w:rPr>
        <w:t>Zhao, K., Jin, X., Ji, J., Wang, J., Ma, H., Zhu, X., 2019. </w:t>
      </w:r>
      <w:hyperlink r:id="rId141">
        <w:r>
          <w:rPr>
            <w:color w:val="2E3092"/>
            <w:sz w:val="12"/>
          </w:rPr>
          <w:t>Individual identi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cation of holstein</w:t>
        </w:r>
      </w:hyperlink>
      <w:r>
        <w:rPr>
          <w:color w:val="2E3092"/>
          <w:spacing w:val="40"/>
          <w:sz w:val="12"/>
        </w:rPr>
        <w:t> </w:t>
      </w:r>
      <w:hyperlink r:id="rId141">
        <w:r>
          <w:rPr>
            <w:color w:val="2E3092"/>
            <w:sz w:val="12"/>
          </w:rPr>
          <w:t>dairy</w:t>
        </w:r>
        <w:r>
          <w:rPr>
            <w:color w:val="2E3092"/>
            <w:spacing w:val="29"/>
            <w:sz w:val="12"/>
          </w:rPr>
          <w:t> </w:t>
        </w:r>
        <w:r>
          <w:rPr>
            <w:color w:val="2E3092"/>
            <w:sz w:val="12"/>
          </w:rPr>
          <w:t>cows</w:t>
        </w:r>
        <w:r>
          <w:rPr>
            <w:color w:val="2E3092"/>
            <w:spacing w:val="31"/>
            <w:sz w:val="12"/>
          </w:rPr>
          <w:t> </w:t>
        </w:r>
        <w:r>
          <w:rPr>
            <w:color w:val="2E3092"/>
            <w:sz w:val="12"/>
          </w:rPr>
          <w:t>based</w:t>
        </w:r>
        <w:r>
          <w:rPr>
            <w:color w:val="2E3092"/>
            <w:spacing w:val="24"/>
            <w:sz w:val="12"/>
          </w:rPr>
          <w:t> </w:t>
        </w:r>
        <w:r>
          <w:rPr>
            <w:color w:val="2E3092"/>
            <w:sz w:val="12"/>
          </w:rPr>
          <w:t>on</w:t>
        </w:r>
        <w:r>
          <w:rPr>
            <w:color w:val="2E3092"/>
            <w:spacing w:val="27"/>
            <w:sz w:val="12"/>
          </w:rPr>
          <w:t> </w:t>
        </w:r>
        <w:r>
          <w:rPr>
            <w:color w:val="2E3092"/>
            <w:sz w:val="12"/>
          </w:rPr>
          <w:t>detecting</w:t>
        </w:r>
        <w:r>
          <w:rPr>
            <w:color w:val="2E3092"/>
            <w:spacing w:val="26"/>
            <w:sz w:val="12"/>
          </w:rPr>
          <w:t> </w:t>
        </w:r>
        <w:r>
          <w:rPr>
            <w:color w:val="2E3092"/>
            <w:sz w:val="12"/>
          </w:rPr>
          <w:t>and</w:t>
        </w:r>
        <w:r>
          <w:rPr>
            <w:color w:val="2E3092"/>
            <w:spacing w:val="29"/>
            <w:sz w:val="12"/>
          </w:rPr>
          <w:t> </w:t>
        </w:r>
        <w:r>
          <w:rPr>
            <w:color w:val="2E3092"/>
            <w:sz w:val="12"/>
          </w:rPr>
          <w:t>matching</w:t>
        </w:r>
        <w:r>
          <w:rPr>
            <w:color w:val="2E3092"/>
            <w:spacing w:val="29"/>
            <w:sz w:val="12"/>
          </w:rPr>
          <w:t> </w:t>
        </w:r>
        <w:r>
          <w:rPr>
            <w:color w:val="2E3092"/>
            <w:sz w:val="12"/>
          </w:rPr>
          <w:t>feature</w:t>
        </w:r>
        <w:r>
          <w:rPr>
            <w:color w:val="2E3092"/>
            <w:spacing w:val="29"/>
            <w:sz w:val="12"/>
          </w:rPr>
          <w:t> </w:t>
        </w:r>
        <w:r>
          <w:rPr>
            <w:color w:val="2E3092"/>
            <w:sz w:val="12"/>
          </w:rPr>
          <w:t>points</w:t>
        </w:r>
        <w:r>
          <w:rPr>
            <w:color w:val="2E3092"/>
            <w:spacing w:val="29"/>
            <w:sz w:val="12"/>
          </w:rPr>
          <w:t> </w:t>
        </w:r>
        <w:r>
          <w:rPr>
            <w:color w:val="2E3092"/>
            <w:sz w:val="12"/>
          </w:rPr>
          <w:t>in</w:t>
        </w:r>
        <w:r>
          <w:rPr>
            <w:color w:val="2E3092"/>
            <w:spacing w:val="27"/>
            <w:sz w:val="12"/>
          </w:rPr>
          <w:t> </w:t>
        </w:r>
        <w:r>
          <w:rPr>
            <w:color w:val="2E3092"/>
            <w:sz w:val="12"/>
          </w:rPr>
          <w:t>body</w:t>
        </w:r>
        <w:r>
          <w:rPr>
            <w:color w:val="2E3092"/>
            <w:spacing w:val="29"/>
            <w:sz w:val="12"/>
          </w:rPr>
          <w:t> </w:t>
        </w:r>
        <w:r>
          <w:rPr>
            <w:color w:val="2E3092"/>
            <w:sz w:val="12"/>
          </w:rPr>
          <w:t>images.</w:t>
        </w:r>
        <w:r>
          <w:rPr>
            <w:color w:val="2E3092"/>
            <w:spacing w:val="29"/>
            <w:sz w:val="12"/>
          </w:rPr>
          <w:t> </w:t>
        </w:r>
        <w:r>
          <w:rPr>
            <w:color w:val="2E3092"/>
            <w:sz w:val="12"/>
          </w:rPr>
          <w:t>Biosyst.</w:t>
        </w:r>
      </w:hyperlink>
      <w:r>
        <w:rPr>
          <w:color w:val="2E3092"/>
          <w:spacing w:val="40"/>
          <w:sz w:val="12"/>
        </w:rPr>
        <w:t> </w:t>
      </w:r>
      <w:hyperlink r:id="rId141">
        <w:r>
          <w:rPr>
            <w:color w:val="2E3092"/>
            <w:sz w:val="12"/>
          </w:rPr>
          <w:t>Eng. 181, 128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13</w:t>
        </w:r>
      </w:hyperlink>
      <w:r>
        <w:rPr>
          <w:color w:val="2E3092"/>
          <w:sz w:val="12"/>
        </w:rPr>
        <w:t>9.</w:t>
      </w:r>
    </w:p>
    <w:p>
      <w:pPr>
        <w:spacing w:line="271" w:lineRule="auto" w:before="2"/>
        <w:ind w:left="342" w:right="120" w:hanging="240"/>
        <w:jc w:val="both"/>
        <w:rPr>
          <w:sz w:val="12"/>
        </w:rPr>
      </w:pPr>
      <w:r>
        <w:rPr>
          <w:color w:val="231F20"/>
          <w:sz w:val="12"/>
        </w:rPr>
        <w:t>Zin, T.T., Phyo, C.N., Tin, P., Hama, H., Kobayashi, I., 2018. </w:t>
      </w:r>
      <w:hyperlink r:id="rId142">
        <w:r>
          <w:rPr>
            <w:color w:val="2E3092"/>
            <w:sz w:val="12"/>
          </w:rPr>
          <w:t>Image technology based cow</w:t>
        </w:r>
      </w:hyperlink>
      <w:r>
        <w:rPr>
          <w:color w:val="2E3092"/>
          <w:spacing w:val="40"/>
          <w:w w:val="110"/>
          <w:sz w:val="12"/>
        </w:rPr>
        <w:t> </w:t>
      </w:r>
      <w:hyperlink r:id="rId142">
        <w:r>
          <w:rPr>
            <w:color w:val="2E3092"/>
            <w:w w:val="110"/>
            <w:sz w:val="12"/>
          </w:rPr>
          <w:t>identi</w:t>
        </w:r>
        <w:r>
          <w:rPr>
            <w:rFonts w:ascii="Times New Roman" w:hAnsi="Times New Roman"/>
            <w:color w:val="2E3092"/>
            <w:w w:val="110"/>
            <w:sz w:val="12"/>
          </w:rPr>
          <w:t>fi</w:t>
        </w:r>
        <w:r>
          <w:rPr>
            <w:color w:val="2E3092"/>
            <w:w w:val="110"/>
            <w:sz w:val="12"/>
          </w:rPr>
          <w:t>cation</w:t>
        </w:r>
        <w:r>
          <w:rPr>
            <w:color w:val="2E3092"/>
            <w:w w:val="110"/>
            <w:sz w:val="12"/>
          </w:rPr>
          <w:t> system</w:t>
        </w:r>
        <w:r>
          <w:rPr>
            <w:color w:val="2E3092"/>
            <w:w w:val="110"/>
            <w:sz w:val="12"/>
          </w:rPr>
          <w:t> using</w:t>
        </w:r>
        <w:r>
          <w:rPr>
            <w:color w:val="2E3092"/>
            <w:w w:val="110"/>
            <w:sz w:val="12"/>
          </w:rPr>
          <w:t> deep</w:t>
        </w:r>
        <w:r>
          <w:rPr>
            <w:color w:val="2E3092"/>
            <w:w w:val="110"/>
            <w:sz w:val="12"/>
          </w:rPr>
          <w:t> learning.</w:t>
        </w:r>
        <w:r>
          <w:rPr>
            <w:color w:val="2E3092"/>
            <w:w w:val="110"/>
            <w:sz w:val="12"/>
          </w:rPr>
          <w:t> Proceedings</w:t>
        </w:r>
        <w:r>
          <w:rPr>
            <w:color w:val="2E3092"/>
            <w:w w:val="110"/>
            <w:sz w:val="12"/>
          </w:rPr>
          <w:t> of</w:t>
        </w:r>
        <w:r>
          <w:rPr>
            <w:color w:val="2E3092"/>
            <w:w w:val="110"/>
            <w:sz w:val="12"/>
          </w:rPr>
          <w:t> the</w:t>
        </w:r>
        <w:r>
          <w:rPr>
            <w:color w:val="2E3092"/>
            <w:w w:val="110"/>
            <w:sz w:val="12"/>
          </w:rPr>
          <w:t> International</w:t>
        </w:r>
      </w:hyperlink>
      <w:r>
        <w:rPr>
          <w:color w:val="2E3092"/>
          <w:spacing w:val="40"/>
          <w:w w:val="110"/>
          <w:sz w:val="12"/>
        </w:rPr>
        <w:t> </w:t>
      </w:r>
      <w:hyperlink r:id="rId142">
        <w:r>
          <w:rPr>
            <w:color w:val="2E3092"/>
            <w:w w:val="110"/>
            <w:sz w:val="12"/>
          </w:rPr>
          <w:t>MultiConference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Engineers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and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Computer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Scientists,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pp.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236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247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volume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1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1" w:lineRule="auto" w:before="5"/>
        <w:ind w:left="342" w:right="120" w:hanging="240"/>
        <w:jc w:val="both"/>
        <w:rPr>
          <w:sz w:val="12"/>
        </w:rPr>
      </w:pPr>
      <w:r>
        <w:rPr>
          <w:color w:val="231F20"/>
          <w:sz w:val="12"/>
        </w:rPr>
        <w:t>Zin,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T.T.,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Misawa,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S.,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Pwint,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M.Z.,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Thant,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S.,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Seint,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P.T.,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Sumi,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K.,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Yoshida,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K.,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2020.</w:t>
      </w:r>
      <w:r>
        <w:rPr>
          <w:color w:val="231F20"/>
          <w:spacing w:val="-2"/>
          <w:sz w:val="12"/>
        </w:rPr>
        <w:t> </w:t>
      </w:r>
      <w:hyperlink r:id="rId143">
        <w:r>
          <w:rPr>
            <w:color w:val="2E3092"/>
            <w:sz w:val="12"/>
          </w:rPr>
          <w:t>Cow</w:t>
        </w:r>
        <w:r>
          <w:rPr>
            <w:color w:val="2E3092"/>
            <w:spacing w:val="-1"/>
            <w:sz w:val="12"/>
          </w:rPr>
          <w:t> </w:t>
        </w:r>
        <w:r>
          <w:rPr>
            <w:color w:val="2E3092"/>
            <w:sz w:val="12"/>
          </w:rPr>
          <w:t>iden-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43">
        <w:r>
          <w:rPr>
            <w:color w:val="2E3092"/>
            <w:w w:val="105"/>
            <w:sz w:val="12"/>
          </w:rPr>
          <w:t>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 system using ear tag recognition. 2020 IEEE 2nd Global Conference on Life</w:t>
        </w:r>
      </w:hyperlink>
      <w:r>
        <w:rPr>
          <w:color w:val="2E3092"/>
          <w:spacing w:val="40"/>
          <w:w w:val="105"/>
          <w:sz w:val="12"/>
        </w:rPr>
        <w:t> </w:t>
      </w:r>
      <w:hyperlink r:id="rId143">
        <w:r>
          <w:rPr>
            <w:color w:val="2E3092"/>
            <w:w w:val="105"/>
            <w:sz w:val="12"/>
          </w:rPr>
          <w:t>Sciences and Technologies (LifeTech). IEEE, pp. 65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66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8" w:lineRule="auto" w:before="6"/>
        <w:ind w:left="342" w:right="121" w:hanging="240"/>
        <w:jc w:val="both"/>
        <w:rPr>
          <w:sz w:val="12"/>
        </w:rPr>
      </w:pPr>
      <w:r>
        <w:rPr>
          <w:color w:val="231F20"/>
          <w:w w:val="105"/>
          <w:sz w:val="12"/>
        </w:rPr>
        <w:t>Zou,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Z.,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Shi,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Z.,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Guo,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Ye,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Object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Detection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Years: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Survey.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arXiv</w:t>
      </w:r>
      <w:r>
        <w:rPr>
          <w:color w:val="231F20"/>
          <w:spacing w:val="-4"/>
          <w:w w:val="105"/>
          <w:sz w:val="12"/>
        </w:rPr>
        <w:t> </w:t>
      </w:r>
      <w:hyperlink r:id="rId144">
        <w:r>
          <w:rPr>
            <w:color w:val="2E3092"/>
            <w:w w:val="105"/>
            <w:sz w:val="12"/>
          </w:rPr>
          <w:t>https://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44">
        <w:r>
          <w:rPr>
            <w:color w:val="2E3092"/>
            <w:spacing w:val="-2"/>
            <w:w w:val="105"/>
            <w:sz w:val="12"/>
          </w:rPr>
          <w:t>doi.org/10.48550/ARXIV.1905.05055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2"/>
        <w:ind w:left="342" w:right="11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Zuo, C., Han, L., Tao, P., lei Meng, X., 2020. </w:t>
      </w:r>
      <w:hyperlink r:id="rId145">
        <w:r>
          <w:rPr>
            <w:color w:val="2E3092"/>
            <w:spacing w:val="-2"/>
            <w:w w:val="105"/>
            <w:sz w:val="12"/>
          </w:rPr>
          <w:t>Livestock detection based on convolutional neu-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45">
        <w:r>
          <w:rPr>
            <w:color w:val="2E3092"/>
            <w:w w:val="105"/>
            <w:sz w:val="12"/>
          </w:rPr>
          <w:t>ral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network.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2020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the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3rd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International</w:t>
        </w:r>
        <w:r>
          <w:rPr>
            <w:color w:val="2E3092"/>
            <w:spacing w:val="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Conference on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Control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Computer </w:t>
        </w:r>
        <w:r>
          <w:rPr>
            <w:color w:val="2E3092"/>
            <w:spacing w:val="-2"/>
            <w:w w:val="105"/>
            <w:sz w:val="12"/>
          </w:rPr>
          <w:t>Vision,</w:t>
        </w:r>
      </w:hyperlink>
    </w:p>
    <w:p>
      <w:pPr>
        <w:spacing w:line="136" w:lineRule="exact" w:before="0"/>
        <w:ind w:left="342" w:right="0" w:firstLine="0"/>
        <w:jc w:val="both"/>
        <w:rPr>
          <w:sz w:val="12"/>
        </w:rPr>
      </w:pPr>
      <w:hyperlink r:id="rId145">
        <w:r>
          <w:rPr>
            <w:color w:val="2E3092"/>
            <w:w w:val="110"/>
            <w:sz w:val="12"/>
          </w:rPr>
          <w:t>pp.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spacing w:val="-4"/>
            <w:w w:val="110"/>
            <w:sz w:val="12"/>
          </w:rPr>
          <w:t>1</w:t>
        </w:r>
        <w:r>
          <w:rPr>
            <w:rFonts w:ascii="Tuffy" w:hAnsi="Tuffy"/>
            <w:b w:val="0"/>
            <w:color w:val="2E3092"/>
            <w:spacing w:val="-4"/>
            <w:w w:val="110"/>
            <w:sz w:val="12"/>
          </w:rPr>
          <w:t>–</w:t>
        </w:r>
      </w:hyperlink>
      <w:r>
        <w:rPr>
          <w:color w:val="2E3092"/>
          <w:spacing w:val="-4"/>
          <w:w w:val="110"/>
          <w:sz w:val="12"/>
        </w:rPr>
        <w:t>6.</w:t>
      </w:r>
    </w:p>
    <w:sectPr>
      <w:pgSz w:w="11910" w:h="15880"/>
      <w:pgMar w:header="693" w:footer="582" w:top="920" w:bottom="780" w:left="660" w:right="640"/>
      <w:cols w:num="2" w:equalWidth="0">
        <w:col w:w="5166" w:space="192"/>
        <w:col w:w="5252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Tuffy">
    <w:altName w:val="Tuffy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457984">
              <wp:simplePos x="0" y="0"/>
              <wp:positionH relativeFrom="page">
                <wp:posOffset>3673515</wp:posOffset>
              </wp:positionH>
              <wp:positionV relativeFrom="page">
                <wp:posOffset>9564747</wp:posOffset>
              </wp:positionV>
              <wp:extent cx="225425" cy="125095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22542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2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2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2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25"/>
                              <w:sz w:val="12"/>
                            </w:rPr>
                            <w:t>139</w:t>
                          </w:r>
                          <w:r>
                            <w:rPr>
                              <w:color w:val="231F20"/>
                              <w:spacing w:val="-5"/>
                              <w:w w:val="12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9.253204pt;margin-top:753.1297pt;width:17.75pt;height:9.85pt;mso-position-horizontal-relative:page;mso-position-vertical-relative:page;z-index:-18858496" type="#_x0000_t202" id="docshape14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25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25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25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25"/>
                        <w:sz w:val="12"/>
                      </w:rPr>
                      <w:t>139</w:t>
                    </w:r>
                    <w:r>
                      <w:rPr>
                        <w:color w:val="231F20"/>
                        <w:spacing w:val="-5"/>
                        <w:w w:val="12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19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459520">
              <wp:simplePos x="0" y="0"/>
              <wp:positionH relativeFrom="page">
                <wp:posOffset>3673450</wp:posOffset>
              </wp:positionH>
              <wp:positionV relativeFrom="page">
                <wp:posOffset>9564677</wp:posOffset>
              </wp:positionV>
              <wp:extent cx="225425" cy="125095"/>
              <wp:effectExtent l="0" t="0" r="0" b="0"/>
              <wp:wrapNone/>
              <wp:docPr id="39" name="Textbox 3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9" name="Textbox 39"/>
                    <wps:cNvSpPr txBox="1"/>
                    <wps:spPr>
                      <a:xfrm>
                        <a:off x="0" y="0"/>
                        <a:ext cx="22542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t>149</w:t>
                          </w: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9.248108pt;margin-top:753.124207pt;width:17.75pt;height:9.85pt;mso-position-horizontal-relative:page;mso-position-vertical-relative:page;z-index:-18856960" type="#_x0000_t202" id="docshape30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t>149</w:t>
                    </w: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456960">
              <wp:simplePos x="0" y="0"/>
              <wp:positionH relativeFrom="page">
                <wp:posOffset>471859</wp:posOffset>
              </wp:positionH>
              <wp:positionV relativeFrom="page">
                <wp:posOffset>452526</wp:posOffset>
              </wp:positionV>
              <wp:extent cx="1368425" cy="122555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136842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M.E.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Hossain,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M.A.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Kabir,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L.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Zheng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4301pt;margin-top:35.632019pt;width:107.75pt;height:9.65pt;mso-position-horizontal-relative:page;mso-position-vertical-relative:page;z-index:-18859520" type="#_x0000_t202" id="docshape12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M.E.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Hossain,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M.A.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Kabir,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L.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Zheng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et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457472">
              <wp:simplePos x="0" y="0"/>
              <wp:positionH relativeFrom="page">
                <wp:posOffset>5209483</wp:posOffset>
              </wp:positionH>
              <wp:positionV relativeFrom="page">
                <wp:posOffset>451635</wp:posOffset>
              </wp:positionV>
              <wp:extent cx="1877695" cy="128270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1877695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6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138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155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0.195557pt;margin-top:35.561886pt;width:147.85pt;height:10.1pt;mso-position-horizontal-relative:page;mso-position-vertical-relative:page;z-index:-18859008" type="#_x0000_t202" id="docshape13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6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(2022)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138</w:t>
                    </w:r>
                    <w:r>
                      <w:rPr>
                        <w:rFonts w:ascii="Verdana" w:hAnsi="Verdana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155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458496">
              <wp:simplePos x="0" y="0"/>
              <wp:positionH relativeFrom="page">
                <wp:posOffset>471794</wp:posOffset>
              </wp:positionH>
              <wp:positionV relativeFrom="page">
                <wp:posOffset>452457</wp:posOffset>
              </wp:positionV>
              <wp:extent cx="1368425" cy="122555"/>
              <wp:effectExtent l="0" t="0" r="0" b="0"/>
              <wp:wrapNone/>
              <wp:docPr id="37" name="Textbox 3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7" name="Textbox 37"/>
                    <wps:cNvSpPr txBox="1"/>
                    <wps:spPr>
                      <a:xfrm>
                        <a:off x="0" y="0"/>
                        <a:ext cx="136842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M.E.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Hossain,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M.A.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Kabir,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L.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Zheng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492pt;margin-top:35.626541pt;width:107.75pt;height:9.65pt;mso-position-horizontal-relative:page;mso-position-vertical-relative:page;z-index:-18857984" type="#_x0000_t202" id="docshape28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M.E.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Hossain,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M.A.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Kabir,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L.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Zheng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et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459008">
              <wp:simplePos x="0" y="0"/>
              <wp:positionH relativeFrom="page">
                <wp:posOffset>5209418</wp:posOffset>
              </wp:positionH>
              <wp:positionV relativeFrom="page">
                <wp:posOffset>451566</wp:posOffset>
              </wp:positionV>
              <wp:extent cx="1877695" cy="128270"/>
              <wp:effectExtent l="0" t="0" r="0" b="0"/>
              <wp:wrapNone/>
              <wp:docPr id="38" name="Textbox 3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8" name="Textbox 38"/>
                    <wps:cNvSpPr txBox="1"/>
                    <wps:spPr>
                      <a:xfrm>
                        <a:off x="0" y="0"/>
                        <a:ext cx="1877695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6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138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155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0.19046pt;margin-top:35.556404pt;width:147.85pt;height:10.1pt;mso-position-horizontal-relative:page;mso-position-vertical-relative:page;z-index:-18857472" type="#_x0000_t202" id="docshape29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6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(2022)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138</w:t>
                    </w:r>
                    <w:r>
                      <w:rPr>
                        <w:rFonts w:ascii="Verdana" w:hAnsi="Verdana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155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%1."/>
      <w:lvlJc w:val="left"/>
      <w:pPr>
        <w:ind w:left="272" w:hanging="169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-3"/>
        <w:w w:val="92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383" w:hanging="281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4"/>
        <w:w w:val="80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7" w:hanging="132"/>
      </w:pPr>
      <w:rPr>
        <w:rFonts w:hint="default" w:ascii="Tuffy" w:hAnsi="Tuffy" w:eastAsia="Tuffy" w:cs="Tuffy"/>
        <w:b w:val="0"/>
        <w:bCs w:val="0"/>
        <w:i w:val="0"/>
        <w:iCs w:val="0"/>
        <w:color w:val="231F20"/>
        <w:spacing w:val="0"/>
        <w:w w:val="109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8" w:hanging="1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6" w:hanging="1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65" w:hanging="1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3" w:hanging="1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2" w:hanging="1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50" w:hanging="132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612" w:hanging="351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0"/>
        <w:w w:val="87"/>
        <w:sz w:val="14"/>
        <w:szCs w:val="14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074" w:hanging="462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-4"/>
        <w:w w:val="87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38" w:hanging="4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96" w:hanging="4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55" w:hanging="4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13" w:hanging="4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71" w:hanging="4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30" w:hanging="4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88" w:hanging="462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82" w:hanging="461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0" w:line="130" w:lineRule="exact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sciencedirect.com/science/journal/" TargetMode="External"/><Relationship Id="rId8" Type="http://schemas.openxmlformats.org/officeDocument/2006/relationships/hyperlink" Target="http://www.keaipublishing.com/en/journals/artificial-intelligence-in-agriculture/" TargetMode="External"/><Relationship Id="rId9" Type="http://schemas.openxmlformats.org/officeDocument/2006/relationships/hyperlink" Target="https://doi.org/10.1016/j.aiia.2022.09.002" TargetMode="External"/><Relationship Id="rId10" Type="http://schemas.openxmlformats.org/officeDocument/2006/relationships/hyperlink" Target="http://crossmark.crossref.org/dialog/?doi=10.1016/j.aiia.2022.09.002&amp;domain=pdf" TargetMode="External"/><Relationship Id="rId11" Type="http://schemas.openxmlformats.org/officeDocument/2006/relationships/image" Target="media/image3.png"/><Relationship Id="rId12" Type="http://schemas.openxmlformats.org/officeDocument/2006/relationships/hyperlink" Target="http://creativecommons.org/licenses/by-nc-nd/4.0/" TargetMode="External"/><Relationship Id="rId13" Type="http://schemas.openxmlformats.org/officeDocument/2006/relationships/hyperlink" Target="mailto:mdhossain@csu.edu.au" TargetMode="External"/><Relationship Id="rId14" Type="http://schemas.openxmlformats.org/officeDocument/2006/relationships/hyperlink" Target="mailto:akabir@csu.edu.au" TargetMode="External"/><Relationship Id="rId15" Type="http://schemas.openxmlformats.org/officeDocument/2006/relationships/hyperlink" Target="mailto:lzheng@csu.edu.au" TargetMode="External"/><Relationship Id="rId16" Type="http://schemas.openxmlformats.org/officeDocument/2006/relationships/hyperlink" Target="mailto:dave.swain@terracipher.com" TargetMode="External"/><Relationship Id="rId17" Type="http://schemas.openxmlformats.org/officeDocument/2006/relationships/hyperlink" Target="mailto:shmcgrath@csu.edu.au" TargetMode="External"/><Relationship Id="rId18" Type="http://schemas.openxmlformats.org/officeDocument/2006/relationships/hyperlink" Target="mailto:jmedway@csu.edu.au" TargetMode="External"/><Relationship Id="rId19" Type="http://schemas.openxmlformats.org/officeDocument/2006/relationships/header" Target="header1.xml"/><Relationship Id="rId20" Type="http://schemas.openxmlformats.org/officeDocument/2006/relationships/footer" Target="footer1.xml"/><Relationship Id="rId21" Type="http://schemas.openxmlformats.org/officeDocument/2006/relationships/image" Target="media/image4.jpeg"/><Relationship Id="rId22" Type="http://schemas.openxmlformats.org/officeDocument/2006/relationships/image" Target="media/image5.jpeg"/><Relationship Id="rId23" Type="http://schemas.openxmlformats.org/officeDocument/2006/relationships/image" Target="media/image6.jpeg"/><Relationship Id="rId24" Type="http://schemas.openxmlformats.org/officeDocument/2006/relationships/image" Target="media/image7.jpeg"/><Relationship Id="rId25" Type="http://schemas.openxmlformats.org/officeDocument/2006/relationships/image" Target="media/image8.jpeg"/><Relationship Id="rId26" Type="http://schemas.openxmlformats.org/officeDocument/2006/relationships/image" Target="media/image9.jpeg"/><Relationship Id="rId27" Type="http://schemas.openxmlformats.org/officeDocument/2006/relationships/header" Target="header2.xml"/><Relationship Id="rId28" Type="http://schemas.openxmlformats.org/officeDocument/2006/relationships/footer" Target="footer2.xml"/><Relationship Id="rId29" Type="http://schemas.openxmlformats.org/officeDocument/2006/relationships/header" Target="header3.xml"/><Relationship Id="rId30" Type="http://schemas.openxmlformats.org/officeDocument/2006/relationships/footer" Target="footer3.xml"/><Relationship Id="rId31" Type="http://schemas.openxmlformats.org/officeDocument/2006/relationships/image" Target="media/image10.jpeg"/><Relationship Id="rId32" Type="http://schemas.openxmlformats.org/officeDocument/2006/relationships/image" Target="media/image11.jpeg"/><Relationship Id="rId33" Type="http://schemas.openxmlformats.org/officeDocument/2006/relationships/hyperlink" Target="http://data.bris.ac.uk/" TargetMode="External"/><Relationship Id="rId34" Type="http://schemas.openxmlformats.org/officeDocument/2006/relationships/image" Target="media/image12.jpeg"/><Relationship Id="rId35" Type="http://schemas.openxmlformats.org/officeDocument/2006/relationships/image" Target="media/image13.jpeg"/><Relationship Id="rId36" Type="http://schemas.openxmlformats.org/officeDocument/2006/relationships/image" Target="media/image14.jpeg"/><Relationship Id="rId37" Type="http://schemas.openxmlformats.org/officeDocument/2006/relationships/image" Target="media/image15.jpeg"/><Relationship Id="rId38" Type="http://schemas.openxmlformats.org/officeDocument/2006/relationships/image" Target="media/image16.jpeg"/><Relationship Id="rId39" Type="http://schemas.openxmlformats.org/officeDocument/2006/relationships/image" Target="media/image17.jpeg"/><Relationship Id="rId40" Type="http://schemas.openxmlformats.org/officeDocument/2006/relationships/hyperlink" Target="http://refhub.elsevier.com/S2589-7217(22)00012-5/rf0005" TargetMode="External"/><Relationship Id="rId41" Type="http://schemas.openxmlformats.org/officeDocument/2006/relationships/hyperlink" Target="http://refhub.elsevier.com/S2589-7217(22)00012-5/rf0010" TargetMode="External"/><Relationship Id="rId42" Type="http://schemas.openxmlformats.org/officeDocument/2006/relationships/hyperlink" Target="http://refhub.elsevier.com/S2589-7217(22)00012-5/rf0015" TargetMode="External"/><Relationship Id="rId43" Type="http://schemas.openxmlformats.org/officeDocument/2006/relationships/hyperlink" Target="http://refhub.elsevier.com/S2589-7217(22)00012-5/rf0020" TargetMode="External"/><Relationship Id="rId44" Type="http://schemas.openxmlformats.org/officeDocument/2006/relationships/hyperlink" Target="http://refhub.elsevier.com/S2589-7217(22)00012-5/rf0025" TargetMode="External"/><Relationship Id="rId45" Type="http://schemas.openxmlformats.org/officeDocument/2006/relationships/hyperlink" Target="http://refhub.elsevier.com/S2589-7217(22)00012-5/rf0030" TargetMode="External"/><Relationship Id="rId46" Type="http://schemas.openxmlformats.org/officeDocument/2006/relationships/hyperlink" Target="http://refhub.elsevier.com/S2589-7217(22)00012-5/rf0035" TargetMode="External"/><Relationship Id="rId47" Type="http://schemas.openxmlformats.org/officeDocument/2006/relationships/hyperlink" Target="http://refhub.elsevier.com/S2589-7217(22)00012-5/rf0040" TargetMode="External"/><Relationship Id="rId48" Type="http://schemas.openxmlformats.org/officeDocument/2006/relationships/hyperlink" Target="http://refhub.elsevier.com/S2589-7217(22)00012-5/rf0045" TargetMode="External"/><Relationship Id="rId49" Type="http://schemas.openxmlformats.org/officeDocument/2006/relationships/hyperlink" Target="http://refhub.elsevier.com/S2589-7217(22)00012-5/rf0050" TargetMode="External"/><Relationship Id="rId50" Type="http://schemas.openxmlformats.org/officeDocument/2006/relationships/hyperlink" Target="http://refhub.elsevier.com/S2589-7217(22)00012-5/rf0055" TargetMode="External"/><Relationship Id="rId51" Type="http://schemas.openxmlformats.org/officeDocument/2006/relationships/hyperlink" Target="http://refhub.elsevier.com/S2589-7217(22)00012-5/rf0060" TargetMode="External"/><Relationship Id="rId52" Type="http://schemas.openxmlformats.org/officeDocument/2006/relationships/hyperlink" Target="http://refhub.elsevier.com/S2589-7217(22)00012-5/rf0065" TargetMode="External"/><Relationship Id="rId53" Type="http://schemas.openxmlformats.org/officeDocument/2006/relationships/hyperlink" Target="http://refhub.elsevier.com/S2589-7217(22)00012-5/rf0070" TargetMode="External"/><Relationship Id="rId54" Type="http://schemas.openxmlformats.org/officeDocument/2006/relationships/hyperlink" Target="http://refhub.elsevier.com/S2589-7217(22)00012-5/rf0075" TargetMode="External"/><Relationship Id="rId55" Type="http://schemas.openxmlformats.org/officeDocument/2006/relationships/hyperlink" Target="http://refhub.elsevier.com/S2589-7217(22)00012-5/rf0080" TargetMode="External"/><Relationship Id="rId56" Type="http://schemas.openxmlformats.org/officeDocument/2006/relationships/hyperlink" Target="http://refhub.elsevier.com/S2589-7217(22)00012-5/rf0085" TargetMode="External"/><Relationship Id="rId57" Type="http://schemas.openxmlformats.org/officeDocument/2006/relationships/hyperlink" Target="http://refhub.elsevier.com/S2589-7217(22)00012-5/rf0090" TargetMode="External"/><Relationship Id="rId58" Type="http://schemas.openxmlformats.org/officeDocument/2006/relationships/hyperlink" Target="http://refhub.elsevier.com/S2589-7217(22)00012-5/rf0095" TargetMode="External"/><Relationship Id="rId59" Type="http://schemas.openxmlformats.org/officeDocument/2006/relationships/hyperlink" Target="http://refhub.elsevier.com/S2589-7217(22)00012-5/rf0100" TargetMode="External"/><Relationship Id="rId60" Type="http://schemas.openxmlformats.org/officeDocument/2006/relationships/hyperlink" Target="http://refhub.elsevier.com/S2589-7217(22)00012-5/rf0105" TargetMode="External"/><Relationship Id="rId61" Type="http://schemas.openxmlformats.org/officeDocument/2006/relationships/hyperlink" Target="http://refhub.elsevier.com/S2589-7217(22)00012-5/rf0110" TargetMode="External"/><Relationship Id="rId62" Type="http://schemas.openxmlformats.org/officeDocument/2006/relationships/hyperlink" Target="http://refhub.elsevier.com/S2589-7217(22)00012-5/rf0115" TargetMode="External"/><Relationship Id="rId63" Type="http://schemas.openxmlformats.org/officeDocument/2006/relationships/hyperlink" Target="http://refhub.elsevier.com/S2589-7217(22)00012-5/rf0120" TargetMode="External"/><Relationship Id="rId64" Type="http://schemas.openxmlformats.org/officeDocument/2006/relationships/hyperlink" Target="http://refhub.elsevier.com/S2589-7217(22)00012-5/rf0125" TargetMode="External"/><Relationship Id="rId65" Type="http://schemas.openxmlformats.org/officeDocument/2006/relationships/hyperlink" Target="http://refhub.elsevier.com/S2589-7217(22)00012-5/rf0130" TargetMode="External"/><Relationship Id="rId66" Type="http://schemas.openxmlformats.org/officeDocument/2006/relationships/hyperlink" Target="http://refhub.elsevier.com/S2589-7217(22)00012-5/rf0135" TargetMode="External"/><Relationship Id="rId67" Type="http://schemas.openxmlformats.org/officeDocument/2006/relationships/hyperlink" Target="http://refhub.elsevier.com/S2589-7217(22)00012-5/rf0140" TargetMode="External"/><Relationship Id="rId68" Type="http://schemas.openxmlformats.org/officeDocument/2006/relationships/hyperlink" Target="http://refhub.elsevier.com/S2589-7217(22)00012-5/rf0145" TargetMode="External"/><Relationship Id="rId69" Type="http://schemas.openxmlformats.org/officeDocument/2006/relationships/hyperlink" Target="http://refhub.elsevier.com/S2589-7217(22)00012-5/rf0150" TargetMode="External"/><Relationship Id="rId70" Type="http://schemas.openxmlformats.org/officeDocument/2006/relationships/hyperlink" Target="http://refhub.elsevier.com/S2589-7217(22)00012-5/rf0155" TargetMode="External"/><Relationship Id="rId71" Type="http://schemas.openxmlformats.org/officeDocument/2006/relationships/hyperlink" Target="http://refhub.elsevier.com/S2589-7217(22)00012-5/rf0160" TargetMode="External"/><Relationship Id="rId72" Type="http://schemas.openxmlformats.org/officeDocument/2006/relationships/hyperlink" Target="http://refhub.elsevier.com/S2589-7217(22)00012-5/rf0165" TargetMode="External"/><Relationship Id="rId73" Type="http://schemas.openxmlformats.org/officeDocument/2006/relationships/hyperlink" Target="http://refhub.elsevier.com/S2589-7217(22)00012-5/rf0170" TargetMode="External"/><Relationship Id="rId74" Type="http://schemas.openxmlformats.org/officeDocument/2006/relationships/hyperlink" Target="http://refhub.elsevier.com/S2589-7217(22)00012-5/rf0175" TargetMode="External"/><Relationship Id="rId75" Type="http://schemas.openxmlformats.org/officeDocument/2006/relationships/hyperlink" Target="http://refhub.elsevier.com/S2589-7217(22)00012-5/rf0180" TargetMode="External"/><Relationship Id="rId76" Type="http://schemas.openxmlformats.org/officeDocument/2006/relationships/hyperlink" Target="http://refhub.elsevier.com/S2589-7217(22)00012-5/rf0185" TargetMode="External"/><Relationship Id="rId77" Type="http://schemas.openxmlformats.org/officeDocument/2006/relationships/hyperlink" Target="http://refhub.elsevier.com/S2589-7217(22)00012-5/rf0190" TargetMode="External"/><Relationship Id="rId78" Type="http://schemas.openxmlformats.org/officeDocument/2006/relationships/hyperlink" Target="http://refhub.elsevier.com/S2589-7217(22)00012-5/rf0195" TargetMode="External"/><Relationship Id="rId79" Type="http://schemas.openxmlformats.org/officeDocument/2006/relationships/hyperlink" Target="http://refhub.elsevier.com/S2589-7217(22)00012-5/rf0200" TargetMode="External"/><Relationship Id="rId80" Type="http://schemas.openxmlformats.org/officeDocument/2006/relationships/hyperlink" Target="http://refhub.elsevier.com/S2589-7217(22)00012-5/rf0205" TargetMode="External"/><Relationship Id="rId81" Type="http://schemas.openxmlformats.org/officeDocument/2006/relationships/hyperlink" Target="http://refhub.elsevier.com/S2589-7217(22)00012-5/rf0210" TargetMode="External"/><Relationship Id="rId82" Type="http://schemas.openxmlformats.org/officeDocument/2006/relationships/hyperlink" Target="http://refhub.elsevier.com/S2589-7217(22)00012-5/rf0215" TargetMode="External"/><Relationship Id="rId83" Type="http://schemas.openxmlformats.org/officeDocument/2006/relationships/hyperlink" Target="http://refhub.elsevier.com/S2589-7217(22)00012-5/rf0220" TargetMode="External"/><Relationship Id="rId84" Type="http://schemas.openxmlformats.org/officeDocument/2006/relationships/hyperlink" Target="http://refhub.elsevier.com/S2589-7217(22)00012-5/rf0225" TargetMode="External"/><Relationship Id="rId85" Type="http://schemas.openxmlformats.org/officeDocument/2006/relationships/hyperlink" Target="http://refhub.elsevier.com/S2589-7217(22)00012-5/rf0230" TargetMode="External"/><Relationship Id="rId86" Type="http://schemas.openxmlformats.org/officeDocument/2006/relationships/hyperlink" Target="http://refhub.elsevier.com/S2589-7217(22)00012-5/rf0235" TargetMode="External"/><Relationship Id="rId87" Type="http://schemas.openxmlformats.org/officeDocument/2006/relationships/hyperlink" Target="http://refhub.elsevier.com/S2589-7217(22)00012-5/rf0240" TargetMode="External"/><Relationship Id="rId88" Type="http://schemas.openxmlformats.org/officeDocument/2006/relationships/hyperlink" Target="http://refhub.elsevier.com/S2589-7217(22)00012-5/rf0245" TargetMode="External"/><Relationship Id="rId89" Type="http://schemas.openxmlformats.org/officeDocument/2006/relationships/hyperlink" Target="http://refhub.elsevier.com/S2589-7217(22)00012-5/rf0250" TargetMode="External"/><Relationship Id="rId90" Type="http://schemas.openxmlformats.org/officeDocument/2006/relationships/hyperlink" Target="http://refhub.elsevier.com/S2589-7217(22)00012-5/rf0255" TargetMode="External"/><Relationship Id="rId91" Type="http://schemas.openxmlformats.org/officeDocument/2006/relationships/hyperlink" Target="http://refhub.elsevier.com/S2589-7217(22)00012-5/rf0260" TargetMode="External"/><Relationship Id="rId92" Type="http://schemas.openxmlformats.org/officeDocument/2006/relationships/hyperlink" Target="http://refhub.elsevier.com/S2589-7217(22)00012-5/rf0265" TargetMode="External"/><Relationship Id="rId93" Type="http://schemas.openxmlformats.org/officeDocument/2006/relationships/hyperlink" Target="http://refhub.elsevier.com/S2589-7217(22)00012-5/rf0270" TargetMode="External"/><Relationship Id="rId94" Type="http://schemas.openxmlformats.org/officeDocument/2006/relationships/hyperlink" Target="http://refhub.elsevier.com/S2589-7217(22)00012-5/rf0275" TargetMode="External"/><Relationship Id="rId95" Type="http://schemas.openxmlformats.org/officeDocument/2006/relationships/hyperlink" Target="http://refhub.elsevier.com/S2589-7217(22)00012-5/rf0280" TargetMode="External"/><Relationship Id="rId96" Type="http://schemas.openxmlformats.org/officeDocument/2006/relationships/hyperlink" Target="http://refhub.elsevier.com/S2589-7217(22)00012-5/rf0285" TargetMode="External"/><Relationship Id="rId97" Type="http://schemas.openxmlformats.org/officeDocument/2006/relationships/hyperlink" Target="http://refhub.elsevier.com/S2589-7217(22)00012-5/rf0290" TargetMode="External"/><Relationship Id="rId98" Type="http://schemas.openxmlformats.org/officeDocument/2006/relationships/hyperlink" Target="http://refhub.elsevier.com/S2589-7217(22)00012-5/rf0295" TargetMode="External"/><Relationship Id="rId99" Type="http://schemas.openxmlformats.org/officeDocument/2006/relationships/hyperlink" Target="http://refhub.elsevier.com/S2589-7217(22)00012-5/rf0300" TargetMode="External"/><Relationship Id="rId100" Type="http://schemas.openxmlformats.org/officeDocument/2006/relationships/hyperlink" Target="http://refhub.elsevier.com/S2589-7217(22)00012-5/rf0305" TargetMode="External"/><Relationship Id="rId101" Type="http://schemas.openxmlformats.org/officeDocument/2006/relationships/hyperlink" Target="http://refhub.elsevier.com/S2589-7217(22)00012-5/rf0310" TargetMode="External"/><Relationship Id="rId102" Type="http://schemas.openxmlformats.org/officeDocument/2006/relationships/hyperlink" Target="http://refhub.elsevier.com/S2589-7217(22)00012-5/rf0315" TargetMode="External"/><Relationship Id="rId103" Type="http://schemas.openxmlformats.org/officeDocument/2006/relationships/hyperlink" Target="http://refhub.elsevier.com/S2589-7217(22)00012-5/rf0320" TargetMode="External"/><Relationship Id="rId104" Type="http://schemas.openxmlformats.org/officeDocument/2006/relationships/hyperlink" Target="http://refhub.elsevier.com/S2589-7217(22)00012-5/rf0325" TargetMode="External"/><Relationship Id="rId105" Type="http://schemas.openxmlformats.org/officeDocument/2006/relationships/hyperlink" Target="http://refhub.elsevier.com/S2589-7217(22)00012-5/rf0330" TargetMode="External"/><Relationship Id="rId106" Type="http://schemas.openxmlformats.org/officeDocument/2006/relationships/hyperlink" Target="http://refhub.elsevier.com/S2589-7217(22)00012-5/rf0335" TargetMode="External"/><Relationship Id="rId107" Type="http://schemas.openxmlformats.org/officeDocument/2006/relationships/hyperlink" Target="http://refhub.elsevier.com/S2589-7217(22)00012-5/rf0340" TargetMode="External"/><Relationship Id="rId108" Type="http://schemas.openxmlformats.org/officeDocument/2006/relationships/hyperlink" Target="http://refhub.elsevier.com/S2589-7217(22)00012-5/rf0345" TargetMode="External"/><Relationship Id="rId109" Type="http://schemas.openxmlformats.org/officeDocument/2006/relationships/hyperlink" Target="http://refhub.elsevier.com/S2589-7217(22)00012-5/rf0350" TargetMode="External"/><Relationship Id="rId110" Type="http://schemas.openxmlformats.org/officeDocument/2006/relationships/hyperlink" Target="http://refhub.elsevier.com/S2589-7217(22)00012-5/rf0355" TargetMode="External"/><Relationship Id="rId111" Type="http://schemas.openxmlformats.org/officeDocument/2006/relationships/hyperlink" Target="http://refhub.elsevier.com/S2589-7217(22)00012-5/rf0360" TargetMode="External"/><Relationship Id="rId112" Type="http://schemas.openxmlformats.org/officeDocument/2006/relationships/hyperlink" Target="https://doi.org/10.48550/ARXIV.1804.02767" TargetMode="External"/><Relationship Id="rId113" Type="http://schemas.openxmlformats.org/officeDocument/2006/relationships/hyperlink" Target="http://refhub.elsevier.com/S2589-7217(22)00012-5/rf0370" TargetMode="External"/><Relationship Id="rId114" Type="http://schemas.openxmlformats.org/officeDocument/2006/relationships/hyperlink" Target="http://refhub.elsevier.com/S2589-7217(22)00012-5/rf0375" TargetMode="External"/><Relationship Id="rId115" Type="http://schemas.openxmlformats.org/officeDocument/2006/relationships/hyperlink" Target="http://refhub.elsevier.com/S2589-7217(22)00012-5/rf0380" TargetMode="External"/><Relationship Id="rId116" Type="http://schemas.openxmlformats.org/officeDocument/2006/relationships/hyperlink" Target="http://refhub.elsevier.com/S2589-7217(22)00012-5/rf0385" TargetMode="External"/><Relationship Id="rId117" Type="http://schemas.openxmlformats.org/officeDocument/2006/relationships/hyperlink" Target="http://refhub.elsevier.com/S2589-7217(22)00012-5/rf0390" TargetMode="External"/><Relationship Id="rId118" Type="http://schemas.openxmlformats.org/officeDocument/2006/relationships/hyperlink" Target="http://refhub.elsevier.com/S2589-7217(22)00012-5/rf0395" TargetMode="External"/><Relationship Id="rId119" Type="http://schemas.openxmlformats.org/officeDocument/2006/relationships/hyperlink" Target="http://refhub.elsevier.com/S2589-7217(22)00012-5/rf0400" TargetMode="External"/><Relationship Id="rId120" Type="http://schemas.openxmlformats.org/officeDocument/2006/relationships/hyperlink" Target="http://refhub.elsevier.com/S2589-7217(22)00012-5/rf0405" TargetMode="External"/><Relationship Id="rId121" Type="http://schemas.openxmlformats.org/officeDocument/2006/relationships/hyperlink" Target="http://refhub.elsevier.com/S2589-7217(22)00012-5/rf0410" TargetMode="External"/><Relationship Id="rId122" Type="http://schemas.openxmlformats.org/officeDocument/2006/relationships/hyperlink" Target="http://refhub.elsevier.com/S2589-7217(22)00012-5/rf0415" TargetMode="External"/><Relationship Id="rId123" Type="http://schemas.openxmlformats.org/officeDocument/2006/relationships/hyperlink" Target="http://refhub.elsevier.com/S2589-7217(22)00012-5/rf0420" TargetMode="External"/><Relationship Id="rId124" Type="http://schemas.openxmlformats.org/officeDocument/2006/relationships/hyperlink" Target="http://refhub.elsevier.com/S2589-7217(22)00012-5/rf0425" TargetMode="External"/><Relationship Id="rId125" Type="http://schemas.openxmlformats.org/officeDocument/2006/relationships/hyperlink" Target="http://refhub.elsevier.com/S2589-7217(22)00012-5/rf0430" TargetMode="External"/><Relationship Id="rId126" Type="http://schemas.openxmlformats.org/officeDocument/2006/relationships/hyperlink" Target="http://refhub.elsevier.com/S2589-7217(22)00012-5/rf0435" TargetMode="External"/><Relationship Id="rId127" Type="http://schemas.openxmlformats.org/officeDocument/2006/relationships/hyperlink" Target="http://refhub.elsevier.com/S2589-7217(22)00012-5/rf0440" TargetMode="External"/><Relationship Id="rId128" Type="http://schemas.openxmlformats.org/officeDocument/2006/relationships/hyperlink" Target="http://refhub.elsevier.com/S2589-7217(22)00012-5/rf0445" TargetMode="External"/><Relationship Id="rId129" Type="http://schemas.openxmlformats.org/officeDocument/2006/relationships/hyperlink" Target="http://refhub.elsevier.com/S2589-7217(22)00012-5/rf0450" TargetMode="External"/><Relationship Id="rId130" Type="http://schemas.openxmlformats.org/officeDocument/2006/relationships/hyperlink" Target="http://refhub.elsevier.com/S2589-7217(22)00012-5/rf0455" TargetMode="External"/><Relationship Id="rId131" Type="http://schemas.openxmlformats.org/officeDocument/2006/relationships/hyperlink" Target="http://refhub.elsevier.com/S2589-7217(22)00012-5/rf0460" TargetMode="External"/><Relationship Id="rId132" Type="http://schemas.openxmlformats.org/officeDocument/2006/relationships/hyperlink" Target="http://refhub.elsevier.com/S2589-7217(22)00012-5/rf0465" TargetMode="External"/><Relationship Id="rId133" Type="http://schemas.openxmlformats.org/officeDocument/2006/relationships/hyperlink" Target="http://refhub.elsevier.com/S2589-7217(22)00012-5/rf0470" TargetMode="External"/><Relationship Id="rId134" Type="http://schemas.openxmlformats.org/officeDocument/2006/relationships/hyperlink" Target="http://refhub.elsevier.com/S2589-7217(22)00012-5/rf0475" TargetMode="External"/><Relationship Id="rId135" Type="http://schemas.openxmlformats.org/officeDocument/2006/relationships/hyperlink" Target="http://refhub.elsevier.com/S2589-7217(22)00012-5/rf0480" TargetMode="External"/><Relationship Id="rId136" Type="http://schemas.openxmlformats.org/officeDocument/2006/relationships/hyperlink" Target="http://refhub.elsevier.com/S2589-7217(22)00012-5/rf0485" TargetMode="External"/><Relationship Id="rId137" Type="http://schemas.openxmlformats.org/officeDocument/2006/relationships/hyperlink" Target="http://refhub.elsevier.com/S2589-7217(22)00012-5/rf0490" TargetMode="External"/><Relationship Id="rId138" Type="http://schemas.openxmlformats.org/officeDocument/2006/relationships/hyperlink" Target="http://refhub.elsevier.com/S2589-7217(22)00012-5/rf0495" TargetMode="External"/><Relationship Id="rId139" Type="http://schemas.openxmlformats.org/officeDocument/2006/relationships/hyperlink" Target="http://refhub.elsevier.com/S2589-7217(22)00012-5/rf0500" TargetMode="External"/><Relationship Id="rId140" Type="http://schemas.openxmlformats.org/officeDocument/2006/relationships/hyperlink" Target="http://refhub.elsevier.com/S2589-7217(22)00012-5/rf0505" TargetMode="External"/><Relationship Id="rId141" Type="http://schemas.openxmlformats.org/officeDocument/2006/relationships/hyperlink" Target="http://refhub.elsevier.com/S2589-7217(22)00012-5/rf0510" TargetMode="External"/><Relationship Id="rId142" Type="http://schemas.openxmlformats.org/officeDocument/2006/relationships/hyperlink" Target="http://refhub.elsevier.com/S2589-7217(22)00012-5/rf0515" TargetMode="External"/><Relationship Id="rId143" Type="http://schemas.openxmlformats.org/officeDocument/2006/relationships/hyperlink" Target="http://refhub.elsevier.com/S2589-7217(22)00012-5/rf0520" TargetMode="External"/><Relationship Id="rId144" Type="http://schemas.openxmlformats.org/officeDocument/2006/relationships/hyperlink" Target="https://doi.org/10.48550/ARXIV.1905.05055" TargetMode="External"/><Relationship Id="rId145" Type="http://schemas.openxmlformats.org/officeDocument/2006/relationships/hyperlink" Target="http://refhub.elsevier.com/S2589-7217(22)00012-5/rf0530" TargetMode="External"/><Relationship Id="rId14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Md Ekramul Hossain</dc:creator>
  <cp:keywords>Cattle identification; Cattle detection; Machine learning; Deep learning; Cattle farming</cp:keywords>
  <dc:subject>Artificial Intelligence in Agriculture, 6 (2022) 138-155. doi:10.1016/j.aiia.2022.09.002</dc:subject>
  <dc:title>A systematic review of machine learning techniques for cattle identification: Datasets, methods and future directions</dc:title>
  <dcterms:created xsi:type="dcterms:W3CDTF">2023-11-25T02:46:14Z</dcterms:created>
  <dcterms:modified xsi:type="dcterms:W3CDTF">2023-11-25T02:46:14Z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2022-12-09T00:00:00Z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elsevier.com</vt:lpwstr>
  </property>
  <property fmtid="{D5CDD505-2E9C-101B-9397-08002B2CF9AE}" pid="5" name="CrossMarkDomains[2]">
    <vt:lpwstr>sciencedirect.com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7.0</vt:lpwstr>
  </property>
  <property fmtid="{D5CDD505-2E9C-101B-9397-08002B2CF9AE}" pid="9" name="LastSaved">
    <vt:filetime>2023-11-25T00:00:00Z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10.1016/j.aiia.2022.09.002</vt:lpwstr>
  </property>
  <property fmtid="{D5CDD505-2E9C-101B-9397-08002B2CF9AE}" pid="12" name="robots">
    <vt:lpwstr>noindex</vt:lpwstr>
  </property>
</Properties>
</file>