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3</w:t>
        </w:r>
        <w:r>
          <w:rPr>
            <w:color w:val="0080AC"/>
            <w:spacing w:val="6"/>
            <w:w w:val="110"/>
            <w:sz w:val="14"/>
          </w:rPr>
          <w:t> </w:t>
        </w:r>
        <w:r>
          <w:rPr>
            <w:color w:val="0080AC"/>
            <w:w w:val="110"/>
            <w:sz w:val="14"/>
          </w:rPr>
          <w:t>(2023)</w:t>
        </w:r>
        <w:r>
          <w:rPr>
            <w:color w:val="0080AC"/>
            <w:spacing w:val="5"/>
            <w:w w:val="110"/>
            <w:sz w:val="14"/>
          </w:rPr>
          <w:t> </w:t>
        </w:r>
        <w:r>
          <w:rPr>
            <w:color w:val="0080AC"/>
            <w:spacing w:val="-2"/>
            <w:w w:val="110"/>
            <w:sz w:val="14"/>
          </w:rPr>
          <w:t>100055</w:t>
        </w:r>
      </w:hyperlink>
    </w:p>
    <w:p>
      <w:pPr>
        <w:pStyle w:val="BodyText"/>
        <w:spacing w:before="14"/>
        <w:ind w:left="0"/>
        <w:jc w:val="left"/>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jc w:val="left"/>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jc w:val="left"/>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ind w:left="0"/>
        <w:jc w:val="lef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ind w:left="0"/>
        <w:jc w:val="left"/>
        <w:rPr>
          <w:sz w:val="14"/>
        </w:rPr>
      </w:pPr>
    </w:p>
    <w:p>
      <w:pPr>
        <w:spacing w:before="0"/>
        <w:ind w:left="118" w:right="0" w:firstLine="0"/>
        <w:jc w:val="left"/>
        <w:rPr>
          <w:sz w:val="19"/>
        </w:rPr>
      </w:pPr>
      <w:bookmarkStart w:name="Artificial intelligence systems for the " w:id="1"/>
      <w:bookmarkEnd w:id="1"/>
      <w:r>
        <w:rPr/>
      </w:r>
      <w:r>
        <w:rPr>
          <w:spacing w:val="-2"/>
          <w:w w:val="105"/>
          <w:sz w:val="19"/>
        </w:rPr>
        <w:t>Review</w:t>
      </w:r>
    </w:p>
    <w:p>
      <w:pPr>
        <w:spacing w:before="145"/>
        <w:ind w:left="118" w:right="0" w:firstLine="0"/>
        <w:jc w:val="left"/>
        <w:rPr>
          <w:sz w:val="27"/>
        </w:rPr>
      </w:pPr>
      <w:r>
        <w:rPr/>
        <w:drawing>
          <wp:anchor distT="0" distB="0" distL="0" distR="0" allowOverlap="1" layoutInCell="1" locked="0" behindDoc="0" simplePos="0" relativeHeight="15732736">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Artificial</w:t>
      </w:r>
      <w:r>
        <w:rPr>
          <w:spacing w:val="-11"/>
          <w:w w:val="110"/>
          <w:sz w:val="27"/>
        </w:rPr>
        <w:t> </w:t>
      </w:r>
      <w:r>
        <w:rPr>
          <w:w w:val="110"/>
          <w:sz w:val="27"/>
        </w:rPr>
        <w:t>intelligence</w:t>
      </w:r>
      <w:r>
        <w:rPr>
          <w:spacing w:val="-9"/>
          <w:w w:val="110"/>
          <w:sz w:val="27"/>
        </w:rPr>
        <w:t> </w:t>
      </w:r>
      <w:r>
        <w:rPr>
          <w:w w:val="110"/>
          <w:sz w:val="27"/>
        </w:rPr>
        <w:t>systems</w:t>
      </w:r>
      <w:r>
        <w:rPr>
          <w:spacing w:val="-10"/>
          <w:w w:val="110"/>
          <w:sz w:val="27"/>
        </w:rPr>
        <w:t> </w:t>
      </w:r>
      <w:r>
        <w:rPr>
          <w:w w:val="110"/>
          <w:sz w:val="27"/>
        </w:rPr>
        <w:t>for</w:t>
      </w:r>
      <w:r>
        <w:rPr>
          <w:spacing w:val="-10"/>
          <w:w w:val="110"/>
          <w:sz w:val="27"/>
        </w:rPr>
        <w:t> </w:t>
      </w:r>
      <w:r>
        <w:rPr>
          <w:w w:val="110"/>
          <w:sz w:val="27"/>
        </w:rPr>
        <w:t>the</w:t>
      </w:r>
      <w:r>
        <w:rPr>
          <w:spacing w:val="-10"/>
          <w:w w:val="110"/>
          <w:sz w:val="27"/>
        </w:rPr>
        <w:t> </w:t>
      </w:r>
      <w:r>
        <w:rPr>
          <w:w w:val="110"/>
          <w:sz w:val="27"/>
        </w:rPr>
        <w:t>design</w:t>
      </w:r>
      <w:r>
        <w:rPr>
          <w:spacing w:val="-10"/>
          <w:w w:val="110"/>
          <w:sz w:val="27"/>
        </w:rPr>
        <w:t> </w:t>
      </w:r>
      <w:r>
        <w:rPr>
          <w:w w:val="110"/>
          <w:sz w:val="27"/>
        </w:rPr>
        <w:t>of</w:t>
      </w:r>
      <w:r>
        <w:rPr>
          <w:spacing w:val="-11"/>
          <w:w w:val="110"/>
          <w:sz w:val="27"/>
        </w:rPr>
        <w:t> </w:t>
      </w:r>
      <w:r>
        <w:rPr>
          <w:w w:val="110"/>
          <w:sz w:val="27"/>
        </w:rPr>
        <w:t>magic</w:t>
      </w:r>
      <w:r>
        <w:rPr>
          <w:spacing w:val="-10"/>
          <w:w w:val="110"/>
          <w:sz w:val="27"/>
        </w:rPr>
        <w:t> </w:t>
      </w:r>
      <w:r>
        <w:rPr>
          <w:w w:val="110"/>
          <w:sz w:val="27"/>
        </w:rPr>
        <w:t>shotgun</w:t>
      </w:r>
      <w:r>
        <w:rPr>
          <w:spacing w:val="-10"/>
          <w:w w:val="110"/>
          <w:sz w:val="27"/>
        </w:rPr>
        <w:t> </w:t>
      </w:r>
      <w:r>
        <w:rPr>
          <w:spacing w:val="-2"/>
          <w:w w:val="110"/>
          <w:sz w:val="27"/>
        </w:rPr>
        <w:t>drugs</w:t>
      </w:r>
    </w:p>
    <w:p>
      <w:pPr>
        <w:spacing w:line="256" w:lineRule="auto" w:before="201"/>
        <w:ind w:left="118" w:right="1027" w:firstLine="0"/>
        <w:jc w:val="left"/>
        <w:rPr>
          <w:sz w:val="21"/>
        </w:rPr>
      </w:pPr>
      <w:r>
        <w:rPr>
          <w:w w:val="110"/>
          <w:sz w:val="21"/>
        </w:rPr>
        <w:t>José</w:t>
      </w:r>
      <w:r>
        <w:rPr>
          <w:spacing w:val="-4"/>
          <w:w w:val="110"/>
          <w:sz w:val="21"/>
        </w:rPr>
        <w:t> </w:t>
      </w:r>
      <w:r>
        <w:rPr>
          <w:w w:val="110"/>
          <w:sz w:val="21"/>
        </w:rPr>
        <w:t>Teófilo</w:t>
      </w:r>
      <w:r>
        <w:rPr>
          <w:spacing w:val="-4"/>
          <w:w w:val="110"/>
          <w:sz w:val="21"/>
        </w:rPr>
        <w:t> </w:t>
      </w:r>
      <w:r>
        <w:rPr>
          <w:w w:val="110"/>
          <w:sz w:val="21"/>
        </w:rPr>
        <w:t>Moreira-Filho</w:t>
      </w:r>
      <w:hyperlink w:history="true" w:anchor="_bookmark0">
        <w:r>
          <w:rPr>
            <w:color w:val="0080AC"/>
            <w:w w:val="110"/>
            <w:sz w:val="21"/>
            <w:vertAlign w:val="superscript"/>
          </w:rPr>
          <w:t>a</w:t>
        </w:r>
      </w:hyperlink>
      <w:r>
        <w:rPr>
          <w:w w:val="110"/>
          <w:sz w:val="21"/>
          <w:vertAlign w:val="superscript"/>
        </w:rPr>
        <w:t>,</w:t>
      </w:r>
      <w:hyperlink w:history="true" w:anchor="_bookmark6">
        <w:r>
          <w:rPr>
            <w:color w:val="0080AC"/>
            <w:w w:val="110"/>
            <w:sz w:val="21"/>
            <w:vertAlign w:val="superscript"/>
          </w:rPr>
          <w:t>1</w:t>
        </w:r>
      </w:hyperlink>
      <w:r>
        <w:rPr>
          <w:w w:val="110"/>
          <w:sz w:val="21"/>
          <w:vertAlign w:val="baseline"/>
        </w:rPr>
        <w:t>,</w:t>
      </w:r>
      <w:r>
        <w:rPr>
          <w:spacing w:val="-3"/>
          <w:w w:val="110"/>
          <w:sz w:val="21"/>
          <w:vertAlign w:val="baseline"/>
        </w:rPr>
        <w:t> </w:t>
      </w:r>
      <w:r>
        <w:rPr>
          <w:w w:val="110"/>
          <w:sz w:val="21"/>
          <w:vertAlign w:val="baseline"/>
        </w:rPr>
        <w:t>Meryck</w:t>
      </w:r>
      <w:r>
        <w:rPr>
          <w:spacing w:val="-4"/>
          <w:w w:val="110"/>
          <w:sz w:val="21"/>
          <w:vertAlign w:val="baseline"/>
        </w:rPr>
        <w:t> </w:t>
      </w:r>
      <w:r>
        <w:rPr>
          <w:w w:val="110"/>
          <w:sz w:val="21"/>
          <w:vertAlign w:val="baseline"/>
        </w:rPr>
        <w:t>Felipe</w:t>
      </w:r>
      <w:r>
        <w:rPr>
          <w:spacing w:val="-3"/>
          <w:w w:val="110"/>
          <w:sz w:val="21"/>
          <w:vertAlign w:val="baseline"/>
        </w:rPr>
        <w:t> </w:t>
      </w:r>
      <w:r>
        <w:rPr>
          <w:w w:val="110"/>
          <w:sz w:val="21"/>
          <w:vertAlign w:val="baseline"/>
        </w:rPr>
        <w:t>Brito</w:t>
      </w:r>
      <w:r>
        <w:rPr>
          <w:spacing w:val="-5"/>
          <w:w w:val="110"/>
          <w:sz w:val="21"/>
          <w:vertAlign w:val="baseline"/>
        </w:rPr>
        <w:t> </w:t>
      </w:r>
      <w:r>
        <w:rPr>
          <w:w w:val="110"/>
          <w:sz w:val="21"/>
          <w:vertAlign w:val="baseline"/>
        </w:rPr>
        <w:t>da</w:t>
      </w:r>
      <w:r>
        <w:rPr>
          <w:spacing w:val="-4"/>
          <w:w w:val="110"/>
          <w:sz w:val="21"/>
          <w:vertAlign w:val="baseline"/>
        </w:rPr>
        <w:t> </w:t>
      </w:r>
      <w:r>
        <w:rPr>
          <w:w w:val="110"/>
          <w:sz w:val="21"/>
          <w:vertAlign w:val="baseline"/>
        </w:rPr>
        <w:t>Silva</w:t>
      </w:r>
      <w:hyperlink w:history="true" w:anchor="_bookmark0">
        <w:r>
          <w:rPr>
            <w:color w:val="0080AC"/>
            <w:w w:val="110"/>
            <w:sz w:val="21"/>
            <w:vertAlign w:val="superscript"/>
          </w:rPr>
          <w:t>a</w:t>
        </w:r>
      </w:hyperlink>
      <w:r>
        <w:rPr>
          <w:w w:val="110"/>
          <w:sz w:val="21"/>
          <w:vertAlign w:val="superscript"/>
        </w:rPr>
        <w:t>,</w:t>
      </w:r>
      <w:hyperlink w:history="true" w:anchor="_bookmark6">
        <w:r>
          <w:rPr>
            <w:color w:val="0080AC"/>
            <w:w w:val="110"/>
            <w:sz w:val="21"/>
            <w:vertAlign w:val="superscript"/>
          </w:rPr>
          <w:t>1</w:t>
        </w:r>
      </w:hyperlink>
      <w:r>
        <w:rPr>
          <w:w w:val="110"/>
          <w:sz w:val="21"/>
          <w:vertAlign w:val="baseline"/>
        </w:rPr>
        <w:t>,</w:t>
      </w:r>
      <w:r>
        <w:rPr>
          <w:spacing w:val="-4"/>
          <w:w w:val="110"/>
          <w:sz w:val="21"/>
          <w:vertAlign w:val="baseline"/>
        </w:rPr>
        <w:t> </w:t>
      </w:r>
      <w:r>
        <w:rPr>
          <w:w w:val="110"/>
          <w:sz w:val="21"/>
          <w:vertAlign w:val="baseline"/>
        </w:rPr>
        <w:t>Joyce</w:t>
      </w:r>
      <w:r>
        <w:rPr>
          <w:spacing w:val="-4"/>
          <w:w w:val="110"/>
          <w:sz w:val="21"/>
          <w:vertAlign w:val="baseline"/>
        </w:rPr>
        <w:t> </w:t>
      </w:r>
      <w:r>
        <w:rPr>
          <w:w w:val="110"/>
          <w:sz w:val="21"/>
          <w:vertAlign w:val="baseline"/>
        </w:rPr>
        <w:t>Villa</w:t>
      </w:r>
      <w:r>
        <w:rPr>
          <w:spacing w:val="-4"/>
          <w:w w:val="110"/>
          <w:sz w:val="21"/>
          <w:vertAlign w:val="baseline"/>
        </w:rPr>
        <w:t> </w:t>
      </w:r>
      <w:r>
        <w:rPr>
          <w:w w:val="110"/>
          <w:sz w:val="21"/>
          <w:vertAlign w:val="baseline"/>
        </w:rPr>
        <w:t>Verde</w:t>
      </w:r>
      <w:r>
        <w:rPr>
          <w:spacing w:val="-3"/>
          <w:w w:val="110"/>
          <w:sz w:val="21"/>
          <w:vertAlign w:val="baseline"/>
        </w:rPr>
        <w:t> </w:t>
      </w:r>
      <w:r>
        <w:rPr>
          <w:w w:val="110"/>
          <w:sz w:val="21"/>
          <w:vertAlign w:val="baseline"/>
        </w:rPr>
        <w:t>Bastos</w:t>
      </w:r>
      <w:r>
        <w:rPr>
          <w:spacing w:val="-6"/>
          <w:w w:val="110"/>
          <w:sz w:val="21"/>
          <w:vertAlign w:val="baseline"/>
        </w:rPr>
        <w:t> </w:t>
      </w:r>
      <w:r>
        <w:rPr>
          <w:w w:val="110"/>
          <w:sz w:val="21"/>
          <w:vertAlign w:val="baseline"/>
        </w:rPr>
        <w:t>Borba</w:t>
      </w:r>
      <w:hyperlink w:history="true" w:anchor="_bookmark0">
        <w:r>
          <w:rPr>
            <w:color w:val="0080AC"/>
            <w:w w:val="110"/>
            <w:sz w:val="21"/>
            <w:vertAlign w:val="superscript"/>
          </w:rPr>
          <w:t>a</w:t>
        </w:r>
      </w:hyperlink>
      <w:r>
        <w:rPr>
          <w:w w:val="110"/>
          <w:sz w:val="21"/>
          <w:vertAlign w:val="baseline"/>
        </w:rPr>
        <w:t>, Arlindo Rodrigues Galvão Filho</w:t>
      </w:r>
      <w:hyperlink w:history="true" w:anchor="_bookmark1">
        <w:r>
          <w:rPr>
            <w:color w:val="0080AC"/>
            <w:w w:val="110"/>
            <w:sz w:val="21"/>
            <w:vertAlign w:val="superscript"/>
          </w:rPr>
          <w:t>b</w:t>
        </w:r>
      </w:hyperlink>
      <w:r>
        <w:rPr>
          <w:w w:val="110"/>
          <w:sz w:val="21"/>
          <w:vertAlign w:val="baseline"/>
        </w:rPr>
        <w:t>, Eugene N Muratov</w:t>
      </w:r>
      <w:hyperlink w:history="true" w:anchor="_bookmark2">
        <w:r>
          <w:rPr>
            <w:color w:val="0080AC"/>
            <w:w w:val="110"/>
            <w:sz w:val="21"/>
            <w:vertAlign w:val="superscript"/>
          </w:rPr>
          <w:t>c</w:t>
        </w:r>
      </w:hyperlink>
      <w:r>
        <w:rPr>
          <w:w w:val="110"/>
          <w:sz w:val="21"/>
          <w:vertAlign w:val="superscript"/>
        </w:rPr>
        <w:t>,</w:t>
      </w:r>
      <w:hyperlink w:history="true" w:anchor="_bookmark3">
        <w:r>
          <w:rPr>
            <w:color w:val="0080AC"/>
            <w:w w:val="110"/>
            <w:sz w:val="21"/>
            <w:vertAlign w:val="superscript"/>
          </w:rPr>
          <w:t>d</w:t>
        </w:r>
      </w:hyperlink>
      <w:r>
        <w:rPr>
          <w:w w:val="110"/>
          <w:sz w:val="21"/>
          <w:vertAlign w:val="baseline"/>
        </w:rPr>
        <w:t>, Carolina Horta Andrade</w:t>
      </w:r>
      <w:r>
        <w:rPr>
          <w:spacing w:val="-28"/>
          <w:w w:val="110"/>
          <w:sz w:val="21"/>
          <w:vertAlign w:val="baseline"/>
        </w:rPr>
        <w:t> </w:t>
      </w:r>
      <w:hyperlink w:history="true" w:anchor="_bookmark0">
        <w:r>
          <w:rPr>
            <w:color w:val="0080AC"/>
            <w:w w:val="110"/>
            <w:sz w:val="21"/>
            <w:vertAlign w:val="superscript"/>
          </w:rPr>
          <w:t>a</w:t>
        </w:r>
      </w:hyperlink>
      <w:r>
        <w:rPr>
          <w:w w:val="110"/>
          <w:sz w:val="21"/>
          <w:vertAlign w:val="baseline"/>
        </w:rPr>
        <w:t>,</w:t>
      </w:r>
    </w:p>
    <w:p>
      <w:pPr>
        <w:spacing w:line="307" w:lineRule="exact" w:before="0"/>
        <w:ind w:left="118" w:right="0" w:firstLine="0"/>
        <w:jc w:val="left"/>
        <w:rPr>
          <w:rFonts w:ascii="STIX Math" w:hAnsi="STIX Math"/>
          <w:sz w:val="21"/>
        </w:rPr>
      </w:pPr>
      <w:r>
        <w:rPr>
          <w:w w:val="110"/>
          <w:sz w:val="21"/>
        </w:rPr>
        <w:t>Rodolpho</w:t>
      </w:r>
      <w:r>
        <w:rPr>
          <w:spacing w:val="-10"/>
          <w:w w:val="110"/>
          <w:sz w:val="21"/>
        </w:rPr>
        <w:t> </w:t>
      </w:r>
      <w:r>
        <w:rPr>
          <w:w w:val="110"/>
          <w:sz w:val="21"/>
        </w:rPr>
        <w:t>de</w:t>
      </w:r>
      <w:r>
        <w:rPr>
          <w:spacing w:val="-7"/>
          <w:w w:val="110"/>
          <w:sz w:val="21"/>
        </w:rPr>
        <w:t> </w:t>
      </w:r>
      <w:r>
        <w:rPr>
          <w:w w:val="110"/>
          <w:sz w:val="21"/>
        </w:rPr>
        <w:t>Campos</w:t>
      </w:r>
      <w:r>
        <w:rPr>
          <w:spacing w:val="-7"/>
          <w:w w:val="110"/>
          <w:sz w:val="21"/>
        </w:rPr>
        <w:t> </w:t>
      </w:r>
      <w:r>
        <w:rPr>
          <w:w w:val="110"/>
          <w:sz w:val="21"/>
        </w:rPr>
        <w:t>Braga</w:t>
      </w:r>
      <w:hyperlink w:history="true" w:anchor="_bookmark4">
        <w:r>
          <w:rPr>
            <w:color w:val="0080AC"/>
            <w:w w:val="110"/>
            <w:sz w:val="21"/>
            <w:vertAlign w:val="superscript"/>
          </w:rPr>
          <w:t>e</w:t>
        </w:r>
      </w:hyperlink>
      <w:r>
        <w:rPr>
          <w:w w:val="110"/>
          <w:sz w:val="21"/>
          <w:vertAlign w:val="baseline"/>
        </w:rPr>
        <w:t>,</w:t>
      </w:r>
      <w:r>
        <w:rPr>
          <w:spacing w:val="-5"/>
          <w:w w:val="110"/>
          <w:sz w:val="21"/>
          <w:vertAlign w:val="baseline"/>
        </w:rPr>
        <w:t> </w:t>
      </w:r>
      <w:r>
        <w:rPr>
          <w:w w:val="110"/>
          <w:sz w:val="21"/>
          <w:vertAlign w:val="baseline"/>
        </w:rPr>
        <w:t>Bruno</w:t>
      </w:r>
      <w:r>
        <w:rPr>
          <w:spacing w:val="-6"/>
          <w:w w:val="110"/>
          <w:sz w:val="21"/>
          <w:vertAlign w:val="baseline"/>
        </w:rPr>
        <w:t> </w:t>
      </w:r>
      <w:r>
        <w:rPr>
          <w:w w:val="110"/>
          <w:sz w:val="21"/>
          <w:vertAlign w:val="baseline"/>
        </w:rPr>
        <w:t>Junior</w:t>
      </w:r>
      <w:r>
        <w:rPr>
          <w:spacing w:val="-7"/>
          <w:w w:val="110"/>
          <w:sz w:val="21"/>
          <w:vertAlign w:val="baseline"/>
        </w:rPr>
        <w:t> </w:t>
      </w:r>
      <w:r>
        <w:rPr>
          <w:w w:val="110"/>
          <w:sz w:val="21"/>
          <w:vertAlign w:val="baseline"/>
        </w:rPr>
        <w:t>Neves</w:t>
      </w:r>
      <w:r>
        <w:rPr>
          <w:spacing w:val="-34"/>
          <w:w w:val="110"/>
          <w:sz w:val="21"/>
          <w:vertAlign w:val="baseline"/>
        </w:rPr>
        <w:t> </w:t>
      </w:r>
      <w:hyperlink w:history="true" w:anchor="_bookmark0">
        <w:r>
          <w:rPr>
            <w:color w:val="0080AC"/>
            <w:spacing w:val="-5"/>
            <w:w w:val="110"/>
            <w:sz w:val="21"/>
            <w:vertAlign w:val="superscript"/>
          </w:rPr>
          <w:t>a</w:t>
        </w:r>
      </w:hyperlink>
      <w:r>
        <w:rPr>
          <w:spacing w:val="-5"/>
          <w:w w:val="110"/>
          <w:sz w:val="21"/>
          <w:vertAlign w:val="superscript"/>
        </w:rPr>
        <w:t>,</w:t>
      </w:r>
      <w:hyperlink w:history="true" w:anchor="_bookmark5">
        <w:r>
          <w:rPr>
            <w:rFonts w:ascii="STIX Math" w:hAnsi="STIX Math"/>
            <w:color w:val="0080AC"/>
            <w:spacing w:val="-5"/>
            <w:w w:val="110"/>
            <w:sz w:val="21"/>
            <w:vertAlign w:val="superscript"/>
          </w:rPr>
          <w:t>∗</w:t>
        </w:r>
      </w:hyperlink>
    </w:p>
    <w:p>
      <w:pPr>
        <w:spacing w:before="72"/>
        <w:ind w:left="118" w:right="0" w:firstLine="0"/>
        <w:jc w:val="left"/>
        <w:rPr>
          <w:rFonts w:ascii="Times New Roman" w:hAnsi="Times New Roman"/>
          <w:i/>
          <w:sz w:val="12"/>
        </w:rPr>
      </w:pPr>
      <w:bookmarkStart w:name="_bookmark0" w:id="2"/>
      <w:bookmarkEnd w:id="2"/>
      <w:r>
        <w:rPr/>
      </w:r>
      <w:bookmarkStart w:name="_bookmark1" w:id="3"/>
      <w:bookmarkEnd w:id="3"/>
      <w:r>
        <w:rPr/>
      </w:r>
      <w:r>
        <w:rPr>
          <w:w w:val="105"/>
          <w:position w:val="4"/>
          <w:sz w:val="9"/>
        </w:rPr>
        <w:t>a </w:t>
      </w:r>
      <w:r>
        <w:rPr>
          <w:rFonts w:ascii="Times New Roman" w:hAnsi="Times New Roman"/>
          <w:i/>
          <w:w w:val="105"/>
          <w:sz w:val="12"/>
        </w:rPr>
        <w:t>LabMol</w:t>
      </w:r>
      <w:r>
        <w:rPr>
          <w:rFonts w:ascii="Times New Roman" w:hAnsi="Times New Roman"/>
          <w:i/>
          <w:spacing w:val="9"/>
          <w:w w:val="105"/>
          <w:sz w:val="12"/>
        </w:rPr>
        <w:t> </w:t>
      </w:r>
      <w:r>
        <w:rPr>
          <w:rFonts w:ascii="Times New Roman" w:hAnsi="Times New Roman"/>
          <w:i/>
          <w:w w:val="105"/>
          <w:sz w:val="12"/>
        </w:rPr>
        <w:t>–</w:t>
      </w:r>
      <w:r>
        <w:rPr>
          <w:rFonts w:ascii="Times New Roman" w:hAnsi="Times New Roman"/>
          <w:i/>
          <w:spacing w:val="7"/>
          <w:w w:val="105"/>
          <w:sz w:val="12"/>
        </w:rPr>
        <w:t> </w:t>
      </w:r>
      <w:r>
        <w:rPr>
          <w:rFonts w:ascii="Times New Roman" w:hAnsi="Times New Roman"/>
          <w:i/>
          <w:w w:val="105"/>
          <w:sz w:val="12"/>
        </w:rPr>
        <w:t>Laboratory</w:t>
      </w:r>
      <w:r>
        <w:rPr>
          <w:rFonts w:ascii="Times New Roman" w:hAnsi="Times New Roman"/>
          <w:i/>
          <w:spacing w:val="8"/>
          <w:w w:val="105"/>
          <w:sz w:val="12"/>
        </w:rPr>
        <w:t> </w:t>
      </w:r>
      <w:r>
        <w:rPr>
          <w:rFonts w:ascii="Times New Roman" w:hAnsi="Times New Roman"/>
          <w:i/>
          <w:w w:val="105"/>
          <w:sz w:val="12"/>
        </w:rPr>
        <w:t>for</w:t>
      </w:r>
      <w:r>
        <w:rPr>
          <w:rFonts w:ascii="Times New Roman" w:hAnsi="Times New Roman"/>
          <w:i/>
          <w:spacing w:val="8"/>
          <w:w w:val="105"/>
          <w:sz w:val="12"/>
        </w:rPr>
        <w:t> </w:t>
      </w:r>
      <w:r>
        <w:rPr>
          <w:rFonts w:ascii="Times New Roman" w:hAnsi="Times New Roman"/>
          <w:i/>
          <w:w w:val="105"/>
          <w:sz w:val="12"/>
        </w:rPr>
        <w:t>Molecular</w:t>
      </w:r>
      <w:r>
        <w:rPr>
          <w:rFonts w:ascii="Times New Roman" w:hAnsi="Times New Roman"/>
          <w:i/>
          <w:spacing w:val="7"/>
          <w:w w:val="105"/>
          <w:sz w:val="12"/>
        </w:rPr>
        <w:t> </w:t>
      </w:r>
      <w:r>
        <w:rPr>
          <w:rFonts w:ascii="Times New Roman" w:hAnsi="Times New Roman"/>
          <w:i/>
          <w:w w:val="105"/>
          <w:sz w:val="12"/>
        </w:rPr>
        <w:t>Modeling</w:t>
      </w:r>
      <w:r>
        <w:rPr>
          <w:rFonts w:ascii="Times New Roman" w:hAnsi="Times New Roman"/>
          <w:i/>
          <w:spacing w:val="7"/>
          <w:w w:val="105"/>
          <w:sz w:val="12"/>
        </w:rPr>
        <w:t> </w:t>
      </w:r>
      <w:r>
        <w:rPr>
          <w:rFonts w:ascii="Times New Roman" w:hAnsi="Times New Roman"/>
          <w:i/>
          <w:w w:val="105"/>
          <w:sz w:val="12"/>
        </w:rPr>
        <w:t>and</w:t>
      </w:r>
      <w:r>
        <w:rPr>
          <w:rFonts w:ascii="Times New Roman" w:hAnsi="Times New Roman"/>
          <w:i/>
          <w:spacing w:val="8"/>
          <w:w w:val="105"/>
          <w:sz w:val="12"/>
        </w:rPr>
        <w:t> </w:t>
      </w:r>
      <w:r>
        <w:rPr>
          <w:rFonts w:ascii="Times New Roman" w:hAnsi="Times New Roman"/>
          <w:i/>
          <w:w w:val="105"/>
          <w:sz w:val="12"/>
        </w:rPr>
        <w:t>Drug</w:t>
      </w:r>
      <w:r>
        <w:rPr>
          <w:rFonts w:ascii="Times New Roman" w:hAnsi="Times New Roman"/>
          <w:i/>
          <w:spacing w:val="7"/>
          <w:w w:val="105"/>
          <w:sz w:val="12"/>
        </w:rPr>
        <w:t> </w:t>
      </w:r>
      <w:r>
        <w:rPr>
          <w:rFonts w:ascii="Times New Roman" w:hAnsi="Times New Roman"/>
          <w:i/>
          <w:w w:val="105"/>
          <w:sz w:val="12"/>
        </w:rPr>
        <w:t>Design,</w:t>
      </w:r>
      <w:r>
        <w:rPr>
          <w:rFonts w:ascii="Times New Roman" w:hAnsi="Times New Roman"/>
          <w:i/>
          <w:spacing w:val="8"/>
          <w:w w:val="105"/>
          <w:sz w:val="12"/>
        </w:rPr>
        <w:t> </w:t>
      </w:r>
      <w:r>
        <w:rPr>
          <w:rFonts w:ascii="Times New Roman" w:hAnsi="Times New Roman"/>
          <w:i/>
          <w:w w:val="105"/>
          <w:sz w:val="12"/>
        </w:rPr>
        <w:t>Faculdade</w:t>
      </w:r>
      <w:r>
        <w:rPr>
          <w:rFonts w:ascii="Times New Roman" w:hAnsi="Times New Roman"/>
          <w:i/>
          <w:spacing w:val="7"/>
          <w:w w:val="105"/>
          <w:sz w:val="12"/>
        </w:rPr>
        <w:t> </w:t>
      </w:r>
      <w:r>
        <w:rPr>
          <w:rFonts w:ascii="Times New Roman" w:hAnsi="Times New Roman"/>
          <w:i/>
          <w:w w:val="105"/>
          <w:sz w:val="12"/>
        </w:rPr>
        <w:t>de</w:t>
      </w:r>
      <w:r>
        <w:rPr>
          <w:rFonts w:ascii="Times New Roman" w:hAnsi="Times New Roman"/>
          <w:i/>
          <w:spacing w:val="7"/>
          <w:w w:val="105"/>
          <w:sz w:val="12"/>
        </w:rPr>
        <w:t> </w:t>
      </w:r>
      <w:r>
        <w:rPr>
          <w:rFonts w:ascii="Times New Roman" w:hAnsi="Times New Roman"/>
          <w:i/>
          <w:w w:val="105"/>
          <w:sz w:val="12"/>
        </w:rPr>
        <w:t>Farmácia,</w:t>
      </w:r>
      <w:r>
        <w:rPr>
          <w:rFonts w:ascii="Times New Roman" w:hAnsi="Times New Roman"/>
          <w:i/>
          <w:spacing w:val="7"/>
          <w:w w:val="105"/>
          <w:sz w:val="12"/>
        </w:rPr>
        <w:t> </w:t>
      </w:r>
      <w:r>
        <w:rPr>
          <w:rFonts w:ascii="Times New Roman" w:hAnsi="Times New Roman"/>
          <w:i/>
          <w:w w:val="105"/>
          <w:sz w:val="12"/>
        </w:rPr>
        <w:t>Universidade</w:t>
      </w:r>
      <w:r>
        <w:rPr>
          <w:rFonts w:ascii="Times New Roman" w:hAnsi="Times New Roman"/>
          <w:i/>
          <w:spacing w:val="7"/>
          <w:w w:val="105"/>
          <w:sz w:val="12"/>
        </w:rPr>
        <w:t> </w:t>
      </w:r>
      <w:r>
        <w:rPr>
          <w:rFonts w:ascii="Times New Roman" w:hAnsi="Times New Roman"/>
          <w:i/>
          <w:w w:val="105"/>
          <w:sz w:val="12"/>
        </w:rPr>
        <w:t>Federal</w:t>
      </w:r>
      <w:r>
        <w:rPr>
          <w:rFonts w:ascii="Times New Roman" w:hAnsi="Times New Roman"/>
          <w:i/>
          <w:spacing w:val="7"/>
          <w:w w:val="105"/>
          <w:sz w:val="12"/>
        </w:rPr>
        <w:t> </w:t>
      </w:r>
      <w:r>
        <w:rPr>
          <w:rFonts w:ascii="Times New Roman" w:hAnsi="Times New Roman"/>
          <w:i/>
          <w:w w:val="105"/>
          <w:sz w:val="12"/>
        </w:rPr>
        <w:t>de</w:t>
      </w:r>
      <w:r>
        <w:rPr>
          <w:rFonts w:ascii="Times New Roman" w:hAnsi="Times New Roman"/>
          <w:i/>
          <w:spacing w:val="7"/>
          <w:w w:val="105"/>
          <w:sz w:val="12"/>
        </w:rPr>
        <w:t> </w:t>
      </w:r>
      <w:r>
        <w:rPr>
          <w:rFonts w:ascii="Times New Roman" w:hAnsi="Times New Roman"/>
          <w:i/>
          <w:w w:val="105"/>
          <w:sz w:val="12"/>
        </w:rPr>
        <w:t>Goiás,</w:t>
      </w:r>
      <w:r>
        <w:rPr>
          <w:rFonts w:ascii="Times New Roman" w:hAnsi="Times New Roman"/>
          <w:i/>
          <w:spacing w:val="7"/>
          <w:w w:val="105"/>
          <w:sz w:val="12"/>
        </w:rPr>
        <w:t> </w:t>
      </w:r>
      <w:r>
        <w:rPr>
          <w:rFonts w:ascii="Times New Roman" w:hAnsi="Times New Roman"/>
          <w:i/>
          <w:w w:val="105"/>
          <w:sz w:val="12"/>
        </w:rPr>
        <w:t>Goiânia,</w:t>
      </w:r>
      <w:r>
        <w:rPr>
          <w:rFonts w:ascii="Times New Roman" w:hAnsi="Times New Roman"/>
          <w:i/>
          <w:spacing w:val="7"/>
          <w:w w:val="105"/>
          <w:sz w:val="12"/>
        </w:rPr>
        <w:t> </w:t>
      </w:r>
      <w:r>
        <w:rPr>
          <w:rFonts w:ascii="Times New Roman" w:hAnsi="Times New Roman"/>
          <w:i/>
          <w:w w:val="105"/>
          <w:sz w:val="12"/>
        </w:rPr>
        <w:t>GO,</w:t>
      </w:r>
      <w:r>
        <w:rPr>
          <w:rFonts w:ascii="Times New Roman" w:hAnsi="Times New Roman"/>
          <w:i/>
          <w:spacing w:val="7"/>
          <w:w w:val="105"/>
          <w:sz w:val="12"/>
        </w:rPr>
        <w:t> </w:t>
      </w:r>
      <w:r>
        <w:rPr>
          <w:rFonts w:ascii="Times New Roman" w:hAnsi="Times New Roman"/>
          <w:i/>
          <w:spacing w:val="-2"/>
          <w:w w:val="105"/>
          <w:sz w:val="12"/>
        </w:rPr>
        <w:t>Brazil</w:t>
      </w:r>
    </w:p>
    <w:p>
      <w:pPr>
        <w:spacing w:before="21"/>
        <w:ind w:left="118" w:right="0" w:firstLine="0"/>
        <w:jc w:val="left"/>
        <w:rPr>
          <w:rFonts w:ascii="Times New Roman" w:hAnsi="Times New Roman"/>
          <w:i/>
          <w:sz w:val="12"/>
        </w:rPr>
      </w:pPr>
      <w:bookmarkStart w:name="_bookmark2" w:id="4"/>
      <w:bookmarkEnd w:id="4"/>
      <w:r>
        <w:rPr/>
      </w:r>
      <w:r>
        <w:rPr>
          <w:w w:val="110"/>
          <w:position w:val="4"/>
          <w:sz w:val="9"/>
        </w:rPr>
        <w:t>b</w:t>
      </w:r>
      <w:r>
        <w:rPr>
          <w:spacing w:val="-7"/>
          <w:w w:val="110"/>
          <w:position w:val="4"/>
          <w:sz w:val="9"/>
        </w:rPr>
        <w:t> </w:t>
      </w:r>
      <w:r>
        <w:rPr>
          <w:rFonts w:ascii="Times New Roman" w:hAnsi="Times New Roman"/>
          <w:i/>
          <w:w w:val="110"/>
          <w:sz w:val="12"/>
        </w:rPr>
        <w:t>Institute</w:t>
      </w:r>
      <w:r>
        <w:rPr>
          <w:rFonts w:ascii="Times New Roman" w:hAnsi="Times New Roman"/>
          <w:i/>
          <w:spacing w:val="-7"/>
          <w:w w:val="110"/>
          <w:sz w:val="12"/>
        </w:rPr>
        <w:t> </w:t>
      </w:r>
      <w:r>
        <w:rPr>
          <w:rFonts w:ascii="Times New Roman" w:hAnsi="Times New Roman"/>
          <w:i/>
          <w:w w:val="110"/>
          <w:sz w:val="12"/>
        </w:rPr>
        <w:t>of</w:t>
      </w:r>
      <w:r>
        <w:rPr>
          <w:rFonts w:ascii="Times New Roman" w:hAnsi="Times New Roman"/>
          <w:i/>
          <w:spacing w:val="-6"/>
          <w:w w:val="110"/>
          <w:sz w:val="12"/>
        </w:rPr>
        <w:t> </w:t>
      </w:r>
      <w:r>
        <w:rPr>
          <w:rFonts w:ascii="Times New Roman" w:hAnsi="Times New Roman"/>
          <w:i/>
          <w:w w:val="110"/>
          <w:sz w:val="12"/>
        </w:rPr>
        <w:t>Informatics,</w:t>
      </w:r>
      <w:r>
        <w:rPr>
          <w:rFonts w:ascii="Times New Roman" w:hAnsi="Times New Roman"/>
          <w:i/>
          <w:spacing w:val="-6"/>
          <w:w w:val="110"/>
          <w:sz w:val="12"/>
        </w:rPr>
        <w:t> </w:t>
      </w:r>
      <w:r>
        <w:rPr>
          <w:rFonts w:ascii="Times New Roman" w:hAnsi="Times New Roman"/>
          <w:i/>
          <w:w w:val="110"/>
          <w:sz w:val="12"/>
        </w:rPr>
        <w:t>Federal</w:t>
      </w:r>
      <w:r>
        <w:rPr>
          <w:rFonts w:ascii="Times New Roman" w:hAnsi="Times New Roman"/>
          <w:i/>
          <w:spacing w:val="-5"/>
          <w:w w:val="110"/>
          <w:sz w:val="12"/>
        </w:rPr>
        <w:t> </w:t>
      </w:r>
      <w:r>
        <w:rPr>
          <w:rFonts w:ascii="Times New Roman" w:hAnsi="Times New Roman"/>
          <w:i/>
          <w:w w:val="110"/>
          <w:sz w:val="12"/>
        </w:rPr>
        <w:t>University</w:t>
      </w:r>
      <w:r>
        <w:rPr>
          <w:rFonts w:ascii="Times New Roman" w:hAnsi="Times New Roman"/>
          <w:i/>
          <w:spacing w:val="-7"/>
          <w:w w:val="110"/>
          <w:sz w:val="12"/>
        </w:rPr>
        <w:t> </w:t>
      </w:r>
      <w:r>
        <w:rPr>
          <w:rFonts w:ascii="Times New Roman" w:hAnsi="Times New Roman"/>
          <w:i/>
          <w:w w:val="110"/>
          <w:sz w:val="12"/>
        </w:rPr>
        <w:t>of</w:t>
      </w:r>
      <w:r>
        <w:rPr>
          <w:rFonts w:ascii="Times New Roman" w:hAnsi="Times New Roman"/>
          <w:i/>
          <w:spacing w:val="-6"/>
          <w:w w:val="110"/>
          <w:sz w:val="12"/>
        </w:rPr>
        <w:t> </w:t>
      </w:r>
      <w:r>
        <w:rPr>
          <w:rFonts w:ascii="Times New Roman" w:hAnsi="Times New Roman"/>
          <w:i/>
          <w:w w:val="110"/>
          <w:sz w:val="12"/>
        </w:rPr>
        <w:t>Goiás,</w:t>
      </w:r>
      <w:r>
        <w:rPr>
          <w:rFonts w:ascii="Times New Roman" w:hAnsi="Times New Roman"/>
          <w:i/>
          <w:spacing w:val="-6"/>
          <w:w w:val="110"/>
          <w:sz w:val="12"/>
        </w:rPr>
        <w:t> </w:t>
      </w:r>
      <w:r>
        <w:rPr>
          <w:rFonts w:ascii="Times New Roman" w:hAnsi="Times New Roman"/>
          <w:i/>
          <w:w w:val="110"/>
          <w:sz w:val="12"/>
        </w:rPr>
        <w:t>Goiânia,</w:t>
      </w:r>
      <w:r>
        <w:rPr>
          <w:rFonts w:ascii="Times New Roman" w:hAnsi="Times New Roman"/>
          <w:i/>
          <w:spacing w:val="-6"/>
          <w:w w:val="110"/>
          <w:sz w:val="12"/>
        </w:rPr>
        <w:t> </w:t>
      </w:r>
      <w:r>
        <w:rPr>
          <w:rFonts w:ascii="Times New Roman" w:hAnsi="Times New Roman"/>
          <w:i/>
          <w:w w:val="110"/>
          <w:sz w:val="12"/>
        </w:rPr>
        <w:t>GO,</w:t>
      </w:r>
      <w:r>
        <w:rPr>
          <w:rFonts w:ascii="Times New Roman" w:hAnsi="Times New Roman"/>
          <w:i/>
          <w:spacing w:val="-6"/>
          <w:w w:val="110"/>
          <w:sz w:val="12"/>
        </w:rPr>
        <w:t> </w:t>
      </w:r>
      <w:r>
        <w:rPr>
          <w:rFonts w:ascii="Times New Roman" w:hAnsi="Times New Roman"/>
          <w:i/>
          <w:spacing w:val="-2"/>
          <w:w w:val="110"/>
          <w:sz w:val="12"/>
        </w:rPr>
        <w:t>Brazil</w:t>
      </w:r>
    </w:p>
    <w:p>
      <w:pPr>
        <w:spacing w:before="22"/>
        <w:ind w:left="118" w:right="0" w:firstLine="0"/>
        <w:jc w:val="left"/>
        <w:rPr>
          <w:rFonts w:ascii="Times New Roman"/>
          <w:i/>
          <w:sz w:val="12"/>
        </w:rPr>
      </w:pPr>
      <w:bookmarkStart w:name="_bookmark3" w:id="5"/>
      <w:bookmarkEnd w:id="5"/>
      <w:r>
        <w:rPr/>
      </w:r>
      <w:r>
        <w:rPr>
          <w:w w:val="110"/>
          <w:position w:val="4"/>
          <w:sz w:val="9"/>
        </w:rPr>
        <w:t>c</w:t>
      </w:r>
      <w:r>
        <w:rPr>
          <w:spacing w:val="-7"/>
          <w:w w:val="110"/>
          <w:position w:val="4"/>
          <w:sz w:val="9"/>
        </w:rPr>
        <w:t> </w:t>
      </w:r>
      <w:r>
        <w:rPr>
          <w:rFonts w:ascii="Times New Roman"/>
          <w:i/>
          <w:w w:val="110"/>
          <w:sz w:val="12"/>
        </w:rPr>
        <w:t>Laboratory</w:t>
      </w:r>
      <w:r>
        <w:rPr>
          <w:rFonts w:ascii="Times New Roman"/>
          <w:i/>
          <w:spacing w:val="-7"/>
          <w:w w:val="110"/>
          <w:sz w:val="12"/>
        </w:rPr>
        <w:t> </w:t>
      </w:r>
      <w:r>
        <w:rPr>
          <w:rFonts w:ascii="Times New Roman"/>
          <w:i/>
          <w:w w:val="110"/>
          <w:sz w:val="12"/>
        </w:rPr>
        <w:t>for</w:t>
      </w:r>
      <w:r>
        <w:rPr>
          <w:rFonts w:ascii="Times New Roman"/>
          <w:i/>
          <w:spacing w:val="-6"/>
          <w:w w:val="110"/>
          <w:sz w:val="12"/>
        </w:rPr>
        <w:t> </w:t>
      </w:r>
      <w:r>
        <w:rPr>
          <w:rFonts w:ascii="Times New Roman"/>
          <w:i/>
          <w:w w:val="110"/>
          <w:sz w:val="12"/>
        </w:rPr>
        <w:t>Molecular</w:t>
      </w:r>
      <w:r>
        <w:rPr>
          <w:rFonts w:ascii="Times New Roman"/>
          <w:i/>
          <w:spacing w:val="-6"/>
          <w:w w:val="110"/>
          <w:sz w:val="12"/>
        </w:rPr>
        <w:t> </w:t>
      </w:r>
      <w:r>
        <w:rPr>
          <w:rFonts w:ascii="Times New Roman"/>
          <w:i/>
          <w:w w:val="110"/>
          <w:sz w:val="12"/>
        </w:rPr>
        <w:t>Modeling,</w:t>
      </w:r>
      <w:r>
        <w:rPr>
          <w:rFonts w:ascii="Times New Roman"/>
          <w:i/>
          <w:spacing w:val="-7"/>
          <w:w w:val="110"/>
          <w:sz w:val="12"/>
        </w:rPr>
        <w:t> </w:t>
      </w:r>
      <w:r>
        <w:rPr>
          <w:rFonts w:ascii="Times New Roman"/>
          <w:i/>
          <w:w w:val="110"/>
          <w:sz w:val="12"/>
        </w:rPr>
        <w:t>UNC</w:t>
      </w:r>
      <w:r>
        <w:rPr>
          <w:rFonts w:ascii="Times New Roman"/>
          <w:i/>
          <w:spacing w:val="-6"/>
          <w:w w:val="110"/>
          <w:sz w:val="12"/>
        </w:rPr>
        <w:t> </w:t>
      </w:r>
      <w:r>
        <w:rPr>
          <w:rFonts w:ascii="Times New Roman"/>
          <w:i/>
          <w:w w:val="110"/>
          <w:sz w:val="12"/>
        </w:rPr>
        <w:t>Eshelman</w:t>
      </w:r>
      <w:r>
        <w:rPr>
          <w:rFonts w:ascii="Times New Roman"/>
          <w:i/>
          <w:spacing w:val="-7"/>
          <w:w w:val="110"/>
          <w:sz w:val="12"/>
        </w:rPr>
        <w:t> </w:t>
      </w:r>
      <w:r>
        <w:rPr>
          <w:rFonts w:ascii="Times New Roman"/>
          <w:i/>
          <w:w w:val="110"/>
          <w:sz w:val="12"/>
        </w:rPr>
        <w:t>School</w:t>
      </w:r>
      <w:r>
        <w:rPr>
          <w:rFonts w:ascii="Times New Roman"/>
          <w:i/>
          <w:spacing w:val="-5"/>
          <w:w w:val="110"/>
          <w:sz w:val="12"/>
        </w:rPr>
        <w:t> </w:t>
      </w:r>
      <w:r>
        <w:rPr>
          <w:rFonts w:ascii="Times New Roman"/>
          <w:i/>
          <w:w w:val="110"/>
          <w:sz w:val="12"/>
        </w:rPr>
        <w:t>of</w:t>
      </w:r>
      <w:r>
        <w:rPr>
          <w:rFonts w:ascii="Times New Roman"/>
          <w:i/>
          <w:spacing w:val="-7"/>
          <w:w w:val="110"/>
          <w:sz w:val="12"/>
        </w:rPr>
        <w:t> </w:t>
      </w:r>
      <w:r>
        <w:rPr>
          <w:rFonts w:ascii="Times New Roman"/>
          <w:i/>
          <w:w w:val="110"/>
          <w:sz w:val="12"/>
        </w:rPr>
        <w:t>Pharmacy,</w:t>
      </w:r>
      <w:r>
        <w:rPr>
          <w:rFonts w:ascii="Times New Roman"/>
          <w:i/>
          <w:spacing w:val="-6"/>
          <w:w w:val="110"/>
          <w:sz w:val="12"/>
        </w:rPr>
        <w:t> </w:t>
      </w:r>
      <w:r>
        <w:rPr>
          <w:rFonts w:ascii="Times New Roman"/>
          <w:i/>
          <w:w w:val="110"/>
          <w:sz w:val="12"/>
        </w:rPr>
        <w:t>University</w:t>
      </w:r>
      <w:r>
        <w:rPr>
          <w:rFonts w:ascii="Times New Roman"/>
          <w:i/>
          <w:spacing w:val="-7"/>
          <w:w w:val="110"/>
          <w:sz w:val="12"/>
        </w:rPr>
        <w:t> </w:t>
      </w:r>
      <w:r>
        <w:rPr>
          <w:rFonts w:ascii="Times New Roman"/>
          <w:i/>
          <w:w w:val="110"/>
          <w:sz w:val="12"/>
        </w:rPr>
        <w:t>of</w:t>
      </w:r>
      <w:r>
        <w:rPr>
          <w:rFonts w:ascii="Times New Roman"/>
          <w:i/>
          <w:spacing w:val="-6"/>
          <w:w w:val="110"/>
          <w:sz w:val="12"/>
        </w:rPr>
        <w:t> </w:t>
      </w:r>
      <w:r>
        <w:rPr>
          <w:rFonts w:ascii="Times New Roman"/>
          <w:i/>
          <w:w w:val="110"/>
          <w:sz w:val="12"/>
        </w:rPr>
        <w:t>North</w:t>
      </w:r>
      <w:r>
        <w:rPr>
          <w:rFonts w:ascii="Times New Roman"/>
          <w:i/>
          <w:spacing w:val="-7"/>
          <w:w w:val="110"/>
          <w:sz w:val="12"/>
        </w:rPr>
        <w:t> </w:t>
      </w:r>
      <w:r>
        <w:rPr>
          <w:rFonts w:ascii="Times New Roman"/>
          <w:i/>
          <w:w w:val="110"/>
          <w:sz w:val="12"/>
        </w:rPr>
        <w:t>Carolina</w:t>
      </w:r>
      <w:r>
        <w:rPr>
          <w:rFonts w:ascii="Times New Roman"/>
          <w:i/>
          <w:spacing w:val="-5"/>
          <w:w w:val="110"/>
          <w:sz w:val="12"/>
        </w:rPr>
        <w:t> </w:t>
      </w:r>
      <w:r>
        <w:rPr>
          <w:rFonts w:ascii="Times New Roman"/>
          <w:i/>
          <w:w w:val="110"/>
          <w:sz w:val="12"/>
        </w:rPr>
        <w:t>Chapel</w:t>
      </w:r>
      <w:r>
        <w:rPr>
          <w:rFonts w:ascii="Times New Roman"/>
          <w:i/>
          <w:spacing w:val="-6"/>
          <w:w w:val="110"/>
          <w:sz w:val="12"/>
        </w:rPr>
        <w:t> </w:t>
      </w:r>
      <w:r>
        <w:rPr>
          <w:rFonts w:ascii="Times New Roman"/>
          <w:i/>
          <w:w w:val="110"/>
          <w:sz w:val="12"/>
        </w:rPr>
        <w:t>Hill,</w:t>
      </w:r>
      <w:r>
        <w:rPr>
          <w:rFonts w:ascii="Times New Roman"/>
          <w:i/>
          <w:spacing w:val="-7"/>
          <w:w w:val="110"/>
          <w:sz w:val="12"/>
        </w:rPr>
        <w:t> </w:t>
      </w:r>
      <w:r>
        <w:rPr>
          <w:rFonts w:ascii="Times New Roman"/>
          <w:i/>
          <w:w w:val="110"/>
          <w:sz w:val="12"/>
        </w:rPr>
        <w:t>North</w:t>
      </w:r>
      <w:r>
        <w:rPr>
          <w:rFonts w:ascii="Times New Roman"/>
          <w:i/>
          <w:spacing w:val="-5"/>
          <w:w w:val="110"/>
          <w:sz w:val="12"/>
        </w:rPr>
        <w:t> </w:t>
      </w:r>
      <w:r>
        <w:rPr>
          <w:rFonts w:ascii="Times New Roman"/>
          <w:i/>
          <w:w w:val="110"/>
          <w:sz w:val="12"/>
        </w:rPr>
        <w:t>Carolina,</w:t>
      </w:r>
      <w:r>
        <w:rPr>
          <w:rFonts w:ascii="Times New Roman"/>
          <w:i/>
          <w:spacing w:val="-7"/>
          <w:w w:val="110"/>
          <w:sz w:val="12"/>
        </w:rPr>
        <w:t> </w:t>
      </w:r>
      <w:r>
        <w:rPr>
          <w:rFonts w:ascii="Times New Roman"/>
          <w:i/>
          <w:w w:val="110"/>
          <w:sz w:val="12"/>
        </w:rPr>
        <w:t>United</w:t>
      </w:r>
      <w:r>
        <w:rPr>
          <w:rFonts w:ascii="Times New Roman"/>
          <w:i/>
          <w:spacing w:val="-6"/>
          <w:w w:val="110"/>
          <w:sz w:val="12"/>
        </w:rPr>
        <w:t> </w:t>
      </w:r>
      <w:r>
        <w:rPr>
          <w:rFonts w:ascii="Times New Roman"/>
          <w:i/>
          <w:w w:val="110"/>
          <w:sz w:val="12"/>
        </w:rPr>
        <w:t>States</w:t>
      </w:r>
      <w:r>
        <w:rPr>
          <w:rFonts w:ascii="Times New Roman"/>
          <w:i/>
          <w:spacing w:val="-7"/>
          <w:w w:val="110"/>
          <w:sz w:val="12"/>
        </w:rPr>
        <w:t> </w:t>
      </w:r>
      <w:r>
        <w:rPr>
          <w:rFonts w:ascii="Times New Roman"/>
          <w:i/>
          <w:w w:val="110"/>
          <w:sz w:val="12"/>
        </w:rPr>
        <w:t>of</w:t>
      </w:r>
      <w:r>
        <w:rPr>
          <w:rFonts w:ascii="Times New Roman"/>
          <w:i/>
          <w:spacing w:val="-6"/>
          <w:w w:val="110"/>
          <w:sz w:val="12"/>
        </w:rPr>
        <w:t> </w:t>
      </w:r>
      <w:r>
        <w:rPr>
          <w:rFonts w:ascii="Times New Roman"/>
          <w:i/>
          <w:spacing w:val="-2"/>
          <w:w w:val="110"/>
          <w:sz w:val="12"/>
        </w:rPr>
        <w:t>America</w:t>
      </w:r>
    </w:p>
    <w:p>
      <w:pPr>
        <w:spacing w:before="21"/>
        <w:ind w:left="118" w:right="0" w:firstLine="0"/>
        <w:jc w:val="left"/>
        <w:rPr>
          <w:rFonts w:ascii="Times New Roman" w:hAnsi="Times New Roman"/>
          <w:i/>
          <w:sz w:val="12"/>
        </w:rPr>
      </w:pPr>
      <w:bookmarkStart w:name="_bookmark4" w:id="6"/>
      <w:bookmarkEnd w:id="6"/>
      <w:r>
        <w:rPr/>
      </w:r>
      <w:r>
        <w:rPr>
          <w:w w:val="105"/>
          <w:position w:val="4"/>
          <w:sz w:val="9"/>
        </w:rPr>
        <w:t>d</w:t>
      </w:r>
      <w:r>
        <w:rPr>
          <w:spacing w:val="2"/>
          <w:w w:val="105"/>
          <w:position w:val="4"/>
          <w:sz w:val="9"/>
        </w:rPr>
        <w:t> </w:t>
      </w:r>
      <w:r>
        <w:rPr>
          <w:rFonts w:ascii="Times New Roman" w:hAnsi="Times New Roman"/>
          <w:i/>
          <w:w w:val="105"/>
          <w:sz w:val="12"/>
        </w:rPr>
        <w:t>Department</w:t>
      </w:r>
      <w:r>
        <w:rPr>
          <w:rFonts w:ascii="Times New Roman" w:hAnsi="Times New Roman"/>
          <w:i/>
          <w:spacing w:val="9"/>
          <w:w w:val="105"/>
          <w:sz w:val="12"/>
        </w:rPr>
        <w:t> </w:t>
      </w:r>
      <w:r>
        <w:rPr>
          <w:rFonts w:ascii="Times New Roman" w:hAnsi="Times New Roman"/>
          <w:i/>
          <w:w w:val="105"/>
          <w:sz w:val="12"/>
        </w:rPr>
        <w:t>of</w:t>
      </w:r>
      <w:r>
        <w:rPr>
          <w:rFonts w:ascii="Times New Roman" w:hAnsi="Times New Roman"/>
          <w:i/>
          <w:spacing w:val="10"/>
          <w:w w:val="105"/>
          <w:sz w:val="12"/>
        </w:rPr>
        <w:t> </w:t>
      </w:r>
      <w:r>
        <w:rPr>
          <w:rFonts w:ascii="Times New Roman" w:hAnsi="Times New Roman"/>
          <w:i/>
          <w:w w:val="105"/>
          <w:sz w:val="12"/>
        </w:rPr>
        <w:t>Pharmaceutical</w:t>
      </w:r>
      <w:r>
        <w:rPr>
          <w:rFonts w:ascii="Times New Roman" w:hAnsi="Times New Roman"/>
          <w:i/>
          <w:spacing w:val="10"/>
          <w:w w:val="105"/>
          <w:sz w:val="12"/>
        </w:rPr>
        <w:t> </w:t>
      </w:r>
      <w:r>
        <w:rPr>
          <w:rFonts w:ascii="Times New Roman" w:hAnsi="Times New Roman"/>
          <w:i/>
          <w:w w:val="105"/>
          <w:sz w:val="12"/>
        </w:rPr>
        <w:t>Sciences,</w:t>
      </w:r>
      <w:r>
        <w:rPr>
          <w:rFonts w:ascii="Times New Roman" w:hAnsi="Times New Roman"/>
          <w:i/>
          <w:spacing w:val="9"/>
          <w:w w:val="105"/>
          <w:sz w:val="12"/>
        </w:rPr>
        <w:t> </w:t>
      </w:r>
      <w:r>
        <w:rPr>
          <w:rFonts w:ascii="Times New Roman" w:hAnsi="Times New Roman"/>
          <w:i/>
          <w:w w:val="105"/>
          <w:sz w:val="12"/>
        </w:rPr>
        <w:t>Federal</w:t>
      </w:r>
      <w:r>
        <w:rPr>
          <w:rFonts w:ascii="Times New Roman" w:hAnsi="Times New Roman"/>
          <w:i/>
          <w:spacing w:val="10"/>
          <w:w w:val="105"/>
          <w:sz w:val="12"/>
        </w:rPr>
        <w:t> </w:t>
      </w:r>
      <w:r>
        <w:rPr>
          <w:rFonts w:ascii="Times New Roman" w:hAnsi="Times New Roman"/>
          <w:i/>
          <w:w w:val="105"/>
          <w:sz w:val="12"/>
        </w:rPr>
        <w:t>University</w:t>
      </w:r>
      <w:r>
        <w:rPr>
          <w:rFonts w:ascii="Times New Roman" w:hAnsi="Times New Roman"/>
          <w:i/>
          <w:spacing w:val="9"/>
          <w:w w:val="105"/>
          <w:sz w:val="12"/>
        </w:rPr>
        <w:t> </w:t>
      </w:r>
      <w:r>
        <w:rPr>
          <w:rFonts w:ascii="Times New Roman" w:hAnsi="Times New Roman"/>
          <w:i/>
          <w:w w:val="105"/>
          <w:sz w:val="12"/>
        </w:rPr>
        <w:t>of</w:t>
      </w:r>
      <w:r>
        <w:rPr>
          <w:rFonts w:ascii="Times New Roman" w:hAnsi="Times New Roman"/>
          <w:i/>
          <w:spacing w:val="9"/>
          <w:w w:val="105"/>
          <w:sz w:val="12"/>
        </w:rPr>
        <w:t> </w:t>
      </w:r>
      <w:r>
        <w:rPr>
          <w:rFonts w:ascii="Times New Roman" w:hAnsi="Times New Roman"/>
          <w:i/>
          <w:w w:val="105"/>
          <w:sz w:val="12"/>
        </w:rPr>
        <w:t>Paraíba,</w:t>
      </w:r>
      <w:r>
        <w:rPr>
          <w:rFonts w:ascii="Times New Roman" w:hAnsi="Times New Roman"/>
          <w:i/>
          <w:spacing w:val="10"/>
          <w:w w:val="105"/>
          <w:sz w:val="12"/>
        </w:rPr>
        <w:t> </w:t>
      </w:r>
      <w:r>
        <w:rPr>
          <w:rFonts w:ascii="Times New Roman" w:hAnsi="Times New Roman"/>
          <w:i/>
          <w:w w:val="105"/>
          <w:sz w:val="12"/>
        </w:rPr>
        <w:t>Joao</w:t>
      </w:r>
      <w:r>
        <w:rPr>
          <w:rFonts w:ascii="Times New Roman" w:hAnsi="Times New Roman"/>
          <w:i/>
          <w:spacing w:val="10"/>
          <w:w w:val="105"/>
          <w:sz w:val="12"/>
        </w:rPr>
        <w:t> </w:t>
      </w:r>
      <w:r>
        <w:rPr>
          <w:rFonts w:ascii="Times New Roman" w:hAnsi="Times New Roman"/>
          <w:i/>
          <w:w w:val="105"/>
          <w:sz w:val="12"/>
        </w:rPr>
        <w:t>Pessoa,</w:t>
      </w:r>
      <w:r>
        <w:rPr>
          <w:rFonts w:ascii="Times New Roman" w:hAnsi="Times New Roman"/>
          <w:i/>
          <w:spacing w:val="10"/>
          <w:w w:val="105"/>
          <w:sz w:val="12"/>
        </w:rPr>
        <w:t> </w:t>
      </w:r>
      <w:r>
        <w:rPr>
          <w:rFonts w:ascii="Times New Roman" w:hAnsi="Times New Roman"/>
          <w:i/>
          <w:w w:val="105"/>
          <w:sz w:val="12"/>
        </w:rPr>
        <w:t>PB,</w:t>
      </w:r>
      <w:r>
        <w:rPr>
          <w:rFonts w:ascii="Times New Roman" w:hAnsi="Times New Roman"/>
          <w:i/>
          <w:spacing w:val="9"/>
          <w:w w:val="105"/>
          <w:sz w:val="12"/>
        </w:rPr>
        <w:t> </w:t>
      </w:r>
      <w:r>
        <w:rPr>
          <w:rFonts w:ascii="Times New Roman" w:hAnsi="Times New Roman"/>
          <w:i/>
          <w:spacing w:val="-2"/>
          <w:w w:val="105"/>
          <w:sz w:val="12"/>
        </w:rPr>
        <w:t>Brazil</w:t>
      </w:r>
    </w:p>
    <w:p>
      <w:pPr>
        <w:spacing w:before="21"/>
        <w:ind w:left="118" w:right="0" w:firstLine="0"/>
        <w:jc w:val="left"/>
        <w:rPr>
          <w:rFonts w:ascii="Times New Roman" w:hAnsi="Times New Roman"/>
          <w:i/>
          <w:sz w:val="12"/>
        </w:rPr>
      </w:pPr>
      <w:r>
        <w:rPr>
          <w:w w:val="105"/>
          <w:position w:val="4"/>
          <w:sz w:val="9"/>
        </w:rPr>
        <w:t>e</w:t>
      </w:r>
      <w:r>
        <w:rPr>
          <w:spacing w:val="2"/>
          <w:w w:val="105"/>
          <w:position w:val="4"/>
          <w:sz w:val="9"/>
        </w:rPr>
        <w:t> </w:t>
      </w:r>
      <w:r>
        <w:rPr>
          <w:rFonts w:ascii="Times New Roman" w:hAnsi="Times New Roman"/>
          <w:i/>
          <w:w w:val="105"/>
          <w:sz w:val="12"/>
        </w:rPr>
        <w:t>InsilicAll</w:t>
      </w:r>
      <w:r>
        <w:rPr>
          <w:rFonts w:ascii="Times New Roman" w:hAnsi="Times New Roman"/>
          <w:i/>
          <w:spacing w:val="12"/>
          <w:w w:val="105"/>
          <w:sz w:val="12"/>
        </w:rPr>
        <w:t> </w:t>
      </w:r>
      <w:r>
        <w:rPr>
          <w:rFonts w:ascii="Times New Roman" w:hAnsi="Times New Roman"/>
          <w:i/>
          <w:w w:val="105"/>
          <w:sz w:val="12"/>
        </w:rPr>
        <w:t>Ltda,</w:t>
      </w:r>
      <w:r>
        <w:rPr>
          <w:rFonts w:ascii="Times New Roman" w:hAnsi="Times New Roman"/>
          <w:i/>
          <w:spacing w:val="10"/>
          <w:w w:val="105"/>
          <w:sz w:val="12"/>
        </w:rPr>
        <w:t> </w:t>
      </w:r>
      <w:r>
        <w:rPr>
          <w:rFonts w:ascii="Times New Roman" w:hAnsi="Times New Roman"/>
          <w:i/>
          <w:w w:val="105"/>
          <w:sz w:val="12"/>
        </w:rPr>
        <w:t>São</w:t>
      </w:r>
      <w:r>
        <w:rPr>
          <w:rFonts w:ascii="Times New Roman" w:hAnsi="Times New Roman"/>
          <w:i/>
          <w:spacing w:val="10"/>
          <w:w w:val="105"/>
          <w:sz w:val="12"/>
        </w:rPr>
        <w:t> </w:t>
      </w:r>
      <w:r>
        <w:rPr>
          <w:rFonts w:ascii="Times New Roman" w:hAnsi="Times New Roman"/>
          <w:i/>
          <w:w w:val="105"/>
          <w:sz w:val="12"/>
        </w:rPr>
        <w:t>Paulo,</w:t>
      </w:r>
      <w:r>
        <w:rPr>
          <w:rFonts w:ascii="Times New Roman" w:hAnsi="Times New Roman"/>
          <w:i/>
          <w:spacing w:val="10"/>
          <w:w w:val="105"/>
          <w:sz w:val="12"/>
        </w:rPr>
        <w:t> </w:t>
      </w:r>
      <w:r>
        <w:rPr>
          <w:rFonts w:ascii="Times New Roman" w:hAnsi="Times New Roman"/>
          <w:i/>
          <w:w w:val="105"/>
          <w:sz w:val="12"/>
        </w:rPr>
        <w:t>SP,</w:t>
      </w:r>
      <w:r>
        <w:rPr>
          <w:rFonts w:ascii="Times New Roman" w:hAnsi="Times New Roman"/>
          <w:i/>
          <w:spacing w:val="11"/>
          <w:w w:val="105"/>
          <w:sz w:val="12"/>
        </w:rPr>
        <w:t> </w:t>
      </w:r>
      <w:r>
        <w:rPr>
          <w:rFonts w:ascii="Times New Roman" w:hAnsi="Times New Roman"/>
          <w:i/>
          <w:spacing w:val="-2"/>
          <w:w w:val="105"/>
          <w:sz w:val="12"/>
        </w:rPr>
        <w:t>Brazil</w:t>
      </w:r>
    </w:p>
    <w:p>
      <w:pPr>
        <w:pStyle w:val="BodyText"/>
        <w:spacing w:before="1"/>
        <w:ind w:left="0"/>
        <w:jc w:val="left"/>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132836</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4596pt;width:520.1pt;height:.1pt;mso-position-horizontal-relative:page;mso-position-vertical-relative:paragraph;z-index:-15727104;mso-wrap-distance-left:0;mso-wrap-distance-right:0" id="docshape4" coordorigin="758,209" coordsize="10402,0" path="m758,209l11159,209e" filled="false" stroked="true" strokeweight=".405pt" strokecolor="#000000">
                <v:path arrowok="t"/>
                <v:stroke dashstyle="solid"/>
                <w10:wrap type="topAndBottom"/>
              </v:shape>
            </w:pict>
          </mc:Fallback>
        </mc:AlternateContent>
      </w:r>
    </w:p>
    <w:p>
      <w:pPr>
        <w:pStyle w:val="BodyText"/>
        <w:spacing w:before="57"/>
        <w:ind w:left="0"/>
        <w:jc w:val="left"/>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jc w:val="left"/>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3"/>
        <w:ind w:left="118" w:right="38" w:firstLine="0"/>
        <w:jc w:val="left"/>
        <w:rPr>
          <w:sz w:val="12"/>
        </w:rPr>
      </w:pPr>
      <w:r>
        <w:rPr>
          <w:w w:val="115"/>
          <w:sz w:val="12"/>
        </w:rPr>
        <w:t>Multi-target</w:t>
      </w:r>
      <w:r>
        <w:rPr>
          <w:spacing w:val="-1"/>
          <w:w w:val="115"/>
          <w:sz w:val="12"/>
        </w:rPr>
        <w:t> </w:t>
      </w:r>
      <w:r>
        <w:rPr>
          <w:w w:val="115"/>
          <w:sz w:val="12"/>
        </w:rPr>
        <w:t>drugs</w:t>
      </w:r>
      <w:r>
        <w:rPr>
          <w:spacing w:val="40"/>
          <w:w w:val="115"/>
          <w:sz w:val="12"/>
        </w:rPr>
        <w:t> </w:t>
      </w:r>
      <w:r>
        <w:rPr>
          <w:w w:val="115"/>
          <w:sz w:val="12"/>
        </w:rPr>
        <w:t>Deep learning</w:t>
      </w:r>
      <w:r>
        <w:rPr>
          <w:spacing w:val="40"/>
          <w:w w:val="115"/>
          <w:sz w:val="12"/>
        </w:rPr>
        <w:t> </w:t>
      </w:r>
      <w:r>
        <w:rPr>
          <w:w w:val="115"/>
          <w:sz w:val="12"/>
        </w:rPr>
        <w:t>Predictive</w:t>
      </w:r>
      <w:r>
        <w:rPr>
          <w:spacing w:val="-9"/>
          <w:w w:val="115"/>
          <w:sz w:val="12"/>
        </w:rPr>
        <w:t> </w:t>
      </w:r>
      <w:r>
        <w:rPr>
          <w:w w:val="115"/>
          <w:sz w:val="12"/>
        </w:rPr>
        <w:t>modeling</w:t>
      </w:r>
      <w:r>
        <w:rPr>
          <w:spacing w:val="40"/>
          <w:w w:val="115"/>
          <w:sz w:val="12"/>
        </w:rPr>
        <w:t> </w:t>
      </w:r>
      <w:r>
        <w:rPr>
          <w:w w:val="115"/>
          <w:sz w:val="12"/>
        </w:rPr>
        <w:t>De novo design</w:t>
      </w:r>
      <w:r>
        <w:rPr>
          <w:spacing w:val="40"/>
          <w:w w:val="115"/>
          <w:sz w:val="12"/>
        </w:rPr>
        <w:t> </w:t>
      </w:r>
      <w:r>
        <w:rPr>
          <w:w w:val="115"/>
          <w:sz w:val="12"/>
        </w:rPr>
        <w:t>Multi-task</w:t>
      </w:r>
      <w:r>
        <w:rPr>
          <w:spacing w:val="-1"/>
          <w:w w:val="115"/>
          <w:sz w:val="12"/>
        </w:rPr>
        <w:t> </w:t>
      </w:r>
      <w:r>
        <w:rPr>
          <w:w w:val="115"/>
          <w:sz w:val="12"/>
        </w:rPr>
        <w:t>learning</w:t>
      </w:r>
    </w:p>
    <w:p>
      <w:pPr>
        <w:spacing w:line="285" w:lineRule="auto" w:before="37"/>
        <w:ind w:left="118" w:right="110" w:firstLine="0"/>
        <w:jc w:val="both"/>
        <w:rPr>
          <w:sz w:val="14"/>
        </w:rPr>
      </w:pPr>
      <w:r>
        <w:rPr/>
        <w:br w:type="column"/>
      </w:r>
      <w:r>
        <w:rPr>
          <w:w w:val="115"/>
          <w:sz w:val="14"/>
        </w:rPr>
        <w:t>Designing</w:t>
      </w:r>
      <w:r>
        <w:rPr>
          <w:spacing w:val="-3"/>
          <w:w w:val="115"/>
          <w:sz w:val="14"/>
        </w:rPr>
        <w:t> </w:t>
      </w:r>
      <w:r>
        <w:rPr>
          <w:w w:val="115"/>
          <w:sz w:val="14"/>
        </w:rPr>
        <w:t>magic</w:t>
      </w:r>
      <w:r>
        <w:rPr>
          <w:spacing w:val="-3"/>
          <w:w w:val="115"/>
          <w:sz w:val="14"/>
        </w:rPr>
        <w:t> </w:t>
      </w:r>
      <w:r>
        <w:rPr>
          <w:w w:val="115"/>
          <w:sz w:val="14"/>
        </w:rPr>
        <w:t>shotgun</w:t>
      </w:r>
      <w:r>
        <w:rPr>
          <w:spacing w:val="-3"/>
          <w:w w:val="115"/>
          <w:sz w:val="14"/>
        </w:rPr>
        <w:t> </w:t>
      </w:r>
      <w:r>
        <w:rPr>
          <w:w w:val="115"/>
          <w:sz w:val="14"/>
        </w:rPr>
        <w:t>compounds,</w:t>
      </w:r>
      <w:r>
        <w:rPr>
          <w:spacing w:val="-3"/>
          <w:w w:val="115"/>
          <w:sz w:val="14"/>
        </w:rPr>
        <w:t> </w:t>
      </w:r>
      <w:r>
        <w:rPr>
          <w:w w:val="115"/>
          <w:sz w:val="14"/>
        </w:rPr>
        <w:t>i.e.,</w:t>
      </w:r>
      <w:r>
        <w:rPr>
          <w:spacing w:val="-3"/>
          <w:w w:val="115"/>
          <w:sz w:val="14"/>
        </w:rPr>
        <w:t> </w:t>
      </w:r>
      <w:r>
        <w:rPr>
          <w:w w:val="115"/>
          <w:sz w:val="14"/>
        </w:rPr>
        <w:t>compounds</w:t>
      </w:r>
      <w:r>
        <w:rPr>
          <w:spacing w:val="-3"/>
          <w:w w:val="115"/>
          <w:sz w:val="14"/>
        </w:rPr>
        <w:t> </w:t>
      </w:r>
      <w:r>
        <w:rPr>
          <w:w w:val="115"/>
          <w:sz w:val="14"/>
        </w:rPr>
        <w:t>hitting</w:t>
      </w:r>
      <w:r>
        <w:rPr>
          <w:spacing w:val="-3"/>
          <w:w w:val="115"/>
          <w:sz w:val="14"/>
        </w:rPr>
        <w:t> </w:t>
      </w:r>
      <w:r>
        <w:rPr>
          <w:w w:val="115"/>
          <w:sz w:val="14"/>
        </w:rPr>
        <w:t>multiple</w:t>
      </w:r>
      <w:r>
        <w:rPr>
          <w:spacing w:val="-3"/>
          <w:w w:val="115"/>
          <w:sz w:val="14"/>
        </w:rPr>
        <w:t> </w:t>
      </w:r>
      <w:r>
        <w:rPr>
          <w:w w:val="115"/>
          <w:sz w:val="14"/>
        </w:rPr>
        <w:t>targets</w:t>
      </w:r>
      <w:r>
        <w:rPr>
          <w:spacing w:val="-3"/>
          <w:w w:val="115"/>
          <w:sz w:val="14"/>
        </w:rPr>
        <w:t> </w:t>
      </w:r>
      <w:r>
        <w:rPr>
          <w:w w:val="115"/>
          <w:sz w:val="14"/>
        </w:rPr>
        <w:t>using</w:t>
      </w:r>
      <w:r>
        <w:rPr>
          <w:spacing w:val="-3"/>
          <w:w w:val="115"/>
          <w:sz w:val="14"/>
        </w:rPr>
        <w:t> </w:t>
      </w:r>
      <w:r>
        <w:rPr>
          <w:w w:val="115"/>
          <w:sz w:val="14"/>
        </w:rPr>
        <w:t>artificial</w:t>
      </w:r>
      <w:r>
        <w:rPr>
          <w:spacing w:val="-3"/>
          <w:w w:val="115"/>
          <w:sz w:val="14"/>
        </w:rPr>
        <w:t> </w:t>
      </w:r>
      <w:r>
        <w:rPr>
          <w:w w:val="115"/>
          <w:sz w:val="14"/>
        </w:rPr>
        <w:t>intelligence</w:t>
      </w:r>
      <w:r>
        <w:rPr>
          <w:spacing w:val="-3"/>
          <w:w w:val="115"/>
          <w:sz w:val="14"/>
        </w:rPr>
        <w:t> </w:t>
      </w:r>
      <w:r>
        <w:rPr>
          <w:w w:val="115"/>
          <w:sz w:val="14"/>
        </w:rPr>
        <w:t>(AI) </w:t>
      </w:r>
      <w:r>
        <w:rPr>
          <w:w w:val="110"/>
          <w:sz w:val="14"/>
        </w:rPr>
        <w:t>systems based on machine learning (ML) and deep learning (DL) approaches, has a huge potential to revolutionize</w:t>
      </w:r>
      <w:r>
        <w:rPr>
          <w:w w:val="115"/>
          <w:sz w:val="14"/>
        </w:rPr>
        <w:t> drug discovery. Such intelligent systems enable computers to create new chemical structures and predict their </w:t>
      </w:r>
      <w:r>
        <w:rPr>
          <w:w w:val="110"/>
          <w:sz w:val="14"/>
        </w:rPr>
        <w:t>multi-target properties at a low cost and in a time-eﬃcient manner. Most examples of AI applied to drug discovery</w:t>
      </w:r>
      <w:r>
        <w:rPr>
          <w:w w:val="115"/>
          <w:sz w:val="14"/>
        </w:rPr>
        <w:t> are single-target oriented and there is still a lack of concise information regarding the application of this tech- nology</w:t>
      </w:r>
      <w:r>
        <w:rPr>
          <w:spacing w:val="-4"/>
          <w:w w:val="115"/>
          <w:sz w:val="14"/>
        </w:rPr>
        <w:t> </w:t>
      </w:r>
      <w:r>
        <w:rPr>
          <w:w w:val="115"/>
          <w:sz w:val="14"/>
        </w:rPr>
        <w:t>for</w:t>
      </w:r>
      <w:r>
        <w:rPr>
          <w:spacing w:val="-4"/>
          <w:w w:val="115"/>
          <w:sz w:val="14"/>
        </w:rPr>
        <w:t> </w:t>
      </w:r>
      <w:r>
        <w:rPr>
          <w:w w:val="115"/>
          <w:sz w:val="14"/>
        </w:rPr>
        <w:t>the</w:t>
      </w:r>
      <w:r>
        <w:rPr>
          <w:spacing w:val="-4"/>
          <w:w w:val="115"/>
          <w:sz w:val="14"/>
        </w:rPr>
        <w:t> </w:t>
      </w:r>
      <w:r>
        <w:rPr>
          <w:w w:val="115"/>
          <w:sz w:val="14"/>
        </w:rPr>
        <w:t>discovery</w:t>
      </w:r>
      <w:r>
        <w:rPr>
          <w:spacing w:val="-4"/>
          <w:w w:val="115"/>
          <w:sz w:val="14"/>
        </w:rPr>
        <w:t> </w:t>
      </w:r>
      <w:r>
        <w:rPr>
          <w:w w:val="115"/>
          <w:sz w:val="14"/>
        </w:rPr>
        <w:t>of</w:t>
      </w:r>
      <w:r>
        <w:rPr>
          <w:spacing w:val="-4"/>
          <w:w w:val="115"/>
          <w:sz w:val="14"/>
        </w:rPr>
        <w:t> </w:t>
      </w:r>
      <w:r>
        <w:rPr>
          <w:w w:val="115"/>
          <w:sz w:val="14"/>
        </w:rPr>
        <w:t>multi-target</w:t>
      </w:r>
      <w:r>
        <w:rPr>
          <w:spacing w:val="-5"/>
          <w:w w:val="115"/>
          <w:sz w:val="14"/>
        </w:rPr>
        <w:t> </w:t>
      </w:r>
      <w:r>
        <w:rPr>
          <w:w w:val="115"/>
          <w:sz w:val="14"/>
        </w:rPr>
        <w:t>drugs</w:t>
      </w:r>
      <w:r>
        <w:rPr>
          <w:spacing w:val="-4"/>
          <w:w w:val="115"/>
          <w:sz w:val="14"/>
        </w:rPr>
        <w:t> </w:t>
      </w:r>
      <w:r>
        <w:rPr>
          <w:w w:val="115"/>
          <w:sz w:val="14"/>
        </w:rPr>
        <w:t>or</w:t>
      </w:r>
      <w:r>
        <w:rPr>
          <w:spacing w:val="-4"/>
          <w:w w:val="115"/>
          <w:sz w:val="14"/>
        </w:rPr>
        <w:t> </w:t>
      </w:r>
      <w:r>
        <w:rPr>
          <w:w w:val="115"/>
          <w:sz w:val="14"/>
        </w:rPr>
        <w:t>drugs</w:t>
      </w:r>
      <w:r>
        <w:rPr>
          <w:spacing w:val="-4"/>
          <w:w w:val="115"/>
          <w:sz w:val="14"/>
        </w:rPr>
        <w:t> </w:t>
      </w:r>
      <w:r>
        <w:rPr>
          <w:w w:val="115"/>
          <w:sz w:val="14"/>
        </w:rPr>
        <w:t>with</w:t>
      </w:r>
      <w:r>
        <w:rPr>
          <w:spacing w:val="-4"/>
          <w:w w:val="115"/>
          <w:sz w:val="14"/>
        </w:rPr>
        <w:t> </w:t>
      </w:r>
      <w:r>
        <w:rPr>
          <w:w w:val="115"/>
          <w:sz w:val="14"/>
        </w:rPr>
        <w:t>broad-spectrum</w:t>
      </w:r>
      <w:r>
        <w:rPr>
          <w:spacing w:val="-4"/>
          <w:w w:val="115"/>
          <w:sz w:val="14"/>
        </w:rPr>
        <w:t> </w:t>
      </w:r>
      <w:r>
        <w:rPr>
          <w:w w:val="115"/>
          <w:sz w:val="14"/>
        </w:rPr>
        <w:t>action.</w:t>
      </w:r>
      <w:r>
        <w:rPr>
          <w:spacing w:val="-4"/>
          <w:w w:val="115"/>
          <w:sz w:val="14"/>
        </w:rPr>
        <w:t> </w:t>
      </w:r>
      <w:r>
        <w:rPr>
          <w:w w:val="115"/>
          <w:sz w:val="14"/>
        </w:rPr>
        <w:t>In</w:t>
      </w:r>
      <w:r>
        <w:rPr>
          <w:spacing w:val="-4"/>
          <w:w w:val="115"/>
          <w:sz w:val="14"/>
        </w:rPr>
        <w:t> </w:t>
      </w:r>
      <w:r>
        <w:rPr>
          <w:w w:val="115"/>
          <w:sz w:val="14"/>
        </w:rPr>
        <w:t>this</w:t>
      </w:r>
      <w:r>
        <w:rPr>
          <w:spacing w:val="-4"/>
          <w:w w:val="115"/>
          <w:sz w:val="14"/>
        </w:rPr>
        <w:t> </w:t>
      </w:r>
      <w:r>
        <w:rPr>
          <w:w w:val="115"/>
          <w:sz w:val="14"/>
        </w:rPr>
        <w:t>review,</w:t>
      </w:r>
      <w:r>
        <w:rPr>
          <w:spacing w:val="-4"/>
          <w:w w:val="115"/>
          <w:sz w:val="14"/>
        </w:rPr>
        <w:t> </w:t>
      </w:r>
      <w:r>
        <w:rPr>
          <w:w w:val="115"/>
          <w:sz w:val="14"/>
        </w:rPr>
        <w:t>we</w:t>
      </w:r>
      <w:r>
        <w:rPr>
          <w:spacing w:val="-4"/>
          <w:w w:val="115"/>
          <w:sz w:val="14"/>
        </w:rPr>
        <w:t> </w:t>
      </w:r>
      <w:r>
        <w:rPr>
          <w:w w:val="115"/>
          <w:sz w:val="14"/>
        </w:rPr>
        <w:t>focus</w:t>
      </w:r>
      <w:r>
        <w:rPr>
          <w:spacing w:val="-4"/>
          <w:w w:val="115"/>
          <w:sz w:val="14"/>
        </w:rPr>
        <w:t> </w:t>
      </w:r>
      <w:r>
        <w:rPr>
          <w:w w:val="115"/>
          <w:sz w:val="14"/>
        </w:rPr>
        <w:t>on </w:t>
      </w:r>
      <w:r>
        <w:rPr>
          <w:w w:val="110"/>
          <w:sz w:val="14"/>
        </w:rPr>
        <w:t>current developments in AI systems for the next generation of automated design of multi-target drugs. We discuss</w:t>
      </w:r>
      <w:r>
        <w:rPr>
          <w:spacing w:val="40"/>
          <w:w w:val="110"/>
          <w:sz w:val="14"/>
        </w:rPr>
        <w:t> </w:t>
      </w:r>
      <w:r>
        <w:rPr>
          <w:w w:val="110"/>
          <w:sz w:val="14"/>
        </w:rPr>
        <w:t>how classical ML methods, cutting-edge generative models, and multi-task deep neural networks can help </w:t>
      </w:r>
      <w:r>
        <w:rPr>
          <w:rFonts w:ascii="Times New Roman" w:hAnsi="Times New Roman"/>
          <w:i/>
          <w:w w:val="110"/>
          <w:sz w:val="14"/>
        </w:rPr>
        <w:t>de novo</w:t>
      </w:r>
      <w:r>
        <w:rPr>
          <w:rFonts w:ascii="Times New Roman" w:hAnsi="Times New Roman"/>
          <w:i/>
          <w:w w:val="115"/>
          <w:sz w:val="14"/>
        </w:rPr>
        <w:t> </w:t>
      </w:r>
      <w:r>
        <w:rPr>
          <w:w w:val="115"/>
          <w:sz w:val="14"/>
        </w:rPr>
        <w:t>design</w:t>
      </w:r>
      <w:r>
        <w:rPr>
          <w:spacing w:val="-2"/>
          <w:w w:val="115"/>
          <w:sz w:val="14"/>
        </w:rPr>
        <w:t> </w:t>
      </w:r>
      <w:r>
        <w:rPr>
          <w:w w:val="115"/>
          <w:sz w:val="14"/>
        </w:rPr>
        <w:t>and</w:t>
      </w:r>
      <w:r>
        <w:rPr>
          <w:spacing w:val="-2"/>
          <w:w w:val="115"/>
          <w:sz w:val="14"/>
        </w:rPr>
        <w:t> </w:t>
      </w:r>
      <w:r>
        <w:rPr>
          <w:w w:val="115"/>
          <w:sz w:val="14"/>
        </w:rPr>
        <w:t>hit-to-lead</w:t>
      </w:r>
      <w:r>
        <w:rPr>
          <w:spacing w:val="-2"/>
          <w:w w:val="115"/>
          <w:sz w:val="14"/>
        </w:rPr>
        <w:t> </w:t>
      </w:r>
      <w:r>
        <w:rPr>
          <w:w w:val="115"/>
          <w:sz w:val="14"/>
        </w:rPr>
        <w:t>optimization</w:t>
      </w:r>
      <w:r>
        <w:rPr>
          <w:spacing w:val="-2"/>
          <w:w w:val="115"/>
          <w:sz w:val="14"/>
        </w:rPr>
        <w:t> </w:t>
      </w:r>
      <w:r>
        <w:rPr>
          <w:w w:val="115"/>
          <w:sz w:val="14"/>
        </w:rPr>
        <w:t>of</w:t>
      </w:r>
      <w:r>
        <w:rPr>
          <w:spacing w:val="-2"/>
          <w:w w:val="115"/>
          <w:sz w:val="14"/>
        </w:rPr>
        <w:t> </w:t>
      </w:r>
      <w:r>
        <w:rPr>
          <w:w w:val="115"/>
          <w:sz w:val="14"/>
        </w:rPr>
        <w:t>multi-target</w:t>
      </w:r>
      <w:r>
        <w:rPr>
          <w:spacing w:val="-3"/>
          <w:w w:val="115"/>
          <w:sz w:val="14"/>
        </w:rPr>
        <w:t> </w:t>
      </w:r>
      <w:r>
        <w:rPr>
          <w:w w:val="115"/>
          <w:sz w:val="14"/>
        </w:rPr>
        <w:t>drugs.</w:t>
      </w:r>
      <w:r>
        <w:rPr>
          <w:spacing w:val="-2"/>
          <w:w w:val="115"/>
          <w:sz w:val="14"/>
        </w:rPr>
        <w:t> </w:t>
      </w:r>
      <w:r>
        <w:rPr>
          <w:w w:val="115"/>
          <w:sz w:val="14"/>
        </w:rPr>
        <w:t>Moreover,</w:t>
      </w:r>
      <w:r>
        <w:rPr>
          <w:spacing w:val="-2"/>
          <w:w w:val="115"/>
          <w:sz w:val="14"/>
        </w:rPr>
        <w:t> </w:t>
      </w:r>
      <w:r>
        <w:rPr>
          <w:w w:val="115"/>
          <w:sz w:val="14"/>
        </w:rPr>
        <w:t>we</w:t>
      </w:r>
      <w:r>
        <w:rPr>
          <w:spacing w:val="-2"/>
          <w:w w:val="115"/>
          <w:sz w:val="14"/>
        </w:rPr>
        <w:t> </w:t>
      </w:r>
      <w:r>
        <w:rPr>
          <w:w w:val="115"/>
          <w:sz w:val="14"/>
        </w:rPr>
        <w:t>present</w:t>
      </w:r>
      <w:r>
        <w:rPr>
          <w:spacing w:val="-2"/>
          <w:w w:val="115"/>
          <w:sz w:val="14"/>
        </w:rPr>
        <w:t> </w:t>
      </w:r>
      <w:r>
        <w:rPr>
          <w:w w:val="115"/>
          <w:sz w:val="14"/>
        </w:rPr>
        <w:t>state-of-the-art</w:t>
      </w:r>
      <w:r>
        <w:rPr>
          <w:spacing w:val="-3"/>
          <w:w w:val="115"/>
          <w:sz w:val="14"/>
        </w:rPr>
        <w:t> </w:t>
      </w:r>
      <w:r>
        <w:rPr>
          <w:w w:val="115"/>
          <w:sz w:val="14"/>
        </w:rPr>
        <w:t>workflows</w:t>
      </w:r>
      <w:r>
        <w:rPr>
          <w:spacing w:val="-2"/>
          <w:w w:val="115"/>
          <w:sz w:val="14"/>
        </w:rPr>
        <w:t> </w:t>
      </w:r>
      <w:r>
        <w:rPr>
          <w:w w:val="115"/>
          <w:sz w:val="14"/>
        </w:rPr>
        <w:t>and highlight</w:t>
      </w:r>
      <w:r>
        <w:rPr>
          <w:w w:val="115"/>
          <w:sz w:val="14"/>
        </w:rPr>
        <w:t> some</w:t>
      </w:r>
      <w:r>
        <w:rPr>
          <w:w w:val="115"/>
          <w:sz w:val="14"/>
        </w:rPr>
        <w:t> studies</w:t>
      </w:r>
      <w:r>
        <w:rPr>
          <w:w w:val="115"/>
          <w:sz w:val="14"/>
        </w:rPr>
        <w:t> demonstrating</w:t>
      </w:r>
      <w:r>
        <w:rPr>
          <w:w w:val="115"/>
          <w:sz w:val="14"/>
        </w:rPr>
        <w:t> encouraging</w:t>
      </w:r>
      <w:r>
        <w:rPr>
          <w:w w:val="115"/>
          <w:sz w:val="14"/>
        </w:rPr>
        <w:t> experimental</w:t>
      </w:r>
      <w:r>
        <w:rPr>
          <w:w w:val="115"/>
          <w:sz w:val="14"/>
        </w:rPr>
        <w:t> results,</w:t>
      </w:r>
      <w:r>
        <w:rPr>
          <w:w w:val="115"/>
          <w:sz w:val="14"/>
        </w:rPr>
        <w:t> which</w:t>
      </w:r>
      <w:r>
        <w:rPr>
          <w:w w:val="115"/>
          <w:sz w:val="14"/>
        </w:rPr>
        <w:t> pave</w:t>
      </w:r>
      <w:r>
        <w:rPr>
          <w:w w:val="115"/>
          <w:sz w:val="14"/>
        </w:rPr>
        <w:t> the</w:t>
      </w:r>
      <w:r>
        <w:rPr>
          <w:w w:val="115"/>
          <w:sz w:val="14"/>
        </w:rPr>
        <w:t> way</w:t>
      </w:r>
      <w:r>
        <w:rPr>
          <w:w w:val="115"/>
          <w:sz w:val="14"/>
        </w:rPr>
        <w:t> for</w:t>
      </w:r>
      <w:r>
        <w:rPr>
          <w:w w:val="115"/>
          <w:sz w:val="14"/>
        </w:rPr>
        <w:t> </w:t>
      </w:r>
      <w:r>
        <w:rPr>
          <w:rFonts w:ascii="Times New Roman" w:hAnsi="Times New Roman"/>
          <w:i/>
          <w:w w:val="115"/>
          <w:sz w:val="14"/>
        </w:rPr>
        <w:t>de</w:t>
      </w:r>
      <w:r>
        <w:rPr>
          <w:rFonts w:ascii="Times New Roman" w:hAnsi="Times New Roman"/>
          <w:i/>
          <w:w w:val="115"/>
          <w:sz w:val="14"/>
        </w:rPr>
        <w:t> novo</w:t>
      </w:r>
      <w:r>
        <w:rPr>
          <w:rFonts w:ascii="Times New Roman" w:hAnsi="Times New Roman"/>
          <w:i/>
          <w:w w:val="115"/>
          <w:sz w:val="14"/>
        </w:rPr>
        <w:t> </w:t>
      </w:r>
      <w:r>
        <w:rPr>
          <w:w w:val="115"/>
          <w:sz w:val="14"/>
        </w:rPr>
        <w:t>drug design and multi-target drug discovery.</w:t>
      </w:r>
    </w:p>
    <w:p>
      <w:pPr>
        <w:spacing w:after="0" w:line="285" w:lineRule="auto"/>
        <w:jc w:val="both"/>
        <w:rPr>
          <w:sz w:val="14"/>
        </w:rPr>
        <w:sectPr>
          <w:type w:val="continuous"/>
          <w:pgSz w:w="11910" w:h="15880"/>
          <w:pgMar w:top="620" w:bottom="280" w:left="640" w:right="620"/>
          <w:cols w:num="2" w:equalWidth="0">
            <w:col w:w="1293" w:space="1995"/>
            <w:col w:w="7362"/>
          </w:cols>
        </w:sectPr>
      </w:pPr>
    </w:p>
    <w:p>
      <w:pPr>
        <w:pStyle w:val="BodyText"/>
        <w:spacing w:before="1"/>
        <w:ind w:left="0"/>
        <w:jc w:val="left"/>
      </w:pPr>
    </w:p>
    <w:p>
      <w:pPr>
        <w:pStyle w:val="BodyText"/>
        <w:spacing w:line="20" w:lineRule="exact"/>
        <w:jc w:val="lef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ind w:left="0"/>
        <w:jc w:val="left"/>
        <w:rPr>
          <w:sz w:val="20"/>
        </w:rPr>
      </w:pPr>
    </w:p>
    <w:p>
      <w:pPr>
        <w:pStyle w:val="BodyText"/>
        <w:ind w:left="0"/>
        <w:jc w:val="left"/>
        <w:rPr>
          <w:sz w:val="20"/>
        </w:rPr>
      </w:pPr>
    </w:p>
    <w:p>
      <w:pPr>
        <w:pStyle w:val="BodyText"/>
        <w:spacing w:before="84"/>
        <w:ind w:left="0"/>
        <w:jc w:val="left"/>
        <w:rPr>
          <w:sz w:val="20"/>
        </w:rPr>
      </w:pPr>
    </w:p>
    <w:p>
      <w:pPr>
        <w:spacing w:after="0"/>
        <w:jc w:val="left"/>
        <w:rPr>
          <w:sz w:val="20"/>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7"/>
      <w:bookmarkEnd w:id="7"/>
      <w:r>
        <w:rPr>
          <w:b w:val="0"/>
        </w:rPr>
      </w:r>
      <w:r>
        <w:rPr>
          <w:spacing w:val="-2"/>
          <w:w w:val="110"/>
        </w:rPr>
        <w:t>Introduction</w:t>
      </w:r>
    </w:p>
    <w:p>
      <w:pPr>
        <w:pStyle w:val="BodyText"/>
        <w:spacing w:before="50"/>
        <w:ind w:left="0"/>
        <w:jc w:val="left"/>
        <w:rPr>
          <w:rFonts w:ascii="Times New Roman"/>
          <w:b/>
        </w:rPr>
      </w:pPr>
    </w:p>
    <w:p>
      <w:pPr>
        <w:pStyle w:val="BodyText"/>
        <w:spacing w:line="273" w:lineRule="auto"/>
        <w:ind w:right="38" w:firstLine="239"/>
      </w:pPr>
      <w:r>
        <w:rPr>
          <w:w w:val="110"/>
        </w:rPr>
        <w:t>The</w:t>
      </w:r>
      <w:r>
        <w:rPr>
          <w:spacing w:val="-11"/>
          <w:w w:val="110"/>
        </w:rPr>
        <w:t> </w:t>
      </w:r>
      <w:r>
        <w:rPr>
          <w:w w:val="110"/>
        </w:rPr>
        <w:t>principle</w:t>
      </w:r>
      <w:r>
        <w:rPr>
          <w:spacing w:val="-11"/>
          <w:w w:val="110"/>
        </w:rPr>
        <w:t> </w:t>
      </w:r>
      <w:r>
        <w:rPr>
          <w:w w:val="110"/>
        </w:rPr>
        <w:t>“one</w:t>
      </w:r>
      <w:r>
        <w:rPr>
          <w:spacing w:val="-11"/>
          <w:w w:val="110"/>
        </w:rPr>
        <w:t> </w:t>
      </w:r>
      <w:r>
        <w:rPr>
          <w:w w:val="110"/>
        </w:rPr>
        <w:t>target,</w:t>
      </w:r>
      <w:r>
        <w:rPr>
          <w:spacing w:val="-11"/>
          <w:w w:val="110"/>
        </w:rPr>
        <w:t> </w:t>
      </w:r>
      <w:r>
        <w:rPr>
          <w:w w:val="110"/>
        </w:rPr>
        <w:t>one</w:t>
      </w:r>
      <w:r>
        <w:rPr>
          <w:spacing w:val="-11"/>
          <w:w w:val="110"/>
        </w:rPr>
        <w:t> </w:t>
      </w:r>
      <w:r>
        <w:rPr>
          <w:w w:val="110"/>
        </w:rPr>
        <w:t>drug”</w:t>
      </w:r>
      <w:r>
        <w:rPr>
          <w:spacing w:val="-11"/>
          <w:w w:val="110"/>
        </w:rPr>
        <w:t> </w:t>
      </w:r>
      <w:r>
        <w:rPr>
          <w:w w:val="110"/>
        </w:rPr>
        <w:t>has</w:t>
      </w:r>
      <w:r>
        <w:rPr>
          <w:spacing w:val="-11"/>
          <w:w w:val="110"/>
        </w:rPr>
        <w:t> </w:t>
      </w:r>
      <w:r>
        <w:rPr>
          <w:w w:val="110"/>
        </w:rPr>
        <w:t>been</w:t>
      </w:r>
      <w:r>
        <w:rPr>
          <w:spacing w:val="-11"/>
          <w:w w:val="110"/>
        </w:rPr>
        <w:t> </w:t>
      </w:r>
      <w:r>
        <w:rPr>
          <w:w w:val="110"/>
        </w:rPr>
        <w:t>the</w:t>
      </w:r>
      <w:r>
        <w:rPr>
          <w:spacing w:val="-11"/>
          <w:w w:val="110"/>
        </w:rPr>
        <w:t> </w:t>
      </w:r>
      <w:r>
        <w:rPr>
          <w:w w:val="110"/>
        </w:rPr>
        <w:t>imperative</w:t>
      </w:r>
      <w:r>
        <w:rPr>
          <w:spacing w:val="-11"/>
          <w:w w:val="110"/>
        </w:rPr>
        <w:t> </w:t>
      </w:r>
      <w:r>
        <w:rPr>
          <w:w w:val="110"/>
        </w:rPr>
        <w:t>strategy in</w:t>
      </w:r>
      <w:r>
        <w:rPr>
          <w:spacing w:val="-3"/>
          <w:w w:val="110"/>
        </w:rPr>
        <w:t> </w:t>
      </w:r>
      <w:r>
        <w:rPr>
          <w:w w:val="110"/>
        </w:rPr>
        <w:t>drug</w:t>
      </w:r>
      <w:r>
        <w:rPr>
          <w:spacing w:val="-3"/>
          <w:w w:val="110"/>
        </w:rPr>
        <w:t> </w:t>
      </w:r>
      <w:r>
        <w:rPr>
          <w:w w:val="110"/>
        </w:rPr>
        <w:t>discovery</w:t>
      </w:r>
      <w:r>
        <w:rPr>
          <w:spacing w:val="-3"/>
          <w:w w:val="110"/>
        </w:rPr>
        <w:t> </w:t>
      </w:r>
      <w:r>
        <w:rPr>
          <w:w w:val="110"/>
        </w:rPr>
        <w:t>flowcharts</w:t>
      </w:r>
      <w:r>
        <w:rPr>
          <w:spacing w:val="-3"/>
          <w:w w:val="110"/>
        </w:rPr>
        <w:t> </w:t>
      </w:r>
      <w:r>
        <w:rPr>
          <w:w w:val="110"/>
        </w:rPr>
        <w:t>for</w:t>
      </w:r>
      <w:r>
        <w:rPr>
          <w:spacing w:val="-3"/>
          <w:w w:val="110"/>
        </w:rPr>
        <w:t> </w:t>
      </w:r>
      <w:r>
        <w:rPr>
          <w:w w:val="110"/>
        </w:rPr>
        <w:t>many</w:t>
      </w:r>
      <w:r>
        <w:rPr>
          <w:spacing w:val="-3"/>
          <w:w w:val="110"/>
        </w:rPr>
        <w:t> </w:t>
      </w:r>
      <w:r>
        <w:rPr>
          <w:w w:val="110"/>
        </w:rPr>
        <w:t>decades.</w:t>
      </w:r>
      <w:r>
        <w:rPr>
          <w:spacing w:val="-3"/>
          <w:w w:val="110"/>
        </w:rPr>
        <w:t> </w:t>
      </w:r>
      <w:r>
        <w:rPr>
          <w:w w:val="110"/>
        </w:rPr>
        <w:t>This</w:t>
      </w:r>
      <w:r>
        <w:rPr>
          <w:spacing w:val="-3"/>
          <w:w w:val="110"/>
        </w:rPr>
        <w:t> </w:t>
      </w:r>
      <w:r>
        <w:rPr>
          <w:w w:val="110"/>
        </w:rPr>
        <w:t>paradigm</w:t>
      </w:r>
      <w:r>
        <w:rPr>
          <w:spacing w:val="-3"/>
          <w:w w:val="110"/>
        </w:rPr>
        <w:t> </w:t>
      </w:r>
      <w:r>
        <w:rPr>
          <w:w w:val="110"/>
        </w:rPr>
        <w:t>is</w:t>
      </w:r>
      <w:r>
        <w:rPr>
          <w:spacing w:val="-3"/>
          <w:w w:val="110"/>
        </w:rPr>
        <w:t> </w:t>
      </w:r>
      <w:r>
        <w:rPr>
          <w:w w:val="110"/>
        </w:rPr>
        <w:t>based on the premise that selective drugs targeting a single biological target (e.g.,</w:t>
      </w:r>
      <w:r>
        <w:rPr>
          <w:spacing w:val="4"/>
          <w:w w:val="110"/>
        </w:rPr>
        <w:t> </w:t>
      </w:r>
      <w:r>
        <w:rPr>
          <w:w w:val="110"/>
        </w:rPr>
        <w:t>enzyme</w:t>
      </w:r>
      <w:r>
        <w:rPr>
          <w:spacing w:val="5"/>
          <w:w w:val="110"/>
        </w:rPr>
        <w:t> </w:t>
      </w:r>
      <w:r>
        <w:rPr>
          <w:w w:val="110"/>
        </w:rPr>
        <w:t>or</w:t>
      </w:r>
      <w:r>
        <w:rPr>
          <w:spacing w:val="4"/>
          <w:w w:val="110"/>
        </w:rPr>
        <w:t> </w:t>
      </w:r>
      <w:r>
        <w:rPr>
          <w:w w:val="110"/>
        </w:rPr>
        <w:t>receptor)</w:t>
      </w:r>
      <w:r>
        <w:rPr>
          <w:spacing w:val="6"/>
          <w:w w:val="110"/>
        </w:rPr>
        <w:t> </w:t>
      </w:r>
      <w:r>
        <w:rPr>
          <w:w w:val="110"/>
        </w:rPr>
        <w:t>may</w:t>
      </w:r>
      <w:r>
        <w:rPr>
          <w:spacing w:val="4"/>
          <w:w w:val="110"/>
        </w:rPr>
        <w:t> </w:t>
      </w:r>
      <w:r>
        <w:rPr>
          <w:w w:val="110"/>
        </w:rPr>
        <w:t>avoid</w:t>
      </w:r>
      <w:r>
        <w:rPr>
          <w:spacing w:val="4"/>
          <w:w w:val="110"/>
        </w:rPr>
        <w:t> </w:t>
      </w:r>
      <w:r>
        <w:rPr>
          <w:w w:val="110"/>
        </w:rPr>
        <w:t>side</w:t>
      </w:r>
      <w:r>
        <w:rPr>
          <w:spacing w:val="5"/>
          <w:w w:val="110"/>
        </w:rPr>
        <w:t> </w:t>
      </w:r>
      <w:r>
        <w:rPr>
          <w:w w:val="110"/>
        </w:rPr>
        <w:t>effects</w:t>
      </w:r>
      <w:r>
        <w:rPr>
          <w:spacing w:val="6"/>
          <w:w w:val="110"/>
        </w:rPr>
        <w:t> </w:t>
      </w:r>
      <w:r>
        <w:rPr>
          <w:w w:val="110"/>
        </w:rPr>
        <w:t>arising</w:t>
      </w:r>
      <w:r>
        <w:rPr>
          <w:spacing w:val="4"/>
          <w:w w:val="110"/>
        </w:rPr>
        <w:t> </w:t>
      </w:r>
      <w:r>
        <w:rPr>
          <w:w w:val="110"/>
        </w:rPr>
        <w:t>from</w:t>
      </w:r>
      <w:r>
        <w:rPr>
          <w:spacing w:val="4"/>
          <w:w w:val="110"/>
        </w:rPr>
        <w:t> </w:t>
      </w:r>
      <w:r>
        <w:rPr>
          <w:spacing w:val="-2"/>
          <w:w w:val="110"/>
        </w:rPr>
        <w:t>binding</w:t>
      </w:r>
    </w:p>
    <w:p>
      <w:pPr>
        <w:pStyle w:val="BodyText"/>
        <w:spacing w:line="273" w:lineRule="auto" w:before="91"/>
        <w:ind w:right="116"/>
      </w:pPr>
      <w:r>
        <w:rPr/>
        <w:br w:type="column"/>
      </w:r>
      <w:r>
        <w:rPr>
          <w:w w:val="110"/>
        </w:rPr>
        <w:t>to</w:t>
      </w:r>
      <w:r>
        <w:rPr>
          <w:spacing w:val="-13"/>
          <w:w w:val="110"/>
        </w:rPr>
        <w:t> </w:t>
      </w:r>
      <w:r>
        <w:rPr>
          <w:w w:val="110"/>
        </w:rPr>
        <w:t>other</w:t>
      </w:r>
      <w:r>
        <w:rPr>
          <w:spacing w:val="-11"/>
          <w:w w:val="110"/>
        </w:rPr>
        <w:t> </w:t>
      </w:r>
      <w:r>
        <w:rPr>
          <w:w w:val="110"/>
        </w:rPr>
        <w:t>biological</w:t>
      </w:r>
      <w:r>
        <w:rPr>
          <w:spacing w:val="-11"/>
          <w:w w:val="110"/>
        </w:rPr>
        <w:t> </w:t>
      </w:r>
      <w:r>
        <w:rPr>
          <w:w w:val="110"/>
        </w:rPr>
        <w:t>targets</w:t>
      </w:r>
      <w:r>
        <w:rPr>
          <w:spacing w:val="-11"/>
          <w:w w:val="110"/>
        </w:rPr>
        <w:t> </w:t>
      </w:r>
      <w:r>
        <w:rPr>
          <w:w w:val="110"/>
        </w:rPr>
        <w:t>(“off-targets”</w:t>
      </w:r>
      <w:r>
        <w:rPr>
          <w:spacing w:val="-11"/>
          <w:w w:val="110"/>
        </w:rPr>
        <w:t> </w:t>
      </w:r>
      <w:r>
        <w:rPr>
          <w:w w:val="110"/>
        </w:rPr>
        <w:t>effects)</w:t>
      </w:r>
      <w:r>
        <w:rPr>
          <w:spacing w:val="-11"/>
          <w:w w:val="110"/>
        </w:rPr>
        <w:t> </w:t>
      </w:r>
      <w:hyperlink w:history="true" w:anchor="_bookmark15">
        <w:r>
          <w:rPr>
            <w:color w:val="0080AC"/>
            <w:w w:val="110"/>
          </w:rPr>
          <w:t>[1]</w:t>
        </w:r>
      </w:hyperlink>
      <w:r>
        <w:rPr>
          <w:w w:val="110"/>
        </w:rPr>
        <w:t>.</w:t>
      </w:r>
      <w:r>
        <w:rPr>
          <w:spacing w:val="-11"/>
          <w:w w:val="110"/>
        </w:rPr>
        <w:t> </w:t>
      </w:r>
      <w:r>
        <w:rPr>
          <w:w w:val="110"/>
        </w:rPr>
        <w:t>Although</w:t>
      </w:r>
      <w:r>
        <w:rPr>
          <w:spacing w:val="-11"/>
          <w:w w:val="110"/>
        </w:rPr>
        <w:t> </w:t>
      </w:r>
      <w:r>
        <w:rPr>
          <w:w w:val="110"/>
        </w:rPr>
        <w:t>numerous single-target</w:t>
      </w:r>
      <w:r>
        <w:rPr>
          <w:spacing w:val="-8"/>
          <w:w w:val="110"/>
        </w:rPr>
        <w:t> </w:t>
      </w:r>
      <w:r>
        <w:rPr>
          <w:w w:val="110"/>
        </w:rPr>
        <w:t>drugs</w:t>
      </w:r>
      <w:r>
        <w:rPr>
          <w:spacing w:val="-8"/>
          <w:w w:val="110"/>
        </w:rPr>
        <w:t> </w:t>
      </w:r>
      <w:r>
        <w:rPr>
          <w:w w:val="110"/>
        </w:rPr>
        <w:t>have</w:t>
      </w:r>
      <w:r>
        <w:rPr>
          <w:spacing w:val="-8"/>
          <w:w w:val="110"/>
        </w:rPr>
        <w:t> </w:t>
      </w:r>
      <w:r>
        <w:rPr>
          <w:w w:val="110"/>
        </w:rPr>
        <w:t>been</w:t>
      </w:r>
      <w:r>
        <w:rPr>
          <w:spacing w:val="-8"/>
          <w:w w:val="110"/>
        </w:rPr>
        <w:t> </w:t>
      </w:r>
      <w:r>
        <w:rPr>
          <w:w w:val="110"/>
        </w:rPr>
        <w:t>clinically</w:t>
      </w:r>
      <w:r>
        <w:rPr>
          <w:spacing w:val="-8"/>
          <w:w w:val="110"/>
        </w:rPr>
        <w:t> </w:t>
      </w:r>
      <w:r>
        <w:rPr>
          <w:w w:val="110"/>
        </w:rPr>
        <w:t>effective,</w:t>
      </w:r>
      <w:r>
        <w:rPr>
          <w:spacing w:val="-8"/>
          <w:w w:val="110"/>
        </w:rPr>
        <w:t> </w:t>
      </w:r>
      <w:r>
        <w:rPr>
          <w:w w:val="110"/>
        </w:rPr>
        <w:t>experience</w:t>
      </w:r>
      <w:r>
        <w:rPr>
          <w:spacing w:val="-8"/>
          <w:w w:val="110"/>
        </w:rPr>
        <w:t> </w:t>
      </w:r>
      <w:r>
        <w:rPr>
          <w:w w:val="110"/>
        </w:rPr>
        <w:t>has</w:t>
      </w:r>
      <w:r>
        <w:rPr>
          <w:spacing w:val="-8"/>
          <w:w w:val="110"/>
        </w:rPr>
        <w:t> </w:t>
      </w:r>
      <w:r>
        <w:rPr>
          <w:w w:val="110"/>
        </w:rPr>
        <w:t>shown that</w:t>
      </w:r>
      <w:r>
        <w:rPr>
          <w:spacing w:val="-9"/>
          <w:w w:val="110"/>
        </w:rPr>
        <w:t> </w:t>
      </w:r>
      <w:r>
        <w:rPr>
          <w:w w:val="110"/>
        </w:rPr>
        <w:t>excessive</w:t>
      </w:r>
      <w:r>
        <w:rPr>
          <w:spacing w:val="-8"/>
          <w:w w:val="110"/>
        </w:rPr>
        <w:t> </w:t>
      </w:r>
      <w:r>
        <w:rPr>
          <w:w w:val="110"/>
        </w:rPr>
        <w:t>selectivity</w:t>
      </w:r>
      <w:r>
        <w:rPr>
          <w:spacing w:val="-9"/>
          <w:w w:val="110"/>
        </w:rPr>
        <w:t> </w:t>
      </w:r>
      <w:r>
        <w:rPr>
          <w:w w:val="110"/>
        </w:rPr>
        <w:t>may</w:t>
      </w:r>
      <w:r>
        <w:rPr>
          <w:spacing w:val="-9"/>
          <w:w w:val="110"/>
        </w:rPr>
        <w:t> </w:t>
      </w:r>
      <w:r>
        <w:rPr>
          <w:w w:val="110"/>
        </w:rPr>
        <w:t>sometimes</w:t>
      </w:r>
      <w:r>
        <w:rPr>
          <w:spacing w:val="-9"/>
          <w:w w:val="110"/>
        </w:rPr>
        <w:t> </w:t>
      </w:r>
      <w:r>
        <w:rPr>
          <w:w w:val="110"/>
        </w:rPr>
        <w:t>have</w:t>
      </w:r>
      <w:r>
        <w:rPr>
          <w:spacing w:val="-8"/>
          <w:w w:val="110"/>
        </w:rPr>
        <w:t> </w:t>
      </w:r>
      <w:r>
        <w:rPr>
          <w:w w:val="110"/>
        </w:rPr>
        <w:t>fatal</w:t>
      </w:r>
      <w:r>
        <w:rPr>
          <w:spacing w:val="-9"/>
          <w:w w:val="110"/>
        </w:rPr>
        <w:t> </w:t>
      </w:r>
      <w:r>
        <w:rPr>
          <w:w w:val="110"/>
        </w:rPr>
        <w:t>consequences</w:t>
      </w:r>
      <w:r>
        <w:rPr>
          <w:spacing w:val="-9"/>
          <w:w w:val="110"/>
        </w:rPr>
        <w:t> </w:t>
      </w:r>
      <w:r>
        <w:rPr>
          <w:w w:val="110"/>
        </w:rPr>
        <w:t>[</w:t>
      </w:r>
      <w:hyperlink w:history="true" w:anchor="_bookmark16">
        <w:r>
          <w:rPr>
            <w:color w:val="0080AC"/>
            <w:w w:val="110"/>
          </w:rPr>
          <w:t>2</w:t>
        </w:r>
      </w:hyperlink>
      <w:r>
        <w:rPr>
          <w:w w:val="110"/>
        </w:rPr>
        <w:t>,</w:t>
      </w:r>
      <w:hyperlink w:history="true" w:anchor="_bookmark17">
        <w:r>
          <w:rPr>
            <w:color w:val="0080AC"/>
            <w:w w:val="110"/>
          </w:rPr>
          <w:t>3</w:t>
        </w:r>
      </w:hyperlink>
      <w:r>
        <w:rPr>
          <w:w w:val="110"/>
        </w:rPr>
        <w:t>]. In addition, these molecules have limited eﬃcacy against complex dis- eases</w:t>
      </w:r>
      <w:r>
        <w:rPr>
          <w:spacing w:val="-11"/>
          <w:w w:val="110"/>
        </w:rPr>
        <w:t> </w:t>
      </w:r>
      <w:r>
        <w:rPr>
          <w:w w:val="110"/>
        </w:rPr>
        <w:t>(e.g.,</w:t>
      </w:r>
      <w:r>
        <w:rPr>
          <w:spacing w:val="-11"/>
          <w:w w:val="110"/>
        </w:rPr>
        <w:t> </w:t>
      </w:r>
      <w:r>
        <w:rPr>
          <w:w w:val="110"/>
        </w:rPr>
        <w:t>diabetes,</w:t>
      </w:r>
      <w:r>
        <w:rPr>
          <w:spacing w:val="-11"/>
          <w:w w:val="110"/>
        </w:rPr>
        <w:t> </w:t>
      </w:r>
      <w:r>
        <w:rPr>
          <w:w w:val="110"/>
        </w:rPr>
        <w:t>cancer,</w:t>
      </w:r>
      <w:r>
        <w:rPr>
          <w:spacing w:val="-11"/>
          <w:w w:val="110"/>
        </w:rPr>
        <w:t> </w:t>
      </w:r>
      <w:r>
        <w:rPr>
          <w:w w:val="110"/>
        </w:rPr>
        <w:t>neurodegenerative</w:t>
      </w:r>
      <w:r>
        <w:rPr>
          <w:spacing w:val="-11"/>
          <w:w w:val="110"/>
        </w:rPr>
        <w:t> </w:t>
      </w:r>
      <w:r>
        <w:rPr>
          <w:w w:val="110"/>
        </w:rPr>
        <w:t>diseases,</w:t>
      </w:r>
      <w:r>
        <w:rPr>
          <w:spacing w:val="-11"/>
          <w:w w:val="110"/>
        </w:rPr>
        <w:t> </w:t>
      </w:r>
      <w:r>
        <w:rPr>
          <w:w w:val="110"/>
        </w:rPr>
        <w:t>metabolic</w:t>
      </w:r>
      <w:r>
        <w:rPr>
          <w:spacing w:val="-11"/>
          <w:w w:val="110"/>
        </w:rPr>
        <w:t> </w:t>
      </w:r>
      <w:r>
        <w:rPr>
          <w:w w:val="110"/>
        </w:rPr>
        <w:t>syn- drome,</w:t>
      </w:r>
      <w:r>
        <w:rPr>
          <w:spacing w:val="12"/>
          <w:w w:val="110"/>
        </w:rPr>
        <w:t> </w:t>
      </w:r>
      <w:r>
        <w:rPr>
          <w:w w:val="110"/>
        </w:rPr>
        <w:t>and</w:t>
      </w:r>
      <w:r>
        <w:rPr>
          <w:spacing w:val="11"/>
          <w:w w:val="110"/>
        </w:rPr>
        <w:t> </w:t>
      </w:r>
      <w:r>
        <w:rPr>
          <w:w w:val="110"/>
        </w:rPr>
        <w:t>atherosclerosis)</w:t>
      </w:r>
      <w:r>
        <w:rPr>
          <w:spacing w:val="12"/>
          <w:w w:val="110"/>
        </w:rPr>
        <w:t> </w:t>
      </w:r>
      <w:r>
        <w:rPr>
          <w:w w:val="110"/>
        </w:rPr>
        <w:t>[</w:t>
      </w:r>
      <w:hyperlink w:history="true" w:anchor="_bookmark18">
        <w:r>
          <w:rPr>
            <w:color w:val="0080AC"/>
            <w:w w:val="110"/>
          </w:rPr>
          <w:t>4</w:t>
        </w:r>
      </w:hyperlink>
      <w:r>
        <w:rPr>
          <w:w w:val="110"/>
        </w:rPr>
        <w:t>,</w:t>
      </w:r>
      <w:hyperlink w:history="true" w:anchor="_bookmark19">
        <w:r>
          <w:rPr>
            <w:color w:val="0080AC"/>
            <w:w w:val="110"/>
          </w:rPr>
          <w:t>5</w:t>
        </w:r>
      </w:hyperlink>
      <w:r>
        <w:rPr>
          <w:w w:val="110"/>
        </w:rPr>
        <w:t>]</w:t>
      </w:r>
      <w:r>
        <w:rPr>
          <w:spacing w:val="12"/>
          <w:w w:val="110"/>
        </w:rPr>
        <w:t> </w:t>
      </w:r>
      <w:r>
        <w:rPr>
          <w:w w:val="110"/>
        </w:rPr>
        <w:t>in</w:t>
      </w:r>
      <w:r>
        <w:rPr>
          <w:spacing w:val="12"/>
          <w:w w:val="110"/>
        </w:rPr>
        <w:t> </w:t>
      </w:r>
      <w:r>
        <w:rPr>
          <w:w w:val="110"/>
        </w:rPr>
        <w:t>which</w:t>
      </w:r>
      <w:r>
        <w:rPr>
          <w:spacing w:val="12"/>
          <w:w w:val="110"/>
        </w:rPr>
        <w:t> </w:t>
      </w:r>
      <w:r>
        <w:rPr>
          <w:w w:val="110"/>
        </w:rPr>
        <w:t>the</w:t>
      </w:r>
      <w:r>
        <w:rPr>
          <w:spacing w:val="12"/>
          <w:w w:val="110"/>
        </w:rPr>
        <w:t> </w:t>
      </w:r>
      <w:r>
        <w:rPr>
          <w:w w:val="110"/>
        </w:rPr>
        <w:t>pathogenesis</w:t>
      </w:r>
      <w:r>
        <w:rPr>
          <w:spacing w:val="12"/>
          <w:w w:val="110"/>
        </w:rPr>
        <w:t> </w:t>
      </w:r>
      <w:r>
        <w:rPr>
          <w:w w:val="110"/>
        </w:rPr>
        <w:t>is</w:t>
      </w:r>
      <w:r>
        <w:rPr>
          <w:spacing w:val="12"/>
          <w:w w:val="110"/>
        </w:rPr>
        <w:t> </w:t>
      </w:r>
      <w:r>
        <w:rPr>
          <w:spacing w:val="-2"/>
          <w:w w:val="110"/>
        </w:rPr>
        <w:t>depen-</w:t>
      </w:r>
    </w:p>
    <w:p>
      <w:pPr>
        <w:spacing w:after="0" w:line="273" w:lineRule="auto"/>
        <w:sectPr>
          <w:type w:val="continuous"/>
          <w:pgSz w:w="11910" w:h="15880"/>
          <w:pgMar w:top="620" w:bottom="280" w:left="640" w:right="620"/>
          <w:cols w:num="2" w:equalWidth="0">
            <w:col w:w="5186" w:space="194"/>
            <w:col w:w="5270"/>
          </w:cols>
        </w:sectPr>
      </w:pPr>
    </w:p>
    <w:p>
      <w:pPr>
        <w:pStyle w:val="BodyText"/>
        <w:spacing w:before="229"/>
        <w:ind w:left="0"/>
        <w:jc w:val="left"/>
        <w:rPr>
          <w:sz w:val="20"/>
        </w:rPr>
      </w:pPr>
    </w:p>
    <w:p>
      <w:pPr>
        <w:pStyle w:val="BodyText"/>
        <w:spacing w:line="20" w:lineRule="exact"/>
        <w:jc w:val="left"/>
        <w:rPr>
          <w:sz w:val="2"/>
        </w:rPr>
      </w:pPr>
      <w:r>
        <w:rPr>
          <w:sz w:val="2"/>
        </w:rPr>
        <mc:AlternateContent>
          <mc:Choice Requires="wps">
            <w:drawing>
              <wp:inline distT="0" distB="0" distL="0" distR="0">
                <wp:extent cx="455930" cy="3810"/>
                <wp:effectExtent l="9525" t="0" r="1270" b="5715"/>
                <wp:docPr id="14" name="Group 14"/>
                <wp:cNvGraphicFramePr>
                  <a:graphicFrameLocks/>
                </wp:cNvGraphicFramePr>
                <a:graphic>
                  <a:graphicData uri="http://schemas.microsoft.com/office/word/2010/wordprocessingGroup">
                    <wpg:wgp>
                      <wpg:cNvPr id="14" name="Group 14"/>
                      <wpg:cNvGrpSpPr/>
                      <wpg:grpSpPr>
                        <a:xfrm>
                          <a:off x="0" y="0"/>
                          <a:ext cx="455930" cy="3810"/>
                          <a:chExt cx="455930" cy="3810"/>
                        </a:xfrm>
                      </wpg:grpSpPr>
                      <wps:wsp>
                        <wps:cNvPr id="15" name="Graphic 15"/>
                        <wps:cNvSpPr/>
                        <wps:spPr>
                          <a:xfrm>
                            <a:off x="0" y="160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8" coordorigin="0,0" coordsize="718,6">
                <v:line style="position:absolute" from="0,3" to="717,3" stroked="true" strokeweight=".252pt" strokecolor="#000000">
                  <v:stroke dashstyle="solid"/>
                </v:line>
              </v:group>
            </w:pict>
          </mc:Fallback>
        </mc:AlternateContent>
      </w:r>
      <w:r>
        <w:rPr>
          <w:sz w:val="2"/>
        </w:rPr>
      </w:r>
    </w:p>
    <w:p>
      <w:pPr>
        <w:spacing w:line="192" w:lineRule="exact" w:before="21"/>
        <w:ind w:left="118" w:right="110" w:firstLine="239"/>
        <w:jc w:val="both"/>
        <w:rPr>
          <w:sz w:val="14"/>
        </w:rPr>
      </w:pPr>
      <w:r>
        <w:rPr>
          <w:rFonts w:ascii="Times New Roman" w:hAnsi="Times New Roman"/>
          <w:i/>
          <w:w w:val="110"/>
          <w:sz w:val="14"/>
        </w:rPr>
        <w:t>Abbreviations:</w:t>
      </w:r>
      <w:r>
        <w:rPr>
          <w:rFonts w:ascii="Times New Roman" w:hAnsi="Times New Roman"/>
          <w:i/>
          <w:spacing w:val="-10"/>
          <w:w w:val="110"/>
          <w:sz w:val="14"/>
        </w:rPr>
        <w:t> </w:t>
      </w:r>
      <w:r>
        <w:rPr>
          <w:w w:val="110"/>
          <w:sz w:val="14"/>
        </w:rPr>
        <w:t>5-HT</w:t>
      </w:r>
      <w:r>
        <w:rPr>
          <w:w w:val="110"/>
          <w:position w:val="-3"/>
          <w:sz w:val="10"/>
        </w:rPr>
        <w:t>1A</w:t>
      </w:r>
      <w:r>
        <w:rPr>
          <w:spacing w:val="-7"/>
          <w:w w:val="110"/>
          <w:position w:val="-3"/>
          <w:sz w:val="10"/>
        </w:rPr>
        <w:t> </w:t>
      </w:r>
      <w:r>
        <w:rPr>
          <w:w w:val="110"/>
          <w:sz w:val="14"/>
        </w:rPr>
        <w:t>,</w:t>
      </w:r>
      <w:r>
        <w:rPr>
          <w:spacing w:val="-10"/>
          <w:w w:val="110"/>
          <w:sz w:val="14"/>
        </w:rPr>
        <w:t> </w:t>
      </w:r>
      <w:r>
        <w:rPr>
          <w:w w:val="110"/>
          <w:sz w:val="14"/>
        </w:rPr>
        <w:t>serotonin</w:t>
      </w:r>
      <w:r>
        <w:rPr>
          <w:spacing w:val="-9"/>
          <w:w w:val="110"/>
          <w:sz w:val="14"/>
        </w:rPr>
        <w:t> </w:t>
      </w:r>
      <w:r>
        <w:rPr>
          <w:w w:val="110"/>
          <w:sz w:val="14"/>
        </w:rPr>
        <w:t>subtype</w:t>
      </w:r>
      <w:r>
        <w:rPr>
          <w:spacing w:val="-1"/>
          <w:w w:val="110"/>
          <w:sz w:val="14"/>
        </w:rPr>
        <w:t> </w:t>
      </w:r>
      <w:r>
        <w:rPr>
          <w:w w:val="110"/>
          <w:sz w:val="14"/>
        </w:rPr>
        <w:t>1A receptor; 5-HT</w:t>
      </w:r>
      <w:r>
        <w:rPr>
          <w:w w:val="110"/>
          <w:position w:val="-3"/>
          <w:sz w:val="10"/>
        </w:rPr>
        <w:t>2A</w:t>
      </w:r>
      <w:r>
        <w:rPr>
          <w:spacing w:val="-7"/>
          <w:w w:val="110"/>
          <w:position w:val="-3"/>
          <w:sz w:val="10"/>
        </w:rPr>
        <w:t> </w:t>
      </w:r>
      <w:r>
        <w:rPr>
          <w:w w:val="110"/>
          <w:sz w:val="14"/>
        </w:rPr>
        <w:t>, serotonin subtype 2A receptor; AI, artificial intelligence; A</w:t>
      </w:r>
      <w:r>
        <w:rPr>
          <w:w w:val="110"/>
          <w:position w:val="-3"/>
          <w:sz w:val="10"/>
        </w:rPr>
        <w:t>1</w:t>
      </w:r>
      <w:r>
        <w:rPr>
          <w:spacing w:val="-7"/>
          <w:w w:val="110"/>
          <w:position w:val="-3"/>
          <w:sz w:val="10"/>
        </w:rPr>
        <w:t> </w:t>
      </w:r>
      <w:r>
        <w:rPr>
          <w:w w:val="110"/>
          <w:sz w:val="14"/>
        </w:rPr>
        <w:t>AR, A</w:t>
      </w:r>
      <w:r>
        <w:rPr>
          <w:w w:val="110"/>
          <w:position w:val="-3"/>
          <w:sz w:val="10"/>
        </w:rPr>
        <w:t>1</w:t>
      </w:r>
      <w:r>
        <w:rPr>
          <w:spacing w:val="23"/>
          <w:w w:val="110"/>
          <w:position w:val="-3"/>
          <w:sz w:val="10"/>
        </w:rPr>
        <w:t> </w:t>
      </w:r>
      <w:r>
        <w:rPr>
          <w:w w:val="110"/>
          <w:sz w:val="14"/>
        </w:rPr>
        <w:t>Adenosine Receptor; A</w:t>
      </w:r>
      <w:r>
        <w:rPr>
          <w:w w:val="110"/>
          <w:position w:val="-3"/>
          <w:sz w:val="10"/>
        </w:rPr>
        <w:t>2A</w:t>
      </w:r>
      <w:r>
        <w:rPr>
          <w:spacing w:val="-7"/>
          <w:w w:val="110"/>
          <w:position w:val="-3"/>
          <w:sz w:val="10"/>
        </w:rPr>
        <w:t> </w:t>
      </w:r>
      <w:r>
        <w:rPr>
          <w:w w:val="110"/>
          <w:sz w:val="14"/>
        </w:rPr>
        <w:t>AR,</w:t>
      </w:r>
      <w:r>
        <w:rPr>
          <w:spacing w:val="40"/>
          <w:w w:val="110"/>
          <w:sz w:val="14"/>
        </w:rPr>
        <w:t> </w:t>
      </w:r>
      <w:r>
        <w:rPr>
          <w:w w:val="110"/>
          <w:sz w:val="14"/>
        </w:rPr>
        <w:t>A</w:t>
      </w:r>
      <w:r>
        <w:rPr>
          <w:w w:val="110"/>
          <w:position w:val="-3"/>
          <w:sz w:val="10"/>
        </w:rPr>
        <w:t>2A</w:t>
      </w:r>
      <w:r>
        <w:rPr>
          <w:spacing w:val="40"/>
          <w:w w:val="110"/>
          <w:position w:val="-3"/>
          <w:sz w:val="10"/>
        </w:rPr>
        <w:t> </w:t>
      </w:r>
      <w:r>
        <w:rPr>
          <w:w w:val="110"/>
          <w:sz w:val="14"/>
        </w:rPr>
        <w:t>Adenosine</w:t>
      </w:r>
      <w:r>
        <w:rPr>
          <w:w w:val="110"/>
          <w:sz w:val="14"/>
        </w:rPr>
        <w:t> Receptor;</w:t>
      </w:r>
      <w:r>
        <w:rPr>
          <w:w w:val="110"/>
          <w:sz w:val="14"/>
        </w:rPr>
        <w:t> ANN,</w:t>
      </w:r>
      <w:r>
        <w:rPr>
          <w:w w:val="110"/>
          <w:sz w:val="14"/>
        </w:rPr>
        <w:t> artificial</w:t>
      </w:r>
      <w:r>
        <w:rPr>
          <w:w w:val="110"/>
          <w:sz w:val="14"/>
        </w:rPr>
        <w:t> neural</w:t>
      </w:r>
      <w:r>
        <w:rPr>
          <w:w w:val="110"/>
          <w:sz w:val="14"/>
        </w:rPr>
        <w:t> networks;</w:t>
      </w:r>
      <w:r>
        <w:rPr>
          <w:w w:val="110"/>
          <w:sz w:val="14"/>
        </w:rPr>
        <w:t> BRAF,</w:t>
      </w:r>
      <w:r>
        <w:rPr>
          <w:w w:val="110"/>
          <w:sz w:val="14"/>
        </w:rPr>
        <w:t> serine/threonine</w:t>
      </w:r>
      <w:r>
        <w:rPr>
          <w:w w:val="110"/>
          <w:sz w:val="14"/>
        </w:rPr>
        <w:t> kinase</w:t>
      </w:r>
      <w:r>
        <w:rPr>
          <w:w w:val="110"/>
          <w:sz w:val="14"/>
        </w:rPr>
        <w:t> protein</w:t>
      </w:r>
      <w:r>
        <w:rPr>
          <w:w w:val="110"/>
          <w:sz w:val="14"/>
        </w:rPr>
        <w:t> B-raf;</w:t>
      </w:r>
      <w:r>
        <w:rPr>
          <w:w w:val="110"/>
          <w:sz w:val="14"/>
        </w:rPr>
        <w:t> CADD,</w:t>
      </w:r>
      <w:r>
        <w:rPr>
          <w:w w:val="110"/>
          <w:sz w:val="14"/>
        </w:rPr>
        <w:t> computer-assisted</w:t>
      </w:r>
      <w:r>
        <w:rPr>
          <w:w w:val="110"/>
          <w:sz w:val="14"/>
        </w:rPr>
        <w:t> drug</w:t>
      </w:r>
      <w:r>
        <w:rPr>
          <w:w w:val="110"/>
          <w:sz w:val="14"/>
        </w:rPr>
        <w:t> design;</w:t>
      </w:r>
      <w:r>
        <w:rPr>
          <w:w w:val="110"/>
          <w:sz w:val="14"/>
        </w:rPr>
        <w:t> Cmax,</w:t>
      </w:r>
      <w:r>
        <w:rPr>
          <w:w w:val="110"/>
          <w:sz w:val="14"/>
        </w:rPr>
        <w:t> maximum</w:t>
      </w:r>
      <w:r>
        <w:rPr>
          <w:spacing w:val="40"/>
          <w:w w:val="110"/>
          <w:sz w:val="14"/>
        </w:rPr>
        <w:t> </w:t>
      </w:r>
      <w:r>
        <w:rPr>
          <w:w w:val="110"/>
          <w:sz w:val="14"/>
        </w:rPr>
        <w:t>serum concentration; CNN, convolutional neural networks; D</w:t>
      </w:r>
      <w:r>
        <w:rPr>
          <w:w w:val="110"/>
          <w:sz w:val="14"/>
          <w:vertAlign w:val="subscript"/>
        </w:rPr>
        <w:t>1</w:t>
      </w:r>
      <w:r>
        <w:rPr>
          <w:w w:val="110"/>
          <w:sz w:val="14"/>
          <w:vertAlign w:val="baseline"/>
        </w:rPr>
        <w:t>, Dopamine receptor D</w:t>
      </w:r>
      <w:r>
        <w:rPr>
          <w:w w:val="110"/>
          <w:sz w:val="14"/>
          <w:vertAlign w:val="subscript"/>
        </w:rPr>
        <w:t>1</w:t>
      </w:r>
      <w:r>
        <w:rPr>
          <w:w w:val="110"/>
          <w:sz w:val="14"/>
          <w:vertAlign w:val="baseline"/>
        </w:rPr>
        <w:t>; D</w:t>
      </w:r>
      <w:r>
        <w:rPr>
          <w:w w:val="110"/>
          <w:sz w:val="14"/>
          <w:vertAlign w:val="subscript"/>
        </w:rPr>
        <w:t>2</w:t>
      </w:r>
      <w:r>
        <w:rPr>
          <w:w w:val="110"/>
          <w:sz w:val="14"/>
          <w:vertAlign w:val="baseline"/>
        </w:rPr>
        <w:t>, Dopamine receptor D</w:t>
      </w:r>
      <w:r>
        <w:rPr>
          <w:w w:val="110"/>
          <w:sz w:val="14"/>
          <w:vertAlign w:val="subscript"/>
        </w:rPr>
        <w:t>2</w:t>
      </w:r>
      <w:r>
        <w:rPr>
          <w:w w:val="110"/>
          <w:sz w:val="14"/>
          <w:vertAlign w:val="baseline"/>
        </w:rPr>
        <w:t>; DT, decision trees; ELU, Exponential Linear Unit;</w:t>
      </w:r>
      <w:r>
        <w:rPr>
          <w:spacing w:val="40"/>
          <w:w w:val="110"/>
          <w:sz w:val="14"/>
          <w:vertAlign w:val="baseline"/>
        </w:rPr>
        <w:t> </w:t>
      </w:r>
      <w:r>
        <w:rPr>
          <w:w w:val="110"/>
          <w:sz w:val="14"/>
          <w:vertAlign w:val="baseline"/>
        </w:rPr>
        <w:t>ECFPs, extended-connectivity</w:t>
      </w:r>
      <w:r>
        <w:rPr>
          <w:spacing w:val="-1"/>
          <w:w w:val="110"/>
          <w:sz w:val="14"/>
          <w:vertAlign w:val="baseline"/>
        </w:rPr>
        <w:t> </w:t>
      </w:r>
      <w:r>
        <w:rPr>
          <w:w w:val="110"/>
          <w:sz w:val="14"/>
          <w:vertAlign w:val="baseline"/>
        </w:rPr>
        <w:t>fingerprints;</w:t>
      </w:r>
      <w:r>
        <w:rPr>
          <w:spacing w:val="-1"/>
          <w:w w:val="110"/>
          <w:sz w:val="14"/>
          <w:vertAlign w:val="baseline"/>
        </w:rPr>
        <w:t> </w:t>
      </w:r>
      <w:r>
        <w:rPr>
          <w:w w:val="110"/>
          <w:sz w:val="14"/>
          <w:vertAlign w:val="baseline"/>
        </w:rPr>
        <w:t>ECFP4, extended-connectivity</w:t>
      </w:r>
      <w:r>
        <w:rPr>
          <w:spacing w:val="-1"/>
          <w:w w:val="110"/>
          <w:sz w:val="14"/>
          <w:vertAlign w:val="baseline"/>
        </w:rPr>
        <w:t> </w:t>
      </w:r>
      <w:r>
        <w:rPr>
          <w:w w:val="110"/>
          <w:sz w:val="14"/>
          <w:vertAlign w:val="baseline"/>
        </w:rPr>
        <w:t>fingerprints with diameter</w:t>
      </w:r>
      <w:r>
        <w:rPr>
          <w:spacing w:val="-1"/>
          <w:w w:val="110"/>
          <w:sz w:val="14"/>
          <w:vertAlign w:val="baseline"/>
        </w:rPr>
        <w:t> </w:t>
      </w:r>
      <w:r>
        <w:rPr>
          <w:w w:val="110"/>
          <w:sz w:val="14"/>
          <w:vertAlign w:val="baseline"/>
        </w:rPr>
        <w:t>4; FCFPs, functional-class fingerprints;</w:t>
      </w:r>
      <w:r>
        <w:rPr>
          <w:spacing w:val="-1"/>
          <w:w w:val="110"/>
          <w:sz w:val="14"/>
          <w:vertAlign w:val="baseline"/>
        </w:rPr>
        <w:t> </w:t>
      </w:r>
      <w:r>
        <w:rPr>
          <w:w w:val="110"/>
          <w:sz w:val="14"/>
          <w:vertAlign w:val="baseline"/>
        </w:rPr>
        <w:t>FDA, U.S. Food and Drug</w:t>
      </w:r>
      <w:r>
        <w:rPr>
          <w:spacing w:val="40"/>
          <w:w w:val="110"/>
          <w:sz w:val="14"/>
          <w:vertAlign w:val="baseline"/>
        </w:rPr>
        <w:t> </w:t>
      </w:r>
      <w:r>
        <w:rPr>
          <w:w w:val="110"/>
          <w:sz w:val="14"/>
          <w:vertAlign w:val="baseline"/>
        </w:rPr>
        <w:t>Administration;</w:t>
      </w:r>
      <w:r>
        <w:rPr>
          <w:w w:val="110"/>
          <w:sz w:val="14"/>
          <w:vertAlign w:val="baseline"/>
        </w:rPr>
        <w:t> FNN,</w:t>
      </w:r>
      <w:r>
        <w:rPr>
          <w:w w:val="110"/>
          <w:sz w:val="14"/>
          <w:vertAlign w:val="baseline"/>
        </w:rPr>
        <w:t> feed-forward</w:t>
      </w:r>
      <w:r>
        <w:rPr>
          <w:w w:val="110"/>
          <w:sz w:val="14"/>
          <w:vertAlign w:val="baseline"/>
        </w:rPr>
        <w:t> neural</w:t>
      </w:r>
      <w:r>
        <w:rPr>
          <w:w w:val="110"/>
          <w:sz w:val="14"/>
          <w:vertAlign w:val="baseline"/>
        </w:rPr>
        <w:t> networks;</w:t>
      </w:r>
      <w:r>
        <w:rPr>
          <w:w w:val="110"/>
          <w:sz w:val="14"/>
          <w:vertAlign w:val="baseline"/>
        </w:rPr>
        <w:t> GPU,</w:t>
      </w:r>
      <w:r>
        <w:rPr>
          <w:w w:val="110"/>
          <w:sz w:val="14"/>
          <w:vertAlign w:val="baseline"/>
        </w:rPr>
        <w:t> graphical</w:t>
      </w:r>
      <w:r>
        <w:rPr>
          <w:w w:val="110"/>
          <w:sz w:val="14"/>
          <w:vertAlign w:val="baseline"/>
        </w:rPr>
        <w:t> processing</w:t>
      </w:r>
      <w:r>
        <w:rPr>
          <w:w w:val="110"/>
          <w:sz w:val="14"/>
          <w:vertAlign w:val="baseline"/>
        </w:rPr>
        <w:t> units;</w:t>
      </w:r>
      <w:r>
        <w:rPr>
          <w:w w:val="110"/>
          <w:sz w:val="14"/>
          <w:vertAlign w:val="baseline"/>
        </w:rPr>
        <w:t> GRU,</w:t>
      </w:r>
      <w:r>
        <w:rPr>
          <w:w w:val="110"/>
          <w:sz w:val="14"/>
          <w:vertAlign w:val="baseline"/>
        </w:rPr>
        <w:t> gated</w:t>
      </w:r>
      <w:r>
        <w:rPr>
          <w:w w:val="110"/>
          <w:sz w:val="14"/>
          <w:vertAlign w:val="baseline"/>
        </w:rPr>
        <w:t> recurrent</w:t>
      </w:r>
      <w:r>
        <w:rPr>
          <w:w w:val="110"/>
          <w:sz w:val="14"/>
          <w:vertAlign w:val="baseline"/>
        </w:rPr>
        <w:t> unit;</w:t>
      </w:r>
      <w:r>
        <w:rPr>
          <w:w w:val="110"/>
          <w:sz w:val="14"/>
          <w:vertAlign w:val="baseline"/>
        </w:rPr>
        <w:t> hERG,</w:t>
      </w:r>
      <w:r>
        <w:rPr>
          <w:w w:val="110"/>
          <w:sz w:val="14"/>
          <w:vertAlign w:val="baseline"/>
        </w:rPr>
        <w:t> Ether-à-go-go-Related</w:t>
      </w:r>
      <w:r>
        <w:rPr>
          <w:w w:val="110"/>
          <w:sz w:val="14"/>
          <w:vertAlign w:val="baseline"/>
        </w:rPr>
        <w:t> Gene;</w:t>
      </w:r>
      <w:r>
        <w:rPr>
          <w:w w:val="110"/>
          <w:sz w:val="14"/>
          <w:vertAlign w:val="baseline"/>
        </w:rPr>
        <w:t> HTS,</w:t>
      </w:r>
      <w:r>
        <w:rPr>
          <w:w w:val="110"/>
          <w:sz w:val="14"/>
          <w:vertAlign w:val="baseline"/>
        </w:rPr>
        <w:t> high</w:t>
      </w:r>
      <w:r>
        <w:rPr>
          <w:spacing w:val="40"/>
          <w:w w:val="110"/>
          <w:sz w:val="14"/>
          <w:vertAlign w:val="baseline"/>
        </w:rPr>
        <w:t> </w:t>
      </w:r>
      <w:r>
        <w:rPr>
          <w:w w:val="110"/>
          <w:sz w:val="14"/>
          <w:vertAlign w:val="baseline"/>
        </w:rPr>
        <w:t>throughput</w:t>
      </w:r>
      <w:r>
        <w:rPr>
          <w:spacing w:val="-4"/>
          <w:w w:val="110"/>
          <w:sz w:val="14"/>
          <w:vertAlign w:val="baseline"/>
        </w:rPr>
        <w:t> </w:t>
      </w:r>
      <w:r>
        <w:rPr>
          <w:w w:val="110"/>
          <w:sz w:val="14"/>
          <w:vertAlign w:val="baseline"/>
        </w:rPr>
        <w:t>screening;</w:t>
      </w:r>
      <w:r>
        <w:rPr>
          <w:spacing w:val="-4"/>
          <w:w w:val="110"/>
          <w:sz w:val="14"/>
          <w:vertAlign w:val="baseline"/>
        </w:rPr>
        <w:t> </w:t>
      </w:r>
      <w:r>
        <w:rPr>
          <w:w w:val="110"/>
          <w:sz w:val="14"/>
          <w:vertAlign w:val="baseline"/>
        </w:rPr>
        <w:t>IC</w:t>
      </w:r>
      <w:r>
        <w:rPr>
          <w:w w:val="110"/>
          <w:sz w:val="14"/>
          <w:vertAlign w:val="subscript"/>
        </w:rPr>
        <w:t>50</w:t>
      </w:r>
      <w:r>
        <w:rPr>
          <w:w w:val="110"/>
          <w:sz w:val="14"/>
          <w:vertAlign w:val="baseline"/>
        </w:rPr>
        <w:t>,</w:t>
      </w:r>
      <w:r>
        <w:rPr>
          <w:spacing w:val="-3"/>
          <w:w w:val="110"/>
          <w:sz w:val="14"/>
          <w:vertAlign w:val="baseline"/>
        </w:rPr>
        <w:t> </w:t>
      </w:r>
      <w:r>
        <w:rPr>
          <w:w w:val="110"/>
          <w:sz w:val="14"/>
          <w:vertAlign w:val="baseline"/>
        </w:rPr>
        <w:t>half</w:t>
      </w:r>
      <w:r>
        <w:rPr>
          <w:spacing w:val="-4"/>
          <w:w w:val="110"/>
          <w:sz w:val="14"/>
          <w:vertAlign w:val="baseline"/>
        </w:rPr>
        <w:t> </w:t>
      </w:r>
      <w:r>
        <w:rPr>
          <w:w w:val="110"/>
          <w:sz w:val="14"/>
          <w:vertAlign w:val="baseline"/>
        </w:rPr>
        <w:t>maximal</w:t>
      </w:r>
      <w:r>
        <w:rPr>
          <w:spacing w:val="-4"/>
          <w:w w:val="110"/>
          <w:sz w:val="14"/>
          <w:vertAlign w:val="baseline"/>
        </w:rPr>
        <w:t> </w:t>
      </w:r>
      <w:r>
        <w:rPr>
          <w:w w:val="110"/>
          <w:sz w:val="14"/>
          <w:vertAlign w:val="baseline"/>
        </w:rPr>
        <w:t>inhibitory</w:t>
      </w:r>
      <w:r>
        <w:rPr>
          <w:spacing w:val="-4"/>
          <w:w w:val="110"/>
          <w:sz w:val="14"/>
          <w:vertAlign w:val="baseline"/>
        </w:rPr>
        <w:t> </w:t>
      </w:r>
      <w:r>
        <w:rPr>
          <w:w w:val="110"/>
          <w:sz w:val="14"/>
          <w:vertAlign w:val="baseline"/>
        </w:rPr>
        <w:t>concentration;</w:t>
      </w:r>
      <w:r>
        <w:rPr>
          <w:spacing w:val="-4"/>
          <w:w w:val="110"/>
          <w:sz w:val="14"/>
          <w:vertAlign w:val="baseline"/>
        </w:rPr>
        <w:t> </w:t>
      </w:r>
      <w:r>
        <w:rPr>
          <w:w w:val="110"/>
          <w:sz w:val="14"/>
          <w:vertAlign w:val="baseline"/>
        </w:rPr>
        <w:t>LSTM,</w:t>
      </w:r>
      <w:r>
        <w:rPr>
          <w:spacing w:val="-3"/>
          <w:w w:val="110"/>
          <w:sz w:val="14"/>
          <w:vertAlign w:val="baseline"/>
        </w:rPr>
        <w:t> </w:t>
      </w:r>
      <w:r>
        <w:rPr>
          <w:w w:val="110"/>
          <w:sz w:val="14"/>
          <w:vertAlign w:val="baseline"/>
        </w:rPr>
        <w:t>long-short-term</w:t>
      </w:r>
      <w:r>
        <w:rPr>
          <w:spacing w:val="-3"/>
          <w:w w:val="110"/>
          <w:sz w:val="14"/>
          <w:vertAlign w:val="baseline"/>
        </w:rPr>
        <w:t> </w:t>
      </w:r>
      <w:r>
        <w:rPr>
          <w:w w:val="110"/>
          <w:sz w:val="14"/>
          <w:vertAlign w:val="baseline"/>
        </w:rPr>
        <w:t>memory;</w:t>
      </w:r>
      <w:r>
        <w:rPr>
          <w:spacing w:val="-4"/>
          <w:w w:val="110"/>
          <w:sz w:val="14"/>
          <w:vertAlign w:val="baseline"/>
        </w:rPr>
        <w:t> </w:t>
      </w:r>
      <w:r>
        <w:rPr>
          <w:w w:val="110"/>
          <w:sz w:val="14"/>
          <w:vertAlign w:val="baseline"/>
        </w:rPr>
        <w:t>MACCS,</w:t>
      </w:r>
      <w:r>
        <w:rPr>
          <w:spacing w:val="-3"/>
          <w:w w:val="110"/>
          <w:sz w:val="14"/>
          <w:vertAlign w:val="baseline"/>
        </w:rPr>
        <w:t> </w:t>
      </w:r>
      <w:r>
        <w:rPr>
          <w:w w:val="110"/>
          <w:sz w:val="14"/>
          <w:vertAlign w:val="baseline"/>
        </w:rPr>
        <w:t>Molecular</w:t>
      </w:r>
      <w:r>
        <w:rPr>
          <w:spacing w:val="-3"/>
          <w:w w:val="110"/>
          <w:sz w:val="14"/>
          <w:vertAlign w:val="baseline"/>
        </w:rPr>
        <w:t> </w:t>
      </w:r>
      <w:r>
        <w:rPr>
          <w:w w:val="110"/>
          <w:sz w:val="14"/>
          <w:vertAlign w:val="baseline"/>
        </w:rPr>
        <w:t>ACCess</w:t>
      </w:r>
      <w:r>
        <w:rPr>
          <w:spacing w:val="-3"/>
          <w:w w:val="110"/>
          <w:sz w:val="14"/>
          <w:vertAlign w:val="baseline"/>
        </w:rPr>
        <w:t> </w:t>
      </w:r>
      <w:r>
        <w:rPr>
          <w:w w:val="110"/>
          <w:sz w:val="14"/>
          <w:vertAlign w:val="baseline"/>
        </w:rPr>
        <w:t>System;</w:t>
      </w:r>
      <w:r>
        <w:rPr>
          <w:spacing w:val="-4"/>
          <w:w w:val="110"/>
          <w:sz w:val="14"/>
          <w:vertAlign w:val="baseline"/>
        </w:rPr>
        <w:t> </w:t>
      </w:r>
      <w:r>
        <w:rPr>
          <w:w w:val="110"/>
          <w:sz w:val="14"/>
          <w:vertAlign w:val="baseline"/>
        </w:rPr>
        <w:t>ML,</w:t>
      </w:r>
      <w:r>
        <w:rPr>
          <w:spacing w:val="-3"/>
          <w:w w:val="110"/>
          <w:sz w:val="14"/>
          <w:vertAlign w:val="baseline"/>
        </w:rPr>
        <w:t> </w:t>
      </w:r>
      <w:r>
        <w:rPr>
          <w:w w:val="110"/>
          <w:sz w:val="14"/>
          <w:vertAlign w:val="baseline"/>
        </w:rPr>
        <w:t>machine</w:t>
      </w:r>
      <w:r>
        <w:rPr>
          <w:spacing w:val="-4"/>
          <w:w w:val="110"/>
          <w:sz w:val="14"/>
          <w:vertAlign w:val="baseline"/>
        </w:rPr>
        <w:t> </w:t>
      </w:r>
      <w:r>
        <w:rPr>
          <w:w w:val="110"/>
          <w:sz w:val="14"/>
          <w:vertAlign w:val="baseline"/>
        </w:rPr>
        <w:t>learning;</w:t>
      </w:r>
      <w:r>
        <w:rPr>
          <w:spacing w:val="-4"/>
          <w:w w:val="110"/>
          <w:sz w:val="14"/>
          <w:vertAlign w:val="baseline"/>
        </w:rPr>
        <w:t> </w:t>
      </w:r>
      <w:r>
        <w:rPr>
          <w:w w:val="110"/>
          <w:sz w:val="14"/>
          <w:vertAlign w:val="baseline"/>
        </w:rPr>
        <w:t>MOO,</w:t>
      </w:r>
      <w:r>
        <w:rPr>
          <w:spacing w:val="40"/>
          <w:w w:val="110"/>
          <w:sz w:val="14"/>
          <w:vertAlign w:val="baseline"/>
        </w:rPr>
        <w:t> </w:t>
      </w:r>
      <w:r>
        <w:rPr>
          <w:w w:val="110"/>
          <w:sz w:val="14"/>
          <w:vertAlign w:val="baseline"/>
        </w:rPr>
        <w:t>multi-objective optimization; MTL-DNN, multi-task learning deep neural network; PD, promiscuity difference; PCM, proteochemometric modeling; PDGFR, platelet-</w:t>
      </w:r>
      <w:r>
        <w:rPr>
          <w:spacing w:val="40"/>
          <w:w w:val="110"/>
          <w:sz w:val="14"/>
          <w:vertAlign w:val="baseline"/>
        </w:rPr>
        <w:t> </w:t>
      </w:r>
      <w:r>
        <w:rPr>
          <w:w w:val="110"/>
          <w:sz w:val="14"/>
          <w:vertAlign w:val="baseline"/>
        </w:rPr>
        <w:t>derived</w:t>
      </w:r>
      <w:r>
        <w:rPr>
          <w:spacing w:val="24"/>
          <w:w w:val="110"/>
          <w:sz w:val="14"/>
          <w:vertAlign w:val="baseline"/>
        </w:rPr>
        <w:t> </w:t>
      </w:r>
      <w:r>
        <w:rPr>
          <w:w w:val="110"/>
          <w:sz w:val="14"/>
          <w:vertAlign w:val="baseline"/>
        </w:rPr>
        <w:t>growth</w:t>
      </w:r>
      <w:r>
        <w:rPr>
          <w:spacing w:val="25"/>
          <w:w w:val="110"/>
          <w:sz w:val="14"/>
          <w:vertAlign w:val="baseline"/>
        </w:rPr>
        <w:t> </w:t>
      </w:r>
      <w:r>
        <w:rPr>
          <w:w w:val="110"/>
          <w:sz w:val="14"/>
          <w:vertAlign w:val="baseline"/>
        </w:rPr>
        <w:t>factor</w:t>
      </w:r>
      <w:r>
        <w:rPr>
          <w:spacing w:val="25"/>
          <w:w w:val="110"/>
          <w:sz w:val="14"/>
          <w:vertAlign w:val="baseline"/>
        </w:rPr>
        <w:t> </w:t>
      </w:r>
      <w:r>
        <w:rPr>
          <w:w w:val="110"/>
          <w:sz w:val="14"/>
          <w:vertAlign w:val="baseline"/>
        </w:rPr>
        <w:t>receptor;</w:t>
      </w:r>
      <w:r>
        <w:rPr>
          <w:spacing w:val="24"/>
          <w:w w:val="110"/>
          <w:sz w:val="14"/>
          <w:vertAlign w:val="baseline"/>
        </w:rPr>
        <w:t> </w:t>
      </w:r>
      <w:r>
        <w:rPr>
          <w:w w:val="110"/>
          <w:sz w:val="14"/>
          <w:vertAlign w:val="baseline"/>
        </w:rPr>
        <w:t>pEC</w:t>
      </w:r>
      <w:r>
        <w:rPr>
          <w:w w:val="110"/>
          <w:sz w:val="14"/>
          <w:vertAlign w:val="subscript"/>
        </w:rPr>
        <w:t>50</w:t>
      </w:r>
      <w:r>
        <w:rPr>
          <w:w w:val="110"/>
          <w:sz w:val="14"/>
          <w:vertAlign w:val="baseline"/>
        </w:rPr>
        <w:t>,</w:t>
      </w:r>
      <w:r>
        <w:rPr>
          <w:spacing w:val="25"/>
          <w:w w:val="110"/>
          <w:sz w:val="14"/>
          <w:vertAlign w:val="baseline"/>
        </w:rPr>
        <w:t> </w:t>
      </w:r>
      <w:r>
        <w:rPr>
          <w:w w:val="110"/>
          <w:sz w:val="14"/>
          <w:vertAlign w:val="baseline"/>
        </w:rPr>
        <w:t>minus</w:t>
      </w:r>
      <w:r>
        <w:rPr>
          <w:spacing w:val="24"/>
          <w:w w:val="110"/>
          <w:sz w:val="14"/>
          <w:vertAlign w:val="baseline"/>
        </w:rPr>
        <w:t> </w:t>
      </w:r>
      <w:r>
        <w:rPr>
          <w:w w:val="110"/>
          <w:sz w:val="14"/>
          <w:vertAlign w:val="baseline"/>
        </w:rPr>
        <w:t>of</w:t>
      </w:r>
      <w:r>
        <w:rPr>
          <w:spacing w:val="25"/>
          <w:w w:val="110"/>
          <w:sz w:val="14"/>
          <w:vertAlign w:val="baseline"/>
        </w:rPr>
        <w:t> </w:t>
      </w:r>
      <w:r>
        <w:rPr>
          <w:w w:val="110"/>
          <w:sz w:val="14"/>
          <w:vertAlign w:val="baseline"/>
        </w:rPr>
        <w:t>half</w:t>
      </w:r>
      <w:r>
        <w:rPr>
          <w:spacing w:val="24"/>
          <w:w w:val="110"/>
          <w:sz w:val="14"/>
          <w:vertAlign w:val="baseline"/>
        </w:rPr>
        <w:t> </w:t>
      </w:r>
      <w:r>
        <w:rPr>
          <w:w w:val="110"/>
          <w:sz w:val="14"/>
          <w:vertAlign w:val="baseline"/>
        </w:rPr>
        <w:t>maximal</w:t>
      </w:r>
      <w:r>
        <w:rPr>
          <w:spacing w:val="24"/>
          <w:w w:val="110"/>
          <w:sz w:val="14"/>
          <w:vertAlign w:val="baseline"/>
        </w:rPr>
        <w:t> </w:t>
      </w:r>
      <w:r>
        <w:rPr>
          <w:w w:val="110"/>
          <w:sz w:val="14"/>
          <w:vertAlign w:val="baseline"/>
        </w:rPr>
        <w:t>effective</w:t>
      </w:r>
      <w:r>
        <w:rPr>
          <w:spacing w:val="25"/>
          <w:w w:val="110"/>
          <w:sz w:val="14"/>
          <w:vertAlign w:val="baseline"/>
        </w:rPr>
        <w:t> </w:t>
      </w:r>
      <w:r>
        <w:rPr>
          <w:w w:val="110"/>
          <w:sz w:val="14"/>
          <w:vertAlign w:val="baseline"/>
        </w:rPr>
        <w:t>concentration;</w:t>
      </w:r>
      <w:r>
        <w:rPr>
          <w:spacing w:val="24"/>
          <w:w w:val="110"/>
          <w:sz w:val="14"/>
          <w:vertAlign w:val="baseline"/>
        </w:rPr>
        <w:t> </w:t>
      </w:r>
      <w:r>
        <w:rPr>
          <w:w w:val="110"/>
          <w:sz w:val="14"/>
          <w:vertAlign w:val="baseline"/>
        </w:rPr>
        <w:t>PK,</w:t>
      </w:r>
      <w:r>
        <w:rPr>
          <w:spacing w:val="24"/>
          <w:w w:val="110"/>
          <w:sz w:val="14"/>
          <w:vertAlign w:val="baseline"/>
        </w:rPr>
        <w:t> </w:t>
      </w:r>
      <w:r>
        <w:rPr>
          <w:w w:val="110"/>
          <w:sz w:val="14"/>
          <w:vertAlign w:val="baseline"/>
        </w:rPr>
        <w:t>pharmacokinetics;</w:t>
      </w:r>
      <w:r>
        <w:rPr>
          <w:spacing w:val="24"/>
          <w:w w:val="110"/>
          <w:sz w:val="14"/>
          <w:vertAlign w:val="baseline"/>
        </w:rPr>
        <w:t> </w:t>
      </w:r>
      <w:r>
        <w:rPr>
          <w:w w:val="110"/>
          <w:sz w:val="14"/>
          <w:vertAlign w:val="baseline"/>
        </w:rPr>
        <w:t>pKi,</w:t>
      </w:r>
      <w:r>
        <w:rPr>
          <w:spacing w:val="24"/>
          <w:w w:val="110"/>
          <w:sz w:val="14"/>
          <w:vertAlign w:val="baseline"/>
        </w:rPr>
        <w:t> </w:t>
      </w:r>
      <w:r>
        <w:rPr>
          <w:w w:val="110"/>
          <w:sz w:val="14"/>
          <w:vertAlign w:val="baseline"/>
        </w:rPr>
        <w:t>minus</w:t>
      </w:r>
      <w:r>
        <w:rPr>
          <w:spacing w:val="24"/>
          <w:w w:val="110"/>
          <w:sz w:val="14"/>
          <w:vertAlign w:val="baseline"/>
        </w:rPr>
        <w:t> </w:t>
      </w:r>
      <w:r>
        <w:rPr>
          <w:w w:val="110"/>
          <w:sz w:val="14"/>
          <w:vertAlign w:val="baseline"/>
        </w:rPr>
        <w:t>of</w:t>
      </w:r>
      <w:r>
        <w:rPr>
          <w:spacing w:val="25"/>
          <w:w w:val="110"/>
          <w:sz w:val="14"/>
          <w:vertAlign w:val="baseline"/>
        </w:rPr>
        <w:t> </w:t>
      </w:r>
      <w:r>
        <w:rPr>
          <w:w w:val="110"/>
          <w:sz w:val="14"/>
          <w:vertAlign w:val="baseline"/>
        </w:rPr>
        <w:t>binding</w:t>
      </w:r>
      <w:r>
        <w:rPr>
          <w:spacing w:val="24"/>
          <w:w w:val="110"/>
          <w:sz w:val="14"/>
          <w:vertAlign w:val="baseline"/>
        </w:rPr>
        <w:t> </w:t>
      </w:r>
      <w:r>
        <w:rPr>
          <w:w w:val="110"/>
          <w:sz w:val="14"/>
          <w:vertAlign w:val="baseline"/>
        </w:rPr>
        <w:t>aﬃnity;</w:t>
      </w:r>
      <w:r>
        <w:rPr>
          <w:spacing w:val="24"/>
          <w:w w:val="110"/>
          <w:sz w:val="14"/>
          <w:vertAlign w:val="baseline"/>
        </w:rPr>
        <w:t> </w:t>
      </w:r>
      <w:r>
        <w:rPr>
          <w:w w:val="110"/>
          <w:sz w:val="14"/>
          <w:vertAlign w:val="baseline"/>
        </w:rPr>
        <w:t>MOSES,</w:t>
      </w:r>
      <w:r>
        <w:rPr>
          <w:spacing w:val="25"/>
          <w:w w:val="110"/>
          <w:sz w:val="14"/>
          <w:vertAlign w:val="baseline"/>
        </w:rPr>
        <w:t> </w:t>
      </w:r>
      <w:r>
        <w:rPr>
          <w:w w:val="110"/>
          <w:sz w:val="14"/>
          <w:vertAlign w:val="baseline"/>
        </w:rPr>
        <w:t>Molecular</w:t>
      </w:r>
      <w:r>
        <w:rPr>
          <w:spacing w:val="40"/>
          <w:w w:val="110"/>
          <w:sz w:val="14"/>
          <w:vertAlign w:val="baseline"/>
        </w:rPr>
        <w:t> </w:t>
      </w:r>
      <w:r>
        <w:rPr>
          <w:w w:val="110"/>
          <w:sz w:val="14"/>
          <w:vertAlign w:val="baseline"/>
        </w:rPr>
        <w:t>Sets; NSGA-II, non-dominated sorting genetic algorithm; QSAR, quantitative structure-activity relationships; ReLU, Rectified Linear Unit; RF, random forest; RNN,</w:t>
      </w:r>
      <w:r>
        <w:rPr>
          <w:spacing w:val="40"/>
          <w:w w:val="110"/>
          <w:sz w:val="14"/>
          <w:vertAlign w:val="baseline"/>
        </w:rPr>
        <w:t> </w:t>
      </w:r>
      <w:r>
        <w:rPr>
          <w:w w:val="110"/>
          <w:sz w:val="14"/>
          <w:vertAlign w:val="baseline"/>
        </w:rPr>
        <w:t>recurrent</w:t>
      </w:r>
      <w:r>
        <w:rPr>
          <w:spacing w:val="-5"/>
          <w:w w:val="110"/>
          <w:sz w:val="14"/>
          <w:vertAlign w:val="baseline"/>
        </w:rPr>
        <w:t> </w:t>
      </w:r>
      <w:r>
        <w:rPr>
          <w:w w:val="110"/>
          <w:sz w:val="14"/>
          <w:vertAlign w:val="baseline"/>
        </w:rPr>
        <w:t>neural</w:t>
      </w:r>
      <w:r>
        <w:rPr>
          <w:spacing w:val="-5"/>
          <w:w w:val="110"/>
          <w:sz w:val="14"/>
          <w:vertAlign w:val="baseline"/>
        </w:rPr>
        <w:t> </w:t>
      </w:r>
      <w:r>
        <w:rPr>
          <w:w w:val="110"/>
          <w:sz w:val="14"/>
          <w:vertAlign w:val="baseline"/>
        </w:rPr>
        <w:t>networks;</w:t>
      </w:r>
      <w:r>
        <w:rPr>
          <w:spacing w:val="-5"/>
          <w:w w:val="110"/>
          <w:sz w:val="14"/>
          <w:vertAlign w:val="baseline"/>
        </w:rPr>
        <w:t> </w:t>
      </w:r>
      <w:r>
        <w:rPr>
          <w:w w:val="110"/>
          <w:sz w:val="14"/>
          <w:vertAlign w:val="baseline"/>
        </w:rPr>
        <w:t>SELFIES,</w:t>
      </w:r>
      <w:r>
        <w:rPr>
          <w:spacing w:val="-4"/>
          <w:w w:val="110"/>
          <w:sz w:val="14"/>
          <w:vertAlign w:val="baseline"/>
        </w:rPr>
        <w:t> </w:t>
      </w:r>
      <w:r>
        <w:rPr>
          <w:w w:val="110"/>
          <w:sz w:val="14"/>
          <w:vertAlign w:val="baseline"/>
        </w:rPr>
        <w:t>SELF-referencIng</w:t>
      </w:r>
      <w:r>
        <w:rPr>
          <w:spacing w:val="-5"/>
          <w:w w:val="110"/>
          <w:sz w:val="14"/>
          <w:vertAlign w:val="baseline"/>
        </w:rPr>
        <w:t> </w:t>
      </w:r>
      <w:r>
        <w:rPr>
          <w:w w:val="110"/>
          <w:sz w:val="14"/>
          <w:vertAlign w:val="baseline"/>
        </w:rPr>
        <w:t>Embedded</w:t>
      </w:r>
      <w:r>
        <w:rPr>
          <w:spacing w:val="-5"/>
          <w:w w:val="110"/>
          <w:sz w:val="14"/>
          <w:vertAlign w:val="baseline"/>
        </w:rPr>
        <w:t> </w:t>
      </w:r>
      <w:r>
        <w:rPr>
          <w:w w:val="110"/>
          <w:sz w:val="14"/>
          <w:vertAlign w:val="baseline"/>
        </w:rPr>
        <w:t>Strings;</w:t>
      </w:r>
      <w:r>
        <w:rPr>
          <w:spacing w:val="-5"/>
          <w:w w:val="110"/>
          <w:sz w:val="14"/>
          <w:vertAlign w:val="baseline"/>
        </w:rPr>
        <w:t> </w:t>
      </w:r>
      <w:r>
        <w:rPr>
          <w:w w:val="110"/>
          <w:sz w:val="14"/>
          <w:vertAlign w:val="baseline"/>
        </w:rPr>
        <w:t>SMILES,</w:t>
      </w:r>
      <w:r>
        <w:rPr>
          <w:spacing w:val="-4"/>
          <w:w w:val="110"/>
          <w:sz w:val="14"/>
          <w:vertAlign w:val="baseline"/>
        </w:rPr>
        <w:t> </w:t>
      </w:r>
      <w:r>
        <w:rPr>
          <w:w w:val="110"/>
          <w:sz w:val="14"/>
          <w:vertAlign w:val="baseline"/>
        </w:rPr>
        <w:t>simplified</w:t>
      </w:r>
      <w:r>
        <w:rPr>
          <w:spacing w:val="-5"/>
          <w:w w:val="110"/>
          <w:sz w:val="14"/>
          <w:vertAlign w:val="baseline"/>
        </w:rPr>
        <w:t> </w:t>
      </w:r>
      <w:r>
        <w:rPr>
          <w:w w:val="110"/>
          <w:sz w:val="14"/>
          <w:vertAlign w:val="baseline"/>
        </w:rPr>
        <w:t>molecular</w:t>
      </w:r>
      <w:r>
        <w:rPr>
          <w:spacing w:val="-4"/>
          <w:w w:val="110"/>
          <w:sz w:val="14"/>
          <w:vertAlign w:val="baseline"/>
        </w:rPr>
        <w:t> </w:t>
      </w:r>
      <w:r>
        <w:rPr>
          <w:w w:val="110"/>
          <w:sz w:val="14"/>
          <w:vertAlign w:val="baseline"/>
        </w:rPr>
        <w:t>input</w:t>
      </w:r>
      <w:r>
        <w:rPr>
          <w:spacing w:val="-4"/>
          <w:w w:val="110"/>
          <w:sz w:val="14"/>
          <w:vertAlign w:val="baseline"/>
        </w:rPr>
        <w:t> </w:t>
      </w:r>
      <w:r>
        <w:rPr>
          <w:w w:val="110"/>
          <w:sz w:val="14"/>
          <w:vertAlign w:val="baseline"/>
        </w:rPr>
        <w:t>line</w:t>
      </w:r>
      <w:r>
        <w:rPr>
          <w:spacing w:val="-4"/>
          <w:w w:val="110"/>
          <w:sz w:val="14"/>
          <w:vertAlign w:val="baseline"/>
        </w:rPr>
        <w:t> </w:t>
      </w:r>
      <w:r>
        <w:rPr>
          <w:w w:val="110"/>
          <w:sz w:val="14"/>
          <w:vertAlign w:val="baseline"/>
        </w:rPr>
        <w:t>entry</w:t>
      </w:r>
      <w:r>
        <w:rPr>
          <w:spacing w:val="-5"/>
          <w:w w:val="110"/>
          <w:sz w:val="14"/>
          <w:vertAlign w:val="baseline"/>
        </w:rPr>
        <w:t> </w:t>
      </w:r>
      <w:r>
        <w:rPr>
          <w:w w:val="110"/>
          <w:sz w:val="14"/>
          <w:vertAlign w:val="baseline"/>
        </w:rPr>
        <w:t>specification;</w:t>
      </w:r>
      <w:r>
        <w:rPr>
          <w:spacing w:val="-5"/>
          <w:w w:val="110"/>
          <w:sz w:val="14"/>
          <w:vertAlign w:val="baseline"/>
        </w:rPr>
        <w:t> </w:t>
      </w:r>
      <w:r>
        <w:rPr>
          <w:w w:val="110"/>
          <w:sz w:val="14"/>
          <w:vertAlign w:val="baseline"/>
        </w:rPr>
        <w:t>SVM,</w:t>
      </w:r>
      <w:r>
        <w:rPr>
          <w:spacing w:val="-4"/>
          <w:w w:val="110"/>
          <w:sz w:val="14"/>
          <w:vertAlign w:val="baseline"/>
        </w:rPr>
        <w:t> </w:t>
      </w:r>
      <w:r>
        <w:rPr>
          <w:w w:val="110"/>
          <w:sz w:val="14"/>
          <w:vertAlign w:val="baseline"/>
        </w:rPr>
        <w:t>support</w:t>
      </w:r>
      <w:r>
        <w:rPr>
          <w:spacing w:val="-5"/>
          <w:w w:val="110"/>
          <w:sz w:val="14"/>
          <w:vertAlign w:val="baseline"/>
        </w:rPr>
        <w:t> </w:t>
      </w:r>
      <w:r>
        <w:rPr>
          <w:w w:val="110"/>
          <w:sz w:val="14"/>
          <w:vertAlign w:val="baseline"/>
        </w:rPr>
        <w:t>vector</w:t>
      </w:r>
      <w:r>
        <w:rPr>
          <w:spacing w:val="-4"/>
          <w:w w:val="110"/>
          <w:sz w:val="14"/>
          <w:vertAlign w:val="baseline"/>
        </w:rPr>
        <w:t> </w:t>
      </w:r>
      <w:r>
        <w:rPr>
          <w:w w:val="110"/>
          <w:sz w:val="14"/>
          <w:vertAlign w:val="baseline"/>
        </w:rPr>
        <w:t>machines;</w:t>
      </w:r>
      <w:r>
        <w:rPr>
          <w:spacing w:val="40"/>
          <w:w w:val="110"/>
          <w:sz w:val="14"/>
          <w:vertAlign w:val="baseline"/>
        </w:rPr>
        <w:t> </w:t>
      </w:r>
      <w:bookmarkStart w:name="_bookmark5" w:id="8"/>
      <w:bookmarkEnd w:id="8"/>
      <w:r>
        <w:rPr>
          <w:w w:val="110"/>
          <w:sz w:val="14"/>
          <w:vertAlign w:val="baseline"/>
        </w:rPr>
        <w:t>T</w:t>
      </w:r>
      <w:r>
        <w:rPr>
          <w:w w:val="110"/>
          <w:position w:val="-3"/>
          <w:sz w:val="10"/>
          <w:vertAlign w:val="baseline"/>
        </w:rPr>
        <w:t>1/2</w:t>
      </w:r>
      <w:r>
        <w:rPr>
          <w:w w:val="110"/>
          <w:sz w:val="14"/>
          <w:vertAlign w:val="baseline"/>
        </w:rPr>
        <w:t>, Half-life time; T</w:t>
      </w:r>
      <w:r>
        <w:rPr>
          <w:w w:val="110"/>
          <w:position w:val="-3"/>
          <w:sz w:val="10"/>
          <w:vertAlign w:val="baseline"/>
        </w:rPr>
        <w:t>max</w:t>
      </w:r>
      <w:r>
        <w:rPr>
          <w:w w:val="110"/>
          <w:sz w:val="14"/>
          <w:vertAlign w:val="baseline"/>
        </w:rPr>
        <w:t>, Time to peak drug concentration; TPU, tensor processing units; VEGFR, vascular endothelial growth factor receptor.</w:t>
      </w:r>
    </w:p>
    <w:p>
      <w:pPr>
        <w:spacing w:line="174" w:lineRule="exact" w:before="0"/>
        <w:ind w:left="235" w:right="0" w:firstLine="0"/>
        <w:jc w:val="both"/>
        <w:rPr>
          <w:sz w:val="14"/>
        </w:rPr>
      </w:pPr>
      <w:r>
        <w:rPr>
          <w:rFonts w:ascii="STIX Math" w:hAnsi="STIX Math"/>
          <w:w w:val="110"/>
          <w:position w:val="5"/>
          <w:sz w:val="10"/>
        </w:rPr>
        <w:t>∗</w:t>
      </w:r>
      <w:r>
        <w:rPr>
          <w:rFonts w:ascii="STIX Math" w:hAnsi="STIX Math"/>
          <w:spacing w:val="47"/>
          <w:w w:val="110"/>
          <w:position w:val="5"/>
          <w:sz w:val="10"/>
        </w:rPr>
        <w:t> </w:t>
      </w:r>
      <w:r>
        <w:rPr>
          <w:w w:val="110"/>
          <w:sz w:val="14"/>
        </w:rPr>
        <w:t>Corresponding</w:t>
      </w:r>
      <w:r>
        <w:rPr>
          <w:spacing w:val="6"/>
          <w:w w:val="110"/>
          <w:sz w:val="14"/>
        </w:rPr>
        <w:t> </w:t>
      </w:r>
      <w:r>
        <w:rPr>
          <w:w w:val="110"/>
          <w:sz w:val="14"/>
        </w:rPr>
        <w:t>author:</w:t>
      </w:r>
      <w:r>
        <w:rPr>
          <w:spacing w:val="5"/>
          <w:w w:val="110"/>
          <w:sz w:val="14"/>
        </w:rPr>
        <w:t> </w:t>
      </w:r>
      <w:r>
        <w:rPr>
          <w:w w:val="110"/>
          <w:sz w:val="14"/>
        </w:rPr>
        <w:t>Dr.</w:t>
      </w:r>
      <w:r>
        <w:rPr>
          <w:spacing w:val="6"/>
          <w:w w:val="110"/>
          <w:sz w:val="14"/>
        </w:rPr>
        <w:t> </w:t>
      </w:r>
      <w:r>
        <w:rPr>
          <w:w w:val="110"/>
          <w:sz w:val="14"/>
        </w:rPr>
        <w:t>Bruno</w:t>
      </w:r>
      <w:r>
        <w:rPr>
          <w:spacing w:val="6"/>
          <w:w w:val="110"/>
          <w:sz w:val="14"/>
        </w:rPr>
        <w:t> </w:t>
      </w:r>
      <w:r>
        <w:rPr>
          <w:w w:val="110"/>
          <w:sz w:val="14"/>
        </w:rPr>
        <w:t>Junior</w:t>
      </w:r>
      <w:r>
        <w:rPr>
          <w:spacing w:val="6"/>
          <w:w w:val="110"/>
          <w:sz w:val="14"/>
        </w:rPr>
        <w:t> </w:t>
      </w:r>
      <w:r>
        <w:rPr>
          <w:w w:val="110"/>
          <w:sz w:val="14"/>
        </w:rPr>
        <w:t>Neves,</w:t>
      </w:r>
      <w:r>
        <w:rPr>
          <w:spacing w:val="5"/>
          <w:w w:val="110"/>
          <w:sz w:val="14"/>
        </w:rPr>
        <w:t> </w:t>
      </w:r>
      <w:r>
        <w:rPr>
          <w:w w:val="110"/>
          <w:sz w:val="14"/>
        </w:rPr>
        <w:t>Federal</w:t>
      </w:r>
      <w:r>
        <w:rPr>
          <w:spacing w:val="6"/>
          <w:w w:val="110"/>
          <w:sz w:val="14"/>
        </w:rPr>
        <w:t> </w:t>
      </w:r>
      <w:r>
        <w:rPr>
          <w:w w:val="110"/>
          <w:sz w:val="14"/>
        </w:rPr>
        <w:t>University</w:t>
      </w:r>
      <w:r>
        <w:rPr>
          <w:spacing w:val="6"/>
          <w:w w:val="110"/>
          <w:sz w:val="14"/>
        </w:rPr>
        <w:t> </w:t>
      </w:r>
      <w:r>
        <w:rPr>
          <w:w w:val="110"/>
          <w:sz w:val="14"/>
        </w:rPr>
        <w:t>of</w:t>
      </w:r>
      <w:r>
        <w:rPr>
          <w:spacing w:val="6"/>
          <w:w w:val="110"/>
          <w:sz w:val="14"/>
        </w:rPr>
        <w:t> </w:t>
      </w:r>
      <w:r>
        <w:rPr>
          <w:w w:val="110"/>
          <w:sz w:val="14"/>
        </w:rPr>
        <w:t>Goias,</w:t>
      </w:r>
      <w:r>
        <w:rPr>
          <w:spacing w:val="5"/>
          <w:w w:val="110"/>
          <w:sz w:val="14"/>
        </w:rPr>
        <w:t> </w:t>
      </w:r>
      <w:r>
        <w:rPr>
          <w:spacing w:val="-2"/>
          <w:w w:val="110"/>
          <w:sz w:val="14"/>
        </w:rPr>
        <w:t>Brazil.</w:t>
      </w:r>
    </w:p>
    <w:p>
      <w:pPr>
        <w:spacing w:before="29"/>
        <w:ind w:left="357" w:right="0" w:firstLine="0"/>
        <w:jc w:val="both"/>
        <w:rPr>
          <w:sz w:val="14"/>
        </w:rPr>
      </w:pPr>
      <w:bookmarkStart w:name="_bookmark6" w:id="9"/>
      <w:bookmarkEnd w:id="9"/>
      <w:r>
        <w:rPr/>
      </w:r>
      <w:r>
        <w:rPr>
          <w:rFonts w:ascii="Times New Roman"/>
          <w:i/>
          <w:sz w:val="14"/>
        </w:rPr>
        <w:t>E-mail</w:t>
      </w:r>
      <w:r>
        <w:rPr>
          <w:rFonts w:ascii="Times New Roman"/>
          <w:i/>
          <w:spacing w:val="40"/>
          <w:sz w:val="14"/>
        </w:rPr>
        <w:t> </w:t>
      </w:r>
      <w:r>
        <w:rPr>
          <w:rFonts w:ascii="Times New Roman"/>
          <w:i/>
          <w:sz w:val="14"/>
        </w:rPr>
        <w:t>address:</w:t>
      </w:r>
      <w:r>
        <w:rPr>
          <w:rFonts w:ascii="Times New Roman"/>
          <w:i/>
          <w:spacing w:val="41"/>
          <w:sz w:val="14"/>
        </w:rPr>
        <w:t> </w:t>
      </w:r>
      <w:hyperlink r:id="rId11">
        <w:r>
          <w:rPr>
            <w:color w:val="0080AC"/>
            <w:sz w:val="14"/>
          </w:rPr>
          <w:t>brunoneves@ufg.br</w:t>
        </w:r>
      </w:hyperlink>
      <w:r>
        <w:rPr>
          <w:color w:val="0080AC"/>
          <w:spacing w:val="43"/>
          <w:sz w:val="14"/>
        </w:rPr>
        <w:t> </w:t>
      </w:r>
      <w:r>
        <w:rPr>
          <w:sz w:val="14"/>
        </w:rPr>
        <w:t>(B.J.</w:t>
      </w:r>
      <w:r>
        <w:rPr>
          <w:spacing w:val="40"/>
          <w:sz w:val="14"/>
        </w:rPr>
        <w:t> </w:t>
      </w:r>
      <w:r>
        <w:rPr>
          <w:spacing w:val="-2"/>
          <w:sz w:val="14"/>
        </w:rPr>
        <w:t>Neves).</w:t>
      </w:r>
    </w:p>
    <w:p>
      <w:pPr>
        <w:spacing w:before="16"/>
        <w:ind w:left="233" w:right="0" w:firstLine="0"/>
        <w:jc w:val="both"/>
        <w:rPr>
          <w:sz w:val="14"/>
        </w:rPr>
      </w:pPr>
      <w:r>
        <w:rPr>
          <w:w w:val="115"/>
          <w:position w:val="5"/>
          <w:sz w:val="10"/>
        </w:rPr>
        <w:t>1</w:t>
      </w:r>
      <w:r>
        <w:rPr>
          <w:spacing w:val="31"/>
          <w:w w:val="115"/>
          <w:position w:val="5"/>
          <w:sz w:val="10"/>
        </w:rPr>
        <w:t> </w:t>
      </w:r>
      <w:r>
        <w:rPr>
          <w:w w:val="115"/>
          <w:sz w:val="14"/>
        </w:rPr>
        <w:t>These</w:t>
      </w:r>
      <w:r>
        <w:rPr>
          <w:spacing w:val="-5"/>
          <w:w w:val="115"/>
          <w:sz w:val="14"/>
        </w:rPr>
        <w:t> </w:t>
      </w:r>
      <w:r>
        <w:rPr>
          <w:w w:val="115"/>
          <w:sz w:val="14"/>
        </w:rPr>
        <w:t>authors</w:t>
      </w:r>
      <w:r>
        <w:rPr>
          <w:spacing w:val="-4"/>
          <w:w w:val="115"/>
          <w:sz w:val="14"/>
        </w:rPr>
        <w:t> </w:t>
      </w:r>
      <w:r>
        <w:rPr>
          <w:w w:val="115"/>
          <w:sz w:val="14"/>
        </w:rPr>
        <w:t>contributed</w:t>
      </w:r>
      <w:r>
        <w:rPr>
          <w:spacing w:val="-5"/>
          <w:w w:val="115"/>
          <w:sz w:val="14"/>
        </w:rPr>
        <w:t> </w:t>
      </w:r>
      <w:r>
        <w:rPr>
          <w:w w:val="115"/>
          <w:sz w:val="14"/>
        </w:rPr>
        <w:t>equally</w:t>
      </w:r>
      <w:r>
        <w:rPr>
          <w:spacing w:val="-5"/>
          <w:w w:val="115"/>
          <w:sz w:val="14"/>
        </w:rPr>
        <w:t> </w:t>
      </w:r>
      <w:r>
        <w:rPr>
          <w:w w:val="115"/>
          <w:sz w:val="14"/>
        </w:rPr>
        <w:t>to</w:t>
      </w:r>
      <w:r>
        <w:rPr>
          <w:spacing w:val="-5"/>
          <w:w w:val="115"/>
          <w:sz w:val="14"/>
        </w:rPr>
        <w:t> </w:t>
      </w:r>
      <w:r>
        <w:rPr>
          <w:w w:val="115"/>
          <w:sz w:val="14"/>
        </w:rPr>
        <w:t>this</w:t>
      </w:r>
      <w:r>
        <w:rPr>
          <w:spacing w:val="-4"/>
          <w:w w:val="115"/>
          <w:sz w:val="14"/>
        </w:rPr>
        <w:t> </w:t>
      </w:r>
      <w:r>
        <w:rPr>
          <w:w w:val="115"/>
          <w:sz w:val="14"/>
        </w:rPr>
        <w:t>study</w:t>
      </w:r>
      <w:r>
        <w:rPr>
          <w:spacing w:val="-5"/>
          <w:w w:val="115"/>
          <w:sz w:val="14"/>
        </w:rPr>
        <w:t> </w:t>
      </w:r>
      <w:r>
        <w:rPr>
          <w:w w:val="115"/>
          <w:sz w:val="14"/>
        </w:rPr>
        <w:t>and</w:t>
      </w:r>
      <w:r>
        <w:rPr>
          <w:spacing w:val="-5"/>
          <w:w w:val="115"/>
          <w:sz w:val="14"/>
        </w:rPr>
        <w:t> </w:t>
      </w:r>
      <w:r>
        <w:rPr>
          <w:w w:val="115"/>
          <w:sz w:val="14"/>
        </w:rPr>
        <w:t>should</w:t>
      </w:r>
      <w:r>
        <w:rPr>
          <w:spacing w:val="-4"/>
          <w:w w:val="115"/>
          <w:sz w:val="14"/>
        </w:rPr>
        <w:t> </w:t>
      </w:r>
      <w:r>
        <w:rPr>
          <w:w w:val="115"/>
          <w:sz w:val="14"/>
        </w:rPr>
        <w:t>be</w:t>
      </w:r>
      <w:r>
        <w:rPr>
          <w:spacing w:val="-5"/>
          <w:w w:val="115"/>
          <w:sz w:val="14"/>
        </w:rPr>
        <w:t> </w:t>
      </w:r>
      <w:r>
        <w:rPr>
          <w:w w:val="115"/>
          <w:sz w:val="14"/>
        </w:rPr>
        <w:t>considered</w:t>
      </w:r>
      <w:r>
        <w:rPr>
          <w:spacing w:val="-5"/>
          <w:w w:val="115"/>
          <w:sz w:val="14"/>
        </w:rPr>
        <w:t> </w:t>
      </w:r>
      <w:r>
        <w:rPr>
          <w:w w:val="115"/>
          <w:sz w:val="14"/>
        </w:rPr>
        <w:t>as</w:t>
      </w:r>
      <w:r>
        <w:rPr>
          <w:spacing w:val="-4"/>
          <w:w w:val="115"/>
          <w:sz w:val="14"/>
        </w:rPr>
        <w:t> </w:t>
      </w:r>
      <w:r>
        <w:rPr>
          <w:w w:val="115"/>
          <w:sz w:val="14"/>
        </w:rPr>
        <w:t>co-first</w:t>
      </w:r>
      <w:r>
        <w:rPr>
          <w:spacing w:val="-5"/>
          <w:w w:val="115"/>
          <w:sz w:val="14"/>
        </w:rPr>
        <w:t> </w:t>
      </w:r>
      <w:r>
        <w:rPr>
          <w:spacing w:val="-2"/>
          <w:w w:val="115"/>
          <w:sz w:val="14"/>
        </w:rPr>
        <w:t>authors.</w:t>
      </w:r>
    </w:p>
    <w:p>
      <w:pPr>
        <w:pStyle w:val="BodyText"/>
        <w:spacing w:before="23"/>
        <w:ind w:left="0"/>
        <w:jc w:val="left"/>
        <w:rPr>
          <w:sz w:val="14"/>
        </w:rPr>
      </w:pPr>
    </w:p>
    <w:p>
      <w:pPr>
        <w:spacing w:before="1"/>
        <w:ind w:left="118" w:right="0" w:firstLine="0"/>
        <w:jc w:val="left"/>
        <w:rPr>
          <w:sz w:val="14"/>
        </w:rPr>
      </w:pPr>
      <w:hyperlink r:id="rId5">
        <w:r>
          <w:rPr>
            <w:color w:val="0080AC"/>
            <w:spacing w:val="-2"/>
            <w:w w:val="120"/>
            <w:sz w:val="14"/>
          </w:rPr>
          <w:t>https://doi.org/10.1016/j.ailsci.2022.100055</w:t>
        </w:r>
      </w:hyperlink>
    </w:p>
    <w:p>
      <w:pPr>
        <w:spacing w:before="30"/>
        <w:ind w:left="118" w:right="0" w:firstLine="0"/>
        <w:jc w:val="left"/>
        <w:rPr>
          <w:sz w:val="14"/>
        </w:rPr>
      </w:pPr>
      <w:r>
        <w:rPr>
          <w:w w:val="110"/>
          <w:sz w:val="14"/>
        </w:rPr>
        <w:t>Received</w:t>
      </w:r>
      <w:r>
        <w:rPr>
          <w:spacing w:val="7"/>
          <w:w w:val="110"/>
          <w:sz w:val="14"/>
        </w:rPr>
        <w:t> </w:t>
      </w:r>
      <w:r>
        <w:rPr>
          <w:w w:val="110"/>
          <w:sz w:val="14"/>
        </w:rPr>
        <w:t>19</w:t>
      </w:r>
      <w:r>
        <w:rPr>
          <w:spacing w:val="7"/>
          <w:w w:val="110"/>
          <w:sz w:val="14"/>
        </w:rPr>
        <w:t> </w:t>
      </w:r>
      <w:r>
        <w:rPr>
          <w:w w:val="110"/>
          <w:sz w:val="14"/>
        </w:rPr>
        <w:t>September</w:t>
      </w:r>
      <w:r>
        <w:rPr>
          <w:spacing w:val="7"/>
          <w:w w:val="110"/>
          <w:sz w:val="14"/>
        </w:rPr>
        <w:t> </w:t>
      </w:r>
      <w:r>
        <w:rPr>
          <w:w w:val="110"/>
          <w:sz w:val="14"/>
        </w:rPr>
        <w:t>2022;</w:t>
      </w:r>
      <w:r>
        <w:rPr>
          <w:spacing w:val="7"/>
          <w:w w:val="110"/>
          <w:sz w:val="14"/>
        </w:rPr>
        <w:t> </w:t>
      </w:r>
      <w:r>
        <w:rPr>
          <w:w w:val="110"/>
          <w:sz w:val="14"/>
        </w:rPr>
        <w:t>Received</w:t>
      </w:r>
      <w:r>
        <w:rPr>
          <w:spacing w:val="7"/>
          <w:w w:val="110"/>
          <w:sz w:val="14"/>
        </w:rPr>
        <w:t> </w:t>
      </w:r>
      <w:r>
        <w:rPr>
          <w:w w:val="110"/>
          <w:sz w:val="14"/>
        </w:rPr>
        <w:t>in</w:t>
      </w:r>
      <w:r>
        <w:rPr>
          <w:spacing w:val="8"/>
          <w:w w:val="110"/>
          <w:sz w:val="14"/>
        </w:rPr>
        <w:t> </w:t>
      </w:r>
      <w:r>
        <w:rPr>
          <w:w w:val="110"/>
          <w:sz w:val="14"/>
        </w:rPr>
        <w:t>revised</w:t>
      </w:r>
      <w:r>
        <w:rPr>
          <w:spacing w:val="7"/>
          <w:w w:val="110"/>
          <w:sz w:val="14"/>
        </w:rPr>
        <w:t> </w:t>
      </w:r>
      <w:r>
        <w:rPr>
          <w:w w:val="110"/>
          <w:sz w:val="14"/>
        </w:rPr>
        <w:t>form</w:t>
      </w:r>
      <w:r>
        <w:rPr>
          <w:spacing w:val="7"/>
          <w:w w:val="110"/>
          <w:sz w:val="14"/>
        </w:rPr>
        <w:t> </w:t>
      </w:r>
      <w:r>
        <w:rPr>
          <w:w w:val="110"/>
          <w:sz w:val="14"/>
        </w:rPr>
        <w:t>13</w:t>
      </w:r>
      <w:r>
        <w:rPr>
          <w:spacing w:val="7"/>
          <w:w w:val="110"/>
          <w:sz w:val="14"/>
        </w:rPr>
        <w:t> </w:t>
      </w:r>
      <w:r>
        <w:rPr>
          <w:w w:val="110"/>
          <w:sz w:val="14"/>
        </w:rPr>
        <w:t>December</w:t>
      </w:r>
      <w:r>
        <w:rPr>
          <w:spacing w:val="7"/>
          <w:w w:val="110"/>
          <w:sz w:val="14"/>
        </w:rPr>
        <w:t> </w:t>
      </w:r>
      <w:r>
        <w:rPr>
          <w:w w:val="110"/>
          <w:sz w:val="14"/>
        </w:rPr>
        <w:t>2022;</w:t>
      </w:r>
      <w:r>
        <w:rPr>
          <w:spacing w:val="8"/>
          <w:w w:val="110"/>
          <w:sz w:val="14"/>
        </w:rPr>
        <w:t> </w:t>
      </w:r>
      <w:r>
        <w:rPr>
          <w:w w:val="110"/>
          <w:sz w:val="14"/>
        </w:rPr>
        <w:t>Accepted</w:t>
      </w:r>
      <w:r>
        <w:rPr>
          <w:spacing w:val="7"/>
          <w:w w:val="110"/>
          <w:sz w:val="14"/>
        </w:rPr>
        <w:t> </w:t>
      </w:r>
      <w:r>
        <w:rPr>
          <w:w w:val="110"/>
          <w:sz w:val="14"/>
        </w:rPr>
        <w:t>21</w:t>
      </w:r>
      <w:r>
        <w:rPr>
          <w:spacing w:val="7"/>
          <w:w w:val="110"/>
          <w:sz w:val="14"/>
        </w:rPr>
        <w:t> </w:t>
      </w:r>
      <w:r>
        <w:rPr>
          <w:w w:val="110"/>
          <w:sz w:val="14"/>
        </w:rPr>
        <w:t>December</w:t>
      </w:r>
      <w:r>
        <w:rPr>
          <w:spacing w:val="7"/>
          <w:w w:val="110"/>
          <w:sz w:val="14"/>
        </w:rPr>
        <w:t> </w:t>
      </w:r>
      <w:r>
        <w:rPr>
          <w:spacing w:val="-4"/>
          <w:w w:val="110"/>
          <w:sz w:val="14"/>
        </w:rPr>
        <w:t>2022</w:t>
      </w:r>
    </w:p>
    <w:p>
      <w:pPr>
        <w:spacing w:before="30"/>
        <w:ind w:left="118"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22</w:t>
      </w:r>
      <w:r>
        <w:rPr>
          <w:spacing w:val="6"/>
          <w:w w:val="110"/>
          <w:sz w:val="14"/>
        </w:rPr>
        <w:t> </w:t>
      </w:r>
      <w:r>
        <w:rPr>
          <w:w w:val="110"/>
          <w:sz w:val="14"/>
        </w:rPr>
        <w:t>December</w:t>
      </w:r>
      <w:r>
        <w:rPr>
          <w:spacing w:val="7"/>
          <w:w w:val="110"/>
          <w:sz w:val="14"/>
        </w:rPr>
        <w:t> </w:t>
      </w:r>
      <w:r>
        <w:rPr>
          <w:spacing w:val="-4"/>
          <w:w w:val="110"/>
          <w:sz w:val="14"/>
        </w:rPr>
        <w:t>2022</w:t>
      </w:r>
    </w:p>
    <w:p>
      <w:pPr>
        <w:spacing w:before="31"/>
        <w:ind w:left="118" w:right="0" w:firstLine="0"/>
        <w:jc w:val="left"/>
        <w:rPr>
          <w:sz w:val="14"/>
        </w:rPr>
      </w:pPr>
      <w:r>
        <w:rPr>
          <w:w w:val="110"/>
          <w:sz w:val="14"/>
        </w:rPr>
        <w:t>2667-3185/©</w:t>
      </w:r>
      <w:r>
        <w:rPr>
          <w:spacing w:val="11"/>
          <w:w w:val="110"/>
          <w:sz w:val="14"/>
        </w:rPr>
        <w:t> </w:t>
      </w:r>
      <w:r>
        <w:rPr>
          <w:w w:val="110"/>
          <w:sz w:val="14"/>
        </w:rPr>
        <w:t>2023</w:t>
      </w:r>
      <w:r>
        <w:rPr>
          <w:spacing w:val="12"/>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2"/>
          <w:w w:val="110"/>
          <w:sz w:val="14"/>
        </w:rPr>
        <w:t> </w:t>
      </w:r>
      <w:r>
        <w:rPr>
          <w:w w:val="110"/>
          <w:sz w:val="14"/>
        </w:rPr>
        <w:t>B.V.</w:t>
      </w:r>
      <w:r>
        <w:rPr>
          <w:spacing w:val="13"/>
          <w:w w:val="110"/>
          <w:sz w:val="14"/>
        </w:rPr>
        <w:t> </w:t>
      </w:r>
      <w:r>
        <w:rPr>
          <w:w w:val="110"/>
          <w:sz w:val="14"/>
        </w:rPr>
        <w:t>This</w:t>
      </w:r>
      <w:r>
        <w:rPr>
          <w:spacing w:val="12"/>
          <w:w w:val="110"/>
          <w:sz w:val="14"/>
        </w:rPr>
        <w:t> </w:t>
      </w:r>
      <w:r>
        <w:rPr>
          <w:w w:val="110"/>
          <w:sz w:val="14"/>
        </w:rPr>
        <w:t>is</w:t>
      </w:r>
      <w:r>
        <w:rPr>
          <w:spacing w:val="12"/>
          <w:w w:val="110"/>
          <w:sz w:val="14"/>
        </w:rPr>
        <w:t> </w:t>
      </w:r>
      <w:r>
        <w:rPr>
          <w:w w:val="110"/>
          <w:sz w:val="14"/>
        </w:rPr>
        <w:t>an</w:t>
      </w:r>
      <w:r>
        <w:rPr>
          <w:spacing w:val="13"/>
          <w:w w:val="110"/>
          <w:sz w:val="14"/>
        </w:rPr>
        <w:t> </w:t>
      </w:r>
      <w:r>
        <w:rPr>
          <w:w w:val="110"/>
          <w:sz w:val="14"/>
        </w:rPr>
        <w:t>open</w:t>
      </w:r>
      <w:r>
        <w:rPr>
          <w:spacing w:val="12"/>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2"/>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BY-NC-ND</w:t>
      </w:r>
      <w:r>
        <w:rPr>
          <w:spacing w:val="12"/>
          <w:w w:val="110"/>
          <w:sz w:val="14"/>
        </w:rPr>
        <w:t> </w:t>
      </w:r>
      <w:r>
        <w:rPr>
          <w:w w:val="110"/>
          <w:sz w:val="14"/>
        </w:rPr>
        <w:t>license</w:t>
      </w:r>
      <w:r>
        <w:rPr>
          <w:spacing w:val="13"/>
          <w:w w:val="110"/>
          <w:sz w:val="14"/>
        </w:rPr>
        <w:t> </w:t>
      </w:r>
      <w:r>
        <w:rPr>
          <w:w w:val="110"/>
          <w:sz w:val="14"/>
        </w:rPr>
        <w:t>(</w:t>
      </w:r>
      <w:hyperlink r:id="rId12">
        <w:r>
          <w:rPr>
            <w:color w:val="0080AC"/>
            <w:w w:val="110"/>
            <w:sz w:val="14"/>
          </w:rPr>
          <w:t>http://creativecommons.org/licenses/by-nc-</w:t>
        </w:r>
        <w:r>
          <w:rPr>
            <w:color w:val="0080AC"/>
            <w:spacing w:val="-2"/>
            <w:w w:val="110"/>
            <w:sz w:val="14"/>
          </w:rPr>
          <w:t>nd/4.0/</w:t>
        </w:r>
      </w:hyperlink>
      <w:r>
        <w:rPr>
          <w:spacing w:val="-2"/>
          <w:w w:val="110"/>
          <w:sz w:val="14"/>
        </w:rPr>
        <w:t>)</w:t>
      </w:r>
    </w:p>
    <w:p>
      <w:pPr>
        <w:spacing w:after="0"/>
        <w:jc w:val="left"/>
        <w:rPr>
          <w:sz w:val="14"/>
        </w:rPr>
        <w:sectPr>
          <w:type w:val="continuous"/>
          <w:pgSz w:w="11910" w:h="15880"/>
          <w:pgMar w:top="620" w:bottom="280" w:left="640" w:right="620"/>
        </w:sectPr>
      </w:pPr>
    </w:p>
    <w:p>
      <w:pPr>
        <w:pStyle w:val="BodyText"/>
        <w:spacing w:before="51" w:after="1"/>
        <w:ind w:left="0"/>
        <w:jc w:val="left"/>
        <w:rPr>
          <w:sz w:val="20"/>
        </w:rPr>
      </w:pPr>
    </w:p>
    <w:p>
      <w:pPr>
        <w:pStyle w:val="BodyText"/>
        <w:ind w:left="158"/>
        <w:jc w:val="left"/>
        <w:rPr>
          <w:sz w:val="20"/>
        </w:rPr>
      </w:pPr>
      <w:r>
        <w:rPr>
          <w:sz w:val="20"/>
        </w:rPr>
        <w:drawing>
          <wp:inline distT="0" distB="0" distL="0" distR="0">
            <wp:extent cx="6554235" cy="554736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5" cstate="print"/>
                    <a:stretch>
                      <a:fillRect/>
                    </a:stretch>
                  </pic:blipFill>
                  <pic:spPr>
                    <a:xfrm>
                      <a:off x="0" y="0"/>
                      <a:ext cx="6554235" cy="5547360"/>
                    </a:xfrm>
                    <a:prstGeom prst="rect">
                      <a:avLst/>
                    </a:prstGeom>
                  </pic:spPr>
                </pic:pic>
              </a:graphicData>
            </a:graphic>
          </wp:inline>
        </w:drawing>
      </w:r>
      <w:r>
        <w:rPr>
          <w:sz w:val="20"/>
        </w:rPr>
      </w:r>
    </w:p>
    <w:p>
      <w:pPr>
        <w:pStyle w:val="BodyText"/>
        <w:spacing w:before="37"/>
        <w:ind w:left="0"/>
        <w:jc w:val="left"/>
        <w:rPr>
          <w:sz w:val="14"/>
        </w:rPr>
      </w:pPr>
    </w:p>
    <w:p>
      <w:pPr>
        <w:spacing w:before="0"/>
        <w:ind w:left="0" w:right="0" w:firstLine="0"/>
        <w:jc w:val="center"/>
        <w:rPr>
          <w:sz w:val="14"/>
        </w:rPr>
      </w:pPr>
      <w:bookmarkStart w:name="_bookmark7" w:id="10"/>
      <w:bookmarkEnd w:id="10"/>
      <w:r>
        <w:rPr/>
      </w:r>
      <w:r>
        <w:rPr>
          <w:rFonts w:ascii="Times New Roman"/>
          <w:b/>
          <w:w w:val="115"/>
          <w:sz w:val="14"/>
        </w:rPr>
        <w:t>Fig.</w:t>
      </w:r>
      <w:r>
        <w:rPr>
          <w:rFonts w:ascii="Times New Roman"/>
          <w:b/>
          <w:spacing w:val="-9"/>
          <w:w w:val="115"/>
          <w:sz w:val="14"/>
        </w:rPr>
        <w:t> </w:t>
      </w:r>
      <w:r>
        <w:rPr>
          <w:rFonts w:ascii="Times New Roman"/>
          <w:b/>
          <w:w w:val="115"/>
          <w:sz w:val="14"/>
        </w:rPr>
        <w:t>1.</w:t>
      </w:r>
      <w:r>
        <w:rPr>
          <w:rFonts w:ascii="Times New Roman"/>
          <w:b/>
          <w:spacing w:val="21"/>
          <w:w w:val="115"/>
          <w:sz w:val="14"/>
        </w:rPr>
        <w:t> </w:t>
      </w:r>
      <w:r>
        <w:rPr>
          <w:w w:val="115"/>
          <w:sz w:val="14"/>
        </w:rPr>
        <w:t>Examples</w:t>
      </w:r>
      <w:r>
        <w:rPr>
          <w:spacing w:val="-8"/>
          <w:w w:val="115"/>
          <w:sz w:val="14"/>
        </w:rPr>
        <w:t> </w:t>
      </w:r>
      <w:r>
        <w:rPr>
          <w:w w:val="115"/>
          <w:sz w:val="14"/>
        </w:rPr>
        <w:t>of</w:t>
      </w:r>
      <w:r>
        <w:rPr>
          <w:spacing w:val="-9"/>
          <w:w w:val="115"/>
          <w:sz w:val="14"/>
        </w:rPr>
        <w:t> </w:t>
      </w:r>
      <w:r>
        <w:rPr>
          <w:w w:val="115"/>
          <w:sz w:val="14"/>
        </w:rPr>
        <w:t>multi-target</w:t>
      </w:r>
      <w:r>
        <w:rPr>
          <w:spacing w:val="-9"/>
          <w:w w:val="115"/>
          <w:sz w:val="14"/>
        </w:rPr>
        <w:t> </w:t>
      </w:r>
      <w:r>
        <w:rPr>
          <w:w w:val="115"/>
          <w:sz w:val="14"/>
        </w:rPr>
        <w:t>drugs</w:t>
      </w:r>
      <w:r>
        <w:rPr>
          <w:spacing w:val="-8"/>
          <w:w w:val="115"/>
          <w:sz w:val="14"/>
        </w:rPr>
        <w:t> </w:t>
      </w:r>
      <w:r>
        <w:rPr>
          <w:w w:val="115"/>
          <w:sz w:val="14"/>
        </w:rPr>
        <w:t>approved</w:t>
      </w:r>
      <w:r>
        <w:rPr>
          <w:spacing w:val="-8"/>
          <w:w w:val="115"/>
          <w:sz w:val="14"/>
        </w:rPr>
        <w:t> </w:t>
      </w:r>
      <w:r>
        <w:rPr>
          <w:w w:val="115"/>
          <w:sz w:val="14"/>
        </w:rPr>
        <w:t>by</w:t>
      </w:r>
      <w:r>
        <w:rPr>
          <w:spacing w:val="-9"/>
          <w:w w:val="115"/>
          <w:sz w:val="14"/>
        </w:rPr>
        <w:t> </w:t>
      </w:r>
      <w:r>
        <w:rPr>
          <w:w w:val="115"/>
          <w:sz w:val="14"/>
        </w:rPr>
        <w:t>FDA</w:t>
      </w:r>
      <w:r>
        <w:rPr>
          <w:spacing w:val="-8"/>
          <w:w w:val="115"/>
          <w:sz w:val="14"/>
        </w:rPr>
        <w:t> </w:t>
      </w:r>
      <w:r>
        <w:rPr>
          <w:w w:val="115"/>
          <w:sz w:val="14"/>
        </w:rPr>
        <w:t>in</w:t>
      </w:r>
      <w:r>
        <w:rPr>
          <w:spacing w:val="-8"/>
          <w:w w:val="115"/>
          <w:sz w:val="14"/>
        </w:rPr>
        <w:t> </w:t>
      </w:r>
      <w:r>
        <w:rPr>
          <w:w w:val="115"/>
          <w:sz w:val="14"/>
        </w:rPr>
        <w:t>the</w:t>
      </w:r>
      <w:r>
        <w:rPr>
          <w:spacing w:val="-8"/>
          <w:w w:val="115"/>
          <w:sz w:val="14"/>
        </w:rPr>
        <w:t> </w:t>
      </w:r>
      <w:r>
        <w:rPr>
          <w:w w:val="115"/>
          <w:sz w:val="14"/>
        </w:rPr>
        <w:t>last</w:t>
      </w:r>
      <w:r>
        <w:rPr>
          <w:spacing w:val="-9"/>
          <w:w w:val="115"/>
          <w:sz w:val="14"/>
        </w:rPr>
        <w:t> </w:t>
      </w:r>
      <w:r>
        <w:rPr>
          <w:spacing w:val="-2"/>
          <w:w w:val="115"/>
          <w:sz w:val="14"/>
        </w:rPr>
        <w:t>decade.</w:t>
      </w:r>
    </w:p>
    <w:p>
      <w:pPr>
        <w:pStyle w:val="BodyText"/>
        <w:spacing w:before="145"/>
        <w:ind w:left="0"/>
        <w:jc w:val="left"/>
        <w:rPr>
          <w:sz w:val="20"/>
        </w:rPr>
      </w:pPr>
    </w:p>
    <w:p>
      <w:pPr>
        <w:spacing w:after="0"/>
        <w:jc w:val="left"/>
        <w:rPr>
          <w:sz w:val="20"/>
        </w:rPr>
        <w:sectPr>
          <w:headerReference w:type="default" r:id="rId13"/>
          <w:footerReference w:type="default" r:id="rId14"/>
          <w:pgSz w:w="11910" w:h="15880"/>
          <w:pgMar w:header="668" w:footer="485" w:top="860" w:bottom="680" w:left="640" w:right="620"/>
          <w:pgNumType w:start="2"/>
        </w:sectPr>
      </w:pPr>
    </w:p>
    <w:p>
      <w:pPr>
        <w:pStyle w:val="BodyText"/>
        <w:spacing w:line="273" w:lineRule="auto" w:before="91"/>
        <w:ind w:right="40"/>
      </w:pPr>
      <w:r>
        <w:rPr>
          <w:w w:val="110"/>
        </w:rPr>
        <w:t>dent</w:t>
      </w:r>
      <w:r>
        <w:rPr>
          <w:w w:val="110"/>
        </w:rPr>
        <w:t> on</w:t>
      </w:r>
      <w:r>
        <w:rPr>
          <w:w w:val="110"/>
        </w:rPr>
        <w:t> a</w:t>
      </w:r>
      <w:r>
        <w:rPr>
          <w:w w:val="110"/>
        </w:rPr>
        <w:t> set</w:t>
      </w:r>
      <w:r>
        <w:rPr>
          <w:w w:val="110"/>
        </w:rPr>
        <w:t> of</w:t>
      </w:r>
      <w:r>
        <w:rPr>
          <w:w w:val="110"/>
        </w:rPr>
        <w:t> biological</w:t>
      </w:r>
      <w:r>
        <w:rPr>
          <w:w w:val="110"/>
        </w:rPr>
        <w:t> targets</w:t>
      </w:r>
      <w:r>
        <w:rPr>
          <w:w w:val="110"/>
        </w:rPr>
        <w:t> operating</w:t>
      </w:r>
      <w:r>
        <w:rPr>
          <w:w w:val="110"/>
        </w:rPr>
        <w:t> concomitantly</w:t>
      </w:r>
      <w:r>
        <w:rPr>
          <w:w w:val="110"/>
        </w:rPr>
        <w:t> </w:t>
      </w:r>
      <w:hyperlink w:history="true" w:anchor="_bookmark20">
        <w:r>
          <w:rPr>
            <w:color w:val="0080AC"/>
            <w:w w:val="110"/>
          </w:rPr>
          <w:t>[6]</w:t>
        </w:r>
      </w:hyperlink>
      <w:r>
        <w:rPr>
          <w:w w:val="110"/>
        </w:rPr>
        <w:t>.</w:t>
      </w:r>
      <w:r>
        <w:rPr>
          <w:w w:val="110"/>
        </w:rPr>
        <w:t> Con- sequently,</w:t>
      </w:r>
      <w:r>
        <w:rPr>
          <w:w w:val="110"/>
        </w:rPr>
        <w:t> a</w:t>
      </w:r>
      <w:r>
        <w:rPr>
          <w:w w:val="110"/>
        </w:rPr>
        <w:t> poor</w:t>
      </w:r>
      <w:r>
        <w:rPr>
          <w:w w:val="110"/>
        </w:rPr>
        <w:t> correlation</w:t>
      </w:r>
      <w:r>
        <w:rPr>
          <w:w w:val="110"/>
        </w:rPr>
        <w:t> between</w:t>
      </w:r>
      <w:r>
        <w:rPr>
          <w:w w:val="110"/>
        </w:rPr>
        <w:t> in</w:t>
      </w:r>
      <w:r>
        <w:rPr>
          <w:w w:val="110"/>
        </w:rPr>
        <w:t> vitro</w:t>
      </w:r>
      <w:r>
        <w:rPr>
          <w:w w:val="110"/>
        </w:rPr>
        <w:t> selectivity</w:t>
      </w:r>
      <w:r>
        <w:rPr>
          <w:w w:val="110"/>
        </w:rPr>
        <w:t> and</w:t>
      </w:r>
      <w:r>
        <w:rPr>
          <w:w w:val="110"/>
        </w:rPr>
        <w:t> in</w:t>
      </w:r>
      <w:r>
        <w:rPr>
          <w:w w:val="110"/>
        </w:rPr>
        <w:t> </w:t>
      </w:r>
      <w:r>
        <w:rPr>
          <w:w w:val="110"/>
        </w:rPr>
        <w:t>vivo eﬃcacy is often found for complex diseases [</w:t>
      </w:r>
      <w:hyperlink w:history="true" w:anchor="_bookmark21">
        <w:r>
          <w:rPr>
            <w:color w:val="0080AC"/>
            <w:w w:val="110"/>
          </w:rPr>
          <w:t>7</w:t>
        </w:r>
      </w:hyperlink>
      <w:r>
        <w:rPr>
          <w:w w:val="110"/>
        </w:rPr>
        <w:t>,</w:t>
      </w:r>
      <w:hyperlink w:history="true" w:anchor="_bookmark22">
        <w:r>
          <w:rPr>
            <w:color w:val="0080AC"/>
            <w:w w:val="110"/>
          </w:rPr>
          <w:t>8</w:t>
        </w:r>
      </w:hyperlink>
      <w:r>
        <w:rPr>
          <w:w w:val="110"/>
        </w:rPr>
        <w:t>].</w:t>
      </w:r>
    </w:p>
    <w:p>
      <w:pPr>
        <w:pStyle w:val="BodyText"/>
        <w:spacing w:line="273" w:lineRule="auto"/>
        <w:ind w:right="38" w:firstLine="239"/>
      </w:pPr>
      <w:r>
        <w:rPr>
          <w:w w:val="110"/>
        </w:rPr>
        <w:t>Under</w:t>
      </w:r>
      <w:r>
        <w:rPr>
          <w:w w:val="110"/>
        </w:rPr>
        <w:t> such</w:t>
      </w:r>
      <w:r>
        <w:rPr>
          <w:w w:val="110"/>
        </w:rPr>
        <w:t> a</w:t>
      </w:r>
      <w:r>
        <w:rPr>
          <w:w w:val="110"/>
        </w:rPr>
        <w:t> perspective,</w:t>
      </w:r>
      <w:r>
        <w:rPr>
          <w:w w:val="110"/>
        </w:rPr>
        <w:t> multi-target</w:t>
      </w:r>
      <w:r>
        <w:rPr>
          <w:w w:val="110"/>
        </w:rPr>
        <w:t> or</w:t>
      </w:r>
      <w:r>
        <w:rPr>
          <w:w w:val="110"/>
        </w:rPr>
        <w:t> magic</w:t>
      </w:r>
      <w:r>
        <w:rPr>
          <w:w w:val="110"/>
        </w:rPr>
        <w:t> shotgun</w:t>
      </w:r>
      <w:r>
        <w:rPr>
          <w:w w:val="110"/>
        </w:rPr>
        <w:t> drugs emerged as eﬃcient therapeutic solutions to overcome drug-resistance issues and increase eﬃcacy against complex diseases </w:t>
      </w:r>
      <w:hyperlink w:history="true" w:anchor="_bookmark23">
        <w:r>
          <w:rPr>
            <w:color w:val="0080AC"/>
            <w:w w:val="110"/>
          </w:rPr>
          <w:t>[9]</w:t>
        </w:r>
      </w:hyperlink>
      <w:r>
        <w:rPr>
          <w:w w:val="110"/>
        </w:rPr>
        <w:t>. Multi-target drugs contrast the classical drug design paradigm by modulating mul- tiple</w:t>
      </w:r>
      <w:r>
        <w:rPr>
          <w:w w:val="110"/>
        </w:rPr>
        <w:t> relevant</w:t>
      </w:r>
      <w:r>
        <w:rPr>
          <w:w w:val="110"/>
        </w:rPr>
        <w:t> targets</w:t>
      </w:r>
      <w:r>
        <w:rPr>
          <w:w w:val="110"/>
        </w:rPr>
        <w:t> for</w:t>
      </w:r>
      <w:r>
        <w:rPr>
          <w:w w:val="110"/>
        </w:rPr>
        <w:t> the</w:t>
      </w:r>
      <w:r>
        <w:rPr>
          <w:w w:val="110"/>
        </w:rPr>
        <w:t> disease</w:t>
      </w:r>
      <w:r>
        <w:rPr>
          <w:w w:val="110"/>
        </w:rPr>
        <w:t> </w:t>
      </w:r>
      <w:hyperlink w:history="true" w:anchor="_bookmark24">
        <w:r>
          <w:rPr>
            <w:color w:val="0080AC"/>
            <w:w w:val="110"/>
          </w:rPr>
          <w:t>[10]</w:t>
        </w:r>
      </w:hyperlink>
      <w:r>
        <w:rPr>
          <w:w w:val="110"/>
        </w:rPr>
        <w:t>.</w:t>
      </w:r>
      <w:r>
        <w:rPr>
          <w:w w:val="110"/>
        </w:rPr>
        <w:t> Consequently,</w:t>
      </w:r>
      <w:r>
        <w:rPr>
          <w:w w:val="110"/>
        </w:rPr>
        <w:t> multi-target drug design has triggered the interest of medicinal chemists, abandon- ing</w:t>
      </w:r>
      <w:r>
        <w:rPr>
          <w:w w:val="110"/>
        </w:rPr>
        <w:t> its</w:t>
      </w:r>
      <w:r>
        <w:rPr>
          <w:w w:val="110"/>
        </w:rPr>
        <w:t> status</w:t>
      </w:r>
      <w:r>
        <w:rPr>
          <w:w w:val="110"/>
        </w:rPr>
        <w:t> as</w:t>
      </w:r>
      <w:r>
        <w:rPr>
          <w:w w:val="110"/>
        </w:rPr>
        <w:t> an</w:t>
      </w:r>
      <w:r>
        <w:rPr>
          <w:w w:val="110"/>
        </w:rPr>
        <w:t> emerging</w:t>
      </w:r>
      <w:r>
        <w:rPr>
          <w:w w:val="110"/>
        </w:rPr>
        <w:t> paradigm</w:t>
      </w:r>
      <w:r>
        <w:rPr>
          <w:w w:val="110"/>
        </w:rPr>
        <w:t> [</w:t>
      </w:r>
      <w:hyperlink w:history="true" w:anchor="_bookmark25">
        <w:r>
          <w:rPr>
            <w:color w:val="0080AC"/>
            <w:w w:val="110"/>
          </w:rPr>
          <w:t>11</w:t>
        </w:r>
      </w:hyperlink>
      <w:r>
        <w:rPr>
          <w:w w:val="110"/>
        </w:rPr>
        <w:t>,</w:t>
      </w:r>
      <w:hyperlink w:history="true" w:anchor="_bookmark26">
        <w:r>
          <w:rPr>
            <w:color w:val="0080AC"/>
            <w:w w:val="110"/>
          </w:rPr>
          <w:t>12</w:t>
        </w:r>
      </w:hyperlink>
      <w:r>
        <w:rPr>
          <w:w w:val="110"/>
        </w:rPr>
        <w:t>]</w:t>
      </w:r>
      <w:r>
        <w:rPr>
          <w:w w:val="110"/>
        </w:rPr>
        <w:t> to</w:t>
      </w:r>
      <w:r>
        <w:rPr>
          <w:w w:val="110"/>
        </w:rPr>
        <w:t> become</w:t>
      </w:r>
      <w:r>
        <w:rPr>
          <w:w w:val="110"/>
        </w:rPr>
        <w:t> one</w:t>
      </w:r>
      <w:r>
        <w:rPr>
          <w:w w:val="110"/>
        </w:rPr>
        <w:t> of</w:t>
      </w:r>
      <w:r>
        <w:rPr>
          <w:w w:val="110"/>
        </w:rPr>
        <w:t> the most effective approaches for drug discovery </w:t>
      </w:r>
      <w:hyperlink w:history="true" w:anchor="_bookmark21">
        <w:r>
          <w:rPr>
            <w:color w:val="0080AC"/>
            <w:w w:val="110"/>
          </w:rPr>
          <w:t>[7–9]</w:t>
        </w:r>
      </w:hyperlink>
      <w:r>
        <w:rPr>
          <w:w w:val="110"/>
        </w:rPr>
        <w:t>.</w:t>
      </w:r>
    </w:p>
    <w:p>
      <w:pPr>
        <w:pStyle w:val="BodyText"/>
        <w:spacing w:line="273" w:lineRule="auto"/>
        <w:ind w:right="38" w:firstLine="239"/>
      </w:pPr>
      <w:r>
        <w:rPr>
          <w:w w:val="110"/>
        </w:rPr>
        <w:t>The most successful multi-target drugs to date have been kinase in- hibitors,</w:t>
      </w:r>
      <w:r>
        <w:rPr>
          <w:w w:val="110"/>
        </w:rPr>
        <w:t> due</w:t>
      </w:r>
      <w:r>
        <w:rPr>
          <w:w w:val="110"/>
        </w:rPr>
        <w:t> to</w:t>
      </w:r>
      <w:r>
        <w:rPr>
          <w:w w:val="110"/>
        </w:rPr>
        <w:t> the</w:t>
      </w:r>
      <w:r>
        <w:rPr>
          <w:w w:val="110"/>
        </w:rPr>
        <w:t> important</w:t>
      </w:r>
      <w:r>
        <w:rPr>
          <w:w w:val="110"/>
        </w:rPr>
        <w:t> role</w:t>
      </w:r>
      <w:r>
        <w:rPr>
          <w:w w:val="110"/>
        </w:rPr>
        <w:t> kinases</w:t>
      </w:r>
      <w:r>
        <w:rPr>
          <w:w w:val="110"/>
        </w:rPr>
        <w:t> play</w:t>
      </w:r>
      <w:r>
        <w:rPr>
          <w:w w:val="110"/>
        </w:rPr>
        <w:t> in</w:t>
      </w:r>
      <w:r>
        <w:rPr>
          <w:w w:val="110"/>
        </w:rPr>
        <w:t> critical</w:t>
      </w:r>
      <w:r>
        <w:rPr>
          <w:w w:val="110"/>
        </w:rPr>
        <w:t> biological pathways</w:t>
      </w:r>
      <w:r>
        <w:rPr>
          <w:w w:val="110"/>
        </w:rPr>
        <w:t> such</w:t>
      </w:r>
      <w:r>
        <w:rPr>
          <w:w w:val="110"/>
        </w:rPr>
        <w:t> as</w:t>
      </w:r>
      <w:r>
        <w:rPr>
          <w:w w:val="110"/>
        </w:rPr>
        <w:t> cancer</w:t>
      </w:r>
      <w:r>
        <w:rPr>
          <w:w w:val="110"/>
        </w:rPr>
        <w:t> development</w:t>
      </w:r>
      <w:r>
        <w:rPr>
          <w:w w:val="110"/>
        </w:rPr>
        <w:t> and</w:t>
      </w:r>
      <w:r>
        <w:rPr>
          <w:w w:val="110"/>
        </w:rPr>
        <w:t> progression.</w:t>
      </w:r>
      <w:r>
        <w:rPr>
          <w:w w:val="110"/>
        </w:rPr>
        <w:t> Over</w:t>
      </w:r>
      <w:r>
        <w:rPr>
          <w:w w:val="110"/>
        </w:rPr>
        <w:t> the</w:t>
      </w:r>
      <w:r>
        <w:rPr>
          <w:w w:val="110"/>
        </w:rPr>
        <w:t> past decade, several multi-kinase inhibitors emerged from the drug discov- ery</w:t>
      </w:r>
      <w:r>
        <w:rPr>
          <w:spacing w:val="-7"/>
          <w:w w:val="110"/>
        </w:rPr>
        <w:t> </w:t>
      </w:r>
      <w:r>
        <w:rPr>
          <w:w w:val="110"/>
        </w:rPr>
        <w:t>pipelines</w:t>
      </w:r>
      <w:r>
        <w:rPr>
          <w:spacing w:val="-7"/>
          <w:w w:val="110"/>
        </w:rPr>
        <w:t> </w:t>
      </w:r>
      <w:r>
        <w:rPr>
          <w:w w:val="110"/>
        </w:rPr>
        <w:t>into</w:t>
      </w:r>
      <w:r>
        <w:rPr>
          <w:spacing w:val="-7"/>
          <w:w w:val="110"/>
        </w:rPr>
        <w:t> </w:t>
      </w:r>
      <w:r>
        <w:rPr>
          <w:w w:val="110"/>
        </w:rPr>
        <w:t>clinical</w:t>
      </w:r>
      <w:r>
        <w:rPr>
          <w:spacing w:val="-7"/>
          <w:w w:val="110"/>
        </w:rPr>
        <w:t> </w:t>
      </w:r>
      <w:r>
        <w:rPr>
          <w:w w:val="110"/>
        </w:rPr>
        <w:t>use</w:t>
      </w:r>
      <w:r>
        <w:rPr>
          <w:spacing w:val="-7"/>
          <w:w w:val="110"/>
        </w:rPr>
        <w:t> </w:t>
      </w:r>
      <w:hyperlink w:history="true" w:anchor="_bookmark27">
        <w:r>
          <w:rPr>
            <w:color w:val="0080AC"/>
            <w:w w:val="110"/>
          </w:rPr>
          <w:t>[13]</w:t>
        </w:r>
      </w:hyperlink>
      <w:r>
        <w:rPr>
          <w:w w:val="110"/>
        </w:rPr>
        <w:t>.</w:t>
      </w:r>
      <w:r>
        <w:rPr>
          <w:spacing w:val="-7"/>
          <w:w w:val="110"/>
        </w:rPr>
        <w:t> </w:t>
      </w:r>
      <w:r>
        <w:rPr>
          <w:w w:val="110"/>
        </w:rPr>
        <w:t>As</w:t>
      </w:r>
      <w:r>
        <w:rPr>
          <w:spacing w:val="-7"/>
          <w:w w:val="110"/>
        </w:rPr>
        <w:t> </w:t>
      </w:r>
      <w:r>
        <w:rPr>
          <w:w w:val="110"/>
        </w:rPr>
        <w:t>shown</w:t>
      </w:r>
      <w:r>
        <w:rPr>
          <w:spacing w:val="-7"/>
          <w:w w:val="110"/>
        </w:rPr>
        <w:t> </w:t>
      </w:r>
      <w:r>
        <w:rPr>
          <w:w w:val="110"/>
        </w:rPr>
        <w:t>in</w:t>
      </w:r>
      <w:r>
        <w:rPr>
          <w:spacing w:val="-7"/>
          <w:w w:val="110"/>
        </w:rPr>
        <w:t> </w:t>
      </w:r>
      <w:hyperlink w:history="true" w:anchor="_bookmark7">
        <w:r>
          <w:rPr>
            <w:color w:val="0080AC"/>
            <w:w w:val="110"/>
          </w:rPr>
          <w:t>Fig.</w:t>
        </w:r>
        <w:r>
          <w:rPr>
            <w:color w:val="0080AC"/>
            <w:spacing w:val="-7"/>
            <w:w w:val="110"/>
          </w:rPr>
          <w:t> </w:t>
        </w:r>
        <w:r>
          <w:rPr>
            <w:color w:val="0080AC"/>
            <w:w w:val="110"/>
          </w:rPr>
          <w:t>1</w:t>
        </w:r>
      </w:hyperlink>
      <w:r>
        <w:rPr>
          <w:w w:val="110"/>
        </w:rPr>
        <w:t>,</w:t>
      </w:r>
      <w:r>
        <w:rPr>
          <w:spacing w:val="-7"/>
          <w:w w:val="110"/>
        </w:rPr>
        <w:t> </w:t>
      </w:r>
      <w:r>
        <w:rPr>
          <w:w w:val="110"/>
        </w:rPr>
        <w:t>twenty-eight</w:t>
      </w:r>
      <w:r>
        <w:rPr>
          <w:spacing w:val="-7"/>
          <w:w w:val="110"/>
        </w:rPr>
        <w:t> </w:t>
      </w:r>
      <w:r>
        <w:rPr>
          <w:w w:val="110"/>
        </w:rPr>
        <w:t>an- ticancer drugs targeting the human kinome were approved by the U.S. </w:t>
      </w:r>
      <w:r>
        <w:rPr/>
        <w:t>Food and Drug Administration (FDA) between 2011 and 2021. These ap-</w:t>
      </w:r>
      <w:r>
        <w:rPr>
          <w:w w:val="110"/>
        </w:rPr>
        <w:t> proved</w:t>
      </w:r>
      <w:r>
        <w:rPr>
          <w:spacing w:val="-11"/>
          <w:w w:val="110"/>
        </w:rPr>
        <w:t> </w:t>
      </w:r>
      <w:r>
        <w:rPr>
          <w:w w:val="110"/>
        </w:rPr>
        <w:t>drugs</w:t>
      </w:r>
      <w:r>
        <w:rPr>
          <w:spacing w:val="-11"/>
          <w:w w:val="110"/>
        </w:rPr>
        <w:t> </w:t>
      </w:r>
      <w:r>
        <w:rPr>
          <w:w w:val="110"/>
        </w:rPr>
        <w:t>cope</w:t>
      </w:r>
      <w:r>
        <w:rPr>
          <w:spacing w:val="-11"/>
          <w:w w:val="110"/>
        </w:rPr>
        <w:t> </w:t>
      </w:r>
      <w:r>
        <w:rPr>
          <w:w w:val="110"/>
        </w:rPr>
        <w:t>with</w:t>
      </w:r>
      <w:r>
        <w:rPr>
          <w:spacing w:val="-11"/>
          <w:w w:val="110"/>
        </w:rPr>
        <w:t> </w:t>
      </w:r>
      <w:r>
        <w:rPr>
          <w:w w:val="110"/>
        </w:rPr>
        <w:t>the</w:t>
      </w:r>
      <w:r>
        <w:rPr>
          <w:spacing w:val="-11"/>
          <w:w w:val="110"/>
        </w:rPr>
        <w:t> </w:t>
      </w:r>
      <w:r>
        <w:rPr>
          <w:w w:val="110"/>
        </w:rPr>
        <w:t>multifactorial</w:t>
      </w:r>
      <w:r>
        <w:rPr>
          <w:spacing w:val="-11"/>
          <w:w w:val="110"/>
        </w:rPr>
        <w:t> </w:t>
      </w:r>
      <w:r>
        <w:rPr>
          <w:w w:val="110"/>
        </w:rPr>
        <w:t>nature</w:t>
      </w:r>
      <w:r>
        <w:rPr>
          <w:spacing w:val="-11"/>
          <w:w w:val="110"/>
        </w:rPr>
        <w:t> </w:t>
      </w:r>
      <w:r>
        <w:rPr>
          <w:w w:val="110"/>
        </w:rPr>
        <w:t>of</w:t>
      </w:r>
      <w:r>
        <w:rPr>
          <w:spacing w:val="-11"/>
          <w:w w:val="110"/>
        </w:rPr>
        <w:t> </w:t>
      </w:r>
      <w:r>
        <w:rPr>
          <w:w w:val="110"/>
        </w:rPr>
        <w:t>cancer</w:t>
      </w:r>
      <w:r>
        <w:rPr>
          <w:spacing w:val="-11"/>
          <w:w w:val="110"/>
        </w:rPr>
        <w:t> </w:t>
      </w:r>
      <w:r>
        <w:rPr>
          <w:w w:val="110"/>
        </w:rPr>
        <w:t>by</w:t>
      </w:r>
      <w:r>
        <w:rPr>
          <w:spacing w:val="-11"/>
          <w:w w:val="110"/>
        </w:rPr>
        <w:t> </w:t>
      </w:r>
      <w:r>
        <w:rPr>
          <w:w w:val="110"/>
        </w:rPr>
        <w:t>simultane- ously</w:t>
      </w:r>
      <w:r>
        <w:rPr>
          <w:spacing w:val="1"/>
          <w:w w:val="110"/>
        </w:rPr>
        <w:t> </w:t>
      </w:r>
      <w:r>
        <w:rPr>
          <w:w w:val="110"/>
        </w:rPr>
        <w:t>targeting</w:t>
      </w:r>
      <w:r>
        <w:rPr>
          <w:spacing w:val="2"/>
          <w:w w:val="110"/>
        </w:rPr>
        <w:t> </w:t>
      </w:r>
      <w:r>
        <w:rPr>
          <w:w w:val="110"/>
        </w:rPr>
        <w:t>multiple</w:t>
      </w:r>
      <w:r>
        <w:rPr>
          <w:spacing w:val="3"/>
          <w:w w:val="110"/>
        </w:rPr>
        <w:t> </w:t>
      </w:r>
      <w:r>
        <w:rPr>
          <w:w w:val="110"/>
        </w:rPr>
        <w:t>tyrosine</w:t>
      </w:r>
      <w:r>
        <w:rPr>
          <w:spacing w:val="3"/>
          <w:w w:val="110"/>
        </w:rPr>
        <w:t> </w:t>
      </w:r>
      <w:r>
        <w:rPr>
          <w:w w:val="110"/>
        </w:rPr>
        <w:t>kinases.</w:t>
      </w:r>
      <w:r>
        <w:rPr>
          <w:spacing w:val="2"/>
          <w:w w:val="110"/>
        </w:rPr>
        <w:t> </w:t>
      </w:r>
      <w:r>
        <w:rPr>
          <w:w w:val="110"/>
        </w:rPr>
        <w:t>For</w:t>
      </w:r>
      <w:r>
        <w:rPr>
          <w:spacing w:val="3"/>
          <w:w w:val="110"/>
        </w:rPr>
        <w:t> </w:t>
      </w:r>
      <w:r>
        <w:rPr>
          <w:w w:val="110"/>
        </w:rPr>
        <w:t>example,</w:t>
      </w:r>
      <w:r>
        <w:rPr>
          <w:spacing w:val="2"/>
          <w:w w:val="110"/>
        </w:rPr>
        <w:t> </w:t>
      </w:r>
      <w:r>
        <w:rPr>
          <w:w w:val="110"/>
        </w:rPr>
        <w:t>the</w:t>
      </w:r>
      <w:r>
        <w:rPr>
          <w:spacing w:val="2"/>
          <w:w w:val="110"/>
        </w:rPr>
        <w:t> </w:t>
      </w:r>
      <w:r>
        <w:rPr>
          <w:spacing w:val="-2"/>
          <w:w w:val="110"/>
        </w:rPr>
        <w:t>therapeutic</w:t>
      </w:r>
    </w:p>
    <w:p>
      <w:pPr>
        <w:pStyle w:val="BodyText"/>
        <w:spacing w:line="273" w:lineRule="auto" w:before="91"/>
        <w:ind w:right="116"/>
      </w:pPr>
      <w:r>
        <w:rPr/>
        <w:br w:type="column"/>
      </w:r>
      <w:r>
        <w:rPr>
          <w:w w:val="110"/>
        </w:rPr>
        <w:t>eﬃcacy</w:t>
      </w:r>
      <w:r>
        <w:rPr>
          <w:spacing w:val="-3"/>
          <w:w w:val="110"/>
        </w:rPr>
        <w:t> </w:t>
      </w:r>
      <w:r>
        <w:rPr>
          <w:w w:val="110"/>
        </w:rPr>
        <w:t>of</w:t>
      </w:r>
      <w:r>
        <w:rPr>
          <w:spacing w:val="-4"/>
          <w:w w:val="110"/>
        </w:rPr>
        <w:t> </w:t>
      </w:r>
      <w:r>
        <w:rPr>
          <w:w w:val="110"/>
        </w:rPr>
        <w:t>regorafenib</w:t>
      </w:r>
      <w:r>
        <w:rPr>
          <w:spacing w:val="-3"/>
          <w:w w:val="110"/>
        </w:rPr>
        <w:t> </w:t>
      </w:r>
      <w:r>
        <w:rPr>
          <w:w w:val="110"/>
        </w:rPr>
        <w:t>(Stivarga®;</w:t>
      </w:r>
      <w:r>
        <w:rPr>
          <w:spacing w:val="-4"/>
          <w:w w:val="110"/>
        </w:rPr>
        <w:t> </w:t>
      </w:r>
      <w:r>
        <w:rPr>
          <w:w w:val="110"/>
        </w:rPr>
        <w:t>Bayer</w:t>
      </w:r>
      <w:r>
        <w:rPr>
          <w:spacing w:val="-3"/>
          <w:w w:val="110"/>
        </w:rPr>
        <w:t> </w:t>
      </w:r>
      <w:r>
        <w:rPr>
          <w:w w:val="110"/>
        </w:rPr>
        <w:t>HealthCare</w:t>
      </w:r>
      <w:r>
        <w:rPr>
          <w:spacing w:val="-3"/>
          <w:w w:val="110"/>
        </w:rPr>
        <w:t> </w:t>
      </w:r>
      <w:r>
        <w:rPr>
          <w:w w:val="110"/>
        </w:rPr>
        <w:t>Pharmaceuticals, Inc.)</w:t>
      </w:r>
      <w:r>
        <w:rPr>
          <w:w w:val="110"/>
        </w:rPr>
        <w:t> is</w:t>
      </w:r>
      <w:r>
        <w:rPr>
          <w:w w:val="110"/>
        </w:rPr>
        <w:t> partly</w:t>
      </w:r>
      <w:r>
        <w:rPr>
          <w:w w:val="110"/>
        </w:rPr>
        <w:t> due</w:t>
      </w:r>
      <w:r>
        <w:rPr>
          <w:w w:val="110"/>
        </w:rPr>
        <w:t> to</w:t>
      </w:r>
      <w:r>
        <w:rPr>
          <w:w w:val="110"/>
        </w:rPr>
        <w:t> its</w:t>
      </w:r>
      <w:r>
        <w:rPr>
          <w:w w:val="110"/>
        </w:rPr>
        <w:t> ability</w:t>
      </w:r>
      <w:r>
        <w:rPr>
          <w:w w:val="110"/>
        </w:rPr>
        <w:t> to</w:t>
      </w:r>
      <w:r>
        <w:rPr>
          <w:w w:val="110"/>
        </w:rPr>
        <w:t> inhibit</w:t>
      </w:r>
      <w:r>
        <w:rPr>
          <w:w w:val="110"/>
        </w:rPr>
        <w:t> 10</w:t>
      </w:r>
      <w:r>
        <w:rPr>
          <w:w w:val="110"/>
        </w:rPr>
        <w:t> kinases</w:t>
      </w:r>
      <w:r>
        <w:rPr>
          <w:w w:val="110"/>
        </w:rPr>
        <w:t> involved</w:t>
      </w:r>
      <w:r>
        <w:rPr>
          <w:w w:val="110"/>
        </w:rPr>
        <w:t> in</w:t>
      </w:r>
      <w:r>
        <w:rPr>
          <w:w w:val="110"/>
        </w:rPr>
        <w:t> the regulation</w:t>
      </w:r>
      <w:r>
        <w:rPr>
          <w:w w:val="110"/>
        </w:rPr>
        <w:t> of</w:t>
      </w:r>
      <w:r>
        <w:rPr>
          <w:w w:val="110"/>
        </w:rPr>
        <w:t> tumor</w:t>
      </w:r>
      <w:r>
        <w:rPr>
          <w:w w:val="110"/>
        </w:rPr>
        <w:t> angiogenesis</w:t>
      </w:r>
      <w:r>
        <w:rPr>
          <w:w w:val="110"/>
        </w:rPr>
        <w:t> [angiopoietin-1</w:t>
      </w:r>
      <w:r>
        <w:rPr>
          <w:w w:val="110"/>
        </w:rPr>
        <w:t> receptor</w:t>
      </w:r>
      <w:r>
        <w:rPr>
          <w:w w:val="110"/>
        </w:rPr>
        <w:t> and</w:t>
      </w:r>
      <w:r>
        <w:rPr>
          <w:w w:val="110"/>
        </w:rPr>
        <w:t> vascu- lar</w:t>
      </w:r>
      <w:r>
        <w:rPr>
          <w:spacing w:val="2"/>
          <w:w w:val="110"/>
        </w:rPr>
        <w:t> </w:t>
      </w:r>
      <w:r>
        <w:rPr>
          <w:w w:val="110"/>
        </w:rPr>
        <w:t>endothelial</w:t>
      </w:r>
      <w:r>
        <w:rPr>
          <w:spacing w:val="3"/>
          <w:w w:val="110"/>
        </w:rPr>
        <w:t> </w:t>
      </w:r>
      <w:r>
        <w:rPr>
          <w:w w:val="110"/>
        </w:rPr>
        <w:t>growth</w:t>
      </w:r>
      <w:r>
        <w:rPr>
          <w:spacing w:val="2"/>
          <w:w w:val="110"/>
        </w:rPr>
        <w:t> </w:t>
      </w:r>
      <w:r>
        <w:rPr>
          <w:w w:val="110"/>
        </w:rPr>
        <w:t>factor</w:t>
      </w:r>
      <w:r>
        <w:rPr>
          <w:spacing w:val="3"/>
          <w:w w:val="110"/>
        </w:rPr>
        <w:t> </w:t>
      </w:r>
      <w:r>
        <w:rPr>
          <w:w w:val="110"/>
        </w:rPr>
        <w:t>receptors</w:t>
      </w:r>
      <w:r>
        <w:rPr>
          <w:spacing w:val="2"/>
          <w:w w:val="110"/>
        </w:rPr>
        <w:t> </w:t>
      </w:r>
      <w:r>
        <w:rPr>
          <w:w w:val="110"/>
        </w:rPr>
        <w:t>(VEGFRs)</w:t>
      </w:r>
      <w:r>
        <w:rPr>
          <w:spacing w:val="3"/>
          <w:w w:val="110"/>
        </w:rPr>
        <w:t> </w:t>
      </w:r>
      <w:r>
        <w:rPr>
          <w:w w:val="110"/>
        </w:rPr>
        <w:t>1,</w:t>
      </w:r>
      <w:r>
        <w:rPr>
          <w:spacing w:val="2"/>
          <w:w w:val="110"/>
        </w:rPr>
        <w:t> </w:t>
      </w:r>
      <w:r>
        <w:rPr>
          <w:w w:val="110"/>
        </w:rPr>
        <w:t>2,</w:t>
      </w:r>
      <w:r>
        <w:rPr>
          <w:spacing w:val="3"/>
          <w:w w:val="110"/>
        </w:rPr>
        <w:t> </w:t>
      </w:r>
      <w:r>
        <w:rPr>
          <w:w w:val="110"/>
        </w:rPr>
        <w:t>and</w:t>
      </w:r>
      <w:r>
        <w:rPr>
          <w:spacing w:val="2"/>
          <w:w w:val="110"/>
        </w:rPr>
        <w:t> </w:t>
      </w:r>
      <w:r>
        <w:rPr>
          <w:w w:val="110"/>
        </w:rPr>
        <w:t>3],</w:t>
      </w:r>
      <w:r>
        <w:rPr>
          <w:spacing w:val="3"/>
          <w:w w:val="110"/>
        </w:rPr>
        <w:t> </w:t>
      </w:r>
      <w:r>
        <w:rPr>
          <w:spacing w:val="-2"/>
          <w:w w:val="110"/>
        </w:rPr>
        <w:t>mainte-</w:t>
      </w:r>
    </w:p>
    <w:p>
      <w:pPr>
        <w:pStyle w:val="BodyText"/>
        <w:spacing w:line="112" w:lineRule="auto" w:before="77"/>
        <w:ind w:right="118"/>
      </w:pPr>
      <w:r>
        <w:rPr>
          <w:w w:val="110"/>
        </w:rPr>
        <w:t>and platelet-derived growth factor receptor (PDGFR)-</w:t>
      </w:r>
      <w:r>
        <w:rPr>
          <w:rFonts w:ascii="STIX Math" w:eastAsia="STIX Math"/>
          <w:i/>
          <w:w w:val="110"/>
        </w:rPr>
        <w:t>𝛽</w:t>
      </w:r>
      <w:r>
        <w:rPr>
          <w:w w:val="110"/>
        </w:rPr>
        <w:t>], and oncogen- nance</w:t>
      </w:r>
      <w:r>
        <w:rPr>
          <w:spacing w:val="-9"/>
          <w:w w:val="110"/>
        </w:rPr>
        <w:t> </w:t>
      </w:r>
      <w:r>
        <w:rPr>
          <w:w w:val="110"/>
        </w:rPr>
        <w:t>of</w:t>
      </w:r>
      <w:r>
        <w:rPr>
          <w:spacing w:val="-9"/>
          <w:w w:val="110"/>
        </w:rPr>
        <w:t> </w:t>
      </w:r>
      <w:r>
        <w:rPr>
          <w:w w:val="110"/>
        </w:rPr>
        <w:t>the</w:t>
      </w:r>
      <w:r>
        <w:rPr>
          <w:spacing w:val="-9"/>
          <w:w w:val="110"/>
        </w:rPr>
        <w:t> </w:t>
      </w:r>
      <w:r>
        <w:rPr>
          <w:w w:val="110"/>
        </w:rPr>
        <w:t>tumor</w:t>
      </w:r>
      <w:r>
        <w:rPr>
          <w:spacing w:val="-9"/>
          <w:w w:val="110"/>
        </w:rPr>
        <w:t> </w:t>
      </w:r>
      <w:r>
        <w:rPr>
          <w:w w:val="110"/>
        </w:rPr>
        <w:t>microenvironment</w:t>
      </w:r>
      <w:r>
        <w:rPr>
          <w:spacing w:val="-9"/>
          <w:w w:val="110"/>
        </w:rPr>
        <w:t> </w:t>
      </w:r>
      <w:r>
        <w:rPr>
          <w:w w:val="110"/>
        </w:rPr>
        <w:t>[fibroblast</w:t>
      </w:r>
      <w:r>
        <w:rPr>
          <w:spacing w:val="-10"/>
          <w:w w:val="110"/>
        </w:rPr>
        <w:t> </w:t>
      </w:r>
      <w:r>
        <w:rPr>
          <w:w w:val="110"/>
        </w:rPr>
        <w:t>growth</w:t>
      </w:r>
      <w:r>
        <w:rPr>
          <w:spacing w:val="-9"/>
          <w:w w:val="110"/>
        </w:rPr>
        <w:t> </w:t>
      </w:r>
      <w:r>
        <w:rPr>
          <w:w w:val="110"/>
        </w:rPr>
        <w:t>factor</w:t>
      </w:r>
      <w:r>
        <w:rPr>
          <w:spacing w:val="-9"/>
          <w:w w:val="110"/>
        </w:rPr>
        <w:t> </w:t>
      </w:r>
      <w:r>
        <w:rPr>
          <w:spacing w:val="-2"/>
          <w:w w:val="110"/>
        </w:rPr>
        <w:t>receptor</w:t>
      </w:r>
    </w:p>
    <w:p>
      <w:pPr>
        <w:pStyle w:val="BodyText"/>
        <w:spacing w:line="273" w:lineRule="auto" w:before="20"/>
        <w:ind w:right="119"/>
      </w:pPr>
      <w:r>
        <w:rPr>
          <w:w w:val="110"/>
        </w:rPr>
        <w:t>esis</w:t>
      </w:r>
      <w:r>
        <w:rPr>
          <w:spacing w:val="-11"/>
          <w:w w:val="110"/>
        </w:rPr>
        <w:t> </w:t>
      </w:r>
      <w:r>
        <w:rPr>
          <w:w w:val="110"/>
        </w:rPr>
        <w:t>[serine/threonine</w:t>
      </w:r>
      <w:r>
        <w:rPr>
          <w:spacing w:val="-10"/>
          <w:w w:val="110"/>
        </w:rPr>
        <w:t> </w:t>
      </w:r>
      <w:r>
        <w:rPr>
          <w:w w:val="110"/>
        </w:rPr>
        <w:t>kinase</w:t>
      </w:r>
      <w:r>
        <w:rPr>
          <w:spacing w:val="-11"/>
          <w:w w:val="110"/>
        </w:rPr>
        <w:t> </w:t>
      </w:r>
      <w:r>
        <w:rPr>
          <w:w w:val="110"/>
        </w:rPr>
        <w:t>protein</w:t>
      </w:r>
      <w:r>
        <w:rPr>
          <w:spacing w:val="-11"/>
          <w:w w:val="110"/>
        </w:rPr>
        <w:t> </w:t>
      </w:r>
      <w:r>
        <w:rPr>
          <w:w w:val="110"/>
        </w:rPr>
        <w:t>B-raf</w:t>
      </w:r>
      <w:r>
        <w:rPr>
          <w:spacing w:val="-11"/>
          <w:w w:val="110"/>
        </w:rPr>
        <w:t> </w:t>
      </w:r>
      <w:r>
        <w:rPr>
          <w:w w:val="110"/>
        </w:rPr>
        <w:t>(BRAF),</w:t>
      </w:r>
      <w:r>
        <w:rPr>
          <w:spacing w:val="-11"/>
          <w:w w:val="110"/>
        </w:rPr>
        <w:t> </w:t>
      </w:r>
      <w:r>
        <w:rPr>
          <w:w w:val="110"/>
        </w:rPr>
        <w:t>Raf</w:t>
      </w:r>
      <w:r>
        <w:rPr>
          <w:spacing w:val="-11"/>
          <w:w w:val="110"/>
        </w:rPr>
        <w:t> </w:t>
      </w:r>
      <w:r>
        <w:rPr>
          <w:w w:val="110"/>
        </w:rPr>
        <w:t>proto-oncogene serine/threonine-protein kinase, stem cell growth factor receptor, and proto-oncogene tyrosine-protein kinase receptor Ret] </w:t>
      </w:r>
      <w:hyperlink w:history="true" w:anchor="_bookmark28">
        <w:r>
          <w:rPr>
            <w:color w:val="0080AC"/>
            <w:w w:val="110"/>
          </w:rPr>
          <w:t>[14–16]</w:t>
        </w:r>
      </w:hyperlink>
      <w:r>
        <w:rPr>
          <w:w w:val="110"/>
        </w:rPr>
        <w:t>.</w:t>
      </w:r>
    </w:p>
    <w:p>
      <w:pPr>
        <w:pStyle w:val="BodyText"/>
        <w:spacing w:line="273" w:lineRule="auto"/>
        <w:ind w:right="116" w:firstLine="239"/>
      </w:pPr>
      <w:r>
        <w:rPr>
          <w:w w:val="110"/>
        </w:rPr>
        <w:t>Despite</w:t>
      </w:r>
      <w:r>
        <w:rPr>
          <w:w w:val="110"/>
        </w:rPr>
        <w:t> the</w:t>
      </w:r>
      <w:r>
        <w:rPr>
          <w:w w:val="110"/>
        </w:rPr>
        <w:t> obvious</w:t>
      </w:r>
      <w:r>
        <w:rPr>
          <w:w w:val="110"/>
        </w:rPr>
        <w:t> advantages,</w:t>
      </w:r>
      <w:r>
        <w:rPr>
          <w:w w:val="110"/>
        </w:rPr>
        <w:t> designing</w:t>
      </w:r>
      <w:r>
        <w:rPr>
          <w:w w:val="110"/>
        </w:rPr>
        <w:t> new</w:t>
      </w:r>
      <w:r>
        <w:rPr>
          <w:w w:val="110"/>
        </w:rPr>
        <w:t> chemical</w:t>
      </w:r>
      <w:r>
        <w:rPr>
          <w:w w:val="110"/>
        </w:rPr>
        <w:t> entities with a balanced multi-target profile has been historically diﬃcult. The activity</w:t>
      </w:r>
      <w:r>
        <w:rPr>
          <w:w w:val="110"/>
        </w:rPr>
        <w:t> of</w:t>
      </w:r>
      <w:r>
        <w:rPr>
          <w:w w:val="110"/>
        </w:rPr>
        <w:t> compounds</w:t>
      </w:r>
      <w:r>
        <w:rPr>
          <w:w w:val="110"/>
        </w:rPr>
        <w:t> needs</w:t>
      </w:r>
      <w:r>
        <w:rPr>
          <w:w w:val="110"/>
        </w:rPr>
        <w:t> to</w:t>
      </w:r>
      <w:r>
        <w:rPr>
          <w:w w:val="110"/>
        </w:rPr>
        <w:t> be</w:t>
      </w:r>
      <w:r>
        <w:rPr>
          <w:w w:val="110"/>
        </w:rPr>
        <w:t> simultaneously</w:t>
      </w:r>
      <w:r>
        <w:rPr>
          <w:w w:val="110"/>
        </w:rPr>
        <w:t> optimized</w:t>
      </w:r>
      <w:r>
        <w:rPr>
          <w:w w:val="110"/>
        </w:rPr>
        <w:t> toward several</w:t>
      </w:r>
      <w:r>
        <w:rPr>
          <w:w w:val="110"/>
        </w:rPr>
        <w:t> targets</w:t>
      </w:r>
      <w:r>
        <w:rPr>
          <w:w w:val="110"/>
        </w:rPr>
        <w:t> from</w:t>
      </w:r>
      <w:r>
        <w:rPr>
          <w:w w:val="110"/>
        </w:rPr>
        <w:t> different</w:t>
      </w:r>
      <w:r>
        <w:rPr>
          <w:w w:val="110"/>
        </w:rPr>
        <w:t> protein</w:t>
      </w:r>
      <w:r>
        <w:rPr>
          <w:w w:val="110"/>
        </w:rPr>
        <w:t> families</w:t>
      </w:r>
      <w:r>
        <w:rPr>
          <w:w w:val="110"/>
        </w:rPr>
        <w:t> with</w:t>
      </w:r>
      <w:r>
        <w:rPr>
          <w:w w:val="110"/>
        </w:rPr>
        <w:t> dissimilar</w:t>
      </w:r>
      <w:r>
        <w:rPr>
          <w:w w:val="110"/>
        </w:rPr>
        <w:t> binding pockets</w:t>
      </w:r>
      <w:r>
        <w:rPr>
          <w:spacing w:val="-1"/>
          <w:w w:val="110"/>
        </w:rPr>
        <w:t> </w:t>
      </w:r>
      <w:hyperlink w:history="true" w:anchor="_bookmark29">
        <w:r>
          <w:rPr>
            <w:color w:val="0080AC"/>
            <w:w w:val="110"/>
          </w:rPr>
          <w:t>[17]</w:t>
        </w:r>
      </w:hyperlink>
      <w:r>
        <w:rPr>
          <w:w w:val="110"/>
        </w:rPr>
        <w:t>.</w:t>
      </w:r>
      <w:r>
        <w:rPr>
          <w:spacing w:val="-2"/>
          <w:w w:val="110"/>
        </w:rPr>
        <w:t> </w:t>
      </w:r>
      <w:r>
        <w:rPr>
          <w:w w:val="110"/>
        </w:rPr>
        <w:t>Hence,</w:t>
      </w:r>
      <w:r>
        <w:rPr>
          <w:spacing w:val="-1"/>
          <w:w w:val="110"/>
        </w:rPr>
        <w:t> </w:t>
      </w:r>
      <w:r>
        <w:rPr>
          <w:w w:val="110"/>
        </w:rPr>
        <w:t>there</w:t>
      </w:r>
      <w:r>
        <w:rPr>
          <w:spacing w:val="-1"/>
          <w:w w:val="110"/>
        </w:rPr>
        <w:t> </w:t>
      </w:r>
      <w:r>
        <w:rPr>
          <w:w w:val="110"/>
        </w:rPr>
        <w:t>is</w:t>
      </w:r>
      <w:r>
        <w:rPr>
          <w:spacing w:val="-1"/>
          <w:w w:val="110"/>
        </w:rPr>
        <w:t> </w:t>
      </w:r>
      <w:r>
        <w:rPr>
          <w:w w:val="110"/>
        </w:rPr>
        <w:t>an</w:t>
      </w:r>
      <w:r>
        <w:rPr>
          <w:spacing w:val="-1"/>
          <w:w w:val="110"/>
        </w:rPr>
        <w:t> </w:t>
      </w:r>
      <w:r>
        <w:rPr>
          <w:w w:val="110"/>
        </w:rPr>
        <w:t>urgent</w:t>
      </w:r>
      <w:r>
        <w:rPr>
          <w:spacing w:val="-1"/>
          <w:w w:val="110"/>
        </w:rPr>
        <w:t> </w:t>
      </w:r>
      <w:r>
        <w:rPr>
          <w:w w:val="110"/>
        </w:rPr>
        <w:t>need</w:t>
      </w:r>
      <w:r>
        <w:rPr>
          <w:spacing w:val="-1"/>
          <w:w w:val="110"/>
        </w:rPr>
        <w:t> </w:t>
      </w:r>
      <w:r>
        <w:rPr>
          <w:w w:val="110"/>
        </w:rPr>
        <w:t>for</w:t>
      </w:r>
      <w:r>
        <w:rPr>
          <w:spacing w:val="-1"/>
          <w:w w:val="110"/>
        </w:rPr>
        <w:t> </w:t>
      </w:r>
      <w:r>
        <w:rPr>
          <w:w w:val="110"/>
        </w:rPr>
        <w:t>innovative</w:t>
      </w:r>
      <w:r>
        <w:rPr>
          <w:spacing w:val="-1"/>
          <w:w w:val="110"/>
        </w:rPr>
        <w:t> </w:t>
      </w:r>
      <w:r>
        <w:rPr>
          <w:rFonts w:ascii="Times New Roman" w:hAnsi="Times New Roman"/>
          <w:i/>
          <w:w w:val="110"/>
        </w:rPr>
        <w:t>in</w:t>
      </w:r>
      <w:r>
        <w:rPr>
          <w:rFonts w:ascii="Times New Roman" w:hAnsi="Times New Roman"/>
          <w:i/>
          <w:spacing w:val="-1"/>
          <w:w w:val="110"/>
        </w:rPr>
        <w:t> </w:t>
      </w:r>
      <w:r>
        <w:rPr>
          <w:rFonts w:ascii="Times New Roman" w:hAnsi="Times New Roman"/>
          <w:i/>
          <w:w w:val="110"/>
        </w:rPr>
        <w:t>silico</w:t>
      </w:r>
      <w:r>
        <w:rPr>
          <w:rFonts w:ascii="Times New Roman" w:hAnsi="Times New Roman"/>
          <w:i/>
          <w:spacing w:val="-1"/>
          <w:w w:val="110"/>
        </w:rPr>
        <w:t> </w:t>
      </w:r>
      <w:r>
        <w:rPr>
          <w:w w:val="110"/>
        </w:rPr>
        <w:t>ap- proaches to make the multi-target drug design more eﬃcient [</w:t>
      </w:r>
      <w:hyperlink w:history="true" w:anchor="_bookmark30">
        <w:r>
          <w:rPr>
            <w:color w:val="0080AC"/>
            <w:w w:val="110"/>
          </w:rPr>
          <w:t>18</w:t>
        </w:r>
      </w:hyperlink>
      <w:r>
        <w:rPr>
          <w:w w:val="110"/>
        </w:rPr>
        <w:t>,</w:t>
      </w:r>
      <w:hyperlink w:history="true" w:anchor="_bookmark31">
        <w:r>
          <w:rPr>
            <w:color w:val="0080AC"/>
            <w:w w:val="110"/>
          </w:rPr>
          <w:t>19</w:t>
        </w:r>
      </w:hyperlink>
      <w:r>
        <w:rPr>
          <w:w w:val="110"/>
        </w:rPr>
        <w:t>].</w:t>
      </w:r>
    </w:p>
    <w:p>
      <w:pPr>
        <w:pStyle w:val="BodyText"/>
        <w:spacing w:line="273" w:lineRule="auto"/>
        <w:ind w:right="118" w:firstLine="239"/>
      </w:pPr>
      <w:r>
        <w:rPr>
          <w:w w:val="110"/>
        </w:rPr>
        <w:t>The</w:t>
      </w:r>
      <w:r>
        <w:rPr>
          <w:spacing w:val="-11"/>
          <w:w w:val="110"/>
        </w:rPr>
        <w:t> </w:t>
      </w:r>
      <w:r>
        <w:rPr>
          <w:w w:val="110"/>
        </w:rPr>
        <w:t>past</w:t>
      </w:r>
      <w:r>
        <w:rPr>
          <w:spacing w:val="-11"/>
          <w:w w:val="110"/>
        </w:rPr>
        <w:t> </w:t>
      </w:r>
      <w:r>
        <w:rPr>
          <w:w w:val="110"/>
        </w:rPr>
        <w:t>decades</w:t>
      </w:r>
      <w:r>
        <w:rPr>
          <w:spacing w:val="-11"/>
          <w:w w:val="110"/>
        </w:rPr>
        <w:t> </w:t>
      </w:r>
      <w:r>
        <w:rPr>
          <w:w w:val="110"/>
        </w:rPr>
        <w:t>have</w:t>
      </w:r>
      <w:r>
        <w:rPr>
          <w:spacing w:val="-11"/>
          <w:w w:val="110"/>
        </w:rPr>
        <w:t> </w:t>
      </w:r>
      <w:r>
        <w:rPr>
          <w:w w:val="110"/>
        </w:rPr>
        <w:t>brought</w:t>
      </w:r>
      <w:r>
        <w:rPr>
          <w:spacing w:val="-11"/>
          <w:w w:val="110"/>
        </w:rPr>
        <w:t> </w:t>
      </w:r>
      <w:r>
        <w:rPr>
          <w:w w:val="110"/>
        </w:rPr>
        <w:t>striking</w:t>
      </w:r>
      <w:r>
        <w:rPr>
          <w:spacing w:val="-11"/>
          <w:w w:val="110"/>
        </w:rPr>
        <w:t> </w:t>
      </w:r>
      <w:r>
        <w:rPr>
          <w:w w:val="110"/>
        </w:rPr>
        <w:t>innovations</w:t>
      </w:r>
      <w:r>
        <w:rPr>
          <w:spacing w:val="-11"/>
          <w:w w:val="110"/>
        </w:rPr>
        <w:t> </w:t>
      </w:r>
      <w:r>
        <w:rPr>
          <w:w w:val="110"/>
        </w:rPr>
        <w:t>in</w:t>
      </w:r>
      <w:r>
        <w:rPr>
          <w:spacing w:val="-11"/>
          <w:w w:val="110"/>
        </w:rPr>
        <w:t> </w:t>
      </w:r>
      <w:r>
        <w:rPr>
          <w:w w:val="110"/>
        </w:rPr>
        <w:t>different</w:t>
      </w:r>
      <w:r>
        <w:rPr>
          <w:spacing w:val="-11"/>
          <w:w w:val="110"/>
        </w:rPr>
        <w:t> </w:t>
      </w:r>
      <w:r>
        <w:rPr>
          <w:w w:val="110"/>
        </w:rPr>
        <w:t>fields of drug discovery and related areas such as high throughput screening (HTS),</w:t>
      </w:r>
      <w:r>
        <w:rPr>
          <w:w w:val="110"/>
        </w:rPr>
        <w:t> combinatorial</w:t>
      </w:r>
      <w:r>
        <w:rPr>
          <w:w w:val="110"/>
        </w:rPr>
        <w:t> chemistry,</w:t>
      </w:r>
      <w:r>
        <w:rPr>
          <w:w w:val="110"/>
        </w:rPr>
        <w:t> robotics,</w:t>
      </w:r>
      <w:r>
        <w:rPr>
          <w:w w:val="110"/>
        </w:rPr>
        <w:t> genomics,</w:t>
      </w:r>
      <w:r>
        <w:rPr>
          <w:w w:val="110"/>
        </w:rPr>
        <w:t> </w:t>
      </w:r>
      <w:r>
        <w:rPr>
          <w:w w:val="110"/>
        </w:rPr>
        <w:t>transcriptomics, metabolomics,</w:t>
      </w:r>
      <w:r>
        <w:rPr>
          <w:w w:val="110"/>
        </w:rPr>
        <w:t> and</w:t>
      </w:r>
      <w:r>
        <w:rPr>
          <w:w w:val="110"/>
        </w:rPr>
        <w:t> chemogenomics</w:t>
      </w:r>
      <w:r>
        <w:rPr>
          <w:w w:val="110"/>
        </w:rPr>
        <w:t> [</w:t>
      </w:r>
      <w:hyperlink w:history="true" w:anchor="_bookmark30">
        <w:r>
          <w:rPr>
            <w:color w:val="0080AC"/>
            <w:w w:val="110"/>
          </w:rPr>
          <w:t>18</w:t>
        </w:r>
      </w:hyperlink>
      <w:r>
        <w:rPr>
          <w:w w:val="110"/>
        </w:rPr>
        <w:t>,</w:t>
      </w:r>
      <w:hyperlink w:history="true" w:anchor="_bookmark32">
        <w:r>
          <w:rPr>
            <w:color w:val="0080AC"/>
            <w:w w:val="110"/>
          </w:rPr>
          <w:t>20</w:t>
        </w:r>
      </w:hyperlink>
      <w:r>
        <w:rPr>
          <w:w w:val="110"/>
        </w:rPr>
        <w:t>].</w:t>
      </w:r>
      <w:r>
        <w:rPr>
          <w:w w:val="110"/>
        </w:rPr>
        <w:t> These</w:t>
      </w:r>
      <w:r>
        <w:rPr>
          <w:w w:val="110"/>
        </w:rPr>
        <w:t> cutting-edge</w:t>
      </w:r>
      <w:r>
        <w:rPr>
          <w:w w:val="110"/>
        </w:rPr>
        <w:t> tech- nologies</w:t>
      </w:r>
      <w:r>
        <w:rPr>
          <w:spacing w:val="-5"/>
          <w:w w:val="110"/>
        </w:rPr>
        <w:t> </w:t>
      </w:r>
      <w:r>
        <w:rPr>
          <w:w w:val="110"/>
        </w:rPr>
        <w:t>have</w:t>
      </w:r>
      <w:r>
        <w:rPr>
          <w:spacing w:val="-3"/>
          <w:w w:val="110"/>
        </w:rPr>
        <w:t> </w:t>
      </w:r>
      <w:r>
        <w:rPr>
          <w:w w:val="110"/>
        </w:rPr>
        <w:t>generated</w:t>
      </w:r>
      <w:r>
        <w:rPr>
          <w:spacing w:val="-4"/>
          <w:w w:val="110"/>
        </w:rPr>
        <w:t> </w:t>
      </w:r>
      <w:r>
        <w:rPr>
          <w:w w:val="110"/>
        </w:rPr>
        <w:t>massive</w:t>
      </w:r>
      <w:r>
        <w:rPr>
          <w:spacing w:val="-3"/>
          <w:w w:val="110"/>
        </w:rPr>
        <w:t> </w:t>
      </w:r>
      <w:r>
        <w:rPr>
          <w:w w:val="110"/>
        </w:rPr>
        <w:t>amounts</w:t>
      </w:r>
      <w:r>
        <w:rPr>
          <w:spacing w:val="-4"/>
          <w:w w:val="110"/>
        </w:rPr>
        <w:t> </w:t>
      </w:r>
      <w:r>
        <w:rPr>
          <w:w w:val="110"/>
        </w:rPr>
        <w:t>of</w:t>
      </w:r>
      <w:r>
        <w:rPr>
          <w:spacing w:val="-4"/>
          <w:w w:val="110"/>
        </w:rPr>
        <w:t> </w:t>
      </w:r>
      <w:r>
        <w:rPr>
          <w:w w:val="110"/>
        </w:rPr>
        <w:t>bioassay</w:t>
      </w:r>
      <w:r>
        <w:rPr>
          <w:spacing w:val="-4"/>
          <w:w w:val="110"/>
        </w:rPr>
        <w:t> </w:t>
      </w:r>
      <w:r>
        <w:rPr>
          <w:w w:val="110"/>
        </w:rPr>
        <w:t>data,</w:t>
      </w:r>
      <w:r>
        <w:rPr>
          <w:spacing w:val="-4"/>
          <w:w w:val="110"/>
        </w:rPr>
        <w:t> </w:t>
      </w:r>
      <w:r>
        <w:rPr>
          <w:w w:val="110"/>
        </w:rPr>
        <w:t>moving</w:t>
      </w:r>
      <w:r>
        <w:rPr>
          <w:spacing w:val="-4"/>
          <w:w w:val="110"/>
        </w:rPr>
        <w:t> </w:t>
      </w:r>
      <w:r>
        <w:rPr>
          <w:spacing w:val="-5"/>
          <w:w w:val="110"/>
        </w:rPr>
        <w:t>the</w:t>
      </w:r>
    </w:p>
    <w:p>
      <w:pPr>
        <w:spacing w:after="0" w:line="273" w:lineRule="auto"/>
        <w:sectPr>
          <w:type w:val="continuous"/>
          <w:pgSz w:w="11910" w:h="15880"/>
          <w:pgMar w:header="668" w:footer="485" w:top="620" w:bottom="280" w:left="640" w:right="620"/>
          <w:cols w:num="2" w:equalWidth="0">
            <w:col w:w="5188" w:space="191"/>
            <w:col w:w="5271"/>
          </w:cols>
        </w:sectPr>
      </w:pPr>
    </w:p>
    <w:p>
      <w:pPr>
        <w:pStyle w:val="BodyText"/>
        <w:spacing w:before="9"/>
        <w:ind w:left="0"/>
        <w:jc w:val="left"/>
        <w:rPr>
          <w:sz w:val="14"/>
        </w:rPr>
      </w:pPr>
    </w:p>
    <w:p>
      <w:pPr>
        <w:spacing w:after="0"/>
        <w:jc w:val="left"/>
        <w:rPr>
          <w:sz w:val="14"/>
        </w:rPr>
        <w:sectPr>
          <w:pgSz w:w="11910" w:h="15880"/>
          <w:pgMar w:header="668" w:footer="485" w:top="860" w:bottom="680" w:left="640" w:right="620"/>
        </w:sectPr>
      </w:pPr>
    </w:p>
    <w:p>
      <w:pPr>
        <w:pStyle w:val="BodyText"/>
        <w:spacing w:line="273" w:lineRule="auto" w:before="91"/>
        <w:ind w:right="40"/>
      </w:pPr>
      <w:bookmarkStart w:name="_bookmark8" w:id="11"/>
      <w:bookmarkEnd w:id="11"/>
      <w:r>
        <w:rPr/>
      </w:r>
      <w:r>
        <w:rPr>
          <w:w w:val="105"/>
        </w:rPr>
        <w:t>drug</w:t>
      </w:r>
      <w:r>
        <w:rPr>
          <w:spacing w:val="37"/>
          <w:w w:val="105"/>
        </w:rPr>
        <w:t> </w:t>
      </w:r>
      <w:r>
        <w:rPr>
          <w:w w:val="105"/>
        </w:rPr>
        <w:t>discovery</w:t>
      </w:r>
      <w:r>
        <w:rPr>
          <w:spacing w:val="36"/>
          <w:w w:val="105"/>
        </w:rPr>
        <w:t> </w:t>
      </w:r>
      <w:r>
        <w:rPr>
          <w:w w:val="105"/>
        </w:rPr>
        <w:t>field</w:t>
      </w:r>
      <w:r>
        <w:rPr>
          <w:spacing w:val="37"/>
          <w:w w:val="105"/>
        </w:rPr>
        <w:t> </w:t>
      </w:r>
      <w:r>
        <w:rPr>
          <w:w w:val="105"/>
        </w:rPr>
        <w:t>into</w:t>
      </w:r>
      <w:r>
        <w:rPr>
          <w:spacing w:val="37"/>
          <w:w w:val="105"/>
        </w:rPr>
        <w:t> </w:t>
      </w:r>
      <w:r>
        <w:rPr>
          <w:w w:val="105"/>
        </w:rPr>
        <w:t>the</w:t>
      </w:r>
      <w:r>
        <w:rPr>
          <w:spacing w:val="37"/>
          <w:w w:val="105"/>
        </w:rPr>
        <w:t> </w:t>
      </w:r>
      <w:r>
        <w:rPr>
          <w:w w:val="105"/>
        </w:rPr>
        <w:t>“big</w:t>
      </w:r>
      <w:r>
        <w:rPr>
          <w:spacing w:val="36"/>
          <w:w w:val="105"/>
        </w:rPr>
        <w:t> </w:t>
      </w:r>
      <w:r>
        <w:rPr>
          <w:w w:val="105"/>
        </w:rPr>
        <w:t>data”</w:t>
      </w:r>
      <w:r>
        <w:rPr>
          <w:spacing w:val="36"/>
          <w:w w:val="105"/>
        </w:rPr>
        <w:t> </w:t>
      </w:r>
      <w:r>
        <w:rPr>
          <w:w w:val="105"/>
        </w:rPr>
        <w:t>era</w:t>
      </w:r>
      <w:r>
        <w:rPr>
          <w:spacing w:val="37"/>
          <w:w w:val="105"/>
        </w:rPr>
        <w:t> </w:t>
      </w:r>
      <w:hyperlink w:history="true" w:anchor="_bookmark33">
        <w:r>
          <w:rPr>
            <w:color w:val="0080AC"/>
            <w:w w:val="105"/>
          </w:rPr>
          <w:t>[21]</w:t>
        </w:r>
      </w:hyperlink>
      <w:r>
        <w:rPr>
          <w:w w:val="105"/>
        </w:rPr>
        <w:t>.</w:t>
      </w:r>
      <w:r>
        <w:rPr>
          <w:spacing w:val="36"/>
          <w:w w:val="105"/>
        </w:rPr>
        <w:t> </w:t>
      </w:r>
      <w:r>
        <w:rPr>
          <w:w w:val="105"/>
        </w:rPr>
        <w:t>Consequently,</w:t>
      </w:r>
      <w:r>
        <w:rPr>
          <w:spacing w:val="36"/>
          <w:w w:val="105"/>
        </w:rPr>
        <w:t> </w:t>
      </w:r>
      <w:r>
        <w:rPr>
          <w:w w:val="105"/>
        </w:rPr>
        <w:t>mas- sive amounts of data can be found in public domain databases of dif-</w:t>
      </w:r>
      <w:r>
        <w:rPr>
          <w:spacing w:val="40"/>
          <w:w w:val="105"/>
        </w:rPr>
        <w:t> </w:t>
      </w:r>
      <w:r>
        <w:rPr>
          <w:w w:val="105"/>
        </w:rPr>
        <w:t>ferent categories, including: bioactivity databases (PubChem </w:t>
      </w:r>
      <w:hyperlink w:history="true" w:anchor="_bookmark34">
        <w:r>
          <w:rPr>
            <w:color w:val="0080AC"/>
            <w:w w:val="105"/>
          </w:rPr>
          <w:t>[22]</w:t>
        </w:r>
      </w:hyperlink>
      <w:r>
        <w:rPr>
          <w:color w:val="0080AC"/>
          <w:w w:val="105"/>
        </w:rPr>
        <w:t> </w:t>
      </w:r>
      <w:r>
        <w:rPr>
          <w:w w:val="105"/>
        </w:rPr>
        <w:t>and ChEMBL </w:t>
      </w:r>
      <w:hyperlink w:history="true" w:anchor="_bookmark35">
        <w:r>
          <w:rPr>
            <w:color w:val="0080AC"/>
            <w:w w:val="105"/>
          </w:rPr>
          <w:t>[23]</w:t>
        </w:r>
      </w:hyperlink>
      <w:r>
        <w:rPr>
          <w:w w:val="105"/>
        </w:rPr>
        <w:t>); databases for three-dimensional structures (RCSB </w:t>
      </w:r>
      <w:r>
        <w:rPr>
          <w:w w:val="105"/>
        </w:rPr>
        <w:t>Pro- tein</w:t>
      </w:r>
      <w:r>
        <w:rPr>
          <w:w w:val="105"/>
        </w:rPr>
        <w:t> Data</w:t>
      </w:r>
      <w:r>
        <w:rPr>
          <w:w w:val="105"/>
        </w:rPr>
        <w:t> Bank</w:t>
      </w:r>
      <w:r>
        <w:rPr>
          <w:w w:val="105"/>
        </w:rPr>
        <w:t> (PDB)</w:t>
      </w:r>
      <w:r>
        <w:rPr>
          <w:w w:val="105"/>
        </w:rPr>
        <w:t> </w:t>
      </w:r>
      <w:hyperlink w:history="true" w:anchor="_bookmark36">
        <w:r>
          <w:rPr>
            <w:color w:val="0080AC"/>
            <w:w w:val="105"/>
          </w:rPr>
          <w:t>[24]</w:t>
        </w:r>
      </w:hyperlink>
      <w:r>
        <w:rPr>
          <w:w w:val="105"/>
        </w:rPr>
        <w:t>);</w:t>
      </w:r>
      <w:r>
        <w:rPr>
          <w:w w:val="105"/>
        </w:rPr>
        <w:t> protein-protein</w:t>
      </w:r>
      <w:r>
        <w:rPr>
          <w:w w:val="105"/>
        </w:rPr>
        <w:t> interaction</w:t>
      </w:r>
      <w:r>
        <w:rPr>
          <w:w w:val="105"/>
        </w:rPr>
        <w:t> databases (STITCH </w:t>
      </w:r>
      <w:hyperlink w:history="true" w:anchor="_bookmark37">
        <w:r>
          <w:rPr>
            <w:color w:val="0080AC"/>
            <w:w w:val="105"/>
          </w:rPr>
          <w:t>[25]</w:t>
        </w:r>
      </w:hyperlink>
      <w:r>
        <w:rPr>
          <w:color w:val="0080AC"/>
          <w:spacing w:val="-1"/>
          <w:w w:val="105"/>
        </w:rPr>
        <w:t> </w:t>
      </w:r>
      <w:r>
        <w:rPr>
          <w:w w:val="105"/>
        </w:rPr>
        <w:t>and STRING </w:t>
      </w:r>
      <w:hyperlink w:history="true" w:anchor="_bookmark37">
        <w:r>
          <w:rPr>
            <w:color w:val="0080AC"/>
            <w:w w:val="105"/>
          </w:rPr>
          <w:t>[25]</w:t>
        </w:r>
      </w:hyperlink>
      <w:r>
        <w:rPr>
          <w:w w:val="105"/>
        </w:rPr>
        <w:t>);</w:t>
      </w:r>
      <w:r>
        <w:rPr>
          <w:spacing w:val="-1"/>
          <w:w w:val="105"/>
        </w:rPr>
        <w:t> </w:t>
      </w:r>
      <w:r>
        <w:rPr>
          <w:w w:val="105"/>
        </w:rPr>
        <w:t>pathway/genome databases (BRENDA </w:t>
      </w:r>
      <w:hyperlink w:history="true" w:anchor="_bookmark38">
        <w:r>
          <w:rPr>
            <w:color w:val="0080AC"/>
            <w:w w:val="105"/>
          </w:rPr>
          <w:t>[26]</w:t>
        </w:r>
      </w:hyperlink>
      <w:r>
        <w:rPr>
          <w:color w:val="0080AC"/>
          <w:spacing w:val="40"/>
          <w:w w:val="105"/>
        </w:rPr>
        <w:t> </w:t>
      </w:r>
      <w:r>
        <w:rPr>
          <w:w w:val="105"/>
        </w:rPr>
        <w:t>and</w:t>
      </w:r>
      <w:r>
        <w:rPr>
          <w:spacing w:val="40"/>
          <w:w w:val="105"/>
        </w:rPr>
        <w:t> </w:t>
      </w:r>
      <w:r>
        <w:rPr>
          <w:w w:val="105"/>
        </w:rPr>
        <w:t>BioCyc</w:t>
      </w:r>
      <w:r>
        <w:rPr>
          <w:spacing w:val="40"/>
          <w:w w:val="105"/>
        </w:rPr>
        <w:t> </w:t>
      </w:r>
      <w:hyperlink w:history="true" w:anchor="_bookmark41">
        <w:r>
          <w:rPr>
            <w:color w:val="0080AC"/>
            <w:w w:val="105"/>
          </w:rPr>
          <w:t>[27]</w:t>
        </w:r>
      </w:hyperlink>
      <w:r>
        <w:rPr>
          <w:w w:val="105"/>
        </w:rPr>
        <w:t>);</w:t>
      </w:r>
      <w:r>
        <w:rPr>
          <w:spacing w:val="40"/>
          <w:w w:val="105"/>
        </w:rPr>
        <w:t> </w:t>
      </w:r>
      <w:r>
        <w:rPr>
          <w:w w:val="105"/>
        </w:rPr>
        <w:t>chemical</w:t>
      </w:r>
      <w:r>
        <w:rPr>
          <w:spacing w:val="40"/>
          <w:w w:val="105"/>
        </w:rPr>
        <w:t> </w:t>
      </w:r>
      <w:r>
        <w:rPr>
          <w:w w:val="105"/>
        </w:rPr>
        <w:t>toxicology</w:t>
      </w:r>
      <w:r>
        <w:rPr>
          <w:spacing w:val="40"/>
          <w:w w:val="105"/>
        </w:rPr>
        <w:t> </w:t>
      </w:r>
      <w:r>
        <w:rPr>
          <w:w w:val="105"/>
        </w:rPr>
        <w:t>databases</w:t>
      </w:r>
      <w:r>
        <w:rPr>
          <w:spacing w:val="40"/>
          <w:w w:val="105"/>
        </w:rPr>
        <w:t> </w:t>
      </w:r>
      <w:r>
        <w:rPr>
          <w:w w:val="105"/>
        </w:rPr>
        <w:t>(CompTox</w:t>
      </w:r>
      <w:r>
        <w:rPr>
          <w:spacing w:val="80"/>
          <w:w w:val="105"/>
        </w:rPr>
        <w:t> </w:t>
      </w:r>
      <w:hyperlink w:history="true" w:anchor="_bookmark42">
        <w:r>
          <w:rPr>
            <w:color w:val="0080AC"/>
            <w:w w:val="105"/>
          </w:rPr>
          <w:t>[28]</w:t>
        </w:r>
      </w:hyperlink>
      <w:r>
        <w:rPr>
          <w:color w:val="0080AC"/>
          <w:w w:val="105"/>
        </w:rPr>
        <w:t> </w:t>
      </w:r>
      <w:r>
        <w:rPr>
          <w:w w:val="105"/>
        </w:rPr>
        <w:t>and</w:t>
      </w:r>
      <w:r>
        <w:rPr>
          <w:w w:val="105"/>
        </w:rPr>
        <w:t> EFSA’s</w:t>
      </w:r>
      <w:r>
        <w:rPr>
          <w:w w:val="105"/>
        </w:rPr>
        <w:t> OpenFoodTox</w:t>
      </w:r>
      <w:r>
        <w:rPr>
          <w:w w:val="105"/>
        </w:rPr>
        <w:t> database</w:t>
      </w:r>
      <w:r>
        <w:rPr>
          <w:w w:val="105"/>
        </w:rPr>
        <w:t> </w:t>
      </w:r>
      <w:hyperlink w:history="true" w:anchor="_bookmark44">
        <w:r>
          <w:rPr>
            <w:color w:val="0080AC"/>
            <w:w w:val="105"/>
          </w:rPr>
          <w:t>[29]</w:t>
        </w:r>
      </w:hyperlink>
      <w:r>
        <w:rPr>
          <w:w w:val="105"/>
        </w:rPr>
        <w:t>);</w:t>
      </w:r>
      <w:r>
        <w:rPr>
          <w:w w:val="105"/>
        </w:rPr>
        <w:t> and</w:t>
      </w:r>
      <w:r>
        <w:rPr>
          <w:w w:val="105"/>
        </w:rPr>
        <w:t> clinical</w:t>
      </w:r>
      <w:r>
        <w:rPr>
          <w:w w:val="105"/>
        </w:rPr>
        <w:t> databases (ClinicalTrials.gov </w:t>
      </w:r>
      <w:hyperlink w:history="true" w:anchor="_bookmark46">
        <w:r>
          <w:rPr>
            <w:color w:val="0080AC"/>
            <w:w w:val="105"/>
          </w:rPr>
          <w:t>[30]</w:t>
        </w:r>
      </w:hyperlink>
      <w:r>
        <w:rPr>
          <w:color w:val="0080AC"/>
          <w:w w:val="105"/>
        </w:rPr>
        <w:t> </w:t>
      </w:r>
      <w:r>
        <w:rPr>
          <w:w w:val="105"/>
        </w:rPr>
        <w:t>and PharmaGKB </w:t>
      </w:r>
      <w:hyperlink w:history="true" w:anchor="_bookmark48">
        <w:r>
          <w:rPr>
            <w:color w:val="0080AC"/>
            <w:w w:val="105"/>
          </w:rPr>
          <w:t>[31]</w:t>
        </w:r>
      </w:hyperlink>
      <w:r>
        <w:rPr>
          <w:w w:val="105"/>
        </w:rPr>
        <w:t>). The full exploitation of these</w:t>
      </w:r>
      <w:r>
        <w:rPr>
          <w:spacing w:val="27"/>
          <w:w w:val="105"/>
        </w:rPr>
        <w:t> </w:t>
      </w:r>
      <w:r>
        <w:rPr>
          <w:w w:val="105"/>
        </w:rPr>
        <w:t>rich</w:t>
      </w:r>
      <w:r>
        <w:rPr>
          <w:spacing w:val="27"/>
          <w:w w:val="105"/>
        </w:rPr>
        <w:t> </w:t>
      </w:r>
      <w:r>
        <w:rPr>
          <w:w w:val="105"/>
        </w:rPr>
        <w:t>sources</w:t>
      </w:r>
      <w:r>
        <w:rPr>
          <w:spacing w:val="25"/>
          <w:w w:val="105"/>
        </w:rPr>
        <w:t> </w:t>
      </w:r>
      <w:r>
        <w:rPr>
          <w:w w:val="105"/>
        </w:rPr>
        <w:t>of</w:t>
      </w:r>
      <w:r>
        <w:rPr>
          <w:spacing w:val="25"/>
          <w:w w:val="105"/>
        </w:rPr>
        <w:t> </w:t>
      </w:r>
      <w:r>
        <w:rPr>
          <w:w w:val="105"/>
        </w:rPr>
        <w:t>data</w:t>
      </w:r>
      <w:r>
        <w:rPr>
          <w:spacing w:val="25"/>
          <w:w w:val="105"/>
        </w:rPr>
        <w:t> </w:t>
      </w:r>
      <w:r>
        <w:rPr>
          <w:w w:val="105"/>
        </w:rPr>
        <w:t>is</w:t>
      </w:r>
      <w:r>
        <w:rPr>
          <w:spacing w:val="25"/>
          <w:w w:val="105"/>
        </w:rPr>
        <w:t> </w:t>
      </w:r>
      <w:r>
        <w:rPr>
          <w:w w:val="105"/>
        </w:rPr>
        <w:t>of</w:t>
      </w:r>
      <w:r>
        <w:rPr>
          <w:spacing w:val="25"/>
          <w:w w:val="105"/>
        </w:rPr>
        <w:t> </w:t>
      </w:r>
      <w:r>
        <w:rPr>
          <w:w w:val="105"/>
        </w:rPr>
        <w:t>high</w:t>
      </w:r>
      <w:r>
        <w:rPr>
          <w:spacing w:val="25"/>
          <w:w w:val="105"/>
        </w:rPr>
        <w:t> </w:t>
      </w:r>
      <w:r>
        <w:rPr>
          <w:w w:val="105"/>
        </w:rPr>
        <w:t>interest</w:t>
      </w:r>
      <w:r>
        <w:rPr>
          <w:spacing w:val="25"/>
          <w:w w:val="105"/>
        </w:rPr>
        <w:t> </w:t>
      </w:r>
      <w:r>
        <w:rPr>
          <w:w w:val="105"/>
        </w:rPr>
        <w:t>to</w:t>
      </w:r>
      <w:r>
        <w:rPr>
          <w:spacing w:val="25"/>
          <w:w w:val="105"/>
        </w:rPr>
        <w:t> </w:t>
      </w:r>
      <w:r>
        <w:rPr>
          <w:w w:val="105"/>
        </w:rPr>
        <w:t>researchers</w:t>
      </w:r>
      <w:r>
        <w:rPr>
          <w:spacing w:val="27"/>
          <w:w w:val="105"/>
        </w:rPr>
        <w:t> </w:t>
      </w:r>
      <w:r>
        <w:rPr>
          <w:w w:val="105"/>
        </w:rPr>
        <w:t>in</w:t>
      </w:r>
      <w:r>
        <w:rPr>
          <w:spacing w:val="25"/>
          <w:w w:val="105"/>
        </w:rPr>
        <w:t> </w:t>
      </w:r>
      <w:r>
        <w:rPr>
          <w:w w:val="105"/>
        </w:rPr>
        <w:t>the</w:t>
      </w:r>
      <w:r>
        <w:rPr>
          <w:spacing w:val="27"/>
          <w:w w:val="105"/>
        </w:rPr>
        <w:t> </w:t>
      </w:r>
      <w:r>
        <w:rPr>
          <w:w w:val="105"/>
        </w:rPr>
        <w:t>field of cheminformatics and computer-assisted drug design (CADD).</w:t>
      </w:r>
    </w:p>
    <w:p>
      <w:pPr>
        <w:pStyle w:val="BodyText"/>
        <w:spacing w:line="273" w:lineRule="auto"/>
        <w:ind w:right="41" w:firstLine="239"/>
      </w:pPr>
      <w:r>
        <w:rPr>
          <w:spacing w:val="-2"/>
          <w:w w:val="110"/>
        </w:rPr>
        <w:t>Many</w:t>
      </w:r>
      <w:r>
        <w:rPr>
          <w:spacing w:val="-4"/>
          <w:w w:val="110"/>
        </w:rPr>
        <w:t> </w:t>
      </w:r>
      <w:r>
        <w:rPr>
          <w:rFonts w:ascii="Times New Roman" w:hAnsi="Times New Roman"/>
          <w:i/>
          <w:spacing w:val="-2"/>
          <w:w w:val="110"/>
        </w:rPr>
        <w:t>in</w:t>
      </w:r>
      <w:r>
        <w:rPr>
          <w:rFonts w:ascii="Times New Roman" w:hAnsi="Times New Roman"/>
          <w:i/>
          <w:spacing w:val="-4"/>
          <w:w w:val="110"/>
        </w:rPr>
        <w:t> </w:t>
      </w:r>
      <w:r>
        <w:rPr>
          <w:rFonts w:ascii="Times New Roman" w:hAnsi="Times New Roman"/>
          <w:i/>
          <w:spacing w:val="-2"/>
          <w:w w:val="110"/>
        </w:rPr>
        <w:t>silico</w:t>
      </w:r>
      <w:r>
        <w:rPr>
          <w:rFonts w:ascii="Times New Roman" w:hAnsi="Times New Roman"/>
          <w:i/>
          <w:spacing w:val="-4"/>
          <w:w w:val="110"/>
        </w:rPr>
        <w:t> </w:t>
      </w:r>
      <w:r>
        <w:rPr>
          <w:spacing w:val="-2"/>
          <w:w w:val="110"/>
        </w:rPr>
        <w:t>methods</w:t>
      </w:r>
      <w:r>
        <w:rPr>
          <w:spacing w:val="-4"/>
          <w:w w:val="110"/>
        </w:rPr>
        <w:t> </w:t>
      </w:r>
      <w:r>
        <w:rPr>
          <w:spacing w:val="-2"/>
          <w:w w:val="110"/>
        </w:rPr>
        <w:t>have</w:t>
      </w:r>
      <w:r>
        <w:rPr>
          <w:spacing w:val="-4"/>
          <w:w w:val="110"/>
        </w:rPr>
        <w:t> </w:t>
      </w:r>
      <w:r>
        <w:rPr>
          <w:spacing w:val="-2"/>
          <w:w w:val="110"/>
        </w:rPr>
        <w:t>been</w:t>
      </w:r>
      <w:r>
        <w:rPr>
          <w:spacing w:val="-4"/>
          <w:w w:val="110"/>
        </w:rPr>
        <w:t> </w:t>
      </w:r>
      <w:r>
        <w:rPr>
          <w:spacing w:val="-2"/>
          <w:w w:val="110"/>
        </w:rPr>
        <w:t>developed</w:t>
      </w:r>
      <w:r>
        <w:rPr>
          <w:spacing w:val="-4"/>
          <w:w w:val="110"/>
        </w:rPr>
        <w:t> </w:t>
      </w:r>
      <w:r>
        <w:rPr>
          <w:spacing w:val="-2"/>
          <w:w w:val="110"/>
        </w:rPr>
        <w:t>to</w:t>
      </w:r>
      <w:r>
        <w:rPr>
          <w:spacing w:val="-4"/>
          <w:w w:val="110"/>
        </w:rPr>
        <w:t> </w:t>
      </w:r>
      <w:r>
        <w:rPr>
          <w:spacing w:val="-2"/>
          <w:w w:val="110"/>
        </w:rPr>
        <w:t>approach data-driven </w:t>
      </w:r>
      <w:r>
        <w:rPr>
          <w:w w:val="110"/>
        </w:rPr>
        <w:t>multitarget</w:t>
      </w:r>
      <w:r>
        <w:rPr>
          <w:spacing w:val="-11"/>
          <w:w w:val="110"/>
        </w:rPr>
        <w:t> </w:t>
      </w:r>
      <w:r>
        <w:rPr>
          <w:w w:val="110"/>
        </w:rPr>
        <w:t>drug</w:t>
      </w:r>
      <w:r>
        <w:rPr>
          <w:spacing w:val="-11"/>
          <w:w w:val="110"/>
        </w:rPr>
        <w:t> </w:t>
      </w:r>
      <w:r>
        <w:rPr>
          <w:w w:val="110"/>
        </w:rPr>
        <w:t>design.</w:t>
      </w:r>
      <w:r>
        <w:rPr>
          <w:spacing w:val="-11"/>
          <w:w w:val="110"/>
        </w:rPr>
        <w:t> </w:t>
      </w:r>
      <w:r>
        <w:rPr>
          <w:w w:val="110"/>
        </w:rPr>
        <w:t>These</w:t>
      </w:r>
      <w:r>
        <w:rPr>
          <w:spacing w:val="-11"/>
          <w:w w:val="110"/>
        </w:rPr>
        <w:t> </w:t>
      </w:r>
      <w:r>
        <w:rPr>
          <w:w w:val="110"/>
        </w:rPr>
        <w:t>methods</w:t>
      </w:r>
      <w:r>
        <w:rPr>
          <w:spacing w:val="-11"/>
          <w:w w:val="110"/>
        </w:rPr>
        <w:t> </w:t>
      </w:r>
      <w:r>
        <w:rPr>
          <w:w w:val="110"/>
        </w:rPr>
        <w:t>are</w:t>
      </w:r>
      <w:r>
        <w:rPr>
          <w:spacing w:val="-11"/>
          <w:w w:val="110"/>
        </w:rPr>
        <w:t> </w:t>
      </w:r>
      <w:r>
        <w:rPr>
          <w:w w:val="110"/>
        </w:rPr>
        <w:t>usually</w:t>
      </w:r>
      <w:r>
        <w:rPr>
          <w:spacing w:val="-11"/>
          <w:w w:val="110"/>
        </w:rPr>
        <w:t> </w:t>
      </w:r>
      <w:r>
        <w:rPr>
          <w:w w:val="110"/>
        </w:rPr>
        <w:t>categorized</w:t>
      </w:r>
      <w:r>
        <w:rPr>
          <w:spacing w:val="-11"/>
          <w:w w:val="110"/>
        </w:rPr>
        <w:t> </w:t>
      </w:r>
      <w:r>
        <w:rPr>
          <w:w w:val="110"/>
        </w:rPr>
        <w:t>as</w:t>
      </w:r>
      <w:r>
        <w:rPr>
          <w:spacing w:val="-11"/>
          <w:w w:val="110"/>
        </w:rPr>
        <w:t> </w:t>
      </w:r>
      <w:r>
        <w:rPr>
          <w:w w:val="110"/>
        </w:rPr>
        <w:t>either ligand-based (e.g., pharmacophore</w:t>
      </w:r>
      <w:r>
        <w:rPr>
          <w:w w:val="110"/>
        </w:rPr>
        <w:t> modeling) or</w:t>
      </w:r>
      <w:r>
        <w:rPr>
          <w:w w:val="110"/>
        </w:rPr>
        <w:t> structure-based</w:t>
      </w:r>
      <w:r>
        <w:rPr>
          <w:w w:val="110"/>
        </w:rPr>
        <w:t> (e.g., molecular docking), depending on whether ligand and structural infor- mation</w:t>
      </w:r>
      <w:r>
        <w:rPr>
          <w:w w:val="110"/>
        </w:rPr>
        <w:t> are</w:t>
      </w:r>
      <w:r>
        <w:rPr>
          <w:w w:val="110"/>
        </w:rPr>
        <w:t> available</w:t>
      </w:r>
      <w:r>
        <w:rPr>
          <w:w w:val="110"/>
        </w:rPr>
        <w:t> </w:t>
      </w:r>
      <w:hyperlink w:history="true" w:anchor="_bookmark51">
        <w:r>
          <w:rPr>
            <w:color w:val="0080AC"/>
            <w:w w:val="110"/>
          </w:rPr>
          <w:t>[32]</w:t>
        </w:r>
      </w:hyperlink>
      <w:r>
        <w:rPr>
          <w:w w:val="110"/>
        </w:rPr>
        <w:t>.</w:t>
      </w:r>
      <w:r>
        <w:rPr>
          <w:w w:val="110"/>
        </w:rPr>
        <w:t> However,</w:t>
      </w:r>
      <w:r>
        <w:rPr>
          <w:w w:val="110"/>
        </w:rPr>
        <w:t> the</w:t>
      </w:r>
      <w:r>
        <w:rPr>
          <w:w w:val="110"/>
        </w:rPr>
        <w:t> potential</w:t>
      </w:r>
      <w:r>
        <w:rPr>
          <w:w w:val="110"/>
        </w:rPr>
        <w:t> for</w:t>
      </w:r>
      <w:r>
        <w:rPr>
          <w:w w:val="110"/>
        </w:rPr>
        <w:t> exploring</w:t>
      </w:r>
      <w:r>
        <w:rPr>
          <w:w w:val="110"/>
        </w:rPr>
        <w:t> these tools</w:t>
      </w:r>
      <w:r>
        <w:rPr>
          <w:spacing w:val="-4"/>
          <w:w w:val="110"/>
        </w:rPr>
        <w:t> </w:t>
      </w:r>
      <w:r>
        <w:rPr>
          <w:w w:val="110"/>
        </w:rPr>
        <w:t>remains</w:t>
      </w:r>
      <w:r>
        <w:rPr>
          <w:spacing w:val="-4"/>
          <w:w w:val="110"/>
        </w:rPr>
        <w:t> </w:t>
      </w:r>
      <w:r>
        <w:rPr>
          <w:w w:val="110"/>
        </w:rPr>
        <w:t>untapped</w:t>
      </w:r>
      <w:r>
        <w:rPr>
          <w:spacing w:val="-4"/>
          <w:w w:val="110"/>
        </w:rPr>
        <w:t> </w:t>
      </w:r>
      <w:r>
        <w:rPr>
          <w:w w:val="110"/>
        </w:rPr>
        <w:t>since</w:t>
      </w:r>
      <w:r>
        <w:rPr>
          <w:spacing w:val="-4"/>
          <w:w w:val="110"/>
        </w:rPr>
        <w:t> </w:t>
      </w:r>
      <w:r>
        <w:rPr>
          <w:w w:val="110"/>
        </w:rPr>
        <w:t>most</w:t>
      </w:r>
      <w:r>
        <w:rPr>
          <w:spacing w:val="-4"/>
          <w:w w:val="110"/>
        </w:rPr>
        <w:t> </w:t>
      </w:r>
      <w:r>
        <w:rPr>
          <w:rFonts w:ascii="Times New Roman" w:hAnsi="Times New Roman"/>
          <w:i/>
          <w:w w:val="110"/>
        </w:rPr>
        <w:t>in</w:t>
      </w:r>
      <w:r>
        <w:rPr>
          <w:rFonts w:ascii="Times New Roman" w:hAnsi="Times New Roman"/>
          <w:i/>
          <w:spacing w:val="-4"/>
          <w:w w:val="110"/>
        </w:rPr>
        <w:t> </w:t>
      </w:r>
      <w:r>
        <w:rPr>
          <w:rFonts w:ascii="Times New Roman" w:hAnsi="Times New Roman"/>
          <w:i/>
          <w:w w:val="110"/>
        </w:rPr>
        <w:t>silico</w:t>
      </w:r>
      <w:r>
        <w:rPr>
          <w:rFonts w:ascii="Times New Roman" w:hAnsi="Times New Roman"/>
          <w:i/>
          <w:spacing w:val="-4"/>
          <w:w w:val="110"/>
        </w:rPr>
        <w:t> </w:t>
      </w:r>
      <w:r>
        <w:rPr>
          <w:w w:val="110"/>
        </w:rPr>
        <w:t>examples</w:t>
      </w:r>
      <w:r>
        <w:rPr>
          <w:spacing w:val="-4"/>
          <w:w w:val="110"/>
        </w:rPr>
        <w:t> </w:t>
      </w:r>
      <w:r>
        <w:rPr>
          <w:w w:val="110"/>
        </w:rPr>
        <w:t>of</w:t>
      </w:r>
      <w:r>
        <w:rPr>
          <w:spacing w:val="-4"/>
          <w:w w:val="110"/>
        </w:rPr>
        <w:t> </w:t>
      </w:r>
      <w:r>
        <w:rPr>
          <w:w w:val="110"/>
        </w:rPr>
        <w:t>drug</w:t>
      </w:r>
      <w:r>
        <w:rPr>
          <w:spacing w:val="-4"/>
          <w:w w:val="110"/>
        </w:rPr>
        <w:t> </w:t>
      </w:r>
      <w:r>
        <w:rPr>
          <w:w w:val="110"/>
        </w:rPr>
        <w:t>discovery are</w:t>
      </w:r>
      <w:r>
        <w:rPr>
          <w:spacing w:val="-5"/>
          <w:w w:val="110"/>
        </w:rPr>
        <w:t> </w:t>
      </w:r>
      <w:r>
        <w:rPr>
          <w:w w:val="110"/>
        </w:rPr>
        <w:t>single-target</w:t>
      </w:r>
      <w:r>
        <w:rPr>
          <w:spacing w:val="-6"/>
          <w:w w:val="110"/>
        </w:rPr>
        <w:t> </w:t>
      </w:r>
      <w:r>
        <w:rPr>
          <w:w w:val="110"/>
        </w:rPr>
        <w:t>oriented.</w:t>
      </w:r>
      <w:r>
        <w:rPr>
          <w:spacing w:val="-6"/>
          <w:w w:val="110"/>
        </w:rPr>
        <w:t> </w:t>
      </w:r>
      <w:r>
        <w:rPr>
          <w:w w:val="110"/>
        </w:rPr>
        <w:t>Thus,</w:t>
      </w:r>
      <w:r>
        <w:rPr>
          <w:spacing w:val="-6"/>
          <w:w w:val="110"/>
        </w:rPr>
        <w:t> </w:t>
      </w:r>
      <w:r>
        <w:rPr>
          <w:w w:val="110"/>
        </w:rPr>
        <w:t>there</w:t>
      </w:r>
      <w:r>
        <w:rPr>
          <w:spacing w:val="-5"/>
          <w:w w:val="110"/>
        </w:rPr>
        <w:t> </w:t>
      </w:r>
      <w:r>
        <w:rPr>
          <w:w w:val="110"/>
        </w:rPr>
        <w:t>is</w:t>
      </w:r>
      <w:r>
        <w:rPr>
          <w:spacing w:val="-6"/>
          <w:w w:val="110"/>
        </w:rPr>
        <w:t> </w:t>
      </w:r>
      <w:r>
        <w:rPr>
          <w:w w:val="110"/>
        </w:rPr>
        <w:t>a</w:t>
      </w:r>
      <w:r>
        <w:rPr>
          <w:spacing w:val="-5"/>
          <w:w w:val="110"/>
        </w:rPr>
        <w:t> </w:t>
      </w:r>
      <w:r>
        <w:rPr>
          <w:w w:val="110"/>
        </w:rPr>
        <w:t>need</w:t>
      </w:r>
      <w:r>
        <w:rPr>
          <w:spacing w:val="-6"/>
          <w:w w:val="110"/>
        </w:rPr>
        <w:t> </w:t>
      </w:r>
      <w:r>
        <w:rPr>
          <w:w w:val="110"/>
        </w:rPr>
        <w:t>for</w:t>
      </w:r>
      <w:r>
        <w:rPr>
          <w:spacing w:val="-6"/>
          <w:w w:val="110"/>
        </w:rPr>
        <w:t> </w:t>
      </w:r>
      <w:r>
        <w:rPr>
          <w:w w:val="110"/>
        </w:rPr>
        <w:t>innovative</w:t>
      </w:r>
      <w:r>
        <w:rPr>
          <w:spacing w:val="-5"/>
          <w:w w:val="110"/>
        </w:rPr>
        <w:t> </w:t>
      </w:r>
      <w:r>
        <w:rPr>
          <w:w w:val="110"/>
        </w:rPr>
        <w:t>technolo- gies</w:t>
      </w:r>
      <w:r>
        <w:rPr>
          <w:spacing w:val="-11"/>
          <w:w w:val="110"/>
        </w:rPr>
        <w:t> </w:t>
      </w:r>
      <w:r>
        <w:rPr>
          <w:w w:val="110"/>
        </w:rPr>
        <w:t>to</w:t>
      </w:r>
      <w:r>
        <w:rPr>
          <w:spacing w:val="-11"/>
          <w:w w:val="110"/>
        </w:rPr>
        <w:t> </w:t>
      </w:r>
      <w:r>
        <w:rPr>
          <w:w w:val="110"/>
        </w:rPr>
        <w:t>handle</w:t>
      </w:r>
      <w:r>
        <w:rPr>
          <w:spacing w:val="-11"/>
          <w:w w:val="110"/>
        </w:rPr>
        <w:t> </w:t>
      </w:r>
      <w:r>
        <w:rPr>
          <w:w w:val="110"/>
        </w:rPr>
        <w:t>complex</w:t>
      </w:r>
      <w:r>
        <w:rPr>
          <w:spacing w:val="-11"/>
          <w:w w:val="110"/>
        </w:rPr>
        <w:t> </w:t>
      </w:r>
      <w:r>
        <w:rPr>
          <w:w w:val="110"/>
        </w:rPr>
        <w:t>data</w:t>
      </w:r>
      <w:r>
        <w:rPr>
          <w:spacing w:val="-11"/>
          <w:w w:val="110"/>
        </w:rPr>
        <w:t> </w:t>
      </w:r>
      <w:r>
        <w:rPr>
          <w:w w:val="110"/>
        </w:rPr>
        <w:t>and</w:t>
      </w:r>
      <w:r>
        <w:rPr>
          <w:spacing w:val="-11"/>
          <w:w w:val="110"/>
        </w:rPr>
        <w:t> </w:t>
      </w:r>
      <w:r>
        <w:rPr>
          <w:w w:val="110"/>
        </w:rPr>
        <w:t>transform</w:t>
      </w:r>
      <w:r>
        <w:rPr>
          <w:spacing w:val="-11"/>
          <w:w w:val="110"/>
        </w:rPr>
        <w:t> </w:t>
      </w:r>
      <w:r>
        <w:rPr>
          <w:w w:val="110"/>
        </w:rPr>
        <w:t>them</w:t>
      </w:r>
      <w:r>
        <w:rPr>
          <w:spacing w:val="-11"/>
          <w:w w:val="110"/>
        </w:rPr>
        <w:t> </w:t>
      </w:r>
      <w:r>
        <w:rPr>
          <w:w w:val="110"/>
        </w:rPr>
        <w:t>into</w:t>
      </w:r>
      <w:r>
        <w:rPr>
          <w:spacing w:val="-11"/>
          <w:w w:val="110"/>
        </w:rPr>
        <w:t> </w:t>
      </w:r>
      <w:r>
        <w:rPr>
          <w:w w:val="110"/>
        </w:rPr>
        <w:t>useful</w:t>
      </w:r>
      <w:r>
        <w:rPr>
          <w:spacing w:val="-11"/>
          <w:w w:val="110"/>
        </w:rPr>
        <w:t> </w:t>
      </w:r>
      <w:r>
        <w:rPr>
          <w:w w:val="110"/>
        </w:rPr>
        <w:t>information, offering a means towards data-driven decisions and the consequent de- velopment of multi-target drugs with broad-spectrum action </w:t>
      </w:r>
      <w:hyperlink w:history="true" w:anchor="_bookmark52">
        <w:r>
          <w:rPr>
            <w:color w:val="0080AC"/>
            <w:w w:val="110"/>
          </w:rPr>
          <w:t>[33–35]</w:t>
        </w:r>
      </w:hyperlink>
      <w:r>
        <w:rPr>
          <w:w w:val="110"/>
        </w:rPr>
        <w:t>.</w:t>
      </w:r>
    </w:p>
    <w:p>
      <w:pPr>
        <w:pStyle w:val="BodyText"/>
        <w:spacing w:line="273" w:lineRule="auto"/>
        <w:ind w:right="38" w:firstLine="239"/>
      </w:pPr>
      <w:r>
        <w:rPr>
          <w:w w:val="110"/>
        </w:rPr>
        <w:t>In</w:t>
      </w:r>
      <w:r>
        <w:rPr>
          <w:w w:val="110"/>
        </w:rPr>
        <w:t> recent</w:t>
      </w:r>
      <w:r>
        <w:rPr>
          <w:w w:val="110"/>
        </w:rPr>
        <w:t> years,</w:t>
      </w:r>
      <w:r>
        <w:rPr>
          <w:w w:val="110"/>
        </w:rPr>
        <w:t> artificial</w:t>
      </w:r>
      <w:r>
        <w:rPr>
          <w:w w:val="110"/>
        </w:rPr>
        <w:t> intelligence</w:t>
      </w:r>
      <w:r>
        <w:rPr>
          <w:w w:val="110"/>
        </w:rPr>
        <w:t> (AI)</w:t>
      </w:r>
      <w:r>
        <w:rPr>
          <w:w w:val="110"/>
        </w:rPr>
        <w:t> approaches</w:t>
      </w:r>
      <w:r>
        <w:rPr>
          <w:w w:val="110"/>
        </w:rPr>
        <w:t> based</w:t>
      </w:r>
      <w:r>
        <w:rPr>
          <w:w w:val="110"/>
        </w:rPr>
        <w:t> on machine</w:t>
      </w:r>
      <w:r>
        <w:rPr>
          <w:w w:val="110"/>
        </w:rPr>
        <w:t> learning</w:t>
      </w:r>
      <w:r>
        <w:rPr>
          <w:w w:val="110"/>
        </w:rPr>
        <w:t> (ML)</w:t>
      </w:r>
      <w:r>
        <w:rPr>
          <w:w w:val="110"/>
        </w:rPr>
        <w:t> have</w:t>
      </w:r>
      <w:r>
        <w:rPr>
          <w:w w:val="110"/>
        </w:rPr>
        <w:t> emerged</w:t>
      </w:r>
      <w:r>
        <w:rPr>
          <w:w w:val="110"/>
        </w:rPr>
        <w:t> as</w:t>
      </w:r>
      <w:r>
        <w:rPr>
          <w:w w:val="110"/>
        </w:rPr>
        <w:t> promising</w:t>
      </w:r>
      <w:r>
        <w:rPr>
          <w:w w:val="110"/>
        </w:rPr>
        <w:t> alternatives</w:t>
      </w:r>
      <w:r>
        <w:rPr>
          <w:w w:val="110"/>
        </w:rPr>
        <w:t> that improve decision-making in the context of multi-target drug design </w:t>
      </w:r>
      <w:r>
        <w:rPr/>
        <w:t>[</w:t>
      </w:r>
      <w:hyperlink w:history="true" w:anchor="_bookmark29">
        <w:r>
          <w:rPr>
            <w:color w:val="0080AC"/>
          </w:rPr>
          <w:t>17</w:t>
        </w:r>
      </w:hyperlink>
      <w:r>
        <w:rPr/>
        <w:t>,</w:t>
      </w:r>
      <w:hyperlink w:history="true" w:anchor="_bookmark56">
        <w:r>
          <w:rPr>
            <w:color w:val="0080AC"/>
          </w:rPr>
          <w:t>36</w:t>
        </w:r>
      </w:hyperlink>
      <w:r>
        <w:rPr/>
        <w:t>,</w:t>
      </w:r>
      <w:hyperlink w:history="true" w:anchor="_bookmark59">
        <w:r>
          <w:rPr>
            <w:color w:val="0080AC"/>
          </w:rPr>
          <w:t>37</w:t>
        </w:r>
      </w:hyperlink>
      <w:r>
        <w:rPr/>
        <w:t>]. ML is a subfield of AI that uses different algorithms to enable</w:t>
      </w:r>
      <w:r>
        <w:rPr>
          <w:w w:val="110"/>
        </w:rPr>
        <w:t> computers</w:t>
      </w:r>
      <w:r>
        <w:rPr>
          <w:spacing w:val="-2"/>
          <w:w w:val="110"/>
        </w:rPr>
        <w:t> </w:t>
      </w:r>
      <w:r>
        <w:rPr>
          <w:w w:val="110"/>
        </w:rPr>
        <w:t>to</w:t>
      </w:r>
      <w:r>
        <w:rPr>
          <w:spacing w:val="-2"/>
          <w:w w:val="110"/>
        </w:rPr>
        <w:t> </w:t>
      </w:r>
      <w:r>
        <w:rPr>
          <w:w w:val="110"/>
        </w:rPr>
        <w:t>make</w:t>
      </w:r>
      <w:r>
        <w:rPr>
          <w:spacing w:val="-2"/>
          <w:w w:val="110"/>
        </w:rPr>
        <w:t> </w:t>
      </w:r>
      <w:r>
        <w:rPr>
          <w:w w:val="110"/>
        </w:rPr>
        <w:t>eﬃcient</w:t>
      </w:r>
      <w:r>
        <w:rPr>
          <w:spacing w:val="-2"/>
          <w:w w:val="110"/>
        </w:rPr>
        <w:t> </w:t>
      </w:r>
      <w:r>
        <w:rPr>
          <w:w w:val="110"/>
        </w:rPr>
        <w:t>predictions</w:t>
      </w:r>
      <w:r>
        <w:rPr>
          <w:spacing w:val="-2"/>
          <w:w w:val="110"/>
        </w:rPr>
        <w:t> </w:t>
      </w:r>
      <w:r>
        <w:rPr>
          <w:w w:val="110"/>
        </w:rPr>
        <w:t>from</w:t>
      </w:r>
      <w:r>
        <w:rPr>
          <w:spacing w:val="-2"/>
          <w:w w:val="110"/>
        </w:rPr>
        <w:t> </w:t>
      </w:r>
      <w:r>
        <w:rPr>
          <w:w w:val="110"/>
        </w:rPr>
        <w:t>past</w:t>
      </w:r>
      <w:r>
        <w:rPr>
          <w:spacing w:val="-2"/>
          <w:w w:val="110"/>
        </w:rPr>
        <w:t> </w:t>
      </w:r>
      <w:r>
        <w:rPr>
          <w:w w:val="110"/>
        </w:rPr>
        <w:t>observations</w:t>
      </w:r>
      <w:r>
        <w:rPr>
          <w:spacing w:val="-2"/>
          <w:w w:val="110"/>
        </w:rPr>
        <w:t> </w:t>
      </w:r>
      <w:r>
        <w:rPr>
          <w:w w:val="110"/>
        </w:rPr>
        <w:t>without being continually programmed to this task </w:t>
      </w:r>
      <w:hyperlink w:history="true" w:anchor="_bookmark60">
        <w:r>
          <w:rPr>
            <w:color w:val="0080AC"/>
            <w:w w:val="110"/>
          </w:rPr>
          <w:t>[38–41]</w:t>
        </w:r>
      </w:hyperlink>
      <w:r>
        <w:rPr>
          <w:w w:val="110"/>
        </w:rPr>
        <w:t>. These methods are able</w:t>
      </w:r>
      <w:r>
        <w:rPr>
          <w:w w:val="110"/>
        </w:rPr>
        <w:t> to</w:t>
      </w:r>
      <w:r>
        <w:rPr>
          <w:w w:val="110"/>
        </w:rPr>
        <w:t> handle</w:t>
      </w:r>
      <w:r>
        <w:rPr>
          <w:w w:val="110"/>
        </w:rPr>
        <w:t> multi-objective</w:t>
      </w:r>
      <w:r>
        <w:rPr>
          <w:w w:val="110"/>
        </w:rPr>
        <w:t> optimization</w:t>
      </w:r>
      <w:r>
        <w:rPr>
          <w:w w:val="110"/>
        </w:rPr>
        <w:t> (MOO)</w:t>
      </w:r>
      <w:r>
        <w:rPr>
          <w:w w:val="110"/>
        </w:rPr>
        <w:t> problems,</w:t>
      </w:r>
      <w:r>
        <w:rPr>
          <w:w w:val="110"/>
        </w:rPr>
        <w:t> such</w:t>
      </w:r>
      <w:r>
        <w:rPr>
          <w:w w:val="110"/>
        </w:rPr>
        <w:t> as the</w:t>
      </w:r>
      <w:r>
        <w:rPr>
          <w:spacing w:val="-4"/>
          <w:w w:val="110"/>
        </w:rPr>
        <w:t> </w:t>
      </w:r>
      <w:r>
        <w:rPr>
          <w:w w:val="110"/>
        </w:rPr>
        <w:t>discovery</w:t>
      </w:r>
      <w:r>
        <w:rPr>
          <w:spacing w:val="-4"/>
          <w:w w:val="110"/>
        </w:rPr>
        <w:t> </w:t>
      </w:r>
      <w:r>
        <w:rPr>
          <w:w w:val="110"/>
        </w:rPr>
        <w:t>of</w:t>
      </w:r>
      <w:r>
        <w:rPr>
          <w:spacing w:val="-4"/>
          <w:w w:val="110"/>
        </w:rPr>
        <w:t> </w:t>
      </w:r>
      <w:r>
        <w:rPr>
          <w:w w:val="110"/>
        </w:rPr>
        <w:t>multi-target</w:t>
      </w:r>
      <w:r>
        <w:rPr>
          <w:spacing w:val="-5"/>
          <w:w w:val="110"/>
        </w:rPr>
        <w:t> </w:t>
      </w:r>
      <w:r>
        <w:rPr>
          <w:w w:val="110"/>
        </w:rPr>
        <w:t>compounds,</w:t>
      </w:r>
      <w:r>
        <w:rPr>
          <w:spacing w:val="-4"/>
          <w:w w:val="110"/>
        </w:rPr>
        <w:t> </w:t>
      </w:r>
      <w:r>
        <w:rPr>
          <w:w w:val="110"/>
        </w:rPr>
        <w:t>navigating</w:t>
      </w:r>
      <w:r>
        <w:rPr>
          <w:spacing w:val="-5"/>
          <w:w w:val="110"/>
        </w:rPr>
        <w:t> </w:t>
      </w:r>
      <w:r>
        <w:rPr>
          <w:w w:val="110"/>
        </w:rPr>
        <w:t>huge</w:t>
      </w:r>
      <w:r>
        <w:rPr>
          <w:spacing w:val="-4"/>
          <w:w w:val="110"/>
        </w:rPr>
        <w:t> </w:t>
      </w:r>
      <w:r>
        <w:rPr>
          <w:w w:val="110"/>
        </w:rPr>
        <w:t>datasets,</w:t>
      </w:r>
      <w:r>
        <w:rPr>
          <w:spacing w:val="-4"/>
          <w:w w:val="110"/>
        </w:rPr>
        <w:t> </w:t>
      </w:r>
      <w:r>
        <w:rPr>
          <w:w w:val="110"/>
        </w:rPr>
        <w:t>and allowing</w:t>
      </w:r>
      <w:r>
        <w:rPr>
          <w:w w:val="110"/>
        </w:rPr>
        <w:t> better</w:t>
      </w:r>
      <w:r>
        <w:rPr>
          <w:w w:val="110"/>
        </w:rPr>
        <w:t> decisions</w:t>
      </w:r>
      <w:r>
        <w:rPr>
          <w:w w:val="110"/>
        </w:rPr>
        <w:t> </w:t>
      </w:r>
      <w:hyperlink w:history="true" w:anchor="_bookmark54">
        <w:r>
          <w:rPr>
            <w:color w:val="0080AC"/>
            <w:w w:val="110"/>
          </w:rPr>
          <w:t>[34]</w:t>
        </w:r>
      </w:hyperlink>
      <w:r>
        <w:rPr>
          <w:w w:val="110"/>
        </w:rPr>
        <w:t>.</w:t>
      </w:r>
      <w:r>
        <w:rPr>
          <w:w w:val="110"/>
        </w:rPr>
        <w:t> In</w:t>
      </w:r>
      <w:r>
        <w:rPr>
          <w:w w:val="110"/>
        </w:rPr>
        <w:t> this</w:t>
      </w:r>
      <w:r>
        <w:rPr>
          <w:w w:val="110"/>
        </w:rPr>
        <w:t> review,</w:t>
      </w:r>
      <w:r>
        <w:rPr>
          <w:w w:val="110"/>
        </w:rPr>
        <w:t> we</w:t>
      </w:r>
      <w:r>
        <w:rPr>
          <w:w w:val="110"/>
        </w:rPr>
        <w:t> focus</w:t>
      </w:r>
      <w:r>
        <w:rPr>
          <w:w w:val="110"/>
        </w:rPr>
        <w:t> on</w:t>
      </w:r>
      <w:r>
        <w:rPr>
          <w:w w:val="110"/>
        </w:rPr>
        <w:t> recent</w:t>
      </w:r>
      <w:r>
        <w:rPr>
          <w:w w:val="110"/>
        </w:rPr>
        <w:t> de- velopments</w:t>
      </w:r>
      <w:r>
        <w:rPr>
          <w:spacing w:val="-2"/>
          <w:w w:val="110"/>
        </w:rPr>
        <w:t> </w:t>
      </w:r>
      <w:r>
        <w:rPr>
          <w:w w:val="110"/>
        </w:rPr>
        <w:t>in</w:t>
      </w:r>
      <w:r>
        <w:rPr>
          <w:spacing w:val="-2"/>
          <w:w w:val="110"/>
        </w:rPr>
        <w:t> </w:t>
      </w:r>
      <w:r>
        <w:rPr>
          <w:w w:val="110"/>
        </w:rPr>
        <w:t>AI</w:t>
      </w:r>
      <w:r>
        <w:rPr>
          <w:spacing w:val="-2"/>
          <w:w w:val="110"/>
        </w:rPr>
        <w:t> </w:t>
      </w:r>
      <w:r>
        <w:rPr>
          <w:w w:val="110"/>
        </w:rPr>
        <w:t>technologies</w:t>
      </w:r>
      <w:r>
        <w:rPr>
          <w:spacing w:val="-2"/>
          <w:w w:val="110"/>
        </w:rPr>
        <w:t> </w:t>
      </w:r>
      <w:r>
        <w:rPr>
          <w:w w:val="110"/>
        </w:rPr>
        <w:t>for</w:t>
      </w:r>
      <w:r>
        <w:rPr>
          <w:spacing w:val="-2"/>
          <w:w w:val="110"/>
        </w:rPr>
        <w:t> </w:t>
      </w:r>
      <w:r>
        <w:rPr>
          <w:w w:val="110"/>
        </w:rPr>
        <w:t>the</w:t>
      </w:r>
      <w:r>
        <w:rPr>
          <w:spacing w:val="-2"/>
          <w:w w:val="110"/>
        </w:rPr>
        <w:t> </w:t>
      </w:r>
      <w:r>
        <w:rPr>
          <w:w w:val="110"/>
        </w:rPr>
        <w:t>automated</w:t>
      </w:r>
      <w:r>
        <w:rPr>
          <w:spacing w:val="-2"/>
          <w:w w:val="110"/>
        </w:rPr>
        <w:t> </w:t>
      </w:r>
      <w:r>
        <w:rPr>
          <w:w w:val="110"/>
        </w:rPr>
        <w:t>design</w:t>
      </w:r>
      <w:r>
        <w:rPr>
          <w:spacing w:val="-2"/>
          <w:w w:val="110"/>
        </w:rPr>
        <w:t> </w:t>
      </w:r>
      <w:r>
        <w:rPr>
          <w:w w:val="110"/>
        </w:rPr>
        <w:t>of</w:t>
      </w:r>
      <w:r>
        <w:rPr>
          <w:spacing w:val="-2"/>
          <w:w w:val="110"/>
        </w:rPr>
        <w:t> </w:t>
      </w:r>
      <w:r>
        <w:rPr>
          <w:w w:val="110"/>
        </w:rPr>
        <w:t>multi-target drugs. We also highlight literature examples implementing innovative </w:t>
      </w:r>
      <w:bookmarkStart w:name="2 Machine learning methods" w:id="12"/>
      <w:bookmarkEnd w:id="12"/>
      <w:r>
        <w:rPr>
          <w:w w:val="110"/>
        </w:rPr>
        <w:t>workflows</w:t>
      </w:r>
      <w:r>
        <w:rPr>
          <w:w w:val="110"/>
        </w:rPr>
        <w:t> and suggest possible solutions to existing pitfalls.</w:t>
      </w:r>
    </w:p>
    <w:p>
      <w:pPr>
        <w:pStyle w:val="BodyText"/>
        <w:spacing w:before="17"/>
        <w:ind w:left="0"/>
        <w:jc w:val="left"/>
      </w:pPr>
    </w:p>
    <w:p>
      <w:pPr>
        <w:pStyle w:val="Heading1"/>
        <w:numPr>
          <w:ilvl w:val="0"/>
          <w:numId w:val="1"/>
        </w:numPr>
        <w:tabs>
          <w:tab w:pos="342" w:val="left" w:leader="none"/>
        </w:tabs>
        <w:spacing w:line="240" w:lineRule="auto" w:before="0" w:after="0"/>
        <w:ind w:left="342" w:right="0" w:hanging="224"/>
        <w:jc w:val="left"/>
      </w:pPr>
      <w:r>
        <w:rPr>
          <w:w w:val="110"/>
        </w:rPr>
        <w:t>Machine</w:t>
      </w:r>
      <w:r>
        <w:rPr>
          <w:spacing w:val="-4"/>
          <w:w w:val="110"/>
        </w:rPr>
        <w:t> </w:t>
      </w:r>
      <w:r>
        <w:rPr>
          <w:w w:val="110"/>
        </w:rPr>
        <w:t>learning</w:t>
      </w:r>
      <w:r>
        <w:rPr>
          <w:spacing w:val="-4"/>
          <w:w w:val="110"/>
        </w:rPr>
        <w:t> </w:t>
      </w:r>
      <w:r>
        <w:rPr>
          <w:spacing w:val="-2"/>
          <w:w w:val="110"/>
        </w:rPr>
        <w:t>methods</w:t>
      </w:r>
    </w:p>
    <w:p>
      <w:pPr>
        <w:pStyle w:val="BodyText"/>
        <w:spacing w:before="51"/>
        <w:ind w:left="0"/>
        <w:jc w:val="left"/>
        <w:rPr>
          <w:rFonts w:ascii="Times New Roman"/>
          <w:b/>
        </w:rPr>
      </w:pPr>
    </w:p>
    <w:p>
      <w:pPr>
        <w:pStyle w:val="BodyText"/>
        <w:spacing w:line="273" w:lineRule="auto"/>
        <w:ind w:right="39" w:firstLine="239"/>
      </w:pPr>
      <w:r>
        <w:rPr>
          <w:w w:val="110"/>
        </w:rPr>
        <w:t>More</w:t>
      </w:r>
      <w:r>
        <w:rPr>
          <w:spacing w:val="-10"/>
          <w:w w:val="110"/>
        </w:rPr>
        <w:t> </w:t>
      </w:r>
      <w:r>
        <w:rPr>
          <w:w w:val="110"/>
        </w:rPr>
        <w:t>than</w:t>
      </w:r>
      <w:r>
        <w:rPr>
          <w:spacing w:val="-11"/>
          <w:w w:val="110"/>
        </w:rPr>
        <w:t> </w:t>
      </w:r>
      <w:r>
        <w:rPr>
          <w:w w:val="110"/>
        </w:rPr>
        <w:t>50</w:t>
      </w:r>
      <w:r>
        <w:rPr>
          <w:spacing w:val="-11"/>
          <w:w w:val="110"/>
        </w:rPr>
        <w:t> </w:t>
      </w:r>
      <w:r>
        <w:rPr>
          <w:w w:val="110"/>
        </w:rPr>
        <w:t>years</w:t>
      </w:r>
      <w:r>
        <w:rPr>
          <w:spacing w:val="-11"/>
          <w:w w:val="110"/>
        </w:rPr>
        <w:t> </w:t>
      </w:r>
      <w:r>
        <w:rPr>
          <w:w w:val="110"/>
        </w:rPr>
        <w:t>ago,</w:t>
      </w:r>
      <w:r>
        <w:rPr>
          <w:spacing w:val="-11"/>
          <w:w w:val="110"/>
        </w:rPr>
        <w:t> </w:t>
      </w:r>
      <w:r>
        <w:rPr>
          <w:w w:val="110"/>
        </w:rPr>
        <w:t>classical</w:t>
      </w:r>
      <w:r>
        <w:rPr>
          <w:spacing w:val="-11"/>
          <w:w w:val="110"/>
        </w:rPr>
        <w:t> </w:t>
      </w:r>
      <w:r>
        <w:rPr>
          <w:w w:val="110"/>
        </w:rPr>
        <w:t>quantitative</w:t>
      </w:r>
      <w:r>
        <w:rPr>
          <w:spacing w:val="-11"/>
          <w:w w:val="110"/>
        </w:rPr>
        <w:t> </w:t>
      </w:r>
      <w:r>
        <w:rPr>
          <w:w w:val="110"/>
        </w:rPr>
        <w:t>structure-activity</w:t>
      </w:r>
      <w:r>
        <w:rPr>
          <w:spacing w:val="-11"/>
          <w:w w:val="110"/>
        </w:rPr>
        <w:t> </w:t>
      </w:r>
      <w:r>
        <w:rPr>
          <w:w w:val="110"/>
        </w:rPr>
        <w:t>rela- tionship</w:t>
      </w:r>
      <w:r>
        <w:rPr>
          <w:spacing w:val="-10"/>
          <w:w w:val="110"/>
        </w:rPr>
        <w:t> </w:t>
      </w:r>
      <w:r>
        <w:rPr>
          <w:w w:val="110"/>
        </w:rPr>
        <w:t>(QSAR)</w:t>
      </w:r>
      <w:r>
        <w:rPr>
          <w:spacing w:val="-9"/>
          <w:w w:val="110"/>
        </w:rPr>
        <w:t> </w:t>
      </w:r>
      <w:r>
        <w:rPr>
          <w:w w:val="110"/>
        </w:rPr>
        <w:t>modeling</w:t>
      </w:r>
      <w:r>
        <w:rPr>
          <w:spacing w:val="-10"/>
          <w:w w:val="110"/>
        </w:rPr>
        <w:t> </w:t>
      </w:r>
      <w:r>
        <w:rPr>
          <w:w w:val="110"/>
        </w:rPr>
        <w:t>started</w:t>
      </w:r>
      <w:r>
        <w:rPr>
          <w:spacing w:val="-9"/>
          <w:w w:val="110"/>
        </w:rPr>
        <w:t> </w:t>
      </w:r>
      <w:r>
        <w:rPr>
          <w:w w:val="110"/>
        </w:rPr>
        <w:t>using</w:t>
      </w:r>
      <w:r>
        <w:rPr>
          <w:spacing w:val="-9"/>
          <w:w w:val="110"/>
        </w:rPr>
        <w:t> </w:t>
      </w:r>
      <w:r>
        <w:rPr>
          <w:w w:val="110"/>
        </w:rPr>
        <w:t>linear</w:t>
      </w:r>
      <w:r>
        <w:rPr>
          <w:spacing w:val="-10"/>
          <w:w w:val="110"/>
        </w:rPr>
        <w:t> </w:t>
      </w:r>
      <w:r>
        <w:rPr>
          <w:w w:val="110"/>
        </w:rPr>
        <w:t>models</w:t>
      </w:r>
      <w:r>
        <w:rPr>
          <w:spacing w:val="-9"/>
          <w:w w:val="110"/>
        </w:rPr>
        <w:t> </w:t>
      </w:r>
      <w:r>
        <w:rPr>
          <w:w w:val="110"/>
        </w:rPr>
        <w:t>such</w:t>
      </w:r>
      <w:r>
        <w:rPr>
          <w:spacing w:val="-9"/>
          <w:w w:val="110"/>
        </w:rPr>
        <w:t> </w:t>
      </w:r>
      <w:r>
        <w:rPr>
          <w:w w:val="110"/>
        </w:rPr>
        <w:t>as</w:t>
      </w:r>
      <w:r>
        <w:rPr>
          <w:spacing w:val="-9"/>
          <w:w w:val="110"/>
        </w:rPr>
        <w:t> </w:t>
      </w:r>
      <w:r>
        <w:rPr>
          <w:w w:val="110"/>
        </w:rPr>
        <w:t>linear</w:t>
      </w:r>
      <w:r>
        <w:rPr>
          <w:spacing w:val="-10"/>
          <w:w w:val="110"/>
        </w:rPr>
        <w:t> </w:t>
      </w:r>
      <w:r>
        <w:rPr>
          <w:w w:val="110"/>
        </w:rPr>
        <w:t>re- gression</w:t>
      </w:r>
      <w:r>
        <w:rPr>
          <w:spacing w:val="-5"/>
          <w:w w:val="110"/>
        </w:rPr>
        <w:t> </w:t>
      </w:r>
      <w:r>
        <w:rPr>
          <w:w w:val="110"/>
        </w:rPr>
        <w:t>and</w:t>
      </w:r>
      <w:r>
        <w:rPr>
          <w:spacing w:val="-5"/>
          <w:w w:val="110"/>
        </w:rPr>
        <w:t> </w:t>
      </w:r>
      <w:r>
        <w:rPr>
          <w:rFonts w:ascii="Times New Roman" w:hAnsi="Times New Roman"/>
          <w:i/>
          <w:w w:val="110"/>
        </w:rPr>
        <w:t>k</w:t>
      </w:r>
      <w:r>
        <w:rPr>
          <w:w w:val="110"/>
        </w:rPr>
        <w:t>-nearest</w:t>
      </w:r>
      <w:r>
        <w:rPr>
          <w:spacing w:val="-5"/>
          <w:w w:val="110"/>
        </w:rPr>
        <w:t> </w:t>
      </w:r>
      <w:r>
        <w:rPr>
          <w:w w:val="110"/>
        </w:rPr>
        <w:t>neighbors</w:t>
      </w:r>
      <w:r>
        <w:rPr>
          <w:spacing w:val="-5"/>
          <w:w w:val="110"/>
        </w:rPr>
        <w:t> </w:t>
      </w:r>
      <w:r>
        <w:rPr>
          <w:w w:val="110"/>
        </w:rPr>
        <w:t>to</w:t>
      </w:r>
      <w:r>
        <w:rPr>
          <w:spacing w:val="-5"/>
          <w:w w:val="110"/>
        </w:rPr>
        <w:t> </w:t>
      </w:r>
      <w:r>
        <w:rPr>
          <w:w w:val="110"/>
        </w:rPr>
        <w:t>make</w:t>
      </w:r>
      <w:r>
        <w:rPr>
          <w:spacing w:val="-5"/>
          <w:w w:val="110"/>
        </w:rPr>
        <w:t> </w:t>
      </w:r>
      <w:r>
        <w:rPr>
          <w:w w:val="110"/>
        </w:rPr>
        <w:t>predictions</w:t>
      </w:r>
      <w:r>
        <w:rPr>
          <w:spacing w:val="-5"/>
          <w:w w:val="110"/>
        </w:rPr>
        <w:t> </w:t>
      </w:r>
      <w:r>
        <w:rPr>
          <w:w w:val="110"/>
        </w:rPr>
        <w:t>of</w:t>
      </w:r>
      <w:r>
        <w:rPr>
          <w:spacing w:val="-5"/>
          <w:w w:val="110"/>
        </w:rPr>
        <w:t> </w:t>
      </w:r>
      <w:r>
        <w:rPr>
          <w:w w:val="110"/>
        </w:rPr>
        <w:t>chemical</w:t>
      </w:r>
      <w:r>
        <w:rPr>
          <w:spacing w:val="-5"/>
          <w:w w:val="110"/>
        </w:rPr>
        <w:t> </w:t>
      </w:r>
      <w:r>
        <w:rPr>
          <w:w w:val="110"/>
        </w:rPr>
        <w:t>prop- erties</w:t>
      </w:r>
      <w:r>
        <w:rPr>
          <w:w w:val="110"/>
        </w:rPr>
        <w:t> </w:t>
      </w:r>
      <w:hyperlink w:history="true" w:anchor="_bookmark64">
        <w:r>
          <w:rPr>
            <w:color w:val="0080AC"/>
            <w:w w:val="110"/>
          </w:rPr>
          <w:t>[42–44]</w:t>
        </w:r>
      </w:hyperlink>
      <w:r>
        <w:rPr>
          <w:w w:val="110"/>
        </w:rPr>
        <w:t>.</w:t>
      </w:r>
      <w:r>
        <w:rPr>
          <w:w w:val="110"/>
        </w:rPr>
        <w:t> Beginning</w:t>
      </w:r>
      <w:r>
        <w:rPr>
          <w:w w:val="110"/>
        </w:rPr>
        <w:t> in</w:t>
      </w:r>
      <w:r>
        <w:rPr>
          <w:w w:val="110"/>
        </w:rPr>
        <w:t> the</w:t>
      </w:r>
      <w:r>
        <w:rPr>
          <w:w w:val="110"/>
        </w:rPr>
        <w:t> early</w:t>
      </w:r>
      <w:r>
        <w:rPr>
          <w:w w:val="110"/>
        </w:rPr>
        <w:t> 2000s,</w:t>
      </w:r>
      <w:r>
        <w:rPr>
          <w:w w:val="110"/>
        </w:rPr>
        <w:t> QSAR</w:t>
      </w:r>
      <w:r>
        <w:rPr>
          <w:w w:val="110"/>
        </w:rPr>
        <w:t> approaches</w:t>
      </w:r>
      <w:r>
        <w:rPr>
          <w:w w:val="110"/>
        </w:rPr>
        <w:t> pro- gressed</w:t>
      </w:r>
      <w:r>
        <w:rPr>
          <w:w w:val="110"/>
        </w:rPr>
        <w:t> to</w:t>
      </w:r>
      <w:r>
        <w:rPr>
          <w:w w:val="110"/>
        </w:rPr>
        <w:t> more</w:t>
      </w:r>
      <w:r>
        <w:rPr>
          <w:w w:val="110"/>
        </w:rPr>
        <w:t> sophisticated</w:t>
      </w:r>
      <w:r>
        <w:rPr>
          <w:w w:val="110"/>
        </w:rPr>
        <w:t> and</w:t>
      </w:r>
      <w:r>
        <w:rPr>
          <w:w w:val="110"/>
        </w:rPr>
        <w:t> non-linear</w:t>
      </w:r>
      <w:r>
        <w:rPr>
          <w:w w:val="110"/>
        </w:rPr>
        <w:t> ML</w:t>
      </w:r>
      <w:r>
        <w:rPr>
          <w:w w:val="110"/>
        </w:rPr>
        <w:t> methods,</w:t>
      </w:r>
      <w:r>
        <w:rPr>
          <w:w w:val="110"/>
        </w:rPr>
        <w:t> especially Decision</w:t>
      </w:r>
      <w:r>
        <w:rPr>
          <w:spacing w:val="-4"/>
          <w:w w:val="110"/>
        </w:rPr>
        <w:t> </w:t>
      </w:r>
      <w:r>
        <w:rPr>
          <w:w w:val="110"/>
        </w:rPr>
        <w:t>trees</w:t>
      </w:r>
      <w:r>
        <w:rPr>
          <w:spacing w:val="-3"/>
          <w:w w:val="110"/>
        </w:rPr>
        <w:t> </w:t>
      </w:r>
      <w:r>
        <w:rPr>
          <w:w w:val="110"/>
        </w:rPr>
        <w:t>(DTs),</w:t>
      </w:r>
      <w:r>
        <w:rPr>
          <w:spacing w:val="-4"/>
          <w:w w:val="110"/>
        </w:rPr>
        <w:t> </w:t>
      </w:r>
      <w:r>
        <w:rPr>
          <w:w w:val="110"/>
        </w:rPr>
        <w:t>random</w:t>
      </w:r>
      <w:r>
        <w:rPr>
          <w:spacing w:val="-4"/>
          <w:w w:val="110"/>
        </w:rPr>
        <w:t> </w:t>
      </w:r>
      <w:r>
        <w:rPr>
          <w:w w:val="110"/>
        </w:rPr>
        <w:t>forest</w:t>
      </w:r>
      <w:r>
        <w:rPr>
          <w:spacing w:val="-3"/>
          <w:w w:val="110"/>
        </w:rPr>
        <w:t> </w:t>
      </w:r>
      <w:r>
        <w:rPr>
          <w:w w:val="110"/>
        </w:rPr>
        <w:t>(RF),</w:t>
      </w:r>
      <w:r>
        <w:rPr>
          <w:spacing w:val="-4"/>
          <w:w w:val="110"/>
        </w:rPr>
        <w:t> </w:t>
      </w:r>
      <w:r>
        <w:rPr>
          <w:w w:val="110"/>
        </w:rPr>
        <w:t>and</w:t>
      </w:r>
      <w:r>
        <w:rPr>
          <w:spacing w:val="-3"/>
          <w:w w:val="110"/>
        </w:rPr>
        <w:t> </w:t>
      </w:r>
      <w:r>
        <w:rPr>
          <w:w w:val="110"/>
        </w:rPr>
        <w:t>support</w:t>
      </w:r>
      <w:r>
        <w:rPr>
          <w:spacing w:val="-4"/>
          <w:w w:val="110"/>
        </w:rPr>
        <w:t> </w:t>
      </w:r>
      <w:r>
        <w:rPr>
          <w:w w:val="110"/>
        </w:rPr>
        <w:t>vector</w:t>
      </w:r>
      <w:r>
        <w:rPr>
          <w:spacing w:val="-3"/>
          <w:w w:val="110"/>
        </w:rPr>
        <w:t> </w:t>
      </w:r>
      <w:r>
        <w:rPr>
          <w:w w:val="110"/>
        </w:rPr>
        <w:t>machines (SVMs) [</w:t>
      </w:r>
      <w:hyperlink w:history="true" w:anchor="_bookmark67">
        <w:r>
          <w:rPr>
            <w:color w:val="0080AC"/>
            <w:w w:val="110"/>
          </w:rPr>
          <w:t>45</w:t>
        </w:r>
      </w:hyperlink>
      <w:r>
        <w:rPr>
          <w:w w:val="110"/>
        </w:rPr>
        <w:t>,</w:t>
      </w:r>
      <w:hyperlink w:history="true" w:anchor="_bookmark68">
        <w:r>
          <w:rPr>
            <w:color w:val="0080AC"/>
            <w:w w:val="110"/>
          </w:rPr>
          <w:t>46</w:t>
        </w:r>
      </w:hyperlink>
      <w:r>
        <w:rPr>
          <w:w w:val="110"/>
        </w:rPr>
        <w:t>]. DTs consists of a group of rules that enable establish between molecular features (represented as molecular descriptors) and the activity of the compounds [</w:t>
      </w:r>
      <w:hyperlink w:history="true" w:anchor="_bookmark70">
        <w:r>
          <w:rPr>
            <w:color w:val="0080AC"/>
            <w:w w:val="110"/>
          </w:rPr>
          <w:t>47</w:t>
        </w:r>
      </w:hyperlink>
      <w:r>
        <w:rPr>
          <w:w w:val="110"/>
        </w:rPr>
        <w:t>,</w:t>
      </w:r>
      <w:hyperlink w:history="true" w:anchor="_bookmark73">
        <w:r>
          <w:rPr>
            <w:color w:val="0080AC"/>
            <w:w w:val="110"/>
          </w:rPr>
          <w:t>48</w:t>
        </w:r>
      </w:hyperlink>
      <w:r>
        <w:rPr>
          <w:w w:val="110"/>
        </w:rPr>
        <w:t>].</w:t>
      </w:r>
    </w:p>
    <w:p>
      <w:pPr>
        <w:pStyle w:val="BodyText"/>
        <w:spacing w:line="273" w:lineRule="auto"/>
        <w:ind w:right="38" w:firstLine="239"/>
      </w:pPr>
      <w:r>
        <w:rPr>
          <w:w w:val="110"/>
        </w:rPr>
        <w:t>DTs</w:t>
      </w:r>
      <w:r>
        <w:rPr>
          <w:w w:val="110"/>
        </w:rPr>
        <w:t> are</w:t>
      </w:r>
      <w:r>
        <w:rPr>
          <w:w w:val="110"/>
        </w:rPr>
        <w:t> tree-shaped,</w:t>
      </w:r>
      <w:r>
        <w:rPr>
          <w:w w:val="110"/>
        </w:rPr>
        <w:t> presenting</w:t>
      </w:r>
      <w:r>
        <w:rPr>
          <w:w w:val="110"/>
        </w:rPr>
        <w:t> a</w:t>
      </w:r>
      <w:r>
        <w:rPr>
          <w:w w:val="110"/>
        </w:rPr>
        <w:t> root</w:t>
      </w:r>
      <w:r>
        <w:rPr>
          <w:w w:val="110"/>
        </w:rPr>
        <w:t> node</w:t>
      </w:r>
      <w:r>
        <w:rPr>
          <w:w w:val="110"/>
        </w:rPr>
        <w:t> at</w:t>
      </w:r>
      <w:r>
        <w:rPr>
          <w:w w:val="110"/>
        </w:rPr>
        <w:t> the</w:t>
      </w:r>
      <w:r>
        <w:rPr>
          <w:w w:val="110"/>
        </w:rPr>
        <w:t> top,</w:t>
      </w:r>
      <w:r>
        <w:rPr>
          <w:w w:val="110"/>
        </w:rPr>
        <w:t> where</w:t>
      </w:r>
      <w:r>
        <w:rPr>
          <w:w w:val="110"/>
        </w:rPr>
        <w:t> the data</w:t>
      </w:r>
      <w:r>
        <w:rPr>
          <w:w w:val="110"/>
        </w:rPr>
        <w:t> is</w:t>
      </w:r>
      <w:r>
        <w:rPr>
          <w:w w:val="110"/>
        </w:rPr>
        <w:t> divided</w:t>
      </w:r>
      <w:r>
        <w:rPr>
          <w:w w:val="110"/>
        </w:rPr>
        <w:t> into</w:t>
      </w:r>
      <w:r>
        <w:rPr>
          <w:w w:val="110"/>
        </w:rPr>
        <w:t> branches.</w:t>
      </w:r>
      <w:r>
        <w:rPr>
          <w:w w:val="110"/>
        </w:rPr>
        <w:t> These</w:t>
      </w:r>
      <w:r>
        <w:rPr>
          <w:w w:val="110"/>
        </w:rPr>
        <w:t> branches</w:t>
      </w:r>
      <w:r>
        <w:rPr>
          <w:w w:val="110"/>
        </w:rPr>
        <w:t> will</w:t>
      </w:r>
      <w:r>
        <w:rPr>
          <w:w w:val="110"/>
        </w:rPr>
        <w:t> continue</w:t>
      </w:r>
      <w:r>
        <w:rPr>
          <w:w w:val="110"/>
        </w:rPr>
        <w:t> to</w:t>
      </w:r>
      <w:r>
        <w:rPr>
          <w:w w:val="110"/>
        </w:rPr>
        <w:t> divide into gradually smaller subsets until an outcome (represented as a leaf node) is reached [</w:t>
      </w:r>
      <w:hyperlink w:history="true" w:anchor="_bookmark29">
        <w:r>
          <w:rPr>
            <w:color w:val="0080AC"/>
            <w:w w:val="110"/>
          </w:rPr>
          <w:t>17</w:t>
        </w:r>
      </w:hyperlink>
      <w:r>
        <w:rPr>
          <w:w w:val="110"/>
        </w:rPr>
        <w:t>,</w:t>
      </w:r>
      <w:hyperlink w:history="true" w:anchor="_bookmark75">
        <w:r>
          <w:rPr>
            <w:color w:val="0080AC"/>
            <w:w w:val="110"/>
          </w:rPr>
          <w:t>49</w:t>
        </w:r>
      </w:hyperlink>
      <w:r>
        <w:rPr>
          <w:w w:val="110"/>
        </w:rPr>
        <w:t>]. DTs are simple to interpret and validate and flexible enough to deal with numerical and categorical inputs and mul- ticlass problems [</w:t>
      </w:r>
      <w:hyperlink w:history="true" w:anchor="_bookmark29">
        <w:r>
          <w:rPr>
            <w:color w:val="0080AC"/>
            <w:w w:val="110"/>
          </w:rPr>
          <w:t>17</w:t>
        </w:r>
      </w:hyperlink>
      <w:r>
        <w:rPr>
          <w:w w:val="110"/>
        </w:rPr>
        <w:t>,</w:t>
      </w:r>
      <w:hyperlink w:history="true" w:anchor="_bookmark76">
        <w:r>
          <w:rPr>
            <w:color w:val="0080AC"/>
            <w:w w:val="110"/>
          </w:rPr>
          <w:t>50</w:t>
        </w:r>
      </w:hyperlink>
      <w:r>
        <w:rPr>
          <w:w w:val="110"/>
        </w:rPr>
        <w:t>,</w:t>
      </w:r>
      <w:hyperlink w:history="true" w:anchor="_bookmark77">
        <w:r>
          <w:rPr>
            <w:color w:val="0080AC"/>
            <w:w w:val="110"/>
          </w:rPr>
          <w:t>51</w:t>
        </w:r>
      </w:hyperlink>
      <w:r>
        <w:rPr>
          <w:w w:val="110"/>
        </w:rPr>
        <w:t>]. The disadvantages of DTs include the loss of performance in noisy or incomplete data, and the sensitivity to high variance data (i.e., small changes can result in different data splits and propagation of errors) [</w:t>
      </w:r>
      <w:hyperlink w:history="true" w:anchor="_bookmark75">
        <w:r>
          <w:rPr>
            <w:color w:val="0080AC"/>
            <w:w w:val="110"/>
          </w:rPr>
          <w:t>49</w:t>
        </w:r>
      </w:hyperlink>
      <w:r>
        <w:rPr>
          <w:w w:val="110"/>
        </w:rPr>
        <w:t>,</w:t>
      </w:r>
      <w:hyperlink w:history="true" w:anchor="_bookmark78">
        <w:r>
          <w:rPr>
            <w:color w:val="0080AC"/>
            <w:w w:val="110"/>
          </w:rPr>
          <w:t>52</w:t>
        </w:r>
      </w:hyperlink>
      <w:r>
        <w:rPr>
          <w:w w:val="110"/>
        </w:rPr>
        <w:t>]. An approach to alleviating the bias and variance problem is the use of an ensemble of DTs </w:t>
      </w:r>
      <w:hyperlink w:history="true" w:anchor="_bookmark79">
        <w:r>
          <w:rPr>
            <w:color w:val="0080AC"/>
            <w:w w:val="110"/>
          </w:rPr>
          <w:t>[53]</w:t>
        </w:r>
      </w:hyperlink>
      <w:r>
        <w:rPr>
          <w:w w:val="110"/>
        </w:rPr>
        <w:t>. In this sense, one of the most widely used and best-performing ensemble algorithms is</w:t>
      </w:r>
      <w:r>
        <w:rPr>
          <w:w w:val="110"/>
        </w:rPr>
        <w:t> RF</w:t>
      </w:r>
      <w:r>
        <w:rPr>
          <w:w w:val="110"/>
        </w:rPr>
        <w:t> (</w:t>
      </w:r>
      <w:hyperlink w:history="true" w:anchor="_bookmark8">
        <w:r>
          <w:rPr>
            <w:color w:val="0080AC"/>
            <w:w w:val="110"/>
          </w:rPr>
          <w:t>Fig.</w:t>
        </w:r>
        <w:r>
          <w:rPr>
            <w:color w:val="0080AC"/>
            <w:w w:val="110"/>
          </w:rPr>
          <w:t> 2</w:t>
        </w:r>
      </w:hyperlink>
      <w:r>
        <w:rPr>
          <w:w w:val="110"/>
        </w:rPr>
        <w:t>a)</w:t>
      </w:r>
      <w:r>
        <w:rPr>
          <w:w w:val="110"/>
        </w:rPr>
        <w:t> [</w:t>
      </w:r>
      <w:hyperlink w:history="true" w:anchor="_bookmark80">
        <w:r>
          <w:rPr>
            <w:color w:val="0080AC"/>
            <w:w w:val="110"/>
          </w:rPr>
          <w:t>54</w:t>
        </w:r>
      </w:hyperlink>
      <w:r>
        <w:rPr>
          <w:w w:val="110"/>
        </w:rPr>
        <w:t>,</w:t>
      </w:r>
      <w:hyperlink w:history="true" w:anchor="_bookmark82">
        <w:r>
          <w:rPr>
            <w:color w:val="0080AC"/>
            <w:w w:val="110"/>
          </w:rPr>
          <w:t>55</w:t>
        </w:r>
      </w:hyperlink>
      <w:r>
        <w:rPr>
          <w:w w:val="110"/>
        </w:rPr>
        <w:t>].</w:t>
      </w:r>
      <w:r>
        <w:rPr>
          <w:w w:val="110"/>
        </w:rPr>
        <w:t> RF</w:t>
      </w:r>
      <w:r>
        <w:rPr>
          <w:w w:val="110"/>
        </w:rPr>
        <w:t> comprises</w:t>
      </w:r>
      <w:r>
        <w:rPr>
          <w:w w:val="110"/>
        </w:rPr>
        <w:t> an</w:t>
      </w:r>
      <w:r>
        <w:rPr>
          <w:w w:val="110"/>
        </w:rPr>
        <w:t> ensemble</w:t>
      </w:r>
      <w:r>
        <w:rPr>
          <w:w w:val="110"/>
        </w:rPr>
        <w:t> of</w:t>
      </w:r>
      <w:r>
        <w:rPr>
          <w:w w:val="110"/>
        </w:rPr>
        <w:t> individual</w:t>
      </w:r>
      <w:r>
        <w:rPr>
          <w:w w:val="110"/>
        </w:rPr>
        <w:t> DTs constructed</w:t>
      </w:r>
      <w:r>
        <w:rPr>
          <w:spacing w:val="-3"/>
          <w:w w:val="110"/>
        </w:rPr>
        <w:t> </w:t>
      </w:r>
      <w:r>
        <w:rPr>
          <w:w w:val="110"/>
        </w:rPr>
        <w:t>using</w:t>
      </w:r>
      <w:r>
        <w:rPr>
          <w:spacing w:val="-3"/>
          <w:w w:val="110"/>
        </w:rPr>
        <w:t> </w:t>
      </w:r>
      <w:r>
        <w:rPr>
          <w:w w:val="110"/>
        </w:rPr>
        <w:t>different</w:t>
      </w:r>
      <w:r>
        <w:rPr>
          <w:spacing w:val="-3"/>
          <w:w w:val="110"/>
        </w:rPr>
        <w:t> </w:t>
      </w:r>
      <w:r>
        <w:rPr>
          <w:w w:val="110"/>
        </w:rPr>
        <w:t>subsets</w:t>
      </w:r>
      <w:r>
        <w:rPr>
          <w:spacing w:val="-3"/>
          <w:w w:val="110"/>
        </w:rPr>
        <w:t> </w:t>
      </w:r>
      <w:r>
        <w:rPr>
          <w:w w:val="110"/>
        </w:rPr>
        <w:t>obtained</w:t>
      </w:r>
      <w:r>
        <w:rPr>
          <w:spacing w:val="-3"/>
          <w:w w:val="110"/>
        </w:rPr>
        <w:t> </w:t>
      </w:r>
      <w:r>
        <w:rPr>
          <w:w w:val="110"/>
        </w:rPr>
        <w:t>from</w:t>
      </w:r>
      <w:r>
        <w:rPr>
          <w:spacing w:val="-3"/>
          <w:w w:val="110"/>
        </w:rPr>
        <w:t> </w:t>
      </w:r>
      <w:r>
        <w:rPr>
          <w:w w:val="110"/>
        </w:rPr>
        <w:t>the</w:t>
      </w:r>
      <w:r>
        <w:rPr>
          <w:spacing w:val="-3"/>
          <w:w w:val="110"/>
        </w:rPr>
        <w:t> </w:t>
      </w:r>
      <w:r>
        <w:rPr>
          <w:w w:val="110"/>
        </w:rPr>
        <w:t>training</w:t>
      </w:r>
      <w:r>
        <w:rPr>
          <w:spacing w:val="-4"/>
          <w:w w:val="110"/>
        </w:rPr>
        <w:t> </w:t>
      </w:r>
      <w:r>
        <w:rPr>
          <w:w w:val="110"/>
        </w:rPr>
        <w:t>data</w:t>
      </w:r>
      <w:r>
        <w:rPr>
          <w:spacing w:val="-3"/>
          <w:w w:val="110"/>
        </w:rPr>
        <w:t> </w:t>
      </w:r>
      <w:r>
        <w:rPr>
          <w:w w:val="110"/>
        </w:rPr>
        <w:t>with replacement </w:t>
      </w:r>
      <w:hyperlink w:history="true" w:anchor="_bookmark83">
        <w:r>
          <w:rPr>
            <w:color w:val="0080AC"/>
            <w:w w:val="110"/>
          </w:rPr>
          <w:t>[56]</w:t>
        </w:r>
      </w:hyperlink>
      <w:r>
        <w:rPr>
          <w:w w:val="110"/>
        </w:rPr>
        <w:t>. Thereafter, predictions for unseen data are obtained via</w:t>
      </w:r>
      <w:r>
        <w:rPr>
          <w:spacing w:val="-4"/>
          <w:w w:val="110"/>
        </w:rPr>
        <w:t> </w:t>
      </w:r>
      <w:r>
        <w:rPr>
          <w:w w:val="110"/>
        </w:rPr>
        <w:t>majority</w:t>
      </w:r>
      <w:r>
        <w:rPr>
          <w:spacing w:val="-4"/>
          <w:w w:val="110"/>
        </w:rPr>
        <w:t> </w:t>
      </w:r>
      <w:r>
        <w:rPr>
          <w:w w:val="110"/>
        </w:rPr>
        <w:t>voting</w:t>
      </w:r>
      <w:r>
        <w:rPr>
          <w:spacing w:val="-4"/>
          <w:w w:val="110"/>
        </w:rPr>
        <w:t> </w:t>
      </w:r>
      <w:r>
        <w:rPr>
          <w:w w:val="110"/>
        </w:rPr>
        <w:t>(classification)</w:t>
      </w:r>
      <w:r>
        <w:rPr>
          <w:spacing w:val="-4"/>
          <w:w w:val="110"/>
        </w:rPr>
        <w:t> </w:t>
      </w:r>
      <w:r>
        <w:rPr>
          <w:w w:val="110"/>
        </w:rPr>
        <w:t>or</w:t>
      </w:r>
      <w:r>
        <w:rPr>
          <w:spacing w:val="-4"/>
          <w:w w:val="110"/>
        </w:rPr>
        <w:t> </w:t>
      </w:r>
      <w:r>
        <w:rPr>
          <w:w w:val="110"/>
        </w:rPr>
        <w:t>predictions</w:t>
      </w:r>
      <w:r>
        <w:rPr>
          <w:spacing w:val="-4"/>
          <w:w w:val="110"/>
        </w:rPr>
        <w:t> </w:t>
      </w:r>
      <w:r>
        <w:rPr>
          <w:w w:val="110"/>
        </w:rPr>
        <w:t>(regression)</w:t>
      </w:r>
      <w:r>
        <w:rPr>
          <w:spacing w:val="-4"/>
          <w:w w:val="110"/>
        </w:rPr>
        <w:t> </w:t>
      </w:r>
      <w:r>
        <w:rPr>
          <w:w w:val="110"/>
        </w:rPr>
        <w:t>of</w:t>
      </w:r>
      <w:r>
        <w:rPr>
          <w:spacing w:val="-4"/>
          <w:w w:val="110"/>
        </w:rPr>
        <w:t> </w:t>
      </w:r>
      <w:r>
        <w:rPr>
          <w:w w:val="110"/>
        </w:rPr>
        <w:t>the</w:t>
      </w:r>
      <w:r>
        <w:rPr>
          <w:spacing w:val="-4"/>
          <w:w w:val="110"/>
        </w:rPr>
        <w:t> </w:t>
      </w:r>
      <w:r>
        <w:rPr>
          <w:w w:val="110"/>
        </w:rPr>
        <w:t>in- dividual trees.</w:t>
      </w:r>
    </w:p>
    <w:p>
      <w:pPr>
        <w:pStyle w:val="BodyText"/>
        <w:spacing w:line="273" w:lineRule="auto"/>
        <w:ind w:right="40" w:firstLine="239"/>
      </w:pPr>
      <w:r>
        <w:rPr>
          <w:w w:val="110"/>
        </w:rPr>
        <w:t>Another</w:t>
      </w:r>
      <w:r>
        <w:rPr>
          <w:w w:val="110"/>
        </w:rPr>
        <w:t> non-linear</w:t>
      </w:r>
      <w:r>
        <w:rPr>
          <w:w w:val="110"/>
        </w:rPr>
        <w:t> ML</w:t>
      </w:r>
      <w:r>
        <w:rPr>
          <w:w w:val="110"/>
        </w:rPr>
        <w:t> method</w:t>
      </w:r>
      <w:r>
        <w:rPr>
          <w:w w:val="110"/>
        </w:rPr>
        <w:t> is</w:t>
      </w:r>
      <w:r>
        <w:rPr>
          <w:w w:val="110"/>
        </w:rPr>
        <w:t> the</w:t>
      </w:r>
      <w:r>
        <w:rPr>
          <w:w w:val="110"/>
        </w:rPr>
        <w:t> SVM</w:t>
      </w:r>
      <w:r>
        <w:rPr>
          <w:w w:val="110"/>
        </w:rPr>
        <w:t> algorithm</w:t>
      </w:r>
      <w:r>
        <w:rPr>
          <w:w w:val="110"/>
        </w:rPr>
        <w:t> developed</w:t>
      </w:r>
      <w:r>
        <w:rPr>
          <w:spacing w:val="80"/>
          <w:w w:val="110"/>
        </w:rPr>
        <w:t> </w:t>
      </w:r>
      <w:r>
        <w:rPr>
          <w:w w:val="110"/>
        </w:rPr>
        <w:t>by</w:t>
      </w:r>
      <w:r>
        <w:rPr>
          <w:w w:val="110"/>
        </w:rPr>
        <w:t> Vapnik and</w:t>
      </w:r>
      <w:r>
        <w:rPr>
          <w:w w:val="110"/>
        </w:rPr>
        <w:t> coworkers [</w:t>
      </w:r>
      <w:hyperlink w:history="true" w:anchor="_bookmark39">
        <w:r>
          <w:rPr>
            <w:color w:val="0080AC"/>
            <w:w w:val="110"/>
          </w:rPr>
          <w:t>57</w:t>
        </w:r>
      </w:hyperlink>
      <w:r>
        <w:rPr>
          <w:w w:val="110"/>
        </w:rPr>
        <w:t>,</w:t>
      </w:r>
      <w:hyperlink w:history="true" w:anchor="_bookmark40">
        <w:r>
          <w:rPr>
            <w:color w:val="0080AC"/>
            <w:w w:val="110"/>
          </w:rPr>
          <w:t>58</w:t>
        </w:r>
      </w:hyperlink>
      <w:r>
        <w:rPr>
          <w:w w:val="110"/>
        </w:rPr>
        <w:t>]. SVM</w:t>
      </w:r>
      <w:r>
        <w:rPr>
          <w:w w:val="110"/>
        </w:rPr>
        <w:t> is a</w:t>
      </w:r>
      <w:r>
        <w:rPr>
          <w:w w:val="110"/>
        </w:rPr>
        <w:t> supervised</w:t>
      </w:r>
      <w:r>
        <w:rPr>
          <w:w w:val="110"/>
        </w:rPr>
        <w:t> ML algorithm able to perform regression and classification tasks for compound prop- erty/activity</w:t>
      </w:r>
      <w:r>
        <w:rPr>
          <w:spacing w:val="-6"/>
          <w:w w:val="110"/>
        </w:rPr>
        <w:t> </w:t>
      </w:r>
      <w:r>
        <w:rPr>
          <w:w w:val="110"/>
        </w:rPr>
        <w:t>predictions</w:t>
      </w:r>
      <w:r>
        <w:rPr>
          <w:spacing w:val="-6"/>
          <w:w w:val="110"/>
        </w:rPr>
        <w:t> </w:t>
      </w:r>
      <w:hyperlink w:history="true" w:anchor="_bookmark73">
        <w:r>
          <w:rPr>
            <w:color w:val="0080AC"/>
            <w:w w:val="110"/>
          </w:rPr>
          <w:t>[48]</w:t>
        </w:r>
      </w:hyperlink>
      <w:r>
        <w:rPr>
          <w:w w:val="110"/>
        </w:rPr>
        <w:t>.</w:t>
      </w:r>
      <w:r>
        <w:rPr>
          <w:spacing w:val="-6"/>
          <w:w w:val="110"/>
        </w:rPr>
        <w:t> </w:t>
      </w:r>
      <w:r>
        <w:rPr>
          <w:w w:val="110"/>
        </w:rPr>
        <w:t>As</w:t>
      </w:r>
      <w:r>
        <w:rPr>
          <w:spacing w:val="-5"/>
          <w:w w:val="110"/>
        </w:rPr>
        <w:t> </w:t>
      </w:r>
      <w:r>
        <w:rPr>
          <w:w w:val="110"/>
        </w:rPr>
        <w:t>shown</w:t>
      </w:r>
      <w:r>
        <w:rPr>
          <w:spacing w:val="-6"/>
          <w:w w:val="110"/>
        </w:rPr>
        <w:t> </w:t>
      </w:r>
      <w:r>
        <w:rPr>
          <w:w w:val="110"/>
        </w:rPr>
        <w:t>in</w:t>
      </w:r>
      <w:r>
        <w:rPr>
          <w:spacing w:val="-6"/>
          <w:w w:val="110"/>
        </w:rPr>
        <w:t> </w:t>
      </w:r>
      <w:hyperlink w:history="true" w:anchor="_bookmark8">
        <w:r>
          <w:rPr>
            <w:color w:val="0080AC"/>
            <w:w w:val="110"/>
          </w:rPr>
          <w:t>Fig.</w:t>
        </w:r>
        <w:r>
          <w:rPr>
            <w:color w:val="0080AC"/>
            <w:spacing w:val="-6"/>
            <w:w w:val="110"/>
          </w:rPr>
          <w:t> </w:t>
        </w:r>
        <w:r>
          <w:rPr>
            <w:color w:val="0080AC"/>
            <w:w w:val="110"/>
          </w:rPr>
          <w:t>2</w:t>
        </w:r>
      </w:hyperlink>
      <w:r>
        <w:rPr>
          <w:w w:val="110"/>
        </w:rPr>
        <w:t>b,</w:t>
      </w:r>
      <w:r>
        <w:rPr>
          <w:spacing w:val="-6"/>
          <w:w w:val="110"/>
        </w:rPr>
        <w:t> </w:t>
      </w:r>
      <w:r>
        <w:rPr>
          <w:w w:val="110"/>
        </w:rPr>
        <w:t>SVM</w:t>
      </w:r>
      <w:r>
        <w:rPr>
          <w:spacing w:val="-6"/>
          <w:w w:val="110"/>
        </w:rPr>
        <w:t> </w:t>
      </w:r>
      <w:r>
        <w:rPr>
          <w:w w:val="110"/>
        </w:rPr>
        <w:t>transforms</w:t>
      </w:r>
      <w:r>
        <w:rPr>
          <w:spacing w:val="-6"/>
          <w:w w:val="110"/>
        </w:rPr>
        <w:t> </w:t>
      </w:r>
      <w:r>
        <w:rPr>
          <w:w w:val="110"/>
        </w:rPr>
        <w:t>the original</w:t>
      </w:r>
      <w:r>
        <w:rPr>
          <w:spacing w:val="27"/>
          <w:w w:val="110"/>
        </w:rPr>
        <w:t> </w:t>
      </w:r>
      <w:r>
        <w:rPr>
          <w:w w:val="110"/>
        </w:rPr>
        <w:t>molecular</w:t>
      </w:r>
      <w:r>
        <w:rPr>
          <w:spacing w:val="28"/>
          <w:w w:val="110"/>
        </w:rPr>
        <w:t> </w:t>
      </w:r>
      <w:r>
        <w:rPr>
          <w:w w:val="110"/>
        </w:rPr>
        <w:t>descriptors</w:t>
      </w:r>
      <w:r>
        <w:rPr>
          <w:spacing w:val="28"/>
          <w:w w:val="110"/>
        </w:rPr>
        <w:t> </w:t>
      </w:r>
      <w:r>
        <w:rPr>
          <w:w w:val="110"/>
        </w:rPr>
        <w:t>space</w:t>
      </w:r>
      <w:r>
        <w:rPr>
          <w:spacing w:val="28"/>
          <w:w w:val="110"/>
        </w:rPr>
        <w:t> </w:t>
      </w:r>
      <w:r>
        <w:rPr>
          <w:w w:val="110"/>
        </w:rPr>
        <w:t>into</w:t>
      </w:r>
      <w:r>
        <w:rPr>
          <w:spacing w:val="27"/>
          <w:w w:val="110"/>
        </w:rPr>
        <w:t> </w:t>
      </w:r>
      <w:r>
        <w:rPr>
          <w:w w:val="110"/>
        </w:rPr>
        <w:t>a</w:t>
      </w:r>
      <w:r>
        <w:rPr>
          <w:spacing w:val="28"/>
          <w:w w:val="110"/>
        </w:rPr>
        <w:t> </w:t>
      </w:r>
      <w:r>
        <w:rPr>
          <w:w w:val="110"/>
        </w:rPr>
        <w:t>high-dimensional</w:t>
      </w:r>
      <w:r>
        <w:rPr>
          <w:spacing w:val="27"/>
          <w:w w:val="110"/>
        </w:rPr>
        <w:t> </w:t>
      </w:r>
      <w:r>
        <w:rPr>
          <w:spacing w:val="-2"/>
          <w:w w:val="110"/>
        </w:rPr>
        <w:t>feature</w:t>
      </w:r>
    </w:p>
    <w:p>
      <w:pPr>
        <w:spacing w:line="240" w:lineRule="auto" w:before="3" w:after="25"/>
        <w:rPr>
          <w:sz w:val="7"/>
        </w:rPr>
      </w:pPr>
      <w:r>
        <w:rPr/>
        <w:br w:type="column"/>
      </w:r>
      <w:r>
        <w:rPr>
          <w:sz w:val="7"/>
        </w:rPr>
      </w:r>
    </w:p>
    <w:p>
      <w:pPr>
        <w:pStyle w:val="BodyText"/>
        <w:ind w:left="168"/>
        <w:jc w:val="left"/>
        <w:rPr>
          <w:sz w:val="20"/>
        </w:rPr>
      </w:pPr>
      <w:r>
        <w:rPr>
          <w:sz w:val="20"/>
        </w:rPr>
        <w:drawing>
          <wp:inline distT="0" distB="0" distL="0" distR="0">
            <wp:extent cx="3127248" cy="307238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3127248" cy="3072383"/>
                    </a:xfrm>
                    <a:prstGeom prst="rect">
                      <a:avLst/>
                    </a:prstGeom>
                  </pic:spPr>
                </pic:pic>
              </a:graphicData>
            </a:graphic>
          </wp:inline>
        </w:drawing>
      </w:r>
      <w:r>
        <w:rPr>
          <w:sz w:val="20"/>
        </w:rPr>
      </w:r>
    </w:p>
    <w:p>
      <w:pPr>
        <w:pStyle w:val="BodyText"/>
        <w:spacing w:before="38"/>
        <w:ind w:left="0"/>
        <w:jc w:val="left"/>
        <w:rPr>
          <w:sz w:val="14"/>
        </w:rPr>
      </w:pPr>
    </w:p>
    <w:p>
      <w:pPr>
        <w:spacing w:line="285" w:lineRule="auto" w:before="0"/>
        <w:ind w:left="118" w:right="116" w:firstLine="0"/>
        <w:jc w:val="both"/>
        <w:rPr>
          <w:sz w:val="14"/>
        </w:rPr>
      </w:pPr>
      <w:r>
        <w:rPr>
          <w:rFonts w:ascii="Times New Roman"/>
          <w:b/>
          <w:w w:val="110"/>
          <w:sz w:val="14"/>
        </w:rPr>
        <w:t>Fig. 2.</w:t>
      </w:r>
      <w:r>
        <w:rPr>
          <w:rFonts w:ascii="Times New Roman"/>
          <w:b/>
          <w:spacing w:val="40"/>
          <w:w w:val="110"/>
          <w:sz w:val="14"/>
        </w:rPr>
        <w:t> </w:t>
      </w:r>
      <w:r>
        <w:rPr>
          <w:w w:val="110"/>
          <w:sz w:val="14"/>
        </w:rPr>
        <w:t>Classification process based on the </w:t>
      </w:r>
      <w:r>
        <w:rPr>
          <w:rFonts w:ascii="Times New Roman"/>
          <w:b/>
          <w:w w:val="110"/>
          <w:sz w:val="14"/>
        </w:rPr>
        <w:t>(a) </w:t>
      </w:r>
      <w:r>
        <w:rPr>
          <w:w w:val="110"/>
          <w:sz w:val="14"/>
        </w:rPr>
        <w:t>Random Forest and </w:t>
      </w:r>
      <w:r>
        <w:rPr>
          <w:rFonts w:ascii="Times New Roman"/>
          <w:b/>
          <w:w w:val="110"/>
          <w:sz w:val="14"/>
        </w:rPr>
        <w:t>(b) </w:t>
      </w:r>
      <w:r>
        <w:rPr>
          <w:w w:val="110"/>
          <w:sz w:val="14"/>
        </w:rPr>
        <w:t>Support</w:t>
      </w:r>
      <w:r>
        <w:rPr>
          <w:spacing w:val="40"/>
          <w:w w:val="110"/>
          <w:sz w:val="14"/>
        </w:rPr>
        <w:t> </w:t>
      </w:r>
      <w:r>
        <w:rPr>
          <w:w w:val="110"/>
          <w:sz w:val="14"/>
        </w:rPr>
        <w:t>Vector Machines.</w:t>
      </w:r>
    </w:p>
    <w:p>
      <w:pPr>
        <w:pStyle w:val="BodyText"/>
        <w:ind w:left="0"/>
        <w:jc w:val="left"/>
        <w:rPr>
          <w:sz w:val="14"/>
        </w:rPr>
      </w:pPr>
    </w:p>
    <w:p>
      <w:pPr>
        <w:pStyle w:val="BodyText"/>
        <w:spacing w:before="107"/>
        <w:ind w:left="0"/>
        <w:jc w:val="left"/>
        <w:rPr>
          <w:sz w:val="14"/>
        </w:rPr>
      </w:pPr>
    </w:p>
    <w:p>
      <w:pPr>
        <w:pStyle w:val="BodyText"/>
        <w:spacing w:line="273" w:lineRule="auto"/>
        <w:ind w:right="114"/>
      </w:pPr>
      <w:r>
        <w:rPr>
          <w:w w:val="110"/>
        </w:rPr>
        <w:t>space, where samples can be linearly separable </w:t>
      </w:r>
      <w:hyperlink w:history="true" w:anchor="_bookmark75">
        <w:r>
          <w:rPr>
            <w:color w:val="0080AC"/>
            <w:w w:val="110"/>
          </w:rPr>
          <w:t>[49]</w:t>
        </w:r>
      </w:hyperlink>
      <w:r>
        <w:rPr>
          <w:w w:val="110"/>
        </w:rPr>
        <w:t>. This mapping is achieved</w:t>
      </w:r>
      <w:r>
        <w:rPr>
          <w:spacing w:val="-1"/>
          <w:w w:val="110"/>
        </w:rPr>
        <w:t> </w:t>
      </w:r>
      <w:r>
        <w:rPr>
          <w:w w:val="110"/>
        </w:rPr>
        <w:t>through</w:t>
      </w:r>
      <w:r>
        <w:rPr>
          <w:spacing w:val="-1"/>
          <w:w w:val="110"/>
        </w:rPr>
        <w:t> </w:t>
      </w:r>
      <w:r>
        <w:rPr>
          <w:w w:val="110"/>
        </w:rPr>
        <w:t>the</w:t>
      </w:r>
      <w:r>
        <w:rPr>
          <w:spacing w:val="-1"/>
          <w:w w:val="110"/>
        </w:rPr>
        <w:t> </w:t>
      </w:r>
      <w:r>
        <w:rPr>
          <w:w w:val="110"/>
        </w:rPr>
        <w:t>use</w:t>
      </w:r>
      <w:r>
        <w:rPr>
          <w:spacing w:val="-1"/>
          <w:w w:val="110"/>
        </w:rPr>
        <w:t> </w:t>
      </w:r>
      <w:r>
        <w:rPr>
          <w:w w:val="110"/>
        </w:rPr>
        <w:t>of</w:t>
      </w:r>
      <w:r>
        <w:rPr>
          <w:spacing w:val="-1"/>
          <w:w w:val="110"/>
        </w:rPr>
        <w:t> </w:t>
      </w:r>
      <w:r>
        <w:rPr>
          <w:w w:val="110"/>
        </w:rPr>
        <w:t>a</w:t>
      </w:r>
      <w:r>
        <w:rPr>
          <w:spacing w:val="-1"/>
          <w:w w:val="110"/>
        </w:rPr>
        <w:t> </w:t>
      </w:r>
      <w:r>
        <w:rPr>
          <w:w w:val="110"/>
        </w:rPr>
        <w:t>kernel</w:t>
      </w:r>
      <w:r>
        <w:rPr>
          <w:spacing w:val="-1"/>
          <w:w w:val="110"/>
        </w:rPr>
        <w:t> </w:t>
      </w:r>
      <w:r>
        <w:rPr>
          <w:w w:val="110"/>
        </w:rPr>
        <w:t>function,</w:t>
      </w:r>
      <w:r>
        <w:rPr>
          <w:spacing w:val="-2"/>
          <w:w w:val="110"/>
        </w:rPr>
        <w:t> </w:t>
      </w:r>
      <w:r>
        <w:rPr>
          <w:w w:val="110"/>
        </w:rPr>
        <w:t>(e.g.,</w:t>
      </w:r>
      <w:r>
        <w:rPr>
          <w:spacing w:val="-2"/>
          <w:w w:val="110"/>
        </w:rPr>
        <w:t> </w:t>
      </w:r>
      <w:r>
        <w:rPr>
          <w:w w:val="110"/>
        </w:rPr>
        <w:t>polynomial,</w:t>
      </w:r>
      <w:r>
        <w:rPr>
          <w:spacing w:val="-2"/>
          <w:w w:val="110"/>
        </w:rPr>
        <w:t> </w:t>
      </w:r>
      <w:r>
        <w:rPr>
          <w:w w:val="110"/>
        </w:rPr>
        <w:t>linear, sigmoid,</w:t>
      </w:r>
      <w:r>
        <w:rPr>
          <w:spacing w:val="-6"/>
          <w:w w:val="110"/>
        </w:rPr>
        <w:t> </w:t>
      </w:r>
      <w:r>
        <w:rPr>
          <w:w w:val="110"/>
        </w:rPr>
        <w:t>or</w:t>
      </w:r>
      <w:r>
        <w:rPr>
          <w:spacing w:val="-6"/>
          <w:w w:val="110"/>
        </w:rPr>
        <w:t> </w:t>
      </w:r>
      <w:r>
        <w:rPr>
          <w:w w:val="110"/>
        </w:rPr>
        <w:t>radial</w:t>
      </w:r>
      <w:r>
        <w:rPr>
          <w:spacing w:val="-6"/>
          <w:w w:val="110"/>
        </w:rPr>
        <w:t> </w:t>
      </w:r>
      <w:r>
        <w:rPr>
          <w:w w:val="110"/>
        </w:rPr>
        <w:t>basis)</w:t>
      </w:r>
      <w:r>
        <w:rPr>
          <w:spacing w:val="-6"/>
          <w:w w:val="110"/>
        </w:rPr>
        <w:t> </w:t>
      </w:r>
      <w:hyperlink w:history="true" w:anchor="_bookmark41">
        <w:r>
          <w:rPr>
            <w:color w:val="0080AC"/>
            <w:w w:val="110"/>
          </w:rPr>
          <w:t>[59]</w:t>
        </w:r>
      </w:hyperlink>
      <w:r>
        <w:rPr>
          <w:w w:val="110"/>
        </w:rPr>
        <w:t>.</w:t>
      </w:r>
      <w:r>
        <w:rPr>
          <w:spacing w:val="-6"/>
          <w:w w:val="110"/>
        </w:rPr>
        <w:t> </w:t>
      </w:r>
      <w:r>
        <w:rPr>
          <w:w w:val="110"/>
        </w:rPr>
        <w:t>Then,</w:t>
      </w:r>
      <w:r>
        <w:rPr>
          <w:spacing w:val="-6"/>
          <w:w w:val="110"/>
        </w:rPr>
        <w:t> </w:t>
      </w:r>
      <w:r>
        <w:rPr>
          <w:w w:val="110"/>
        </w:rPr>
        <w:t>a</w:t>
      </w:r>
      <w:r>
        <w:rPr>
          <w:spacing w:val="-6"/>
          <w:w w:val="110"/>
        </w:rPr>
        <w:t> </w:t>
      </w:r>
      <w:r>
        <w:rPr>
          <w:w w:val="110"/>
        </w:rPr>
        <w:t>hyperplane</w:t>
      </w:r>
      <w:r>
        <w:rPr>
          <w:spacing w:val="-6"/>
          <w:w w:val="110"/>
        </w:rPr>
        <w:t> </w:t>
      </w:r>
      <w:r>
        <w:rPr>
          <w:w w:val="110"/>
        </w:rPr>
        <w:t>that</w:t>
      </w:r>
      <w:r>
        <w:rPr>
          <w:spacing w:val="-6"/>
          <w:w w:val="110"/>
        </w:rPr>
        <w:t> </w:t>
      </w:r>
      <w:r>
        <w:rPr>
          <w:w w:val="110"/>
        </w:rPr>
        <w:t>best</w:t>
      </w:r>
      <w:r>
        <w:rPr>
          <w:spacing w:val="-6"/>
          <w:w w:val="110"/>
        </w:rPr>
        <w:t> </w:t>
      </w:r>
      <w:r>
        <w:rPr>
          <w:w w:val="110"/>
        </w:rPr>
        <w:t>separates</w:t>
      </w:r>
      <w:r>
        <w:rPr>
          <w:spacing w:val="-6"/>
          <w:w w:val="110"/>
        </w:rPr>
        <w:t> </w:t>
      </w:r>
      <w:r>
        <w:rPr>
          <w:w w:val="110"/>
        </w:rPr>
        <w:t>the different</w:t>
      </w:r>
      <w:r>
        <w:rPr>
          <w:w w:val="110"/>
        </w:rPr>
        <w:t> classes</w:t>
      </w:r>
      <w:r>
        <w:rPr>
          <w:w w:val="110"/>
        </w:rPr>
        <w:t> of</w:t>
      </w:r>
      <w:r>
        <w:rPr>
          <w:w w:val="110"/>
        </w:rPr>
        <w:t> compounds</w:t>
      </w:r>
      <w:r>
        <w:rPr>
          <w:w w:val="110"/>
        </w:rPr>
        <w:t> (e.g.,</w:t>
      </w:r>
      <w:r>
        <w:rPr>
          <w:w w:val="110"/>
        </w:rPr>
        <w:t> active/inactive)</w:t>
      </w:r>
      <w:r>
        <w:rPr>
          <w:w w:val="110"/>
        </w:rPr>
        <w:t> is</w:t>
      </w:r>
      <w:r>
        <w:rPr>
          <w:w w:val="110"/>
        </w:rPr>
        <w:t> generated</w:t>
      </w:r>
      <w:r>
        <w:rPr>
          <w:w w:val="110"/>
        </w:rPr>
        <w:t> via the definition of the larger margins (support hyperplanes) traced using the</w:t>
      </w:r>
      <w:r>
        <w:rPr>
          <w:spacing w:val="-2"/>
          <w:w w:val="110"/>
        </w:rPr>
        <w:t> </w:t>
      </w:r>
      <w:r>
        <w:rPr>
          <w:w w:val="110"/>
        </w:rPr>
        <w:t>nearest</w:t>
      </w:r>
      <w:r>
        <w:rPr>
          <w:spacing w:val="-2"/>
          <w:w w:val="110"/>
        </w:rPr>
        <w:t> </w:t>
      </w:r>
      <w:r>
        <w:rPr>
          <w:w w:val="110"/>
        </w:rPr>
        <w:t>data</w:t>
      </w:r>
      <w:r>
        <w:rPr>
          <w:spacing w:val="-2"/>
          <w:w w:val="110"/>
        </w:rPr>
        <w:t> </w:t>
      </w:r>
      <w:r>
        <w:rPr>
          <w:w w:val="110"/>
        </w:rPr>
        <w:t>points</w:t>
      </w:r>
      <w:r>
        <w:rPr>
          <w:spacing w:val="-3"/>
          <w:w w:val="110"/>
        </w:rPr>
        <w:t> </w:t>
      </w:r>
      <w:r>
        <w:rPr>
          <w:w w:val="110"/>
        </w:rPr>
        <w:t>of</w:t>
      </w:r>
      <w:r>
        <w:rPr>
          <w:spacing w:val="-2"/>
          <w:w w:val="110"/>
        </w:rPr>
        <w:t> </w:t>
      </w:r>
      <w:r>
        <w:rPr>
          <w:w w:val="110"/>
        </w:rPr>
        <w:t>each</w:t>
      </w:r>
      <w:r>
        <w:rPr>
          <w:spacing w:val="-2"/>
          <w:w w:val="110"/>
        </w:rPr>
        <w:t> </w:t>
      </w:r>
      <w:r>
        <w:rPr>
          <w:w w:val="110"/>
        </w:rPr>
        <w:t>class</w:t>
      </w:r>
      <w:r>
        <w:rPr>
          <w:spacing w:val="-2"/>
          <w:w w:val="110"/>
        </w:rPr>
        <w:t> </w:t>
      </w:r>
      <w:r>
        <w:rPr>
          <w:w w:val="110"/>
        </w:rPr>
        <w:t>(support</w:t>
      </w:r>
      <w:r>
        <w:rPr>
          <w:spacing w:val="-2"/>
          <w:w w:val="110"/>
        </w:rPr>
        <w:t> </w:t>
      </w:r>
      <w:r>
        <w:rPr>
          <w:w w:val="110"/>
        </w:rPr>
        <w:t>vectors)</w:t>
      </w:r>
      <w:r>
        <w:rPr>
          <w:spacing w:val="-2"/>
          <w:w w:val="110"/>
        </w:rPr>
        <w:t> </w:t>
      </w:r>
      <w:r>
        <w:rPr>
          <w:w w:val="110"/>
        </w:rPr>
        <w:t>[</w:t>
      </w:r>
      <w:hyperlink w:history="true" w:anchor="_bookmark29">
        <w:r>
          <w:rPr>
            <w:color w:val="0080AC"/>
            <w:w w:val="110"/>
          </w:rPr>
          <w:t>17</w:t>
        </w:r>
      </w:hyperlink>
      <w:r>
        <w:rPr>
          <w:w w:val="110"/>
        </w:rPr>
        <w:t>,</w:t>
      </w:r>
      <w:hyperlink w:history="true" w:anchor="_bookmark67">
        <w:r>
          <w:rPr>
            <w:color w:val="0080AC"/>
            <w:w w:val="110"/>
          </w:rPr>
          <w:t>45</w:t>
        </w:r>
      </w:hyperlink>
      <w:r>
        <w:rPr>
          <w:w w:val="110"/>
        </w:rPr>
        <w:t>,</w:t>
      </w:r>
      <w:hyperlink w:history="true" w:anchor="_bookmark75">
        <w:r>
          <w:rPr>
            <w:color w:val="0080AC"/>
            <w:w w:val="110"/>
          </w:rPr>
          <w:t>49</w:t>
        </w:r>
      </w:hyperlink>
      <w:r>
        <w:rPr>
          <w:w w:val="110"/>
        </w:rPr>
        <w:t>].</w:t>
      </w:r>
      <w:r>
        <w:rPr>
          <w:spacing w:val="-3"/>
          <w:w w:val="110"/>
        </w:rPr>
        <w:t> </w:t>
      </w:r>
      <w:r>
        <w:rPr>
          <w:w w:val="110"/>
        </w:rPr>
        <w:t>Thus, unseen compounds are also mapped into this high-dimensional feature space</w:t>
      </w:r>
      <w:r>
        <w:rPr>
          <w:spacing w:val="-9"/>
          <w:w w:val="110"/>
        </w:rPr>
        <w:t> </w:t>
      </w:r>
      <w:r>
        <w:rPr>
          <w:w w:val="110"/>
        </w:rPr>
        <w:t>and</w:t>
      </w:r>
      <w:r>
        <w:rPr>
          <w:spacing w:val="-10"/>
          <w:w w:val="110"/>
        </w:rPr>
        <w:t> </w:t>
      </w:r>
      <w:r>
        <w:rPr>
          <w:w w:val="110"/>
        </w:rPr>
        <w:t>classified</w:t>
      </w:r>
      <w:r>
        <w:rPr>
          <w:spacing w:val="-9"/>
          <w:w w:val="110"/>
        </w:rPr>
        <w:t> </w:t>
      </w:r>
      <w:r>
        <w:rPr>
          <w:w w:val="110"/>
        </w:rPr>
        <w:t>according</w:t>
      </w:r>
      <w:r>
        <w:rPr>
          <w:spacing w:val="-10"/>
          <w:w w:val="110"/>
        </w:rPr>
        <w:t> </w:t>
      </w:r>
      <w:r>
        <w:rPr>
          <w:w w:val="110"/>
        </w:rPr>
        <w:t>to</w:t>
      </w:r>
      <w:r>
        <w:rPr>
          <w:spacing w:val="-9"/>
          <w:w w:val="110"/>
        </w:rPr>
        <w:t> </w:t>
      </w:r>
      <w:r>
        <w:rPr>
          <w:w w:val="110"/>
        </w:rPr>
        <w:t>the</w:t>
      </w:r>
      <w:r>
        <w:rPr>
          <w:spacing w:val="-9"/>
          <w:w w:val="110"/>
        </w:rPr>
        <w:t> </w:t>
      </w:r>
      <w:r>
        <w:rPr>
          <w:w w:val="110"/>
        </w:rPr>
        <w:t>side</w:t>
      </w:r>
      <w:r>
        <w:rPr>
          <w:spacing w:val="-9"/>
          <w:w w:val="110"/>
        </w:rPr>
        <w:t> </w:t>
      </w:r>
      <w:r>
        <w:rPr>
          <w:w w:val="110"/>
        </w:rPr>
        <w:t>of</w:t>
      </w:r>
      <w:r>
        <w:rPr>
          <w:spacing w:val="-10"/>
          <w:w w:val="110"/>
        </w:rPr>
        <w:t> </w:t>
      </w:r>
      <w:r>
        <w:rPr>
          <w:w w:val="110"/>
        </w:rPr>
        <w:t>the</w:t>
      </w:r>
      <w:r>
        <w:rPr>
          <w:spacing w:val="-9"/>
          <w:w w:val="110"/>
        </w:rPr>
        <w:t> </w:t>
      </w:r>
      <w:r>
        <w:rPr>
          <w:w w:val="110"/>
        </w:rPr>
        <w:t>boundary</w:t>
      </w:r>
      <w:r>
        <w:rPr>
          <w:spacing w:val="-10"/>
          <w:w w:val="110"/>
        </w:rPr>
        <w:t> </w:t>
      </w:r>
      <w:r>
        <w:rPr>
          <w:w w:val="110"/>
        </w:rPr>
        <w:t>where</w:t>
      </w:r>
      <w:r>
        <w:rPr>
          <w:spacing w:val="-9"/>
          <w:w w:val="110"/>
        </w:rPr>
        <w:t> </w:t>
      </w:r>
      <w:r>
        <w:rPr>
          <w:w w:val="110"/>
        </w:rPr>
        <w:t>they</w:t>
      </w:r>
      <w:r>
        <w:rPr>
          <w:spacing w:val="-9"/>
          <w:w w:val="110"/>
        </w:rPr>
        <w:t> </w:t>
      </w:r>
      <w:r>
        <w:rPr>
          <w:w w:val="110"/>
        </w:rPr>
        <w:t>lie </w:t>
      </w:r>
      <w:hyperlink w:history="true" w:anchor="_bookmark67">
        <w:r>
          <w:rPr>
            <w:color w:val="0080AC"/>
            <w:w w:val="110"/>
          </w:rPr>
          <w:t>[45]</w:t>
        </w:r>
      </w:hyperlink>
      <w:r>
        <w:rPr>
          <w:w w:val="110"/>
        </w:rPr>
        <w:t>.</w:t>
      </w:r>
      <w:r>
        <w:rPr>
          <w:spacing w:val="-10"/>
          <w:w w:val="110"/>
        </w:rPr>
        <w:t> </w:t>
      </w:r>
      <w:r>
        <w:rPr>
          <w:w w:val="110"/>
        </w:rPr>
        <w:t>SVM</w:t>
      </w:r>
      <w:r>
        <w:rPr>
          <w:spacing w:val="-10"/>
          <w:w w:val="110"/>
        </w:rPr>
        <w:t> </w:t>
      </w:r>
      <w:r>
        <w:rPr>
          <w:w w:val="110"/>
        </w:rPr>
        <w:t>is</w:t>
      </w:r>
      <w:r>
        <w:rPr>
          <w:spacing w:val="-10"/>
          <w:w w:val="110"/>
        </w:rPr>
        <w:t> </w:t>
      </w:r>
      <w:r>
        <w:rPr>
          <w:w w:val="110"/>
        </w:rPr>
        <w:t>one</w:t>
      </w:r>
      <w:r>
        <w:rPr>
          <w:spacing w:val="-10"/>
          <w:w w:val="110"/>
        </w:rPr>
        <w:t> </w:t>
      </w:r>
      <w:r>
        <w:rPr>
          <w:w w:val="110"/>
        </w:rPr>
        <w:t>of</w:t>
      </w:r>
      <w:r>
        <w:rPr>
          <w:spacing w:val="-10"/>
          <w:w w:val="110"/>
        </w:rPr>
        <w:t> </w:t>
      </w:r>
      <w:r>
        <w:rPr>
          <w:w w:val="110"/>
        </w:rPr>
        <w:t>the</w:t>
      </w:r>
      <w:r>
        <w:rPr>
          <w:spacing w:val="-10"/>
          <w:w w:val="110"/>
        </w:rPr>
        <w:t> </w:t>
      </w:r>
      <w:r>
        <w:rPr>
          <w:w w:val="110"/>
        </w:rPr>
        <w:t>best-performing</w:t>
      </w:r>
      <w:r>
        <w:rPr>
          <w:spacing w:val="-10"/>
          <w:w w:val="110"/>
        </w:rPr>
        <w:t> </w:t>
      </w:r>
      <w:r>
        <w:rPr>
          <w:w w:val="110"/>
        </w:rPr>
        <w:t>algorithms</w:t>
      </w:r>
      <w:r>
        <w:rPr>
          <w:spacing w:val="-10"/>
          <w:w w:val="110"/>
        </w:rPr>
        <w:t> </w:t>
      </w:r>
      <w:r>
        <w:rPr>
          <w:w w:val="110"/>
        </w:rPr>
        <w:t>for</w:t>
      </w:r>
      <w:r>
        <w:rPr>
          <w:spacing w:val="-10"/>
          <w:w w:val="110"/>
        </w:rPr>
        <w:t> </w:t>
      </w:r>
      <w:r>
        <w:rPr>
          <w:w w:val="110"/>
        </w:rPr>
        <w:t>the</w:t>
      </w:r>
      <w:r>
        <w:rPr>
          <w:spacing w:val="-10"/>
          <w:w w:val="110"/>
        </w:rPr>
        <w:t> </w:t>
      </w:r>
      <w:r>
        <w:rPr>
          <w:w w:val="110"/>
        </w:rPr>
        <w:t>prediction</w:t>
      </w:r>
      <w:r>
        <w:rPr>
          <w:spacing w:val="-10"/>
          <w:w w:val="110"/>
        </w:rPr>
        <w:t> </w:t>
      </w:r>
      <w:r>
        <w:rPr>
          <w:w w:val="110"/>
        </w:rPr>
        <w:t>of chemical</w:t>
      </w:r>
      <w:r>
        <w:rPr>
          <w:spacing w:val="-10"/>
          <w:w w:val="110"/>
        </w:rPr>
        <w:t> </w:t>
      </w:r>
      <w:r>
        <w:rPr>
          <w:w w:val="110"/>
        </w:rPr>
        <w:t>and</w:t>
      </w:r>
      <w:r>
        <w:rPr>
          <w:spacing w:val="-10"/>
          <w:w w:val="110"/>
        </w:rPr>
        <w:t> </w:t>
      </w:r>
      <w:r>
        <w:rPr>
          <w:w w:val="110"/>
        </w:rPr>
        <w:t>biological</w:t>
      </w:r>
      <w:r>
        <w:rPr>
          <w:spacing w:val="-10"/>
          <w:w w:val="110"/>
        </w:rPr>
        <w:t> </w:t>
      </w:r>
      <w:r>
        <w:rPr>
          <w:w w:val="110"/>
        </w:rPr>
        <w:t>properties</w:t>
      </w:r>
      <w:r>
        <w:rPr>
          <w:spacing w:val="-10"/>
          <w:w w:val="110"/>
        </w:rPr>
        <w:t> </w:t>
      </w:r>
      <w:r>
        <w:rPr>
          <w:w w:val="110"/>
        </w:rPr>
        <w:t>thanks</w:t>
      </w:r>
      <w:r>
        <w:rPr>
          <w:spacing w:val="-10"/>
          <w:w w:val="110"/>
        </w:rPr>
        <w:t> </w:t>
      </w:r>
      <w:r>
        <w:rPr>
          <w:w w:val="110"/>
        </w:rPr>
        <w:t>to</w:t>
      </w:r>
      <w:r>
        <w:rPr>
          <w:spacing w:val="-10"/>
          <w:w w:val="110"/>
        </w:rPr>
        <w:t> </w:t>
      </w:r>
      <w:r>
        <w:rPr>
          <w:w w:val="110"/>
        </w:rPr>
        <w:t>its</w:t>
      </w:r>
      <w:r>
        <w:rPr>
          <w:spacing w:val="-10"/>
          <w:w w:val="110"/>
        </w:rPr>
        <w:t> </w:t>
      </w:r>
      <w:r>
        <w:rPr>
          <w:w w:val="110"/>
        </w:rPr>
        <w:t>ability</w:t>
      </w:r>
      <w:r>
        <w:rPr>
          <w:spacing w:val="-10"/>
          <w:w w:val="110"/>
        </w:rPr>
        <w:t> </w:t>
      </w:r>
      <w:r>
        <w:rPr>
          <w:w w:val="110"/>
        </w:rPr>
        <w:t>to</w:t>
      </w:r>
      <w:r>
        <w:rPr>
          <w:spacing w:val="-10"/>
          <w:w w:val="110"/>
        </w:rPr>
        <w:t> </w:t>
      </w:r>
      <w:r>
        <w:rPr>
          <w:w w:val="110"/>
        </w:rPr>
        <w:t>deal</w:t>
      </w:r>
      <w:r>
        <w:rPr>
          <w:spacing w:val="-10"/>
          <w:w w:val="110"/>
        </w:rPr>
        <w:t> </w:t>
      </w:r>
      <w:r>
        <w:rPr>
          <w:w w:val="110"/>
        </w:rPr>
        <w:t>with</w:t>
      </w:r>
      <w:r>
        <w:rPr>
          <w:spacing w:val="-10"/>
          <w:w w:val="110"/>
        </w:rPr>
        <w:t> </w:t>
      </w:r>
      <w:r>
        <w:rPr>
          <w:w w:val="110"/>
        </w:rPr>
        <w:t>com- plex, non-linear, high-dimensional, and noisy problems [</w:t>
      </w:r>
      <w:hyperlink w:history="true" w:anchor="_bookmark67">
        <w:r>
          <w:rPr>
            <w:color w:val="0080AC"/>
            <w:w w:val="110"/>
          </w:rPr>
          <w:t>45</w:t>
        </w:r>
      </w:hyperlink>
      <w:r>
        <w:rPr>
          <w:w w:val="110"/>
        </w:rPr>
        <w:t>,</w:t>
      </w:r>
      <w:hyperlink w:history="true" w:anchor="_bookmark73">
        <w:r>
          <w:rPr>
            <w:color w:val="0080AC"/>
            <w:w w:val="110"/>
          </w:rPr>
          <w:t>48</w:t>
        </w:r>
      </w:hyperlink>
      <w:r>
        <w:rPr>
          <w:w w:val="110"/>
        </w:rPr>
        <w:t>,</w:t>
      </w:r>
      <w:hyperlink w:history="true" w:anchor="_bookmark80">
        <w:r>
          <w:rPr>
            <w:color w:val="0080AC"/>
            <w:w w:val="110"/>
          </w:rPr>
          <w:t>54</w:t>
        </w:r>
      </w:hyperlink>
      <w:r>
        <w:rPr>
          <w:w w:val="110"/>
        </w:rPr>
        <w:t>,</w:t>
      </w:r>
      <w:hyperlink w:history="true" w:anchor="_bookmark43">
        <w:r>
          <w:rPr>
            <w:color w:val="0080AC"/>
            <w:w w:val="110"/>
          </w:rPr>
          <w:t>60</w:t>
        </w:r>
      </w:hyperlink>
      <w:r>
        <w:rPr>
          <w:w w:val="110"/>
        </w:rPr>
        <w:t>]. However,</w:t>
      </w:r>
      <w:r>
        <w:rPr>
          <w:spacing w:val="-11"/>
          <w:w w:val="110"/>
        </w:rPr>
        <w:t> </w:t>
      </w:r>
      <w:r>
        <w:rPr>
          <w:w w:val="110"/>
        </w:rPr>
        <w:t>depending</w:t>
      </w:r>
      <w:r>
        <w:rPr>
          <w:spacing w:val="-11"/>
          <w:w w:val="110"/>
        </w:rPr>
        <w:t> </w:t>
      </w:r>
      <w:r>
        <w:rPr>
          <w:w w:val="110"/>
        </w:rPr>
        <w:t>on</w:t>
      </w:r>
      <w:r>
        <w:rPr>
          <w:spacing w:val="-11"/>
          <w:w w:val="110"/>
        </w:rPr>
        <w:t> </w:t>
      </w:r>
      <w:r>
        <w:rPr>
          <w:w w:val="110"/>
        </w:rPr>
        <w:t>the</w:t>
      </w:r>
      <w:r>
        <w:rPr>
          <w:spacing w:val="-11"/>
          <w:w w:val="110"/>
        </w:rPr>
        <w:t> </w:t>
      </w:r>
      <w:r>
        <w:rPr>
          <w:w w:val="110"/>
        </w:rPr>
        <w:t>size</w:t>
      </w:r>
      <w:r>
        <w:rPr>
          <w:spacing w:val="-11"/>
          <w:w w:val="110"/>
        </w:rPr>
        <w:t> </w:t>
      </w:r>
      <w:r>
        <w:rPr>
          <w:w w:val="110"/>
        </w:rPr>
        <w:t>of</w:t>
      </w:r>
      <w:r>
        <w:rPr>
          <w:spacing w:val="-11"/>
          <w:w w:val="110"/>
        </w:rPr>
        <w:t> </w:t>
      </w:r>
      <w:r>
        <w:rPr>
          <w:w w:val="110"/>
        </w:rPr>
        <w:t>the</w:t>
      </w:r>
      <w:r>
        <w:rPr>
          <w:spacing w:val="-11"/>
          <w:w w:val="110"/>
        </w:rPr>
        <w:t> </w:t>
      </w:r>
      <w:r>
        <w:rPr>
          <w:w w:val="110"/>
        </w:rPr>
        <w:t>dataset,</w:t>
      </w:r>
      <w:r>
        <w:rPr>
          <w:spacing w:val="-11"/>
          <w:w w:val="110"/>
        </w:rPr>
        <w:t> </w:t>
      </w:r>
      <w:r>
        <w:rPr>
          <w:w w:val="110"/>
        </w:rPr>
        <w:t>feature</w:t>
      </w:r>
      <w:r>
        <w:rPr>
          <w:spacing w:val="-11"/>
          <w:w w:val="110"/>
        </w:rPr>
        <w:t> </w:t>
      </w:r>
      <w:r>
        <w:rPr>
          <w:w w:val="110"/>
        </w:rPr>
        <w:t>space,</w:t>
      </w:r>
      <w:r>
        <w:rPr>
          <w:spacing w:val="-11"/>
          <w:w w:val="110"/>
        </w:rPr>
        <w:t> </w:t>
      </w:r>
      <w:r>
        <w:rPr>
          <w:w w:val="110"/>
        </w:rPr>
        <w:t>and</w:t>
      </w:r>
      <w:r>
        <w:rPr>
          <w:spacing w:val="-11"/>
          <w:w w:val="110"/>
        </w:rPr>
        <w:t> </w:t>
      </w:r>
      <w:r>
        <w:rPr>
          <w:w w:val="110"/>
        </w:rPr>
        <w:t>kernel, SVMs can be computationally expensive </w:t>
      </w:r>
      <w:hyperlink w:history="true" w:anchor="_bookmark75">
        <w:r>
          <w:rPr>
            <w:color w:val="0080AC"/>
            <w:w w:val="110"/>
          </w:rPr>
          <w:t>[49]</w:t>
        </w:r>
      </w:hyperlink>
      <w:r>
        <w:rPr>
          <w:w w:val="110"/>
        </w:rPr>
        <w:t>.</w:t>
      </w:r>
    </w:p>
    <w:p>
      <w:pPr>
        <w:pStyle w:val="BodyText"/>
        <w:spacing w:line="273" w:lineRule="auto"/>
        <w:ind w:right="117" w:firstLine="239"/>
      </w:pPr>
      <w:r>
        <w:rPr/>
        <w:t>Blaschke and coworkers </w:t>
      </w:r>
      <w:hyperlink w:history="true" w:anchor="_bookmark45">
        <w:r>
          <w:rPr>
            <w:color w:val="0080AC"/>
          </w:rPr>
          <w:t>[61]</w:t>
        </w:r>
      </w:hyperlink>
      <w:r>
        <w:rPr>
          <w:color w:val="0080AC"/>
        </w:rPr>
        <w:t> </w:t>
      </w:r>
      <w:r>
        <w:rPr/>
        <w:t>developed SVM, RF, Feedforward Deep</w:t>
      </w:r>
      <w:r>
        <w:rPr>
          <w:w w:val="110"/>
        </w:rPr>
        <w:t> Neural</w:t>
      </w:r>
      <w:r>
        <w:rPr>
          <w:w w:val="110"/>
        </w:rPr>
        <w:t> Networks</w:t>
      </w:r>
      <w:r>
        <w:rPr>
          <w:w w:val="110"/>
        </w:rPr>
        <w:t> (FNNs,</w:t>
      </w:r>
      <w:r>
        <w:rPr>
          <w:w w:val="110"/>
        </w:rPr>
        <w:t> see</w:t>
      </w:r>
      <w:r>
        <w:rPr>
          <w:w w:val="110"/>
        </w:rPr>
        <w:t> section</w:t>
      </w:r>
      <w:r>
        <w:rPr>
          <w:w w:val="110"/>
        </w:rPr>
        <w:t> 5),</w:t>
      </w:r>
      <w:r>
        <w:rPr>
          <w:w w:val="110"/>
        </w:rPr>
        <w:t> and</w:t>
      </w:r>
      <w:r>
        <w:rPr>
          <w:w w:val="110"/>
        </w:rPr>
        <w:t> Graph</w:t>
      </w:r>
      <w:r>
        <w:rPr>
          <w:w w:val="110"/>
        </w:rPr>
        <w:t> Convolution</w:t>
      </w:r>
      <w:r>
        <w:rPr>
          <w:w w:val="110"/>
        </w:rPr>
        <w:t> Neu- ral</w:t>
      </w:r>
      <w:r>
        <w:rPr>
          <w:w w:val="110"/>
        </w:rPr>
        <w:t> Networks</w:t>
      </w:r>
      <w:r>
        <w:rPr>
          <w:w w:val="110"/>
        </w:rPr>
        <w:t> (GCNNs)</w:t>
      </w:r>
      <w:r>
        <w:rPr>
          <w:w w:val="110"/>
        </w:rPr>
        <w:t> to</w:t>
      </w:r>
      <w:r>
        <w:rPr>
          <w:w w:val="110"/>
        </w:rPr>
        <w:t> identify</w:t>
      </w:r>
      <w:r>
        <w:rPr>
          <w:w w:val="110"/>
        </w:rPr>
        <w:t> promiscuous</w:t>
      </w:r>
      <w:r>
        <w:rPr>
          <w:w w:val="110"/>
        </w:rPr>
        <w:t> and</w:t>
      </w:r>
      <w:r>
        <w:rPr>
          <w:w w:val="110"/>
        </w:rPr>
        <w:t> </w:t>
      </w:r>
      <w:r>
        <w:rPr>
          <w:w w:val="110"/>
        </w:rPr>
        <w:t>non-promiscuous compounds</w:t>
      </w:r>
      <w:r>
        <w:rPr>
          <w:w w:val="110"/>
        </w:rPr>
        <w:t> based</w:t>
      </w:r>
      <w:r>
        <w:rPr>
          <w:w w:val="110"/>
        </w:rPr>
        <w:t> on</w:t>
      </w:r>
      <w:r>
        <w:rPr>
          <w:w w:val="110"/>
        </w:rPr>
        <w:t> screening</w:t>
      </w:r>
      <w:r>
        <w:rPr>
          <w:w w:val="110"/>
        </w:rPr>
        <w:t> assays</w:t>
      </w:r>
      <w:r>
        <w:rPr>
          <w:w w:val="110"/>
        </w:rPr>
        <w:t> and</w:t>
      </w:r>
      <w:r>
        <w:rPr>
          <w:w w:val="110"/>
        </w:rPr>
        <w:t> kinase</w:t>
      </w:r>
      <w:r>
        <w:rPr>
          <w:w w:val="110"/>
        </w:rPr>
        <w:t> inhibitors</w:t>
      </w:r>
      <w:r>
        <w:rPr>
          <w:w w:val="110"/>
        </w:rPr>
        <w:t> data</w:t>
      </w:r>
      <w:r>
        <w:rPr>
          <w:w w:val="110"/>
        </w:rPr>
        <w:t> re- trieved</w:t>
      </w:r>
      <w:r>
        <w:rPr>
          <w:w w:val="110"/>
        </w:rPr>
        <w:t> from</w:t>
      </w:r>
      <w:r>
        <w:rPr>
          <w:w w:val="110"/>
        </w:rPr>
        <w:t> several</w:t>
      </w:r>
      <w:r>
        <w:rPr>
          <w:w w:val="110"/>
        </w:rPr>
        <w:t> data</w:t>
      </w:r>
      <w:r>
        <w:rPr>
          <w:w w:val="110"/>
        </w:rPr>
        <w:t> sources</w:t>
      </w:r>
      <w:r>
        <w:rPr>
          <w:w w:val="110"/>
        </w:rPr>
        <w:t> such</w:t>
      </w:r>
      <w:r>
        <w:rPr>
          <w:w w:val="110"/>
        </w:rPr>
        <w:t> as</w:t>
      </w:r>
      <w:r>
        <w:rPr>
          <w:w w:val="110"/>
        </w:rPr>
        <w:t> PubChem.</w:t>
      </w:r>
      <w:r>
        <w:rPr>
          <w:w w:val="110"/>
        </w:rPr>
        <w:t> Then,</w:t>
      </w:r>
      <w:r>
        <w:rPr>
          <w:w w:val="110"/>
        </w:rPr>
        <w:t> the</w:t>
      </w:r>
      <w:r>
        <w:rPr>
          <w:w w:val="110"/>
        </w:rPr>
        <w:t> com- </w:t>
      </w:r>
      <w:r>
        <w:rPr/>
        <w:t>pounds were divided into classes using a promiscuity difference (PD) cri-</w:t>
      </w:r>
      <w:r>
        <w:rPr>
          <w:w w:val="110"/>
        </w:rPr>
        <w:t> terion,</w:t>
      </w:r>
      <w:r>
        <w:rPr>
          <w:spacing w:val="-11"/>
          <w:w w:val="110"/>
        </w:rPr>
        <w:t> </w:t>
      </w:r>
      <w:r>
        <w:rPr>
          <w:w w:val="110"/>
        </w:rPr>
        <w:t>where</w:t>
      </w:r>
      <w:r>
        <w:rPr>
          <w:spacing w:val="-11"/>
          <w:w w:val="110"/>
        </w:rPr>
        <w:t> </w:t>
      </w:r>
      <w:r>
        <w:rPr>
          <w:w w:val="110"/>
        </w:rPr>
        <w:t>compounds</w:t>
      </w:r>
      <w:r>
        <w:rPr>
          <w:spacing w:val="-11"/>
          <w:w w:val="110"/>
        </w:rPr>
        <w:t> </w:t>
      </w:r>
      <w:r>
        <w:rPr>
          <w:w w:val="110"/>
        </w:rPr>
        <w:t>active</w:t>
      </w:r>
      <w:r>
        <w:rPr>
          <w:spacing w:val="-11"/>
          <w:w w:val="110"/>
        </w:rPr>
        <w:t> </w:t>
      </w:r>
      <w:r>
        <w:rPr>
          <w:w w:val="110"/>
        </w:rPr>
        <w:t>in</w:t>
      </w:r>
      <w:r>
        <w:rPr>
          <w:spacing w:val="-10"/>
          <w:w w:val="110"/>
        </w:rPr>
        <w:t> </w:t>
      </w:r>
      <w:r>
        <w:rPr>
          <w:w w:val="110"/>
        </w:rPr>
        <w:t>one</w:t>
      </w:r>
      <w:r>
        <w:rPr>
          <w:spacing w:val="-11"/>
          <w:w w:val="110"/>
        </w:rPr>
        <w:t> </w:t>
      </w:r>
      <w:r>
        <w:rPr>
          <w:w w:val="110"/>
        </w:rPr>
        <w:t>target</w:t>
      </w:r>
      <w:r>
        <w:rPr>
          <w:spacing w:val="-11"/>
          <w:w w:val="110"/>
        </w:rPr>
        <w:t> </w:t>
      </w:r>
      <w:r>
        <w:rPr>
          <w:w w:val="110"/>
        </w:rPr>
        <w:t>or</w:t>
      </w:r>
      <w:r>
        <w:rPr>
          <w:spacing w:val="-11"/>
          <w:w w:val="110"/>
        </w:rPr>
        <w:t> </w:t>
      </w:r>
      <w:r>
        <w:rPr>
          <w:w w:val="110"/>
        </w:rPr>
        <w:t>compounds</w:t>
      </w:r>
      <w:r>
        <w:rPr>
          <w:spacing w:val="-11"/>
          <w:w w:val="110"/>
        </w:rPr>
        <w:t> </w:t>
      </w:r>
      <w:r>
        <w:rPr>
          <w:spacing w:val="-2"/>
          <w:w w:val="110"/>
        </w:rPr>
        <w:t>consistently</w:t>
      </w:r>
    </w:p>
    <w:p>
      <w:pPr>
        <w:pStyle w:val="BodyText"/>
        <w:spacing w:line="217" w:lineRule="exact"/>
      </w:pPr>
      <w:r>
        <w:rPr>
          <w:w w:val="110"/>
        </w:rPr>
        <w:t>inactive</w:t>
      </w:r>
      <w:r>
        <w:rPr>
          <w:spacing w:val="3"/>
          <w:w w:val="110"/>
        </w:rPr>
        <w:t> </w:t>
      </w:r>
      <w:r>
        <w:rPr>
          <w:w w:val="110"/>
        </w:rPr>
        <w:t>(screening</w:t>
      </w:r>
      <w:r>
        <w:rPr>
          <w:spacing w:val="4"/>
          <w:w w:val="110"/>
        </w:rPr>
        <w:t> </w:t>
      </w:r>
      <w:r>
        <w:rPr>
          <w:w w:val="110"/>
        </w:rPr>
        <w:t>molecules:</w:t>
      </w:r>
      <w:r>
        <w:rPr>
          <w:spacing w:val="2"/>
          <w:w w:val="110"/>
        </w:rPr>
        <w:t> </w:t>
      </w:r>
      <w:r>
        <w:rPr>
          <w:w w:val="110"/>
        </w:rPr>
        <w:t>PD</w:t>
      </w:r>
      <w:r>
        <w:rPr>
          <w:spacing w:val="3"/>
          <w:w w:val="110"/>
        </w:rPr>
        <w:t> </w:t>
      </w:r>
      <w:r>
        <w:rPr>
          <w:rFonts w:ascii="STIX Math"/>
          <w:w w:val="110"/>
        </w:rPr>
        <w:t>=</w:t>
      </w:r>
      <w:r>
        <w:rPr>
          <w:rFonts w:ascii="STIX Math"/>
          <w:spacing w:val="3"/>
          <w:w w:val="110"/>
        </w:rPr>
        <w:t> </w:t>
      </w:r>
      <w:r>
        <w:rPr>
          <w:w w:val="110"/>
        </w:rPr>
        <w:t>1</w:t>
      </w:r>
      <w:r>
        <w:rPr>
          <w:spacing w:val="2"/>
          <w:w w:val="110"/>
        </w:rPr>
        <w:t> </w:t>
      </w:r>
      <w:r>
        <w:rPr>
          <w:w w:val="110"/>
        </w:rPr>
        <w:t>and</w:t>
      </w:r>
      <w:r>
        <w:rPr>
          <w:spacing w:val="3"/>
          <w:w w:val="110"/>
        </w:rPr>
        <w:t> </w:t>
      </w:r>
      <w:r>
        <w:rPr>
          <w:w w:val="110"/>
        </w:rPr>
        <w:t>PD</w:t>
      </w:r>
      <w:r>
        <w:rPr>
          <w:spacing w:val="3"/>
          <w:w w:val="110"/>
        </w:rPr>
        <w:t> </w:t>
      </w:r>
      <w:r>
        <w:rPr>
          <w:rFonts w:ascii="STIX Math"/>
          <w:w w:val="110"/>
        </w:rPr>
        <w:t>=</w:t>
      </w:r>
      <w:r>
        <w:rPr>
          <w:rFonts w:ascii="STIX Math"/>
          <w:spacing w:val="3"/>
          <w:w w:val="110"/>
        </w:rPr>
        <w:t> </w:t>
      </w:r>
      <w:r>
        <w:rPr>
          <w:w w:val="110"/>
        </w:rPr>
        <w:t>0,</w:t>
      </w:r>
      <w:r>
        <w:rPr>
          <w:spacing w:val="3"/>
          <w:w w:val="110"/>
        </w:rPr>
        <w:t> </w:t>
      </w:r>
      <w:r>
        <w:rPr>
          <w:w w:val="110"/>
        </w:rPr>
        <w:t>respectively)</w:t>
      </w:r>
      <w:r>
        <w:rPr>
          <w:spacing w:val="3"/>
          <w:w w:val="110"/>
        </w:rPr>
        <w:t> </w:t>
      </w:r>
      <w:r>
        <w:rPr>
          <w:spacing w:val="-4"/>
          <w:w w:val="110"/>
        </w:rPr>
        <w:t>were</w:t>
      </w:r>
    </w:p>
    <w:p>
      <w:pPr>
        <w:pStyle w:val="BodyText"/>
        <w:spacing w:line="172" w:lineRule="exact"/>
      </w:pPr>
      <w:r>
        <w:rPr>
          <w:w w:val="110"/>
        </w:rPr>
        <w:t>considered</w:t>
      </w:r>
      <w:r>
        <w:rPr>
          <w:spacing w:val="-5"/>
          <w:w w:val="110"/>
        </w:rPr>
        <w:t> </w:t>
      </w:r>
      <w:r>
        <w:rPr>
          <w:w w:val="110"/>
        </w:rPr>
        <w:t>non-promiscuous</w:t>
      </w:r>
      <w:r>
        <w:rPr>
          <w:spacing w:val="-4"/>
          <w:w w:val="110"/>
        </w:rPr>
        <w:t> </w:t>
      </w:r>
      <w:r>
        <w:rPr>
          <w:w w:val="110"/>
        </w:rPr>
        <w:t>while</w:t>
      </w:r>
      <w:r>
        <w:rPr>
          <w:spacing w:val="-4"/>
          <w:w w:val="110"/>
        </w:rPr>
        <w:t> </w:t>
      </w:r>
      <w:r>
        <w:rPr>
          <w:w w:val="110"/>
        </w:rPr>
        <w:t>compounds</w:t>
      </w:r>
      <w:r>
        <w:rPr>
          <w:spacing w:val="-4"/>
          <w:w w:val="110"/>
        </w:rPr>
        <w:t> </w:t>
      </w:r>
      <w:r>
        <w:rPr>
          <w:w w:val="110"/>
        </w:rPr>
        <w:t>with</w:t>
      </w:r>
      <w:r>
        <w:rPr>
          <w:spacing w:val="-4"/>
          <w:w w:val="110"/>
        </w:rPr>
        <w:t> </w:t>
      </w:r>
      <w:r>
        <w:rPr>
          <w:w w:val="110"/>
        </w:rPr>
        <w:t>activity</w:t>
      </w:r>
      <w:r>
        <w:rPr>
          <w:spacing w:val="-5"/>
          <w:w w:val="110"/>
        </w:rPr>
        <w:t> </w:t>
      </w:r>
      <w:r>
        <w:rPr>
          <w:w w:val="110"/>
        </w:rPr>
        <w:t>against</w:t>
      </w:r>
      <w:r>
        <w:rPr>
          <w:spacing w:val="-4"/>
          <w:w w:val="110"/>
        </w:rPr>
        <w:t> </w:t>
      </w:r>
      <w:r>
        <w:rPr>
          <w:spacing w:val="-5"/>
          <w:w w:val="110"/>
        </w:rPr>
        <w:t>10</w:t>
      </w:r>
    </w:p>
    <w:p>
      <w:pPr>
        <w:pStyle w:val="BodyText"/>
        <w:spacing w:line="273" w:lineRule="auto" w:before="18"/>
        <w:ind w:right="117"/>
      </w:pPr>
      <w:r>
        <w:rPr>
          <w:w w:val="110"/>
        </w:rPr>
        <w:t>or</w:t>
      </w:r>
      <w:r>
        <w:rPr>
          <w:spacing w:val="-2"/>
          <w:w w:val="110"/>
        </w:rPr>
        <w:t> </w:t>
      </w:r>
      <w:r>
        <w:rPr>
          <w:w w:val="110"/>
        </w:rPr>
        <w:t>more</w:t>
      </w:r>
      <w:r>
        <w:rPr>
          <w:spacing w:val="-2"/>
          <w:w w:val="110"/>
        </w:rPr>
        <w:t> </w:t>
      </w:r>
      <w:r>
        <w:rPr>
          <w:w w:val="110"/>
        </w:rPr>
        <w:t>targets</w:t>
      </w:r>
      <w:r>
        <w:rPr>
          <w:spacing w:val="-2"/>
          <w:w w:val="110"/>
        </w:rPr>
        <w:t> </w:t>
      </w:r>
      <w:r>
        <w:rPr>
          <w:w w:val="110"/>
        </w:rPr>
        <w:t>(PD</w:t>
      </w:r>
      <w:r>
        <w:rPr>
          <w:spacing w:val="-2"/>
          <w:w w:val="110"/>
        </w:rPr>
        <w:t> </w:t>
      </w:r>
      <w:r>
        <w:rPr>
          <w:rFonts w:ascii="Arial" w:hAnsi="Arial"/>
          <w:w w:val="110"/>
        </w:rPr>
        <w:t>≥</w:t>
      </w:r>
      <w:r>
        <w:rPr>
          <w:rFonts w:ascii="Arial" w:hAnsi="Arial"/>
          <w:spacing w:val="-7"/>
          <w:w w:val="110"/>
        </w:rPr>
        <w:t> </w:t>
      </w:r>
      <w:r>
        <w:rPr>
          <w:w w:val="110"/>
        </w:rPr>
        <w:t>10)</w:t>
      </w:r>
      <w:r>
        <w:rPr>
          <w:spacing w:val="-2"/>
          <w:w w:val="110"/>
        </w:rPr>
        <w:t> </w:t>
      </w:r>
      <w:r>
        <w:rPr>
          <w:w w:val="110"/>
        </w:rPr>
        <w:t>were</w:t>
      </w:r>
      <w:r>
        <w:rPr>
          <w:spacing w:val="-2"/>
          <w:w w:val="110"/>
        </w:rPr>
        <w:t> </w:t>
      </w:r>
      <w:r>
        <w:rPr>
          <w:w w:val="110"/>
        </w:rPr>
        <w:t>considered</w:t>
      </w:r>
      <w:r>
        <w:rPr>
          <w:spacing w:val="-2"/>
          <w:w w:val="110"/>
        </w:rPr>
        <w:t> </w:t>
      </w:r>
      <w:r>
        <w:rPr>
          <w:w w:val="110"/>
        </w:rPr>
        <w:t>promiscuous.</w:t>
      </w:r>
      <w:r>
        <w:rPr>
          <w:spacing w:val="-3"/>
          <w:w w:val="110"/>
        </w:rPr>
        <w:t> </w:t>
      </w:r>
      <w:r>
        <w:rPr>
          <w:w w:val="110"/>
        </w:rPr>
        <w:t>For</w:t>
      </w:r>
      <w:r>
        <w:rPr>
          <w:spacing w:val="-2"/>
          <w:w w:val="110"/>
        </w:rPr>
        <w:t> </w:t>
      </w:r>
      <w:r>
        <w:rPr>
          <w:w w:val="110"/>
        </w:rPr>
        <w:t>the</w:t>
      </w:r>
      <w:r>
        <w:rPr>
          <w:spacing w:val="-2"/>
          <w:w w:val="110"/>
        </w:rPr>
        <w:t> </w:t>
      </w:r>
      <w:r>
        <w:rPr>
          <w:w w:val="110"/>
        </w:rPr>
        <w:t>SMV, RF,</w:t>
      </w:r>
      <w:r>
        <w:rPr>
          <w:spacing w:val="-6"/>
          <w:w w:val="110"/>
        </w:rPr>
        <w:t> </w:t>
      </w:r>
      <w:r>
        <w:rPr>
          <w:w w:val="110"/>
        </w:rPr>
        <w:t>and</w:t>
      </w:r>
      <w:r>
        <w:rPr>
          <w:spacing w:val="-6"/>
          <w:w w:val="110"/>
        </w:rPr>
        <w:t> </w:t>
      </w:r>
      <w:r>
        <w:rPr>
          <w:w w:val="110"/>
        </w:rPr>
        <w:t>DNN</w:t>
      </w:r>
      <w:r>
        <w:rPr>
          <w:spacing w:val="-6"/>
          <w:w w:val="110"/>
        </w:rPr>
        <w:t> </w:t>
      </w:r>
      <w:r>
        <w:rPr>
          <w:w w:val="110"/>
        </w:rPr>
        <w:t>models,</w:t>
      </w:r>
      <w:r>
        <w:rPr>
          <w:spacing w:val="-6"/>
          <w:w w:val="110"/>
        </w:rPr>
        <w:t> </w:t>
      </w:r>
      <w:r>
        <w:rPr>
          <w:w w:val="110"/>
        </w:rPr>
        <w:t>compounds</w:t>
      </w:r>
      <w:r>
        <w:rPr>
          <w:spacing w:val="-6"/>
          <w:w w:val="110"/>
        </w:rPr>
        <w:t> </w:t>
      </w:r>
      <w:r>
        <w:rPr>
          <w:w w:val="110"/>
        </w:rPr>
        <w:t>were</w:t>
      </w:r>
      <w:r>
        <w:rPr>
          <w:spacing w:val="-6"/>
          <w:w w:val="110"/>
        </w:rPr>
        <w:t> </w:t>
      </w:r>
      <w:r>
        <w:rPr>
          <w:w w:val="110"/>
        </w:rPr>
        <w:t>represented</w:t>
      </w:r>
      <w:r>
        <w:rPr>
          <w:spacing w:val="-5"/>
          <w:w w:val="110"/>
        </w:rPr>
        <w:t> </w:t>
      </w:r>
      <w:r>
        <w:rPr>
          <w:w w:val="110"/>
        </w:rPr>
        <w:t>using</w:t>
      </w:r>
      <w:r>
        <w:rPr>
          <w:spacing w:val="-6"/>
          <w:w w:val="110"/>
        </w:rPr>
        <w:t> </w:t>
      </w:r>
      <w:r>
        <w:rPr>
          <w:w w:val="110"/>
        </w:rPr>
        <w:t>the</w:t>
      </w:r>
      <w:r>
        <w:rPr>
          <w:spacing w:val="-6"/>
          <w:w w:val="110"/>
        </w:rPr>
        <w:t> </w:t>
      </w:r>
      <w:r>
        <w:rPr>
          <w:w w:val="110"/>
        </w:rPr>
        <w:t>extended connectivity</w:t>
      </w:r>
      <w:r>
        <w:rPr>
          <w:spacing w:val="-5"/>
          <w:w w:val="110"/>
        </w:rPr>
        <w:t> </w:t>
      </w:r>
      <w:r>
        <w:rPr>
          <w:w w:val="110"/>
        </w:rPr>
        <w:t>fingerprints</w:t>
      </w:r>
      <w:r>
        <w:rPr>
          <w:spacing w:val="-4"/>
          <w:w w:val="110"/>
        </w:rPr>
        <w:t> </w:t>
      </w:r>
      <w:r>
        <w:rPr>
          <w:w w:val="110"/>
        </w:rPr>
        <w:t>with</w:t>
      </w:r>
      <w:r>
        <w:rPr>
          <w:spacing w:val="-4"/>
          <w:w w:val="110"/>
        </w:rPr>
        <w:t> </w:t>
      </w:r>
      <w:r>
        <w:rPr>
          <w:w w:val="110"/>
        </w:rPr>
        <w:t>a</w:t>
      </w:r>
      <w:r>
        <w:rPr>
          <w:spacing w:val="-4"/>
          <w:w w:val="110"/>
        </w:rPr>
        <w:t> </w:t>
      </w:r>
      <w:r>
        <w:rPr>
          <w:w w:val="110"/>
        </w:rPr>
        <w:t>diameter</w:t>
      </w:r>
      <w:r>
        <w:rPr>
          <w:spacing w:val="-4"/>
          <w:w w:val="110"/>
        </w:rPr>
        <w:t> </w:t>
      </w:r>
      <w:r>
        <w:rPr>
          <w:w w:val="110"/>
        </w:rPr>
        <w:t>of</w:t>
      </w:r>
      <w:r>
        <w:rPr>
          <w:spacing w:val="-4"/>
          <w:w w:val="110"/>
        </w:rPr>
        <w:t> </w:t>
      </w:r>
      <w:r>
        <w:rPr>
          <w:w w:val="110"/>
        </w:rPr>
        <w:t>4</w:t>
      </w:r>
      <w:r>
        <w:rPr>
          <w:spacing w:val="-4"/>
          <w:w w:val="110"/>
        </w:rPr>
        <w:t> </w:t>
      </w:r>
      <w:r>
        <w:rPr>
          <w:w w:val="110"/>
        </w:rPr>
        <w:t>interactions</w:t>
      </w:r>
      <w:r>
        <w:rPr>
          <w:spacing w:val="-5"/>
          <w:w w:val="110"/>
        </w:rPr>
        <w:t> </w:t>
      </w:r>
      <w:r>
        <w:rPr>
          <w:w w:val="110"/>
        </w:rPr>
        <w:t>(ECFP4)</w:t>
      </w:r>
      <w:r>
        <w:rPr>
          <w:spacing w:val="-4"/>
          <w:w w:val="110"/>
        </w:rPr>
        <w:t> </w:t>
      </w:r>
      <w:r>
        <w:rPr>
          <w:w w:val="110"/>
        </w:rPr>
        <w:t>and represented</w:t>
      </w:r>
      <w:r>
        <w:rPr>
          <w:spacing w:val="-6"/>
          <w:w w:val="110"/>
        </w:rPr>
        <w:t> </w:t>
      </w:r>
      <w:r>
        <w:rPr>
          <w:w w:val="110"/>
        </w:rPr>
        <w:t>as</w:t>
      </w:r>
      <w:r>
        <w:rPr>
          <w:spacing w:val="-6"/>
          <w:w w:val="110"/>
        </w:rPr>
        <w:t> </w:t>
      </w:r>
      <w:r>
        <w:rPr>
          <w:w w:val="110"/>
        </w:rPr>
        <w:t>chemical</w:t>
      </w:r>
      <w:r>
        <w:rPr>
          <w:spacing w:val="-6"/>
          <w:w w:val="110"/>
        </w:rPr>
        <w:t> </w:t>
      </w:r>
      <w:r>
        <w:rPr>
          <w:w w:val="110"/>
        </w:rPr>
        <w:t>graphs</w:t>
      </w:r>
      <w:r>
        <w:rPr>
          <w:spacing w:val="-6"/>
          <w:w w:val="110"/>
        </w:rPr>
        <w:t> </w:t>
      </w:r>
      <w:r>
        <w:rPr>
          <w:w w:val="110"/>
        </w:rPr>
        <w:t>for</w:t>
      </w:r>
      <w:r>
        <w:rPr>
          <w:spacing w:val="-6"/>
          <w:w w:val="110"/>
        </w:rPr>
        <w:t> </w:t>
      </w:r>
      <w:r>
        <w:rPr>
          <w:w w:val="110"/>
        </w:rPr>
        <w:t>GCNNs.</w:t>
      </w:r>
      <w:r>
        <w:rPr>
          <w:spacing w:val="-6"/>
          <w:w w:val="110"/>
        </w:rPr>
        <w:t> </w:t>
      </w:r>
      <w:r>
        <w:rPr>
          <w:w w:val="110"/>
        </w:rPr>
        <w:t>In</w:t>
      </w:r>
      <w:r>
        <w:rPr>
          <w:spacing w:val="-6"/>
          <w:w w:val="110"/>
        </w:rPr>
        <w:t> </w:t>
      </w:r>
      <w:r>
        <w:rPr>
          <w:w w:val="110"/>
        </w:rPr>
        <w:t>general,</w:t>
      </w:r>
      <w:r>
        <w:rPr>
          <w:spacing w:val="-6"/>
          <w:w w:val="110"/>
        </w:rPr>
        <w:t> </w:t>
      </w:r>
      <w:r>
        <w:rPr>
          <w:w w:val="110"/>
        </w:rPr>
        <w:t>all</w:t>
      </w:r>
      <w:r>
        <w:rPr>
          <w:spacing w:val="-6"/>
          <w:w w:val="110"/>
        </w:rPr>
        <w:t> </w:t>
      </w:r>
      <w:r>
        <w:rPr>
          <w:w w:val="110"/>
        </w:rPr>
        <w:t>models</w:t>
      </w:r>
      <w:r>
        <w:rPr>
          <w:spacing w:val="-6"/>
          <w:w w:val="110"/>
        </w:rPr>
        <w:t> </w:t>
      </w:r>
      <w:r>
        <w:rPr>
          <w:w w:val="110"/>
        </w:rPr>
        <w:t>were predictive,</w:t>
      </w:r>
      <w:r>
        <w:rPr>
          <w:w w:val="110"/>
        </w:rPr>
        <w:t> with</w:t>
      </w:r>
      <w:r>
        <w:rPr>
          <w:w w:val="110"/>
        </w:rPr>
        <w:t> an</w:t>
      </w:r>
      <w:r>
        <w:rPr>
          <w:w w:val="110"/>
        </w:rPr>
        <w:t> overall</w:t>
      </w:r>
      <w:r>
        <w:rPr>
          <w:w w:val="110"/>
        </w:rPr>
        <w:t> accuracy</w:t>
      </w:r>
      <w:r>
        <w:rPr>
          <w:w w:val="110"/>
        </w:rPr>
        <w:t> around</w:t>
      </w:r>
      <w:r>
        <w:rPr>
          <w:w w:val="110"/>
        </w:rPr>
        <w:t> 70%,</w:t>
      </w:r>
      <w:r>
        <w:rPr>
          <w:w w:val="110"/>
        </w:rPr>
        <w:t> and</w:t>
      </w:r>
      <w:r>
        <w:rPr>
          <w:w w:val="110"/>
        </w:rPr>
        <w:t> differences</w:t>
      </w:r>
      <w:r>
        <w:rPr>
          <w:w w:val="110"/>
        </w:rPr>
        <w:t> be- tween</w:t>
      </w:r>
      <w:r>
        <w:rPr>
          <w:spacing w:val="-11"/>
          <w:w w:val="110"/>
        </w:rPr>
        <w:t> </w:t>
      </w:r>
      <w:r>
        <w:rPr>
          <w:w w:val="110"/>
        </w:rPr>
        <w:t>the</w:t>
      </w:r>
      <w:r>
        <w:rPr>
          <w:spacing w:val="-11"/>
          <w:w w:val="110"/>
        </w:rPr>
        <w:t> </w:t>
      </w:r>
      <w:r>
        <w:rPr>
          <w:w w:val="110"/>
        </w:rPr>
        <w:t>ML</w:t>
      </w:r>
      <w:r>
        <w:rPr>
          <w:spacing w:val="-11"/>
          <w:w w:val="110"/>
        </w:rPr>
        <w:t> </w:t>
      </w:r>
      <w:r>
        <w:rPr>
          <w:w w:val="110"/>
        </w:rPr>
        <w:t>approaches</w:t>
      </w:r>
      <w:r>
        <w:rPr>
          <w:spacing w:val="-11"/>
          <w:w w:val="110"/>
        </w:rPr>
        <w:t> </w:t>
      </w:r>
      <w:r>
        <w:rPr>
          <w:w w:val="110"/>
        </w:rPr>
        <w:t>were</w:t>
      </w:r>
      <w:r>
        <w:rPr>
          <w:spacing w:val="-10"/>
          <w:w w:val="110"/>
        </w:rPr>
        <w:t> </w:t>
      </w:r>
      <w:r>
        <w:rPr>
          <w:w w:val="110"/>
        </w:rPr>
        <w:t>minimal.</w:t>
      </w:r>
      <w:r>
        <w:rPr>
          <w:spacing w:val="-11"/>
          <w:w w:val="110"/>
        </w:rPr>
        <w:t> </w:t>
      </w:r>
      <w:r>
        <w:rPr>
          <w:w w:val="110"/>
        </w:rPr>
        <w:t>In</w:t>
      </w:r>
      <w:r>
        <w:rPr>
          <w:spacing w:val="-11"/>
          <w:w w:val="110"/>
        </w:rPr>
        <w:t> </w:t>
      </w:r>
      <w:r>
        <w:rPr>
          <w:w w:val="110"/>
        </w:rPr>
        <w:t>another</w:t>
      </w:r>
      <w:r>
        <w:rPr>
          <w:spacing w:val="-10"/>
          <w:w w:val="110"/>
        </w:rPr>
        <w:t> </w:t>
      </w:r>
      <w:r>
        <w:rPr>
          <w:w w:val="110"/>
        </w:rPr>
        <w:t>study,</w:t>
      </w:r>
      <w:r>
        <w:rPr>
          <w:spacing w:val="-11"/>
          <w:w w:val="110"/>
        </w:rPr>
        <w:t> </w:t>
      </w:r>
      <w:r>
        <w:rPr>
          <w:w w:val="110"/>
        </w:rPr>
        <w:t>Heikamp</w:t>
      </w:r>
      <w:r>
        <w:rPr>
          <w:spacing w:val="-11"/>
          <w:w w:val="110"/>
        </w:rPr>
        <w:t> </w:t>
      </w:r>
      <w:r>
        <w:rPr>
          <w:w w:val="110"/>
        </w:rPr>
        <w:t>and Bajorath</w:t>
      </w:r>
      <w:r>
        <w:rPr>
          <w:w w:val="110"/>
        </w:rPr>
        <w:t> </w:t>
      </w:r>
      <w:hyperlink w:history="true" w:anchor="_bookmark47">
        <w:r>
          <w:rPr>
            <w:color w:val="0080AC"/>
            <w:w w:val="110"/>
          </w:rPr>
          <w:t>[62]</w:t>
        </w:r>
      </w:hyperlink>
      <w:r>
        <w:rPr>
          <w:color w:val="0080AC"/>
          <w:w w:val="110"/>
        </w:rPr>
        <w:t> </w:t>
      </w:r>
      <w:r>
        <w:rPr>
          <w:w w:val="110"/>
        </w:rPr>
        <w:t>investigated</w:t>
      </w:r>
      <w:r>
        <w:rPr>
          <w:w w:val="110"/>
        </w:rPr>
        <w:t> a</w:t>
      </w:r>
      <w:r>
        <w:rPr>
          <w:w w:val="110"/>
        </w:rPr>
        <w:t> multi-label</w:t>
      </w:r>
      <w:r>
        <w:rPr>
          <w:w w:val="110"/>
        </w:rPr>
        <w:t> prediction</w:t>
      </w:r>
      <w:r>
        <w:rPr>
          <w:w w:val="110"/>
        </w:rPr>
        <w:t> model</w:t>
      </w:r>
      <w:r>
        <w:rPr>
          <w:w w:val="110"/>
        </w:rPr>
        <w:t> (i.e.,</w:t>
      </w:r>
      <w:r>
        <w:rPr>
          <w:w w:val="110"/>
        </w:rPr>
        <w:t> mod-</w:t>
      </w:r>
      <w:r>
        <w:rPr>
          <w:spacing w:val="80"/>
          <w:w w:val="110"/>
        </w:rPr>
        <w:t> </w:t>
      </w:r>
      <w:r>
        <w:rPr>
          <w:w w:val="110"/>
        </w:rPr>
        <w:t>els</w:t>
      </w:r>
      <w:r>
        <w:rPr>
          <w:w w:val="110"/>
        </w:rPr>
        <w:t> able</w:t>
      </w:r>
      <w:r>
        <w:rPr>
          <w:w w:val="110"/>
        </w:rPr>
        <w:t> to</w:t>
      </w:r>
      <w:r>
        <w:rPr>
          <w:w w:val="110"/>
        </w:rPr>
        <w:t> address</w:t>
      </w:r>
      <w:r>
        <w:rPr>
          <w:w w:val="110"/>
        </w:rPr>
        <w:t> more</w:t>
      </w:r>
      <w:r>
        <w:rPr>
          <w:w w:val="110"/>
        </w:rPr>
        <w:t> than</w:t>
      </w:r>
      <w:r>
        <w:rPr>
          <w:w w:val="110"/>
        </w:rPr>
        <w:t> two</w:t>
      </w:r>
      <w:r>
        <w:rPr>
          <w:w w:val="110"/>
        </w:rPr>
        <w:t> classes)</w:t>
      </w:r>
      <w:r>
        <w:rPr>
          <w:w w:val="110"/>
        </w:rPr>
        <w:t> with</w:t>
      </w:r>
      <w:r>
        <w:rPr>
          <w:w w:val="110"/>
        </w:rPr>
        <w:t> compounds</w:t>
      </w:r>
      <w:r>
        <w:rPr>
          <w:w w:val="110"/>
        </w:rPr>
        <w:t> present-</w:t>
      </w:r>
      <w:r>
        <w:rPr>
          <w:spacing w:val="80"/>
          <w:w w:val="110"/>
        </w:rPr>
        <w:t> </w:t>
      </w:r>
      <w:r>
        <w:rPr>
          <w:w w:val="110"/>
        </w:rPr>
        <w:t>ing</w:t>
      </w:r>
      <w:r>
        <w:rPr>
          <w:spacing w:val="-6"/>
          <w:w w:val="110"/>
        </w:rPr>
        <w:t> </w:t>
      </w:r>
      <w:r>
        <w:rPr>
          <w:w w:val="110"/>
        </w:rPr>
        <w:t>activity</w:t>
      </w:r>
      <w:r>
        <w:rPr>
          <w:spacing w:val="-7"/>
          <w:w w:val="110"/>
        </w:rPr>
        <w:t> </w:t>
      </w:r>
      <w:r>
        <w:rPr>
          <w:w w:val="110"/>
        </w:rPr>
        <w:t>against</w:t>
      </w:r>
      <w:r>
        <w:rPr>
          <w:spacing w:val="-7"/>
          <w:w w:val="110"/>
        </w:rPr>
        <w:t> </w:t>
      </w:r>
      <w:r>
        <w:rPr>
          <w:w w:val="110"/>
        </w:rPr>
        <w:t>distinct</w:t>
      </w:r>
      <w:r>
        <w:rPr>
          <w:spacing w:val="-6"/>
          <w:w w:val="110"/>
        </w:rPr>
        <w:t> </w:t>
      </w:r>
      <w:r>
        <w:rPr>
          <w:w w:val="110"/>
        </w:rPr>
        <w:t>combinations</w:t>
      </w:r>
      <w:r>
        <w:rPr>
          <w:spacing w:val="-7"/>
          <w:w w:val="110"/>
        </w:rPr>
        <w:t> </w:t>
      </w:r>
      <w:r>
        <w:rPr>
          <w:w w:val="110"/>
        </w:rPr>
        <w:t>of</w:t>
      </w:r>
      <w:r>
        <w:rPr>
          <w:spacing w:val="-6"/>
          <w:w w:val="110"/>
        </w:rPr>
        <w:t> </w:t>
      </w:r>
      <w:r>
        <w:rPr>
          <w:w w:val="110"/>
        </w:rPr>
        <w:t>targets</w:t>
      </w:r>
      <w:r>
        <w:rPr>
          <w:spacing w:val="-6"/>
          <w:w w:val="110"/>
        </w:rPr>
        <w:t> </w:t>
      </w:r>
      <w:r>
        <w:rPr>
          <w:w w:val="110"/>
        </w:rPr>
        <w:t>using</w:t>
      </w:r>
      <w:r>
        <w:rPr>
          <w:spacing w:val="-6"/>
          <w:w w:val="110"/>
        </w:rPr>
        <w:t> </w:t>
      </w:r>
      <w:r>
        <w:rPr>
          <w:w w:val="110"/>
        </w:rPr>
        <w:t>SVM</w:t>
      </w:r>
      <w:r>
        <w:rPr>
          <w:spacing w:val="-6"/>
          <w:w w:val="110"/>
        </w:rPr>
        <w:t> </w:t>
      </w:r>
      <w:r>
        <w:rPr>
          <w:w w:val="110"/>
        </w:rPr>
        <w:t>models. First,</w:t>
      </w:r>
      <w:r>
        <w:rPr>
          <w:spacing w:val="-13"/>
          <w:w w:val="110"/>
        </w:rPr>
        <w:t> </w:t>
      </w:r>
      <w:r>
        <w:rPr>
          <w:w w:val="110"/>
        </w:rPr>
        <w:t>compound</w:t>
      </w:r>
      <w:r>
        <w:rPr>
          <w:spacing w:val="-11"/>
          <w:w w:val="110"/>
        </w:rPr>
        <w:t> </w:t>
      </w:r>
      <w:r>
        <w:rPr>
          <w:w w:val="110"/>
        </w:rPr>
        <w:t>datasets</w:t>
      </w:r>
      <w:r>
        <w:rPr>
          <w:spacing w:val="-11"/>
          <w:w w:val="110"/>
        </w:rPr>
        <w:t> </w:t>
      </w:r>
      <w:r>
        <w:rPr>
          <w:w w:val="110"/>
        </w:rPr>
        <w:t>with</w:t>
      </w:r>
      <w:r>
        <w:rPr>
          <w:spacing w:val="-11"/>
          <w:w w:val="110"/>
        </w:rPr>
        <w:t> </w:t>
      </w:r>
      <w:r>
        <w:rPr>
          <w:w w:val="110"/>
        </w:rPr>
        <w:t>single-,</w:t>
      </w:r>
      <w:r>
        <w:rPr>
          <w:spacing w:val="-11"/>
          <w:w w:val="110"/>
        </w:rPr>
        <w:t> </w:t>
      </w:r>
      <w:r>
        <w:rPr>
          <w:w w:val="110"/>
        </w:rPr>
        <w:t>dual-,</w:t>
      </w:r>
      <w:r>
        <w:rPr>
          <w:spacing w:val="-11"/>
          <w:w w:val="110"/>
        </w:rPr>
        <w:t> </w:t>
      </w:r>
      <w:r>
        <w:rPr>
          <w:w w:val="110"/>
        </w:rPr>
        <w:t>and</w:t>
      </w:r>
      <w:r>
        <w:rPr>
          <w:spacing w:val="-11"/>
          <w:w w:val="110"/>
        </w:rPr>
        <w:t> </w:t>
      </w:r>
      <w:r>
        <w:rPr>
          <w:w w:val="110"/>
        </w:rPr>
        <w:t>triple-target</w:t>
      </w:r>
      <w:r>
        <w:rPr>
          <w:spacing w:val="-11"/>
          <w:w w:val="110"/>
        </w:rPr>
        <w:t> </w:t>
      </w:r>
      <w:r>
        <w:rPr>
          <w:w w:val="110"/>
        </w:rPr>
        <w:t>activity</w:t>
      </w:r>
      <w:r>
        <w:rPr>
          <w:spacing w:val="-11"/>
          <w:w w:val="110"/>
        </w:rPr>
        <w:t> </w:t>
      </w:r>
      <w:r>
        <w:rPr>
          <w:w w:val="110"/>
        </w:rPr>
        <w:t>to- gether</w:t>
      </w:r>
      <w:r>
        <w:rPr>
          <w:spacing w:val="-11"/>
          <w:w w:val="110"/>
        </w:rPr>
        <w:t> </w:t>
      </w:r>
      <w:r>
        <w:rPr>
          <w:w w:val="110"/>
        </w:rPr>
        <w:t>with</w:t>
      </w:r>
      <w:r>
        <w:rPr>
          <w:spacing w:val="-11"/>
          <w:w w:val="110"/>
        </w:rPr>
        <w:t> </w:t>
      </w:r>
      <w:r>
        <w:rPr>
          <w:w w:val="110"/>
        </w:rPr>
        <w:t>inactive</w:t>
      </w:r>
      <w:r>
        <w:rPr>
          <w:spacing w:val="-11"/>
          <w:w w:val="110"/>
        </w:rPr>
        <w:t> </w:t>
      </w:r>
      <w:r>
        <w:rPr>
          <w:w w:val="110"/>
        </w:rPr>
        <w:t>compounds</w:t>
      </w:r>
      <w:r>
        <w:rPr>
          <w:spacing w:val="-11"/>
          <w:w w:val="110"/>
        </w:rPr>
        <w:t> </w:t>
      </w:r>
      <w:r>
        <w:rPr>
          <w:w w:val="110"/>
        </w:rPr>
        <w:t>were</w:t>
      </w:r>
      <w:r>
        <w:rPr>
          <w:spacing w:val="-11"/>
          <w:w w:val="110"/>
        </w:rPr>
        <w:t> </w:t>
      </w:r>
      <w:r>
        <w:rPr>
          <w:w w:val="110"/>
        </w:rPr>
        <w:t>retrieved</w:t>
      </w:r>
      <w:r>
        <w:rPr>
          <w:spacing w:val="-11"/>
          <w:w w:val="110"/>
        </w:rPr>
        <w:t> </w:t>
      </w:r>
      <w:r>
        <w:rPr>
          <w:w w:val="110"/>
        </w:rPr>
        <w:t>from</w:t>
      </w:r>
      <w:r>
        <w:rPr>
          <w:spacing w:val="-11"/>
          <w:w w:val="110"/>
        </w:rPr>
        <w:t> </w:t>
      </w:r>
      <w:r>
        <w:rPr>
          <w:w w:val="110"/>
        </w:rPr>
        <w:t>PubChem</w:t>
      </w:r>
      <w:r>
        <w:rPr>
          <w:spacing w:val="-11"/>
          <w:w w:val="110"/>
        </w:rPr>
        <w:t> </w:t>
      </w:r>
      <w:r>
        <w:rPr>
          <w:w w:val="110"/>
        </w:rPr>
        <w:t>database</w:t>
      </w:r>
    </w:p>
    <w:p>
      <w:pPr>
        <w:pStyle w:val="BodyText"/>
        <w:spacing w:line="273" w:lineRule="auto"/>
        <w:ind w:right="117"/>
      </w:pPr>
      <w:hyperlink w:history="true" w:anchor="_bookmark49">
        <w:r>
          <w:rPr>
            <w:color w:val="0080AC"/>
            <w:w w:val="110"/>
          </w:rPr>
          <w:t>[63]</w:t>
        </w:r>
      </w:hyperlink>
      <w:r>
        <w:rPr>
          <w:color w:val="0080AC"/>
          <w:w w:val="110"/>
        </w:rPr>
        <w:t> </w:t>
      </w:r>
      <w:r>
        <w:rPr>
          <w:w w:val="110"/>
        </w:rPr>
        <w:t>for three cytochrome P450 isoforms and three different dehydro- genases.</w:t>
      </w:r>
      <w:r>
        <w:rPr>
          <w:w w:val="110"/>
        </w:rPr>
        <w:t> All</w:t>
      </w:r>
      <w:r>
        <w:rPr>
          <w:w w:val="110"/>
        </w:rPr>
        <w:t> Compounds</w:t>
      </w:r>
      <w:r>
        <w:rPr>
          <w:w w:val="110"/>
        </w:rPr>
        <w:t> were</w:t>
      </w:r>
      <w:r>
        <w:rPr>
          <w:w w:val="110"/>
        </w:rPr>
        <w:t> represented</w:t>
      </w:r>
      <w:r>
        <w:rPr>
          <w:w w:val="110"/>
        </w:rPr>
        <w:t> using</w:t>
      </w:r>
      <w:r>
        <w:rPr>
          <w:w w:val="110"/>
        </w:rPr>
        <w:t> the</w:t>
      </w:r>
      <w:r>
        <w:rPr>
          <w:w w:val="110"/>
        </w:rPr>
        <w:t> ECFP4;</w:t>
      </w:r>
      <w:r>
        <w:rPr>
          <w:w w:val="110"/>
        </w:rPr>
        <w:t> however, the generated standard SVM models were not able to distinguish com- pounds</w:t>
      </w:r>
      <w:r>
        <w:rPr>
          <w:spacing w:val="-5"/>
          <w:w w:val="110"/>
        </w:rPr>
        <w:t> </w:t>
      </w:r>
      <w:r>
        <w:rPr>
          <w:w w:val="110"/>
        </w:rPr>
        <w:t>with</w:t>
      </w:r>
      <w:r>
        <w:rPr>
          <w:spacing w:val="-5"/>
          <w:w w:val="110"/>
        </w:rPr>
        <w:t> </w:t>
      </w:r>
      <w:r>
        <w:rPr>
          <w:w w:val="110"/>
        </w:rPr>
        <w:t>overlapping</w:t>
      </w:r>
      <w:r>
        <w:rPr>
          <w:spacing w:val="-6"/>
          <w:w w:val="110"/>
        </w:rPr>
        <w:t> </w:t>
      </w:r>
      <w:r>
        <w:rPr>
          <w:w w:val="110"/>
        </w:rPr>
        <w:t>yet</w:t>
      </w:r>
      <w:r>
        <w:rPr>
          <w:spacing w:val="-5"/>
          <w:w w:val="110"/>
        </w:rPr>
        <w:t> </w:t>
      </w:r>
      <w:r>
        <w:rPr>
          <w:w w:val="110"/>
        </w:rPr>
        <w:t>distinct</w:t>
      </w:r>
      <w:r>
        <w:rPr>
          <w:spacing w:val="-5"/>
          <w:w w:val="110"/>
        </w:rPr>
        <w:t> </w:t>
      </w:r>
      <w:r>
        <w:rPr>
          <w:w w:val="110"/>
        </w:rPr>
        <w:t>activity</w:t>
      </w:r>
      <w:r>
        <w:rPr>
          <w:spacing w:val="-6"/>
          <w:w w:val="110"/>
        </w:rPr>
        <w:t> </w:t>
      </w:r>
      <w:r>
        <w:rPr>
          <w:w w:val="110"/>
        </w:rPr>
        <w:t>profiles.</w:t>
      </w:r>
      <w:r>
        <w:rPr>
          <w:spacing w:val="-5"/>
          <w:w w:val="110"/>
        </w:rPr>
        <w:t> </w:t>
      </w:r>
      <w:r>
        <w:rPr>
          <w:w w:val="110"/>
        </w:rPr>
        <w:t>Then,</w:t>
      </w:r>
      <w:r>
        <w:rPr>
          <w:spacing w:val="-5"/>
          <w:w w:val="110"/>
        </w:rPr>
        <w:t> </w:t>
      </w:r>
      <w:r>
        <w:rPr>
          <w:w w:val="110"/>
        </w:rPr>
        <w:t>the</w:t>
      </w:r>
      <w:r>
        <w:rPr>
          <w:spacing w:val="-5"/>
          <w:w w:val="110"/>
        </w:rPr>
        <w:t> </w:t>
      </w:r>
      <w:r>
        <w:rPr>
          <w:w w:val="110"/>
        </w:rPr>
        <w:t>authors developed</w:t>
      </w:r>
      <w:r>
        <w:rPr>
          <w:spacing w:val="-5"/>
          <w:w w:val="110"/>
        </w:rPr>
        <w:t> </w:t>
      </w:r>
      <w:r>
        <w:rPr>
          <w:w w:val="110"/>
        </w:rPr>
        <w:t>an</w:t>
      </w:r>
      <w:r>
        <w:rPr>
          <w:spacing w:val="-5"/>
          <w:w w:val="110"/>
        </w:rPr>
        <w:t> </w:t>
      </w:r>
      <w:r>
        <w:rPr>
          <w:w w:val="110"/>
        </w:rPr>
        <w:t>SVM</w:t>
      </w:r>
      <w:r>
        <w:rPr>
          <w:spacing w:val="-5"/>
          <w:w w:val="110"/>
        </w:rPr>
        <w:t> </w:t>
      </w:r>
      <w:r>
        <w:rPr>
          <w:w w:val="110"/>
        </w:rPr>
        <w:t>linear</w:t>
      </w:r>
      <w:r>
        <w:rPr>
          <w:spacing w:val="-5"/>
          <w:w w:val="110"/>
        </w:rPr>
        <w:t> </w:t>
      </w:r>
      <w:r>
        <w:rPr>
          <w:w w:val="110"/>
        </w:rPr>
        <w:t>combination</w:t>
      </w:r>
      <w:r>
        <w:rPr>
          <w:spacing w:val="-6"/>
          <w:w w:val="110"/>
        </w:rPr>
        <w:t> </w:t>
      </w:r>
      <w:r>
        <w:rPr>
          <w:w w:val="110"/>
        </w:rPr>
        <w:t>approach</w:t>
      </w:r>
      <w:r>
        <w:rPr>
          <w:spacing w:val="-5"/>
          <w:w w:val="110"/>
        </w:rPr>
        <w:t> </w:t>
      </w:r>
      <w:r>
        <w:rPr>
          <w:w w:val="110"/>
        </w:rPr>
        <w:t>through</w:t>
      </w:r>
      <w:r>
        <w:rPr>
          <w:spacing w:val="-5"/>
          <w:w w:val="110"/>
        </w:rPr>
        <w:t> </w:t>
      </w:r>
      <w:r>
        <w:rPr>
          <w:w w:val="110"/>
        </w:rPr>
        <w:t>the</w:t>
      </w:r>
      <w:r>
        <w:rPr>
          <w:spacing w:val="-5"/>
          <w:w w:val="110"/>
        </w:rPr>
        <w:t> </w:t>
      </w:r>
      <w:r>
        <w:rPr>
          <w:spacing w:val="-2"/>
          <w:w w:val="110"/>
        </w:rPr>
        <w:t>weighting</w:t>
      </w:r>
    </w:p>
    <w:p>
      <w:pPr>
        <w:spacing w:after="0" w:line="273" w:lineRule="auto"/>
        <w:sectPr>
          <w:type w:val="continuous"/>
          <w:pgSz w:w="11910" w:h="15880"/>
          <w:pgMar w:header="668" w:footer="485" w:top="620" w:bottom="280" w:left="640" w:right="620"/>
          <w:cols w:num="2" w:equalWidth="0">
            <w:col w:w="5190" w:space="190"/>
            <w:col w:w="5270"/>
          </w:cols>
        </w:sectPr>
      </w:pPr>
    </w:p>
    <w:p>
      <w:pPr>
        <w:pStyle w:val="BodyText"/>
        <w:spacing w:before="9"/>
        <w:ind w:left="0"/>
        <w:jc w:val="left"/>
        <w:rPr>
          <w:sz w:val="14"/>
        </w:rPr>
      </w:pPr>
    </w:p>
    <w:p>
      <w:pPr>
        <w:spacing w:after="0"/>
        <w:jc w:val="left"/>
        <w:rPr>
          <w:sz w:val="14"/>
        </w:rPr>
        <w:sectPr>
          <w:pgSz w:w="11910" w:h="15880"/>
          <w:pgMar w:header="668" w:footer="485" w:top="860" w:bottom="680" w:left="640" w:right="620"/>
        </w:sectPr>
      </w:pPr>
    </w:p>
    <w:p>
      <w:pPr>
        <w:pStyle w:val="BodyText"/>
        <w:spacing w:line="273" w:lineRule="auto" w:before="91"/>
        <w:ind w:right="41"/>
      </w:pPr>
      <w:r>
        <w:rPr>
          <w:w w:val="110"/>
        </w:rPr>
        <w:t>of different models using positive and negative factors. Consequently, refined</w:t>
      </w:r>
      <w:r>
        <w:rPr>
          <w:spacing w:val="-8"/>
          <w:w w:val="110"/>
        </w:rPr>
        <w:t> </w:t>
      </w:r>
      <w:r>
        <w:rPr>
          <w:w w:val="110"/>
        </w:rPr>
        <w:t>models</w:t>
      </w:r>
      <w:r>
        <w:rPr>
          <w:spacing w:val="-8"/>
          <w:w w:val="110"/>
        </w:rPr>
        <w:t> </w:t>
      </w:r>
      <w:r>
        <w:rPr>
          <w:w w:val="110"/>
        </w:rPr>
        <w:t>eﬃciently</w:t>
      </w:r>
      <w:r>
        <w:rPr>
          <w:spacing w:val="-8"/>
          <w:w w:val="110"/>
        </w:rPr>
        <w:t> </w:t>
      </w:r>
      <w:r>
        <w:rPr>
          <w:w w:val="110"/>
        </w:rPr>
        <w:t>distinguished</w:t>
      </w:r>
      <w:r>
        <w:rPr>
          <w:spacing w:val="-8"/>
          <w:w w:val="110"/>
        </w:rPr>
        <w:t> </w:t>
      </w:r>
      <w:r>
        <w:rPr>
          <w:w w:val="110"/>
        </w:rPr>
        <w:t>between</w:t>
      </w:r>
      <w:r>
        <w:rPr>
          <w:spacing w:val="-8"/>
          <w:w w:val="110"/>
        </w:rPr>
        <w:t> </w:t>
      </w:r>
      <w:r>
        <w:rPr>
          <w:w w:val="110"/>
        </w:rPr>
        <w:t>compounds</w:t>
      </w:r>
      <w:r>
        <w:rPr>
          <w:spacing w:val="-8"/>
          <w:w w:val="110"/>
        </w:rPr>
        <w:t> </w:t>
      </w:r>
      <w:r>
        <w:rPr>
          <w:w w:val="110"/>
        </w:rPr>
        <w:t>with</w:t>
      </w:r>
      <w:r>
        <w:rPr>
          <w:spacing w:val="-8"/>
          <w:w w:val="110"/>
        </w:rPr>
        <w:t> </w:t>
      </w:r>
      <w:r>
        <w:rPr>
          <w:w w:val="110"/>
        </w:rPr>
        <w:t>over- lapping activity profiles.</w:t>
      </w:r>
    </w:p>
    <w:p>
      <w:pPr>
        <w:pStyle w:val="BodyText"/>
        <w:spacing w:line="273" w:lineRule="auto"/>
        <w:ind w:right="38" w:firstLine="239"/>
      </w:pPr>
      <w:r>
        <w:rPr>
          <w:w w:val="110"/>
        </w:rPr>
        <w:t>In</w:t>
      </w:r>
      <w:r>
        <w:rPr>
          <w:spacing w:val="-11"/>
          <w:w w:val="110"/>
        </w:rPr>
        <w:t> </w:t>
      </w:r>
      <w:r>
        <w:rPr>
          <w:w w:val="110"/>
        </w:rPr>
        <w:t>recent</w:t>
      </w:r>
      <w:r>
        <w:rPr>
          <w:spacing w:val="-11"/>
          <w:w w:val="110"/>
        </w:rPr>
        <w:t> </w:t>
      </w:r>
      <w:r>
        <w:rPr>
          <w:w w:val="110"/>
        </w:rPr>
        <w:t>decades,</w:t>
      </w:r>
      <w:r>
        <w:rPr>
          <w:spacing w:val="-11"/>
          <w:w w:val="110"/>
        </w:rPr>
        <w:t> </w:t>
      </w:r>
      <w:r>
        <w:rPr>
          <w:w w:val="110"/>
        </w:rPr>
        <w:t>proteochemometric</w:t>
      </w:r>
      <w:r>
        <w:rPr>
          <w:spacing w:val="-11"/>
          <w:w w:val="110"/>
        </w:rPr>
        <w:t> </w:t>
      </w:r>
      <w:r>
        <w:rPr>
          <w:w w:val="110"/>
        </w:rPr>
        <w:t>modeling</w:t>
      </w:r>
      <w:r>
        <w:rPr>
          <w:spacing w:val="-11"/>
          <w:w w:val="110"/>
        </w:rPr>
        <w:t> </w:t>
      </w:r>
      <w:r>
        <w:rPr>
          <w:w w:val="110"/>
        </w:rPr>
        <w:t>(PCM)</w:t>
      </w:r>
      <w:r>
        <w:rPr>
          <w:spacing w:val="-11"/>
          <w:w w:val="110"/>
        </w:rPr>
        <w:t> </w:t>
      </w:r>
      <w:r>
        <w:rPr>
          <w:w w:val="110"/>
        </w:rPr>
        <w:t>has</w:t>
      </w:r>
      <w:r>
        <w:rPr>
          <w:spacing w:val="-11"/>
          <w:w w:val="110"/>
        </w:rPr>
        <w:t> </w:t>
      </w:r>
      <w:r>
        <w:rPr>
          <w:w w:val="110"/>
        </w:rPr>
        <w:t>emerged as</w:t>
      </w:r>
      <w:r>
        <w:rPr>
          <w:spacing w:val="-5"/>
          <w:w w:val="110"/>
        </w:rPr>
        <w:t> </w:t>
      </w:r>
      <w:r>
        <w:rPr>
          <w:w w:val="110"/>
        </w:rPr>
        <w:t>a</w:t>
      </w:r>
      <w:r>
        <w:rPr>
          <w:spacing w:val="-5"/>
          <w:w w:val="110"/>
        </w:rPr>
        <w:t> </w:t>
      </w:r>
      <w:r>
        <w:rPr>
          <w:w w:val="110"/>
        </w:rPr>
        <w:t>suitable</w:t>
      </w:r>
      <w:r>
        <w:rPr>
          <w:spacing w:val="-5"/>
          <w:w w:val="110"/>
        </w:rPr>
        <w:t> </w:t>
      </w:r>
      <w:r>
        <w:rPr>
          <w:w w:val="110"/>
        </w:rPr>
        <w:t>technique</w:t>
      </w:r>
      <w:r>
        <w:rPr>
          <w:spacing w:val="-5"/>
          <w:w w:val="110"/>
        </w:rPr>
        <w:t> </w:t>
      </w:r>
      <w:r>
        <w:rPr>
          <w:w w:val="110"/>
        </w:rPr>
        <w:t>for</w:t>
      </w:r>
      <w:r>
        <w:rPr>
          <w:spacing w:val="-5"/>
          <w:w w:val="110"/>
        </w:rPr>
        <w:t> </w:t>
      </w:r>
      <w:r>
        <w:rPr>
          <w:w w:val="110"/>
        </w:rPr>
        <w:t>discovering</w:t>
      </w:r>
      <w:r>
        <w:rPr>
          <w:spacing w:val="-5"/>
          <w:w w:val="110"/>
        </w:rPr>
        <w:t> </w:t>
      </w:r>
      <w:r>
        <w:rPr>
          <w:w w:val="110"/>
        </w:rPr>
        <w:t>multi-target</w:t>
      </w:r>
      <w:r>
        <w:rPr>
          <w:spacing w:val="-5"/>
          <w:w w:val="110"/>
        </w:rPr>
        <w:t> </w:t>
      </w:r>
      <w:r>
        <w:rPr>
          <w:w w:val="110"/>
        </w:rPr>
        <w:t>drugs</w:t>
      </w:r>
      <w:r>
        <w:rPr>
          <w:spacing w:val="-5"/>
          <w:w w:val="110"/>
        </w:rPr>
        <w:t> </w:t>
      </w:r>
      <w:r>
        <w:rPr>
          <w:w w:val="110"/>
        </w:rPr>
        <w:t>[</w:t>
      </w:r>
      <w:hyperlink w:history="true" w:anchor="_bookmark50">
        <w:r>
          <w:rPr>
            <w:color w:val="0080AC"/>
            <w:w w:val="110"/>
          </w:rPr>
          <w:t>64</w:t>
        </w:r>
      </w:hyperlink>
      <w:r>
        <w:rPr>
          <w:w w:val="110"/>
        </w:rPr>
        <w:t>,</w:t>
      </w:r>
      <w:hyperlink w:history="true" w:anchor="_bookmark53">
        <w:r>
          <w:rPr>
            <w:color w:val="0080AC"/>
            <w:w w:val="110"/>
          </w:rPr>
          <w:t>65</w:t>
        </w:r>
      </w:hyperlink>
      <w:r>
        <w:rPr>
          <w:w w:val="110"/>
        </w:rPr>
        <w:t>].</w:t>
      </w:r>
      <w:r>
        <w:rPr>
          <w:spacing w:val="-6"/>
          <w:w w:val="110"/>
        </w:rPr>
        <w:t> </w:t>
      </w:r>
      <w:r>
        <w:rPr>
          <w:w w:val="110"/>
        </w:rPr>
        <w:t>PCM is a computational chemogenomic approach that draws heavily on re- cent</w:t>
      </w:r>
      <w:r>
        <w:rPr>
          <w:w w:val="110"/>
        </w:rPr>
        <w:t> ML</w:t>
      </w:r>
      <w:r>
        <w:rPr>
          <w:w w:val="110"/>
        </w:rPr>
        <w:t> developments.</w:t>
      </w:r>
      <w:r>
        <w:rPr>
          <w:w w:val="110"/>
        </w:rPr>
        <w:t> The</w:t>
      </w:r>
      <w:r>
        <w:rPr>
          <w:w w:val="110"/>
        </w:rPr>
        <w:t> PCM</w:t>
      </w:r>
      <w:r>
        <w:rPr>
          <w:w w:val="110"/>
        </w:rPr>
        <w:t> models</w:t>
      </w:r>
      <w:r>
        <w:rPr>
          <w:w w:val="110"/>
        </w:rPr>
        <w:t> can</w:t>
      </w:r>
      <w:r>
        <w:rPr>
          <w:w w:val="110"/>
        </w:rPr>
        <w:t> be</w:t>
      </w:r>
      <w:r>
        <w:rPr>
          <w:w w:val="110"/>
        </w:rPr>
        <w:t> trained</w:t>
      </w:r>
      <w:r>
        <w:rPr>
          <w:w w:val="110"/>
        </w:rPr>
        <w:t> on</w:t>
      </w:r>
      <w:r>
        <w:rPr>
          <w:w w:val="110"/>
        </w:rPr>
        <w:t> datasets composed</w:t>
      </w:r>
      <w:r>
        <w:rPr>
          <w:spacing w:val="-9"/>
          <w:w w:val="110"/>
        </w:rPr>
        <w:t> </w:t>
      </w:r>
      <w:r>
        <w:rPr>
          <w:w w:val="110"/>
        </w:rPr>
        <w:t>of</w:t>
      </w:r>
      <w:r>
        <w:rPr>
          <w:spacing w:val="-9"/>
          <w:w w:val="110"/>
        </w:rPr>
        <w:t> </w:t>
      </w:r>
      <w:r>
        <w:rPr>
          <w:w w:val="110"/>
        </w:rPr>
        <w:t>a</w:t>
      </w:r>
      <w:r>
        <w:rPr>
          <w:spacing w:val="-9"/>
          <w:w w:val="110"/>
        </w:rPr>
        <w:t> </w:t>
      </w:r>
      <w:r>
        <w:rPr>
          <w:w w:val="110"/>
        </w:rPr>
        <w:t>series</w:t>
      </w:r>
      <w:r>
        <w:rPr>
          <w:spacing w:val="-9"/>
          <w:w w:val="110"/>
        </w:rPr>
        <w:t> </w:t>
      </w:r>
      <w:r>
        <w:rPr>
          <w:w w:val="110"/>
        </w:rPr>
        <w:t>of</w:t>
      </w:r>
      <w:r>
        <w:rPr>
          <w:spacing w:val="-9"/>
          <w:w w:val="110"/>
        </w:rPr>
        <w:t> </w:t>
      </w:r>
      <w:r>
        <w:rPr>
          <w:w w:val="110"/>
        </w:rPr>
        <w:t>compounds</w:t>
      </w:r>
      <w:r>
        <w:rPr>
          <w:spacing w:val="-9"/>
          <w:w w:val="110"/>
        </w:rPr>
        <w:t> </w:t>
      </w:r>
      <w:r>
        <w:rPr>
          <w:w w:val="110"/>
        </w:rPr>
        <w:t>and</w:t>
      </w:r>
      <w:r>
        <w:rPr>
          <w:spacing w:val="-9"/>
          <w:w w:val="110"/>
        </w:rPr>
        <w:t> </w:t>
      </w:r>
      <w:r>
        <w:rPr>
          <w:w w:val="110"/>
        </w:rPr>
        <w:t>protein</w:t>
      </w:r>
      <w:r>
        <w:rPr>
          <w:spacing w:val="-9"/>
          <w:w w:val="110"/>
        </w:rPr>
        <w:t> </w:t>
      </w:r>
      <w:r>
        <w:rPr>
          <w:w w:val="110"/>
        </w:rPr>
        <w:t>targets</w:t>
      </w:r>
      <w:r>
        <w:rPr>
          <w:spacing w:val="-9"/>
          <w:w w:val="110"/>
        </w:rPr>
        <w:t> </w:t>
      </w:r>
      <w:r>
        <w:rPr>
          <w:w w:val="110"/>
        </w:rPr>
        <w:t>or</w:t>
      </w:r>
      <w:r>
        <w:rPr>
          <w:spacing w:val="-9"/>
          <w:w w:val="110"/>
        </w:rPr>
        <w:t> </w:t>
      </w:r>
      <w:r>
        <w:rPr>
          <w:w w:val="110"/>
        </w:rPr>
        <w:t>binding</w:t>
      </w:r>
      <w:r>
        <w:rPr>
          <w:spacing w:val="-9"/>
          <w:w w:val="110"/>
        </w:rPr>
        <w:t> </w:t>
      </w:r>
      <w:r>
        <w:rPr>
          <w:w w:val="110"/>
        </w:rPr>
        <w:t>pock- ets (i.e., to allow distinction between allosteric/orthosteric binding and binding modes), where ideally, compounds have been measured on as many</w:t>
      </w:r>
      <w:r>
        <w:rPr>
          <w:spacing w:val="-5"/>
          <w:w w:val="110"/>
        </w:rPr>
        <w:t> </w:t>
      </w:r>
      <w:r>
        <w:rPr>
          <w:w w:val="110"/>
        </w:rPr>
        <w:t>targets</w:t>
      </w:r>
      <w:r>
        <w:rPr>
          <w:spacing w:val="-4"/>
          <w:w w:val="110"/>
        </w:rPr>
        <w:t> </w:t>
      </w:r>
      <w:r>
        <w:rPr>
          <w:w w:val="110"/>
        </w:rPr>
        <w:t>as</w:t>
      </w:r>
      <w:r>
        <w:rPr>
          <w:spacing w:val="-4"/>
          <w:w w:val="110"/>
        </w:rPr>
        <w:t> </w:t>
      </w:r>
      <w:r>
        <w:rPr>
          <w:w w:val="110"/>
        </w:rPr>
        <w:t>possible</w:t>
      </w:r>
      <w:r>
        <w:rPr>
          <w:spacing w:val="-4"/>
          <w:w w:val="110"/>
        </w:rPr>
        <w:t> </w:t>
      </w:r>
      <w:hyperlink w:history="true" w:anchor="_bookmark50">
        <w:r>
          <w:rPr>
            <w:color w:val="0080AC"/>
            <w:w w:val="110"/>
          </w:rPr>
          <w:t>[64]</w:t>
        </w:r>
      </w:hyperlink>
      <w:r>
        <w:rPr>
          <w:w w:val="110"/>
        </w:rPr>
        <w:t>.</w:t>
      </w:r>
      <w:r>
        <w:rPr>
          <w:spacing w:val="-5"/>
          <w:w w:val="110"/>
        </w:rPr>
        <w:t> </w:t>
      </w:r>
      <w:r>
        <w:rPr>
          <w:w w:val="110"/>
        </w:rPr>
        <w:t>The</w:t>
      </w:r>
      <w:r>
        <w:rPr>
          <w:spacing w:val="-4"/>
          <w:w w:val="110"/>
        </w:rPr>
        <w:t> </w:t>
      </w:r>
      <w:r>
        <w:rPr>
          <w:w w:val="110"/>
        </w:rPr>
        <w:t>simultaneous</w:t>
      </w:r>
      <w:r>
        <w:rPr>
          <w:spacing w:val="-5"/>
          <w:w w:val="110"/>
        </w:rPr>
        <w:t> </w:t>
      </w:r>
      <w:r>
        <w:rPr>
          <w:w w:val="110"/>
        </w:rPr>
        <w:t>modeling</w:t>
      </w:r>
      <w:r>
        <w:rPr>
          <w:spacing w:val="-5"/>
          <w:w w:val="110"/>
        </w:rPr>
        <w:t> </w:t>
      </w:r>
      <w:r>
        <w:rPr>
          <w:w w:val="110"/>
        </w:rPr>
        <w:t>of</w:t>
      </w:r>
      <w:r>
        <w:rPr>
          <w:spacing w:val="-4"/>
          <w:w w:val="110"/>
        </w:rPr>
        <w:t> </w:t>
      </w:r>
      <w:r>
        <w:rPr>
          <w:w w:val="110"/>
        </w:rPr>
        <w:t>the</w:t>
      </w:r>
      <w:r>
        <w:rPr>
          <w:spacing w:val="-4"/>
          <w:w w:val="110"/>
        </w:rPr>
        <w:t> </w:t>
      </w:r>
      <w:r>
        <w:rPr>
          <w:w w:val="110"/>
        </w:rPr>
        <w:t>ligand </w:t>
      </w:r>
      <w:r>
        <w:rPr/>
        <w:t>descriptor (e.g., Hashed fingerprints, circular fingerprints, MACCS keys,</w:t>
      </w:r>
      <w:r>
        <w:rPr>
          <w:w w:val="110"/>
        </w:rPr>
        <w:t> atom</w:t>
      </w:r>
      <w:r>
        <w:rPr>
          <w:spacing w:val="-4"/>
          <w:w w:val="110"/>
        </w:rPr>
        <w:t> </w:t>
      </w:r>
      <w:r>
        <w:rPr>
          <w:w w:val="110"/>
        </w:rPr>
        <w:t>counts)</w:t>
      </w:r>
      <w:r>
        <w:rPr>
          <w:spacing w:val="-4"/>
          <w:w w:val="110"/>
        </w:rPr>
        <w:t> </w:t>
      </w:r>
      <w:r>
        <w:rPr>
          <w:w w:val="110"/>
        </w:rPr>
        <w:t>and</w:t>
      </w:r>
      <w:r>
        <w:rPr>
          <w:spacing w:val="-4"/>
          <w:w w:val="110"/>
        </w:rPr>
        <w:t> </w:t>
      </w:r>
      <w:r>
        <w:rPr>
          <w:w w:val="110"/>
        </w:rPr>
        <w:t>target</w:t>
      </w:r>
      <w:r>
        <w:rPr>
          <w:spacing w:val="-4"/>
          <w:w w:val="110"/>
        </w:rPr>
        <w:t> </w:t>
      </w:r>
      <w:r>
        <w:rPr>
          <w:w w:val="110"/>
        </w:rPr>
        <w:t>descriptor</w:t>
      </w:r>
      <w:r>
        <w:rPr>
          <w:spacing w:val="-4"/>
          <w:w w:val="110"/>
        </w:rPr>
        <w:t> </w:t>
      </w:r>
      <w:r>
        <w:rPr>
          <w:w w:val="110"/>
        </w:rPr>
        <w:t>(e.g.,</w:t>
      </w:r>
      <w:r>
        <w:rPr>
          <w:spacing w:val="-4"/>
          <w:w w:val="110"/>
        </w:rPr>
        <w:t> </w:t>
      </w:r>
      <w:r>
        <w:rPr>
          <w:w w:val="110"/>
        </w:rPr>
        <w:t>Atom-type</w:t>
      </w:r>
      <w:r>
        <w:rPr>
          <w:spacing w:val="-4"/>
          <w:w w:val="110"/>
        </w:rPr>
        <w:t> </w:t>
      </w:r>
      <w:r>
        <w:rPr>
          <w:w w:val="110"/>
        </w:rPr>
        <w:t>based,</w:t>
      </w:r>
      <w:r>
        <w:rPr>
          <w:spacing w:val="-4"/>
          <w:w w:val="110"/>
        </w:rPr>
        <w:t> </w:t>
      </w:r>
      <w:r>
        <w:rPr>
          <w:w w:val="110"/>
        </w:rPr>
        <w:t>Z-scales,</w:t>
      </w:r>
      <w:r>
        <w:rPr>
          <w:spacing w:val="-4"/>
          <w:w w:val="110"/>
        </w:rPr>
        <w:t> </w:t>
      </w:r>
      <w:r>
        <w:rPr>
          <w:w w:val="110"/>
        </w:rPr>
        <w:t>se- quence</w:t>
      </w:r>
      <w:r>
        <w:rPr>
          <w:spacing w:val="-11"/>
          <w:w w:val="110"/>
        </w:rPr>
        <w:t> </w:t>
      </w:r>
      <w:r>
        <w:rPr>
          <w:w w:val="110"/>
        </w:rPr>
        <w:t>descriptors)</w:t>
      </w:r>
      <w:r>
        <w:rPr>
          <w:spacing w:val="-11"/>
          <w:w w:val="110"/>
        </w:rPr>
        <w:t> </w:t>
      </w:r>
      <w:r>
        <w:rPr>
          <w:w w:val="110"/>
        </w:rPr>
        <w:t>spaces</w:t>
      </w:r>
      <w:r>
        <w:rPr>
          <w:spacing w:val="-11"/>
          <w:w w:val="110"/>
        </w:rPr>
        <w:t> </w:t>
      </w:r>
      <w:r>
        <w:rPr>
          <w:w w:val="110"/>
        </w:rPr>
        <w:t>and</w:t>
      </w:r>
      <w:r>
        <w:rPr>
          <w:spacing w:val="-11"/>
          <w:w w:val="110"/>
        </w:rPr>
        <w:t> </w:t>
      </w:r>
      <w:r>
        <w:rPr>
          <w:w w:val="110"/>
        </w:rPr>
        <w:t>cross-term</w:t>
      </w:r>
      <w:r>
        <w:rPr>
          <w:spacing w:val="-11"/>
          <w:w w:val="110"/>
        </w:rPr>
        <w:t> </w:t>
      </w:r>
      <w:r>
        <w:rPr>
          <w:w w:val="110"/>
        </w:rPr>
        <w:t>descriptors</w:t>
      </w:r>
      <w:r>
        <w:rPr>
          <w:spacing w:val="-11"/>
          <w:w w:val="110"/>
        </w:rPr>
        <w:t> </w:t>
      </w:r>
      <w:r>
        <w:rPr>
          <w:w w:val="110"/>
        </w:rPr>
        <w:t>(i.e.,</w:t>
      </w:r>
      <w:r>
        <w:rPr>
          <w:spacing w:val="-11"/>
          <w:w w:val="110"/>
        </w:rPr>
        <w:t> </w:t>
      </w:r>
      <w:r>
        <w:rPr>
          <w:w w:val="110"/>
        </w:rPr>
        <w:t>an</w:t>
      </w:r>
      <w:r>
        <w:rPr>
          <w:spacing w:val="-11"/>
          <w:w w:val="110"/>
        </w:rPr>
        <w:t> </w:t>
      </w:r>
      <w:r>
        <w:rPr>
          <w:w w:val="110"/>
        </w:rPr>
        <w:t>additional class</w:t>
      </w:r>
      <w:r>
        <w:rPr>
          <w:spacing w:val="-2"/>
          <w:w w:val="110"/>
        </w:rPr>
        <w:t> </w:t>
      </w:r>
      <w:r>
        <w:rPr>
          <w:w w:val="110"/>
        </w:rPr>
        <w:t>of</w:t>
      </w:r>
      <w:r>
        <w:rPr>
          <w:spacing w:val="-1"/>
          <w:w w:val="110"/>
        </w:rPr>
        <w:t> </w:t>
      </w:r>
      <w:r>
        <w:rPr>
          <w:w w:val="110"/>
        </w:rPr>
        <w:t>descriptors</w:t>
      </w:r>
      <w:r>
        <w:rPr>
          <w:spacing w:val="-2"/>
          <w:w w:val="110"/>
        </w:rPr>
        <w:t> </w:t>
      </w:r>
      <w:r>
        <w:rPr>
          <w:w w:val="110"/>
        </w:rPr>
        <w:t>that</w:t>
      </w:r>
      <w:r>
        <w:rPr>
          <w:spacing w:val="-1"/>
          <w:w w:val="110"/>
        </w:rPr>
        <w:t> </w:t>
      </w:r>
      <w:r>
        <w:rPr>
          <w:w w:val="110"/>
        </w:rPr>
        <w:t>multiplies</w:t>
      </w:r>
      <w:r>
        <w:rPr>
          <w:spacing w:val="-2"/>
          <w:w w:val="110"/>
        </w:rPr>
        <w:t> </w:t>
      </w:r>
      <w:r>
        <w:rPr>
          <w:w w:val="110"/>
        </w:rPr>
        <w:t>ligand</w:t>
      </w:r>
      <w:r>
        <w:rPr>
          <w:spacing w:val="-1"/>
          <w:w w:val="110"/>
        </w:rPr>
        <w:t> </w:t>
      </w:r>
      <w:r>
        <w:rPr>
          <w:w w:val="110"/>
        </w:rPr>
        <w:t>and</w:t>
      </w:r>
      <w:r>
        <w:rPr>
          <w:spacing w:val="-2"/>
          <w:w w:val="110"/>
        </w:rPr>
        <w:t> </w:t>
      </w:r>
      <w:r>
        <w:rPr>
          <w:w w:val="110"/>
        </w:rPr>
        <w:t>target</w:t>
      </w:r>
      <w:r>
        <w:rPr>
          <w:spacing w:val="-1"/>
          <w:w w:val="110"/>
        </w:rPr>
        <w:t> </w:t>
      </w:r>
      <w:r>
        <w:rPr>
          <w:w w:val="110"/>
        </w:rPr>
        <w:t>descriptors)</w:t>
      </w:r>
      <w:r>
        <w:rPr>
          <w:spacing w:val="-1"/>
          <w:w w:val="110"/>
        </w:rPr>
        <w:t> </w:t>
      </w:r>
      <w:r>
        <w:rPr>
          <w:spacing w:val="-2"/>
          <w:w w:val="110"/>
        </w:rPr>
        <w:t>allows</w:t>
      </w:r>
    </w:p>
    <w:p>
      <w:pPr>
        <w:pStyle w:val="BodyText"/>
        <w:spacing w:line="273" w:lineRule="auto" w:before="91"/>
        <w:ind w:right="117"/>
      </w:pPr>
      <w:r>
        <w:rPr/>
        <w:br w:type="column"/>
      </w:r>
      <w:r>
        <w:rPr>
          <w:w w:val="110"/>
        </w:rPr>
        <w:t>activation function. The inputs can either come from the input layer or perceptrons in a previous hidden layer [</w:t>
      </w:r>
      <w:hyperlink w:history="true" w:anchor="_bookmark72">
        <w:r>
          <w:rPr>
            <w:color w:val="0080AC"/>
            <w:w w:val="110"/>
          </w:rPr>
          <w:t>79</w:t>
        </w:r>
      </w:hyperlink>
      <w:r>
        <w:rPr>
          <w:w w:val="110"/>
        </w:rPr>
        <w:t>,</w:t>
      </w:r>
      <w:hyperlink w:history="true" w:anchor="_bookmark74">
        <w:r>
          <w:rPr>
            <w:color w:val="0080AC"/>
            <w:w w:val="110"/>
          </w:rPr>
          <w:t>80</w:t>
        </w:r>
      </w:hyperlink>
      <w:r>
        <w:rPr>
          <w:w w:val="110"/>
        </w:rPr>
        <w:t>].</w:t>
      </w:r>
    </w:p>
    <w:p>
      <w:pPr>
        <w:pStyle w:val="BodyText"/>
        <w:spacing w:line="273" w:lineRule="auto"/>
        <w:ind w:right="116" w:firstLine="239"/>
      </w:pPr>
      <w:r>
        <w:rPr>
          <w:w w:val="110"/>
        </w:rPr>
        <w:t>The perceptron’s operation consists of a function that multiplies in- put values by corresponding weights and adds a bias. The bias term is an adjustable term added to a perceptron’s sum of inputs and weights, and it serves as another model parameter </w:t>
      </w:r>
      <w:hyperlink w:history="true" w:anchor="_bookmark72">
        <w:r>
          <w:rPr>
            <w:color w:val="0080AC"/>
            <w:w w:val="110"/>
          </w:rPr>
          <w:t>[79]</w:t>
        </w:r>
      </w:hyperlink>
      <w:r>
        <w:rPr>
          <w:w w:val="110"/>
        </w:rPr>
        <w:t>. The weights are initial- ized with random values at the beginning of the input layer. Then, all</w:t>
      </w:r>
      <w:r>
        <w:rPr>
          <w:spacing w:val="40"/>
          <w:w w:val="110"/>
        </w:rPr>
        <w:t> </w:t>
      </w:r>
      <w:r>
        <w:rPr>
          <w:w w:val="110"/>
        </w:rPr>
        <w:t>of</w:t>
      </w:r>
      <w:r>
        <w:rPr>
          <w:w w:val="110"/>
        </w:rPr>
        <w:t> these</w:t>
      </w:r>
      <w:r>
        <w:rPr>
          <w:w w:val="110"/>
        </w:rPr>
        <w:t> multiplied</w:t>
      </w:r>
      <w:r>
        <w:rPr>
          <w:w w:val="110"/>
        </w:rPr>
        <w:t> values</w:t>
      </w:r>
      <w:r>
        <w:rPr>
          <w:w w:val="110"/>
        </w:rPr>
        <w:t> are</w:t>
      </w:r>
      <w:r>
        <w:rPr>
          <w:w w:val="110"/>
        </w:rPr>
        <w:t> added</w:t>
      </w:r>
      <w:r>
        <w:rPr>
          <w:w w:val="110"/>
        </w:rPr>
        <w:t> together</w:t>
      </w:r>
      <w:r>
        <w:rPr>
          <w:w w:val="110"/>
        </w:rPr>
        <w:t> to</w:t>
      </w:r>
      <w:r>
        <w:rPr>
          <w:w w:val="110"/>
        </w:rPr>
        <w:t> create</w:t>
      </w:r>
      <w:r>
        <w:rPr>
          <w:w w:val="110"/>
        </w:rPr>
        <w:t> the</w:t>
      </w:r>
      <w:r>
        <w:rPr>
          <w:w w:val="110"/>
        </w:rPr>
        <w:t> weighted sum. The weighted sum is then applied to an activation function that passes</w:t>
      </w:r>
      <w:r>
        <w:rPr>
          <w:spacing w:val="-8"/>
          <w:w w:val="110"/>
        </w:rPr>
        <w:t> </w:t>
      </w:r>
      <w:r>
        <w:rPr>
          <w:w w:val="110"/>
        </w:rPr>
        <w:t>through</w:t>
      </w:r>
      <w:r>
        <w:rPr>
          <w:spacing w:val="-8"/>
          <w:w w:val="110"/>
        </w:rPr>
        <w:t> </w:t>
      </w:r>
      <w:r>
        <w:rPr>
          <w:w w:val="110"/>
        </w:rPr>
        <w:t>the</w:t>
      </w:r>
      <w:r>
        <w:rPr>
          <w:spacing w:val="-8"/>
          <w:w w:val="110"/>
        </w:rPr>
        <w:t> </w:t>
      </w:r>
      <w:r>
        <w:rPr>
          <w:w w:val="110"/>
        </w:rPr>
        <w:t>activation</w:t>
      </w:r>
      <w:r>
        <w:rPr>
          <w:spacing w:val="-8"/>
          <w:w w:val="110"/>
        </w:rPr>
        <w:t> </w:t>
      </w:r>
      <w:r>
        <w:rPr>
          <w:w w:val="110"/>
        </w:rPr>
        <w:t>function,</w:t>
      </w:r>
      <w:r>
        <w:rPr>
          <w:spacing w:val="-8"/>
          <w:w w:val="110"/>
        </w:rPr>
        <w:t> </w:t>
      </w:r>
      <w:r>
        <w:rPr>
          <w:w w:val="110"/>
        </w:rPr>
        <w:t>which</w:t>
      </w:r>
      <w:r>
        <w:rPr>
          <w:spacing w:val="-8"/>
          <w:w w:val="110"/>
        </w:rPr>
        <w:t> </w:t>
      </w:r>
      <w:r>
        <w:rPr>
          <w:w w:val="110"/>
        </w:rPr>
        <w:t>can</w:t>
      </w:r>
      <w:r>
        <w:rPr>
          <w:spacing w:val="-8"/>
          <w:w w:val="110"/>
        </w:rPr>
        <w:t> </w:t>
      </w:r>
      <w:r>
        <w:rPr>
          <w:w w:val="110"/>
        </w:rPr>
        <w:t>add</w:t>
      </w:r>
      <w:r>
        <w:rPr>
          <w:spacing w:val="-8"/>
          <w:w w:val="110"/>
        </w:rPr>
        <w:t> </w:t>
      </w:r>
      <w:r>
        <w:rPr>
          <w:w w:val="110"/>
        </w:rPr>
        <w:t>a</w:t>
      </w:r>
      <w:r>
        <w:rPr>
          <w:spacing w:val="-8"/>
          <w:w w:val="110"/>
        </w:rPr>
        <w:t> </w:t>
      </w:r>
      <w:r>
        <w:rPr>
          <w:w w:val="110"/>
        </w:rPr>
        <w:t>non-linear</w:t>
      </w:r>
      <w:r>
        <w:rPr>
          <w:spacing w:val="-8"/>
          <w:w w:val="110"/>
        </w:rPr>
        <w:t> </w:t>
      </w:r>
      <w:r>
        <w:rPr>
          <w:w w:val="110"/>
        </w:rPr>
        <w:t>com- ponent or assign linearization to the network. Finally, the output from the</w:t>
      </w:r>
      <w:r>
        <w:rPr>
          <w:spacing w:val="-7"/>
          <w:w w:val="110"/>
        </w:rPr>
        <w:t> </w:t>
      </w:r>
      <w:r>
        <w:rPr>
          <w:w w:val="110"/>
        </w:rPr>
        <w:t>activation</w:t>
      </w:r>
      <w:r>
        <w:rPr>
          <w:spacing w:val="-7"/>
          <w:w w:val="110"/>
        </w:rPr>
        <w:t> </w:t>
      </w:r>
      <w:r>
        <w:rPr>
          <w:w w:val="110"/>
        </w:rPr>
        <w:t>function</w:t>
      </w:r>
      <w:r>
        <w:rPr>
          <w:spacing w:val="-7"/>
          <w:w w:val="110"/>
        </w:rPr>
        <w:t> </w:t>
      </w:r>
      <w:r>
        <w:rPr>
          <w:w w:val="110"/>
        </w:rPr>
        <w:t>moves</w:t>
      </w:r>
      <w:r>
        <w:rPr>
          <w:spacing w:val="-7"/>
          <w:w w:val="110"/>
        </w:rPr>
        <w:t> </w:t>
      </w:r>
      <w:r>
        <w:rPr>
          <w:w w:val="110"/>
        </w:rPr>
        <w:t>to</w:t>
      </w:r>
      <w:r>
        <w:rPr>
          <w:spacing w:val="-7"/>
          <w:w w:val="110"/>
        </w:rPr>
        <w:t> </w:t>
      </w:r>
      <w:r>
        <w:rPr>
          <w:w w:val="110"/>
        </w:rPr>
        <w:t>the</w:t>
      </w:r>
      <w:r>
        <w:rPr>
          <w:spacing w:val="-6"/>
          <w:w w:val="110"/>
        </w:rPr>
        <w:t> </w:t>
      </w:r>
      <w:r>
        <w:rPr>
          <w:w w:val="110"/>
        </w:rPr>
        <w:t>next</w:t>
      </w:r>
      <w:r>
        <w:rPr>
          <w:spacing w:val="-7"/>
          <w:w w:val="110"/>
        </w:rPr>
        <w:t> </w:t>
      </w:r>
      <w:r>
        <w:rPr>
          <w:w w:val="110"/>
        </w:rPr>
        <w:t>layer.</w:t>
      </w:r>
      <w:r>
        <w:rPr>
          <w:spacing w:val="-7"/>
          <w:w w:val="110"/>
        </w:rPr>
        <w:t> </w:t>
      </w:r>
      <w:r>
        <w:rPr>
          <w:w w:val="110"/>
        </w:rPr>
        <w:t>This</w:t>
      </w:r>
      <w:r>
        <w:rPr>
          <w:spacing w:val="-7"/>
          <w:w w:val="110"/>
        </w:rPr>
        <w:t> </w:t>
      </w:r>
      <w:r>
        <w:rPr>
          <w:w w:val="110"/>
        </w:rPr>
        <w:t>forward</w:t>
      </w:r>
      <w:r>
        <w:rPr>
          <w:spacing w:val="-7"/>
          <w:w w:val="110"/>
        </w:rPr>
        <w:t> </w:t>
      </w:r>
      <w:r>
        <w:rPr>
          <w:w w:val="110"/>
        </w:rPr>
        <w:t>movement is</w:t>
      </w:r>
      <w:r>
        <w:rPr>
          <w:spacing w:val="22"/>
          <w:w w:val="110"/>
        </w:rPr>
        <w:t> </w:t>
      </w:r>
      <w:r>
        <w:rPr>
          <w:w w:val="110"/>
        </w:rPr>
        <w:t>known</w:t>
      </w:r>
      <w:r>
        <w:rPr>
          <w:spacing w:val="23"/>
          <w:w w:val="110"/>
        </w:rPr>
        <w:t> </w:t>
      </w:r>
      <w:r>
        <w:rPr>
          <w:w w:val="110"/>
        </w:rPr>
        <w:t>as</w:t>
      </w:r>
      <w:r>
        <w:rPr>
          <w:spacing w:val="22"/>
          <w:w w:val="110"/>
        </w:rPr>
        <w:t> </w:t>
      </w:r>
      <w:r>
        <w:rPr>
          <w:w w:val="110"/>
        </w:rPr>
        <w:t>“forward</w:t>
      </w:r>
      <w:r>
        <w:rPr>
          <w:spacing w:val="23"/>
          <w:w w:val="110"/>
        </w:rPr>
        <w:t> </w:t>
      </w:r>
      <w:r>
        <w:rPr>
          <w:w w:val="110"/>
        </w:rPr>
        <w:t>propagation”</w:t>
      </w:r>
      <w:r>
        <w:rPr>
          <w:spacing w:val="22"/>
          <w:w w:val="110"/>
        </w:rPr>
        <w:t> </w:t>
      </w:r>
      <w:hyperlink w:history="true" w:anchor="_bookmark72">
        <w:r>
          <w:rPr>
            <w:color w:val="0080AC"/>
            <w:w w:val="110"/>
          </w:rPr>
          <w:t>[79]</w:t>
        </w:r>
      </w:hyperlink>
      <w:r>
        <w:rPr>
          <w:w w:val="110"/>
        </w:rPr>
        <w:t>.</w:t>
      </w:r>
      <w:r>
        <w:rPr>
          <w:spacing w:val="23"/>
          <w:w w:val="110"/>
        </w:rPr>
        <w:t> </w:t>
      </w:r>
      <w:r>
        <w:rPr>
          <w:w w:val="110"/>
        </w:rPr>
        <w:t>Mathematically,</w:t>
      </w:r>
      <w:r>
        <w:rPr>
          <w:spacing w:val="22"/>
          <w:w w:val="110"/>
        </w:rPr>
        <w:t> </w:t>
      </w:r>
      <w:r>
        <w:rPr>
          <w:w w:val="110"/>
        </w:rPr>
        <w:t>the</w:t>
      </w:r>
      <w:r>
        <w:rPr>
          <w:spacing w:val="24"/>
          <w:w w:val="110"/>
        </w:rPr>
        <w:t> </w:t>
      </w:r>
      <w:r>
        <w:rPr>
          <w:spacing w:val="-2"/>
          <w:w w:val="110"/>
        </w:rPr>
        <w:t>output</w:t>
      </w:r>
    </w:p>
    <w:p>
      <w:pPr>
        <w:pStyle w:val="BodyText"/>
        <w:spacing w:line="94" w:lineRule="exact"/>
      </w:pPr>
      <w:r>
        <w:rPr>
          <w:w w:val="110"/>
        </w:rPr>
        <w:t>value</w:t>
      </w:r>
      <w:r>
        <w:rPr>
          <w:spacing w:val="10"/>
          <w:w w:val="110"/>
        </w:rPr>
        <w:t> </w:t>
      </w:r>
      <w:r>
        <w:rPr>
          <w:rFonts w:ascii="STIX Math" w:eastAsia="STIX Math"/>
          <w:w w:val="110"/>
        </w:rPr>
        <w:t>(</w:t>
      </w:r>
      <w:r>
        <w:rPr>
          <w:rFonts w:ascii="STIX Math" w:eastAsia="STIX Math"/>
          <w:i/>
          <w:w w:val="110"/>
        </w:rPr>
        <w:t>𝑌</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w w:val="110"/>
        </w:rPr>
        <w:t>)</w:t>
      </w:r>
      <w:r>
        <w:rPr>
          <w:rFonts w:ascii="STIX Math" w:eastAsia="STIX Math"/>
          <w:spacing w:val="11"/>
          <w:w w:val="110"/>
        </w:rPr>
        <w:t> </w:t>
      </w:r>
      <w:r>
        <w:rPr>
          <w:w w:val="110"/>
        </w:rPr>
        <w:t>is</w:t>
      </w:r>
      <w:r>
        <w:rPr>
          <w:spacing w:val="11"/>
          <w:w w:val="110"/>
        </w:rPr>
        <w:t> </w:t>
      </w:r>
      <w:r>
        <w:rPr>
          <w:w w:val="110"/>
        </w:rPr>
        <w:t>a</w:t>
      </w:r>
      <w:r>
        <w:rPr>
          <w:spacing w:val="11"/>
          <w:w w:val="110"/>
        </w:rPr>
        <w:t> </w:t>
      </w:r>
      <w:r>
        <w:rPr>
          <w:w w:val="110"/>
        </w:rPr>
        <w:t>non-linear</w:t>
      </w:r>
      <w:r>
        <w:rPr>
          <w:spacing w:val="11"/>
          <w:w w:val="110"/>
        </w:rPr>
        <w:t> </w:t>
      </w:r>
      <w:r>
        <w:rPr>
          <w:w w:val="110"/>
        </w:rPr>
        <w:t>weighted</w:t>
      </w:r>
      <w:r>
        <w:rPr>
          <w:spacing w:val="11"/>
          <w:w w:val="110"/>
        </w:rPr>
        <w:t> </w:t>
      </w:r>
      <w:r>
        <w:rPr>
          <w:w w:val="110"/>
        </w:rPr>
        <w:t>sum</w:t>
      </w:r>
      <w:r>
        <w:rPr>
          <w:spacing w:val="11"/>
          <w:w w:val="110"/>
        </w:rPr>
        <w:t> </w:t>
      </w:r>
      <w:r>
        <w:rPr>
          <w:w w:val="110"/>
        </w:rPr>
        <w:t>of</w:t>
      </w:r>
      <w:r>
        <w:rPr>
          <w:spacing w:val="11"/>
          <w:w w:val="110"/>
        </w:rPr>
        <w:t> </w:t>
      </w:r>
      <w:r>
        <w:rPr>
          <w:w w:val="110"/>
        </w:rPr>
        <w:t>input</w:t>
      </w:r>
      <w:r>
        <w:rPr>
          <w:spacing w:val="10"/>
          <w:w w:val="110"/>
        </w:rPr>
        <w:t> </w:t>
      </w:r>
      <w:r>
        <w:rPr>
          <w:w w:val="110"/>
        </w:rPr>
        <w:t>signals</w:t>
      </w:r>
      <w:r>
        <w:rPr>
          <w:spacing w:val="11"/>
          <w:w w:val="110"/>
        </w:rPr>
        <w:t> </w:t>
      </w:r>
      <w:r>
        <w:rPr>
          <w:w w:val="110"/>
        </w:rPr>
        <w:t>of</w:t>
      </w:r>
      <w:r>
        <w:rPr>
          <w:spacing w:val="11"/>
          <w:w w:val="110"/>
        </w:rPr>
        <w:t> </w:t>
      </w:r>
      <w:r>
        <w:rPr>
          <w:w w:val="110"/>
        </w:rPr>
        <w:t>a</w:t>
      </w:r>
      <w:r>
        <w:rPr>
          <w:spacing w:val="11"/>
          <w:w w:val="110"/>
        </w:rPr>
        <w:t> </w:t>
      </w:r>
      <w:r>
        <w:rPr>
          <w:w w:val="110"/>
        </w:rPr>
        <w:t>neuron</w:t>
      </w:r>
      <w:r>
        <w:rPr>
          <w:spacing w:val="11"/>
          <w:w w:val="110"/>
        </w:rPr>
        <w:t> </w:t>
      </w:r>
      <w:r>
        <w:rPr>
          <w:rFonts w:ascii="Times New Roman" w:eastAsia="Times New Roman"/>
          <w:i/>
          <w:spacing w:val="-7"/>
          <w:w w:val="110"/>
        </w:rPr>
        <w:t>i</w:t>
      </w:r>
      <w:r>
        <w:rPr>
          <w:spacing w:val="-7"/>
          <w:w w:val="110"/>
        </w:rPr>
        <w:t>.</w:t>
      </w:r>
    </w:p>
    <w:p>
      <w:pPr>
        <w:pStyle w:val="BodyText"/>
        <w:spacing w:line="327" w:lineRule="exact"/>
      </w:pPr>
      <w:r>
        <w:rPr>
          <w:w w:val="110"/>
        </w:rPr>
        <w:t>The</w:t>
      </w:r>
      <w:r>
        <w:rPr>
          <w:spacing w:val="-2"/>
          <w:w w:val="110"/>
        </w:rPr>
        <w:t> </w:t>
      </w:r>
      <w:r>
        <w:rPr>
          <w:rFonts w:ascii="STIX Math" w:eastAsia="STIX Math"/>
          <w:i/>
          <w:w w:val="110"/>
        </w:rPr>
        <w:t>𝑌</w:t>
      </w:r>
      <w:r>
        <w:rPr>
          <w:rFonts w:ascii="STIX Math" w:eastAsia="STIX Math"/>
          <w:i/>
          <w:w w:val="110"/>
          <w:position w:val="-3"/>
          <w:sz w:val="12"/>
        </w:rPr>
        <w:t>𝑖</w:t>
      </w:r>
      <w:r>
        <w:rPr>
          <w:rFonts w:ascii="STIX Math" w:eastAsia="STIX Math"/>
          <w:i/>
          <w:spacing w:val="18"/>
          <w:w w:val="110"/>
          <w:position w:val="-3"/>
          <w:sz w:val="12"/>
        </w:rPr>
        <w:t> </w:t>
      </w:r>
      <w:r>
        <w:rPr>
          <w:w w:val="110"/>
        </w:rPr>
        <w:t>can</w:t>
      </w:r>
      <w:r>
        <w:rPr>
          <w:spacing w:val="-2"/>
          <w:w w:val="110"/>
        </w:rPr>
        <w:t> </w:t>
      </w:r>
      <w:r>
        <w:rPr>
          <w:w w:val="110"/>
        </w:rPr>
        <w:t>be</w:t>
      </w:r>
      <w:r>
        <w:rPr>
          <w:spacing w:val="-1"/>
          <w:w w:val="110"/>
        </w:rPr>
        <w:t> </w:t>
      </w:r>
      <w:r>
        <w:rPr>
          <w:w w:val="110"/>
        </w:rPr>
        <w:t>calculated</w:t>
      </w:r>
      <w:r>
        <w:rPr>
          <w:spacing w:val="-1"/>
          <w:w w:val="110"/>
        </w:rPr>
        <w:t> </w:t>
      </w:r>
      <w:r>
        <w:rPr>
          <w:w w:val="110"/>
        </w:rPr>
        <w:t>as</w:t>
      </w:r>
      <w:r>
        <w:rPr>
          <w:spacing w:val="-2"/>
          <w:w w:val="110"/>
        </w:rPr>
        <w:t> </w:t>
      </w:r>
      <w:r>
        <w:rPr>
          <w:w w:val="110"/>
        </w:rPr>
        <w:t>shown</w:t>
      </w:r>
      <w:r>
        <w:rPr>
          <w:spacing w:val="-1"/>
          <w:w w:val="110"/>
        </w:rPr>
        <w:t> </w:t>
      </w:r>
      <w:r>
        <w:rPr>
          <w:w w:val="110"/>
        </w:rPr>
        <w:t>in</w:t>
      </w:r>
      <w:r>
        <w:rPr>
          <w:spacing w:val="-2"/>
          <w:w w:val="110"/>
        </w:rPr>
        <w:t> </w:t>
      </w:r>
      <w:hyperlink w:history="true" w:anchor="_bookmark9">
        <w:r>
          <w:rPr>
            <w:color w:val="0080AC"/>
            <w:w w:val="110"/>
          </w:rPr>
          <w:t>Eq.</w:t>
        </w:r>
        <w:r>
          <w:rPr>
            <w:color w:val="0080AC"/>
            <w:spacing w:val="-1"/>
            <w:w w:val="110"/>
          </w:rPr>
          <w:t> </w:t>
        </w:r>
        <w:r>
          <w:rPr>
            <w:color w:val="0080AC"/>
            <w:spacing w:val="-4"/>
            <w:w w:val="110"/>
          </w:rPr>
          <w:t>(1)</w:t>
        </w:r>
      </w:hyperlink>
      <w:r>
        <w:rPr>
          <w:spacing w:val="-4"/>
          <w:w w:val="110"/>
        </w:rPr>
        <w:t>:</w:t>
      </w:r>
    </w:p>
    <w:p>
      <w:pPr>
        <w:spacing w:after="0" w:line="327" w:lineRule="exact"/>
        <w:sectPr>
          <w:type w:val="continuous"/>
          <w:pgSz w:w="11910" w:h="15880"/>
          <w:pgMar w:header="668" w:footer="485" w:top="620" w:bottom="280" w:left="640" w:right="620"/>
          <w:cols w:num="2" w:equalWidth="0">
            <w:col w:w="5187" w:space="193"/>
            <w:col w:w="5270"/>
          </w:cols>
        </w:sectPr>
      </w:pPr>
    </w:p>
    <w:p>
      <w:pPr>
        <w:pStyle w:val="BodyText"/>
        <w:spacing w:line="173" w:lineRule="exact"/>
        <w:jc w:val="left"/>
      </w:pPr>
      <w:r>
        <w:rPr>
          <w:w w:val="110"/>
        </w:rPr>
        <w:t>the</w:t>
      </w:r>
      <w:r>
        <w:rPr>
          <w:spacing w:val="27"/>
          <w:w w:val="110"/>
        </w:rPr>
        <w:t> </w:t>
      </w:r>
      <w:r>
        <w:rPr>
          <w:w w:val="110"/>
        </w:rPr>
        <w:t>researcher</w:t>
      </w:r>
      <w:r>
        <w:rPr>
          <w:spacing w:val="28"/>
          <w:w w:val="110"/>
        </w:rPr>
        <w:t> </w:t>
      </w:r>
      <w:r>
        <w:rPr>
          <w:w w:val="110"/>
        </w:rPr>
        <w:t>to</w:t>
      </w:r>
      <w:r>
        <w:rPr>
          <w:spacing w:val="28"/>
          <w:w w:val="110"/>
        </w:rPr>
        <w:t> </w:t>
      </w:r>
      <w:r>
        <w:rPr>
          <w:w w:val="110"/>
        </w:rPr>
        <w:t>understand</w:t>
      </w:r>
      <w:r>
        <w:rPr>
          <w:spacing w:val="28"/>
          <w:w w:val="110"/>
        </w:rPr>
        <w:t> </w:t>
      </w:r>
      <w:r>
        <w:rPr>
          <w:w w:val="110"/>
        </w:rPr>
        <w:t>better</w:t>
      </w:r>
      <w:r>
        <w:rPr>
          <w:spacing w:val="27"/>
          <w:w w:val="110"/>
        </w:rPr>
        <w:t> </w:t>
      </w:r>
      <w:r>
        <w:rPr>
          <w:w w:val="110"/>
        </w:rPr>
        <w:t>complex</w:t>
      </w:r>
      <w:r>
        <w:rPr>
          <w:spacing w:val="28"/>
          <w:w w:val="110"/>
        </w:rPr>
        <w:t> </w:t>
      </w:r>
      <w:r>
        <w:rPr>
          <w:w w:val="110"/>
        </w:rPr>
        <w:t>drug–target</w:t>
      </w:r>
      <w:r>
        <w:rPr>
          <w:spacing w:val="28"/>
          <w:w w:val="110"/>
        </w:rPr>
        <w:t> </w:t>
      </w:r>
      <w:r>
        <w:rPr>
          <w:spacing w:val="-2"/>
          <w:w w:val="110"/>
        </w:rPr>
        <w:t>interactions</w:t>
      </w:r>
    </w:p>
    <w:p>
      <w:pPr>
        <w:pStyle w:val="BodyText"/>
        <w:spacing w:line="273" w:lineRule="auto" w:before="25"/>
        <w:jc w:val="left"/>
      </w:pPr>
      <w:bookmarkStart w:name="_bookmark9" w:id="13"/>
      <w:bookmarkEnd w:id="13"/>
      <w:r>
        <w:rPr/>
      </w:r>
      <w:r>
        <w:rPr>
          <w:w w:val="110"/>
        </w:rPr>
        <w:t>(e.g., multi-target profile) as the influence of target variability on com- </w:t>
      </w:r>
      <w:bookmarkStart w:name="3 The rise of deep learning" w:id="14"/>
      <w:bookmarkEnd w:id="14"/>
      <w:r>
        <w:rPr>
          <w:w w:val="110"/>
        </w:rPr>
        <w:t>pound</w:t>
      </w:r>
      <w:r>
        <w:rPr>
          <w:w w:val="110"/>
        </w:rPr>
        <w:t> activity can be evaluated </w:t>
      </w:r>
      <w:hyperlink w:history="true" w:anchor="_bookmark50">
        <w:r>
          <w:rPr>
            <w:color w:val="0080AC"/>
            <w:w w:val="110"/>
          </w:rPr>
          <w:t>[64]</w:t>
        </w:r>
      </w:hyperlink>
      <w:r>
        <w:rPr>
          <w:w w:val="110"/>
        </w:rPr>
        <w:t>.</w:t>
      </w:r>
    </w:p>
    <w:p>
      <w:pPr>
        <w:spacing w:before="45"/>
        <w:ind w:left="118" w:right="0" w:firstLine="0"/>
        <w:jc w:val="left"/>
        <w:rPr>
          <w:rFonts w:ascii="STIX Math" w:eastAsia="STIX Math"/>
          <w:i/>
          <w:sz w:val="16"/>
        </w:rPr>
      </w:pPr>
      <w:r>
        <w:rPr/>
        <w:br w:type="column"/>
      </w:r>
      <w:r>
        <w:rPr>
          <w:rFonts w:ascii="STIX Math" w:eastAsia="STIX Math"/>
          <w:i/>
          <w:sz w:val="16"/>
        </w:rPr>
        <w:t>𝑌</w:t>
      </w:r>
      <w:r>
        <w:rPr>
          <w:rFonts w:ascii="STIX Math" w:eastAsia="STIX Math"/>
          <w:i/>
          <w:position w:val="-3"/>
          <w:sz w:val="12"/>
        </w:rPr>
        <w:t>𝑖</w:t>
      </w:r>
      <w:r>
        <w:rPr>
          <w:rFonts w:ascii="STIX Math" w:eastAsia="STIX Math"/>
          <w:i/>
          <w:spacing w:val="23"/>
          <w:position w:val="-3"/>
          <w:sz w:val="12"/>
        </w:rPr>
        <w:t> </w:t>
      </w:r>
      <w:r>
        <w:rPr>
          <w:rFonts w:ascii="STIX Math" w:eastAsia="STIX Math"/>
          <w:sz w:val="16"/>
        </w:rPr>
        <w:t>=</w:t>
      </w:r>
      <w:r>
        <w:rPr>
          <w:rFonts w:ascii="STIX Math" w:eastAsia="STIX Math"/>
          <w:spacing w:val="3"/>
          <w:sz w:val="16"/>
        </w:rPr>
        <w:t> </w:t>
      </w:r>
      <w:r>
        <w:rPr>
          <w:rFonts w:ascii="STIX Math" w:eastAsia="STIX Math"/>
          <w:i/>
          <w:spacing w:val="-10"/>
          <w:sz w:val="16"/>
        </w:rPr>
        <w:t>𝑔</w:t>
      </w:r>
    </w:p>
    <w:p>
      <w:pPr>
        <w:tabs>
          <w:tab w:pos="984" w:val="left" w:leader="none"/>
        </w:tabs>
        <w:spacing w:line="162" w:lineRule="exact" w:before="20"/>
        <w:ind w:left="13" w:right="0" w:firstLine="0"/>
        <w:jc w:val="left"/>
        <w:rPr>
          <w:rFonts w:ascii="Verdana"/>
          <w:sz w:val="16"/>
        </w:rPr>
      </w:pPr>
      <w:r>
        <w:rPr/>
        <w:br w:type="column"/>
      </w:r>
      <w:r>
        <w:rPr>
          <w:rFonts w:ascii="Verdana"/>
          <w:spacing w:val="-10"/>
          <w:w w:val="175"/>
          <w:sz w:val="16"/>
        </w:rPr>
        <w:t>(</w:t>
      </w:r>
      <w:r>
        <w:rPr>
          <w:rFonts w:ascii="Verdana"/>
          <w:sz w:val="16"/>
        </w:rPr>
        <w:tab/>
      </w:r>
      <w:r>
        <w:rPr>
          <w:rFonts w:ascii="Verdana"/>
          <w:spacing w:val="-10"/>
          <w:w w:val="175"/>
          <w:sz w:val="16"/>
        </w:rPr>
        <w:t>)</w:t>
      </w:r>
    </w:p>
    <w:p>
      <w:pPr>
        <w:spacing w:line="12" w:lineRule="exact" w:before="0"/>
        <w:ind w:left="142" w:right="0" w:firstLine="0"/>
        <w:jc w:val="left"/>
        <w:rPr>
          <w:rFonts w:ascii="Verdana" w:hAnsi="Verdana"/>
          <w:sz w:val="16"/>
        </w:rPr>
      </w:pPr>
      <w:r>
        <w:rPr>
          <w:rFonts w:ascii="Verdana" w:hAnsi="Verdana"/>
          <w:spacing w:val="-10"/>
          <w:w w:val="175"/>
          <w:sz w:val="16"/>
        </w:rPr>
        <w:t>∑</w:t>
      </w:r>
    </w:p>
    <w:p>
      <w:pPr>
        <w:spacing w:line="245" w:lineRule="exact" w:before="0"/>
        <w:ind w:left="374" w:right="0" w:firstLine="0"/>
        <w:jc w:val="left"/>
        <w:rPr>
          <w:rFonts w:ascii="STIX Math" w:hAnsi="STIX Math" w:eastAsia="STIX Math"/>
          <w:i/>
          <w:sz w:val="12"/>
        </w:rPr>
      </w:pPr>
      <w:r>
        <w:rPr>
          <w:rFonts w:ascii="STIX Math" w:hAnsi="STIX Math" w:eastAsia="STIX Math"/>
          <w:i/>
          <w:sz w:val="16"/>
        </w:rPr>
        <w:t>𝑊</w:t>
      </w:r>
      <w:r>
        <w:rPr>
          <w:rFonts w:ascii="STIX Math" w:hAnsi="STIX Math" w:eastAsia="STIX Math"/>
          <w:i/>
          <w:position w:val="-3"/>
          <w:sz w:val="12"/>
        </w:rPr>
        <w:t>𝑖𝑗</w:t>
      </w:r>
      <w:r>
        <w:rPr>
          <w:rFonts w:ascii="STIX Math" w:hAnsi="STIX Math" w:eastAsia="STIX Math"/>
          <w:i/>
          <w:spacing w:val="30"/>
          <w:position w:val="-3"/>
          <w:sz w:val="12"/>
        </w:rPr>
        <w:t> </w:t>
      </w:r>
      <w:r>
        <w:rPr>
          <w:rFonts w:ascii="STIX Math" w:hAnsi="STIX Math" w:eastAsia="STIX Math"/>
          <w:sz w:val="16"/>
        </w:rPr>
        <w:t>∗</w:t>
      </w:r>
      <w:r>
        <w:rPr>
          <w:rFonts w:ascii="STIX Math" w:hAnsi="STIX Math" w:eastAsia="STIX Math"/>
          <w:spacing w:val="50"/>
          <w:sz w:val="16"/>
        </w:rPr>
        <w:t> </w:t>
      </w:r>
      <w:r>
        <w:rPr>
          <w:rFonts w:ascii="STIX Math" w:hAnsi="STIX Math" w:eastAsia="STIX Math"/>
          <w:i/>
          <w:spacing w:val="-5"/>
          <w:sz w:val="16"/>
        </w:rPr>
        <w:t>𝑎</w:t>
      </w:r>
      <w:r>
        <w:rPr>
          <w:rFonts w:ascii="STIX Math" w:hAnsi="STIX Math" w:eastAsia="STIX Math"/>
          <w:i/>
          <w:spacing w:val="-5"/>
          <w:position w:val="-3"/>
          <w:sz w:val="12"/>
        </w:rPr>
        <w:t>𝑗</w:t>
      </w:r>
    </w:p>
    <w:p>
      <w:pPr>
        <w:spacing w:line="252" w:lineRule="exact" w:before="0"/>
        <w:ind w:left="218" w:right="0" w:firstLine="0"/>
        <w:jc w:val="left"/>
        <w:rPr>
          <w:rFonts w:ascii="STIX Math" w:eastAsia="STIX Math"/>
          <w:i/>
          <w:sz w:val="12"/>
        </w:rPr>
      </w:pPr>
      <w:r>
        <w:rPr>
          <w:rFonts w:ascii="STIX Math" w:eastAsia="STIX Math"/>
          <w:i/>
          <w:spacing w:val="-10"/>
          <w:sz w:val="12"/>
        </w:rPr>
        <w:t>𝑗</w:t>
      </w:r>
    </w:p>
    <w:p>
      <w:pPr>
        <w:spacing w:before="292"/>
        <w:ind w:left="118" w:right="0" w:firstLine="0"/>
        <w:jc w:val="left"/>
        <w:rPr>
          <w:rFonts w:ascii="STIX"/>
          <w:sz w:val="16"/>
        </w:rPr>
      </w:pPr>
      <w:r>
        <w:rPr/>
        <w:br w:type="column"/>
      </w:r>
      <w:r>
        <w:rPr>
          <w:rFonts w:ascii="STIX"/>
          <w:spacing w:val="-5"/>
          <w:sz w:val="16"/>
        </w:rPr>
        <w:t>(1)</w:t>
      </w:r>
    </w:p>
    <w:p>
      <w:pPr>
        <w:spacing w:after="0"/>
        <w:jc w:val="left"/>
        <w:rPr>
          <w:rFonts w:ascii="STIX"/>
          <w:sz w:val="16"/>
        </w:rPr>
        <w:sectPr>
          <w:type w:val="continuous"/>
          <w:pgSz w:w="11910" w:h="15880"/>
          <w:pgMar w:header="668" w:footer="485" w:top="620" w:bottom="280" w:left="640" w:right="620"/>
          <w:cols w:num="4" w:equalWidth="0">
            <w:col w:w="5186" w:space="194"/>
            <w:col w:w="528" w:space="39"/>
            <w:col w:w="1153" w:space="3116"/>
            <w:col w:w="434"/>
          </w:cols>
        </w:sectPr>
      </w:pPr>
    </w:p>
    <w:p>
      <w:pPr>
        <w:pStyle w:val="Heading1"/>
        <w:numPr>
          <w:ilvl w:val="0"/>
          <w:numId w:val="1"/>
        </w:numPr>
        <w:tabs>
          <w:tab w:pos="342" w:val="left" w:leader="none"/>
        </w:tabs>
        <w:spacing w:line="240" w:lineRule="auto" w:before="127" w:after="0"/>
        <w:ind w:left="342" w:right="0" w:hanging="224"/>
        <w:jc w:val="left"/>
      </w:pPr>
      <w:r>
        <w:rPr>
          <w:w w:val="110"/>
        </w:rPr>
        <w:t>The</w:t>
      </w:r>
      <w:r>
        <w:rPr>
          <w:spacing w:val="1"/>
          <w:w w:val="110"/>
        </w:rPr>
        <w:t> </w:t>
      </w:r>
      <w:r>
        <w:rPr>
          <w:w w:val="110"/>
        </w:rPr>
        <w:t>rise</w:t>
      </w:r>
      <w:r>
        <w:rPr>
          <w:spacing w:val="2"/>
          <w:w w:val="110"/>
        </w:rPr>
        <w:t> </w:t>
      </w:r>
      <w:r>
        <w:rPr>
          <w:w w:val="110"/>
        </w:rPr>
        <w:t>of</w:t>
      </w:r>
      <w:r>
        <w:rPr>
          <w:spacing w:val="1"/>
          <w:w w:val="110"/>
        </w:rPr>
        <w:t> </w:t>
      </w:r>
      <w:r>
        <w:rPr>
          <w:w w:val="110"/>
        </w:rPr>
        <w:t>deep</w:t>
      </w:r>
      <w:r>
        <w:rPr>
          <w:spacing w:val="2"/>
          <w:w w:val="110"/>
        </w:rPr>
        <w:t> </w:t>
      </w:r>
      <w:r>
        <w:rPr>
          <w:spacing w:val="-2"/>
          <w:w w:val="110"/>
        </w:rPr>
        <w:t>learning</w:t>
      </w:r>
    </w:p>
    <w:p>
      <w:pPr>
        <w:pStyle w:val="BodyText"/>
        <w:spacing w:before="50"/>
        <w:ind w:left="0"/>
        <w:jc w:val="left"/>
        <w:rPr>
          <w:rFonts w:ascii="Times New Roman"/>
          <w:b/>
        </w:rPr>
      </w:pPr>
    </w:p>
    <w:p>
      <w:pPr>
        <w:pStyle w:val="BodyText"/>
        <w:spacing w:line="273" w:lineRule="auto"/>
        <w:ind w:right="38" w:firstLine="239"/>
      </w:pPr>
      <w:r>
        <w:rPr>
          <w:w w:val="110"/>
        </w:rPr>
        <w:t>The</w:t>
      </w:r>
      <w:r>
        <w:rPr>
          <w:spacing w:val="-7"/>
          <w:w w:val="110"/>
        </w:rPr>
        <w:t> </w:t>
      </w:r>
      <w:r>
        <w:rPr>
          <w:w w:val="110"/>
        </w:rPr>
        <w:t>term</w:t>
      </w:r>
      <w:r>
        <w:rPr>
          <w:spacing w:val="-7"/>
          <w:w w:val="110"/>
        </w:rPr>
        <w:t> </w:t>
      </w:r>
      <w:r>
        <w:rPr>
          <w:w w:val="110"/>
        </w:rPr>
        <w:t>“Deep</w:t>
      </w:r>
      <w:r>
        <w:rPr>
          <w:spacing w:val="-7"/>
          <w:w w:val="110"/>
        </w:rPr>
        <w:t> </w:t>
      </w:r>
      <w:r>
        <w:rPr>
          <w:w w:val="110"/>
        </w:rPr>
        <w:t>Learning</w:t>
      </w:r>
      <w:r>
        <w:rPr>
          <w:spacing w:val="-8"/>
          <w:w w:val="110"/>
        </w:rPr>
        <w:t> </w:t>
      </w:r>
      <w:r>
        <w:rPr>
          <w:w w:val="110"/>
        </w:rPr>
        <w:t>(DL)”</w:t>
      </w:r>
      <w:r>
        <w:rPr>
          <w:spacing w:val="-8"/>
          <w:w w:val="110"/>
        </w:rPr>
        <w:t> </w:t>
      </w:r>
      <w:r>
        <w:rPr>
          <w:w w:val="110"/>
        </w:rPr>
        <w:t>refers</w:t>
      </w:r>
      <w:r>
        <w:rPr>
          <w:spacing w:val="-7"/>
          <w:w w:val="110"/>
        </w:rPr>
        <w:t> </w:t>
      </w:r>
      <w:r>
        <w:rPr>
          <w:w w:val="110"/>
        </w:rPr>
        <w:t>to</w:t>
      </w:r>
      <w:r>
        <w:rPr>
          <w:spacing w:val="-7"/>
          <w:w w:val="110"/>
        </w:rPr>
        <w:t> </w:t>
      </w:r>
      <w:r>
        <w:rPr>
          <w:w w:val="110"/>
        </w:rPr>
        <w:t>a</w:t>
      </w:r>
      <w:r>
        <w:rPr>
          <w:spacing w:val="-8"/>
          <w:w w:val="110"/>
        </w:rPr>
        <w:t> </w:t>
      </w:r>
      <w:r>
        <w:rPr>
          <w:w w:val="110"/>
        </w:rPr>
        <w:t>growing</w:t>
      </w:r>
      <w:r>
        <w:rPr>
          <w:spacing w:val="-8"/>
          <w:w w:val="110"/>
        </w:rPr>
        <w:t> </w:t>
      </w:r>
      <w:r>
        <w:rPr>
          <w:w w:val="110"/>
        </w:rPr>
        <w:t>field</w:t>
      </w:r>
      <w:r>
        <w:rPr>
          <w:spacing w:val="-8"/>
          <w:w w:val="110"/>
        </w:rPr>
        <w:t> </w:t>
      </w:r>
      <w:r>
        <w:rPr>
          <w:w w:val="110"/>
        </w:rPr>
        <w:t>of</w:t>
      </w:r>
      <w:r>
        <w:rPr>
          <w:spacing w:val="-7"/>
          <w:w w:val="110"/>
        </w:rPr>
        <w:t> </w:t>
      </w:r>
      <w:r>
        <w:rPr>
          <w:w w:val="110"/>
        </w:rPr>
        <w:t>ML</w:t>
      </w:r>
      <w:r>
        <w:rPr>
          <w:spacing w:val="-8"/>
          <w:w w:val="110"/>
        </w:rPr>
        <w:t> </w:t>
      </w:r>
      <w:r>
        <w:rPr>
          <w:w w:val="110"/>
        </w:rPr>
        <w:t>that uses</w:t>
      </w:r>
      <w:r>
        <w:rPr>
          <w:w w:val="110"/>
        </w:rPr>
        <w:t> Artificial</w:t>
      </w:r>
      <w:r>
        <w:rPr>
          <w:w w:val="110"/>
        </w:rPr>
        <w:t> Neural</w:t>
      </w:r>
      <w:r>
        <w:rPr>
          <w:w w:val="110"/>
        </w:rPr>
        <w:t> Networks</w:t>
      </w:r>
      <w:r>
        <w:rPr>
          <w:w w:val="110"/>
        </w:rPr>
        <w:t> (ANNs)</w:t>
      </w:r>
      <w:r>
        <w:rPr>
          <w:w w:val="110"/>
        </w:rPr>
        <w:t> composed</w:t>
      </w:r>
      <w:r>
        <w:rPr>
          <w:w w:val="110"/>
        </w:rPr>
        <w:t> of</w:t>
      </w:r>
      <w:r>
        <w:rPr>
          <w:w w:val="110"/>
        </w:rPr>
        <w:t> multiple</w:t>
      </w:r>
      <w:r>
        <w:rPr>
          <w:w w:val="110"/>
        </w:rPr>
        <w:t> hidden layers,</w:t>
      </w:r>
      <w:r>
        <w:rPr>
          <w:spacing w:val="-11"/>
          <w:w w:val="110"/>
        </w:rPr>
        <w:t> </w:t>
      </w:r>
      <w:r>
        <w:rPr>
          <w:w w:val="110"/>
        </w:rPr>
        <w:t>also</w:t>
      </w:r>
      <w:r>
        <w:rPr>
          <w:spacing w:val="-11"/>
          <w:w w:val="110"/>
        </w:rPr>
        <w:t> </w:t>
      </w:r>
      <w:r>
        <w:rPr>
          <w:w w:val="110"/>
        </w:rPr>
        <w:t>called</w:t>
      </w:r>
      <w:r>
        <w:rPr>
          <w:spacing w:val="-11"/>
          <w:w w:val="110"/>
        </w:rPr>
        <w:t> </w:t>
      </w:r>
      <w:r>
        <w:rPr>
          <w:w w:val="110"/>
        </w:rPr>
        <w:t>Deep</w:t>
      </w:r>
      <w:r>
        <w:rPr>
          <w:spacing w:val="-11"/>
          <w:w w:val="110"/>
        </w:rPr>
        <w:t> </w:t>
      </w:r>
      <w:r>
        <w:rPr>
          <w:w w:val="110"/>
        </w:rPr>
        <w:t>Neural</w:t>
      </w:r>
      <w:r>
        <w:rPr>
          <w:spacing w:val="-11"/>
          <w:w w:val="110"/>
        </w:rPr>
        <w:t> </w:t>
      </w:r>
      <w:r>
        <w:rPr>
          <w:w w:val="110"/>
        </w:rPr>
        <w:t>Networks</w:t>
      </w:r>
      <w:r>
        <w:rPr>
          <w:spacing w:val="-11"/>
          <w:w w:val="110"/>
        </w:rPr>
        <w:t> </w:t>
      </w:r>
      <w:r>
        <w:rPr>
          <w:w w:val="110"/>
        </w:rPr>
        <w:t>(DNNs),</w:t>
      </w:r>
      <w:r>
        <w:rPr>
          <w:spacing w:val="-11"/>
          <w:w w:val="110"/>
        </w:rPr>
        <w:t> </w:t>
      </w:r>
      <w:r>
        <w:rPr>
          <w:w w:val="110"/>
        </w:rPr>
        <w:t>for</w:t>
      </w:r>
      <w:r>
        <w:rPr>
          <w:spacing w:val="-11"/>
          <w:w w:val="110"/>
        </w:rPr>
        <w:t> </w:t>
      </w:r>
      <w:r>
        <w:rPr>
          <w:w w:val="110"/>
        </w:rPr>
        <w:t>learning</w:t>
      </w:r>
      <w:r>
        <w:rPr>
          <w:spacing w:val="-11"/>
          <w:w w:val="110"/>
        </w:rPr>
        <w:t> </w:t>
      </w:r>
      <w:r>
        <w:rPr>
          <w:w w:val="110"/>
        </w:rPr>
        <w:t>data</w:t>
      </w:r>
      <w:r>
        <w:rPr>
          <w:spacing w:val="-11"/>
          <w:w w:val="110"/>
        </w:rPr>
        <w:t> </w:t>
      </w:r>
      <w:r>
        <w:rPr>
          <w:w w:val="110"/>
        </w:rPr>
        <w:t>rep- resentations.</w:t>
      </w:r>
      <w:r>
        <w:rPr>
          <w:spacing w:val="-11"/>
          <w:w w:val="110"/>
        </w:rPr>
        <w:t> </w:t>
      </w:r>
      <w:r>
        <w:rPr>
          <w:w w:val="110"/>
        </w:rPr>
        <w:t>The</w:t>
      </w:r>
      <w:r>
        <w:rPr>
          <w:spacing w:val="-11"/>
          <w:w w:val="110"/>
        </w:rPr>
        <w:t> </w:t>
      </w:r>
      <w:r>
        <w:rPr>
          <w:w w:val="110"/>
        </w:rPr>
        <w:t>structure</w:t>
      </w:r>
      <w:r>
        <w:rPr>
          <w:spacing w:val="-10"/>
          <w:w w:val="110"/>
        </w:rPr>
        <w:t> </w:t>
      </w:r>
      <w:r>
        <w:rPr>
          <w:w w:val="110"/>
        </w:rPr>
        <w:t>of</w:t>
      </w:r>
      <w:r>
        <w:rPr>
          <w:spacing w:val="-11"/>
          <w:w w:val="110"/>
        </w:rPr>
        <w:t> </w:t>
      </w:r>
      <w:r>
        <w:rPr>
          <w:w w:val="110"/>
        </w:rPr>
        <w:t>these</w:t>
      </w:r>
      <w:r>
        <w:rPr>
          <w:spacing w:val="-11"/>
          <w:w w:val="110"/>
        </w:rPr>
        <w:t> </w:t>
      </w:r>
      <w:r>
        <w:rPr>
          <w:w w:val="110"/>
        </w:rPr>
        <w:t>DNNs</w:t>
      </w:r>
      <w:r>
        <w:rPr>
          <w:spacing w:val="-11"/>
          <w:w w:val="110"/>
        </w:rPr>
        <w:t> </w:t>
      </w:r>
      <w:r>
        <w:rPr>
          <w:w w:val="110"/>
        </w:rPr>
        <w:t>mimics</w:t>
      </w:r>
      <w:r>
        <w:rPr>
          <w:spacing w:val="-11"/>
          <w:w w:val="110"/>
        </w:rPr>
        <w:t> </w:t>
      </w:r>
      <w:r>
        <w:rPr>
          <w:w w:val="110"/>
        </w:rPr>
        <w:t>the</w:t>
      </w:r>
      <w:r>
        <w:rPr>
          <w:spacing w:val="-10"/>
          <w:w w:val="110"/>
        </w:rPr>
        <w:t> </w:t>
      </w:r>
      <w:r>
        <w:rPr>
          <w:w w:val="110"/>
        </w:rPr>
        <w:t>operations</w:t>
      </w:r>
      <w:r>
        <w:rPr>
          <w:spacing w:val="-11"/>
          <w:w w:val="110"/>
        </w:rPr>
        <w:t> </w:t>
      </w:r>
      <w:r>
        <w:rPr>
          <w:w w:val="110"/>
        </w:rPr>
        <w:t>of</w:t>
      </w:r>
      <w:r>
        <w:rPr>
          <w:spacing w:val="-11"/>
          <w:w w:val="110"/>
        </w:rPr>
        <w:t> </w:t>
      </w:r>
      <w:r>
        <w:rPr>
          <w:w w:val="110"/>
        </w:rPr>
        <w:t>neu- rons found in the cerebral cortex to learn from feature representations of data with multiple levels of abstraction </w:t>
      </w:r>
      <w:hyperlink w:history="true" w:anchor="_bookmark55">
        <w:r>
          <w:rPr>
            <w:color w:val="0080AC"/>
            <w:w w:val="110"/>
          </w:rPr>
          <w:t>[66–68]</w:t>
        </w:r>
      </w:hyperlink>
      <w:r>
        <w:rPr>
          <w:w w:val="110"/>
        </w:rPr>
        <w:t>. Much of the exten- sive</w:t>
      </w:r>
      <w:r>
        <w:rPr>
          <w:w w:val="110"/>
        </w:rPr>
        <w:t> popularization</w:t>
      </w:r>
      <w:r>
        <w:rPr>
          <w:w w:val="110"/>
        </w:rPr>
        <w:t> of</w:t>
      </w:r>
      <w:r>
        <w:rPr>
          <w:w w:val="110"/>
        </w:rPr>
        <w:t> DL</w:t>
      </w:r>
      <w:r>
        <w:rPr>
          <w:w w:val="110"/>
        </w:rPr>
        <w:t> is</w:t>
      </w:r>
      <w:r>
        <w:rPr>
          <w:w w:val="110"/>
        </w:rPr>
        <w:t> related</w:t>
      </w:r>
      <w:r>
        <w:rPr>
          <w:w w:val="110"/>
        </w:rPr>
        <w:t> to</w:t>
      </w:r>
      <w:r>
        <w:rPr>
          <w:w w:val="110"/>
        </w:rPr>
        <w:t> cloud</w:t>
      </w:r>
      <w:r>
        <w:rPr>
          <w:w w:val="110"/>
        </w:rPr>
        <w:t> computing</w:t>
      </w:r>
      <w:r>
        <w:rPr>
          <w:w w:val="110"/>
        </w:rPr>
        <w:t> </w:t>
      </w:r>
      <w:hyperlink w:history="true" w:anchor="_bookmark59">
        <w:r>
          <w:rPr>
            <w:color w:val="0080AC"/>
            <w:w w:val="110"/>
          </w:rPr>
          <w:t>[69]</w:t>
        </w:r>
      </w:hyperlink>
      <w:r>
        <w:rPr>
          <w:color w:val="0080AC"/>
          <w:w w:val="110"/>
        </w:rPr>
        <w:t> </w:t>
      </w:r>
      <w:r>
        <w:rPr>
          <w:w w:val="110"/>
        </w:rPr>
        <w:t>and</w:t>
      </w:r>
      <w:r>
        <w:rPr>
          <w:w w:val="110"/>
        </w:rPr>
        <w:t> the availability</w:t>
      </w:r>
      <w:r>
        <w:rPr>
          <w:spacing w:val="-8"/>
          <w:w w:val="110"/>
        </w:rPr>
        <w:t> </w:t>
      </w:r>
      <w:r>
        <w:rPr>
          <w:w w:val="110"/>
        </w:rPr>
        <w:t>of</w:t>
      </w:r>
      <w:r>
        <w:rPr>
          <w:spacing w:val="-8"/>
          <w:w w:val="110"/>
        </w:rPr>
        <w:t> </w:t>
      </w:r>
      <w:r>
        <w:rPr>
          <w:w w:val="110"/>
        </w:rPr>
        <w:t>new</w:t>
      </w:r>
      <w:r>
        <w:rPr>
          <w:spacing w:val="-7"/>
          <w:w w:val="110"/>
        </w:rPr>
        <w:t> </w:t>
      </w:r>
      <w:r>
        <w:rPr>
          <w:w w:val="110"/>
        </w:rPr>
        <w:t>hardware</w:t>
      </w:r>
      <w:r>
        <w:rPr>
          <w:spacing w:val="-7"/>
          <w:w w:val="110"/>
        </w:rPr>
        <w:t> </w:t>
      </w:r>
      <w:r>
        <w:rPr>
          <w:w w:val="110"/>
        </w:rPr>
        <w:t>technologies,</w:t>
      </w:r>
      <w:r>
        <w:rPr>
          <w:spacing w:val="-8"/>
          <w:w w:val="110"/>
        </w:rPr>
        <w:t> </w:t>
      </w:r>
      <w:r>
        <w:rPr>
          <w:w w:val="110"/>
        </w:rPr>
        <w:t>such</w:t>
      </w:r>
      <w:r>
        <w:rPr>
          <w:spacing w:val="-7"/>
          <w:w w:val="110"/>
        </w:rPr>
        <w:t> </w:t>
      </w:r>
      <w:r>
        <w:rPr>
          <w:w w:val="110"/>
        </w:rPr>
        <w:t>as</w:t>
      </w:r>
      <w:r>
        <w:rPr>
          <w:spacing w:val="-7"/>
          <w:w w:val="110"/>
        </w:rPr>
        <w:t> </w:t>
      </w:r>
      <w:r>
        <w:rPr>
          <w:w w:val="110"/>
        </w:rPr>
        <w:t>graphical</w:t>
      </w:r>
      <w:r>
        <w:rPr>
          <w:spacing w:val="-7"/>
          <w:w w:val="110"/>
        </w:rPr>
        <w:t> </w:t>
      </w:r>
      <w:r>
        <w:rPr>
          <w:w w:val="110"/>
        </w:rPr>
        <w:t>processing units</w:t>
      </w:r>
      <w:r>
        <w:rPr>
          <w:spacing w:val="-8"/>
          <w:w w:val="110"/>
        </w:rPr>
        <w:t> </w:t>
      </w:r>
      <w:r>
        <w:rPr>
          <w:w w:val="110"/>
        </w:rPr>
        <w:t>(GPUs)</w:t>
      </w:r>
      <w:r>
        <w:rPr>
          <w:spacing w:val="-8"/>
          <w:w w:val="110"/>
        </w:rPr>
        <w:t> </w:t>
      </w:r>
      <w:hyperlink w:history="true" w:anchor="_bookmark60">
        <w:r>
          <w:rPr>
            <w:color w:val="0080AC"/>
            <w:w w:val="110"/>
          </w:rPr>
          <w:t>[70]</w:t>
        </w:r>
      </w:hyperlink>
      <w:r>
        <w:rPr>
          <w:color w:val="0080AC"/>
          <w:spacing w:val="-9"/>
          <w:w w:val="110"/>
        </w:rPr>
        <w:t> </w:t>
      </w:r>
      <w:r>
        <w:rPr>
          <w:w w:val="110"/>
        </w:rPr>
        <w:t>and</w:t>
      </w:r>
      <w:r>
        <w:rPr>
          <w:spacing w:val="-8"/>
          <w:w w:val="110"/>
        </w:rPr>
        <w:t> </w:t>
      </w:r>
      <w:r>
        <w:rPr>
          <w:w w:val="110"/>
        </w:rPr>
        <w:t>tensor</w:t>
      </w:r>
      <w:r>
        <w:rPr>
          <w:spacing w:val="-8"/>
          <w:w w:val="110"/>
        </w:rPr>
        <w:t> </w:t>
      </w:r>
      <w:r>
        <w:rPr>
          <w:w w:val="110"/>
        </w:rPr>
        <w:t>processing</w:t>
      </w:r>
      <w:r>
        <w:rPr>
          <w:spacing w:val="-8"/>
          <w:w w:val="110"/>
        </w:rPr>
        <w:t> </w:t>
      </w:r>
      <w:r>
        <w:rPr>
          <w:w w:val="110"/>
        </w:rPr>
        <w:t>units</w:t>
      </w:r>
      <w:r>
        <w:rPr>
          <w:spacing w:val="-8"/>
          <w:w w:val="110"/>
        </w:rPr>
        <w:t> </w:t>
      </w:r>
      <w:r>
        <w:rPr>
          <w:w w:val="110"/>
        </w:rPr>
        <w:t>(TPUs)</w:t>
      </w:r>
      <w:r>
        <w:rPr>
          <w:spacing w:val="-8"/>
          <w:w w:val="110"/>
        </w:rPr>
        <w:t> </w:t>
      </w:r>
      <w:hyperlink w:history="true" w:anchor="_bookmark61">
        <w:r>
          <w:rPr>
            <w:color w:val="0080AC"/>
            <w:w w:val="110"/>
          </w:rPr>
          <w:t>[71]</w:t>
        </w:r>
      </w:hyperlink>
      <w:r>
        <w:rPr>
          <w:w w:val="110"/>
        </w:rPr>
        <w:t>,</w:t>
      </w:r>
      <w:r>
        <w:rPr>
          <w:spacing w:val="-8"/>
          <w:w w:val="110"/>
        </w:rPr>
        <w:t> </w:t>
      </w:r>
      <w:r>
        <w:rPr>
          <w:w w:val="110"/>
        </w:rPr>
        <w:t>that</w:t>
      </w:r>
      <w:r>
        <w:rPr>
          <w:spacing w:val="-8"/>
          <w:w w:val="110"/>
        </w:rPr>
        <w:t> </w:t>
      </w:r>
      <w:r>
        <w:rPr>
          <w:w w:val="110"/>
        </w:rPr>
        <w:t>allowed researchers</w:t>
      </w:r>
      <w:r>
        <w:rPr>
          <w:w w:val="110"/>
        </w:rPr>
        <w:t> to</w:t>
      </w:r>
      <w:r>
        <w:rPr>
          <w:w w:val="110"/>
        </w:rPr>
        <w:t> train</w:t>
      </w:r>
      <w:r>
        <w:rPr>
          <w:w w:val="110"/>
        </w:rPr>
        <w:t> networks</w:t>
      </w:r>
      <w:r>
        <w:rPr>
          <w:w w:val="110"/>
        </w:rPr>
        <w:t> up</w:t>
      </w:r>
      <w:r>
        <w:rPr>
          <w:w w:val="110"/>
        </w:rPr>
        <w:t> to</w:t>
      </w:r>
      <w:r>
        <w:rPr>
          <w:w w:val="110"/>
        </w:rPr>
        <w:t> 35</w:t>
      </w:r>
      <w:r>
        <w:rPr>
          <w:w w:val="110"/>
        </w:rPr>
        <w:t> times</w:t>
      </w:r>
      <w:r>
        <w:rPr>
          <w:w w:val="110"/>
        </w:rPr>
        <w:t> faster.</w:t>
      </w:r>
      <w:r>
        <w:rPr>
          <w:w w:val="110"/>
        </w:rPr>
        <w:t> Importantly,</w:t>
      </w:r>
      <w:r>
        <w:rPr>
          <w:w w:val="110"/>
        </w:rPr>
        <w:t> the main</w:t>
      </w:r>
      <w:r>
        <w:rPr>
          <w:spacing w:val="-9"/>
          <w:w w:val="110"/>
        </w:rPr>
        <w:t> </w:t>
      </w:r>
      <w:r>
        <w:rPr>
          <w:w w:val="110"/>
        </w:rPr>
        <w:t>advantage</w:t>
      </w:r>
      <w:r>
        <w:rPr>
          <w:spacing w:val="-9"/>
          <w:w w:val="110"/>
        </w:rPr>
        <w:t> </w:t>
      </w:r>
      <w:r>
        <w:rPr>
          <w:w w:val="110"/>
        </w:rPr>
        <w:t>of</w:t>
      </w:r>
      <w:r>
        <w:rPr>
          <w:spacing w:val="-9"/>
          <w:w w:val="110"/>
        </w:rPr>
        <w:t> </w:t>
      </w:r>
      <w:r>
        <w:rPr>
          <w:w w:val="110"/>
        </w:rPr>
        <w:t>DL</w:t>
      </w:r>
      <w:r>
        <w:rPr>
          <w:spacing w:val="-9"/>
          <w:w w:val="110"/>
        </w:rPr>
        <w:t> </w:t>
      </w:r>
      <w:r>
        <w:rPr>
          <w:w w:val="110"/>
        </w:rPr>
        <w:t>is</w:t>
      </w:r>
      <w:r>
        <w:rPr>
          <w:spacing w:val="-9"/>
          <w:w w:val="110"/>
        </w:rPr>
        <w:t> </w:t>
      </w:r>
      <w:r>
        <w:rPr>
          <w:w w:val="110"/>
        </w:rPr>
        <w:t>the</w:t>
      </w:r>
      <w:r>
        <w:rPr>
          <w:spacing w:val="-9"/>
          <w:w w:val="110"/>
        </w:rPr>
        <w:t> </w:t>
      </w:r>
      <w:r>
        <w:rPr>
          <w:w w:val="110"/>
        </w:rPr>
        <w:t>ability</w:t>
      </w:r>
      <w:r>
        <w:rPr>
          <w:spacing w:val="-10"/>
          <w:w w:val="110"/>
        </w:rPr>
        <w:t> </w:t>
      </w:r>
      <w:r>
        <w:rPr>
          <w:w w:val="110"/>
        </w:rPr>
        <w:t>to</w:t>
      </w:r>
      <w:r>
        <w:rPr>
          <w:spacing w:val="-9"/>
          <w:w w:val="110"/>
        </w:rPr>
        <w:t> </w:t>
      </w:r>
      <w:r>
        <w:rPr>
          <w:w w:val="110"/>
        </w:rPr>
        <w:t>learn</w:t>
      </w:r>
      <w:r>
        <w:rPr>
          <w:spacing w:val="-9"/>
          <w:w w:val="110"/>
        </w:rPr>
        <w:t> </w:t>
      </w:r>
      <w:r>
        <w:rPr>
          <w:w w:val="110"/>
        </w:rPr>
        <w:t>complex</w:t>
      </w:r>
      <w:r>
        <w:rPr>
          <w:spacing w:val="-9"/>
          <w:w w:val="110"/>
        </w:rPr>
        <w:t> </w:t>
      </w:r>
      <w:r>
        <w:rPr>
          <w:w w:val="110"/>
        </w:rPr>
        <w:t>features</w:t>
      </w:r>
      <w:r>
        <w:rPr>
          <w:spacing w:val="-10"/>
          <w:w w:val="110"/>
        </w:rPr>
        <w:t> </w:t>
      </w:r>
      <w:r>
        <w:rPr>
          <w:w w:val="110"/>
        </w:rPr>
        <w:t>from</w:t>
      </w:r>
      <w:r>
        <w:rPr>
          <w:spacing w:val="-9"/>
          <w:w w:val="110"/>
        </w:rPr>
        <w:t> </w:t>
      </w:r>
      <w:r>
        <w:rPr>
          <w:w w:val="110"/>
        </w:rPr>
        <w:t>mas- sive</w:t>
      </w:r>
      <w:r>
        <w:rPr>
          <w:spacing w:val="-11"/>
          <w:w w:val="110"/>
        </w:rPr>
        <w:t> </w:t>
      </w:r>
      <w:r>
        <w:rPr>
          <w:w w:val="110"/>
        </w:rPr>
        <w:t>volumes</w:t>
      </w:r>
      <w:r>
        <w:rPr>
          <w:spacing w:val="-11"/>
          <w:w w:val="110"/>
        </w:rPr>
        <w:t> </w:t>
      </w:r>
      <w:r>
        <w:rPr>
          <w:w w:val="110"/>
        </w:rPr>
        <w:t>of</w:t>
      </w:r>
      <w:r>
        <w:rPr>
          <w:spacing w:val="-11"/>
          <w:w w:val="110"/>
        </w:rPr>
        <w:t> </w:t>
      </w:r>
      <w:r>
        <w:rPr>
          <w:w w:val="110"/>
        </w:rPr>
        <w:t>data.</w:t>
      </w:r>
      <w:r>
        <w:rPr>
          <w:spacing w:val="-11"/>
          <w:w w:val="110"/>
        </w:rPr>
        <w:t> </w:t>
      </w:r>
      <w:hyperlink w:history="true" w:anchor="_bookmark10">
        <w:r>
          <w:rPr>
            <w:color w:val="0080AC"/>
            <w:w w:val="110"/>
          </w:rPr>
          <w:t>Fig.</w:t>
        </w:r>
        <w:r>
          <w:rPr>
            <w:color w:val="0080AC"/>
            <w:spacing w:val="-11"/>
            <w:w w:val="110"/>
          </w:rPr>
          <w:t> </w:t>
        </w:r>
        <w:r>
          <w:rPr>
            <w:color w:val="0080AC"/>
            <w:w w:val="110"/>
          </w:rPr>
          <w:t>3</w:t>
        </w:r>
      </w:hyperlink>
      <w:r>
        <w:rPr>
          <w:w w:val="110"/>
        </w:rPr>
        <w:t>a</w:t>
      </w:r>
      <w:r>
        <w:rPr>
          <w:spacing w:val="-11"/>
          <w:w w:val="110"/>
        </w:rPr>
        <w:t> </w:t>
      </w:r>
      <w:r>
        <w:rPr>
          <w:w w:val="110"/>
        </w:rPr>
        <w:t>shows</w:t>
      </w:r>
      <w:r>
        <w:rPr>
          <w:spacing w:val="-11"/>
          <w:w w:val="110"/>
        </w:rPr>
        <w:t> </w:t>
      </w:r>
      <w:r>
        <w:rPr>
          <w:w w:val="110"/>
        </w:rPr>
        <w:t>the</w:t>
      </w:r>
      <w:r>
        <w:rPr>
          <w:spacing w:val="-11"/>
          <w:w w:val="110"/>
        </w:rPr>
        <w:t> </w:t>
      </w:r>
      <w:r>
        <w:rPr>
          <w:w w:val="110"/>
        </w:rPr>
        <w:t>comparison</w:t>
      </w:r>
      <w:r>
        <w:rPr>
          <w:spacing w:val="-11"/>
          <w:w w:val="110"/>
        </w:rPr>
        <w:t> </w:t>
      </w:r>
      <w:r>
        <w:rPr>
          <w:w w:val="110"/>
        </w:rPr>
        <w:t>between</w:t>
      </w:r>
      <w:r>
        <w:rPr>
          <w:spacing w:val="-11"/>
          <w:w w:val="110"/>
        </w:rPr>
        <w:t> </w:t>
      </w:r>
      <w:r>
        <w:rPr>
          <w:w w:val="110"/>
        </w:rPr>
        <w:t>DL</w:t>
      </w:r>
      <w:r>
        <w:rPr>
          <w:spacing w:val="-11"/>
          <w:w w:val="110"/>
        </w:rPr>
        <w:t> </w:t>
      </w:r>
      <w:r>
        <w:rPr>
          <w:w w:val="110"/>
        </w:rPr>
        <w:t>and</w:t>
      </w:r>
      <w:r>
        <w:rPr>
          <w:spacing w:val="-11"/>
          <w:w w:val="110"/>
        </w:rPr>
        <w:t> </w:t>
      </w:r>
      <w:r>
        <w:rPr>
          <w:w w:val="110"/>
        </w:rPr>
        <w:t>ML performance</w:t>
      </w:r>
      <w:r>
        <w:rPr>
          <w:spacing w:val="-11"/>
          <w:w w:val="110"/>
        </w:rPr>
        <w:t> </w:t>
      </w:r>
      <w:r>
        <w:rPr>
          <w:w w:val="110"/>
        </w:rPr>
        <w:t>as</w:t>
      </w:r>
      <w:r>
        <w:rPr>
          <w:spacing w:val="-11"/>
          <w:w w:val="110"/>
        </w:rPr>
        <w:t> </w:t>
      </w:r>
      <w:r>
        <w:rPr>
          <w:w w:val="110"/>
        </w:rPr>
        <w:t>the</w:t>
      </w:r>
      <w:r>
        <w:rPr>
          <w:spacing w:val="-11"/>
          <w:w w:val="110"/>
        </w:rPr>
        <w:t> </w:t>
      </w:r>
      <w:r>
        <w:rPr>
          <w:w w:val="110"/>
        </w:rPr>
        <w:t>training</w:t>
      </w:r>
      <w:r>
        <w:rPr>
          <w:spacing w:val="-11"/>
          <w:w w:val="110"/>
        </w:rPr>
        <w:t> </w:t>
      </w:r>
      <w:r>
        <w:rPr>
          <w:w w:val="110"/>
        </w:rPr>
        <w:t>data</w:t>
      </w:r>
      <w:r>
        <w:rPr>
          <w:spacing w:val="-11"/>
          <w:w w:val="110"/>
        </w:rPr>
        <w:t> </w:t>
      </w:r>
      <w:r>
        <w:rPr>
          <w:w w:val="110"/>
        </w:rPr>
        <w:t>size</w:t>
      </w:r>
      <w:r>
        <w:rPr>
          <w:spacing w:val="-11"/>
          <w:w w:val="110"/>
        </w:rPr>
        <w:t> </w:t>
      </w:r>
      <w:r>
        <w:rPr>
          <w:w w:val="110"/>
        </w:rPr>
        <w:t>increases.</w:t>
      </w:r>
      <w:r>
        <w:rPr>
          <w:spacing w:val="-11"/>
          <w:w w:val="110"/>
        </w:rPr>
        <w:t> </w:t>
      </w:r>
      <w:r>
        <w:rPr>
          <w:w w:val="110"/>
        </w:rPr>
        <w:t>For</w:t>
      </w:r>
      <w:r>
        <w:rPr>
          <w:spacing w:val="-11"/>
          <w:w w:val="110"/>
        </w:rPr>
        <w:t> </w:t>
      </w:r>
      <w:r>
        <w:rPr>
          <w:w w:val="110"/>
        </w:rPr>
        <w:t>smaller</w:t>
      </w:r>
      <w:r>
        <w:rPr>
          <w:spacing w:val="-11"/>
          <w:w w:val="110"/>
        </w:rPr>
        <w:t> </w:t>
      </w:r>
      <w:r>
        <w:rPr>
          <w:w w:val="110"/>
        </w:rPr>
        <w:t>datasets,</w:t>
      </w:r>
      <w:r>
        <w:rPr>
          <w:spacing w:val="-11"/>
          <w:w w:val="110"/>
        </w:rPr>
        <w:t> </w:t>
      </w:r>
      <w:r>
        <w:rPr>
          <w:w w:val="110"/>
        </w:rPr>
        <w:t>ML algorithms</w:t>
      </w:r>
      <w:r>
        <w:rPr>
          <w:spacing w:val="-11"/>
          <w:w w:val="110"/>
        </w:rPr>
        <w:t> </w:t>
      </w:r>
      <w:r>
        <w:rPr>
          <w:w w:val="110"/>
        </w:rPr>
        <w:t>usually</w:t>
      </w:r>
      <w:r>
        <w:rPr>
          <w:spacing w:val="-11"/>
          <w:w w:val="110"/>
        </w:rPr>
        <w:t> </w:t>
      </w:r>
      <w:r>
        <w:rPr>
          <w:w w:val="110"/>
        </w:rPr>
        <w:t>show</w:t>
      </w:r>
      <w:r>
        <w:rPr>
          <w:spacing w:val="-11"/>
          <w:w w:val="110"/>
        </w:rPr>
        <w:t> </w:t>
      </w:r>
      <w:r>
        <w:rPr>
          <w:w w:val="110"/>
        </w:rPr>
        <w:t>better</w:t>
      </w:r>
      <w:r>
        <w:rPr>
          <w:spacing w:val="-11"/>
          <w:w w:val="110"/>
        </w:rPr>
        <w:t> </w:t>
      </w:r>
      <w:r>
        <w:rPr>
          <w:w w:val="110"/>
        </w:rPr>
        <w:t>performance</w:t>
      </w:r>
      <w:r>
        <w:rPr>
          <w:spacing w:val="-11"/>
          <w:w w:val="110"/>
        </w:rPr>
        <w:t> </w:t>
      </w:r>
      <w:r>
        <w:rPr>
          <w:w w:val="110"/>
        </w:rPr>
        <w:t>as</w:t>
      </w:r>
      <w:r>
        <w:rPr>
          <w:spacing w:val="-10"/>
          <w:w w:val="110"/>
        </w:rPr>
        <w:t> </w:t>
      </w:r>
      <w:r>
        <w:rPr>
          <w:w w:val="110"/>
        </w:rPr>
        <w:t>compared</w:t>
      </w:r>
      <w:r>
        <w:rPr>
          <w:spacing w:val="-11"/>
          <w:w w:val="110"/>
        </w:rPr>
        <w:t> </w:t>
      </w:r>
      <w:r>
        <w:rPr>
          <w:w w:val="110"/>
        </w:rPr>
        <w:t>to</w:t>
      </w:r>
      <w:r>
        <w:rPr>
          <w:spacing w:val="-11"/>
          <w:w w:val="110"/>
        </w:rPr>
        <w:t> </w:t>
      </w:r>
      <w:r>
        <w:rPr>
          <w:w w:val="110"/>
        </w:rPr>
        <w:t>DL</w:t>
      </w:r>
      <w:r>
        <w:rPr>
          <w:spacing w:val="-11"/>
          <w:w w:val="110"/>
        </w:rPr>
        <w:t> </w:t>
      </w:r>
      <w:r>
        <w:rPr>
          <w:w w:val="110"/>
        </w:rPr>
        <w:t>[</w:t>
      </w:r>
      <w:hyperlink w:history="true" w:anchor="_bookmark62">
        <w:r>
          <w:rPr>
            <w:color w:val="0080AC"/>
            <w:w w:val="110"/>
          </w:rPr>
          <w:t>72</w:t>
        </w:r>
      </w:hyperlink>
      <w:r>
        <w:rPr>
          <w:w w:val="110"/>
        </w:rPr>
        <w:t>,</w:t>
      </w:r>
      <w:hyperlink w:history="true" w:anchor="_bookmark63">
        <w:r>
          <w:rPr>
            <w:color w:val="0080AC"/>
            <w:w w:val="110"/>
          </w:rPr>
          <w:t>73</w:t>
        </w:r>
      </w:hyperlink>
      <w:r>
        <w:rPr>
          <w:w w:val="110"/>
        </w:rPr>
        <w:t>]. On</w:t>
      </w:r>
      <w:r>
        <w:rPr>
          <w:spacing w:val="-3"/>
          <w:w w:val="110"/>
        </w:rPr>
        <w:t> </w:t>
      </w:r>
      <w:r>
        <w:rPr>
          <w:w w:val="110"/>
        </w:rPr>
        <w:t>the</w:t>
      </w:r>
      <w:r>
        <w:rPr>
          <w:spacing w:val="-3"/>
          <w:w w:val="110"/>
        </w:rPr>
        <w:t> </w:t>
      </w:r>
      <w:r>
        <w:rPr>
          <w:w w:val="110"/>
        </w:rPr>
        <w:t>other</w:t>
      </w:r>
      <w:r>
        <w:rPr>
          <w:spacing w:val="-3"/>
          <w:w w:val="110"/>
        </w:rPr>
        <w:t> </w:t>
      </w:r>
      <w:r>
        <w:rPr>
          <w:w w:val="110"/>
        </w:rPr>
        <w:t>hand,</w:t>
      </w:r>
      <w:r>
        <w:rPr>
          <w:spacing w:val="-3"/>
          <w:w w:val="110"/>
        </w:rPr>
        <w:t> </w:t>
      </w:r>
      <w:r>
        <w:rPr>
          <w:w w:val="110"/>
        </w:rPr>
        <w:t>when</w:t>
      </w:r>
      <w:r>
        <w:rPr>
          <w:spacing w:val="-3"/>
          <w:w w:val="110"/>
        </w:rPr>
        <w:t> </w:t>
      </w:r>
      <w:r>
        <w:rPr>
          <w:w w:val="110"/>
        </w:rPr>
        <w:t>the</w:t>
      </w:r>
      <w:r>
        <w:rPr>
          <w:spacing w:val="-3"/>
          <w:w w:val="110"/>
        </w:rPr>
        <w:t> </w:t>
      </w:r>
      <w:r>
        <w:rPr>
          <w:w w:val="110"/>
        </w:rPr>
        <w:t>amount</w:t>
      </w:r>
      <w:r>
        <w:rPr>
          <w:spacing w:val="-3"/>
          <w:w w:val="110"/>
        </w:rPr>
        <w:t> </w:t>
      </w:r>
      <w:r>
        <w:rPr>
          <w:w w:val="110"/>
        </w:rPr>
        <w:t>of</w:t>
      </w:r>
      <w:r>
        <w:rPr>
          <w:spacing w:val="-3"/>
          <w:w w:val="110"/>
        </w:rPr>
        <w:t> </w:t>
      </w:r>
      <w:r>
        <w:rPr>
          <w:w w:val="110"/>
        </w:rPr>
        <w:t>data</w:t>
      </w:r>
      <w:r>
        <w:rPr>
          <w:spacing w:val="-3"/>
          <w:w w:val="110"/>
        </w:rPr>
        <w:t> </w:t>
      </w:r>
      <w:r>
        <w:rPr>
          <w:w w:val="110"/>
        </w:rPr>
        <w:t>increases,</w:t>
      </w:r>
      <w:r>
        <w:rPr>
          <w:spacing w:val="-3"/>
          <w:w w:val="110"/>
        </w:rPr>
        <w:t> </w:t>
      </w:r>
      <w:r>
        <w:rPr>
          <w:w w:val="110"/>
        </w:rPr>
        <w:t>the</w:t>
      </w:r>
      <w:r>
        <w:rPr>
          <w:spacing w:val="-3"/>
          <w:w w:val="110"/>
        </w:rPr>
        <w:t> </w:t>
      </w:r>
      <w:r>
        <w:rPr>
          <w:w w:val="110"/>
        </w:rPr>
        <w:t>performance of</w:t>
      </w:r>
      <w:r>
        <w:rPr>
          <w:spacing w:val="-10"/>
          <w:w w:val="110"/>
        </w:rPr>
        <w:t> </w:t>
      </w:r>
      <w:r>
        <w:rPr>
          <w:w w:val="110"/>
        </w:rPr>
        <w:t>ML</w:t>
      </w:r>
      <w:r>
        <w:rPr>
          <w:spacing w:val="-10"/>
          <w:w w:val="110"/>
        </w:rPr>
        <w:t> </w:t>
      </w:r>
      <w:r>
        <w:rPr>
          <w:w w:val="110"/>
        </w:rPr>
        <w:t>methods</w:t>
      </w:r>
      <w:r>
        <w:rPr>
          <w:spacing w:val="-10"/>
          <w:w w:val="110"/>
        </w:rPr>
        <w:t> </w:t>
      </w:r>
      <w:r>
        <w:rPr>
          <w:w w:val="110"/>
        </w:rPr>
        <w:t>reaches</w:t>
      </w:r>
      <w:r>
        <w:rPr>
          <w:spacing w:val="-9"/>
          <w:w w:val="110"/>
        </w:rPr>
        <w:t> </w:t>
      </w:r>
      <w:r>
        <w:rPr>
          <w:w w:val="110"/>
        </w:rPr>
        <w:t>a</w:t>
      </w:r>
      <w:r>
        <w:rPr>
          <w:spacing w:val="-10"/>
          <w:w w:val="110"/>
        </w:rPr>
        <w:t> </w:t>
      </w:r>
      <w:r>
        <w:rPr>
          <w:w w:val="110"/>
        </w:rPr>
        <w:t>saturation</w:t>
      </w:r>
      <w:r>
        <w:rPr>
          <w:spacing w:val="-10"/>
          <w:w w:val="110"/>
        </w:rPr>
        <w:t> </w:t>
      </w:r>
      <w:r>
        <w:rPr>
          <w:w w:val="110"/>
        </w:rPr>
        <w:t>point</w:t>
      </w:r>
      <w:r>
        <w:rPr>
          <w:spacing w:val="-10"/>
          <w:w w:val="110"/>
        </w:rPr>
        <w:t> </w:t>
      </w:r>
      <w:r>
        <w:rPr>
          <w:w w:val="110"/>
        </w:rPr>
        <w:t>and</w:t>
      </w:r>
      <w:r>
        <w:rPr>
          <w:spacing w:val="-10"/>
          <w:w w:val="110"/>
        </w:rPr>
        <w:t> </w:t>
      </w:r>
      <w:r>
        <w:rPr>
          <w:w w:val="110"/>
        </w:rPr>
        <w:t>does</w:t>
      </w:r>
      <w:r>
        <w:rPr>
          <w:spacing w:val="-10"/>
          <w:w w:val="110"/>
        </w:rPr>
        <w:t> </w:t>
      </w:r>
      <w:r>
        <w:rPr>
          <w:w w:val="110"/>
        </w:rPr>
        <w:t>not</w:t>
      </w:r>
      <w:r>
        <w:rPr>
          <w:spacing w:val="-10"/>
          <w:w w:val="110"/>
        </w:rPr>
        <w:t> </w:t>
      </w:r>
      <w:r>
        <w:rPr>
          <w:w w:val="110"/>
        </w:rPr>
        <w:t>improve</w:t>
      </w:r>
      <w:r>
        <w:rPr>
          <w:spacing w:val="-9"/>
          <w:w w:val="110"/>
        </w:rPr>
        <w:t> </w:t>
      </w:r>
      <w:r>
        <w:rPr>
          <w:w w:val="110"/>
        </w:rPr>
        <w:t>any</w:t>
      </w:r>
      <w:r>
        <w:rPr>
          <w:spacing w:val="-10"/>
          <w:w w:val="110"/>
        </w:rPr>
        <w:t> </w:t>
      </w:r>
      <w:r>
        <w:rPr>
          <w:w w:val="110"/>
        </w:rPr>
        <w:t>fur- </w:t>
      </w:r>
      <w:r>
        <w:rPr>
          <w:spacing w:val="-2"/>
          <w:w w:val="110"/>
        </w:rPr>
        <w:t>ther,</w:t>
      </w:r>
      <w:r>
        <w:rPr>
          <w:spacing w:val="-4"/>
          <w:w w:val="110"/>
        </w:rPr>
        <w:t> </w:t>
      </w:r>
      <w:r>
        <w:rPr>
          <w:spacing w:val="-2"/>
          <w:w w:val="110"/>
        </w:rPr>
        <w:t>whereas</w:t>
      </w:r>
      <w:r>
        <w:rPr>
          <w:spacing w:val="-4"/>
          <w:w w:val="110"/>
        </w:rPr>
        <w:t> </w:t>
      </w:r>
      <w:r>
        <w:rPr>
          <w:spacing w:val="-2"/>
          <w:w w:val="110"/>
        </w:rPr>
        <w:t>the</w:t>
      </w:r>
      <w:r>
        <w:rPr>
          <w:spacing w:val="-4"/>
          <w:w w:val="110"/>
        </w:rPr>
        <w:t> </w:t>
      </w:r>
      <w:r>
        <w:rPr>
          <w:spacing w:val="-2"/>
          <w:w w:val="110"/>
        </w:rPr>
        <w:t>performance of</w:t>
      </w:r>
      <w:r>
        <w:rPr>
          <w:spacing w:val="-4"/>
          <w:w w:val="110"/>
        </w:rPr>
        <w:t> </w:t>
      </w:r>
      <w:r>
        <w:rPr>
          <w:spacing w:val="-2"/>
          <w:w w:val="110"/>
        </w:rPr>
        <w:t>DL</w:t>
      </w:r>
      <w:r>
        <w:rPr>
          <w:spacing w:val="-4"/>
          <w:w w:val="110"/>
        </w:rPr>
        <w:t> </w:t>
      </w:r>
      <w:r>
        <w:rPr>
          <w:spacing w:val="-2"/>
          <w:w w:val="110"/>
        </w:rPr>
        <w:t>keeps</w:t>
      </w:r>
      <w:r>
        <w:rPr>
          <w:spacing w:val="-4"/>
          <w:w w:val="110"/>
        </w:rPr>
        <w:t> </w:t>
      </w:r>
      <w:r>
        <w:rPr>
          <w:spacing w:val="-2"/>
          <w:w w:val="110"/>
        </w:rPr>
        <w:t>increasing</w:t>
      </w:r>
      <w:r>
        <w:rPr>
          <w:spacing w:val="-4"/>
          <w:w w:val="110"/>
        </w:rPr>
        <w:t> </w:t>
      </w:r>
      <w:hyperlink w:history="true" w:anchor="_bookmark62">
        <w:r>
          <w:rPr>
            <w:color w:val="0080AC"/>
            <w:spacing w:val="-2"/>
            <w:w w:val="110"/>
          </w:rPr>
          <w:t>[72]</w:t>
        </w:r>
      </w:hyperlink>
      <w:r>
        <w:rPr>
          <w:spacing w:val="-2"/>
          <w:w w:val="110"/>
        </w:rPr>
        <w:t>.</w:t>
      </w:r>
      <w:r>
        <w:rPr>
          <w:spacing w:val="-4"/>
          <w:w w:val="110"/>
        </w:rPr>
        <w:t> </w:t>
      </w:r>
      <w:r>
        <w:rPr>
          <w:spacing w:val="-2"/>
          <w:w w:val="110"/>
        </w:rPr>
        <w:t>For</w:t>
      </w:r>
      <w:r>
        <w:rPr>
          <w:spacing w:val="-4"/>
          <w:w w:val="110"/>
        </w:rPr>
        <w:t> </w:t>
      </w:r>
      <w:r>
        <w:rPr>
          <w:spacing w:val="-2"/>
          <w:w w:val="110"/>
        </w:rPr>
        <w:t>instance, </w:t>
      </w:r>
      <w:r>
        <w:rPr>
          <w:w w:val="110"/>
        </w:rPr>
        <w:t>recently,</w:t>
      </w:r>
      <w:r>
        <w:rPr>
          <w:spacing w:val="-2"/>
          <w:w w:val="110"/>
        </w:rPr>
        <w:t> </w:t>
      </w:r>
      <w:r>
        <w:rPr>
          <w:w w:val="110"/>
        </w:rPr>
        <w:t>Mayr</w:t>
      </w:r>
      <w:r>
        <w:rPr>
          <w:spacing w:val="-2"/>
          <w:w w:val="110"/>
        </w:rPr>
        <w:t> </w:t>
      </w:r>
      <w:r>
        <w:rPr>
          <w:w w:val="110"/>
        </w:rPr>
        <w:t>et</w:t>
      </w:r>
      <w:r>
        <w:rPr>
          <w:spacing w:val="-2"/>
          <w:w w:val="110"/>
        </w:rPr>
        <w:t> </w:t>
      </w:r>
      <w:r>
        <w:rPr>
          <w:w w:val="110"/>
        </w:rPr>
        <w:t>al.</w:t>
      </w:r>
      <w:r>
        <w:rPr>
          <w:spacing w:val="-2"/>
          <w:w w:val="110"/>
        </w:rPr>
        <w:t> </w:t>
      </w:r>
      <w:hyperlink w:history="true" w:anchor="_bookmark65">
        <w:r>
          <w:rPr>
            <w:color w:val="0080AC"/>
            <w:w w:val="110"/>
          </w:rPr>
          <w:t>[74]</w:t>
        </w:r>
      </w:hyperlink>
      <w:r>
        <w:rPr>
          <w:color w:val="0080AC"/>
          <w:spacing w:val="-3"/>
          <w:w w:val="110"/>
        </w:rPr>
        <w:t> </w:t>
      </w:r>
      <w:r>
        <w:rPr>
          <w:w w:val="110"/>
        </w:rPr>
        <w:t>showed</w:t>
      </w:r>
      <w:r>
        <w:rPr>
          <w:spacing w:val="-2"/>
          <w:w w:val="110"/>
        </w:rPr>
        <w:t> </w:t>
      </w:r>
      <w:r>
        <w:rPr>
          <w:w w:val="110"/>
        </w:rPr>
        <w:t>that</w:t>
      </w:r>
      <w:r>
        <w:rPr>
          <w:spacing w:val="-2"/>
          <w:w w:val="110"/>
        </w:rPr>
        <w:t> </w:t>
      </w:r>
      <w:r>
        <w:rPr>
          <w:w w:val="110"/>
        </w:rPr>
        <w:t>DNN-based</w:t>
      </w:r>
      <w:r>
        <w:rPr>
          <w:spacing w:val="-2"/>
          <w:w w:val="110"/>
        </w:rPr>
        <w:t> </w:t>
      </w:r>
      <w:r>
        <w:rPr>
          <w:w w:val="110"/>
        </w:rPr>
        <w:t>architectures</w:t>
      </w:r>
      <w:r>
        <w:rPr>
          <w:spacing w:val="-2"/>
          <w:w w:val="110"/>
        </w:rPr>
        <w:t> </w:t>
      </w:r>
      <w:r>
        <w:rPr>
          <w:w w:val="110"/>
        </w:rPr>
        <w:t>trained using</w:t>
      </w:r>
      <w:r>
        <w:rPr>
          <w:spacing w:val="-11"/>
          <w:w w:val="110"/>
        </w:rPr>
        <w:t> </w:t>
      </w:r>
      <w:r>
        <w:rPr>
          <w:w w:val="110"/>
        </w:rPr>
        <w:t>a</w:t>
      </w:r>
      <w:r>
        <w:rPr>
          <w:spacing w:val="-11"/>
          <w:w w:val="110"/>
        </w:rPr>
        <w:t> </w:t>
      </w:r>
      <w:r>
        <w:rPr>
          <w:w w:val="110"/>
        </w:rPr>
        <w:t>large-scale</w:t>
      </w:r>
      <w:r>
        <w:rPr>
          <w:spacing w:val="-11"/>
          <w:w w:val="110"/>
        </w:rPr>
        <w:t> </w:t>
      </w:r>
      <w:r>
        <w:rPr>
          <w:w w:val="110"/>
        </w:rPr>
        <w:t>drug</w:t>
      </w:r>
      <w:r>
        <w:rPr>
          <w:spacing w:val="-11"/>
          <w:w w:val="110"/>
        </w:rPr>
        <w:t> </w:t>
      </w:r>
      <w:r>
        <w:rPr>
          <w:w w:val="110"/>
        </w:rPr>
        <w:t>discovery</w:t>
      </w:r>
      <w:r>
        <w:rPr>
          <w:spacing w:val="-11"/>
          <w:w w:val="110"/>
        </w:rPr>
        <w:t> </w:t>
      </w:r>
      <w:r>
        <w:rPr>
          <w:w w:val="110"/>
        </w:rPr>
        <w:t>dataset</w:t>
      </w:r>
      <w:r>
        <w:rPr>
          <w:spacing w:val="-11"/>
          <w:w w:val="110"/>
        </w:rPr>
        <w:t> </w:t>
      </w:r>
      <w:r>
        <w:rPr>
          <w:w w:val="110"/>
        </w:rPr>
        <w:t>significantly</w:t>
      </w:r>
      <w:r>
        <w:rPr>
          <w:spacing w:val="-11"/>
          <w:w w:val="110"/>
        </w:rPr>
        <w:t> </w:t>
      </w:r>
      <w:r>
        <w:rPr>
          <w:w w:val="110"/>
        </w:rPr>
        <w:t>outperformed</w:t>
      </w:r>
      <w:r>
        <w:rPr>
          <w:spacing w:val="-11"/>
          <w:w w:val="110"/>
        </w:rPr>
        <w:t> </w:t>
      </w:r>
      <w:r>
        <w:rPr>
          <w:w w:val="110"/>
        </w:rPr>
        <w:t>all </w:t>
      </w:r>
      <w:r>
        <w:rPr/>
        <w:t>competing classical ML methods (KNN, SVM, Random Forest, and Naive</w:t>
      </w:r>
      <w:r>
        <w:rPr>
          <w:w w:val="110"/>
        </w:rPr>
        <w:t> Bayes).</w:t>
      </w:r>
      <w:r>
        <w:rPr>
          <w:spacing w:val="-6"/>
          <w:w w:val="110"/>
        </w:rPr>
        <w:t> </w:t>
      </w:r>
      <w:r>
        <w:rPr>
          <w:w w:val="110"/>
        </w:rPr>
        <w:t>However,</w:t>
      </w:r>
      <w:r>
        <w:rPr>
          <w:spacing w:val="-6"/>
          <w:w w:val="110"/>
        </w:rPr>
        <w:t> </w:t>
      </w:r>
      <w:r>
        <w:rPr>
          <w:w w:val="110"/>
        </w:rPr>
        <w:t>the</w:t>
      </w:r>
      <w:r>
        <w:rPr>
          <w:spacing w:val="-5"/>
          <w:w w:val="110"/>
        </w:rPr>
        <w:t> </w:t>
      </w:r>
      <w:r>
        <w:rPr>
          <w:w w:val="110"/>
        </w:rPr>
        <w:t>superior</w:t>
      </w:r>
      <w:r>
        <w:rPr>
          <w:spacing w:val="-5"/>
          <w:w w:val="110"/>
        </w:rPr>
        <w:t> </w:t>
      </w:r>
      <w:r>
        <w:rPr>
          <w:w w:val="110"/>
        </w:rPr>
        <w:t>performance</w:t>
      </w:r>
      <w:r>
        <w:rPr>
          <w:spacing w:val="-5"/>
          <w:w w:val="110"/>
        </w:rPr>
        <w:t> </w:t>
      </w:r>
      <w:r>
        <w:rPr>
          <w:w w:val="110"/>
        </w:rPr>
        <w:t>of</w:t>
      </w:r>
      <w:r>
        <w:rPr>
          <w:spacing w:val="-6"/>
          <w:w w:val="110"/>
        </w:rPr>
        <w:t> </w:t>
      </w:r>
      <w:r>
        <w:rPr>
          <w:w w:val="110"/>
        </w:rPr>
        <w:t>DL</w:t>
      </w:r>
      <w:r>
        <w:rPr>
          <w:spacing w:val="-6"/>
          <w:w w:val="110"/>
        </w:rPr>
        <w:t> </w:t>
      </w:r>
      <w:r>
        <w:rPr>
          <w:w w:val="110"/>
        </w:rPr>
        <w:t>over</w:t>
      </w:r>
      <w:r>
        <w:rPr>
          <w:spacing w:val="-6"/>
          <w:w w:val="110"/>
        </w:rPr>
        <w:t> </w:t>
      </w:r>
      <w:r>
        <w:rPr>
          <w:w w:val="110"/>
        </w:rPr>
        <w:t>ML</w:t>
      </w:r>
      <w:r>
        <w:rPr>
          <w:spacing w:val="-6"/>
          <w:w w:val="110"/>
        </w:rPr>
        <w:t> </w:t>
      </w:r>
      <w:r>
        <w:rPr>
          <w:w w:val="110"/>
        </w:rPr>
        <w:t>models</w:t>
      </w:r>
      <w:r>
        <w:rPr>
          <w:spacing w:val="-6"/>
          <w:w w:val="110"/>
        </w:rPr>
        <w:t> </w:t>
      </w:r>
      <w:r>
        <w:rPr>
          <w:w w:val="110"/>
        </w:rPr>
        <w:t>has not been consistently observed in applications using datasets of differ- ent origins and compositions [</w:t>
      </w:r>
      <w:hyperlink w:history="true" w:anchor="_bookmark66">
        <w:r>
          <w:rPr>
            <w:color w:val="0080AC"/>
            <w:w w:val="110"/>
          </w:rPr>
          <w:t>75</w:t>
        </w:r>
      </w:hyperlink>
      <w:r>
        <w:rPr>
          <w:w w:val="110"/>
        </w:rPr>
        <w:t>,</w:t>
      </w:r>
      <w:hyperlink w:history="true" w:anchor="_bookmark67">
        <w:r>
          <w:rPr>
            <w:color w:val="0080AC"/>
            <w:w w:val="110"/>
          </w:rPr>
          <w:t>76</w:t>
        </w:r>
      </w:hyperlink>
      <w:r>
        <w:rPr>
          <w:w w:val="110"/>
        </w:rPr>
        <w:t>]. Kato et al. </w:t>
      </w:r>
      <w:hyperlink w:history="true" w:anchor="_bookmark67">
        <w:r>
          <w:rPr>
            <w:color w:val="0080AC"/>
            <w:w w:val="110"/>
          </w:rPr>
          <w:t>[76]</w:t>
        </w:r>
      </w:hyperlink>
      <w:r>
        <w:rPr>
          <w:color w:val="0080AC"/>
          <w:w w:val="110"/>
        </w:rPr>
        <w:t> </w:t>
      </w:r>
      <w:r>
        <w:rPr>
          <w:w w:val="110"/>
        </w:rPr>
        <w:t>suggest that the performance</w:t>
      </w:r>
      <w:r>
        <w:rPr>
          <w:spacing w:val="-7"/>
          <w:w w:val="110"/>
        </w:rPr>
        <w:t> </w:t>
      </w:r>
      <w:r>
        <w:rPr>
          <w:w w:val="110"/>
        </w:rPr>
        <w:t>of</w:t>
      </w:r>
      <w:r>
        <w:rPr>
          <w:spacing w:val="-7"/>
          <w:w w:val="110"/>
        </w:rPr>
        <w:t> </w:t>
      </w:r>
      <w:r>
        <w:rPr>
          <w:w w:val="110"/>
        </w:rPr>
        <w:t>DL</w:t>
      </w:r>
      <w:r>
        <w:rPr>
          <w:spacing w:val="-7"/>
          <w:w w:val="110"/>
        </w:rPr>
        <w:t> </w:t>
      </w:r>
      <w:r>
        <w:rPr>
          <w:w w:val="110"/>
        </w:rPr>
        <w:t>and</w:t>
      </w:r>
      <w:r>
        <w:rPr>
          <w:spacing w:val="-7"/>
          <w:w w:val="110"/>
        </w:rPr>
        <w:t> </w:t>
      </w:r>
      <w:r>
        <w:rPr>
          <w:w w:val="110"/>
        </w:rPr>
        <w:t>ML</w:t>
      </w:r>
      <w:r>
        <w:rPr>
          <w:spacing w:val="-7"/>
          <w:w w:val="110"/>
        </w:rPr>
        <w:t> </w:t>
      </w:r>
      <w:r>
        <w:rPr>
          <w:w w:val="110"/>
        </w:rPr>
        <w:t>models</w:t>
      </w:r>
      <w:r>
        <w:rPr>
          <w:spacing w:val="-7"/>
          <w:w w:val="110"/>
        </w:rPr>
        <w:t> </w:t>
      </w:r>
      <w:r>
        <w:rPr>
          <w:w w:val="110"/>
        </w:rPr>
        <w:t>may</w:t>
      </w:r>
      <w:r>
        <w:rPr>
          <w:spacing w:val="-7"/>
          <w:w w:val="110"/>
        </w:rPr>
        <w:t> </w:t>
      </w:r>
      <w:r>
        <w:rPr>
          <w:w w:val="110"/>
        </w:rPr>
        <w:t>be</w:t>
      </w:r>
      <w:r>
        <w:rPr>
          <w:spacing w:val="-7"/>
          <w:w w:val="110"/>
        </w:rPr>
        <w:t> </w:t>
      </w:r>
      <w:r>
        <w:rPr>
          <w:w w:val="110"/>
        </w:rPr>
        <w:t>impacted</w:t>
      </w:r>
      <w:r>
        <w:rPr>
          <w:spacing w:val="-7"/>
          <w:w w:val="110"/>
        </w:rPr>
        <w:t> </w:t>
      </w:r>
      <w:r>
        <w:rPr>
          <w:w w:val="110"/>
        </w:rPr>
        <w:t>by</w:t>
      </w:r>
      <w:r>
        <w:rPr>
          <w:spacing w:val="-7"/>
          <w:w w:val="110"/>
        </w:rPr>
        <w:t> </w:t>
      </w:r>
      <w:r>
        <w:rPr>
          <w:w w:val="110"/>
        </w:rPr>
        <w:t>the</w:t>
      </w:r>
      <w:r>
        <w:rPr>
          <w:spacing w:val="-7"/>
          <w:w w:val="110"/>
        </w:rPr>
        <w:t> </w:t>
      </w:r>
      <w:r>
        <w:rPr>
          <w:w w:val="110"/>
        </w:rPr>
        <w:t>insuﬃcient level</w:t>
      </w:r>
      <w:r>
        <w:rPr>
          <w:spacing w:val="-6"/>
          <w:w w:val="110"/>
        </w:rPr>
        <w:t> </w:t>
      </w:r>
      <w:r>
        <w:rPr>
          <w:w w:val="110"/>
        </w:rPr>
        <w:t>of</w:t>
      </w:r>
      <w:r>
        <w:rPr>
          <w:spacing w:val="-6"/>
          <w:w w:val="110"/>
        </w:rPr>
        <w:t> </w:t>
      </w:r>
      <w:r>
        <w:rPr>
          <w:w w:val="110"/>
        </w:rPr>
        <w:t>molecular</w:t>
      </w:r>
      <w:r>
        <w:rPr>
          <w:spacing w:val="-6"/>
          <w:w w:val="110"/>
        </w:rPr>
        <w:t> </w:t>
      </w:r>
      <w:r>
        <w:rPr>
          <w:w w:val="110"/>
        </w:rPr>
        <w:t>feature</w:t>
      </w:r>
      <w:r>
        <w:rPr>
          <w:spacing w:val="-6"/>
          <w:w w:val="110"/>
        </w:rPr>
        <w:t> </w:t>
      </w:r>
      <w:r>
        <w:rPr>
          <w:w w:val="110"/>
        </w:rPr>
        <w:t>representations</w:t>
      </w:r>
      <w:r>
        <w:rPr>
          <w:spacing w:val="-6"/>
          <w:w w:val="110"/>
        </w:rPr>
        <w:t> </w:t>
      </w:r>
      <w:r>
        <w:rPr>
          <w:w w:val="110"/>
        </w:rPr>
        <w:t>to</w:t>
      </w:r>
      <w:r>
        <w:rPr>
          <w:spacing w:val="-6"/>
          <w:w w:val="110"/>
        </w:rPr>
        <w:t> </w:t>
      </w:r>
      <w:r>
        <w:rPr>
          <w:w w:val="110"/>
        </w:rPr>
        <w:t>predict</w:t>
      </w:r>
      <w:r>
        <w:rPr>
          <w:spacing w:val="-6"/>
          <w:w w:val="110"/>
        </w:rPr>
        <w:t> </w:t>
      </w:r>
      <w:r>
        <w:rPr>
          <w:w w:val="110"/>
        </w:rPr>
        <w:t>complex</w:t>
      </w:r>
      <w:r>
        <w:rPr>
          <w:spacing w:val="-6"/>
          <w:w w:val="110"/>
        </w:rPr>
        <w:t> </w:t>
      </w:r>
      <w:r>
        <w:rPr>
          <w:w w:val="110"/>
        </w:rPr>
        <w:t>biological mechanisms observed in molecular activity measurements </w:t>
      </w:r>
      <w:hyperlink w:history="true" w:anchor="_bookmark67">
        <w:r>
          <w:rPr>
            <w:color w:val="0080AC"/>
            <w:w w:val="110"/>
          </w:rPr>
          <w:t>[76]</w:t>
        </w:r>
      </w:hyperlink>
      <w:r>
        <w:rPr>
          <w:w w:val="110"/>
        </w:rPr>
        <w:t>. In ad- dition,</w:t>
      </w:r>
      <w:r>
        <w:rPr>
          <w:spacing w:val="-3"/>
          <w:w w:val="110"/>
        </w:rPr>
        <w:t> </w:t>
      </w:r>
      <w:r>
        <w:rPr>
          <w:w w:val="110"/>
        </w:rPr>
        <w:t>alternative</w:t>
      </w:r>
      <w:r>
        <w:rPr>
          <w:spacing w:val="-3"/>
          <w:w w:val="110"/>
        </w:rPr>
        <w:t> </w:t>
      </w:r>
      <w:r>
        <w:rPr>
          <w:w w:val="110"/>
        </w:rPr>
        <w:t>data</w:t>
      </w:r>
      <w:r>
        <w:rPr>
          <w:spacing w:val="-3"/>
          <w:w w:val="110"/>
        </w:rPr>
        <w:t> </w:t>
      </w:r>
      <w:r>
        <w:rPr>
          <w:w w:val="110"/>
        </w:rPr>
        <w:t>splitting</w:t>
      </w:r>
      <w:r>
        <w:rPr>
          <w:spacing w:val="-3"/>
          <w:w w:val="110"/>
        </w:rPr>
        <w:t> </w:t>
      </w:r>
      <w:r>
        <w:rPr>
          <w:w w:val="110"/>
        </w:rPr>
        <w:t>strategies</w:t>
      </w:r>
      <w:r>
        <w:rPr>
          <w:spacing w:val="-3"/>
          <w:w w:val="110"/>
        </w:rPr>
        <w:t> </w:t>
      </w:r>
      <w:r>
        <w:rPr>
          <w:w w:val="110"/>
        </w:rPr>
        <w:t>and</w:t>
      </w:r>
      <w:r>
        <w:rPr>
          <w:spacing w:val="-3"/>
          <w:w w:val="110"/>
        </w:rPr>
        <w:t> </w:t>
      </w:r>
      <w:r>
        <w:rPr>
          <w:w w:val="110"/>
        </w:rPr>
        <w:t>the</w:t>
      </w:r>
      <w:r>
        <w:rPr>
          <w:spacing w:val="-3"/>
          <w:w w:val="110"/>
        </w:rPr>
        <w:t> </w:t>
      </w:r>
      <w:r>
        <w:rPr>
          <w:w w:val="110"/>
        </w:rPr>
        <w:t>resulting</w:t>
      </w:r>
      <w:r>
        <w:rPr>
          <w:spacing w:val="-3"/>
          <w:w w:val="110"/>
        </w:rPr>
        <w:t> </w:t>
      </w:r>
      <w:r>
        <w:rPr>
          <w:w w:val="110"/>
        </w:rPr>
        <w:t>test</w:t>
      </w:r>
      <w:r>
        <w:rPr>
          <w:spacing w:val="-3"/>
          <w:w w:val="110"/>
        </w:rPr>
        <w:t> </w:t>
      </w:r>
      <w:r>
        <w:rPr>
          <w:w w:val="110"/>
        </w:rPr>
        <w:t>systems (hyperparameters)</w:t>
      </w:r>
      <w:r>
        <w:rPr>
          <w:spacing w:val="-11"/>
          <w:w w:val="110"/>
        </w:rPr>
        <w:t> </w:t>
      </w:r>
      <w:r>
        <w:rPr>
          <w:w w:val="110"/>
        </w:rPr>
        <w:t>can</w:t>
      </w:r>
      <w:r>
        <w:rPr>
          <w:spacing w:val="-11"/>
          <w:w w:val="110"/>
        </w:rPr>
        <w:t> </w:t>
      </w:r>
      <w:r>
        <w:rPr>
          <w:w w:val="110"/>
        </w:rPr>
        <w:t>influence</w:t>
      </w:r>
      <w:r>
        <w:rPr>
          <w:spacing w:val="-10"/>
          <w:w w:val="110"/>
        </w:rPr>
        <w:t> </w:t>
      </w:r>
      <w:r>
        <w:rPr>
          <w:w w:val="110"/>
        </w:rPr>
        <w:t>the</w:t>
      </w:r>
      <w:r>
        <w:rPr>
          <w:spacing w:val="-11"/>
          <w:w w:val="110"/>
        </w:rPr>
        <w:t> </w:t>
      </w:r>
      <w:r>
        <w:rPr>
          <w:w w:val="110"/>
        </w:rPr>
        <w:t>relative</w:t>
      </w:r>
      <w:r>
        <w:rPr>
          <w:spacing w:val="-11"/>
          <w:w w:val="110"/>
        </w:rPr>
        <w:t> </w:t>
      </w:r>
      <w:r>
        <w:rPr>
          <w:w w:val="110"/>
        </w:rPr>
        <w:t>performance</w:t>
      </w:r>
      <w:r>
        <w:rPr>
          <w:spacing w:val="-10"/>
          <w:w w:val="110"/>
        </w:rPr>
        <w:t> </w:t>
      </w:r>
      <w:r>
        <w:rPr>
          <w:w w:val="110"/>
        </w:rPr>
        <w:t>of</w:t>
      </w:r>
      <w:r>
        <w:rPr>
          <w:spacing w:val="-11"/>
          <w:w w:val="110"/>
        </w:rPr>
        <w:t> </w:t>
      </w:r>
      <w:r>
        <w:rPr>
          <w:w w:val="110"/>
        </w:rPr>
        <w:t>models,</w:t>
      </w:r>
      <w:r>
        <w:rPr>
          <w:spacing w:val="-11"/>
          <w:w w:val="110"/>
        </w:rPr>
        <w:t> </w:t>
      </w:r>
      <w:r>
        <w:rPr>
          <w:w w:val="110"/>
        </w:rPr>
        <w:t>es- pecially for the most challenging compound datasets [</w:t>
      </w:r>
      <w:hyperlink w:history="true" w:anchor="_bookmark66">
        <w:r>
          <w:rPr>
            <w:color w:val="0080AC"/>
            <w:w w:val="110"/>
          </w:rPr>
          <w:t>75</w:t>
        </w:r>
      </w:hyperlink>
      <w:r>
        <w:rPr>
          <w:w w:val="110"/>
        </w:rPr>
        <w:t>,</w:t>
      </w:r>
      <w:hyperlink w:history="true" w:anchor="_bookmark69">
        <w:r>
          <w:rPr>
            <w:color w:val="0080AC"/>
            <w:w w:val="110"/>
          </w:rPr>
          <w:t>77</w:t>
        </w:r>
      </w:hyperlink>
      <w:r>
        <w:rPr>
          <w:w w:val="110"/>
        </w:rPr>
        <w:t>].</w:t>
      </w:r>
    </w:p>
    <w:p>
      <w:pPr>
        <w:pStyle w:val="BodyText"/>
        <w:spacing w:line="169" w:lineRule="exact"/>
        <w:ind w:left="357"/>
      </w:pPr>
      <w:r>
        <w:rPr>
          <w:w w:val="110"/>
        </w:rPr>
        <w:t>The</w:t>
      </w:r>
      <w:r>
        <w:rPr>
          <w:spacing w:val="-10"/>
          <w:w w:val="110"/>
        </w:rPr>
        <w:t> </w:t>
      </w:r>
      <w:r>
        <w:rPr>
          <w:w w:val="110"/>
        </w:rPr>
        <w:t>fully</w:t>
      </w:r>
      <w:r>
        <w:rPr>
          <w:spacing w:val="-10"/>
          <w:w w:val="110"/>
        </w:rPr>
        <w:t> </w:t>
      </w:r>
      <w:r>
        <w:rPr>
          <w:w w:val="110"/>
        </w:rPr>
        <w:t>connected</w:t>
      </w:r>
      <w:r>
        <w:rPr>
          <w:spacing w:val="-10"/>
          <w:w w:val="110"/>
        </w:rPr>
        <w:t> </w:t>
      </w:r>
      <w:r>
        <w:rPr>
          <w:w w:val="110"/>
        </w:rPr>
        <w:t>feedforward</w:t>
      </w:r>
      <w:r>
        <w:rPr>
          <w:spacing w:val="-10"/>
          <w:w w:val="110"/>
        </w:rPr>
        <w:t> </w:t>
      </w:r>
      <w:r>
        <w:rPr>
          <w:w w:val="110"/>
        </w:rPr>
        <w:t>neural</w:t>
      </w:r>
      <w:r>
        <w:rPr>
          <w:spacing w:val="-10"/>
          <w:w w:val="110"/>
        </w:rPr>
        <w:t> </w:t>
      </w:r>
      <w:r>
        <w:rPr>
          <w:w w:val="110"/>
        </w:rPr>
        <w:t>network</w:t>
      </w:r>
      <w:r>
        <w:rPr>
          <w:spacing w:val="-10"/>
          <w:w w:val="110"/>
        </w:rPr>
        <w:t> </w:t>
      </w:r>
      <w:r>
        <w:rPr>
          <w:w w:val="110"/>
        </w:rPr>
        <w:t>(FNN)</w:t>
      </w:r>
      <w:r>
        <w:rPr>
          <w:spacing w:val="-10"/>
          <w:w w:val="110"/>
        </w:rPr>
        <w:t> </w:t>
      </w:r>
      <w:r>
        <w:rPr>
          <w:w w:val="110"/>
        </w:rPr>
        <w:t>was</w:t>
      </w:r>
      <w:r>
        <w:rPr>
          <w:spacing w:val="-10"/>
          <w:w w:val="110"/>
        </w:rPr>
        <w:t> </w:t>
      </w:r>
      <w:r>
        <w:rPr>
          <w:w w:val="110"/>
        </w:rPr>
        <w:t>the</w:t>
      </w:r>
      <w:r>
        <w:rPr>
          <w:spacing w:val="-9"/>
          <w:w w:val="110"/>
        </w:rPr>
        <w:t> </w:t>
      </w:r>
      <w:r>
        <w:rPr>
          <w:spacing w:val="-2"/>
          <w:w w:val="110"/>
        </w:rPr>
        <w:t>first</w:t>
      </w:r>
    </w:p>
    <w:p>
      <w:pPr>
        <w:pStyle w:val="BodyText"/>
        <w:spacing w:line="273" w:lineRule="auto" w:before="25"/>
        <w:ind w:right="39"/>
      </w:pPr>
      <w:r>
        <w:rPr>
          <w:w w:val="110"/>
        </w:rPr>
        <w:t>and</w:t>
      </w:r>
      <w:r>
        <w:rPr>
          <w:spacing w:val="-8"/>
          <w:w w:val="110"/>
        </w:rPr>
        <w:t> </w:t>
      </w:r>
      <w:r>
        <w:rPr>
          <w:w w:val="110"/>
        </w:rPr>
        <w:t>simplest</w:t>
      </w:r>
      <w:r>
        <w:rPr>
          <w:spacing w:val="-8"/>
          <w:w w:val="110"/>
        </w:rPr>
        <w:t> </w:t>
      </w:r>
      <w:r>
        <w:rPr>
          <w:w w:val="110"/>
        </w:rPr>
        <w:t>type</w:t>
      </w:r>
      <w:r>
        <w:rPr>
          <w:spacing w:val="-8"/>
          <w:w w:val="110"/>
        </w:rPr>
        <w:t> </w:t>
      </w:r>
      <w:r>
        <w:rPr>
          <w:w w:val="110"/>
        </w:rPr>
        <w:t>of</w:t>
      </w:r>
      <w:r>
        <w:rPr>
          <w:spacing w:val="-8"/>
          <w:w w:val="110"/>
        </w:rPr>
        <w:t> </w:t>
      </w:r>
      <w:r>
        <w:rPr>
          <w:w w:val="110"/>
        </w:rPr>
        <w:t>DNN</w:t>
      </w:r>
      <w:r>
        <w:rPr>
          <w:spacing w:val="-8"/>
          <w:w w:val="110"/>
        </w:rPr>
        <w:t> </w:t>
      </w:r>
      <w:r>
        <w:rPr>
          <w:w w:val="110"/>
        </w:rPr>
        <w:t>devised.</w:t>
      </w:r>
      <w:r>
        <w:rPr>
          <w:spacing w:val="-8"/>
          <w:w w:val="110"/>
        </w:rPr>
        <w:t> </w:t>
      </w:r>
      <w:r>
        <w:rPr>
          <w:w w:val="110"/>
        </w:rPr>
        <w:t>A</w:t>
      </w:r>
      <w:r>
        <w:rPr>
          <w:spacing w:val="-8"/>
          <w:w w:val="110"/>
        </w:rPr>
        <w:t> </w:t>
      </w:r>
      <w:r>
        <w:rPr>
          <w:w w:val="110"/>
        </w:rPr>
        <w:t>typical</w:t>
      </w:r>
      <w:r>
        <w:rPr>
          <w:spacing w:val="-8"/>
          <w:w w:val="110"/>
        </w:rPr>
        <w:t> </w:t>
      </w:r>
      <w:r>
        <w:rPr>
          <w:w w:val="110"/>
        </w:rPr>
        <w:t>FNN</w:t>
      </w:r>
      <w:r>
        <w:rPr>
          <w:spacing w:val="-8"/>
          <w:w w:val="110"/>
        </w:rPr>
        <w:t> </w:t>
      </w:r>
      <w:r>
        <w:rPr>
          <w:w w:val="110"/>
        </w:rPr>
        <w:t>contains</w:t>
      </w:r>
      <w:r>
        <w:rPr>
          <w:spacing w:val="-8"/>
          <w:w w:val="110"/>
        </w:rPr>
        <w:t> </w:t>
      </w:r>
      <w:r>
        <w:rPr>
          <w:w w:val="110"/>
        </w:rPr>
        <w:t>many</w:t>
      </w:r>
      <w:r>
        <w:rPr>
          <w:spacing w:val="-8"/>
          <w:w w:val="110"/>
        </w:rPr>
        <w:t> </w:t>
      </w:r>
      <w:r>
        <w:rPr>
          <w:w w:val="110"/>
        </w:rPr>
        <w:t>artifi- cial neurons arranged in three types of layers (</w:t>
      </w:r>
      <w:hyperlink w:history="true" w:anchor="_bookmark10">
        <w:r>
          <w:rPr>
            <w:color w:val="0080AC"/>
            <w:w w:val="110"/>
          </w:rPr>
          <w:t>Fig. 3</w:t>
        </w:r>
      </w:hyperlink>
      <w:r>
        <w:rPr>
          <w:w w:val="110"/>
        </w:rPr>
        <w:t>b) </w:t>
      </w:r>
      <w:hyperlink w:history="true" w:anchor="_bookmark71">
        <w:r>
          <w:rPr>
            <w:color w:val="0080AC"/>
            <w:w w:val="110"/>
          </w:rPr>
          <w:t>[78]</w:t>
        </w:r>
      </w:hyperlink>
      <w:r>
        <w:rPr>
          <w:w w:val="110"/>
        </w:rPr>
        <w:t>:</w:t>
      </w:r>
    </w:p>
    <w:p>
      <w:pPr>
        <w:pStyle w:val="ListParagraph"/>
        <w:numPr>
          <w:ilvl w:val="0"/>
          <w:numId w:val="2"/>
        </w:numPr>
        <w:tabs>
          <w:tab w:pos="365" w:val="left" w:leader="none"/>
          <w:tab w:pos="367" w:val="left" w:leader="none"/>
        </w:tabs>
        <w:spacing w:line="273" w:lineRule="auto" w:before="113" w:after="0"/>
        <w:ind w:left="367" w:right="39" w:hanging="136"/>
        <w:jc w:val="both"/>
        <w:rPr>
          <w:sz w:val="16"/>
        </w:rPr>
      </w:pPr>
      <w:r>
        <w:rPr>
          <w:w w:val="110"/>
          <w:sz w:val="16"/>
        </w:rPr>
        <w:t>Input layer: accepts the input data and passes it to the first hidden </w:t>
      </w:r>
      <w:r>
        <w:rPr>
          <w:spacing w:val="-2"/>
          <w:w w:val="110"/>
          <w:sz w:val="16"/>
        </w:rPr>
        <w:t>layer;</w:t>
      </w:r>
    </w:p>
    <w:p>
      <w:pPr>
        <w:pStyle w:val="ListParagraph"/>
        <w:numPr>
          <w:ilvl w:val="0"/>
          <w:numId w:val="2"/>
        </w:numPr>
        <w:tabs>
          <w:tab w:pos="365" w:val="left" w:leader="none"/>
          <w:tab w:pos="367" w:val="left" w:leader="none"/>
        </w:tabs>
        <w:spacing w:line="273" w:lineRule="auto" w:before="0" w:after="0"/>
        <w:ind w:left="367" w:right="39" w:hanging="136"/>
        <w:jc w:val="both"/>
        <w:rPr>
          <w:sz w:val="16"/>
        </w:rPr>
      </w:pPr>
      <w:r>
        <w:rPr>
          <w:w w:val="110"/>
          <w:sz w:val="16"/>
        </w:rPr>
        <w:t>Hidden</w:t>
      </w:r>
      <w:r>
        <w:rPr>
          <w:w w:val="110"/>
          <w:sz w:val="16"/>
        </w:rPr>
        <w:t> layers:</w:t>
      </w:r>
      <w:r>
        <w:rPr>
          <w:w w:val="110"/>
          <w:sz w:val="16"/>
        </w:rPr>
        <w:t> located</w:t>
      </w:r>
      <w:r>
        <w:rPr>
          <w:w w:val="110"/>
          <w:sz w:val="16"/>
        </w:rPr>
        <w:t> between</w:t>
      </w:r>
      <w:r>
        <w:rPr>
          <w:w w:val="110"/>
          <w:sz w:val="16"/>
        </w:rPr>
        <w:t> the</w:t>
      </w:r>
      <w:r>
        <w:rPr>
          <w:w w:val="110"/>
          <w:sz w:val="16"/>
        </w:rPr>
        <w:t> input</w:t>
      </w:r>
      <w:r>
        <w:rPr>
          <w:w w:val="110"/>
          <w:sz w:val="16"/>
        </w:rPr>
        <w:t> and</w:t>
      </w:r>
      <w:r>
        <w:rPr>
          <w:w w:val="110"/>
          <w:sz w:val="16"/>
        </w:rPr>
        <w:t> output</w:t>
      </w:r>
      <w:r>
        <w:rPr>
          <w:w w:val="110"/>
          <w:sz w:val="16"/>
        </w:rPr>
        <w:t> of</w:t>
      </w:r>
      <w:r>
        <w:rPr>
          <w:w w:val="110"/>
          <w:sz w:val="16"/>
        </w:rPr>
        <w:t> the</w:t>
      </w:r>
      <w:r>
        <w:rPr>
          <w:w w:val="110"/>
          <w:sz w:val="16"/>
        </w:rPr>
        <w:t> algo- rithm. The hidden layers perform non-linear transformations on the input data that will produce a predicted output that is close enough to the expected output;</w:t>
      </w:r>
    </w:p>
    <w:p>
      <w:pPr>
        <w:pStyle w:val="ListParagraph"/>
        <w:numPr>
          <w:ilvl w:val="0"/>
          <w:numId w:val="2"/>
        </w:numPr>
        <w:tabs>
          <w:tab w:pos="365" w:val="left" w:leader="none"/>
          <w:tab w:pos="367" w:val="left" w:leader="none"/>
        </w:tabs>
        <w:spacing w:line="273" w:lineRule="auto" w:before="0" w:after="0"/>
        <w:ind w:left="367" w:right="41" w:hanging="136"/>
        <w:jc w:val="both"/>
        <w:rPr>
          <w:sz w:val="16"/>
        </w:rPr>
      </w:pPr>
      <w:r>
        <w:rPr>
          <w:w w:val="110"/>
          <w:sz w:val="16"/>
        </w:rPr>
        <w:t>Output</w:t>
      </w:r>
      <w:r>
        <w:rPr>
          <w:w w:val="110"/>
          <w:sz w:val="16"/>
        </w:rPr>
        <w:t> layer:</w:t>
      </w:r>
      <w:r>
        <w:rPr>
          <w:w w:val="110"/>
          <w:sz w:val="16"/>
        </w:rPr>
        <w:t> is</w:t>
      </w:r>
      <w:r>
        <w:rPr>
          <w:w w:val="110"/>
          <w:sz w:val="16"/>
        </w:rPr>
        <w:t> mostly</w:t>
      </w:r>
      <w:r>
        <w:rPr>
          <w:w w:val="110"/>
          <w:sz w:val="16"/>
        </w:rPr>
        <w:t> responsible</w:t>
      </w:r>
      <w:r>
        <w:rPr>
          <w:w w:val="110"/>
          <w:sz w:val="16"/>
        </w:rPr>
        <w:t> for</w:t>
      </w:r>
      <w:r>
        <w:rPr>
          <w:w w:val="110"/>
          <w:sz w:val="16"/>
        </w:rPr>
        <w:t> production</w:t>
      </w:r>
      <w:r>
        <w:rPr>
          <w:w w:val="110"/>
          <w:sz w:val="16"/>
        </w:rPr>
        <w:t> output</w:t>
      </w:r>
      <w:r>
        <w:rPr>
          <w:w w:val="110"/>
          <w:sz w:val="16"/>
        </w:rPr>
        <w:t> predic- </w:t>
      </w:r>
      <w:r>
        <w:rPr>
          <w:spacing w:val="-2"/>
          <w:w w:val="110"/>
          <w:sz w:val="16"/>
        </w:rPr>
        <w:t>tions.</w:t>
      </w:r>
    </w:p>
    <w:p>
      <w:pPr>
        <w:pStyle w:val="BodyText"/>
        <w:spacing w:line="273" w:lineRule="auto" w:before="109"/>
        <w:ind w:right="38" w:firstLine="239"/>
      </w:pPr>
      <w:r>
        <w:rPr>
          <w:spacing w:val="-2"/>
          <w:w w:val="110"/>
        </w:rPr>
        <w:t>The network is composed of an interconnected system of perceptrons </w:t>
      </w:r>
      <w:r>
        <w:rPr>
          <w:w w:val="110"/>
        </w:rPr>
        <w:t>that</w:t>
      </w:r>
      <w:r>
        <w:rPr>
          <w:spacing w:val="-9"/>
          <w:w w:val="110"/>
        </w:rPr>
        <w:t> </w:t>
      </w:r>
      <w:r>
        <w:rPr>
          <w:w w:val="110"/>
        </w:rPr>
        <w:t>act</w:t>
      </w:r>
      <w:r>
        <w:rPr>
          <w:spacing w:val="-9"/>
          <w:w w:val="110"/>
        </w:rPr>
        <w:t> </w:t>
      </w:r>
      <w:r>
        <w:rPr>
          <w:w w:val="110"/>
        </w:rPr>
        <w:t>as</w:t>
      </w:r>
      <w:r>
        <w:rPr>
          <w:spacing w:val="-8"/>
          <w:w w:val="110"/>
        </w:rPr>
        <w:t> </w:t>
      </w:r>
      <w:r>
        <w:rPr>
          <w:w w:val="110"/>
        </w:rPr>
        <w:t>basic</w:t>
      </w:r>
      <w:r>
        <w:rPr>
          <w:spacing w:val="-9"/>
          <w:w w:val="110"/>
        </w:rPr>
        <w:t> </w:t>
      </w:r>
      <w:r>
        <w:rPr>
          <w:w w:val="110"/>
        </w:rPr>
        <w:t>information-processing</w:t>
      </w:r>
      <w:r>
        <w:rPr>
          <w:spacing w:val="-9"/>
          <w:w w:val="110"/>
        </w:rPr>
        <w:t> </w:t>
      </w:r>
      <w:r>
        <w:rPr>
          <w:w w:val="110"/>
        </w:rPr>
        <w:t>units.</w:t>
      </w:r>
      <w:r>
        <w:rPr>
          <w:spacing w:val="-9"/>
          <w:w w:val="110"/>
        </w:rPr>
        <w:t> </w:t>
      </w:r>
      <w:hyperlink w:history="true" w:anchor="_bookmark10">
        <w:r>
          <w:rPr>
            <w:color w:val="0080AC"/>
            <w:w w:val="110"/>
          </w:rPr>
          <w:t>Fig.</w:t>
        </w:r>
        <w:r>
          <w:rPr>
            <w:color w:val="0080AC"/>
            <w:spacing w:val="-9"/>
            <w:w w:val="110"/>
          </w:rPr>
          <w:t> </w:t>
        </w:r>
        <w:r>
          <w:rPr>
            <w:color w:val="0080AC"/>
            <w:w w:val="110"/>
          </w:rPr>
          <w:t>3</w:t>
        </w:r>
      </w:hyperlink>
      <w:r>
        <w:rPr>
          <w:w w:val="110"/>
        </w:rPr>
        <w:t>c</w:t>
      </w:r>
      <w:r>
        <w:rPr>
          <w:spacing w:val="-9"/>
          <w:w w:val="110"/>
        </w:rPr>
        <w:t> </w:t>
      </w:r>
      <w:r>
        <w:rPr>
          <w:w w:val="110"/>
        </w:rPr>
        <w:t>displays</w:t>
      </w:r>
      <w:r>
        <w:rPr>
          <w:spacing w:val="-8"/>
          <w:w w:val="110"/>
        </w:rPr>
        <w:t> </w:t>
      </w:r>
      <w:r>
        <w:rPr>
          <w:w w:val="110"/>
        </w:rPr>
        <w:t>a</w:t>
      </w:r>
      <w:r>
        <w:rPr>
          <w:spacing w:val="-8"/>
          <w:w w:val="110"/>
        </w:rPr>
        <w:t> </w:t>
      </w:r>
      <w:r>
        <w:rPr>
          <w:w w:val="110"/>
        </w:rPr>
        <w:t>percep- tron in more detail. The perceptron algorithm consists of four parts: (i) input</w:t>
      </w:r>
      <w:r>
        <w:rPr>
          <w:spacing w:val="11"/>
          <w:w w:val="110"/>
        </w:rPr>
        <w:t> </w:t>
      </w:r>
      <w:r>
        <w:rPr>
          <w:w w:val="110"/>
        </w:rPr>
        <w:t>values,</w:t>
      </w:r>
      <w:r>
        <w:rPr>
          <w:spacing w:val="12"/>
          <w:w w:val="110"/>
        </w:rPr>
        <w:t> </w:t>
      </w:r>
      <w:r>
        <w:rPr>
          <w:w w:val="110"/>
        </w:rPr>
        <w:t>(ii)</w:t>
      </w:r>
      <w:r>
        <w:rPr>
          <w:spacing w:val="11"/>
          <w:w w:val="110"/>
        </w:rPr>
        <w:t> </w:t>
      </w:r>
      <w:r>
        <w:rPr>
          <w:w w:val="110"/>
        </w:rPr>
        <w:t>weights</w:t>
      </w:r>
      <w:r>
        <w:rPr>
          <w:spacing w:val="12"/>
          <w:w w:val="110"/>
        </w:rPr>
        <w:t> </w:t>
      </w:r>
      <w:r>
        <w:rPr>
          <w:w w:val="110"/>
        </w:rPr>
        <w:t>and</w:t>
      </w:r>
      <w:r>
        <w:rPr>
          <w:spacing w:val="12"/>
          <w:w w:val="110"/>
        </w:rPr>
        <w:t> </w:t>
      </w:r>
      <w:r>
        <w:rPr>
          <w:w w:val="110"/>
        </w:rPr>
        <w:t>a</w:t>
      </w:r>
      <w:r>
        <w:rPr>
          <w:spacing w:val="11"/>
          <w:w w:val="110"/>
        </w:rPr>
        <w:t> </w:t>
      </w:r>
      <w:r>
        <w:rPr>
          <w:w w:val="110"/>
        </w:rPr>
        <w:t>bias,</w:t>
      </w:r>
      <w:r>
        <w:rPr>
          <w:spacing w:val="12"/>
          <w:w w:val="110"/>
        </w:rPr>
        <w:t> </w:t>
      </w:r>
      <w:r>
        <w:rPr>
          <w:w w:val="110"/>
        </w:rPr>
        <w:t>(iii)</w:t>
      </w:r>
      <w:r>
        <w:rPr>
          <w:spacing w:val="12"/>
          <w:w w:val="110"/>
        </w:rPr>
        <w:t> </w:t>
      </w:r>
      <w:r>
        <w:rPr>
          <w:w w:val="110"/>
        </w:rPr>
        <w:t>a</w:t>
      </w:r>
      <w:r>
        <w:rPr>
          <w:spacing w:val="11"/>
          <w:w w:val="110"/>
        </w:rPr>
        <w:t> </w:t>
      </w:r>
      <w:r>
        <w:rPr>
          <w:w w:val="110"/>
        </w:rPr>
        <w:t>weighted</w:t>
      </w:r>
      <w:r>
        <w:rPr>
          <w:spacing w:val="12"/>
          <w:w w:val="110"/>
        </w:rPr>
        <w:t> </w:t>
      </w:r>
      <w:r>
        <w:rPr>
          <w:w w:val="110"/>
        </w:rPr>
        <w:t>sum,</w:t>
      </w:r>
      <w:r>
        <w:rPr>
          <w:spacing w:val="12"/>
          <w:w w:val="110"/>
        </w:rPr>
        <w:t> </w:t>
      </w:r>
      <w:r>
        <w:rPr>
          <w:w w:val="110"/>
        </w:rPr>
        <w:t>and</w:t>
      </w:r>
      <w:r>
        <w:rPr>
          <w:spacing w:val="11"/>
          <w:w w:val="110"/>
        </w:rPr>
        <w:t> </w:t>
      </w:r>
      <w:r>
        <w:rPr>
          <w:w w:val="110"/>
        </w:rPr>
        <w:t>(iv)</w:t>
      </w:r>
      <w:r>
        <w:rPr>
          <w:spacing w:val="12"/>
          <w:w w:val="110"/>
        </w:rPr>
        <w:t> </w:t>
      </w:r>
      <w:r>
        <w:rPr>
          <w:spacing w:val="-5"/>
          <w:w w:val="110"/>
        </w:rPr>
        <w:t>an</w:t>
      </w:r>
    </w:p>
    <w:p>
      <w:pPr>
        <w:pStyle w:val="BodyText"/>
        <w:spacing w:line="212" w:lineRule="exact" w:before="144"/>
        <w:rPr>
          <w:rFonts w:ascii="Times New Roman"/>
          <w:i/>
        </w:rPr>
      </w:pPr>
      <w:r>
        <w:rPr/>
        <w:br w:type="column"/>
      </w:r>
      <w:r>
        <w:rPr>
          <w:w w:val="110"/>
        </w:rPr>
        <w:t>where </w:t>
      </w:r>
      <w:r>
        <w:rPr>
          <w:rFonts w:ascii="Times New Roman"/>
          <w:i/>
          <w:w w:val="110"/>
        </w:rPr>
        <w:t>a</w:t>
      </w:r>
      <w:r>
        <w:rPr>
          <w:rFonts w:ascii="Times New Roman"/>
          <w:i/>
          <w:w w:val="110"/>
          <w:position w:val="-3"/>
          <w:sz w:val="12"/>
        </w:rPr>
        <w:t>j</w:t>
      </w:r>
      <w:r>
        <w:rPr>
          <w:rFonts w:ascii="Times New Roman"/>
          <w:i/>
          <w:spacing w:val="22"/>
          <w:w w:val="110"/>
          <w:position w:val="-3"/>
          <w:sz w:val="12"/>
        </w:rPr>
        <w:t> </w:t>
      </w:r>
      <w:r>
        <w:rPr>
          <w:w w:val="110"/>
        </w:rPr>
        <w:t>refers</w:t>
      </w:r>
      <w:r>
        <w:rPr>
          <w:spacing w:val="1"/>
          <w:w w:val="110"/>
        </w:rPr>
        <w:t> </w:t>
      </w:r>
      <w:r>
        <w:rPr>
          <w:w w:val="110"/>
        </w:rPr>
        <w:t>to</w:t>
      </w:r>
      <w:r>
        <w:rPr>
          <w:spacing w:val="1"/>
          <w:w w:val="110"/>
        </w:rPr>
        <w:t> </w:t>
      </w:r>
      <w:r>
        <w:rPr>
          <w:w w:val="110"/>
        </w:rPr>
        <w:t>the</w:t>
      </w:r>
      <w:r>
        <w:rPr>
          <w:spacing w:val="1"/>
          <w:w w:val="110"/>
        </w:rPr>
        <w:t> </w:t>
      </w:r>
      <w:r>
        <w:rPr>
          <w:w w:val="110"/>
        </w:rPr>
        <w:t>input</w:t>
      </w:r>
      <w:r>
        <w:rPr>
          <w:spacing w:val="1"/>
          <w:w w:val="110"/>
        </w:rPr>
        <w:t> </w:t>
      </w:r>
      <w:r>
        <w:rPr>
          <w:w w:val="110"/>
        </w:rPr>
        <w:t>features, </w:t>
      </w:r>
      <w:r>
        <w:rPr>
          <w:rFonts w:ascii="Times New Roman"/>
          <w:i/>
          <w:w w:val="110"/>
        </w:rPr>
        <w:t>W</w:t>
      </w:r>
      <w:r>
        <w:rPr>
          <w:rFonts w:ascii="Times New Roman"/>
          <w:i/>
          <w:w w:val="110"/>
          <w:position w:val="-3"/>
          <w:sz w:val="12"/>
        </w:rPr>
        <w:t>ij</w:t>
      </w:r>
      <w:r>
        <w:rPr>
          <w:rFonts w:ascii="Times New Roman"/>
          <w:i/>
          <w:spacing w:val="21"/>
          <w:w w:val="110"/>
          <w:position w:val="-3"/>
          <w:sz w:val="12"/>
        </w:rPr>
        <w:t> </w:t>
      </w:r>
      <w:r>
        <w:rPr>
          <w:w w:val="110"/>
        </w:rPr>
        <w:t>is</w:t>
      </w:r>
      <w:r>
        <w:rPr>
          <w:spacing w:val="1"/>
          <w:w w:val="110"/>
        </w:rPr>
        <w:t> </w:t>
      </w:r>
      <w:r>
        <w:rPr>
          <w:w w:val="110"/>
        </w:rPr>
        <w:t>the</w:t>
      </w:r>
      <w:r>
        <w:rPr>
          <w:spacing w:val="1"/>
          <w:w w:val="110"/>
        </w:rPr>
        <w:t> </w:t>
      </w:r>
      <w:r>
        <w:rPr>
          <w:w w:val="110"/>
        </w:rPr>
        <w:t>weight</w:t>
      </w:r>
      <w:r>
        <w:rPr>
          <w:spacing w:val="1"/>
          <w:w w:val="110"/>
        </w:rPr>
        <w:t> </w:t>
      </w:r>
      <w:r>
        <w:rPr>
          <w:w w:val="110"/>
        </w:rPr>
        <w:t>of</w:t>
      </w:r>
      <w:r>
        <w:rPr>
          <w:spacing w:val="1"/>
          <w:w w:val="110"/>
        </w:rPr>
        <w:t> </w:t>
      </w:r>
      <w:r>
        <w:rPr>
          <w:w w:val="110"/>
        </w:rPr>
        <w:t>input</w:t>
      </w:r>
      <w:r>
        <w:rPr>
          <w:spacing w:val="1"/>
          <w:w w:val="110"/>
        </w:rPr>
        <w:t> </w:t>
      </w:r>
      <w:r>
        <w:rPr>
          <w:w w:val="110"/>
        </w:rPr>
        <w:t>neuron </w:t>
      </w:r>
      <w:r>
        <w:rPr>
          <w:rFonts w:ascii="Times New Roman"/>
          <w:i/>
          <w:spacing w:val="-12"/>
          <w:w w:val="110"/>
        </w:rPr>
        <w:t>j</w:t>
      </w:r>
    </w:p>
    <w:p>
      <w:pPr>
        <w:pStyle w:val="BodyText"/>
        <w:spacing w:line="181" w:lineRule="exact"/>
      </w:pPr>
      <w:r>
        <w:rPr>
          <w:w w:val="110"/>
        </w:rPr>
        <w:t>on</w:t>
      </w:r>
      <w:r>
        <w:rPr>
          <w:spacing w:val="4"/>
          <w:w w:val="110"/>
        </w:rPr>
        <w:t> </w:t>
      </w:r>
      <w:r>
        <w:rPr>
          <w:w w:val="110"/>
        </w:rPr>
        <w:t>neuron</w:t>
      </w:r>
      <w:r>
        <w:rPr>
          <w:spacing w:val="4"/>
          <w:w w:val="110"/>
        </w:rPr>
        <w:t> </w:t>
      </w:r>
      <w:r>
        <w:rPr>
          <w:rFonts w:ascii="Times New Roman"/>
          <w:i/>
          <w:w w:val="110"/>
        </w:rPr>
        <w:t>i</w:t>
      </w:r>
      <w:r>
        <w:rPr>
          <w:w w:val="110"/>
        </w:rPr>
        <w:t>,</w:t>
      </w:r>
      <w:r>
        <w:rPr>
          <w:spacing w:val="4"/>
          <w:w w:val="110"/>
        </w:rPr>
        <w:t> </w:t>
      </w:r>
      <w:r>
        <w:rPr>
          <w:w w:val="110"/>
        </w:rPr>
        <w:t>and</w:t>
      </w:r>
      <w:r>
        <w:rPr>
          <w:spacing w:val="5"/>
          <w:w w:val="110"/>
        </w:rPr>
        <w:t> </w:t>
      </w:r>
      <w:r>
        <w:rPr>
          <w:w w:val="110"/>
        </w:rPr>
        <w:t>g</w:t>
      </w:r>
      <w:r>
        <w:rPr>
          <w:spacing w:val="4"/>
          <w:w w:val="110"/>
        </w:rPr>
        <w:t> </w:t>
      </w:r>
      <w:r>
        <w:rPr>
          <w:w w:val="110"/>
        </w:rPr>
        <w:t>is</w:t>
      </w:r>
      <w:r>
        <w:rPr>
          <w:spacing w:val="4"/>
          <w:w w:val="110"/>
        </w:rPr>
        <w:t> </w:t>
      </w:r>
      <w:r>
        <w:rPr>
          <w:w w:val="110"/>
        </w:rPr>
        <w:t>the</w:t>
      </w:r>
      <w:r>
        <w:rPr>
          <w:spacing w:val="5"/>
          <w:w w:val="110"/>
        </w:rPr>
        <w:t> </w:t>
      </w:r>
      <w:r>
        <w:rPr>
          <w:w w:val="110"/>
        </w:rPr>
        <w:t>activation</w:t>
      </w:r>
      <w:r>
        <w:rPr>
          <w:spacing w:val="3"/>
          <w:w w:val="110"/>
        </w:rPr>
        <w:t> </w:t>
      </w:r>
      <w:r>
        <w:rPr>
          <w:spacing w:val="-2"/>
          <w:w w:val="110"/>
        </w:rPr>
        <w:t>function.</w:t>
      </w:r>
    </w:p>
    <w:p>
      <w:pPr>
        <w:pStyle w:val="BodyText"/>
        <w:spacing w:line="273" w:lineRule="auto" w:before="25"/>
        <w:ind w:right="116" w:firstLine="239"/>
      </w:pPr>
      <w:r>
        <w:rPr>
          <w:spacing w:val="-2"/>
          <w:w w:val="110"/>
        </w:rPr>
        <w:t>The first perceptron model was created for simple classification, con- </w:t>
      </w:r>
      <w:r>
        <w:rPr>
          <w:w w:val="110"/>
        </w:rPr>
        <w:t>sidering</w:t>
      </w:r>
      <w:r>
        <w:rPr>
          <w:w w:val="110"/>
        </w:rPr>
        <w:t> a</w:t>
      </w:r>
      <w:r>
        <w:rPr>
          <w:w w:val="110"/>
        </w:rPr>
        <w:t> linear</w:t>
      </w:r>
      <w:r>
        <w:rPr>
          <w:w w:val="110"/>
        </w:rPr>
        <w:t> classifier</w:t>
      </w:r>
      <w:r>
        <w:rPr>
          <w:w w:val="110"/>
        </w:rPr>
        <w:t> capable</w:t>
      </w:r>
      <w:r>
        <w:rPr>
          <w:w w:val="110"/>
        </w:rPr>
        <w:t> of</w:t>
      </w:r>
      <w:r>
        <w:rPr>
          <w:w w:val="110"/>
        </w:rPr>
        <w:t> predicting</w:t>
      </w:r>
      <w:r>
        <w:rPr>
          <w:w w:val="110"/>
        </w:rPr>
        <w:t> binary</w:t>
      </w:r>
      <w:r>
        <w:rPr>
          <w:w w:val="110"/>
        </w:rPr>
        <w:t> outputs.</w:t>
      </w:r>
      <w:r>
        <w:rPr>
          <w:w w:val="110"/>
        </w:rPr>
        <w:t> How- ever,</w:t>
      </w:r>
      <w:r>
        <w:rPr>
          <w:spacing w:val="-4"/>
          <w:w w:val="110"/>
        </w:rPr>
        <w:t> </w:t>
      </w:r>
      <w:r>
        <w:rPr>
          <w:w w:val="110"/>
        </w:rPr>
        <w:t>most</w:t>
      </w:r>
      <w:r>
        <w:rPr>
          <w:spacing w:val="-3"/>
          <w:w w:val="110"/>
        </w:rPr>
        <w:t> </w:t>
      </w:r>
      <w:r>
        <w:rPr>
          <w:w w:val="110"/>
        </w:rPr>
        <w:t>computational</w:t>
      </w:r>
      <w:r>
        <w:rPr>
          <w:spacing w:val="-4"/>
          <w:w w:val="110"/>
        </w:rPr>
        <w:t> </w:t>
      </w:r>
      <w:r>
        <w:rPr>
          <w:w w:val="110"/>
        </w:rPr>
        <w:t>problems</w:t>
      </w:r>
      <w:r>
        <w:rPr>
          <w:spacing w:val="-4"/>
          <w:w w:val="110"/>
        </w:rPr>
        <w:t> </w:t>
      </w:r>
      <w:r>
        <w:rPr>
          <w:w w:val="110"/>
        </w:rPr>
        <w:t>need</w:t>
      </w:r>
      <w:r>
        <w:rPr>
          <w:spacing w:val="-3"/>
          <w:w w:val="110"/>
        </w:rPr>
        <w:t> </w:t>
      </w:r>
      <w:r>
        <w:rPr>
          <w:w w:val="110"/>
        </w:rPr>
        <w:t>a</w:t>
      </w:r>
      <w:r>
        <w:rPr>
          <w:spacing w:val="-3"/>
          <w:w w:val="110"/>
        </w:rPr>
        <w:t> </w:t>
      </w:r>
      <w:r>
        <w:rPr>
          <w:w w:val="110"/>
        </w:rPr>
        <w:t>classifier</w:t>
      </w:r>
      <w:r>
        <w:rPr>
          <w:spacing w:val="-3"/>
          <w:w w:val="110"/>
        </w:rPr>
        <w:t> </w:t>
      </w:r>
      <w:r>
        <w:rPr>
          <w:w w:val="110"/>
        </w:rPr>
        <w:t>able</w:t>
      </w:r>
      <w:r>
        <w:rPr>
          <w:spacing w:val="-3"/>
          <w:w w:val="110"/>
        </w:rPr>
        <w:t> </w:t>
      </w:r>
      <w:r>
        <w:rPr>
          <w:w w:val="110"/>
        </w:rPr>
        <w:t>to</w:t>
      </w:r>
      <w:r>
        <w:rPr>
          <w:spacing w:val="-3"/>
          <w:w w:val="110"/>
        </w:rPr>
        <w:t> </w:t>
      </w:r>
      <w:r>
        <w:rPr>
          <w:w w:val="110"/>
        </w:rPr>
        <w:t>model</w:t>
      </w:r>
      <w:r>
        <w:rPr>
          <w:spacing w:val="-4"/>
          <w:w w:val="110"/>
        </w:rPr>
        <w:t> </w:t>
      </w:r>
      <w:r>
        <w:rPr>
          <w:w w:val="110"/>
        </w:rPr>
        <w:t>non- linear,</w:t>
      </w:r>
      <w:r>
        <w:rPr>
          <w:spacing w:val="-8"/>
          <w:w w:val="110"/>
        </w:rPr>
        <w:t> </w:t>
      </w:r>
      <w:r>
        <w:rPr>
          <w:w w:val="110"/>
        </w:rPr>
        <w:t>separable</w:t>
      </w:r>
      <w:r>
        <w:rPr>
          <w:spacing w:val="-8"/>
          <w:w w:val="110"/>
        </w:rPr>
        <w:t> </w:t>
      </w:r>
      <w:r>
        <w:rPr>
          <w:w w:val="110"/>
        </w:rPr>
        <w:t>data.</w:t>
      </w:r>
      <w:r>
        <w:rPr>
          <w:spacing w:val="-9"/>
          <w:w w:val="110"/>
        </w:rPr>
        <w:t> </w:t>
      </w:r>
      <w:r>
        <w:rPr>
          <w:w w:val="110"/>
        </w:rPr>
        <w:t>Consequently,</w:t>
      </w:r>
      <w:r>
        <w:rPr>
          <w:spacing w:val="-8"/>
          <w:w w:val="110"/>
        </w:rPr>
        <w:t> </w:t>
      </w:r>
      <w:r>
        <w:rPr>
          <w:w w:val="110"/>
        </w:rPr>
        <w:t>several</w:t>
      </w:r>
      <w:r>
        <w:rPr>
          <w:spacing w:val="-8"/>
          <w:w w:val="110"/>
        </w:rPr>
        <w:t> </w:t>
      </w:r>
      <w:r>
        <w:rPr>
          <w:w w:val="110"/>
        </w:rPr>
        <w:t>non-linear</w:t>
      </w:r>
      <w:r>
        <w:rPr>
          <w:spacing w:val="-8"/>
          <w:w w:val="110"/>
        </w:rPr>
        <w:t> </w:t>
      </w:r>
      <w:r>
        <w:rPr>
          <w:w w:val="110"/>
        </w:rPr>
        <w:t>activation</w:t>
      </w:r>
      <w:r>
        <w:rPr>
          <w:spacing w:val="-9"/>
          <w:w w:val="110"/>
        </w:rPr>
        <w:t> </w:t>
      </w:r>
      <w:r>
        <w:rPr>
          <w:w w:val="110"/>
        </w:rPr>
        <w:t>func- tions</w:t>
      </w:r>
      <w:r>
        <w:rPr>
          <w:w w:val="110"/>
        </w:rPr>
        <w:t> emerged</w:t>
      </w:r>
      <w:r>
        <w:rPr>
          <w:w w:val="110"/>
        </w:rPr>
        <w:t> to</w:t>
      </w:r>
      <w:r>
        <w:rPr>
          <w:w w:val="110"/>
        </w:rPr>
        <w:t> identify</w:t>
      </w:r>
      <w:r>
        <w:rPr>
          <w:w w:val="110"/>
        </w:rPr>
        <w:t> more</w:t>
      </w:r>
      <w:r>
        <w:rPr>
          <w:w w:val="110"/>
        </w:rPr>
        <w:t> complex</w:t>
      </w:r>
      <w:r>
        <w:rPr>
          <w:w w:val="110"/>
        </w:rPr>
        <w:t> features</w:t>
      </w:r>
      <w:r>
        <w:rPr>
          <w:w w:val="110"/>
        </w:rPr>
        <w:t> in</w:t>
      </w:r>
      <w:r>
        <w:rPr>
          <w:w w:val="110"/>
        </w:rPr>
        <w:t> the</w:t>
      </w:r>
      <w:r>
        <w:rPr>
          <w:w w:val="110"/>
        </w:rPr>
        <w:t> data.</w:t>
      </w:r>
      <w:r>
        <w:rPr>
          <w:w w:val="110"/>
        </w:rPr>
        <w:t> Well- known</w:t>
      </w:r>
      <w:r>
        <w:rPr>
          <w:w w:val="110"/>
        </w:rPr>
        <w:t> activation</w:t>
      </w:r>
      <w:r>
        <w:rPr>
          <w:w w:val="110"/>
        </w:rPr>
        <w:t> functions</w:t>
      </w:r>
      <w:r>
        <w:rPr>
          <w:w w:val="110"/>
        </w:rPr>
        <w:t> (</w:t>
      </w:r>
      <w:hyperlink w:history="true" w:anchor="_bookmark10">
        <w:r>
          <w:rPr>
            <w:color w:val="0080AC"/>
            <w:w w:val="110"/>
          </w:rPr>
          <w:t>Fig.</w:t>
        </w:r>
        <w:r>
          <w:rPr>
            <w:color w:val="0080AC"/>
            <w:w w:val="110"/>
          </w:rPr>
          <w:t> 3</w:t>
        </w:r>
      </w:hyperlink>
      <w:r>
        <w:rPr>
          <w:w w:val="110"/>
        </w:rPr>
        <w:t>d)</w:t>
      </w:r>
      <w:r>
        <w:rPr>
          <w:w w:val="110"/>
        </w:rPr>
        <w:t> in</w:t>
      </w:r>
      <w:r>
        <w:rPr>
          <w:w w:val="110"/>
        </w:rPr>
        <w:t> the</w:t>
      </w:r>
      <w:r>
        <w:rPr>
          <w:w w:val="110"/>
        </w:rPr>
        <w:t> field</w:t>
      </w:r>
      <w:r>
        <w:rPr>
          <w:w w:val="110"/>
        </w:rPr>
        <w:t> of</w:t>
      </w:r>
      <w:r>
        <w:rPr>
          <w:w w:val="110"/>
        </w:rPr>
        <w:t> cheminformatics include</w:t>
      </w:r>
      <w:r>
        <w:rPr>
          <w:spacing w:val="-10"/>
          <w:w w:val="110"/>
        </w:rPr>
        <w:t> </w:t>
      </w:r>
      <w:r>
        <w:rPr>
          <w:w w:val="110"/>
        </w:rPr>
        <w:t>the</w:t>
      </w:r>
      <w:r>
        <w:rPr>
          <w:spacing w:val="-10"/>
          <w:w w:val="110"/>
        </w:rPr>
        <w:t> </w:t>
      </w:r>
      <w:r>
        <w:rPr>
          <w:w w:val="110"/>
        </w:rPr>
        <w:t>Sigmoid,</w:t>
      </w:r>
      <w:r>
        <w:rPr>
          <w:spacing w:val="-10"/>
          <w:w w:val="110"/>
        </w:rPr>
        <w:t> </w:t>
      </w:r>
      <w:r>
        <w:rPr>
          <w:w w:val="110"/>
        </w:rPr>
        <w:t>Hyperbolic</w:t>
      </w:r>
      <w:r>
        <w:rPr>
          <w:spacing w:val="-10"/>
          <w:w w:val="110"/>
        </w:rPr>
        <w:t> </w:t>
      </w:r>
      <w:r>
        <w:rPr>
          <w:w w:val="110"/>
        </w:rPr>
        <w:t>Tangent</w:t>
      </w:r>
      <w:r>
        <w:rPr>
          <w:spacing w:val="-10"/>
          <w:w w:val="110"/>
        </w:rPr>
        <w:t> </w:t>
      </w:r>
      <w:r>
        <w:rPr>
          <w:w w:val="110"/>
        </w:rPr>
        <w:t>(TanH),</w:t>
      </w:r>
      <w:r>
        <w:rPr>
          <w:spacing w:val="-10"/>
          <w:w w:val="110"/>
        </w:rPr>
        <w:t> </w:t>
      </w:r>
      <w:r>
        <w:rPr>
          <w:w w:val="110"/>
        </w:rPr>
        <w:t>Rectified</w:t>
      </w:r>
      <w:r>
        <w:rPr>
          <w:spacing w:val="-10"/>
          <w:w w:val="110"/>
        </w:rPr>
        <w:t> </w:t>
      </w:r>
      <w:r>
        <w:rPr>
          <w:w w:val="110"/>
        </w:rPr>
        <w:t>Linear</w:t>
      </w:r>
      <w:r>
        <w:rPr>
          <w:spacing w:val="-10"/>
          <w:w w:val="110"/>
        </w:rPr>
        <w:t> </w:t>
      </w:r>
      <w:r>
        <w:rPr>
          <w:w w:val="110"/>
        </w:rPr>
        <w:t>Unit </w:t>
      </w:r>
      <w:r>
        <w:rPr/>
        <w:t>(ReLU), Leaky Rectified Linear Unit (Leaky ReLU), and Exponential Lin-</w:t>
      </w:r>
      <w:r>
        <w:rPr>
          <w:spacing w:val="40"/>
          <w:w w:val="110"/>
        </w:rPr>
        <w:t> </w:t>
      </w:r>
      <w:r>
        <w:rPr>
          <w:w w:val="110"/>
        </w:rPr>
        <w:t>ear</w:t>
      </w:r>
      <w:r>
        <w:rPr>
          <w:spacing w:val="-11"/>
          <w:w w:val="110"/>
        </w:rPr>
        <w:t> </w:t>
      </w:r>
      <w:r>
        <w:rPr>
          <w:w w:val="110"/>
        </w:rPr>
        <w:t>Unit</w:t>
      </w:r>
      <w:r>
        <w:rPr>
          <w:spacing w:val="-11"/>
          <w:w w:val="110"/>
        </w:rPr>
        <w:t> </w:t>
      </w:r>
      <w:r>
        <w:rPr>
          <w:w w:val="110"/>
        </w:rPr>
        <w:t>(ELU).</w:t>
      </w:r>
      <w:r>
        <w:rPr>
          <w:spacing w:val="-11"/>
          <w:w w:val="110"/>
        </w:rPr>
        <w:t> </w:t>
      </w:r>
      <w:r>
        <w:rPr>
          <w:w w:val="110"/>
        </w:rPr>
        <w:t>The</w:t>
      </w:r>
      <w:r>
        <w:rPr>
          <w:spacing w:val="-11"/>
          <w:w w:val="110"/>
        </w:rPr>
        <w:t> </w:t>
      </w:r>
      <w:r>
        <w:rPr>
          <w:w w:val="110"/>
        </w:rPr>
        <w:t>correct</w:t>
      </w:r>
      <w:r>
        <w:rPr>
          <w:spacing w:val="-10"/>
          <w:w w:val="110"/>
        </w:rPr>
        <w:t> </w:t>
      </w:r>
      <w:r>
        <w:rPr>
          <w:w w:val="110"/>
        </w:rPr>
        <w:t>choice</w:t>
      </w:r>
      <w:r>
        <w:rPr>
          <w:spacing w:val="-10"/>
          <w:w w:val="110"/>
        </w:rPr>
        <w:t> </w:t>
      </w:r>
      <w:r>
        <w:rPr>
          <w:w w:val="110"/>
        </w:rPr>
        <w:t>of</w:t>
      </w:r>
      <w:r>
        <w:rPr>
          <w:spacing w:val="-11"/>
          <w:w w:val="110"/>
        </w:rPr>
        <w:t> </w:t>
      </w:r>
      <w:r>
        <w:rPr>
          <w:w w:val="110"/>
        </w:rPr>
        <w:t>an</w:t>
      </w:r>
      <w:r>
        <w:rPr>
          <w:spacing w:val="-11"/>
          <w:w w:val="110"/>
        </w:rPr>
        <w:t> </w:t>
      </w:r>
      <w:r>
        <w:rPr>
          <w:w w:val="110"/>
        </w:rPr>
        <w:t>activation</w:t>
      </w:r>
      <w:r>
        <w:rPr>
          <w:spacing w:val="-11"/>
          <w:w w:val="110"/>
        </w:rPr>
        <w:t> </w:t>
      </w:r>
      <w:r>
        <w:rPr>
          <w:w w:val="110"/>
        </w:rPr>
        <w:t>function</w:t>
      </w:r>
      <w:r>
        <w:rPr>
          <w:spacing w:val="-11"/>
          <w:w w:val="110"/>
        </w:rPr>
        <w:t> </w:t>
      </w:r>
      <w:r>
        <w:rPr>
          <w:w w:val="110"/>
        </w:rPr>
        <w:t>should</w:t>
      </w:r>
      <w:r>
        <w:rPr>
          <w:spacing w:val="-10"/>
          <w:w w:val="110"/>
        </w:rPr>
        <w:t> </w:t>
      </w:r>
      <w:r>
        <w:rPr>
          <w:w w:val="110"/>
        </w:rPr>
        <w:t>con- sider the type of input feature, as well as the architecture and complex- ity</w:t>
      </w:r>
      <w:r>
        <w:rPr>
          <w:spacing w:val="-11"/>
          <w:w w:val="110"/>
        </w:rPr>
        <w:t> </w:t>
      </w:r>
      <w:r>
        <w:rPr>
          <w:w w:val="110"/>
        </w:rPr>
        <w:t>of</w:t>
      </w:r>
      <w:r>
        <w:rPr>
          <w:spacing w:val="-11"/>
          <w:w w:val="110"/>
        </w:rPr>
        <w:t> </w:t>
      </w:r>
      <w:r>
        <w:rPr>
          <w:w w:val="110"/>
        </w:rPr>
        <w:t>the</w:t>
      </w:r>
      <w:r>
        <w:rPr>
          <w:spacing w:val="-11"/>
          <w:w w:val="110"/>
        </w:rPr>
        <w:t> </w:t>
      </w:r>
      <w:r>
        <w:rPr>
          <w:w w:val="110"/>
        </w:rPr>
        <w:t>DNN.</w:t>
      </w:r>
      <w:r>
        <w:rPr>
          <w:spacing w:val="-11"/>
          <w:w w:val="110"/>
        </w:rPr>
        <w:t> </w:t>
      </w:r>
      <w:r>
        <w:rPr>
          <w:w w:val="110"/>
        </w:rPr>
        <w:t>For</w:t>
      </w:r>
      <w:r>
        <w:rPr>
          <w:spacing w:val="-11"/>
          <w:w w:val="110"/>
        </w:rPr>
        <w:t> </w:t>
      </w:r>
      <w:r>
        <w:rPr>
          <w:w w:val="110"/>
        </w:rPr>
        <w:t>instance,</w:t>
      </w:r>
      <w:r>
        <w:rPr>
          <w:spacing w:val="-11"/>
          <w:w w:val="110"/>
        </w:rPr>
        <w:t> </w:t>
      </w:r>
      <w:r>
        <w:rPr>
          <w:w w:val="110"/>
        </w:rPr>
        <w:t>the</w:t>
      </w:r>
      <w:r>
        <w:rPr>
          <w:spacing w:val="-11"/>
          <w:w w:val="110"/>
        </w:rPr>
        <w:t> </w:t>
      </w:r>
      <w:r>
        <w:rPr>
          <w:w w:val="110"/>
        </w:rPr>
        <w:t>Sigmoid</w:t>
      </w:r>
      <w:r>
        <w:rPr>
          <w:spacing w:val="-11"/>
          <w:w w:val="110"/>
        </w:rPr>
        <w:t> </w:t>
      </w:r>
      <w:r>
        <w:rPr>
          <w:w w:val="110"/>
        </w:rPr>
        <w:t>and</w:t>
      </w:r>
      <w:r>
        <w:rPr>
          <w:spacing w:val="-11"/>
          <w:w w:val="110"/>
        </w:rPr>
        <w:t> </w:t>
      </w:r>
      <w:r>
        <w:rPr>
          <w:w w:val="110"/>
        </w:rPr>
        <w:t>TanH</w:t>
      </w:r>
      <w:r>
        <w:rPr>
          <w:spacing w:val="-11"/>
          <w:w w:val="110"/>
        </w:rPr>
        <w:t> </w:t>
      </w:r>
      <w:r>
        <w:rPr>
          <w:w w:val="110"/>
        </w:rPr>
        <w:t>activation</w:t>
      </w:r>
      <w:r>
        <w:rPr>
          <w:spacing w:val="-11"/>
          <w:w w:val="110"/>
        </w:rPr>
        <w:t> </w:t>
      </w:r>
      <w:r>
        <w:rPr>
          <w:w w:val="110"/>
        </w:rPr>
        <w:t>functions cannot be used in DNNs with many layers due to the vanishing gradi- ent problem (i.e., unstable behavior encountered during the training of</w:t>
      </w:r>
      <w:r>
        <w:rPr>
          <w:spacing w:val="40"/>
          <w:w w:val="110"/>
        </w:rPr>
        <w:t> </w:t>
      </w:r>
      <w:r>
        <w:rPr>
          <w:w w:val="110"/>
        </w:rPr>
        <w:t>a DNN). The gradient-based learning methods by backpropagation re- ceives an update weight from each of the neural network and then the error</w:t>
      </w:r>
      <w:r>
        <w:rPr>
          <w:spacing w:val="-2"/>
          <w:w w:val="110"/>
        </w:rPr>
        <w:t> </w:t>
      </w:r>
      <w:r>
        <w:rPr>
          <w:w w:val="110"/>
        </w:rPr>
        <w:t>function</w:t>
      </w:r>
      <w:r>
        <w:rPr>
          <w:spacing w:val="-3"/>
          <w:w w:val="110"/>
        </w:rPr>
        <w:t> </w:t>
      </w:r>
      <w:r>
        <w:rPr>
          <w:w w:val="110"/>
        </w:rPr>
        <w:t>with</w:t>
      </w:r>
      <w:r>
        <w:rPr>
          <w:spacing w:val="-2"/>
          <w:w w:val="110"/>
        </w:rPr>
        <w:t> </w:t>
      </w:r>
      <w:r>
        <w:rPr>
          <w:w w:val="110"/>
        </w:rPr>
        <w:t>respect</w:t>
      </w:r>
      <w:r>
        <w:rPr>
          <w:spacing w:val="-2"/>
          <w:w w:val="110"/>
        </w:rPr>
        <w:t> </w:t>
      </w:r>
      <w:r>
        <w:rPr>
          <w:w w:val="110"/>
        </w:rPr>
        <w:t>to</w:t>
      </w:r>
      <w:r>
        <w:rPr>
          <w:spacing w:val="-2"/>
          <w:w w:val="110"/>
        </w:rPr>
        <w:t> </w:t>
      </w:r>
      <w:r>
        <w:rPr>
          <w:w w:val="110"/>
        </w:rPr>
        <w:t>the</w:t>
      </w:r>
      <w:r>
        <w:rPr>
          <w:spacing w:val="-2"/>
          <w:w w:val="110"/>
        </w:rPr>
        <w:t> </w:t>
      </w:r>
      <w:r>
        <w:rPr>
          <w:w w:val="110"/>
        </w:rPr>
        <w:t>current</w:t>
      </w:r>
      <w:r>
        <w:rPr>
          <w:spacing w:val="-2"/>
          <w:w w:val="110"/>
        </w:rPr>
        <w:t> </w:t>
      </w:r>
      <w:r>
        <w:rPr>
          <w:w w:val="110"/>
        </w:rPr>
        <w:t>weight.</w:t>
      </w:r>
      <w:r>
        <w:rPr>
          <w:spacing w:val="-2"/>
          <w:w w:val="110"/>
        </w:rPr>
        <w:t> </w:t>
      </w:r>
      <w:r>
        <w:rPr>
          <w:w w:val="110"/>
        </w:rPr>
        <w:t>The</w:t>
      </w:r>
      <w:r>
        <w:rPr>
          <w:spacing w:val="-2"/>
          <w:w w:val="110"/>
        </w:rPr>
        <w:t> </w:t>
      </w:r>
      <w:r>
        <w:rPr>
          <w:w w:val="110"/>
        </w:rPr>
        <w:t>problem</w:t>
      </w:r>
      <w:r>
        <w:rPr>
          <w:spacing w:val="-2"/>
          <w:w w:val="110"/>
        </w:rPr>
        <w:t> </w:t>
      </w:r>
      <w:r>
        <w:rPr>
          <w:w w:val="110"/>
        </w:rPr>
        <w:t>is</w:t>
      </w:r>
      <w:r>
        <w:rPr>
          <w:spacing w:val="-2"/>
          <w:w w:val="110"/>
        </w:rPr>
        <w:t> </w:t>
      </w:r>
      <w:r>
        <w:rPr>
          <w:w w:val="110"/>
        </w:rPr>
        <w:t>that</w:t>
      </w:r>
      <w:r>
        <w:rPr>
          <w:spacing w:val="-2"/>
          <w:w w:val="110"/>
        </w:rPr>
        <w:t> </w:t>
      </w:r>
      <w:r>
        <w:rPr>
          <w:w w:val="110"/>
        </w:rPr>
        <w:t>in some</w:t>
      </w:r>
      <w:r>
        <w:rPr>
          <w:spacing w:val="-7"/>
          <w:w w:val="110"/>
        </w:rPr>
        <w:t> </w:t>
      </w:r>
      <w:r>
        <w:rPr>
          <w:w w:val="110"/>
        </w:rPr>
        <w:t>cases,</w:t>
      </w:r>
      <w:r>
        <w:rPr>
          <w:spacing w:val="-7"/>
          <w:w w:val="110"/>
        </w:rPr>
        <w:t> </w:t>
      </w:r>
      <w:r>
        <w:rPr>
          <w:w w:val="110"/>
        </w:rPr>
        <w:t>the</w:t>
      </w:r>
      <w:r>
        <w:rPr>
          <w:spacing w:val="-7"/>
          <w:w w:val="110"/>
        </w:rPr>
        <w:t> </w:t>
      </w:r>
      <w:r>
        <w:rPr>
          <w:w w:val="110"/>
        </w:rPr>
        <w:t>gradient</w:t>
      </w:r>
      <w:r>
        <w:rPr>
          <w:spacing w:val="-8"/>
          <w:w w:val="110"/>
        </w:rPr>
        <w:t> </w:t>
      </w:r>
      <w:r>
        <w:rPr>
          <w:w w:val="110"/>
        </w:rPr>
        <w:t>is</w:t>
      </w:r>
      <w:r>
        <w:rPr>
          <w:spacing w:val="-8"/>
          <w:w w:val="110"/>
        </w:rPr>
        <w:t> </w:t>
      </w:r>
      <w:r>
        <w:rPr>
          <w:w w:val="110"/>
        </w:rPr>
        <w:t>vanishingly</w:t>
      </w:r>
      <w:r>
        <w:rPr>
          <w:spacing w:val="-8"/>
          <w:w w:val="110"/>
        </w:rPr>
        <w:t> </w:t>
      </w:r>
      <w:r>
        <w:rPr>
          <w:w w:val="110"/>
        </w:rPr>
        <w:t>small,</w:t>
      </w:r>
      <w:r>
        <w:rPr>
          <w:spacing w:val="-8"/>
          <w:w w:val="110"/>
        </w:rPr>
        <w:t> </w:t>
      </w:r>
      <w:r>
        <w:rPr>
          <w:w w:val="110"/>
        </w:rPr>
        <w:t>effectively</w:t>
      </w:r>
      <w:r>
        <w:rPr>
          <w:spacing w:val="-8"/>
          <w:w w:val="110"/>
        </w:rPr>
        <w:t> </w:t>
      </w:r>
      <w:r>
        <w:rPr>
          <w:w w:val="110"/>
        </w:rPr>
        <w:t>preventing</w:t>
      </w:r>
      <w:r>
        <w:rPr>
          <w:spacing w:val="-7"/>
          <w:w w:val="110"/>
        </w:rPr>
        <w:t> </w:t>
      </w:r>
      <w:r>
        <w:rPr>
          <w:w w:val="110"/>
        </w:rPr>
        <w:t>the weight</w:t>
      </w:r>
      <w:r>
        <w:rPr>
          <w:spacing w:val="-1"/>
          <w:w w:val="110"/>
        </w:rPr>
        <w:t> </w:t>
      </w:r>
      <w:r>
        <w:rPr>
          <w:w w:val="110"/>
        </w:rPr>
        <w:t>from</w:t>
      </w:r>
      <w:r>
        <w:rPr>
          <w:spacing w:val="-1"/>
          <w:w w:val="110"/>
        </w:rPr>
        <w:t> </w:t>
      </w:r>
      <w:r>
        <w:rPr>
          <w:w w:val="110"/>
        </w:rPr>
        <w:t>changing</w:t>
      </w:r>
      <w:r>
        <w:rPr>
          <w:spacing w:val="-2"/>
          <w:w w:val="110"/>
        </w:rPr>
        <w:t> </w:t>
      </w:r>
      <w:r>
        <w:rPr>
          <w:w w:val="110"/>
        </w:rPr>
        <w:t>value.</w:t>
      </w:r>
      <w:r>
        <w:rPr>
          <w:spacing w:val="-2"/>
          <w:w w:val="110"/>
        </w:rPr>
        <w:t> </w:t>
      </w:r>
      <w:r>
        <w:rPr>
          <w:w w:val="110"/>
        </w:rPr>
        <w:t>On</w:t>
      </w:r>
      <w:r>
        <w:rPr>
          <w:spacing w:val="-1"/>
          <w:w w:val="110"/>
        </w:rPr>
        <w:t> </w:t>
      </w:r>
      <w:r>
        <w:rPr>
          <w:w w:val="110"/>
        </w:rPr>
        <w:t>the</w:t>
      </w:r>
      <w:r>
        <w:rPr>
          <w:spacing w:val="-1"/>
          <w:w w:val="110"/>
        </w:rPr>
        <w:t> </w:t>
      </w:r>
      <w:r>
        <w:rPr>
          <w:w w:val="110"/>
        </w:rPr>
        <w:t>other</w:t>
      </w:r>
      <w:r>
        <w:rPr>
          <w:spacing w:val="-1"/>
          <w:w w:val="110"/>
        </w:rPr>
        <w:t> </w:t>
      </w:r>
      <w:r>
        <w:rPr>
          <w:w w:val="110"/>
        </w:rPr>
        <w:t>hand,</w:t>
      </w:r>
      <w:r>
        <w:rPr>
          <w:spacing w:val="-1"/>
          <w:w w:val="110"/>
        </w:rPr>
        <w:t> </w:t>
      </w:r>
      <w:r>
        <w:rPr>
          <w:w w:val="110"/>
        </w:rPr>
        <w:t>the</w:t>
      </w:r>
      <w:r>
        <w:rPr>
          <w:spacing w:val="-1"/>
          <w:w w:val="110"/>
        </w:rPr>
        <w:t> </w:t>
      </w:r>
      <w:r>
        <w:rPr>
          <w:w w:val="110"/>
        </w:rPr>
        <w:t>weight</w:t>
      </w:r>
      <w:r>
        <w:rPr>
          <w:spacing w:val="-1"/>
          <w:w w:val="110"/>
        </w:rPr>
        <w:t> </w:t>
      </w:r>
      <w:r>
        <w:rPr>
          <w:w w:val="110"/>
        </w:rPr>
        <w:t>can</w:t>
      </w:r>
      <w:r>
        <w:rPr>
          <w:spacing w:val="-1"/>
          <w:w w:val="110"/>
        </w:rPr>
        <w:t> </w:t>
      </w:r>
      <w:r>
        <w:rPr>
          <w:w w:val="110"/>
        </w:rPr>
        <w:t>receive updated</w:t>
      </w:r>
      <w:r>
        <w:rPr>
          <w:spacing w:val="-11"/>
          <w:w w:val="110"/>
        </w:rPr>
        <w:t> </w:t>
      </w:r>
      <w:r>
        <w:rPr>
          <w:w w:val="110"/>
        </w:rPr>
        <w:t>values</w:t>
      </w:r>
      <w:r>
        <w:rPr>
          <w:spacing w:val="-11"/>
          <w:w w:val="110"/>
        </w:rPr>
        <w:t> </w:t>
      </w:r>
      <w:r>
        <w:rPr>
          <w:w w:val="110"/>
        </w:rPr>
        <w:t>that</w:t>
      </w:r>
      <w:r>
        <w:rPr>
          <w:spacing w:val="-11"/>
          <w:w w:val="110"/>
        </w:rPr>
        <w:t> </w:t>
      </w:r>
      <w:r>
        <w:rPr>
          <w:w w:val="110"/>
        </w:rPr>
        <w:t>culminate</w:t>
      </w:r>
      <w:r>
        <w:rPr>
          <w:spacing w:val="-11"/>
          <w:w w:val="110"/>
        </w:rPr>
        <w:t> </w:t>
      </w:r>
      <w:r>
        <w:rPr>
          <w:w w:val="110"/>
        </w:rPr>
        <w:t>in</w:t>
      </w:r>
      <w:r>
        <w:rPr>
          <w:spacing w:val="-11"/>
          <w:w w:val="110"/>
        </w:rPr>
        <w:t> </w:t>
      </w:r>
      <w:r>
        <w:rPr>
          <w:w w:val="110"/>
        </w:rPr>
        <w:t>a</w:t>
      </w:r>
      <w:r>
        <w:rPr>
          <w:spacing w:val="-11"/>
          <w:w w:val="110"/>
        </w:rPr>
        <w:t> </w:t>
      </w:r>
      <w:r>
        <w:rPr>
          <w:w w:val="110"/>
        </w:rPr>
        <w:t>convergence</w:t>
      </w:r>
      <w:r>
        <w:rPr>
          <w:spacing w:val="-10"/>
          <w:w w:val="110"/>
        </w:rPr>
        <w:t> </w:t>
      </w:r>
      <w:r>
        <w:rPr>
          <w:w w:val="110"/>
        </w:rPr>
        <w:t>of</w:t>
      </w:r>
      <w:r>
        <w:rPr>
          <w:spacing w:val="-11"/>
          <w:w w:val="110"/>
        </w:rPr>
        <w:t> </w:t>
      </w:r>
      <w:r>
        <w:rPr>
          <w:w w:val="110"/>
        </w:rPr>
        <w:t>very</w:t>
      </w:r>
      <w:r>
        <w:rPr>
          <w:spacing w:val="-11"/>
          <w:w w:val="110"/>
        </w:rPr>
        <w:t> </w:t>
      </w:r>
      <w:r>
        <w:rPr>
          <w:w w:val="110"/>
        </w:rPr>
        <w:t>high</w:t>
      </w:r>
      <w:r>
        <w:rPr>
          <w:spacing w:val="-10"/>
          <w:w w:val="110"/>
        </w:rPr>
        <w:t> </w:t>
      </w:r>
      <w:r>
        <w:rPr>
          <w:w w:val="110"/>
        </w:rPr>
        <w:t>values,</w:t>
      </w:r>
      <w:r>
        <w:rPr>
          <w:spacing w:val="-11"/>
          <w:w w:val="110"/>
        </w:rPr>
        <w:t> </w:t>
      </w:r>
      <w:r>
        <w:rPr>
          <w:w w:val="110"/>
        </w:rPr>
        <w:t>thus causing exploding gradient problem.</w:t>
      </w:r>
    </w:p>
    <w:p>
      <w:pPr>
        <w:pStyle w:val="BodyText"/>
        <w:spacing w:line="174" w:lineRule="exact"/>
        <w:ind w:left="357"/>
      </w:pPr>
      <w:r>
        <w:rPr>
          <w:w w:val="110"/>
        </w:rPr>
        <w:t>At</w:t>
      </w:r>
      <w:r>
        <w:rPr>
          <w:spacing w:val="16"/>
          <w:w w:val="110"/>
        </w:rPr>
        <w:t> </w:t>
      </w:r>
      <w:r>
        <w:rPr>
          <w:w w:val="110"/>
        </w:rPr>
        <w:t>present,</w:t>
      </w:r>
      <w:r>
        <w:rPr>
          <w:spacing w:val="16"/>
          <w:w w:val="110"/>
        </w:rPr>
        <w:t> </w:t>
      </w:r>
      <w:r>
        <w:rPr>
          <w:w w:val="110"/>
        </w:rPr>
        <w:t>ReLU</w:t>
      </w:r>
      <w:r>
        <w:rPr>
          <w:spacing w:val="16"/>
          <w:w w:val="110"/>
        </w:rPr>
        <w:t> </w:t>
      </w:r>
      <w:r>
        <w:rPr>
          <w:w w:val="110"/>
        </w:rPr>
        <w:t>is</w:t>
      </w:r>
      <w:r>
        <w:rPr>
          <w:spacing w:val="16"/>
          <w:w w:val="110"/>
        </w:rPr>
        <w:t> </w:t>
      </w:r>
      <w:r>
        <w:rPr>
          <w:w w:val="110"/>
        </w:rPr>
        <w:t>the</w:t>
      </w:r>
      <w:r>
        <w:rPr>
          <w:spacing w:val="16"/>
          <w:w w:val="110"/>
        </w:rPr>
        <w:t> </w:t>
      </w:r>
      <w:r>
        <w:rPr>
          <w:w w:val="110"/>
        </w:rPr>
        <w:t>most</w:t>
      </w:r>
      <w:r>
        <w:rPr>
          <w:spacing w:val="16"/>
          <w:w w:val="110"/>
        </w:rPr>
        <w:t> </w:t>
      </w:r>
      <w:r>
        <w:rPr>
          <w:w w:val="110"/>
        </w:rPr>
        <w:t>popular</w:t>
      </w:r>
      <w:r>
        <w:rPr>
          <w:spacing w:val="17"/>
          <w:w w:val="110"/>
        </w:rPr>
        <w:t> </w:t>
      </w:r>
      <w:r>
        <w:rPr>
          <w:w w:val="110"/>
        </w:rPr>
        <w:t>activation</w:t>
      </w:r>
      <w:r>
        <w:rPr>
          <w:spacing w:val="15"/>
          <w:w w:val="110"/>
        </w:rPr>
        <w:t> </w:t>
      </w:r>
      <w:r>
        <w:rPr>
          <w:w w:val="110"/>
        </w:rPr>
        <w:t>function,</w:t>
      </w:r>
      <w:r>
        <w:rPr>
          <w:spacing w:val="15"/>
          <w:w w:val="110"/>
        </w:rPr>
        <w:t> </w:t>
      </w:r>
      <w:r>
        <w:rPr>
          <w:w w:val="110"/>
        </w:rPr>
        <w:t>since</w:t>
      </w:r>
      <w:r>
        <w:rPr>
          <w:spacing w:val="16"/>
          <w:w w:val="110"/>
        </w:rPr>
        <w:t> </w:t>
      </w:r>
      <w:r>
        <w:rPr>
          <w:spacing w:val="-5"/>
          <w:w w:val="110"/>
        </w:rPr>
        <w:t>it</w:t>
      </w:r>
    </w:p>
    <w:p>
      <w:pPr>
        <w:pStyle w:val="BodyText"/>
        <w:spacing w:line="273" w:lineRule="auto" w:before="26"/>
        <w:ind w:right="116"/>
      </w:pPr>
      <w:r>
        <w:rPr>
          <w:w w:val="110"/>
        </w:rPr>
        <w:t>typically</w:t>
      </w:r>
      <w:r>
        <w:rPr>
          <w:spacing w:val="-11"/>
          <w:w w:val="110"/>
        </w:rPr>
        <w:t> </w:t>
      </w:r>
      <w:r>
        <w:rPr>
          <w:w w:val="110"/>
        </w:rPr>
        <w:t>overcomes</w:t>
      </w:r>
      <w:r>
        <w:rPr>
          <w:spacing w:val="-11"/>
          <w:w w:val="110"/>
        </w:rPr>
        <w:t> </w:t>
      </w:r>
      <w:r>
        <w:rPr>
          <w:w w:val="110"/>
        </w:rPr>
        <w:t>the</w:t>
      </w:r>
      <w:r>
        <w:rPr>
          <w:spacing w:val="-11"/>
          <w:w w:val="110"/>
        </w:rPr>
        <w:t> </w:t>
      </w:r>
      <w:r>
        <w:rPr>
          <w:w w:val="110"/>
        </w:rPr>
        <w:t>vanishing</w:t>
      </w:r>
      <w:r>
        <w:rPr>
          <w:spacing w:val="-11"/>
          <w:w w:val="110"/>
        </w:rPr>
        <w:t> </w:t>
      </w:r>
      <w:r>
        <w:rPr>
          <w:w w:val="110"/>
        </w:rPr>
        <w:t>gradient</w:t>
      </w:r>
      <w:r>
        <w:rPr>
          <w:spacing w:val="-11"/>
          <w:w w:val="110"/>
        </w:rPr>
        <w:t> </w:t>
      </w:r>
      <w:r>
        <w:rPr>
          <w:w w:val="110"/>
        </w:rPr>
        <w:t>problem</w:t>
      </w:r>
      <w:r>
        <w:rPr>
          <w:spacing w:val="-11"/>
          <w:w w:val="110"/>
        </w:rPr>
        <w:t> </w:t>
      </w:r>
      <w:hyperlink w:history="true" w:anchor="_bookmark75">
        <w:r>
          <w:rPr>
            <w:color w:val="0080AC"/>
            <w:w w:val="110"/>
          </w:rPr>
          <w:t>[81]</w:t>
        </w:r>
      </w:hyperlink>
      <w:r>
        <w:rPr>
          <w:w w:val="110"/>
        </w:rPr>
        <w:t>.</w:t>
      </w:r>
      <w:r>
        <w:rPr>
          <w:spacing w:val="-11"/>
          <w:w w:val="110"/>
        </w:rPr>
        <w:t> </w:t>
      </w:r>
      <w:r>
        <w:rPr>
          <w:w w:val="110"/>
        </w:rPr>
        <w:t>ReLU</w:t>
      </w:r>
      <w:r>
        <w:rPr>
          <w:spacing w:val="-11"/>
          <w:w w:val="110"/>
        </w:rPr>
        <w:t> </w:t>
      </w:r>
      <w:r>
        <w:rPr>
          <w:w w:val="110"/>
        </w:rPr>
        <w:t>outputs </w:t>
      </w:r>
      <w:r>
        <w:rPr>
          <w:spacing w:val="-2"/>
          <w:w w:val="110"/>
        </w:rPr>
        <w:t>the</w:t>
      </w:r>
      <w:r>
        <w:rPr>
          <w:spacing w:val="-4"/>
          <w:w w:val="110"/>
        </w:rPr>
        <w:t> </w:t>
      </w:r>
      <w:r>
        <w:rPr>
          <w:spacing w:val="-2"/>
          <w:w w:val="110"/>
        </w:rPr>
        <w:t>input</w:t>
      </w:r>
      <w:r>
        <w:rPr>
          <w:spacing w:val="-4"/>
          <w:w w:val="110"/>
        </w:rPr>
        <w:t> </w:t>
      </w:r>
      <w:r>
        <w:rPr>
          <w:spacing w:val="-2"/>
          <w:w w:val="110"/>
        </w:rPr>
        <w:t>directly</w:t>
      </w:r>
      <w:r>
        <w:rPr>
          <w:spacing w:val="-4"/>
          <w:w w:val="110"/>
        </w:rPr>
        <w:t> </w:t>
      </w:r>
      <w:r>
        <w:rPr>
          <w:spacing w:val="-2"/>
          <w:w w:val="110"/>
        </w:rPr>
        <w:t>if</w:t>
      </w:r>
      <w:r>
        <w:rPr>
          <w:spacing w:val="-4"/>
          <w:w w:val="110"/>
        </w:rPr>
        <w:t> </w:t>
      </w:r>
      <w:r>
        <w:rPr>
          <w:spacing w:val="-2"/>
          <w:w w:val="110"/>
        </w:rPr>
        <w:t>it</w:t>
      </w:r>
      <w:r>
        <w:rPr>
          <w:spacing w:val="-4"/>
          <w:w w:val="110"/>
        </w:rPr>
        <w:t> </w:t>
      </w:r>
      <w:r>
        <w:rPr>
          <w:spacing w:val="-2"/>
          <w:w w:val="110"/>
        </w:rPr>
        <w:t>is</w:t>
      </w:r>
      <w:r>
        <w:rPr>
          <w:spacing w:val="-4"/>
          <w:w w:val="110"/>
        </w:rPr>
        <w:t> </w:t>
      </w:r>
      <w:r>
        <w:rPr>
          <w:spacing w:val="-2"/>
          <w:w w:val="110"/>
        </w:rPr>
        <w:t>positive;</w:t>
      </w:r>
      <w:r>
        <w:rPr>
          <w:spacing w:val="-4"/>
          <w:w w:val="110"/>
        </w:rPr>
        <w:t> </w:t>
      </w:r>
      <w:r>
        <w:rPr>
          <w:spacing w:val="-2"/>
          <w:w w:val="110"/>
        </w:rPr>
        <w:t>otherwise,</w:t>
      </w:r>
      <w:r>
        <w:rPr>
          <w:spacing w:val="-4"/>
          <w:w w:val="110"/>
        </w:rPr>
        <w:t> </w:t>
      </w:r>
      <w:r>
        <w:rPr>
          <w:spacing w:val="-2"/>
          <w:w w:val="110"/>
        </w:rPr>
        <w:t>it</w:t>
      </w:r>
      <w:r>
        <w:rPr>
          <w:spacing w:val="-4"/>
          <w:w w:val="110"/>
        </w:rPr>
        <w:t> </w:t>
      </w:r>
      <w:r>
        <w:rPr>
          <w:spacing w:val="-2"/>
          <w:w w:val="110"/>
        </w:rPr>
        <w:t>will</w:t>
      </w:r>
      <w:r>
        <w:rPr>
          <w:spacing w:val="-4"/>
          <w:w w:val="110"/>
        </w:rPr>
        <w:t> </w:t>
      </w:r>
      <w:r>
        <w:rPr>
          <w:spacing w:val="-2"/>
          <w:w w:val="110"/>
        </w:rPr>
        <w:t>output</w:t>
      </w:r>
      <w:r>
        <w:rPr>
          <w:spacing w:val="-4"/>
          <w:w w:val="110"/>
        </w:rPr>
        <w:t> </w:t>
      </w:r>
      <w:r>
        <w:rPr>
          <w:spacing w:val="-2"/>
          <w:w w:val="110"/>
        </w:rPr>
        <w:t>zero.</w:t>
      </w:r>
      <w:r>
        <w:rPr>
          <w:spacing w:val="-4"/>
          <w:w w:val="110"/>
        </w:rPr>
        <w:t> </w:t>
      </w:r>
      <w:r>
        <w:rPr>
          <w:spacing w:val="-2"/>
          <w:w w:val="110"/>
        </w:rPr>
        <w:t>ReLU</w:t>
      </w:r>
      <w:r>
        <w:rPr>
          <w:spacing w:val="-4"/>
          <w:w w:val="110"/>
        </w:rPr>
        <w:t> </w:t>
      </w:r>
      <w:r>
        <w:rPr>
          <w:spacing w:val="-2"/>
          <w:w w:val="110"/>
        </w:rPr>
        <w:t>has </w:t>
      </w:r>
      <w:r>
        <w:rPr>
          <w:w w:val="110"/>
        </w:rPr>
        <w:t>become the gold standard activation function for many types of DNNs because models that use it are easier to train and often achieves better performance </w:t>
      </w:r>
      <w:hyperlink w:history="true" w:anchor="_bookmark76">
        <w:r>
          <w:rPr>
            <w:color w:val="0080AC"/>
            <w:w w:val="110"/>
          </w:rPr>
          <w:t>[82]</w:t>
        </w:r>
      </w:hyperlink>
      <w:r>
        <w:rPr>
          <w:w w:val="110"/>
        </w:rPr>
        <w:t>.</w:t>
      </w:r>
    </w:p>
    <w:p>
      <w:pPr>
        <w:pStyle w:val="BodyText"/>
        <w:spacing w:line="273" w:lineRule="auto"/>
        <w:ind w:right="115" w:firstLine="239"/>
      </w:pPr>
      <w:r>
        <w:rPr>
          <w:w w:val="110"/>
        </w:rPr>
        <w:t>For</w:t>
      </w:r>
      <w:r>
        <w:rPr>
          <w:spacing w:val="-7"/>
          <w:w w:val="110"/>
        </w:rPr>
        <w:t> </w:t>
      </w:r>
      <w:r>
        <w:rPr>
          <w:w w:val="110"/>
        </w:rPr>
        <w:t>any</w:t>
      </w:r>
      <w:r>
        <w:rPr>
          <w:spacing w:val="-7"/>
          <w:w w:val="110"/>
        </w:rPr>
        <w:t> </w:t>
      </w:r>
      <w:r>
        <w:rPr>
          <w:w w:val="110"/>
        </w:rPr>
        <w:t>type</w:t>
      </w:r>
      <w:r>
        <w:rPr>
          <w:spacing w:val="-7"/>
          <w:w w:val="110"/>
        </w:rPr>
        <w:t> </w:t>
      </w:r>
      <w:r>
        <w:rPr>
          <w:w w:val="110"/>
        </w:rPr>
        <w:t>of</w:t>
      </w:r>
      <w:r>
        <w:rPr>
          <w:spacing w:val="-7"/>
          <w:w w:val="110"/>
        </w:rPr>
        <w:t> </w:t>
      </w:r>
      <w:r>
        <w:rPr>
          <w:w w:val="110"/>
        </w:rPr>
        <w:t>problem,</w:t>
      </w:r>
      <w:r>
        <w:rPr>
          <w:spacing w:val="-7"/>
          <w:w w:val="110"/>
        </w:rPr>
        <w:t> </w:t>
      </w:r>
      <w:r>
        <w:rPr>
          <w:w w:val="110"/>
        </w:rPr>
        <w:t>the</w:t>
      </w:r>
      <w:r>
        <w:rPr>
          <w:spacing w:val="-7"/>
          <w:w w:val="110"/>
        </w:rPr>
        <w:t> </w:t>
      </w:r>
      <w:r>
        <w:rPr>
          <w:w w:val="110"/>
        </w:rPr>
        <w:t>DNN</w:t>
      </w:r>
      <w:r>
        <w:rPr>
          <w:spacing w:val="-7"/>
          <w:w w:val="110"/>
        </w:rPr>
        <w:t> </w:t>
      </w:r>
      <w:r>
        <w:rPr>
          <w:w w:val="110"/>
        </w:rPr>
        <w:t>architecture</w:t>
      </w:r>
      <w:r>
        <w:rPr>
          <w:spacing w:val="-7"/>
          <w:w w:val="110"/>
        </w:rPr>
        <w:t> </w:t>
      </w:r>
      <w:r>
        <w:rPr>
          <w:w w:val="110"/>
        </w:rPr>
        <w:t>needs</w:t>
      </w:r>
      <w:r>
        <w:rPr>
          <w:spacing w:val="-7"/>
          <w:w w:val="110"/>
        </w:rPr>
        <w:t> </w:t>
      </w:r>
      <w:r>
        <w:rPr>
          <w:w w:val="110"/>
        </w:rPr>
        <w:t>to</w:t>
      </w:r>
      <w:r>
        <w:rPr>
          <w:spacing w:val="-7"/>
          <w:w w:val="110"/>
        </w:rPr>
        <w:t> </w:t>
      </w:r>
      <w:r>
        <w:rPr>
          <w:w w:val="110"/>
        </w:rPr>
        <w:t>be</w:t>
      </w:r>
      <w:r>
        <w:rPr>
          <w:spacing w:val="-7"/>
          <w:w w:val="110"/>
        </w:rPr>
        <w:t> </w:t>
      </w:r>
      <w:r>
        <w:rPr>
          <w:w w:val="110"/>
        </w:rPr>
        <w:t>specified before</w:t>
      </w:r>
      <w:r>
        <w:rPr>
          <w:spacing w:val="-6"/>
          <w:w w:val="110"/>
        </w:rPr>
        <w:t> </w:t>
      </w:r>
      <w:r>
        <w:rPr>
          <w:w w:val="110"/>
        </w:rPr>
        <w:t>training.</w:t>
      </w:r>
      <w:r>
        <w:rPr>
          <w:spacing w:val="-6"/>
          <w:w w:val="110"/>
        </w:rPr>
        <w:t> </w:t>
      </w:r>
      <w:r>
        <w:rPr>
          <w:w w:val="110"/>
        </w:rPr>
        <w:t>Untrained</w:t>
      </w:r>
      <w:r>
        <w:rPr>
          <w:spacing w:val="-6"/>
          <w:w w:val="110"/>
        </w:rPr>
        <w:t> </w:t>
      </w:r>
      <w:r>
        <w:rPr>
          <w:w w:val="110"/>
        </w:rPr>
        <w:t>DNNs</w:t>
      </w:r>
      <w:r>
        <w:rPr>
          <w:spacing w:val="-6"/>
          <w:w w:val="110"/>
        </w:rPr>
        <w:t> </w:t>
      </w:r>
      <w:r>
        <w:rPr>
          <w:w w:val="110"/>
        </w:rPr>
        <w:t>are</w:t>
      </w:r>
      <w:r>
        <w:rPr>
          <w:spacing w:val="-6"/>
          <w:w w:val="110"/>
        </w:rPr>
        <w:t> </w:t>
      </w:r>
      <w:r>
        <w:rPr>
          <w:w w:val="110"/>
        </w:rPr>
        <w:t>created</w:t>
      </w:r>
      <w:r>
        <w:rPr>
          <w:spacing w:val="-6"/>
          <w:w w:val="110"/>
        </w:rPr>
        <w:t> </w:t>
      </w:r>
      <w:r>
        <w:rPr>
          <w:w w:val="110"/>
        </w:rPr>
        <w:t>as</w:t>
      </w:r>
      <w:r>
        <w:rPr>
          <w:spacing w:val="-6"/>
          <w:w w:val="110"/>
        </w:rPr>
        <w:t> </w:t>
      </w:r>
      <w:r>
        <w:rPr>
          <w:w w:val="110"/>
        </w:rPr>
        <w:t>"ignorant"</w:t>
      </w:r>
      <w:r>
        <w:rPr>
          <w:spacing w:val="-6"/>
          <w:w w:val="110"/>
        </w:rPr>
        <w:t> </w:t>
      </w:r>
      <w:r>
        <w:rPr>
          <w:w w:val="110"/>
        </w:rPr>
        <w:t>systems,</w:t>
      </w:r>
      <w:r>
        <w:rPr>
          <w:spacing w:val="-6"/>
          <w:w w:val="110"/>
        </w:rPr>
        <w:t> </w:t>
      </w:r>
      <w:r>
        <w:rPr>
          <w:w w:val="110"/>
        </w:rPr>
        <w:t>and it is only through exposure to the data, that their ignorance slowly de- creases. The main way to measure such learning is by monitoring the error produced by the network each time it makes a prediction. Mech- anistically, the signal of the input data moves forward through the pre- specified</w:t>
      </w:r>
      <w:r>
        <w:rPr>
          <w:spacing w:val="-4"/>
          <w:w w:val="110"/>
        </w:rPr>
        <w:t> </w:t>
      </w:r>
      <w:r>
        <w:rPr>
          <w:w w:val="110"/>
        </w:rPr>
        <w:t>network</w:t>
      </w:r>
      <w:r>
        <w:rPr>
          <w:spacing w:val="-4"/>
          <w:w w:val="110"/>
        </w:rPr>
        <w:t> </w:t>
      </w:r>
      <w:r>
        <w:rPr>
          <w:w w:val="110"/>
        </w:rPr>
        <w:t>towards</w:t>
      </w:r>
      <w:r>
        <w:rPr>
          <w:spacing w:val="-4"/>
          <w:w w:val="110"/>
        </w:rPr>
        <w:t> </w:t>
      </w:r>
      <w:r>
        <w:rPr>
          <w:w w:val="110"/>
        </w:rPr>
        <w:t>the</w:t>
      </w:r>
      <w:r>
        <w:rPr>
          <w:spacing w:val="-4"/>
          <w:w w:val="110"/>
        </w:rPr>
        <w:t> </w:t>
      </w:r>
      <w:r>
        <w:rPr>
          <w:w w:val="110"/>
        </w:rPr>
        <w:t>output</w:t>
      </w:r>
      <w:r>
        <w:rPr>
          <w:spacing w:val="-4"/>
          <w:w w:val="110"/>
        </w:rPr>
        <w:t> </w:t>
      </w:r>
      <w:r>
        <w:rPr>
          <w:w w:val="110"/>
        </w:rPr>
        <w:t>layer</w:t>
      </w:r>
      <w:r>
        <w:rPr>
          <w:spacing w:val="-4"/>
          <w:w w:val="110"/>
        </w:rPr>
        <w:t> </w:t>
      </w:r>
      <w:r>
        <w:rPr>
          <w:w w:val="110"/>
        </w:rPr>
        <w:t>and</w:t>
      </w:r>
      <w:r>
        <w:rPr>
          <w:spacing w:val="-4"/>
          <w:w w:val="110"/>
        </w:rPr>
        <w:t> </w:t>
      </w:r>
      <w:r>
        <w:rPr>
          <w:w w:val="110"/>
        </w:rPr>
        <w:t>then</w:t>
      </w:r>
      <w:r>
        <w:rPr>
          <w:spacing w:val="-4"/>
          <w:w w:val="110"/>
        </w:rPr>
        <w:t> </w:t>
      </w:r>
      <w:r>
        <w:rPr>
          <w:w w:val="110"/>
        </w:rPr>
        <w:t>backpropagates</w:t>
      </w:r>
      <w:r>
        <w:rPr>
          <w:spacing w:val="-4"/>
          <w:w w:val="110"/>
        </w:rPr>
        <w:t> </w:t>
      </w:r>
      <w:r>
        <w:rPr>
          <w:w w:val="110"/>
        </w:rPr>
        <w:t>in- formation</w:t>
      </w:r>
      <w:r>
        <w:rPr>
          <w:spacing w:val="-2"/>
          <w:w w:val="110"/>
        </w:rPr>
        <w:t> </w:t>
      </w:r>
      <w:r>
        <w:rPr>
          <w:w w:val="110"/>
        </w:rPr>
        <w:t>about</w:t>
      </w:r>
      <w:r>
        <w:rPr>
          <w:spacing w:val="-2"/>
          <w:w w:val="110"/>
        </w:rPr>
        <w:t> </w:t>
      </w:r>
      <w:r>
        <w:rPr>
          <w:w w:val="110"/>
        </w:rPr>
        <w:t>the</w:t>
      </w:r>
      <w:r>
        <w:rPr>
          <w:spacing w:val="-2"/>
          <w:w w:val="110"/>
        </w:rPr>
        <w:t> </w:t>
      </w:r>
      <w:r>
        <w:rPr>
          <w:w w:val="110"/>
        </w:rPr>
        <w:t>error</w:t>
      </w:r>
      <w:r>
        <w:rPr>
          <w:spacing w:val="-2"/>
          <w:w w:val="110"/>
        </w:rPr>
        <w:t> </w:t>
      </w:r>
      <w:r>
        <w:rPr>
          <w:w w:val="110"/>
        </w:rPr>
        <w:t>measured</w:t>
      </w:r>
      <w:r>
        <w:rPr>
          <w:spacing w:val="-2"/>
          <w:w w:val="110"/>
        </w:rPr>
        <w:t> </w:t>
      </w:r>
      <w:r>
        <w:rPr>
          <w:w w:val="110"/>
        </w:rPr>
        <w:t>with</w:t>
      </w:r>
      <w:r>
        <w:rPr>
          <w:spacing w:val="-2"/>
          <w:w w:val="110"/>
        </w:rPr>
        <w:t> </w:t>
      </w:r>
      <w:r>
        <w:rPr>
          <w:w w:val="110"/>
        </w:rPr>
        <w:t>a</w:t>
      </w:r>
      <w:r>
        <w:rPr>
          <w:spacing w:val="-2"/>
          <w:w w:val="110"/>
        </w:rPr>
        <w:t> </w:t>
      </w:r>
      <w:r>
        <w:rPr>
          <w:w w:val="110"/>
        </w:rPr>
        <w:t>loss</w:t>
      </w:r>
      <w:r>
        <w:rPr>
          <w:spacing w:val="-2"/>
          <w:w w:val="110"/>
        </w:rPr>
        <w:t> </w:t>
      </w:r>
      <w:r>
        <w:rPr>
          <w:w w:val="110"/>
        </w:rPr>
        <w:t>function,</w:t>
      </w:r>
      <w:r>
        <w:rPr>
          <w:spacing w:val="-2"/>
          <w:w w:val="110"/>
        </w:rPr>
        <w:t> </w:t>
      </w:r>
      <w:r>
        <w:rPr>
          <w:w w:val="110"/>
        </w:rPr>
        <w:t>at</w:t>
      </w:r>
      <w:r>
        <w:rPr>
          <w:spacing w:val="-2"/>
          <w:w w:val="110"/>
        </w:rPr>
        <w:t> </w:t>
      </w:r>
      <w:r>
        <w:rPr>
          <w:w w:val="110"/>
        </w:rPr>
        <w:t>which</w:t>
      </w:r>
      <w:r>
        <w:rPr>
          <w:spacing w:val="-2"/>
          <w:w w:val="110"/>
        </w:rPr>
        <w:t> </w:t>
      </w:r>
      <w:r>
        <w:rPr>
          <w:w w:val="110"/>
        </w:rPr>
        <w:t>point the neuron connection weights are updated </w:t>
      </w:r>
      <w:hyperlink w:history="true" w:anchor="_bookmark77">
        <w:r>
          <w:rPr>
            <w:color w:val="0080AC"/>
            <w:w w:val="110"/>
          </w:rPr>
          <w:t>[83]</w:t>
        </w:r>
      </w:hyperlink>
      <w:r>
        <w:rPr>
          <w:w w:val="110"/>
        </w:rPr>
        <w:t>. The propagation and backpropagation (</w:t>
      </w:r>
      <w:hyperlink w:history="true" w:anchor="_bookmark10">
        <w:r>
          <w:rPr>
            <w:color w:val="0080AC"/>
            <w:w w:val="110"/>
          </w:rPr>
          <w:t>Fig. 3</w:t>
        </w:r>
      </w:hyperlink>
      <w:r>
        <w:rPr>
          <w:w w:val="110"/>
        </w:rPr>
        <w:t>e) are repeated several times, according to the specified number of epochs, a hyperparameter that defines the number of</w:t>
      </w:r>
      <w:r>
        <w:rPr>
          <w:spacing w:val="-6"/>
          <w:w w:val="110"/>
        </w:rPr>
        <w:t> </w:t>
      </w:r>
      <w:r>
        <w:rPr>
          <w:w w:val="110"/>
        </w:rPr>
        <w:t>times</w:t>
      </w:r>
      <w:r>
        <w:rPr>
          <w:spacing w:val="-7"/>
          <w:w w:val="110"/>
        </w:rPr>
        <w:t> </w:t>
      </w:r>
      <w:r>
        <w:rPr>
          <w:w w:val="110"/>
        </w:rPr>
        <w:t>(i.e.,</w:t>
      </w:r>
      <w:r>
        <w:rPr>
          <w:spacing w:val="-7"/>
          <w:w w:val="110"/>
        </w:rPr>
        <w:t> </w:t>
      </w:r>
      <w:r>
        <w:rPr>
          <w:w w:val="110"/>
        </w:rPr>
        <w:t>interactions)</w:t>
      </w:r>
      <w:r>
        <w:rPr>
          <w:spacing w:val="-7"/>
          <w:w w:val="110"/>
        </w:rPr>
        <w:t> </w:t>
      </w:r>
      <w:r>
        <w:rPr>
          <w:w w:val="110"/>
        </w:rPr>
        <w:t>the</w:t>
      </w:r>
      <w:r>
        <w:rPr>
          <w:spacing w:val="-6"/>
          <w:w w:val="110"/>
        </w:rPr>
        <w:t> </w:t>
      </w:r>
      <w:r>
        <w:rPr>
          <w:w w:val="110"/>
        </w:rPr>
        <w:t>error</w:t>
      </w:r>
      <w:r>
        <w:rPr>
          <w:spacing w:val="-6"/>
          <w:w w:val="110"/>
        </w:rPr>
        <w:t> </w:t>
      </w:r>
      <w:r>
        <w:rPr>
          <w:w w:val="110"/>
        </w:rPr>
        <w:t>will</w:t>
      </w:r>
      <w:r>
        <w:rPr>
          <w:spacing w:val="-7"/>
          <w:w w:val="110"/>
        </w:rPr>
        <w:t> </w:t>
      </w:r>
      <w:r>
        <w:rPr>
          <w:w w:val="110"/>
        </w:rPr>
        <w:t>backpropagate</w:t>
      </w:r>
      <w:r>
        <w:rPr>
          <w:spacing w:val="-6"/>
          <w:w w:val="110"/>
        </w:rPr>
        <w:t> </w:t>
      </w:r>
      <w:r>
        <w:rPr>
          <w:w w:val="110"/>
        </w:rPr>
        <w:t>through</w:t>
      </w:r>
      <w:r>
        <w:rPr>
          <w:spacing w:val="-6"/>
          <w:w w:val="110"/>
        </w:rPr>
        <w:t> </w:t>
      </w:r>
      <w:r>
        <w:rPr>
          <w:w w:val="110"/>
        </w:rPr>
        <w:t>the</w:t>
      </w:r>
      <w:r>
        <w:rPr>
          <w:spacing w:val="-6"/>
          <w:w w:val="110"/>
        </w:rPr>
        <w:t> </w:t>
      </w:r>
      <w:r>
        <w:rPr>
          <w:w w:val="110"/>
        </w:rPr>
        <w:t>net- work </w:t>
      </w:r>
      <w:hyperlink w:history="true" w:anchor="_bookmark78">
        <w:r>
          <w:rPr>
            <w:color w:val="0080AC"/>
            <w:w w:val="110"/>
          </w:rPr>
          <w:t>[84]</w:t>
        </w:r>
      </w:hyperlink>
      <w:r>
        <w:rPr>
          <w:w w:val="110"/>
        </w:rPr>
        <w:t>. An epoch is made up of one or more batches, where a part of</w:t>
      </w:r>
      <w:r>
        <w:rPr>
          <w:spacing w:val="20"/>
          <w:w w:val="110"/>
        </w:rPr>
        <w:t> </w:t>
      </w:r>
      <w:r>
        <w:rPr>
          <w:w w:val="110"/>
        </w:rPr>
        <w:t>the</w:t>
      </w:r>
      <w:r>
        <w:rPr>
          <w:spacing w:val="20"/>
          <w:w w:val="110"/>
        </w:rPr>
        <w:t> </w:t>
      </w:r>
      <w:r>
        <w:rPr>
          <w:w w:val="110"/>
        </w:rPr>
        <w:t>dataset</w:t>
      </w:r>
      <w:r>
        <w:rPr>
          <w:spacing w:val="19"/>
          <w:w w:val="110"/>
        </w:rPr>
        <w:t> </w:t>
      </w:r>
      <w:r>
        <w:rPr>
          <w:w w:val="110"/>
        </w:rPr>
        <w:t>is</w:t>
      </w:r>
      <w:r>
        <w:rPr>
          <w:spacing w:val="20"/>
          <w:w w:val="110"/>
        </w:rPr>
        <w:t> </w:t>
      </w:r>
      <w:r>
        <w:rPr>
          <w:w w:val="110"/>
        </w:rPr>
        <w:t>used</w:t>
      </w:r>
      <w:r>
        <w:rPr>
          <w:spacing w:val="20"/>
          <w:w w:val="110"/>
        </w:rPr>
        <w:t> </w:t>
      </w:r>
      <w:r>
        <w:rPr>
          <w:w w:val="110"/>
        </w:rPr>
        <w:t>to</w:t>
      </w:r>
      <w:r>
        <w:rPr>
          <w:spacing w:val="19"/>
          <w:w w:val="110"/>
        </w:rPr>
        <w:t> </w:t>
      </w:r>
      <w:r>
        <w:rPr>
          <w:w w:val="110"/>
        </w:rPr>
        <w:t>train</w:t>
      </w:r>
      <w:r>
        <w:rPr>
          <w:spacing w:val="20"/>
          <w:w w:val="110"/>
        </w:rPr>
        <w:t> </w:t>
      </w:r>
      <w:r>
        <w:rPr>
          <w:w w:val="110"/>
        </w:rPr>
        <w:t>the</w:t>
      </w:r>
      <w:r>
        <w:rPr>
          <w:spacing w:val="20"/>
          <w:w w:val="110"/>
        </w:rPr>
        <w:t> </w:t>
      </w:r>
      <w:r>
        <w:rPr>
          <w:w w:val="110"/>
        </w:rPr>
        <w:t>neural</w:t>
      </w:r>
      <w:r>
        <w:rPr>
          <w:spacing w:val="19"/>
          <w:w w:val="110"/>
        </w:rPr>
        <w:t> </w:t>
      </w:r>
      <w:r>
        <w:rPr>
          <w:w w:val="110"/>
        </w:rPr>
        <w:t>network.</w:t>
      </w:r>
      <w:r>
        <w:rPr>
          <w:spacing w:val="19"/>
          <w:w w:val="110"/>
        </w:rPr>
        <w:t> </w:t>
      </w:r>
      <w:r>
        <w:rPr>
          <w:w w:val="110"/>
        </w:rPr>
        <w:t>Therefore,</w:t>
      </w:r>
      <w:r>
        <w:rPr>
          <w:spacing w:val="19"/>
          <w:w w:val="110"/>
        </w:rPr>
        <w:t> </w:t>
      </w:r>
      <w:r>
        <w:rPr>
          <w:w w:val="110"/>
        </w:rPr>
        <w:t>to</w:t>
      </w:r>
      <w:r>
        <w:rPr>
          <w:spacing w:val="20"/>
          <w:w w:val="110"/>
        </w:rPr>
        <w:t> </w:t>
      </w:r>
      <w:r>
        <w:rPr>
          <w:w w:val="110"/>
        </w:rPr>
        <w:t>train a DNN is to maximize an objective function</w:t>
      </w:r>
      <w:r>
        <w:rPr>
          <w:spacing w:val="-1"/>
          <w:w w:val="110"/>
        </w:rPr>
        <w:t> </w:t>
      </w:r>
      <w:r>
        <w:rPr>
          <w:w w:val="110"/>
        </w:rPr>
        <w:t>by optimizing</w:t>
      </w:r>
      <w:r>
        <w:rPr>
          <w:spacing w:val="-1"/>
          <w:w w:val="110"/>
        </w:rPr>
        <w:t> </w:t>
      </w:r>
      <w:r>
        <w:rPr>
          <w:w w:val="110"/>
        </w:rPr>
        <w:t>the weights and biases of each neuron [</w:t>
      </w:r>
      <w:hyperlink w:history="true" w:anchor="_bookmark57">
        <w:r>
          <w:rPr>
            <w:color w:val="0080AC"/>
            <w:w w:val="110"/>
          </w:rPr>
          <w:t>67</w:t>
        </w:r>
      </w:hyperlink>
      <w:r>
        <w:rPr>
          <w:w w:val="110"/>
        </w:rPr>
        <w:t>,</w:t>
      </w:r>
      <w:hyperlink w:history="true" w:anchor="_bookmark77">
        <w:r>
          <w:rPr>
            <w:color w:val="0080AC"/>
            <w:w w:val="110"/>
          </w:rPr>
          <w:t>83</w:t>
        </w:r>
      </w:hyperlink>
      <w:r>
        <w:rPr>
          <w:w w:val="110"/>
        </w:rPr>
        <w:t>].</w:t>
      </w:r>
    </w:p>
    <w:p>
      <w:pPr>
        <w:pStyle w:val="BodyText"/>
        <w:spacing w:line="273" w:lineRule="auto"/>
        <w:ind w:right="116" w:firstLine="239"/>
      </w:pPr>
      <w:r>
        <w:rPr>
          <w:w w:val="110"/>
        </w:rPr>
        <w:t>Another</w:t>
      </w:r>
      <w:r>
        <w:rPr>
          <w:w w:val="110"/>
        </w:rPr>
        <w:t> characteristic</w:t>
      </w:r>
      <w:r>
        <w:rPr>
          <w:w w:val="110"/>
        </w:rPr>
        <w:t> of</w:t>
      </w:r>
      <w:r>
        <w:rPr>
          <w:w w:val="110"/>
        </w:rPr>
        <w:t> DNNs</w:t>
      </w:r>
      <w:r>
        <w:rPr>
          <w:w w:val="110"/>
        </w:rPr>
        <w:t> is</w:t>
      </w:r>
      <w:r>
        <w:rPr>
          <w:w w:val="110"/>
        </w:rPr>
        <w:t> that</w:t>
      </w:r>
      <w:r>
        <w:rPr>
          <w:w w:val="110"/>
        </w:rPr>
        <w:t> they</w:t>
      </w:r>
      <w:r>
        <w:rPr>
          <w:w w:val="110"/>
        </w:rPr>
        <w:t> have</w:t>
      </w:r>
      <w:r>
        <w:rPr>
          <w:w w:val="110"/>
        </w:rPr>
        <w:t> flexible</w:t>
      </w:r>
      <w:r>
        <w:rPr>
          <w:w w:val="110"/>
        </w:rPr>
        <w:t> architec- tures. The most popular architectures are FNNs </w:t>
      </w:r>
      <w:hyperlink w:history="true" w:anchor="_bookmark79">
        <w:r>
          <w:rPr>
            <w:color w:val="0080AC"/>
            <w:w w:val="110"/>
          </w:rPr>
          <w:t>[85]</w:t>
        </w:r>
      </w:hyperlink>
      <w:r>
        <w:rPr>
          <w:w w:val="110"/>
        </w:rPr>
        <w:t>, Recurrent Neural Networks</w:t>
      </w:r>
      <w:r>
        <w:rPr>
          <w:spacing w:val="7"/>
          <w:w w:val="110"/>
        </w:rPr>
        <w:t> </w:t>
      </w:r>
      <w:r>
        <w:rPr>
          <w:w w:val="110"/>
        </w:rPr>
        <w:t>(RNNs)</w:t>
      </w:r>
      <w:r>
        <w:rPr>
          <w:spacing w:val="7"/>
          <w:w w:val="110"/>
        </w:rPr>
        <w:t> </w:t>
      </w:r>
      <w:hyperlink w:history="true" w:anchor="_bookmark79">
        <w:r>
          <w:rPr>
            <w:color w:val="0080AC"/>
            <w:w w:val="110"/>
          </w:rPr>
          <w:t>[85]</w:t>
        </w:r>
      </w:hyperlink>
      <w:r>
        <w:rPr>
          <w:w w:val="110"/>
        </w:rPr>
        <w:t>,</w:t>
      </w:r>
      <w:r>
        <w:rPr>
          <w:spacing w:val="7"/>
          <w:w w:val="110"/>
        </w:rPr>
        <w:t> </w:t>
      </w:r>
      <w:r>
        <w:rPr>
          <w:w w:val="110"/>
        </w:rPr>
        <w:t>and</w:t>
      </w:r>
      <w:r>
        <w:rPr>
          <w:spacing w:val="7"/>
          <w:w w:val="110"/>
        </w:rPr>
        <w:t> </w:t>
      </w:r>
      <w:r>
        <w:rPr>
          <w:w w:val="110"/>
        </w:rPr>
        <w:t>Graph</w:t>
      </w:r>
      <w:r>
        <w:rPr>
          <w:spacing w:val="7"/>
          <w:w w:val="110"/>
        </w:rPr>
        <w:t> </w:t>
      </w:r>
      <w:r>
        <w:rPr>
          <w:w w:val="110"/>
        </w:rPr>
        <w:t>Neural</w:t>
      </w:r>
      <w:r>
        <w:rPr>
          <w:spacing w:val="7"/>
          <w:w w:val="110"/>
        </w:rPr>
        <w:t> </w:t>
      </w:r>
      <w:r>
        <w:rPr>
          <w:w w:val="110"/>
        </w:rPr>
        <w:t>Networks</w:t>
      </w:r>
      <w:r>
        <w:rPr>
          <w:spacing w:val="7"/>
          <w:w w:val="110"/>
        </w:rPr>
        <w:t> </w:t>
      </w:r>
      <w:r>
        <w:rPr>
          <w:w w:val="110"/>
        </w:rPr>
        <w:t>(GNNs)</w:t>
      </w:r>
      <w:r>
        <w:rPr>
          <w:spacing w:val="7"/>
          <w:w w:val="110"/>
        </w:rPr>
        <w:t> </w:t>
      </w:r>
      <w:r>
        <w:rPr>
          <w:spacing w:val="-2"/>
          <w:w w:val="110"/>
        </w:rPr>
        <w:t>[</w:t>
      </w:r>
      <w:hyperlink w:history="true" w:anchor="_bookmark81">
        <w:r>
          <w:rPr>
            <w:color w:val="0080AC"/>
            <w:spacing w:val="-2"/>
            <w:w w:val="110"/>
          </w:rPr>
          <w:t>86</w:t>
        </w:r>
      </w:hyperlink>
      <w:r>
        <w:rPr>
          <w:spacing w:val="-2"/>
          <w:w w:val="110"/>
        </w:rPr>
        <w:t>,</w:t>
      </w:r>
      <w:hyperlink w:history="true" w:anchor="_bookmark82">
        <w:r>
          <w:rPr>
            <w:color w:val="0080AC"/>
            <w:spacing w:val="-2"/>
            <w:w w:val="110"/>
          </w:rPr>
          <w:t>87</w:t>
        </w:r>
      </w:hyperlink>
      <w:r>
        <w:rPr>
          <w:spacing w:val="-2"/>
          <w:w w:val="110"/>
        </w:rPr>
        <w:t>].</w:t>
      </w:r>
    </w:p>
    <w:p>
      <w:pPr>
        <w:spacing w:after="0" w:line="273" w:lineRule="auto"/>
        <w:sectPr>
          <w:type w:val="continuous"/>
          <w:pgSz w:w="11910" w:h="15880"/>
          <w:pgMar w:header="668" w:footer="485" w:top="620" w:bottom="280" w:left="640" w:right="620"/>
          <w:cols w:num="2" w:equalWidth="0">
            <w:col w:w="5188" w:space="192"/>
            <w:col w:w="5270"/>
          </w:cols>
        </w:sectPr>
      </w:pPr>
    </w:p>
    <w:p>
      <w:pPr>
        <w:pStyle w:val="BodyText"/>
        <w:spacing w:before="44"/>
        <w:ind w:left="0"/>
        <w:jc w:val="left"/>
        <w:rPr>
          <w:sz w:val="20"/>
        </w:rPr>
      </w:pPr>
    </w:p>
    <w:p>
      <w:pPr>
        <w:pStyle w:val="BodyText"/>
        <w:ind w:left="158"/>
        <w:jc w:val="left"/>
        <w:rPr>
          <w:sz w:val="20"/>
        </w:rPr>
      </w:pPr>
      <w:r>
        <w:rPr>
          <w:sz w:val="20"/>
        </w:rPr>
        <w:drawing>
          <wp:inline distT="0" distB="0" distL="0" distR="0">
            <wp:extent cx="6554394" cy="717804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6554394" cy="7178040"/>
                    </a:xfrm>
                    <a:prstGeom prst="rect">
                      <a:avLst/>
                    </a:prstGeom>
                  </pic:spPr>
                </pic:pic>
              </a:graphicData>
            </a:graphic>
          </wp:inline>
        </w:drawing>
      </w:r>
      <w:r>
        <w:rPr>
          <w:sz w:val="20"/>
        </w:rPr>
      </w:r>
    </w:p>
    <w:p>
      <w:pPr>
        <w:pStyle w:val="BodyText"/>
        <w:spacing w:before="36"/>
        <w:ind w:left="0"/>
        <w:jc w:val="left"/>
        <w:rPr>
          <w:sz w:val="14"/>
        </w:rPr>
      </w:pPr>
    </w:p>
    <w:p>
      <w:pPr>
        <w:spacing w:line="285" w:lineRule="auto" w:before="1"/>
        <w:ind w:left="118" w:right="99" w:firstLine="0"/>
        <w:jc w:val="left"/>
        <w:rPr>
          <w:sz w:val="14"/>
        </w:rPr>
      </w:pPr>
      <w:bookmarkStart w:name="_bookmark10" w:id="15"/>
      <w:bookmarkEnd w:id="15"/>
      <w:r>
        <w:rPr/>
      </w:r>
      <w:r>
        <w:rPr>
          <w:rFonts w:ascii="Times New Roman"/>
          <w:b/>
          <w:w w:val="115"/>
          <w:sz w:val="14"/>
        </w:rPr>
        <w:t>Fig.</w:t>
      </w:r>
      <w:r>
        <w:rPr>
          <w:rFonts w:ascii="Times New Roman"/>
          <w:b/>
          <w:spacing w:val="-11"/>
          <w:w w:val="115"/>
          <w:sz w:val="14"/>
        </w:rPr>
        <w:t> </w:t>
      </w:r>
      <w:r>
        <w:rPr>
          <w:rFonts w:ascii="Times New Roman"/>
          <w:b/>
          <w:w w:val="115"/>
          <w:sz w:val="14"/>
        </w:rPr>
        <w:t>3.</w:t>
      </w:r>
      <w:r>
        <w:rPr>
          <w:rFonts w:ascii="Times New Roman"/>
          <w:b/>
          <w:spacing w:val="12"/>
          <w:w w:val="115"/>
          <w:sz w:val="14"/>
        </w:rPr>
        <w:t> </w:t>
      </w:r>
      <w:r>
        <w:rPr>
          <w:w w:val="115"/>
          <w:sz w:val="14"/>
        </w:rPr>
        <w:t>Learning</w:t>
      </w:r>
      <w:r>
        <w:rPr>
          <w:spacing w:val="-10"/>
          <w:w w:val="115"/>
          <w:sz w:val="14"/>
        </w:rPr>
        <w:t> </w:t>
      </w:r>
      <w:r>
        <w:rPr>
          <w:w w:val="115"/>
          <w:sz w:val="14"/>
        </w:rPr>
        <w:t>process</w:t>
      </w:r>
      <w:r>
        <w:rPr>
          <w:spacing w:val="-10"/>
          <w:w w:val="115"/>
          <w:sz w:val="14"/>
        </w:rPr>
        <w:t> </w:t>
      </w:r>
      <w:r>
        <w:rPr>
          <w:w w:val="115"/>
          <w:sz w:val="14"/>
        </w:rPr>
        <w:t>based</w:t>
      </w:r>
      <w:r>
        <w:rPr>
          <w:spacing w:val="-10"/>
          <w:w w:val="115"/>
          <w:sz w:val="14"/>
        </w:rPr>
        <w:t> </w:t>
      </w:r>
      <w:r>
        <w:rPr>
          <w:w w:val="115"/>
          <w:sz w:val="14"/>
        </w:rPr>
        <w:t>on</w:t>
      </w:r>
      <w:r>
        <w:rPr>
          <w:spacing w:val="-10"/>
          <w:w w:val="115"/>
          <w:sz w:val="14"/>
        </w:rPr>
        <w:t> </w:t>
      </w:r>
      <w:r>
        <w:rPr>
          <w:w w:val="115"/>
          <w:sz w:val="14"/>
        </w:rPr>
        <w:t>DNNs.</w:t>
      </w:r>
      <w:r>
        <w:rPr>
          <w:spacing w:val="-10"/>
          <w:w w:val="115"/>
          <w:sz w:val="14"/>
        </w:rPr>
        <w:t> </w:t>
      </w:r>
      <w:r>
        <w:rPr>
          <w:rFonts w:ascii="Times New Roman"/>
          <w:b/>
          <w:w w:val="115"/>
          <w:sz w:val="14"/>
        </w:rPr>
        <w:t>(a)</w:t>
      </w:r>
      <w:r>
        <w:rPr>
          <w:rFonts w:ascii="Times New Roman"/>
          <w:b/>
          <w:spacing w:val="-10"/>
          <w:w w:val="115"/>
          <w:sz w:val="14"/>
        </w:rPr>
        <w:t> </w:t>
      </w:r>
      <w:r>
        <w:rPr>
          <w:w w:val="115"/>
          <w:sz w:val="14"/>
        </w:rPr>
        <w:t>Performance</w:t>
      </w:r>
      <w:r>
        <w:rPr>
          <w:spacing w:val="-10"/>
          <w:w w:val="115"/>
          <w:sz w:val="14"/>
        </w:rPr>
        <w:t> </w:t>
      </w:r>
      <w:r>
        <w:rPr>
          <w:w w:val="115"/>
          <w:sz w:val="14"/>
        </w:rPr>
        <w:t>of</w:t>
      </w:r>
      <w:r>
        <w:rPr>
          <w:spacing w:val="-10"/>
          <w:w w:val="115"/>
          <w:sz w:val="14"/>
        </w:rPr>
        <w:t> </w:t>
      </w:r>
      <w:r>
        <w:rPr>
          <w:w w:val="115"/>
          <w:sz w:val="14"/>
        </w:rPr>
        <w:t>ML</w:t>
      </w:r>
      <w:r>
        <w:rPr>
          <w:spacing w:val="-10"/>
          <w:w w:val="115"/>
          <w:sz w:val="14"/>
        </w:rPr>
        <w:t> </w:t>
      </w:r>
      <w:r>
        <w:rPr>
          <w:w w:val="115"/>
          <w:sz w:val="14"/>
        </w:rPr>
        <w:t>vs</w:t>
      </w:r>
      <w:r>
        <w:rPr>
          <w:rFonts w:ascii="Times New Roman"/>
          <w:i/>
          <w:w w:val="115"/>
          <w:sz w:val="14"/>
        </w:rPr>
        <w:t>.</w:t>
      </w:r>
      <w:r>
        <w:rPr>
          <w:rFonts w:ascii="Times New Roman"/>
          <w:i/>
          <w:spacing w:val="-10"/>
          <w:w w:val="115"/>
          <w:sz w:val="14"/>
        </w:rPr>
        <w:t> </w:t>
      </w:r>
      <w:r>
        <w:rPr>
          <w:w w:val="115"/>
          <w:sz w:val="14"/>
        </w:rPr>
        <w:t>DL</w:t>
      </w:r>
      <w:r>
        <w:rPr>
          <w:spacing w:val="-10"/>
          <w:w w:val="115"/>
          <w:sz w:val="14"/>
        </w:rPr>
        <w:t> </w:t>
      </w:r>
      <w:r>
        <w:rPr>
          <w:w w:val="115"/>
          <w:sz w:val="14"/>
        </w:rPr>
        <w:t>models</w:t>
      </w:r>
      <w:r>
        <w:rPr>
          <w:spacing w:val="-11"/>
          <w:w w:val="115"/>
          <w:sz w:val="14"/>
        </w:rPr>
        <w:t> </w:t>
      </w:r>
      <w:r>
        <w:rPr>
          <w:w w:val="115"/>
          <w:sz w:val="14"/>
        </w:rPr>
        <w:t>with</w:t>
      </w:r>
      <w:r>
        <w:rPr>
          <w:spacing w:val="-10"/>
          <w:w w:val="115"/>
          <w:sz w:val="14"/>
        </w:rPr>
        <w:t> </w:t>
      </w:r>
      <w:r>
        <w:rPr>
          <w:w w:val="115"/>
          <w:sz w:val="14"/>
        </w:rPr>
        <w:t>respect</w:t>
      </w:r>
      <w:r>
        <w:rPr>
          <w:spacing w:val="-10"/>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amount</w:t>
      </w:r>
      <w:r>
        <w:rPr>
          <w:spacing w:val="-10"/>
          <w:w w:val="115"/>
          <w:sz w:val="14"/>
        </w:rPr>
        <w:t> </w:t>
      </w:r>
      <w:r>
        <w:rPr>
          <w:w w:val="115"/>
          <w:sz w:val="14"/>
        </w:rPr>
        <w:t>of</w:t>
      </w:r>
      <w:r>
        <w:rPr>
          <w:spacing w:val="-10"/>
          <w:w w:val="115"/>
          <w:sz w:val="14"/>
        </w:rPr>
        <w:t> </w:t>
      </w:r>
      <w:r>
        <w:rPr>
          <w:w w:val="115"/>
          <w:sz w:val="14"/>
        </w:rPr>
        <w:t>data;</w:t>
      </w:r>
      <w:r>
        <w:rPr>
          <w:spacing w:val="-10"/>
          <w:w w:val="115"/>
          <w:sz w:val="14"/>
        </w:rPr>
        <w:t> </w:t>
      </w:r>
      <w:r>
        <w:rPr>
          <w:rFonts w:ascii="Times New Roman"/>
          <w:b/>
          <w:w w:val="115"/>
          <w:sz w:val="14"/>
        </w:rPr>
        <w:t>(b)</w:t>
      </w:r>
      <w:r>
        <w:rPr>
          <w:rFonts w:ascii="Times New Roman"/>
          <w:b/>
          <w:spacing w:val="-10"/>
          <w:w w:val="115"/>
          <w:sz w:val="14"/>
        </w:rPr>
        <w:t> </w:t>
      </w:r>
      <w:r>
        <w:rPr>
          <w:w w:val="115"/>
          <w:sz w:val="14"/>
        </w:rPr>
        <w:t>Architecture</w:t>
      </w:r>
      <w:r>
        <w:rPr>
          <w:spacing w:val="-10"/>
          <w:w w:val="115"/>
          <w:sz w:val="14"/>
        </w:rPr>
        <w:t> </w:t>
      </w:r>
      <w:r>
        <w:rPr>
          <w:w w:val="115"/>
          <w:sz w:val="14"/>
        </w:rPr>
        <w:t>of</w:t>
      </w:r>
      <w:r>
        <w:rPr>
          <w:spacing w:val="-10"/>
          <w:w w:val="115"/>
          <w:sz w:val="14"/>
        </w:rPr>
        <w:t> </w:t>
      </w:r>
      <w:r>
        <w:rPr>
          <w:w w:val="115"/>
          <w:sz w:val="14"/>
        </w:rPr>
        <w:t>a</w:t>
      </w:r>
      <w:r>
        <w:rPr>
          <w:spacing w:val="-10"/>
          <w:w w:val="115"/>
          <w:sz w:val="14"/>
        </w:rPr>
        <w:t> </w:t>
      </w:r>
      <w:r>
        <w:rPr>
          <w:w w:val="115"/>
          <w:sz w:val="14"/>
        </w:rPr>
        <w:t>typical</w:t>
      </w:r>
      <w:r>
        <w:rPr>
          <w:spacing w:val="-10"/>
          <w:w w:val="115"/>
          <w:sz w:val="14"/>
        </w:rPr>
        <w:t> </w:t>
      </w:r>
      <w:r>
        <w:rPr>
          <w:w w:val="115"/>
          <w:sz w:val="14"/>
        </w:rPr>
        <w:t>Feedforward</w:t>
      </w:r>
      <w:r>
        <w:rPr>
          <w:spacing w:val="-10"/>
          <w:w w:val="115"/>
          <w:sz w:val="14"/>
        </w:rPr>
        <w:t> </w:t>
      </w:r>
      <w:r>
        <w:rPr>
          <w:w w:val="115"/>
          <w:sz w:val="14"/>
        </w:rPr>
        <w:t>Neural Network</w:t>
      </w:r>
      <w:r>
        <w:rPr>
          <w:spacing w:val="-2"/>
          <w:w w:val="115"/>
          <w:sz w:val="14"/>
        </w:rPr>
        <w:t> </w:t>
      </w:r>
      <w:r>
        <w:rPr>
          <w:w w:val="115"/>
          <w:sz w:val="14"/>
        </w:rPr>
        <w:t>(FNN);</w:t>
      </w:r>
      <w:r>
        <w:rPr>
          <w:spacing w:val="-2"/>
          <w:w w:val="115"/>
          <w:sz w:val="14"/>
        </w:rPr>
        <w:t> </w:t>
      </w:r>
      <w:r>
        <w:rPr>
          <w:rFonts w:ascii="Times New Roman"/>
          <w:b/>
          <w:w w:val="115"/>
          <w:sz w:val="14"/>
        </w:rPr>
        <w:t>(c)</w:t>
      </w:r>
      <w:r>
        <w:rPr>
          <w:rFonts w:ascii="Times New Roman"/>
          <w:b/>
          <w:spacing w:val="-2"/>
          <w:w w:val="115"/>
          <w:sz w:val="14"/>
        </w:rPr>
        <w:t> </w:t>
      </w:r>
      <w:r>
        <w:rPr>
          <w:w w:val="115"/>
          <w:sz w:val="14"/>
        </w:rPr>
        <w:t>Perceptron</w:t>
      </w:r>
      <w:r>
        <w:rPr>
          <w:spacing w:val="-2"/>
          <w:w w:val="115"/>
          <w:sz w:val="14"/>
        </w:rPr>
        <w:t> </w:t>
      </w:r>
      <w:r>
        <w:rPr>
          <w:w w:val="115"/>
          <w:sz w:val="14"/>
        </w:rPr>
        <w:t>model;</w:t>
      </w:r>
      <w:r>
        <w:rPr>
          <w:spacing w:val="-2"/>
          <w:w w:val="115"/>
          <w:sz w:val="14"/>
        </w:rPr>
        <w:t> </w:t>
      </w:r>
      <w:r>
        <w:rPr>
          <w:rFonts w:ascii="Times New Roman"/>
          <w:b/>
          <w:w w:val="115"/>
          <w:sz w:val="14"/>
        </w:rPr>
        <w:t>(d)</w:t>
      </w:r>
      <w:r>
        <w:rPr>
          <w:rFonts w:ascii="Times New Roman"/>
          <w:b/>
          <w:spacing w:val="-2"/>
          <w:w w:val="115"/>
          <w:sz w:val="14"/>
        </w:rPr>
        <w:t> </w:t>
      </w:r>
      <w:r>
        <w:rPr>
          <w:w w:val="115"/>
          <w:sz w:val="14"/>
        </w:rPr>
        <w:t>Frequently</w:t>
      </w:r>
      <w:r>
        <w:rPr>
          <w:spacing w:val="-2"/>
          <w:w w:val="115"/>
          <w:sz w:val="14"/>
        </w:rPr>
        <w:t> </w:t>
      </w:r>
      <w:r>
        <w:rPr>
          <w:w w:val="115"/>
          <w:sz w:val="14"/>
        </w:rPr>
        <w:t>used</w:t>
      </w:r>
      <w:r>
        <w:rPr>
          <w:spacing w:val="-2"/>
          <w:w w:val="115"/>
          <w:sz w:val="14"/>
        </w:rPr>
        <w:t> </w:t>
      </w:r>
      <w:r>
        <w:rPr>
          <w:w w:val="115"/>
          <w:sz w:val="14"/>
        </w:rPr>
        <w:t>activation</w:t>
      </w:r>
      <w:r>
        <w:rPr>
          <w:spacing w:val="-2"/>
          <w:w w:val="115"/>
          <w:sz w:val="14"/>
        </w:rPr>
        <w:t> </w:t>
      </w:r>
      <w:r>
        <w:rPr>
          <w:w w:val="115"/>
          <w:sz w:val="14"/>
        </w:rPr>
        <w:t>function;</w:t>
      </w:r>
      <w:r>
        <w:rPr>
          <w:spacing w:val="-2"/>
          <w:w w:val="115"/>
          <w:sz w:val="14"/>
        </w:rPr>
        <w:t> </w:t>
      </w:r>
      <w:r>
        <w:rPr>
          <w:rFonts w:ascii="Times New Roman"/>
          <w:b/>
          <w:w w:val="115"/>
          <w:sz w:val="14"/>
        </w:rPr>
        <w:t>(e)</w:t>
      </w:r>
      <w:r>
        <w:rPr>
          <w:rFonts w:ascii="Times New Roman"/>
          <w:b/>
          <w:spacing w:val="-2"/>
          <w:w w:val="115"/>
          <w:sz w:val="14"/>
        </w:rPr>
        <w:t> </w:t>
      </w:r>
      <w:r>
        <w:rPr>
          <w:w w:val="115"/>
          <w:sz w:val="14"/>
        </w:rPr>
        <w:t>Forward</w:t>
      </w:r>
      <w:r>
        <w:rPr>
          <w:spacing w:val="-2"/>
          <w:w w:val="115"/>
          <w:sz w:val="14"/>
        </w:rPr>
        <w:t> </w:t>
      </w:r>
      <w:r>
        <w:rPr>
          <w:w w:val="115"/>
          <w:sz w:val="14"/>
        </w:rPr>
        <w:t>propagation</w:t>
      </w:r>
      <w:r>
        <w:rPr>
          <w:spacing w:val="-2"/>
          <w:w w:val="115"/>
          <w:sz w:val="14"/>
        </w:rPr>
        <w:t> </w:t>
      </w:r>
      <w:r>
        <w:rPr>
          <w:w w:val="115"/>
          <w:sz w:val="14"/>
        </w:rPr>
        <w:t>and</w:t>
      </w:r>
      <w:r>
        <w:rPr>
          <w:spacing w:val="-2"/>
          <w:w w:val="115"/>
          <w:sz w:val="14"/>
        </w:rPr>
        <w:t> </w:t>
      </w:r>
      <w:r>
        <w:rPr>
          <w:w w:val="115"/>
          <w:sz w:val="14"/>
        </w:rPr>
        <w:t>backpropagation</w:t>
      </w:r>
      <w:r>
        <w:rPr>
          <w:spacing w:val="-2"/>
          <w:w w:val="115"/>
          <w:sz w:val="14"/>
        </w:rPr>
        <w:t> </w:t>
      </w:r>
      <w:r>
        <w:rPr>
          <w:w w:val="115"/>
          <w:sz w:val="14"/>
        </w:rPr>
        <w:t>of</w:t>
      </w:r>
      <w:r>
        <w:rPr>
          <w:spacing w:val="-2"/>
          <w:w w:val="115"/>
          <w:sz w:val="14"/>
        </w:rPr>
        <w:t> </w:t>
      </w:r>
      <w:r>
        <w:rPr>
          <w:w w:val="115"/>
          <w:sz w:val="14"/>
        </w:rPr>
        <w:t>error</w:t>
      </w:r>
      <w:r>
        <w:rPr>
          <w:spacing w:val="-2"/>
          <w:w w:val="115"/>
          <w:sz w:val="14"/>
        </w:rPr>
        <w:t> </w:t>
      </w:r>
      <w:r>
        <w:rPr>
          <w:w w:val="115"/>
          <w:sz w:val="14"/>
        </w:rPr>
        <w:t>in</w:t>
      </w:r>
      <w:r>
        <w:rPr>
          <w:spacing w:val="-2"/>
          <w:w w:val="115"/>
          <w:sz w:val="14"/>
        </w:rPr>
        <w:t> </w:t>
      </w:r>
      <w:r>
        <w:rPr>
          <w:w w:val="115"/>
          <w:sz w:val="14"/>
        </w:rPr>
        <w:t>typical</w:t>
      </w:r>
      <w:r>
        <w:rPr>
          <w:spacing w:val="-2"/>
          <w:w w:val="115"/>
          <w:sz w:val="14"/>
        </w:rPr>
        <w:t> </w:t>
      </w:r>
      <w:r>
        <w:rPr>
          <w:w w:val="115"/>
          <w:sz w:val="14"/>
        </w:rPr>
        <w:t>DNNs.</w:t>
      </w:r>
    </w:p>
    <w:p>
      <w:pPr>
        <w:pStyle w:val="BodyText"/>
        <w:spacing w:before="33"/>
        <w:ind w:left="0"/>
        <w:jc w:val="left"/>
        <w:rPr>
          <w:sz w:val="20"/>
        </w:rPr>
      </w:pPr>
    </w:p>
    <w:p>
      <w:pPr>
        <w:spacing w:after="0"/>
        <w:jc w:val="left"/>
        <w:rPr>
          <w:sz w:val="20"/>
        </w:rPr>
        <w:sectPr>
          <w:pgSz w:w="11910" w:h="15880"/>
          <w:pgMar w:header="668" w:footer="485" w:top="860" w:bottom="680" w:left="640" w:right="620"/>
        </w:sectPr>
      </w:pPr>
    </w:p>
    <w:p>
      <w:pPr>
        <w:pStyle w:val="BodyText"/>
        <w:spacing w:line="273" w:lineRule="auto" w:before="91"/>
        <w:ind w:right="40"/>
      </w:pPr>
      <w:r>
        <w:rPr>
          <w:w w:val="110"/>
        </w:rPr>
        <w:t>Each architecture has advantages and disadvantages, which are related to the type of feature being modeled.</w:t>
      </w:r>
    </w:p>
    <w:p>
      <w:pPr>
        <w:pStyle w:val="BodyText"/>
        <w:spacing w:line="273" w:lineRule="auto"/>
        <w:ind w:right="38" w:firstLine="239"/>
      </w:pPr>
      <w:r>
        <w:rPr>
          <w:w w:val="110"/>
        </w:rPr>
        <w:t>The</w:t>
      </w:r>
      <w:r>
        <w:rPr>
          <w:spacing w:val="-6"/>
          <w:w w:val="110"/>
        </w:rPr>
        <w:t> </w:t>
      </w:r>
      <w:r>
        <w:rPr>
          <w:w w:val="110"/>
        </w:rPr>
        <w:t>fully</w:t>
      </w:r>
      <w:r>
        <w:rPr>
          <w:spacing w:val="-7"/>
          <w:w w:val="110"/>
        </w:rPr>
        <w:t> </w:t>
      </w:r>
      <w:r>
        <w:rPr>
          <w:w w:val="110"/>
        </w:rPr>
        <w:t>connected</w:t>
      </w:r>
      <w:r>
        <w:rPr>
          <w:spacing w:val="-6"/>
          <w:w w:val="110"/>
        </w:rPr>
        <w:t> </w:t>
      </w:r>
      <w:r>
        <w:rPr>
          <w:w w:val="110"/>
        </w:rPr>
        <w:t>FNN</w:t>
      </w:r>
      <w:r>
        <w:rPr>
          <w:spacing w:val="-6"/>
          <w:w w:val="110"/>
        </w:rPr>
        <w:t> </w:t>
      </w:r>
      <w:r>
        <w:rPr>
          <w:w w:val="110"/>
        </w:rPr>
        <w:t>(</w:t>
      </w:r>
      <w:hyperlink w:history="true" w:anchor="_bookmark10">
        <w:r>
          <w:rPr>
            <w:color w:val="0080AC"/>
            <w:w w:val="110"/>
          </w:rPr>
          <w:t>Fig.</w:t>
        </w:r>
        <w:r>
          <w:rPr>
            <w:color w:val="0080AC"/>
            <w:spacing w:val="-6"/>
            <w:w w:val="110"/>
          </w:rPr>
          <w:t> </w:t>
        </w:r>
        <w:r>
          <w:rPr>
            <w:color w:val="0080AC"/>
            <w:w w:val="110"/>
          </w:rPr>
          <w:t>3</w:t>
        </w:r>
      </w:hyperlink>
      <w:r>
        <w:rPr>
          <w:w w:val="110"/>
        </w:rPr>
        <w:t>b)</w:t>
      </w:r>
      <w:r>
        <w:rPr>
          <w:spacing w:val="-6"/>
          <w:w w:val="110"/>
        </w:rPr>
        <w:t> </w:t>
      </w:r>
      <w:r>
        <w:rPr>
          <w:w w:val="110"/>
        </w:rPr>
        <w:t>is</w:t>
      </w:r>
      <w:r>
        <w:rPr>
          <w:spacing w:val="-6"/>
          <w:w w:val="110"/>
        </w:rPr>
        <w:t> </w:t>
      </w:r>
      <w:r>
        <w:rPr>
          <w:w w:val="110"/>
        </w:rPr>
        <w:t>the</w:t>
      </w:r>
      <w:r>
        <w:rPr>
          <w:spacing w:val="-6"/>
          <w:w w:val="110"/>
        </w:rPr>
        <w:t> </w:t>
      </w:r>
      <w:r>
        <w:rPr>
          <w:w w:val="110"/>
        </w:rPr>
        <w:t>most</w:t>
      </w:r>
      <w:r>
        <w:rPr>
          <w:spacing w:val="-6"/>
          <w:w w:val="110"/>
        </w:rPr>
        <w:t> </w:t>
      </w:r>
      <w:r>
        <w:rPr>
          <w:w w:val="110"/>
        </w:rPr>
        <w:t>common</w:t>
      </w:r>
      <w:r>
        <w:rPr>
          <w:spacing w:val="-6"/>
          <w:w w:val="110"/>
        </w:rPr>
        <w:t> </w:t>
      </w:r>
      <w:r>
        <w:rPr>
          <w:w w:val="110"/>
        </w:rPr>
        <w:t>architecture of DNNs. In this network, the information moves in a single direction, from</w:t>
      </w:r>
      <w:r>
        <w:rPr>
          <w:spacing w:val="-6"/>
          <w:w w:val="110"/>
        </w:rPr>
        <w:t> </w:t>
      </w:r>
      <w:r>
        <w:rPr>
          <w:w w:val="110"/>
        </w:rPr>
        <w:t>the</w:t>
      </w:r>
      <w:r>
        <w:rPr>
          <w:spacing w:val="-6"/>
          <w:w w:val="110"/>
        </w:rPr>
        <w:t> </w:t>
      </w:r>
      <w:r>
        <w:rPr>
          <w:w w:val="110"/>
        </w:rPr>
        <w:t>input</w:t>
      </w:r>
      <w:r>
        <w:rPr>
          <w:spacing w:val="-6"/>
          <w:w w:val="110"/>
        </w:rPr>
        <w:t> </w:t>
      </w:r>
      <w:r>
        <w:rPr>
          <w:w w:val="110"/>
        </w:rPr>
        <w:t>layer</w:t>
      </w:r>
      <w:r>
        <w:rPr>
          <w:spacing w:val="-6"/>
          <w:w w:val="110"/>
        </w:rPr>
        <w:t> </w:t>
      </w:r>
      <w:r>
        <w:rPr>
          <w:w w:val="110"/>
        </w:rPr>
        <w:t>to</w:t>
      </w:r>
      <w:r>
        <w:rPr>
          <w:spacing w:val="-6"/>
          <w:w w:val="110"/>
        </w:rPr>
        <w:t> </w:t>
      </w:r>
      <w:r>
        <w:rPr>
          <w:w w:val="110"/>
        </w:rPr>
        <w:t>the</w:t>
      </w:r>
      <w:r>
        <w:rPr>
          <w:spacing w:val="-6"/>
          <w:w w:val="110"/>
        </w:rPr>
        <w:t> </w:t>
      </w:r>
      <w:r>
        <w:rPr>
          <w:w w:val="110"/>
        </w:rPr>
        <w:t>output</w:t>
      </w:r>
      <w:r>
        <w:rPr>
          <w:spacing w:val="-6"/>
          <w:w w:val="110"/>
        </w:rPr>
        <w:t> </w:t>
      </w:r>
      <w:r>
        <w:rPr>
          <w:w w:val="110"/>
        </w:rPr>
        <w:t>layer,</w:t>
      </w:r>
      <w:r>
        <w:rPr>
          <w:spacing w:val="-6"/>
          <w:w w:val="110"/>
        </w:rPr>
        <w:t> </w:t>
      </w:r>
      <w:r>
        <w:rPr>
          <w:w w:val="110"/>
        </w:rPr>
        <w:t>without</w:t>
      </w:r>
      <w:r>
        <w:rPr>
          <w:spacing w:val="-6"/>
          <w:w w:val="110"/>
        </w:rPr>
        <w:t> </w:t>
      </w:r>
      <w:r>
        <w:rPr>
          <w:w w:val="110"/>
        </w:rPr>
        <w:t>loops</w:t>
      </w:r>
      <w:r>
        <w:rPr>
          <w:spacing w:val="-6"/>
          <w:w w:val="110"/>
        </w:rPr>
        <w:t> </w:t>
      </w:r>
      <w:r>
        <w:rPr>
          <w:w w:val="110"/>
        </w:rPr>
        <w:t>or</w:t>
      </w:r>
      <w:r>
        <w:rPr>
          <w:spacing w:val="-6"/>
          <w:w w:val="110"/>
        </w:rPr>
        <w:t> </w:t>
      </w:r>
      <w:r>
        <w:rPr>
          <w:w w:val="110"/>
        </w:rPr>
        <w:t>backward</w:t>
      </w:r>
      <w:r>
        <w:rPr>
          <w:spacing w:val="-6"/>
          <w:w w:val="110"/>
        </w:rPr>
        <w:t> </w:t>
      </w:r>
      <w:r>
        <w:rPr>
          <w:w w:val="110"/>
        </w:rPr>
        <w:t>con- nections </w:t>
      </w:r>
      <w:hyperlink w:history="true" w:anchor="_bookmark79">
        <w:r>
          <w:rPr>
            <w:color w:val="0080AC"/>
            <w:w w:val="110"/>
          </w:rPr>
          <w:t>[85]</w:t>
        </w:r>
      </w:hyperlink>
      <w:r>
        <w:rPr>
          <w:w w:val="110"/>
        </w:rPr>
        <w:t>. Already, the RNNs were designed to identify patterns in sequential</w:t>
      </w:r>
      <w:r>
        <w:rPr>
          <w:spacing w:val="11"/>
          <w:w w:val="110"/>
        </w:rPr>
        <w:t> </w:t>
      </w:r>
      <w:r>
        <w:rPr>
          <w:w w:val="110"/>
        </w:rPr>
        <w:t>data,</w:t>
      </w:r>
      <w:r>
        <w:rPr>
          <w:spacing w:val="11"/>
          <w:w w:val="110"/>
        </w:rPr>
        <w:t> </w:t>
      </w:r>
      <w:r>
        <w:rPr>
          <w:w w:val="110"/>
        </w:rPr>
        <w:t>such</w:t>
      </w:r>
      <w:r>
        <w:rPr>
          <w:spacing w:val="12"/>
          <w:w w:val="110"/>
        </w:rPr>
        <w:t> </w:t>
      </w:r>
      <w:r>
        <w:rPr>
          <w:w w:val="110"/>
        </w:rPr>
        <w:t>as</w:t>
      </w:r>
      <w:r>
        <w:rPr>
          <w:spacing w:val="12"/>
          <w:w w:val="110"/>
        </w:rPr>
        <w:t> </w:t>
      </w:r>
      <w:r>
        <w:rPr>
          <w:w w:val="110"/>
        </w:rPr>
        <w:t>Simplified</w:t>
      </w:r>
      <w:r>
        <w:rPr>
          <w:spacing w:val="13"/>
          <w:w w:val="110"/>
        </w:rPr>
        <w:t> </w:t>
      </w:r>
      <w:r>
        <w:rPr>
          <w:w w:val="110"/>
        </w:rPr>
        <w:t>Molecular</w:t>
      </w:r>
      <w:r>
        <w:rPr>
          <w:spacing w:val="12"/>
          <w:w w:val="110"/>
        </w:rPr>
        <w:t> </w:t>
      </w:r>
      <w:r>
        <w:rPr>
          <w:w w:val="110"/>
        </w:rPr>
        <w:t>Input</w:t>
      </w:r>
      <w:r>
        <w:rPr>
          <w:spacing w:val="12"/>
          <w:w w:val="110"/>
        </w:rPr>
        <w:t> </w:t>
      </w:r>
      <w:r>
        <w:rPr>
          <w:w w:val="110"/>
        </w:rPr>
        <w:t>Line</w:t>
      </w:r>
      <w:r>
        <w:rPr>
          <w:spacing w:val="12"/>
          <w:w w:val="110"/>
        </w:rPr>
        <w:t> </w:t>
      </w:r>
      <w:r>
        <w:rPr>
          <w:w w:val="110"/>
        </w:rPr>
        <w:t>Entry</w:t>
      </w:r>
      <w:r>
        <w:rPr>
          <w:spacing w:val="12"/>
          <w:w w:val="110"/>
        </w:rPr>
        <w:t> </w:t>
      </w:r>
      <w:r>
        <w:rPr>
          <w:spacing w:val="-2"/>
          <w:w w:val="110"/>
        </w:rPr>
        <w:t>Speci-</w:t>
      </w:r>
    </w:p>
    <w:p>
      <w:pPr>
        <w:pStyle w:val="BodyText"/>
        <w:spacing w:line="273" w:lineRule="auto" w:before="91"/>
        <w:ind w:right="115"/>
      </w:pPr>
      <w:r>
        <w:rPr/>
        <w:br w:type="column"/>
      </w:r>
      <w:r>
        <w:rPr>
          <w:w w:val="110"/>
        </w:rPr>
        <w:t>fication (SMILES) strings. Although they are still the most used repre- sentations</w:t>
      </w:r>
      <w:r>
        <w:rPr>
          <w:spacing w:val="-11"/>
          <w:w w:val="110"/>
        </w:rPr>
        <w:t> </w:t>
      </w:r>
      <w:r>
        <w:rPr>
          <w:w w:val="110"/>
        </w:rPr>
        <w:t>in</w:t>
      </w:r>
      <w:r>
        <w:rPr>
          <w:spacing w:val="-11"/>
          <w:w w:val="110"/>
        </w:rPr>
        <w:t> </w:t>
      </w:r>
      <w:r>
        <w:rPr>
          <w:w w:val="110"/>
        </w:rPr>
        <w:t>RNNs,</w:t>
      </w:r>
      <w:r>
        <w:rPr>
          <w:spacing w:val="-11"/>
          <w:w w:val="110"/>
        </w:rPr>
        <w:t> </w:t>
      </w:r>
      <w:r>
        <w:rPr>
          <w:w w:val="110"/>
        </w:rPr>
        <w:t>SMILES</w:t>
      </w:r>
      <w:r>
        <w:rPr>
          <w:spacing w:val="-11"/>
          <w:w w:val="110"/>
        </w:rPr>
        <w:t> </w:t>
      </w:r>
      <w:r>
        <w:rPr>
          <w:w w:val="110"/>
        </w:rPr>
        <w:t>have</w:t>
      </w:r>
      <w:r>
        <w:rPr>
          <w:spacing w:val="-11"/>
          <w:w w:val="110"/>
        </w:rPr>
        <w:t> </w:t>
      </w:r>
      <w:r>
        <w:rPr>
          <w:w w:val="110"/>
        </w:rPr>
        <w:t>no</w:t>
      </w:r>
      <w:r>
        <w:rPr>
          <w:spacing w:val="-11"/>
          <w:w w:val="110"/>
        </w:rPr>
        <w:t> </w:t>
      </w:r>
      <w:r>
        <w:rPr>
          <w:w w:val="110"/>
        </w:rPr>
        <w:t>mechanisms</w:t>
      </w:r>
      <w:r>
        <w:rPr>
          <w:spacing w:val="-11"/>
          <w:w w:val="110"/>
        </w:rPr>
        <w:t> </w:t>
      </w:r>
      <w:r>
        <w:rPr>
          <w:w w:val="110"/>
        </w:rPr>
        <w:t>to</w:t>
      </w:r>
      <w:r>
        <w:rPr>
          <w:spacing w:val="-11"/>
          <w:w w:val="110"/>
        </w:rPr>
        <w:t> </w:t>
      </w:r>
      <w:r>
        <w:rPr>
          <w:w w:val="110"/>
        </w:rPr>
        <w:t>ensure</w:t>
      </w:r>
      <w:r>
        <w:rPr>
          <w:spacing w:val="-10"/>
          <w:w w:val="110"/>
        </w:rPr>
        <w:t> </w:t>
      </w:r>
      <w:r>
        <w:rPr>
          <w:w w:val="110"/>
        </w:rPr>
        <w:t>that</w:t>
      </w:r>
      <w:r>
        <w:rPr>
          <w:spacing w:val="-11"/>
          <w:w w:val="110"/>
        </w:rPr>
        <w:t> </w:t>
      </w:r>
      <w:r>
        <w:rPr>
          <w:w w:val="110"/>
        </w:rPr>
        <w:t>strings are</w:t>
      </w:r>
      <w:r>
        <w:rPr>
          <w:spacing w:val="-2"/>
          <w:w w:val="110"/>
        </w:rPr>
        <w:t> </w:t>
      </w:r>
      <w:r>
        <w:rPr>
          <w:w w:val="110"/>
        </w:rPr>
        <w:t>valid</w:t>
      </w:r>
      <w:r>
        <w:rPr>
          <w:spacing w:val="-2"/>
          <w:w w:val="110"/>
        </w:rPr>
        <w:t> </w:t>
      </w:r>
      <w:r>
        <w:rPr>
          <w:w w:val="110"/>
        </w:rPr>
        <w:t>with</w:t>
      </w:r>
      <w:r>
        <w:rPr>
          <w:spacing w:val="-2"/>
          <w:w w:val="110"/>
        </w:rPr>
        <w:t> </w:t>
      </w:r>
      <w:r>
        <w:rPr>
          <w:w w:val="110"/>
        </w:rPr>
        <w:t>respect</w:t>
      </w:r>
      <w:r>
        <w:rPr>
          <w:spacing w:val="-2"/>
          <w:w w:val="110"/>
        </w:rPr>
        <w:t> </w:t>
      </w:r>
      <w:r>
        <w:rPr>
          <w:w w:val="110"/>
        </w:rPr>
        <w:t>to</w:t>
      </w:r>
      <w:r>
        <w:rPr>
          <w:spacing w:val="-2"/>
          <w:w w:val="110"/>
        </w:rPr>
        <w:t> </w:t>
      </w:r>
      <w:r>
        <w:rPr>
          <w:w w:val="110"/>
        </w:rPr>
        <w:t>physical</w:t>
      </w:r>
      <w:r>
        <w:rPr>
          <w:spacing w:val="-2"/>
          <w:w w:val="110"/>
        </w:rPr>
        <w:t> </w:t>
      </w:r>
      <w:r>
        <w:rPr>
          <w:w w:val="110"/>
        </w:rPr>
        <w:t>principles</w:t>
      </w:r>
      <w:r>
        <w:rPr>
          <w:spacing w:val="-2"/>
          <w:w w:val="110"/>
        </w:rPr>
        <w:t> </w:t>
      </w:r>
      <w:r>
        <w:rPr>
          <w:w w:val="110"/>
        </w:rPr>
        <w:t>and</w:t>
      </w:r>
      <w:r>
        <w:rPr>
          <w:spacing w:val="-2"/>
          <w:w w:val="110"/>
        </w:rPr>
        <w:t> </w:t>
      </w:r>
      <w:r>
        <w:rPr>
          <w:w w:val="110"/>
        </w:rPr>
        <w:t>syntax.</w:t>
      </w:r>
      <w:r>
        <w:rPr>
          <w:spacing w:val="-2"/>
          <w:w w:val="110"/>
        </w:rPr>
        <w:t> </w:t>
      </w:r>
      <w:r>
        <w:rPr>
          <w:w w:val="110"/>
        </w:rPr>
        <w:t>In</w:t>
      </w:r>
      <w:r>
        <w:rPr>
          <w:spacing w:val="-2"/>
          <w:w w:val="110"/>
        </w:rPr>
        <w:t> </w:t>
      </w:r>
      <w:r>
        <w:rPr>
          <w:w w:val="110"/>
        </w:rPr>
        <w:t>view</w:t>
      </w:r>
      <w:r>
        <w:rPr>
          <w:spacing w:val="-2"/>
          <w:w w:val="110"/>
        </w:rPr>
        <w:t> </w:t>
      </w:r>
      <w:r>
        <w:rPr>
          <w:w w:val="110"/>
        </w:rPr>
        <w:t>of</w:t>
      </w:r>
      <w:r>
        <w:rPr>
          <w:spacing w:val="-2"/>
          <w:w w:val="110"/>
        </w:rPr>
        <w:t> </w:t>
      </w:r>
      <w:r>
        <w:rPr>
          <w:w w:val="110"/>
        </w:rPr>
        <w:t>this, </w:t>
      </w:r>
      <w:r>
        <w:rPr/>
        <w:t>SELF-referencing Embedded Strings (SELFIES) have been suggested as a</w:t>
      </w:r>
      <w:r>
        <w:rPr>
          <w:w w:val="110"/>
        </w:rPr>
        <w:t> chemically</w:t>
      </w:r>
      <w:r>
        <w:rPr>
          <w:spacing w:val="-2"/>
          <w:w w:val="110"/>
        </w:rPr>
        <w:t> </w:t>
      </w:r>
      <w:r>
        <w:rPr>
          <w:w w:val="110"/>
        </w:rPr>
        <w:t>more</w:t>
      </w:r>
      <w:r>
        <w:rPr>
          <w:spacing w:val="-1"/>
          <w:w w:val="110"/>
        </w:rPr>
        <w:t> </w:t>
      </w:r>
      <w:r>
        <w:rPr>
          <w:w w:val="110"/>
        </w:rPr>
        <w:t>intuitive</w:t>
      </w:r>
      <w:r>
        <w:rPr>
          <w:spacing w:val="-2"/>
          <w:w w:val="110"/>
        </w:rPr>
        <w:t> </w:t>
      </w:r>
      <w:r>
        <w:rPr>
          <w:w w:val="110"/>
        </w:rPr>
        <w:t>alternative,</w:t>
      </w:r>
      <w:r>
        <w:rPr>
          <w:spacing w:val="-2"/>
          <w:w w:val="110"/>
        </w:rPr>
        <w:t> </w:t>
      </w:r>
      <w:r>
        <w:rPr>
          <w:w w:val="110"/>
        </w:rPr>
        <w:t>as</w:t>
      </w:r>
      <w:r>
        <w:rPr>
          <w:spacing w:val="-2"/>
          <w:w w:val="110"/>
        </w:rPr>
        <w:t> </w:t>
      </w:r>
      <w:r>
        <w:rPr>
          <w:w w:val="110"/>
        </w:rPr>
        <w:t>every</w:t>
      </w:r>
      <w:r>
        <w:rPr>
          <w:spacing w:val="-2"/>
          <w:w w:val="110"/>
        </w:rPr>
        <w:t> </w:t>
      </w:r>
      <w:r>
        <w:rPr>
          <w:w w:val="110"/>
        </w:rPr>
        <w:t>combination</w:t>
      </w:r>
      <w:r>
        <w:rPr>
          <w:spacing w:val="-2"/>
          <w:w w:val="110"/>
        </w:rPr>
        <w:t> </w:t>
      </w:r>
      <w:r>
        <w:rPr>
          <w:w w:val="110"/>
        </w:rPr>
        <w:t>of</w:t>
      </w:r>
      <w:r>
        <w:rPr>
          <w:spacing w:val="-2"/>
          <w:w w:val="110"/>
        </w:rPr>
        <w:t> </w:t>
      </w:r>
      <w:r>
        <w:rPr>
          <w:w w:val="110"/>
        </w:rPr>
        <w:t>symbols in its alphabet maps to a chemically valid graph </w:t>
      </w:r>
      <w:hyperlink w:history="true" w:anchor="_bookmark84">
        <w:r>
          <w:rPr>
            <w:color w:val="0080AC"/>
            <w:w w:val="110"/>
          </w:rPr>
          <w:t>[88]</w:t>
        </w:r>
      </w:hyperlink>
      <w:r>
        <w:rPr>
          <w:w w:val="110"/>
        </w:rPr>
        <w:t>. The RNN archi- tecture</w:t>
      </w:r>
      <w:r>
        <w:rPr>
          <w:spacing w:val="-2"/>
          <w:w w:val="110"/>
        </w:rPr>
        <w:t> </w:t>
      </w:r>
      <w:r>
        <w:rPr>
          <w:w w:val="110"/>
        </w:rPr>
        <w:t>(</w:t>
      </w:r>
      <w:hyperlink w:history="true" w:anchor="_bookmark11">
        <w:r>
          <w:rPr>
            <w:color w:val="0080AC"/>
            <w:w w:val="110"/>
          </w:rPr>
          <w:t>Fig.</w:t>
        </w:r>
        <w:r>
          <w:rPr>
            <w:color w:val="0080AC"/>
            <w:spacing w:val="-3"/>
            <w:w w:val="110"/>
          </w:rPr>
          <w:t> </w:t>
        </w:r>
        <w:r>
          <w:rPr>
            <w:color w:val="0080AC"/>
            <w:w w:val="110"/>
          </w:rPr>
          <w:t>4</w:t>
        </w:r>
      </w:hyperlink>
      <w:r>
        <w:rPr>
          <w:w w:val="110"/>
        </w:rPr>
        <w:t>a)</w:t>
      </w:r>
      <w:r>
        <w:rPr>
          <w:spacing w:val="-2"/>
          <w:w w:val="110"/>
        </w:rPr>
        <w:t> </w:t>
      </w:r>
      <w:r>
        <w:rPr>
          <w:w w:val="110"/>
        </w:rPr>
        <w:t>has</w:t>
      </w:r>
      <w:r>
        <w:rPr>
          <w:spacing w:val="-3"/>
          <w:w w:val="110"/>
        </w:rPr>
        <w:t> </w:t>
      </w:r>
      <w:r>
        <w:rPr>
          <w:w w:val="110"/>
        </w:rPr>
        <w:t>three</w:t>
      </w:r>
      <w:r>
        <w:rPr>
          <w:spacing w:val="-3"/>
          <w:w w:val="110"/>
        </w:rPr>
        <w:t> </w:t>
      </w:r>
      <w:r>
        <w:rPr>
          <w:w w:val="110"/>
        </w:rPr>
        <w:t>types</w:t>
      </w:r>
      <w:r>
        <w:rPr>
          <w:spacing w:val="-2"/>
          <w:w w:val="110"/>
        </w:rPr>
        <w:t> </w:t>
      </w:r>
      <w:r>
        <w:rPr>
          <w:w w:val="110"/>
        </w:rPr>
        <w:t>of</w:t>
      </w:r>
      <w:r>
        <w:rPr>
          <w:spacing w:val="-3"/>
          <w:w w:val="110"/>
        </w:rPr>
        <w:t> </w:t>
      </w:r>
      <w:r>
        <w:rPr>
          <w:w w:val="110"/>
        </w:rPr>
        <w:t>layers:</w:t>
      </w:r>
      <w:r>
        <w:rPr>
          <w:spacing w:val="-3"/>
          <w:w w:val="110"/>
        </w:rPr>
        <w:t> </w:t>
      </w:r>
      <w:r>
        <w:rPr>
          <w:w w:val="110"/>
        </w:rPr>
        <w:t>the</w:t>
      </w:r>
      <w:r>
        <w:rPr>
          <w:spacing w:val="-2"/>
          <w:w w:val="110"/>
        </w:rPr>
        <w:t> </w:t>
      </w:r>
      <w:r>
        <w:rPr>
          <w:w w:val="110"/>
        </w:rPr>
        <w:t>input</w:t>
      </w:r>
      <w:r>
        <w:rPr>
          <w:spacing w:val="-3"/>
          <w:w w:val="110"/>
        </w:rPr>
        <w:t> </w:t>
      </w:r>
      <w:r>
        <w:rPr>
          <w:w w:val="110"/>
        </w:rPr>
        <w:t>layer</w:t>
      </w:r>
      <w:r>
        <w:rPr>
          <w:spacing w:val="-3"/>
          <w:w w:val="110"/>
        </w:rPr>
        <w:t> </w:t>
      </w:r>
      <w:r>
        <w:rPr>
          <w:rFonts w:ascii="Times New Roman"/>
          <w:i/>
          <w:w w:val="110"/>
        </w:rPr>
        <w:t>X</w:t>
      </w:r>
      <w:r>
        <w:rPr>
          <w:rFonts w:ascii="Times New Roman"/>
          <w:i/>
          <w:w w:val="110"/>
          <w:vertAlign w:val="subscript"/>
        </w:rPr>
        <w:t>0</w:t>
      </w:r>
      <w:r>
        <w:rPr>
          <w:w w:val="110"/>
          <w:vertAlign w:val="baseline"/>
        </w:rPr>
        <w:t>,</w:t>
      </w:r>
      <w:r>
        <w:rPr>
          <w:spacing w:val="-2"/>
          <w:w w:val="110"/>
          <w:vertAlign w:val="baseline"/>
        </w:rPr>
        <w:t> </w:t>
      </w:r>
      <w:r>
        <w:rPr>
          <w:w w:val="110"/>
          <w:vertAlign w:val="baseline"/>
        </w:rPr>
        <w:t>the</w:t>
      </w:r>
      <w:r>
        <w:rPr>
          <w:spacing w:val="-3"/>
          <w:w w:val="110"/>
          <w:vertAlign w:val="baseline"/>
        </w:rPr>
        <w:t> </w:t>
      </w:r>
      <w:r>
        <w:rPr>
          <w:spacing w:val="-2"/>
          <w:w w:val="110"/>
          <w:vertAlign w:val="baseline"/>
        </w:rPr>
        <w:t>hidden</w:t>
      </w:r>
    </w:p>
    <w:p>
      <w:pPr>
        <w:spacing w:after="0" w:line="273" w:lineRule="auto"/>
        <w:sectPr>
          <w:type w:val="continuous"/>
          <w:pgSz w:w="11910" w:h="15880"/>
          <w:pgMar w:header="668" w:footer="485" w:top="620" w:bottom="280" w:left="640" w:right="620"/>
          <w:cols w:num="2" w:equalWidth="0">
            <w:col w:w="5187" w:space="193"/>
            <w:col w:w="5270"/>
          </w:cols>
        </w:sectPr>
      </w:pPr>
    </w:p>
    <w:p>
      <w:pPr>
        <w:pStyle w:val="BodyText"/>
        <w:spacing w:before="47"/>
        <w:ind w:left="0"/>
        <w:jc w:val="left"/>
        <w:rPr>
          <w:sz w:val="20"/>
        </w:rPr>
      </w:pPr>
    </w:p>
    <w:p>
      <w:pPr>
        <w:pStyle w:val="BodyText"/>
        <w:ind w:left="158"/>
        <w:jc w:val="left"/>
        <w:rPr>
          <w:sz w:val="20"/>
        </w:rPr>
      </w:pPr>
      <w:r>
        <w:rPr>
          <w:sz w:val="20"/>
        </w:rPr>
        <w:drawing>
          <wp:inline distT="0" distB="0" distL="0" distR="0">
            <wp:extent cx="6553957" cy="37338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6553957" cy="3733800"/>
                    </a:xfrm>
                    <a:prstGeom prst="rect">
                      <a:avLst/>
                    </a:prstGeom>
                  </pic:spPr>
                </pic:pic>
              </a:graphicData>
            </a:graphic>
          </wp:inline>
        </w:drawing>
      </w:r>
      <w:r>
        <w:rPr>
          <w:sz w:val="20"/>
        </w:rPr>
      </w:r>
    </w:p>
    <w:p>
      <w:pPr>
        <w:pStyle w:val="BodyText"/>
        <w:spacing w:before="38"/>
        <w:ind w:left="0"/>
        <w:jc w:val="left"/>
        <w:rPr>
          <w:sz w:val="14"/>
        </w:rPr>
      </w:pPr>
    </w:p>
    <w:p>
      <w:pPr>
        <w:spacing w:before="0"/>
        <w:ind w:left="118" w:right="0" w:firstLine="0"/>
        <w:jc w:val="left"/>
        <w:rPr>
          <w:rFonts w:ascii="Times New Roman"/>
          <w:b/>
          <w:sz w:val="14"/>
        </w:rPr>
      </w:pPr>
      <w:bookmarkStart w:name="_bookmark11" w:id="16"/>
      <w:bookmarkEnd w:id="16"/>
      <w:r>
        <w:rPr/>
      </w:r>
      <w:r>
        <w:rPr>
          <w:rFonts w:ascii="Times New Roman"/>
          <w:b/>
          <w:w w:val="110"/>
          <w:sz w:val="14"/>
        </w:rPr>
        <w:t>Fig.</w:t>
      </w:r>
      <w:r>
        <w:rPr>
          <w:rFonts w:ascii="Times New Roman"/>
          <w:b/>
          <w:spacing w:val="1"/>
          <w:w w:val="110"/>
          <w:sz w:val="14"/>
        </w:rPr>
        <w:t> </w:t>
      </w:r>
      <w:r>
        <w:rPr>
          <w:rFonts w:ascii="Times New Roman"/>
          <w:b/>
          <w:w w:val="110"/>
          <w:sz w:val="14"/>
        </w:rPr>
        <w:t>4.</w:t>
      </w:r>
      <w:r>
        <w:rPr>
          <w:rFonts w:ascii="Times New Roman"/>
          <w:b/>
          <w:spacing w:val="42"/>
          <w:w w:val="110"/>
          <w:sz w:val="14"/>
        </w:rPr>
        <w:t> </w:t>
      </w:r>
      <w:r>
        <w:rPr>
          <w:w w:val="110"/>
          <w:sz w:val="14"/>
        </w:rPr>
        <w:t>Deep</w:t>
      </w:r>
      <w:r>
        <w:rPr>
          <w:spacing w:val="2"/>
          <w:w w:val="110"/>
          <w:sz w:val="14"/>
        </w:rPr>
        <w:t> </w:t>
      </w:r>
      <w:r>
        <w:rPr>
          <w:w w:val="110"/>
          <w:sz w:val="14"/>
        </w:rPr>
        <w:t>learning zoo.</w:t>
      </w:r>
      <w:r>
        <w:rPr>
          <w:spacing w:val="2"/>
          <w:w w:val="110"/>
          <w:sz w:val="14"/>
        </w:rPr>
        <w:t> </w:t>
      </w:r>
      <w:r>
        <w:rPr>
          <w:rFonts w:ascii="Times New Roman"/>
          <w:b/>
          <w:w w:val="110"/>
          <w:sz w:val="14"/>
        </w:rPr>
        <w:t>(a)</w:t>
      </w:r>
      <w:r>
        <w:rPr>
          <w:rFonts w:ascii="Times New Roman"/>
          <w:b/>
          <w:spacing w:val="2"/>
          <w:w w:val="110"/>
          <w:sz w:val="14"/>
        </w:rPr>
        <w:t> </w:t>
      </w:r>
      <w:r>
        <w:rPr>
          <w:w w:val="110"/>
          <w:sz w:val="14"/>
        </w:rPr>
        <w:t>The</w:t>
      </w:r>
      <w:r>
        <w:rPr>
          <w:spacing w:val="1"/>
          <w:w w:val="110"/>
          <w:sz w:val="14"/>
        </w:rPr>
        <w:t> </w:t>
      </w:r>
      <w:r>
        <w:rPr>
          <w:w w:val="110"/>
          <w:sz w:val="14"/>
        </w:rPr>
        <w:t>unfolded</w:t>
      </w:r>
      <w:r>
        <w:rPr>
          <w:spacing w:val="2"/>
          <w:w w:val="110"/>
          <w:sz w:val="14"/>
        </w:rPr>
        <w:t> </w:t>
      </w:r>
      <w:r>
        <w:rPr>
          <w:w w:val="110"/>
          <w:sz w:val="14"/>
        </w:rPr>
        <w:t>Recurrent</w:t>
      </w:r>
      <w:r>
        <w:rPr>
          <w:spacing w:val="2"/>
          <w:w w:val="110"/>
          <w:sz w:val="14"/>
        </w:rPr>
        <w:t> </w:t>
      </w:r>
      <w:r>
        <w:rPr>
          <w:w w:val="110"/>
          <w:sz w:val="14"/>
        </w:rPr>
        <w:t>Neural</w:t>
      </w:r>
      <w:r>
        <w:rPr>
          <w:spacing w:val="1"/>
          <w:w w:val="110"/>
          <w:sz w:val="14"/>
        </w:rPr>
        <w:t> </w:t>
      </w:r>
      <w:r>
        <w:rPr>
          <w:w w:val="110"/>
          <w:sz w:val="14"/>
        </w:rPr>
        <w:t>Network</w:t>
      </w:r>
      <w:r>
        <w:rPr>
          <w:spacing w:val="2"/>
          <w:w w:val="110"/>
          <w:sz w:val="14"/>
        </w:rPr>
        <w:t> </w:t>
      </w:r>
      <w:r>
        <w:rPr>
          <w:w w:val="110"/>
          <w:sz w:val="14"/>
        </w:rPr>
        <w:t>(RNN).</w:t>
      </w:r>
      <w:r>
        <w:rPr>
          <w:spacing w:val="1"/>
          <w:w w:val="110"/>
          <w:sz w:val="14"/>
        </w:rPr>
        <w:t> </w:t>
      </w:r>
      <w:r>
        <w:rPr>
          <w:w w:val="110"/>
          <w:sz w:val="14"/>
        </w:rPr>
        <w:t>Structure</w:t>
      </w:r>
      <w:r>
        <w:rPr>
          <w:spacing w:val="2"/>
          <w:w w:val="110"/>
          <w:sz w:val="14"/>
        </w:rPr>
        <w:t> </w:t>
      </w:r>
      <w:r>
        <w:rPr>
          <w:w w:val="110"/>
          <w:sz w:val="14"/>
        </w:rPr>
        <w:t>diagram</w:t>
      </w:r>
      <w:r>
        <w:rPr>
          <w:spacing w:val="2"/>
          <w:w w:val="110"/>
          <w:sz w:val="14"/>
        </w:rPr>
        <w:t> </w:t>
      </w:r>
      <w:r>
        <w:rPr>
          <w:w w:val="110"/>
          <w:sz w:val="14"/>
        </w:rPr>
        <w:t>of</w:t>
      </w:r>
      <w:r>
        <w:rPr>
          <w:spacing w:val="1"/>
          <w:w w:val="110"/>
          <w:sz w:val="14"/>
        </w:rPr>
        <w:t> </w:t>
      </w:r>
      <w:r>
        <w:rPr>
          <w:w w:val="110"/>
          <w:sz w:val="14"/>
        </w:rPr>
        <w:t>the</w:t>
      </w:r>
      <w:r>
        <w:rPr>
          <w:spacing w:val="2"/>
          <w:w w:val="110"/>
          <w:sz w:val="14"/>
        </w:rPr>
        <w:t> </w:t>
      </w:r>
      <w:r>
        <w:rPr>
          <w:rFonts w:ascii="Times New Roman"/>
          <w:b/>
          <w:w w:val="110"/>
          <w:sz w:val="14"/>
        </w:rPr>
        <w:t>(b)</w:t>
      </w:r>
      <w:r>
        <w:rPr>
          <w:rFonts w:ascii="Times New Roman"/>
          <w:b/>
          <w:spacing w:val="2"/>
          <w:w w:val="110"/>
          <w:sz w:val="14"/>
        </w:rPr>
        <w:t> </w:t>
      </w:r>
      <w:r>
        <w:rPr>
          <w:w w:val="110"/>
          <w:sz w:val="14"/>
        </w:rPr>
        <w:t>default</w:t>
      </w:r>
      <w:r>
        <w:rPr>
          <w:spacing w:val="1"/>
          <w:w w:val="110"/>
          <w:sz w:val="14"/>
        </w:rPr>
        <w:t> </w:t>
      </w:r>
      <w:r>
        <w:rPr>
          <w:w w:val="110"/>
          <w:sz w:val="14"/>
        </w:rPr>
        <w:t>RNN,</w:t>
      </w:r>
      <w:r>
        <w:rPr>
          <w:spacing w:val="2"/>
          <w:w w:val="110"/>
          <w:sz w:val="14"/>
        </w:rPr>
        <w:t> </w:t>
      </w:r>
      <w:r>
        <w:rPr>
          <w:rFonts w:ascii="Times New Roman"/>
          <w:b/>
          <w:w w:val="110"/>
          <w:sz w:val="14"/>
        </w:rPr>
        <w:t>(c)</w:t>
      </w:r>
      <w:r>
        <w:rPr>
          <w:rFonts w:ascii="Times New Roman"/>
          <w:b/>
          <w:spacing w:val="2"/>
          <w:w w:val="110"/>
          <w:sz w:val="14"/>
        </w:rPr>
        <w:t> </w:t>
      </w:r>
      <w:r>
        <w:rPr>
          <w:w w:val="110"/>
          <w:sz w:val="14"/>
        </w:rPr>
        <w:t>Long-Short-Term</w:t>
      </w:r>
      <w:r>
        <w:rPr>
          <w:spacing w:val="1"/>
          <w:w w:val="110"/>
          <w:sz w:val="14"/>
        </w:rPr>
        <w:t> </w:t>
      </w:r>
      <w:r>
        <w:rPr>
          <w:w w:val="110"/>
          <w:sz w:val="14"/>
        </w:rPr>
        <w:t>Memory</w:t>
      </w:r>
      <w:r>
        <w:rPr>
          <w:spacing w:val="2"/>
          <w:w w:val="110"/>
          <w:sz w:val="14"/>
        </w:rPr>
        <w:t> </w:t>
      </w:r>
      <w:r>
        <w:rPr>
          <w:w w:val="110"/>
          <w:sz w:val="14"/>
        </w:rPr>
        <w:t>(LSTM),</w:t>
      </w:r>
      <w:r>
        <w:rPr>
          <w:spacing w:val="2"/>
          <w:w w:val="110"/>
          <w:sz w:val="14"/>
        </w:rPr>
        <w:t> </w:t>
      </w:r>
      <w:r>
        <w:rPr>
          <w:rFonts w:ascii="Times New Roman"/>
          <w:b/>
          <w:spacing w:val="-5"/>
          <w:w w:val="110"/>
          <w:sz w:val="14"/>
        </w:rPr>
        <w:t>(d)</w:t>
      </w:r>
    </w:p>
    <w:p>
      <w:pPr>
        <w:spacing w:before="30"/>
        <w:ind w:left="118" w:right="0" w:firstLine="0"/>
        <w:jc w:val="left"/>
        <w:rPr>
          <w:sz w:val="14"/>
        </w:rPr>
      </w:pPr>
      <w:r>
        <w:rPr>
          <w:w w:val="110"/>
          <w:sz w:val="14"/>
        </w:rPr>
        <w:t>Gated</w:t>
      </w:r>
      <w:r>
        <w:rPr>
          <w:spacing w:val="3"/>
          <w:w w:val="110"/>
          <w:sz w:val="14"/>
        </w:rPr>
        <w:t> </w:t>
      </w:r>
      <w:r>
        <w:rPr>
          <w:w w:val="110"/>
          <w:sz w:val="14"/>
        </w:rPr>
        <w:t>Recurrent</w:t>
      </w:r>
      <w:r>
        <w:rPr>
          <w:spacing w:val="4"/>
          <w:w w:val="110"/>
          <w:sz w:val="14"/>
        </w:rPr>
        <w:t> </w:t>
      </w:r>
      <w:r>
        <w:rPr>
          <w:w w:val="110"/>
          <w:sz w:val="14"/>
        </w:rPr>
        <w:t>Unit</w:t>
      </w:r>
      <w:r>
        <w:rPr>
          <w:spacing w:val="4"/>
          <w:w w:val="110"/>
          <w:sz w:val="14"/>
        </w:rPr>
        <w:t> </w:t>
      </w:r>
      <w:r>
        <w:rPr>
          <w:w w:val="110"/>
          <w:sz w:val="14"/>
        </w:rPr>
        <w:t>(GRU),</w:t>
      </w:r>
      <w:r>
        <w:rPr>
          <w:spacing w:val="3"/>
          <w:w w:val="110"/>
          <w:sz w:val="14"/>
        </w:rPr>
        <w:t> </w:t>
      </w:r>
      <w:r>
        <w:rPr>
          <w:w w:val="110"/>
          <w:sz w:val="14"/>
        </w:rPr>
        <w:t>and</w:t>
      </w:r>
      <w:r>
        <w:rPr>
          <w:spacing w:val="4"/>
          <w:w w:val="110"/>
          <w:sz w:val="14"/>
        </w:rPr>
        <w:t> </w:t>
      </w:r>
      <w:r>
        <w:rPr>
          <w:rFonts w:ascii="Times New Roman"/>
          <w:b/>
          <w:w w:val="110"/>
          <w:sz w:val="14"/>
        </w:rPr>
        <w:t>(e)</w:t>
      </w:r>
      <w:r>
        <w:rPr>
          <w:rFonts w:ascii="Times New Roman"/>
          <w:b/>
          <w:spacing w:val="4"/>
          <w:w w:val="110"/>
          <w:sz w:val="14"/>
        </w:rPr>
        <w:t> </w:t>
      </w:r>
      <w:r>
        <w:rPr>
          <w:w w:val="110"/>
          <w:sz w:val="14"/>
        </w:rPr>
        <w:t>Graph</w:t>
      </w:r>
      <w:r>
        <w:rPr>
          <w:spacing w:val="4"/>
          <w:w w:val="110"/>
          <w:sz w:val="14"/>
        </w:rPr>
        <w:t> </w:t>
      </w:r>
      <w:r>
        <w:rPr>
          <w:w w:val="110"/>
          <w:sz w:val="14"/>
        </w:rPr>
        <w:t>Convolutional</w:t>
      </w:r>
      <w:r>
        <w:rPr>
          <w:spacing w:val="3"/>
          <w:w w:val="110"/>
          <w:sz w:val="14"/>
        </w:rPr>
        <w:t> </w:t>
      </w:r>
      <w:r>
        <w:rPr>
          <w:w w:val="110"/>
          <w:sz w:val="14"/>
        </w:rPr>
        <w:t>Neural</w:t>
      </w:r>
      <w:r>
        <w:rPr>
          <w:spacing w:val="4"/>
          <w:w w:val="110"/>
          <w:sz w:val="14"/>
        </w:rPr>
        <w:t> </w:t>
      </w:r>
      <w:r>
        <w:rPr>
          <w:w w:val="110"/>
          <w:sz w:val="14"/>
        </w:rPr>
        <w:t>Network</w:t>
      </w:r>
      <w:r>
        <w:rPr>
          <w:spacing w:val="4"/>
          <w:w w:val="110"/>
          <w:sz w:val="14"/>
        </w:rPr>
        <w:t> </w:t>
      </w:r>
      <w:r>
        <w:rPr>
          <w:w w:val="110"/>
          <w:sz w:val="14"/>
        </w:rPr>
        <w:t>(GCNN)</w:t>
      </w:r>
      <w:r>
        <w:rPr>
          <w:spacing w:val="4"/>
          <w:w w:val="110"/>
          <w:sz w:val="14"/>
        </w:rPr>
        <w:t> </w:t>
      </w:r>
      <w:r>
        <w:rPr>
          <w:spacing w:val="-2"/>
          <w:w w:val="110"/>
          <w:sz w:val="14"/>
        </w:rPr>
        <w:t>architectures.</w:t>
      </w:r>
    </w:p>
    <w:p>
      <w:pPr>
        <w:pStyle w:val="BodyText"/>
        <w:spacing w:before="64"/>
        <w:ind w:left="0"/>
        <w:jc w:val="left"/>
        <w:rPr>
          <w:sz w:val="20"/>
        </w:rPr>
      </w:pPr>
    </w:p>
    <w:p>
      <w:pPr>
        <w:spacing w:after="0"/>
        <w:jc w:val="left"/>
        <w:rPr>
          <w:sz w:val="20"/>
        </w:rPr>
        <w:sectPr>
          <w:pgSz w:w="11910" w:h="15880"/>
          <w:pgMar w:header="668" w:footer="485" w:top="860" w:bottom="680" w:left="640" w:right="620"/>
        </w:sectPr>
      </w:pPr>
    </w:p>
    <w:p>
      <w:pPr>
        <w:pStyle w:val="BodyText"/>
        <w:spacing w:line="273" w:lineRule="auto" w:before="90"/>
        <w:ind w:right="38"/>
      </w:pPr>
      <w:r>
        <w:rPr>
          <w:w w:val="110"/>
        </w:rPr>
        <w:t>layer</w:t>
      </w:r>
      <w:r>
        <w:rPr>
          <w:w w:val="110"/>
        </w:rPr>
        <w:t> A</w:t>
      </w:r>
      <w:r>
        <w:rPr>
          <w:w w:val="110"/>
        </w:rPr>
        <w:t> (recurrent</w:t>
      </w:r>
      <w:r>
        <w:rPr>
          <w:w w:val="110"/>
        </w:rPr>
        <w:t> state),</w:t>
      </w:r>
      <w:r>
        <w:rPr>
          <w:w w:val="110"/>
        </w:rPr>
        <w:t> and</w:t>
      </w:r>
      <w:r>
        <w:rPr>
          <w:w w:val="110"/>
        </w:rPr>
        <w:t> the</w:t>
      </w:r>
      <w:r>
        <w:rPr>
          <w:w w:val="110"/>
        </w:rPr>
        <w:t> output</w:t>
      </w:r>
      <w:r>
        <w:rPr>
          <w:w w:val="110"/>
        </w:rPr>
        <w:t> layer</w:t>
      </w:r>
      <w:r>
        <w:rPr>
          <w:w w:val="110"/>
        </w:rPr>
        <w:t> </w:t>
      </w:r>
      <w:r>
        <w:rPr>
          <w:rFonts w:ascii="Times New Roman" w:hAnsi="Times New Roman"/>
          <w:i/>
          <w:w w:val="110"/>
        </w:rPr>
        <w:t>h</w:t>
      </w:r>
      <w:r>
        <w:rPr>
          <w:rFonts w:ascii="Times New Roman" w:hAnsi="Times New Roman"/>
          <w:i/>
          <w:w w:val="110"/>
          <w:vertAlign w:val="subscript"/>
        </w:rPr>
        <w:t>0</w:t>
      </w:r>
      <w:r>
        <w:rPr>
          <w:w w:val="110"/>
          <w:vertAlign w:val="baseline"/>
        </w:rPr>
        <w:t>.</w:t>
      </w:r>
      <w:r>
        <w:rPr>
          <w:w w:val="110"/>
          <w:vertAlign w:val="baseline"/>
        </w:rPr>
        <w:t> If</w:t>
      </w:r>
      <w:r>
        <w:rPr>
          <w:w w:val="110"/>
          <w:vertAlign w:val="baseline"/>
        </w:rPr>
        <w:t> the</w:t>
      </w:r>
      <w:r>
        <w:rPr>
          <w:w w:val="110"/>
          <w:vertAlign w:val="baseline"/>
        </w:rPr>
        <w:t> hidden</w:t>
      </w:r>
      <w:r>
        <w:rPr>
          <w:w w:val="110"/>
          <w:vertAlign w:val="baseline"/>
        </w:rPr>
        <w:t> layer loop</w:t>
      </w:r>
      <w:r>
        <w:rPr>
          <w:w w:val="110"/>
          <w:vertAlign w:val="baseline"/>
        </w:rPr>
        <w:t> is</w:t>
      </w:r>
      <w:r>
        <w:rPr>
          <w:w w:val="110"/>
          <w:vertAlign w:val="baseline"/>
        </w:rPr>
        <w:t> unfolded,</w:t>
      </w:r>
      <w:r>
        <w:rPr>
          <w:w w:val="110"/>
          <w:vertAlign w:val="baseline"/>
        </w:rPr>
        <w:t> the</w:t>
      </w:r>
      <w:r>
        <w:rPr>
          <w:w w:val="110"/>
          <w:vertAlign w:val="baseline"/>
        </w:rPr>
        <w:t> default</w:t>
      </w:r>
      <w:r>
        <w:rPr>
          <w:w w:val="110"/>
          <w:vertAlign w:val="baseline"/>
        </w:rPr>
        <w:t> RNNs</w:t>
      </w:r>
      <w:r>
        <w:rPr>
          <w:w w:val="110"/>
          <w:vertAlign w:val="baseline"/>
        </w:rPr>
        <w:t> copy</w:t>
      </w:r>
      <w:r>
        <w:rPr>
          <w:w w:val="110"/>
          <w:vertAlign w:val="baseline"/>
        </w:rPr>
        <w:t> the</w:t>
      </w:r>
      <w:r>
        <w:rPr>
          <w:w w:val="110"/>
          <w:vertAlign w:val="baseline"/>
        </w:rPr>
        <w:t> same</w:t>
      </w:r>
      <w:r>
        <w:rPr>
          <w:w w:val="110"/>
          <w:vertAlign w:val="baseline"/>
        </w:rPr>
        <w:t> structure</w:t>
      </w:r>
      <w:r>
        <w:rPr>
          <w:w w:val="110"/>
          <w:vertAlign w:val="baseline"/>
        </w:rPr>
        <w:t> multiple times,</w:t>
      </w:r>
      <w:r>
        <w:rPr>
          <w:spacing w:val="-5"/>
          <w:w w:val="110"/>
          <w:vertAlign w:val="baseline"/>
        </w:rPr>
        <w:t> </w:t>
      </w:r>
      <w:r>
        <w:rPr>
          <w:w w:val="110"/>
          <w:vertAlign w:val="baseline"/>
        </w:rPr>
        <w:t>and</w:t>
      </w:r>
      <w:r>
        <w:rPr>
          <w:spacing w:val="-4"/>
          <w:w w:val="110"/>
          <w:vertAlign w:val="baseline"/>
        </w:rPr>
        <w:t> </w:t>
      </w:r>
      <w:r>
        <w:rPr>
          <w:w w:val="110"/>
          <w:vertAlign w:val="baseline"/>
        </w:rPr>
        <w:t>the</w:t>
      </w:r>
      <w:r>
        <w:rPr>
          <w:spacing w:val="-4"/>
          <w:w w:val="110"/>
          <w:vertAlign w:val="baseline"/>
        </w:rPr>
        <w:t> </w:t>
      </w:r>
      <w:r>
        <w:rPr>
          <w:w w:val="110"/>
          <w:vertAlign w:val="baseline"/>
        </w:rPr>
        <w:t>“state</w:t>
      </w:r>
      <w:r>
        <w:rPr>
          <w:spacing w:val="-4"/>
          <w:w w:val="110"/>
          <w:vertAlign w:val="baseline"/>
        </w:rPr>
        <w:t> </w:t>
      </w:r>
      <w:r>
        <w:rPr>
          <w:w w:val="110"/>
          <w:vertAlign w:val="baseline"/>
        </w:rPr>
        <w:t>vector”</w:t>
      </w:r>
      <w:r>
        <w:rPr>
          <w:spacing w:val="-7"/>
          <w:w w:val="110"/>
          <w:vertAlign w:val="baseline"/>
        </w:rPr>
        <w:t> </w:t>
      </w:r>
      <w:r>
        <w:rPr>
          <w:w w:val="110"/>
          <w:vertAlign w:val="baseline"/>
        </w:rPr>
        <w:t>A</w:t>
      </w:r>
      <w:r>
        <w:rPr>
          <w:spacing w:val="-4"/>
          <w:w w:val="110"/>
          <w:vertAlign w:val="baseline"/>
        </w:rPr>
        <w:t> </w:t>
      </w:r>
      <w:r>
        <w:rPr>
          <w:w w:val="110"/>
          <w:vertAlign w:val="baseline"/>
        </w:rPr>
        <w:t>(memory)</w:t>
      </w:r>
      <w:r>
        <w:rPr>
          <w:spacing w:val="-4"/>
          <w:w w:val="110"/>
          <w:vertAlign w:val="baseline"/>
        </w:rPr>
        <w:t> </w:t>
      </w:r>
      <w:r>
        <w:rPr>
          <w:w w:val="110"/>
          <w:vertAlign w:val="baseline"/>
        </w:rPr>
        <w:t>of</w:t>
      </w:r>
      <w:r>
        <w:rPr>
          <w:spacing w:val="-4"/>
          <w:w w:val="110"/>
          <w:vertAlign w:val="baseline"/>
        </w:rPr>
        <w:t> </w:t>
      </w:r>
      <w:r>
        <w:rPr>
          <w:w w:val="110"/>
          <w:vertAlign w:val="baseline"/>
        </w:rPr>
        <w:t>each</w:t>
      </w:r>
      <w:r>
        <w:rPr>
          <w:spacing w:val="-4"/>
          <w:w w:val="110"/>
          <w:vertAlign w:val="baseline"/>
        </w:rPr>
        <w:t> </w:t>
      </w:r>
      <w:r>
        <w:rPr>
          <w:w w:val="110"/>
          <w:vertAlign w:val="baseline"/>
        </w:rPr>
        <w:t>copy</w:t>
      </w:r>
      <w:r>
        <w:rPr>
          <w:spacing w:val="-4"/>
          <w:w w:val="110"/>
          <w:vertAlign w:val="baseline"/>
        </w:rPr>
        <w:t> </w:t>
      </w:r>
      <w:r>
        <w:rPr>
          <w:w w:val="110"/>
          <w:vertAlign w:val="baseline"/>
        </w:rPr>
        <w:t>is</w:t>
      </w:r>
      <w:r>
        <w:rPr>
          <w:spacing w:val="-5"/>
          <w:w w:val="110"/>
          <w:vertAlign w:val="baseline"/>
        </w:rPr>
        <w:t> </w:t>
      </w:r>
      <w:r>
        <w:rPr>
          <w:w w:val="110"/>
          <w:vertAlign w:val="baseline"/>
        </w:rPr>
        <w:t>taken</w:t>
      </w:r>
      <w:r>
        <w:rPr>
          <w:spacing w:val="-4"/>
          <w:w w:val="110"/>
          <w:vertAlign w:val="baseline"/>
        </w:rPr>
        <w:t> </w:t>
      </w:r>
      <w:r>
        <w:rPr>
          <w:w w:val="110"/>
          <w:vertAlign w:val="baseline"/>
        </w:rPr>
        <w:t>as</w:t>
      </w:r>
      <w:r>
        <w:rPr>
          <w:spacing w:val="-4"/>
          <w:w w:val="110"/>
          <w:vertAlign w:val="baseline"/>
        </w:rPr>
        <w:t> </w:t>
      </w:r>
      <w:r>
        <w:rPr>
          <w:spacing w:val="-2"/>
          <w:w w:val="110"/>
          <w:vertAlign w:val="baseline"/>
        </w:rPr>
        <w:t>input</w:t>
      </w:r>
    </w:p>
    <w:p>
      <w:pPr>
        <w:pStyle w:val="BodyText"/>
        <w:spacing w:before="90"/>
        <w:jc w:val="left"/>
      </w:pPr>
      <w:r>
        <w:rPr/>
        <w:br w:type="column"/>
      </w:r>
      <w:r>
        <w:rPr>
          <w:w w:val="110"/>
        </w:rPr>
        <w:t>pared</w:t>
      </w:r>
      <w:r>
        <w:rPr>
          <w:spacing w:val="-1"/>
          <w:w w:val="110"/>
        </w:rPr>
        <w:t> </w:t>
      </w:r>
      <w:r>
        <w:rPr>
          <w:w w:val="110"/>
        </w:rPr>
        <w:t>to LSTM network, GRU</w:t>
      </w:r>
      <w:r>
        <w:rPr>
          <w:spacing w:val="-1"/>
          <w:w w:val="110"/>
        </w:rPr>
        <w:t> </w:t>
      </w:r>
      <w:r>
        <w:rPr>
          <w:w w:val="110"/>
        </w:rPr>
        <w:t>uses only two gates:</w:t>
      </w:r>
      <w:r>
        <w:rPr>
          <w:spacing w:val="-1"/>
          <w:w w:val="110"/>
        </w:rPr>
        <w:t> </w:t>
      </w:r>
      <w:r>
        <w:rPr>
          <w:w w:val="110"/>
        </w:rPr>
        <w:t>(i) update gate </w:t>
      </w:r>
      <w:r>
        <w:rPr>
          <w:spacing w:val="-5"/>
          <w:w w:val="110"/>
        </w:rPr>
        <w:t>and</w:t>
      </w:r>
    </w:p>
    <w:p>
      <w:pPr>
        <w:pStyle w:val="BodyText"/>
        <w:spacing w:line="273" w:lineRule="auto" w:before="26"/>
        <w:ind w:right="36"/>
        <w:jc w:val="left"/>
      </w:pPr>
      <w:r>
        <w:rPr>
          <w:w w:val="110"/>
        </w:rPr>
        <w:t>(ii)</w:t>
      </w:r>
      <w:r>
        <w:rPr>
          <w:spacing w:val="-5"/>
          <w:w w:val="110"/>
        </w:rPr>
        <w:t> </w:t>
      </w:r>
      <w:r>
        <w:rPr>
          <w:w w:val="110"/>
        </w:rPr>
        <w:t>reset</w:t>
      </w:r>
      <w:r>
        <w:rPr>
          <w:spacing w:val="-5"/>
          <w:w w:val="110"/>
        </w:rPr>
        <w:t> </w:t>
      </w:r>
      <w:r>
        <w:rPr>
          <w:w w:val="110"/>
        </w:rPr>
        <w:t>gate.</w:t>
      </w:r>
      <w:r>
        <w:rPr>
          <w:spacing w:val="-5"/>
          <w:w w:val="110"/>
        </w:rPr>
        <w:t> </w:t>
      </w:r>
      <w:r>
        <w:rPr>
          <w:w w:val="110"/>
        </w:rPr>
        <w:t>The</w:t>
      </w:r>
      <w:r>
        <w:rPr>
          <w:spacing w:val="-5"/>
          <w:w w:val="110"/>
        </w:rPr>
        <w:t> </w:t>
      </w:r>
      <w:r>
        <w:rPr>
          <w:w w:val="110"/>
        </w:rPr>
        <w:t>weights</w:t>
      </w:r>
      <w:r>
        <w:rPr>
          <w:spacing w:val="-5"/>
          <w:w w:val="110"/>
        </w:rPr>
        <w:t> </w:t>
      </w:r>
      <w:r>
        <w:rPr>
          <w:w w:val="110"/>
        </w:rPr>
        <w:t>from</w:t>
      </w:r>
      <w:r>
        <w:rPr>
          <w:spacing w:val="-5"/>
          <w:w w:val="110"/>
        </w:rPr>
        <w:t> </w:t>
      </w:r>
      <w:r>
        <w:rPr>
          <w:w w:val="110"/>
        </w:rPr>
        <w:t>update</w:t>
      </w:r>
      <w:r>
        <w:rPr>
          <w:spacing w:val="-4"/>
          <w:w w:val="110"/>
        </w:rPr>
        <w:t> </w:t>
      </w:r>
      <w:r>
        <w:rPr>
          <w:w w:val="110"/>
        </w:rPr>
        <w:t>and</w:t>
      </w:r>
      <w:r>
        <w:rPr>
          <w:spacing w:val="-5"/>
          <w:w w:val="110"/>
        </w:rPr>
        <w:t> </w:t>
      </w:r>
      <w:r>
        <w:rPr>
          <w:w w:val="110"/>
        </w:rPr>
        <w:t>reset</w:t>
      </w:r>
      <w:r>
        <w:rPr>
          <w:spacing w:val="-5"/>
          <w:w w:val="110"/>
        </w:rPr>
        <w:t> </w:t>
      </w:r>
      <w:r>
        <w:rPr>
          <w:w w:val="110"/>
        </w:rPr>
        <w:t>gate</w:t>
      </w:r>
      <w:r>
        <w:rPr>
          <w:spacing w:val="-4"/>
          <w:w w:val="110"/>
        </w:rPr>
        <w:t> </w:t>
      </w:r>
      <w:r>
        <w:rPr>
          <w:w w:val="110"/>
        </w:rPr>
        <w:t>can</w:t>
      </w:r>
      <w:r>
        <w:rPr>
          <w:spacing w:val="-5"/>
          <w:w w:val="110"/>
        </w:rPr>
        <w:t> </w:t>
      </w:r>
      <w:r>
        <w:rPr>
          <w:w w:val="110"/>
        </w:rPr>
        <w:t>be</w:t>
      </w:r>
      <w:r>
        <w:rPr>
          <w:spacing w:val="-5"/>
          <w:w w:val="110"/>
        </w:rPr>
        <w:t> </w:t>
      </w:r>
      <w:r>
        <w:rPr>
          <w:w w:val="110"/>
        </w:rPr>
        <w:t>calculated as shown in </w:t>
      </w:r>
      <w:hyperlink w:history="true" w:anchor="_bookmark13">
        <w:r>
          <w:rPr>
            <w:color w:val="0080AC"/>
            <w:w w:val="110"/>
          </w:rPr>
          <w:t>Eq. (2)</w:t>
        </w:r>
      </w:hyperlink>
      <w:r>
        <w:rPr>
          <w:w w:val="110"/>
        </w:rPr>
        <w:t>:</w:t>
      </w:r>
    </w:p>
    <w:p>
      <w:pPr>
        <w:spacing w:after="0" w:line="273" w:lineRule="auto"/>
        <w:jc w:val="left"/>
        <w:sectPr>
          <w:type w:val="continuous"/>
          <w:pgSz w:w="11910" w:h="15880"/>
          <w:pgMar w:header="668" w:footer="485" w:top="620" w:bottom="280" w:left="640" w:right="620"/>
          <w:cols w:num="2" w:equalWidth="0">
            <w:col w:w="5187" w:space="192"/>
            <w:col w:w="5271"/>
          </w:cols>
        </w:sectPr>
      </w:pPr>
    </w:p>
    <w:p>
      <w:pPr>
        <w:pStyle w:val="BodyText"/>
        <w:spacing w:line="273" w:lineRule="auto"/>
        <w:jc w:val="left"/>
      </w:pPr>
      <w:r>
        <w:rPr>
          <w:w w:val="110"/>
        </w:rPr>
        <w:t>to</w:t>
      </w:r>
      <w:r>
        <w:rPr>
          <w:spacing w:val="-11"/>
          <w:w w:val="110"/>
        </w:rPr>
        <w:t> </w:t>
      </w:r>
      <w:r>
        <w:rPr>
          <w:w w:val="110"/>
        </w:rPr>
        <w:t>its</w:t>
      </w:r>
      <w:r>
        <w:rPr>
          <w:spacing w:val="-11"/>
          <w:w w:val="110"/>
        </w:rPr>
        <w:t> </w:t>
      </w:r>
      <w:r>
        <w:rPr>
          <w:w w:val="110"/>
        </w:rPr>
        <w:t>successor</w:t>
      </w:r>
      <w:r>
        <w:rPr>
          <w:spacing w:val="-11"/>
          <w:w w:val="110"/>
        </w:rPr>
        <w:t> </w:t>
      </w:r>
      <w:hyperlink w:history="true" w:anchor="_bookmark79">
        <w:r>
          <w:rPr>
            <w:color w:val="0080AC"/>
            <w:w w:val="110"/>
          </w:rPr>
          <w:t>[85]</w:t>
        </w:r>
      </w:hyperlink>
      <w:r>
        <w:rPr>
          <w:w w:val="110"/>
        </w:rPr>
        <w:t>.</w:t>
      </w:r>
      <w:r>
        <w:rPr>
          <w:spacing w:val="-11"/>
          <w:w w:val="110"/>
        </w:rPr>
        <w:t> </w:t>
      </w:r>
      <w:r>
        <w:rPr>
          <w:w w:val="110"/>
        </w:rPr>
        <w:t>Thus,</w:t>
      </w:r>
      <w:r>
        <w:rPr>
          <w:spacing w:val="-11"/>
          <w:w w:val="110"/>
        </w:rPr>
        <w:t> </w:t>
      </w:r>
      <w:r>
        <w:rPr>
          <w:w w:val="110"/>
        </w:rPr>
        <w:t>RNNs</w:t>
      </w:r>
      <w:r>
        <w:rPr>
          <w:spacing w:val="-11"/>
          <w:w w:val="110"/>
        </w:rPr>
        <w:t> </w:t>
      </w:r>
      <w:r>
        <w:rPr>
          <w:w w:val="110"/>
        </w:rPr>
        <w:t>are</w:t>
      </w:r>
      <w:r>
        <w:rPr>
          <w:spacing w:val="-11"/>
          <w:w w:val="110"/>
        </w:rPr>
        <w:t> </w:t>
      </w:r>
      <w:r>
        <w:rPr>
          <w:w w:val="110"/>
        </w:rPr>
        <w:t>a</w:t>
      </w:r>
      <w:r>
        <w:rPr>
          <w:spacing w:val="-11"/>
          <w:w w:val="110"/>
        </w:rPr>
        <w:t> </w:t>
      </w:r>
      <w:r>
        <w:rPr>
          <w:w w:val="110"/>
        </w:rPr>
        <w:t>memory-gated</w:t>
      </w:r>
      <w:r>
        <w:rPr>
          <w:spacing w:val="-11"/>
          <w:w w:val="110"/>
        </w:rPr>
        <w:t> </w:t>
      </w:r>
      <w:r>
        <w:rPr>
          <w:w w:val="110"/>
        </w:rPr>
        <w:t>architecture:</w:t>
      </w:r>
      <w:r>
        <w:rPr>
          <w:spacing w:val="-11"/>
          <w:w w:val="110"/>
        </w:rPr>
        <w:t> </w:t>
      </w:r>
      <w:r>
        <w:rPr>
          <w:w w:val="110"/>
        </w:rPr>
        <w:t>they allow the evaluation</w:t>
      </w:r>
      <w:r>
        <w:rPr>
          <w:spacing w:val="-1"/>
          <w:w w:val="110"/>
        </w:rPr>
        <w:t> </w:t>
      </w:r>
      <w:r>
        <w:rPr>
          <w:w w:val="110"/>
        </w:rPr>
        <w:t>of new inputs through persistent information</w:t>
      </w:r>
      <w:r>
        <w:rPr>
          <w:spacing w:val="-1"/>
          <w:w w:val="110"/>
        </w:rPr>
        <w:t> </w:t>
      </w:r>
      <w:r>
        <w:rPr>
          <w:spacing w:val="-4"/>
          <w:w w:val="110"/>
        </w:rPr>
        <w:t>from</w:t>
      </w:r>
    </w:p>
    <w:p>
      <w:pPr>
        <w:spacing w:line="397" w:lineRule="exact" w:before="0"/>
        <w:ind w:left="118" w:right="0" w:firstLine="0"/>
        <w:jc w:val="left"/>
        <w:rPr>
          <w:rFonts w:ascii="FreeSans" w:hAnsi="FreeSans" w:eastAsia="FreeSans"/>
          <w:sz w:val="16"/>
        </w:rPr>
      </w:pPr>
      <w:r>
        <w:rPr/>
        <w:br w:type="column"/>
      </w:r>
      <w:r>
        <w:rPr>
          <w:rFonts w:ascii="STIX Math" w:hAnsi="STIX Math" w:eastAsia="STIX Math"/>
          <w:i/>
          <w:sz w:val="16"/>
        </w:rPr>
        <w:t>𝑧</w:t>
      </w:r>
      <w:r>
        <w:rPr>
          <w:rFonts w:ascii="STIX Math" w:hAnsi="STIX Math" w:eastAsia="STIX Math"/>
          <w:i/>
          <w:position w:val="-3"/>
          <w:sz w:val="12"/>
        </w:rPr>
        <w:t>𝑡</w:t>
      </w:r>
      <w:r>
        <w:rPr>
          <w:rFonts w:ascii="STIX Math" w:hAnsi="STIX Math" w:eastAsia="STIX Math"/>
          <w:i/>
          <w:spacing w:val="25"/>
          <w:position w:val="-3"/>
          <w:sz w:val="12"/>
        </w:rPr>
        <w:t> </w:t>
      </w:r>
      <w:r>
        <w:rPr>
          <w:rFonts w:ascii="STIX Math" w:hAnsi="STIX Math" w:eastAsia="STIX Math"/>
          <w:sz w:val="16"/>
        </w:rPr>
        <w:t>=</w:t>
      </w:r>
      <w:r>
        <w:rPr>
          <w:rFonts w:ascii="STIX Math" w:hAnsi="STIX Math" w:eastAsia="STIX Math"/>
          <w:spacing w:val="53"/>
          <w:sz w:val="16"/>
        </w:rPr>
        <w:t> </w:t>
      </w:r>
      <w:r>
        <w:rPr>
          <w:rFonts w:ascii="STIX Math" w:hAnsi="STIX Math" w:eastAsia="STIX Math"/>
          <w:i/>
          <w:sz w:val="16"/>
        </w:rPr>
        <w:t>𝜎</w:t>
      </w:r>
      <w:r>
        <w:rPr>
          <w:rFonts w:ascii="STIX Math" w:hAnsi="STIX Math" w:eastAsia="STIX Math"/>
          <w:sz w:val="16"/>
        </w:rPr>
        <w:t>(</w:t>
      </w:r>
      <w:r>
        <w:rPr>
          <w:rFonts w:ascii="STIX Math" w:hAnsi="STIX Math" w:eastAsia="STIX Math"/>
          <w:i/>
          <w:sz w:val="16"/>
        </w:rPr>
        <w:t>𝑊</w:t>
      </w:r>
      <w:r>
        <w:rPr>
          <w:rFonts w:ascii="STIX Math" w:hAnsi="STIX Math" w:eastAsia="STIX Math"/>
          <w:i/>
          <w:position w:val="-3"/>
          <w:sz w:val="12"/>
        </w:rPr>
        <w:t>𝑧</w:t>
      </w:r>
      <w:r>
        <w:rPr>
          <w:rFonts w:ascii="STIX Math" w:hAnsi="STIX Math" w:eastAsia="STIX Math"/>
          <w:i/>
          <w:spacing w:val="16"/>
          <w:position w:val="-3"/>
          <w:sz w:val="12"/>
        </w:rPr>
        <w:t> </w:t>
      </w:r>
      <w:r>
        <w:rPr>
          <w:rFonts w:ascii="FreeSans" w:hAnsi="FreeSans" w:eastAsia="FreeSans"/>
          <w:spacing w:val="-10"/>
          <w:sz w:val="16"/>
        </w:rPr>
        <w:t>⋅</w:t>
      </w:r>
    </w:p>
    <w:p>
      <w:pPr>
        <w:tabs>
          <w:tab w:pos="632" w:val="left" w:leader="none"/>
        </w:tabs>
        <w:spacing w:line="36" w:lineRule="exact" w:before="5"/>
        <w:ind w:left="42" w:right="0" w:firstLine="0"/>
        <w:jc w:val="left"/>
        <w:rPr>
          <w:rFonts w:ascii="Verdana"/>
          <w:sz w:val="16"/>
        </w:rPr>
      </w:pPr>
      <w:r>
        <w:rPr/>
        <w:br w:type="column"/>
      </w:r>
      <w:r>
        <w:rPr>
          <w:rFonts w:ascii="Verdana"/>
          <w:spacing w:val="-10"/>
          <w:w w:val="95"/>
          <w:sz w:val="16"/>
        </w:rPr>
        <w:t>[</w:t>
      </w:r>
      <w:r>
        <w:rPr>
          <w:rFonts w:ascii="Verdana"/>
          <w:sz w:val="16"/>
        </w:rPr>
        <w:tab/>
      </w:r>
      <w:r>
        <w:rPr>
          <w:rFonts w:ascii="Verdana"/>
          <w:spacing w:val="-19"/>
          <w:w w:val="95"/>
          <w:sz w:val="16"/>
        </w:rPr>
        <w:t>]</w:t>
      </w:r>
    </w:p>
    <w:p>
      <w:pPr>
        <w:spacing w:line="355" w:lineRule="exact" w:before="0"/>
        <w:ind w:left="103" w:right="0" w:firstLine="0"/>
        <w:jc w:val="left"/>
        <w:rPr>
          <w:rFonts w:ascii="STIX Math" w:hAnsi="STIX Math" w:eastAsia="STIX Math"/>
          <w:i/>
          <w:sz w:val="12"/>
        </w:rPr>
      </w:pPr>
      <w:r>
        <w:rPr>
          <w:rFonts w:ascii="STIX Math" w:hAnsi="STIX Math" w:eastAsia="STIX Math"/>
          <w:i/>
          <w:position w:val="4"/>
          <w:sz w:val="16"/>
        </w:rPr>
        <w:t>ℎ</w:t>
      </w:r>
      <w:r>
        <w:rPr>
          <w:rFonts w:ascii="STIX Math" w:hAnsi="STIX Math" w:eastAsia="STIX Math"/>
          <w:i/>
          <w:sz w:val="12"/>
        </w:rPr>
        <w:t>𝑡</w:t>
      </w:r>
      <w:r>
        <w:rPr>
          <w:rFonts w:ascii="STIX Math" w:hAnsi="STIX Math" w:eastAsia="STIX Math"/>
          <w:sz w:val="12"/>
        </w:rPr>
        <w:t>−1</w:t>
      </w:r>
      <w:r>
        <w:rPr>
          <w:rFonts w:ascii="STIX Math" w:hAnsi="STIX Math" w:eastAsia="STIX Math"/>
          <w:spacing w:val="-21"/>
          <w:sz w:val="12"/>
        </w:rPr>
        <w:t> </w:t>
      </w:r>
      <w:r>
        <w:rPr>
          <w:rFonts w:ascii="STIX Math" w:hAnsi="STIX Math" w:eastAsia="STIX Math"/>
          <w:i/>
          <w:position w:val="4"/>
          <w:sz w:val="16"/>
        </w:rPr>
        <w:t>,</w:t>
      </w:r>
      <w:r>
        <w:rPr>
          <w:rFonts w:ascii="STIX Math" w:hAnsi="STIX Math" w:eastAsia="STIX Math"/>
          <w:i/>
          <w:spacing w:val="29"/>
          <w:position w:val="4"/>
          <w:sz w:val="16"/>
        </w:rPr>
        <w:t> </w:t>
      </w:r>
      <w:r>
        <w:rPr>
          <w:rFonts w:ascii="STIX Math" w:hAnsi="STIX Math" w:eastAsia="STIX Math"/>
          <w:i/>
          <w:spacing w:val="-5"/>
          <w:position w:val="4"/>
          <w:sz w:val="16"/>
        </w:rPr>
        <w:t>𝑥</w:t>
      </w:r>
      <w:r>
        <w:rPr>
          <w:rFonts w:ascii="STIX Math" w:hAnsi="STIX Math" w:eastAsia="STIX Math"/>
          <w:i/>
          <w:spacing w:val="-5"/>
          <w:sz w:val="12"/>
        </w:rPr>
        <w:t>𝑡</w:t>
      </w:r>
    </w:p>
    <w:p>
      <w:pPr>
        <w:tabs>
          <w:tab w:pos="3252" w:val="left" w:leader="none"/>
        </w:tabs>
        <w:spacing w:line="397" w:lineRule="exact" w:before="0"/>
        <w:ind w:left="0" w:right="0" w:firstLine="0"/>
        <w:jc w:val="left"/>
        <w:rPr>
          <w:rFonts w:ascii="STIX" w:eastAsia="STIX"/>
          <w:sz w:val="16"/>
        </w:rPr>
      </w:pPr>
      <w:r>
        <w:rPr/>
        <w:br w:type="column"/>
      </w:r>
      <w:r>
        <w:rPr>
          <w:rFonts w:ascii="STIX Math" w:eastAsia="STIX Math"/>
          <w:sz w:val="16"/>
        </w:rPr>
        <w:t>+</w:t>
      </w:r>
      <w:r>
        <w:rPr>
          <w:rFonts w:ascii="STIX Math" w:eastAsia="STIX Math"/>
          <w:spacing w:val="40"/>
          <w:sz w:val="16"/>
        </w:rPr>
        <w:t> </w:t>
      </w:r>
      <w:r>
        <w:rPr>
          <w:rFonts w:ascii="STIX Math" w:eastAsia="STIX Math"/>
          <w:i/>
          <w:spacing w:val="-5"/>
          <w:sz w:val="16"/>
        </w:rPr>
        <w:t>𝑏</w:t>
      </w:r>
      <w:r>
        <w:rPr>
          <w:rFonts w:ascii="STIX Math" w:eastAsia="STIX Math"/>
          <w:i/>
          <w:spacing w:val="-5"/>
          <w:position w:val="-3"/>
          <w:sz w:val="12"/>
        </w:rPr>
        <w:t>𝑧</w:t>
      </w:r>
      <w:r>
        <w:rPr>
          <w:rFonts w:ascii="STIX Math" w:eastAsia="STIX Math"/>
          <w:i/>
          <w:position w:val="-3"/>
          <w:sz w:val="12"/>
        </w:rPr>
        <w:tab/>
      </w:r>
      <w:r>
        <w:rPr>
          <w:rFonts w:ascii="STIX" w:eastAsia="STIX"/>
          <w:spacing w:val="-5"/>
          <w:sz w:val="16"/>
        </w:rPr>
        <w:t>(2)</w:t>
      </w:r>
    </w:p>
    <w:p>
      <w:pPr>
        <w:spacing w:after="0" w:line="397" w:lineRule="exact"/>
        <w:jc w:val="left"/>
        <w:rPr>
          <w:rFonts w:ascii="STIX" w:eastAsia="STIX"/>
          <w:sz w:val="16"/>
        </w:rPr>
        <w:sectPr>
          <w:type w:val="continuous"/>
          <w:pgSz w:w="11910" w:h="15880"/>
          <w:pgMar w:header="668" w:footer="485" w:top="620" w:bottom="280" w:left="640" w:right="620"/>
          <w:cols w:num="4" w:equalWidth="0">
            <w:col w:w="5186" w:space="194"/>
            <w:col w:w="936" w:space="39"/>
            <w:col w:w="694" w:space="35"/>
            <w:col w:w="3566"/>
          </w:cols>
        </w:sectPr>
      </w:pPr>
    </w:p>
    <w:p>
      <w:pPr>
        <w:pStyle w:val="BodyText"/>
        <w:spacing w:line="273" w:lineRule="auto"/>
        <w:ind w:left="0" w:right="39"/>
        <w:jc w:val="right"/>
      </w:pPr>
      <w:r>
        <w:rPr>
          <w:w w:val="110"/>
        </w:rPr>
        <w:t>previous states, meaning that the same input could produce a different output</w:t>
      </w:r>
      <w:r>
        <w:rPr>
          <w:w w:val="110"/>
        </w:rPr>
        <w:t> depending</w:t>
      </w:r>
      <w:r>
        <w:rPr>
          <w:w w:val="110"/>
        </w:rPr>
        <w:t> on</w:t>
      </w:r>
      <w:r>
        <w:rPr>
          <w:w w:val="110"/>
        </w:rPr>
        <w:t> previous</w:t>
      </w:r>
      <w:r>
        <w:rPr>
          <w:w w:val="110"/>
        </w:rPr>
        <w:t> inputs</w:t>
      </w:r>
      <w:r>
        <w:rPr>
          <w:w w:val="110"/>
        </w:rPr>
        <w:t> in</w:t>
      </w:r>
      <w:r>
        <w:rPr>
          <w:w w:val="110"/>
        </w:rPr>
        <w:t> the</w:t>
      </w:r>
      <w:r>
        <w:rPr>
          <w:w w:val="110"/>
        </w:rPr>
        <w:t> series</w:t>
      </w:r>
      <w:r>
        <w:rPr>
          <w:w w:val="110"/>
        </w:rPr>
        <w:t> </w:t>
      </w:r>
      <w:hyperlink w:history="true" w:anchor="_bookmark104">
        <w:r>
          <w:rPr>
            <w:color w:val="0080AC"/>
            <w:w w:val="110"/>
          </w:rPr>
          <w:t>[102]</w:t>
        </w:r>
      </w:hyperlink>
      <w:r>
        <w:rPr>
          <w:w w:val="110"/>
        </w:rPr>
        <w:t>.</w:t>
      </w:r>
      <w:r>
        <w:rPr>
          <w:w w:val="110"/>
        </w:rPr>
        <w:t> However,</w:t>
      </w:r>
      <w:r>
        <w:rPr>
          <w:w w:val="110"/>
        </w:rPr>
        <w:t> a</w:t>
      </w:r>
      <w:r>
        <w:rPr>
          <w:spacing w:val="80"/>
          <w:w w:val="110"/>
        </w:rPr>
        <w:t> </w:t>
      </w:r>
      <w:r>
        <w:rPr>
          <w:w w:val="110"/>
        </w:rPr>
        <w:t>default RNN (</w:t>
      </w:r>
      <w:hyperlink w:history="true" w:anchor="_bookmark11">
        <w:r>
          <w:rPr>
            <w:color w:val="0080AC"/>
            <w:w w:val="110"/>
          </w:rPr>
          <w:t>Fig. 4</w:t>
        </w:r>
      </w:hyperlink>
      <w:r>
        <w:rPr>
          <w:w w:val="110"/>
        </w:rPr>
        <w:t>b) is unable to capture temporal dependencies that extend to more than a limited number of time steps (long-term depen- dencies).</w:t>
      </w:r>
      <w:r>
        <w:rPr>
          <w:spacing w:val="-10"/>
          <w:w w:val="110"/>
        </w:rPr>
        <w:t> </w:t>
      </w:r>
      <w:r>
        <w:rPr>
          <w:w w:val="110"/>
        </w:rPr>
        <w:t>Therefore,</w:t>
      </w:r>
      <w:r>
        <w:rPr>
          <w:spacing w:val="-10"/>
          <w:w w:val="110"/>
        </w:rPr>
        <w:t> </w:t>
      </w:r>
      <w:r>
        <w:rPr>
          <w:w w:val="110"/>
        </w:rPr>
        <w:t>Long-Short-Term</w:t>
      </w:r>
      <w:r>
        <w:rPr>
          <w:spacing w:val="-9"/>
          <w:w w:val="110"/>
        </w:rPr>
        <w:t> </w:t>
      </w:r>
      <w:r>
        <w:rPr>
          <w:w w:val="110"/>
        </w:rPr>
        <w:t>Memory</w:t>
      </w:r>
      <w:r>
        <w:rPr>
          <w:spacing w:val="-10"/>
          <w:w w:val="110"/>
        </w:rPr>
        <w:t> </w:t>
      </w:r>
      <w:r>
        <w:rPr>
          <w:w w:val="110"/>
        </w:rPr>
        <w:t>(LSTM)</w:t>
      </w:r>
      <w:r>
        <w:rPr>
          <w:spacing w:val="-10"/>
          <w:w w:val="110"/>
        </w:rPr>
        <w:t> </w:t>
      </w:r>
      <w:hyperlink w:history="true" w:anchor="_bookmark85">
        <w:r>
          <w:rPr>
            <w:color w:val="0080AC"/>
            <w:w w:val="110"/>
          </w:rPr>
          <w:t>[89]</w:t>
        </w:r>
      </w:hyperlink>
      <w:r>
        <w:rPr>
          <w:color w:val="0080AC"/>
          <w:spacing w:val="-10"/>
          <w:w w:val="110"/>
        </w:rPr>
        <w:t> </w:t>
      </w:r>
      <w:r>
        <w:rPr>
          <w:w w:val="110"/>
        </w:rPr>
        <w:t>and</w:t>
      </w:r>
      <w:r>
        <w:rPr>
          <w:spacing w:val="-10"/>
          <w:w w:val="110"/>
        </w:rPr>
        <w:t> </w:t>
      </w:r>
      <w:r>
        <w:rPr>
          <w:w w:val="110"/>
        </w:rPr>
        <w:t>Gated Recurrent</w:t>
      </w:r>
      <w:r>
        <w:rPr>
          <w:spacing w:val="-11"/>
          <w:w w:val="110"/>
        </w:rPr>
        <w:t> </w:t>
      </w:r>
      <w:r>
        <w:rPr>
          <w:w w:val="110"/>
        </w:rPr>
        <w:t>Unit</w:t>
      </w:r>
      <w:r>
        <w:rPr>
          <w:spacing w:val="-11"/>
          <w:w w:val="110"/>
        </w:rPr>
        <w:t> </w:t>
      </w:r>
      <w:r>
        <w:rPr>
          <w:w w:val="110"/>
        </w:rPr>
        <w:t>(GRU)</w:t>
      </w:r>
      <w:r>
        <w:rPr>
          <w:spacing w:val="-11"/>
          <w:w w:val="110"/>
        </w:rPr>
        <w:t> </w:t>
      </w:r>
      <w:hyperlink w:history="true" w:anchor="_bookmark86">
        <w:r>
          <w:rPr>
            <w:color w:val="0080AC"/>
            <w:w w:val="110"/>
          </w:rPr>
          <w:t>[90]</w:t>
        </w:r>
      </w:hyperlink>
      <w:r>
        <w:rPr>
          <w:color w:val="0080AC"/>
          <w:spacing w:val="-11"/>
          <w:w w:val="110"/>
        </w:rPr>
        <w:t> </w:t>
      </w:r>
      <w:r>
        <w:rPr>
          <w:w w:val="110"/>
        </w:rPr>
        <w:t>networks</w:t>
      </w:r>
      <w:r>
        <w:rPr>
          <w:spacing w:val="-11"/>
          <w:w w:val="110"/>
        </w:rPr>
        <w:t> </w:t>
      </w:r>
      <w:r>
        <w:rPr>
          <w:w w:val="110"/>
        </w:rPr>
        <w:t>specifically</w:t>
      </w:r>
      <w:r>
        <w:rPr>
          <w:spacing w:val="-11"/>
          <w:w w:val="110"/>
        </w:rPr>
        <w:t> </w:t>
      </w:r>
      <w:r>
        <w:rPr>
          <w:w w:val="110"/>
        </w:rPr>
        <w:t>address</w:t>
      </w:r>
      <w:r>
        <w:rPr>
          <w:spacing w:val="-11"/>
          <w:w w:val="110"/>
        </w:rPr>
        <w:t> </w:t>
      </w:r>
      <w:r>
        <w:rPr>
          <w:w w:val="110"/>
        </w:rPr>
        <w:t>this</w:t>
      </w:r>
      <w:r>
        <w:rPr>
          <w:spacing w:val="-11"/>
          <w:w w:val="110"/>
        </w:rPr>
        <w:t> </w:t>
      </w:r>
      <w:r>
        <w:rPr>
          <w:w w:val="110"/>
        </w:rPr>
        <w:t>limitation. Compared</w:t>
      </w:r>
      <w:r>
        <w:rPr>
          <w:spacing w:val="40"/>
          <w:w w:val="110"/>
        </w:rPr>
        <w:t> </w:t>
      </w:r>
      <w:r>
        <w:rPr>
          <w:w w:val="110"/>
        </w:rPr>
        <w:t>to</w:t>
      </w:r>
      <w:r>
        <w:rPr>
          <w:spacing w:val="40"/>
          <w:w w:val="110"/>
        </w:rPr>
        <w:t> </w:t>
      </w:r>
      <w:r>
        <w:rPr>
          <w:w w:val="110"/>
        </w:rPr>
        <w:t>the</w:t>
      </w:r>
      <w:r>
        <w:rPr>
          <w:spacing w:val="40"/>
          <w:w w:val="110"/>
        </w:rPr>
        <w:t> </w:t>
      </w:r>
      <w:r>
        <w:rPr>
          <w:w w:val="110"/>
        </w:rPr>
        <w:t>default</w:t>
      </w:r>
      <w:r>
        <w:rPr>
          <w:spacing w:val="40"/>
          <w:w w:val="110"/>
        </w:rPr>
        <w:t> </w:t>
      </w:r>
      <w:r>
        <w:rPr>
          <w:w w:val="110"/>
        </w:rPr>
        <w:t>RNN</w:t>
      </w:r>
      <w:r>
        <w:rPr>
          <w:spacing w:val="40"/>
          <w:w w:val="110"/>
        </w:rPr>
        <w:t> </w:t>
      </w:r>
      <w:r>
        <w:rPr>
          <w:w w:val="110"/>
        </w:rPr>
        <w:t>(</w:t>
      </w:r>
      <w:hyperlink w:history="true" w:anchor="_bookmark11">
        <w:r>
          <w:rPr>
            <w:color w:val="0080AC"/>
            <w:w w:val="110"/>
          </w:rPr>
          <w:t>Fig.</w:t>
        </w:r>
        <w:r>
          <w:rPr>
            <w:color w:val="0080AC"/>
            <w:spacing w:val="40"/>
            <w:w w:val="110"/>
          </w:rPr>
          <w:t> </w:t>
        </w:r>
        <w:r>
          <w:rPr>
            <w:color w:val="0080AC"/>
            <w:w w:val="110"/>
          </w:rPr>
          <w:t>4</w:t>
        </w:r>
      </w:hyperlink>
      <w:r>
        <w:rPr>
          <w:w w:val="110"/>
        </w:rPr>
        <w:t>b),</w:t>
      </w:r>
      <w:r>
        <w:rPr>
          <w:spacing w:val="40"/>
          <w:w w:val="110"/>
        </w:rPr>
        <w:t> </w:t>
      </w:r>
      <w:r>
        <w:rPr>
          <w:w w:val="110"/>
        </w:rPr>
        <w:t>the</w:t>
      </w:r>
      <w:r>
        <w:rPr>
          <w:spacing w:val="40"/>
          <w:w w:val="110"/>
        </w:rPr>
        <w:t> </w:t>
      </w:r>
      <w:r>
        <w:rPr>
          <w:w w:val="110"/>
        </w:rPr>
        <w:t>cell</w:t>
      </w:r>
      <w:r>
        <w:rPr>
          <w:spacing w:val="40"/>
          <w:w w:val="110"/>
        </w:rPr>
        <w:t> </w:t>
      </w:r>
      <w:r>
        <w:rPr>
          <w:w w:val="110"/>
        </w:rPr>
        <w:t>state</w:t>
      </w:r>
      <w:r>
        <w:rPr>
          <w:spacing w:val="40"/>
          <w:w w:val="110"/>
        </w:rPr>
        <w:t> </w:t>
      </w:r>
      <w:r>
        <w:rPr>
          <w:w w:val="110"/>
        </w:rPr>
        <w:t>of</w:t>
      </w:r>
      <w:r>
        <w:rPr>
          <w:spacing w:val="40"/>
          <w:w w:val="110"/>
        </w:rPr>
        <w:t> </w:t>
      </w:r>
      <w:r>
        <w:rPr>
          <w:w w:val="110"/>
        </w:rPr>
        <w:t>LSTM (</w:t>
      </w:r>
      <w:hyperlink w:history="true" w:anchor="_bookmark11">
        <w:r>
          <w:rPr>
            <w:color w:val="0080AC"/>
            <w:w w:val="110"/>
          </w:rPr>
          <w:t>Fig.</w:t>
        </w:r>
        <w:r>
          <w:rPr>
            <w:color w:val="0080AC"/>
            <w:spacing w:val="-1"/>
            <w:w w:val="110"/>
          </w:rPr>
          <w:t> </w:t>
        </w:r>
        <w:r>
          <w:rPr>
            <w:color w:val="0080AC"/>
            <w:w w:val="110"/>
          </w:rPr>
          <w:t>4</w:t>
        </w:r>
      </w:hyperlink>
      <w:r>
        <w:rPr>
          <w:w w:val="110"/>
        </w:rPr>
        <w:t>c)</w:t>
      </w:r>
      <w:r>
        <w:rPr>
          <w:spacing w:val="-1"/>
          <w:w w:val="110"/>
        </w:rPr>
        <w:t> </w:t>
      </w:r>
      <w:r>
        <w:rPr>
          <w:w w:val="110"/>
        </w:rPr>
        <w:t>architecture,</w:t>
      </w:r>
      <w:r>
        <w:rPr>
          <w:spacing w:val="-1"/>
          <w:w w:val="110"/>
        </w:rPr>
        <w:t> </w:t>
      </w:r>
      <w:r>
        <w:rPr>
          <w:w w:val="110"/>
        </w:rPr>
        <w:t>introduced</w:t>
      </w:r>
      <w:r>
        <w:rPr>
          <w:spacing w:val="-1"/>
          <w:w w:val="110"/>
        </w:rPr>
        <w:t> </w:t>
      </w:r>
      <w:r>
        <w:rPr>
          <w:w w:val="110"/>
        </w:rPr>
        <w:t>by</w:t>
      </w:r>
      <w:r>
        <w:rPr>
          <w:spacing w:val="-1"/>
          <w:w w:val="110"/>
        </w:rPr>
        <w:t> </w:t>
      </w:r>
      <w:r>
        <w:rPr>
          <w:w w:val="110"/>
        </w:rPr>
        <w:t>Hochreiter</w:t>
      </w:r>
      <w:r>
        <w:rPr>
          <w:spacing w:val="-1"/>
          <w:w w:val="110"/>
        </w:rPr>
        <w:t> </w:t>
      </w:r>
      <w:r>
        <w:rPr>
          <w:w w:val="110"/>
        </w:rPr>
        <w:t>and</w:t>
      </w:r>
      <w:r>
        <w:rPr>
          <w:spacing w:val="-1"/>
          <w:w w:val="110"/>
        </w:rPr>
        <w:t> </w:t>
      </w:r>
      <w:r>
        <w:rPr>
          <w:w w:val="110"/>
        </w:rPr>
        <w:t>Schmidhuber</w:t>
      </w:r>
      <w:r>
        <w:rPr>
          <w:spacing w:val="-1"/>
          <w:w w:val="110"/>
        </w:rPr>
        <w:t> </w:t>
      </w:r>
      <w:hyperlink w:history="true" w:anchor="_bookmark85">
        <w:r>
          <w:rPr>
            <w:color w:val="0080AC"/>
            <w:w w:val="110"/>
          </w:rPr>
          <w:t>[89]</w:t>
        </w:r>
      </w:hyperlink>
      <w:r>
        <w:rPr>
          <w:w w:val="110"/>
        </w:rPr>
        <w:t>, offers</w:t>
      </w:r>
      <w:r>
        <w:rPr>
          <w:spacing w:val="16"/>
          <w:w w:val="110"/>
        </w:rPr>
        <w:t> </w:t>
      </w:r>
      <w:r>
        <w:rPr>
          <w:w w:val="110"/>
        </w:rPr>
        <w:t>a</w:t>
      </w:r>
      <w:r>
        <w:rPr>
          <w:spacing w:val="16"/>
          <w:w w:val="110"/>
        </w:rPr>
        <w:t> </w:t>
      </w:r>
      <w:r>
        <w:rPr>
          <w:w w:val="110"/>
        </w:rPr>
        <w:t>solution</w:t>
      </w:r>
      <w:r>
        <w:rPr>
          <w:spacing w:val="17"/>
          <w:w w:val="110"/>
        </w:rPr>
        <w:t> </w:t>
      </w:r>
      <w:r>
        <w:rPr>
          <w:w w:val="110"/>
        </w:rPr>
        <w:t>for</w:t>
      </w:r>
      <w:r>
        <w:rPr>
          <w:spacing w:val="16"/>
          <w:w w:val="110"/>
        </w:rPr>
        <w:t> </w:t>
      </w:r>
      <w:r>
        <w:rPr>
          <w:w w:val="110"/>
        </w:rPr>
        <w:t>vanishing/exploding</w:t>
      </w:r>
      <w:r>
        <w:rPr>
          <w:spacing w:val="17"/>
          <w:w w:val="110"/>
        </w:rPr>
        <w:t> </w:t>
      </w:r>
      <w:r>
        <w:rPr>
          <w:w w:val="110"/>
        </w:rPr>
        <w:t>gradients</w:t>
      </w:r>
      <w:r>
        <w:rPr>
          <w:spacing w:val="16"/>
          <w:w w:val="110"/>
        </w:rPr>
        <w:t> </w:t>
      </w:r>
      <w:r>
        <w:rPr>
          <w:w w:val="110"/>
        </w:rPr>
        <w:t>by</w:t>
      </w:r>
      <w:r>
        <w:rPr>
          <w:spacing w:val="17"/>
          <w:w w:val="110"/>
        </w:rPr>
        <w:t> </w:t>
      </w:r>
      <w:r>
        <w:rPr>
          <w:w w:val="110"/>
        </w:rPr>
        <w:t>preserving</w:t>
      </w:r>
      <w:r>
        <w:rPr>
          <w:spacing w:val="16"/>
          <w:w w:val="110"/>
        </w:rPr>
        <w:t> </w:t>
      </w:r>
      <w:r>
        <w:rPr>
          <w:spacing w:val="-5"/>
          <w:w w:val="110"/>
        </w:rPr>
        <w:t>and</w:t>
      </w:r>
    </w:p>
    <w:p>
      <w:pPr>
        <w:pStyle w:val="BodyText"/>
        <w:spacing w:line="112" w:lineRule="auto" w:before="72"/>
        <w:ind w:left="0" w:right="38"/>
        <w:jc w:val="right"/>
      </w:pPr>
      <w:r>
        <w:rPr>
          <w:w w:val="110"/>
        </w:rPr>
        <w:t>uses</w:t>
      </w:r>
      <w:r>
        <w:rPr>
          <w:spacing w:val="-2"/>
          <w:w w:val="110"/>
        </w:rPr>
        <w:t> </w:t>
      </w:r>
      <w:r>
        <w:rPr>
          <w:w w:val="110"/>
        </w:rPr>
        <w:t>three</w:t>
      </w:r>
      <w:r>
        <w:rPr>
          <w:spacing w:val="-1"/>
          <w:w w:val="110"/>
        </w:rPr>
        <w:t> </w:t>
      </w:r>
      <w:r>
        <w:rPr>
          <w:w w:val="110"/>
        </w:rPr>
        <w:t>gates</w:t>
      </w:r>
      <w:r>
        <w:rPr>
          <w:spacing w:val="-2"/>
          <w:w w:val="110"/>
        </w:rPr>
        <w:t> </w:t>
      </w:r>
      <w:r>
        <w:rPr>
          <w:w w:val="110"/>
        </w:rPr>
        <w:t>to</w:t>
      </w:r>
      <w:r>
        <w:rPr>
          <w:spacing w:val="-2"/>
          <w:w w:val="110"/>
        </w:rPr>
        <w:t> </w:t>
      </w:r>
      <w:r>
        <w:rPr>
          <w:w w:val="110"/>
        </w:rPr>
        <w:t>control</w:t>
      </w:r>
      <w:r>
        <w:rPr>
          <w:spacing w:val="-2"/>
          <w:w w:val="110"/>
        </w:rPr>
        <w:t> </w:t>
      </w:r>
      <w:r>
        <w:rPr>
          <w:w w:val="110"/>
        </w:rPr>
        <w:t>a</w:t>
      </w:r>
      <w:r>
        <w:rPr>
          <w:spacing w:val="-2"/>
          <w:w w:val="110"/>
        </w:rPr>
        <w:t> </w:t>
      </w:r>
      <w:r>
        <w:rPr>
          <w:w w:val="110"/>
        </w:rPr>
        <w:t>cell</w:t>
      </w:r>
      <w:r>
        <w:rPr>
          <w:spacing w:val="-2"/>
          <w:w w:val="110"/>
        </w:rPr>
        <w:t> </w:t>
      </w:r>
      <w:r>
        <w:rPr>
          <w:w w:val="110"/>
        </w:rPr>
        <w:t>state</w:t>
      </w:r>
      <w:r>
        <w:rPr>
          <w:spacing w:val="-2"/>
          <w:w w:val="110"/>
        </w:rPr>
        <w:t> </w:t>
      </w:r>
      <w:r>
        <w:rPr>
          <w:w w:val="110"/>
        </w:rPr>
        <w:t>(</w:t>
      </w:r>
      <w:r>
        <w:rPr>
          <w:rFonts w:ascii="STIX Math" w:eastAsia="STIX Math"/>
          <w:i/>
          <w:w w:val="110"/>
        </w:rPr>
        <w:t>𝐶</w:t>
      </w:r>
      <w:r>
        <w:rPr>
          <w:rFonts w:ascii="STIX Math" w:eastAsia="STIX Math"/>
          <w:i/>
          <w:w w:val="110"/>
          <w:position w:val="-3"/>
          <w:sz w:val="12"/>
        </w:rPr>
        <w:t>𝑡</w:t>
      </w:r>
      <w:r>
        <w:rPr>
          <w:rFonts w:ascii="STIX Math" w:eastAsia="STIX Math"/>
          <w:i/>
          <w:spacing w:val="-23"/>
          <w:w w:val="110"/>
          <w:position w:val="-3"/>
          <w:sz w:val="12"/>
        </w:rPr>
        <w:t> </w:t>
      </w:r>
      <w:r>
        <w:rPr>
          <w:w w:val="110"/>
        </w:rPr>
        <w:t>):</w:t>
      </w:r>
      <w:r>
        <w:rPr>
          <w:spacing w:val="-2"/>
          <w:w w:val="110"/>
        </w:rPr>
        <w:t> </w:t>
      </w:r>
      <w:r>
        <w:rPr>
          <w:w w:val="110"/>
        </w:rPr>
        <w:t>(i)</w:t>
      </w:r>
      <w:r>
        <w:rPr>
          <w:spacing w:val="-2"/>
          <w:w w:val="110"/>
        </w:rPr>
        <w:t> </w:t>
      </w:r>
      <w:r>
        <w:rPr>
          <w:w w:val="110"/>
        </w:rPr>
        <w:t>forget</w:t>
      </w:r>
      <w:r>
        <w:rPr>
          <w:spacing w:val="-2"/>
          <w:w w:val="110"/>
        </w:rPr>
        <w:t> </w:t>
      </w:r>
      <w:r>
        <w:rPr>
          <w:w w:val="110"/>
        </w:rPr>
        <w:t>gate,</w:t>
      </w:r>
      <w:r>
        <w:rPr>
          <w:spacing w:val="-2"/>
          <w:w w:val="110"/>
        </w:rPr>
        <w:t> </w:t>
      </w:r>
      <w:r>
        <w:rPr>
          <w:w w:val="110"/>
        </w:rPr>
        <w:t>(ii)</w:t>
      </w:r>
      <w:r>
        <w:rPr>
          <w:spacing w:val="-2"/>
          <w:w w:val="110"/>
        </w:rPr>
        <w:t> </w:t>
      </w:r>
      <w:r>
        <w:rPr>
          <w:w w:val="110"/>
        </w:rPr>
        <w:t>input</w:t>
      </w:r>
      <w:r>
        <w:rPr>
          <w:spacing w:val="-2"/>
          <w:w w:val="110"/>
        </w:rPr>
        <w:t> </w:t>
      </w:r>
      <w:r>
        <w:rPr>
          <w:w w:val="110"/>
        </w:rPr>
        <w:t>gate, learning</w:t>
      </w:r>
      <w:r>
        <w:rPr>
          <w:spacing w:val="18"/>
          <w:w w:val="110"/>
        </w:rPr>
        <w:t> </w:t>
      </w:r>
      <w:r>
        <w:rPr>
          <w:w w:val="110"/>
        </w:rPr>
        <w:t>long-term</w:t>
      </w:r>
      <w:r>
        <w:rPr>
          <w:spacing w:val="18"/>
          <w:w w:val="110"/>
        </w:rPr>
        <w:t> </w:t>
      </w:r>
      <w:r>
        <w:rPr>
          <w:w w:val="110"/>
        </w:rPr>
        <w:t>dependencies</w:t>
      </w:r>
      <w:r>
        <w:rPr>
          <w:spacing w:val="18"/>
          <w:w w:val="110"/>
        </w:rPr>
        <w:t> </w:t>
      </w:r>
      <w:r>
        <w:rPr>
          <w:w w:val="110"/>
        </w:rPr>
        <w:t>in</w:t>
      </w:r>
      <w:r>
        <w:rPr>
          <w:spacing w:val="18"/>
          <w:w w:val="110"/>
        </w:rPr>
        <w:t> </w:t>
      </w:r>
      <w:r>
        <w:rPr>
          <w:w w:val="110"/>
        </w:rPr>
        <w:t>data.</w:t>
      </w:r>
      <w:r>
        <w:rPr>
          <w:spacing w:val="18"/>
          <w:w w:val="110"/>
        </w:rPr>
        <w:t> </w:t>
      </w:r>
      <w:r>
        <w:rPr>
          <w:w w:val="110"/>
        </w:rPr>
        <w:t>As</w:t>
      </w:r>
      <w:r>
        <w:rPr>
          <w:spacing w:val="18"/>
          <w:w w:val="110"/>
        </w:rPr>
        <w:t> </w:t>
      </w:r>
      <w:r>
        <w:rPr>
          <w:w w:val="110"/>
        </w:rPr>
        <w:t>shown</w:t>
      </w:r>
      <w:r>
        <w:rPr>
          <w:spacing w:val="18"/>
          <w:w w:val="110"/>
        </w:rPr>
        <w:t> </w:t>
      </w:r>
      <w:r>
        <w:rPr>
          <w:w w:val="110"/>
        </w:rPr>
        <w:t>in</w:t>
      </w:r>
      <w:r>
        <w:rPr>
          <w:spacing w:val="18"/>
          <w:w w:val="110"/>
        </w:rPr>
        <w:t> </w:t>
      </w:r>
      <w:hyperlink w:history="true" w:anchor="_bookmark11">
        <w:r>
          <w:rPr>
            <w:color w:val="0080AC"/>
            <w:w w:val="110"/>
          </w:rPr>
          <w:t>Fig.</w:t>
        </w:r>
        <w:r>
          <w:rPr>
            <w:color w:val="0080AC"/>
            <w:spacing w:val="18"/>
            <w:w w:val="110"/>
          </w:rPr>
          <w:t> </w:t>
        </w:r>
        <w:r>
          <w:rPr>
            <w:color w:val="0080AC"/>
            <w:w w:val="110"/>
          </w:rPr>
          <w:t>4</w:t>
        </w:r>
      </w:hyperlink>
      <w:r>
        <w:rPr>
          <w:w w:val="110"/>
        </w:rPr>
        <w:t>c,</w:t>
      </w:r>
      <w:r>
        <w:rPr>
          <w:spacing w:val="18"/>
          <w:w w:val="110"/>
        </w:rPr>
        <w:t> </w:t>
      </w:r>
      <w:r>
        <w:rPr>
          <w:spacing w:val="-4"/>
        </w:rPr>
        <w:t>LSTM</w:t>
      </w:r>
    </w:p>
    <w:p>
      <w:pPr>
        <w:pStyle w:val="BodyText"/>
        <w:spacing w:line="273" w:lineRule="auto" w:before="1"/>
        <w:ind w:left="0" w:right="41"/>
        <w:jc w:val="right"/>
      </w:pPr>
      <w:r>
        <w:rPr>
          <w:w w:val="110"/>
        </w:rPr>
        <w:t>and (iii) output gate. The forget gate decides which information needs attention</w:t>
      </w:r>
      <w:r>
        <w:rPr>
          <w:spacing w:val="8"/>
          <w:w w:val="110"/>
        </w:rPr>
        <w:t> </w:t>
      </w:r>
      <w:r>
        <w:rPr>
          <w:w w:val="110"/>
        </w:rPr>
        <w:t>and</w:t>
      </w:r>
      <w:r>
        <w:rPr>
          <w:spacing w:val="9"/>
          <w:w w:val="110"/>
        </w:rPr>
        <w:t> </w:t>
      </w:r>
      <w:r>
        <w:rPr>
          <w:w w:val="110"/>
        </w:rPr>
        <w:t>which</w:t>
      </w:r>
      <w:r>
        <w:rPr>
          <w:spacing w:val="9"/>
          <w:w w:val="110"/>
        </w:rPr>
        <w:t> </w:t>
      </w:r>
      <w:r>
        <w:rPr>
          <w:w w:val="110"/>
        </w:rPr>
        <w:t>can</w:t>
      </w:r>
      <w:r>
        <w:rPr>
          <w:spacing w:val="8"/>
          <w:w w:val="110"/>
        </w:rPr>
        <w:t> </w:t>
      </w:r>
      <w:r>
        <w:rPr>
          <w:w w:val="110"/>
        </w:rPr>
        <w:t>be</w:t>
      </w:r>
      <w:r>
        <w:rPr>
          <w:spacing w:val="9"/>
          <w:w w:val="110"/>
        </w:rPr>
        <w:t> </w:t>
      </w:r>
      <w:r>
        <w:rPr>
          <w:w w:val="110"/>
        </w:rPr>
        <w:t>ignored.</w:t>
      </w:r>
      <w:r>
        <w:rPr>
          <w:spacing w:val="9"/>
          <w:w w:val="110"/>
        </w:rPr>
        <w:t> </w:t>
      </w:r>
      <w:r>
        <w:rPr>
          <w:w w:val="110"/>
        </w:rPr>
        <w:t>The</w:t>
      </w:r>
      <w:r>
        <w:rPr>
          <w:spacing w:val="9"/>
          <w:w w:val="110"/>
        </w:rPr>
        <w:t> </w:t>
      </w:r>
      <w:r>
        <w:rPr>
          <w:w w:val="110"/>
        </w:rPr>
        <w:t>information</w:t>
      </w:r>
      <w:r>
        <w:rPr>
          <w:spacing w:val="8"/>
          <w:w w:val="110"/>
        </w:rPr>
        <w:t> </w:t>
      </w:r>
      <w:r>
        <w:rPr>
          <w:w w:val="110"/>
        </w:rPr>
        <w:t>from</w:t>
      </w:r>
      <w:r>
        <w:rPr>
          <w:spacing w:val="9"/>
          <w:w w:val="110"/>
        </w:rPr>
        <w:t> </w:t>
      </w:r>
      <w:r>
        <w:rPr>
          <w:w w:val="110"/>
        </w:rPr>
        <w:t>the</w:t>
      </w:r>
      <w:r>
        <w:rPr>
          <w:spacing w:val="9"/>
          <w:w w:val="110"/>
        </w:rPr>
        <w:t> </w:t>
      </w:r>
      <w:r>
        <w:rPr>
          <w:spacing w:val="-2"/>
          <w:w w:val="110"/>
        </w:rPr>
        <w:t>current</w:t>
      </w:r>
    </w:p>
    <w:p>
      <w:pPr>
        <w:pStyle w:val="BodyText"/>
        <w:spacing w:line="230" w:lineRule="exact"/>
        <w:jc w:val="left"/>
      </w:pPr>
      <w:r>
        <w:rPr>
          <w:w w:val="110"/>
        </w:rPr>
        <w:t>input</w:t>
      </w:r>
      <w:r>
        <w:rPr>
          <w:spacing w:val="-5"/>
          <w:w w:val="110"/>
        </w:rPr>
        <w:t> </w:t>
      </w:r>
      <w:r>
        <w:rPr>
          <w:w w:val="110"/>
        </w:rPr>
        <w:t>(</w:t>
      </w:r>
      <w:r>
        <w:rPr>
          <w:rFonts w:ascii="STIX Math" w:hAnsi="STIX Math" w:eastAsia="STIX Math"/>
          <w:i/>
          <w:w w:val="110"/>
        </w:rPr>
        <w:t>𝑋</w:t>
      </w:r>
      <w:r>
        <w:rPr>
          <w:rFonts w:ascii="STIX Math" w:hAnsi="STIX Math" w:eastAsia="STIX Math"/>
          <w:i/>
          <w:w w:val="110"/>
          <w:position w:val="-3"/>
          <w:sz w:val="12"/>
        </w:rPr>
        <w:t>𝑡</w:t>
      </w:r>
      <w:r>
        <w:rPr>
          <w:rFonts w:ascii="STIX Math" w:hAnsi="STIX Math" w:eastAsia="STIX Math"/>
          <w:i/>
          <w:spacing w:val="-24"/>
          <w:w w:val="110"/>
          <w:position w:val="-3"/>
          <w:sz w:val="12"/>
        </w:rPr>
        <w:t> </w:t>
      </w:r>
      <w:r>
        <w:rPr>
          <w:w w:val="110"/>
        </w:rPr>
        <w:t>)</w:t>
      </w:r>
      <w:r>
        <w:rPr>
          <w:spacing w:val="-3"/>
          <w:w w:val="110"/>
        </w:rPr>
        <w:t> </w:t>
      </w:r>
      <w:r>
        <w:rPr>
          <w:w w:val="110"/>
        </w:rPr>
        <w:t>and</w:t>
      </w:r>
      <w:r>
        <w:rPr>
          <w:spacing w:val="-3"/>
          <w:w w:val="110"/>
        </w:rPr>
        <w:t> </w:t>
      </w:r>
      <w:r>
        <w:rPr>
          <w:w w:val="110"/>
        </w:rPr>
        <w:t>previous</w:t>
      </w:r>
      <w:r>
        <w:rPr>
          <w:spacing w:val="-3"/>
          <w:w w:val="110"/>
        </w:rPr>
        <w:t> </w:t>
      </w:r>
      <w:r>
        <w:rPr>
          <w:w w:val="110"/>
        </w:rPr>
        <w:t>hidden</w:t>
      </w:r>
      <w:r>
        <w:rPr>
          <w:spacing w:val="-2"/>
          <w:w w:val="110"/>
        </w:rPr>
        <w:t> </w:t>
      </w:r>
      <w:r>
        <w:rPr>
          <w:w w:val="110"/>
        </w:rPr>
        <w:t>state</w:t>
      </w:r>
      <w:r>
        <w:rPr>
          <w:spacing w:val="-2"/>
          <w:w w:val="110"/>
        </w:rPr>
        <w:t> </w:t>
      </w:r>
      <w:r>
        <w:rPr>
          <w:w w:val="110"/>
        </w:rPr>
        <w:t>(</w:t>
      </w:r>
      <w:r>
        <w:rPr>
          <w:rFonts w:ascii="STIX Math" w:hAnsi="STIX Math" w:eastAsia="STIX Math"/>
          <w:i/>
          <w:w w:val="110"/>
        </w:rPr>
        <w:t>ℎ</w:t>
      </w:r>
      <w:r>
        <w:rPr>
          <w:rFonts w:ascii="STIX Math" w:hAnsi="STIX Math" w:eastAsia="STIX Math"/>
          <w:i/>
          <w:w w:val="110"/>
          <w:position w:val="-3"/>
          <w:sz w:val="12"/>
        </w:rPr>
        <w:t>𝑡</w:t>
      </w:r>
      <w:r>
        <w:rPr>
          <w:rFonts w:ascii="STIX Math" w:hAnsi="STIX Math" w:eastAsia="STIX Math"/>
          <w:w w:val="110"/>
          <w:position w:val="-3"/>
          <w:sz w:val="12"/>
        </w:rPr>
        <w:t>−1</w:t>
      </w:r>
      <w:r>
        <w:rPr>
          <w:rFonts w:ascii="STIX Math" w:hAnsi="STIX Math" w:eastAsia="STIX Math"/>
          <w:spacing w:val="-24"/>
          <w:w w:val="110"/>
          <w:position w:val="-3"/>
          <w:sz w:val="12"/>
        </w:rPr>
        <w:t> </w:t>
      </w:r>
      <w:r>
        <w:rPr>
          <w:w w:val="110"/>
        </w:rPr>
        <w:t>)</w:t>
      </w:r>
      <w:r>
        <w:rPr>
          <w:spacing w:val="-3"/>
          <w:w w:val="110"/>
        </w:rPr>
        <w:t> </w:t>
      </w:r>
      <w:r>
        <w:rPr>
          <w:w w:val="110"/>
        </w:rPr>
        <w:t>is</w:t>
      </w:r>
      <w:r>
        <w:rPr>
          <w:spacing w:val="-4"/>
          <w:w w:val="110"/>
        </w:rPr>
        <w:t> </w:t>
      </w:r>
      <w:r>
        <w:rPr>
          <w:w w:val="110"/>
        </w:rPr>
        <w:t>passed</w:t>
      </w:r>
      <w:r>
        <w:rPr>
          <w:spacing w:val="-3"/>
          <w:w w:val="110"/>
        </w:rPr>
        <w:t> </w:t>
      </w:r>
      <w:r>
        <w:rPr>
          <w:w w:val="110"/>
        </w:rPr>
        <w:t>through</w:t>
      </w:r>
      <w:r>
        <w:rPr>
          <w:spacing w:val="-2"/>
          <w:w w:val="110"/>
        </w:rPr>
        <w:t> </w:t>
      </w:r>
      <w:r>
        <w:rPr>
          <w:w w:val="110"/>
        </w:rPr>
        <w:t>a</w:t>
      </w:r>
      <w:r>
        <w:rPr>
          <w:spacing w:val="-3"/>
          <w:w w:val="110"/>
        </w:rPr>
        <w:t> </w:t>
      </w:r>
      <w:r>
        <w:rPr>
          <w:spacing w:val="-2"/>
          <w:w w:val="110"/>
        </w:rPr>
        <w:t>Sigmoid</w:t>
      </w:r>
    </w:p>
    <w:p>
      <w:pPr>
        <w:pStyle w:val="BodyText"/>
        <w:spacing w:line="112" w:lineRule="auto" w:before="58"/>
        <w:jc w:val="left"/>
      </w:pPr>
      <w:r>
        <w:rPr>
          <w:w w:val="110"/>
        </w:rPr>
        <w:t>multiplied by the previous cell state (</w:t>
      </w:r>
      <w:r>
        <w:rPr>
          <w:rFonts w:ascii="STIX Math" w:hAnsi="STIX Math" w:eastAsia="STIX Math"/>
          <w:i/>
          <w:w w:val="110"/>
        </w:rPr>
        <w:t>𝐶</w:t>
      </w:r>
      <w:r>
        <w:rPr>
          <w:rFonts w:ascii="STIX Math" w:hAnsi="STIX Math" w:eastAsia="STIX Math"/>
          <w:i/>
          <w:w w:val="110"/>
          <w:position w:val="-3"/>
          <w:sz w:val="12"/>
        </w:rPr>
        <w:t>𝑡</w:t>
      </w:r>
      <w:r>
        <w:rPr>
          <w:rFonts w:ascii="STIX Math" w:hAnsi="STIX Math" w:eastAsia="STIX Math"/>
          <w:w w:val="110"/>
          <w:position w:val="-3"/>
          <w:sz w:val="12"/>
        </w:rPr>
        <w:t>−1</w:t>
      </w:r>
      <w:r>
        <w:rPr>
          <w:rFonts w:ascii="STIX Math" w:hAnsi="STIX Math" w:eastAsia="STIX Math"/>
          <w:spacing w:val="-23"/>
          <w:w w:val="110"/>
          <w:position w:val="-3"/>
          <w:sz w:val="12"/>
        </w:rPr>
        <w:t> </w:t>
      </w:r>
      <w:r>
        <w:rPr>
          <w:w w:val="110"/>
        </w:rPr>
        <w:t>) [</w:t>
      </w:r>
      <w:hyperlink w:history="true" w:anchor="_bookmark86">
        <w:r>
          <w:rPr>
            <w:color w:val="0080AC"/>
            <w:w w:val="110"/>
          </w:rPr>
          <w:t>90</w:t>
        </w:r>
      </w:hyperlink>
      <w:r>
        <w:rPr>
          <w:w w:val="110"/>
        </w:rPr>
        <w:t>,</w:t>
      </w:r>
      <w:hyperlink w:history="true" w:anchor="_bookmark87">
        <w:r>
          <w:rPr>
            <w:color w:val="0080AC"/>
            <w:w w:val="110"/>
          </w:rPr>
          <w:t>91</w:t>
        </w:r>
      </w:hyperlink>
      <w:r>
        <w:rPr>
          <w:w w:val="110"/>
        </w:rPr>
        <w:t>]. The input gate then function.</w:t>
      </w:r>
      <w:r>
        <w:rPr>
          <w:spacing w:val="20"/>
          <w:w w:val="110"/>
        </w:rPr>
        <w:t> </w:t>
      </w:r>
      <w:r>
        <w:rPr>
          <w:w w:val="110"/>
        </w:rPr>
        <w:t>This</w:t>
      </w:r>
      <w:r>
        <w:rPr>
          <w:spacing w:val="21"/>
          <w:w w:val="110"/>
        </w:rPr>
        <w:t> </w:t>
      </w:r>
      <w:r>
        <w:rPr>
          <w:w w:val="110"/>
        </w:rPr>
        <w:t>function</w:t>
      </w:r>
      <w:r>
        <w:rPr>
          <w:spacing w:val="21"/>
          <w:w w:val="110"/>
        </w:rPr>
        <w:t> </w:t>
      </w:r>
      <w:r>
        <w:rPr>
          <w:w w:val="110"/>
        </w:rPr>
        <w:t>generates</w:t>
      </w:r>
      <w:r>
        <w:rPr>
          <w:spacing w:val="21"/>
          <w:w w:val="110"/>
        </w:rPr>
        <w:t> </w:t>
      </w:r>
      <w:r>
        <w:rPr>
          <w:w w:val="110"/>
        </w:rPr>
        <w:t>values</w:t>
      </w:r>
      <w:r>
        <w:rPr>
          <w:spacing w:val="21"/>
          <w:w w:val="110"/>
        </w:rPr>
        <w:t> </w:t>
      </w:r>
      <w:r>
        <w:rPr>
          <w:w w:val="110"/>
        </w:rPr>
        <w:t>between</w:t>
      </w:r>
      <w:r>
        <w:rPr>
          <w:spacing w:val="21"/>
          <w:w w:val="110"/>
        </w:rPr>
        <w:t> </w:t>
      </w:r>
      <w:r>
        <w:rPr>
          <w:w w:val="110"/>
        </w:rPr>
        <w:t>0</w:t>
      </w:r>
      <w:r>
        <w:rPr>
          <w:spacing w:val="21"/>
          <w:w w:val="110"/>
        </w:rPr>
        <w:t> </w:t>
      </w:r>
      <w:r>
        <w:rPr>
          <w:w w:val="110"/>
        </w:rPr>
        <w:t>and</w:t>
      </w:r>
      <w:r>
        <w:rPr>
          <w:spacing w:val="20"/>
          <w:w w:val="110"/>
        </w:rPr>
        <w:t> </w:t>
      </w:r>
      <w:r>
        <w:rPr>
          <w:w w:val="110"/>
        </w:rPr>
        <w:t>1,</w:t>
      </w:r>
      <w:r>
        <w:rPr>
          <w:spacing w:val="21"/>
          <w:w w:val="110"/>
        </w:rPr>
        <w:t> </w:t>
      </w:r>
      <w:r>
        <w:rPr>
          <w:w w:val="110"/>
        </w:rPr>
        <w:t>which</w:t>
      </w:r>
      <w:r>
        <w:rPr>
          <w:spacing w:val="21"/>
          <w:w w:val="110"/>
        </w:rPr>
        <w:t> </w:t>
      </w:r>
      <w:r>
        <w:rPr>
          <w:spacing w:val="-5"/>
          <w:w w:val="110"/>
        </w:rPr>
        <w:t>are</w:t>
      </w:r>
    </w:p>
    <w:p>
      <w:pPr>
        <w:pStyle w:val="BodyText"/>
        <w:spacing w:line="273" w:lineRule="auto" w:before="1"/>
        <w:jc w:val="left"/>
      </w:pPr>
      <w:r>
        <w:rPr>
          <w:w w:val="110"/>
        </w:rPr>
        <w:t>decides</w:t>
      </w:r>
      <w:r>
        <w:rPr>
          <w:w w:val="110"/>
        </w:rPr>
        <w:t> what</w:t>
      </w:r>
      <w:r>
        <w:rPr>
          <w:w w:val="110"/>
        </w:rPr>
        <w:t> new</w:t>
      </w:r>
      <w:r>
        <w:rPr>
          <w:w w:val="110"/>
        </w:rPr>
        <w:t> information</w:t>
      </w:r>
      <w:r>
        <w:rPr>
          <w:w w:val="110"/>
        </w:rPr>
        <w:t> can</w:t>
      </w:r>
      <w:r>
        <w:rPr>
          <w:w w:val="110"/>
        </w:rPr>
        <w:t> be</w:t>
      </w:r>
      <w:r>
        <w:rPr>
          <w:w w:val="110"/>
        </w:rPr>
        <w:t> stored</w:t>
      </w:r>
      <w:r>
        <w:rPr>
          <w:w w:val="110"/>
        </w:rPr>
        <w:t> in</w:t>
      </w:r>
      <w:r>
        <w:rPr>
          <w:w w:val="110"/>
        </w:rPr>
        <w:t> the</w:t>
      </w:r>
      <w:r>
        <w:rPr>
          <w:w w:val="110"/>
        </w:rPr>
        <w:t> cell</w:t>
      </w:r>
      <w:r>
        <w:rPr>
          <w:w w:val="110"/>
        </w:rPr>
        <w:t> state.</w:t>
      </w:r>
      <w:r>
        <w:rPr>
          <w:w w:val="110"/>
        </w:rPr>
        <w:t> This</w:t>
      </w:r>
      <w:r>
        <w:rPr>
          <w:w w:val="110"/>
        </w:rPr>
        <w:t> is</w:t>
      </w:r>
      <w:r>
        <w:rPr>
          <w:spacing w:val="80"/>
          <w:w w:val="110"/>
        </w:rPr>
        <w:t> </w:t>
      </w:r>
      <w:r>
        <w:rPr>
          <w:w w:val="110"/>
        </w:rPr>
        <w:t>usually</w:t>
      </w:r>
      <w:r>
        <w:rPr>
          <w:spacing w:val="-5"/>
          <w:w w:val="110"/>
        </w:rPr>
        <w:t> </w:t>
      </w:r>
      <w:r>
        <w:rPr>
          <w:w w:val="110"/>
        </w:rPr>
        <w:t>controlled</w:t>
      </w:r>
      <w:r>
        <w:rPr>
          <w:spacing w:val="-4"/>
          <w:w w:val="110"/>
        </w:rPr>
        <w:t> </w:t>
      </w:r>
      <w:r>
        <w:rPr>
          <w:w w:val="110"/>
        </w:rPr>
        <w:t>by</w:t>
      </w:r>
      <w:r>
        <w:rPr>
          <w:spacing w:val="-4"/>
          <w:w w:val="110"/>
        </w:rPr>
        <w:t> </w:t>
      </w:r>
      <w:r>
        <w:rPr>
          <w:w w:val="110"/>
        </w:rPr>
        <w:t>a</w:t>
      </w:r>
      <w:r>
        <w:rPr>
          <w:spacing w:val="-4"/>
          <w:w w:val="110"/>
        </w:rPr>
        <w:t> </w:t>
      </w:r>
      <w:r>
        <w:rPr>
          <w:w w:val="110"/>
        </w:rPr>
        <w:t>Sigmoid</w:t>
      </w:r>
      <w:r>
        <w:rPr>
          <w:spacing w:val="-4"/>
          <w:w w:val="110"/>
        </w:rPr>
        <w:t> </w:t>
      </w:r>
      <w:r>
        <w:rPr>
          <w:w w:val="110"/>
        </w:rPr>
        <w:t>function</w:t>
      </w:r>
      <w:r>
        <w:rPr>
          <w:spacing w:val="-5"/>
          <w:w w:val="110"/>
        </w:rPr>
        <w:t> </w:t>
      </w:r>
      <w:r>
        <w:rPr>
          <w:w w:val="110"/>
        </w:rPr>
        <w:t>that</w:t>
      </w:r>
      <w:r>
        <w:rPr>
          <w:spacing w:val="-5"/>
          <w:w w:val="110"/>
        </w:rPr>
        <w:t> </w:t>
      </w:r>
      <w:r>
        <w:rPr>
          <w:w w:val="110"/>
        </w:rPr>
        <w:t>decides</w:t>
      </w:r>
      <w:r>
        <w:rPr>
          <w:spacing w:val="-4"/>
          <w:w w:val="110"/>
        </w:rPr>
        <w:t> </w:t>
      </w:r>
      <w:r>
        <w:rPr>
          <w:w w:val="110"/>
        </w:rPr>
        <w:t>which</w:t>
      </w:r>
      <w:r>
        <w:rPr>
          <w:spacing w:val="-3"/>
          <w:w w:val="110"/>
        </w:rPr>
        <w:t> </w:t>
      </w:r>
      <w:r>
        <w:rPr>
          <w:w w:val="110"/>
        </w:rPr>
        <w:t>values</w:t>
      </w:r>
      <w:r>
        <w:rPr>
          <w:spacing w:val="-5"/>
          <w:w w:val="110"/>
        </w:rPr>
        <w:t> </w:t>
      </w:r>
      <w:r>
        <w:rPr>
          <w:spacing w:val="-4"/>
          <w:w w:val="110"/>
        </w:rPr>
        <w:t>will</w:t>
      </w:r>
    </w:p>
    <w:p>
      <w:pPr>
        <w:pStyle w:val="BodyText"/>
        <w:spacing w:line="112" w:lineRule="auto" w:before="79"/>
        <w:jc w:val="left"/>
      </w:pPr>
      <w:r>
        <w:rPr>
          <w:w w:val="110"/>
        </w:rPr>
        <w:t>values</w:t>
      </w:r>
      <w:r>
        <w:rPr>
          <w:spacing w:val="-2"/>
          <w:w w:val="110"/>
        </w:rPr>
        <w:t> </w:t>
      </w:r>
      <w:r>
        <w:rPr>
          <w:w w:val="110"/>
        </w:rPr>
        <w:t>(between</w:t>
      </w:r>
      <w:r>
        <w:rPr>
          <w:spacing w:val="-2"/>
          <w:w w:val="110"/>
        </w:rPr>
        <w:t> </w:t>
      </w:r>
      <w:r>
        <w:rPr>
          <w:rFonts w:ascii="STIX Math" w:hAnsi="STIX Math"/>
          <w:w w:val="110"/>
        </w:rPr>
        <w:t>−</w:t>
      </w:r>
      <w:r>
        <w:rPr>
          <w:w w:val="110"/>
        </w:rPr>
        <w:t>1</w:t>
      </w:r>
      <w:r>
        <w:rPr>
          <w:spacing w:val="-2"/>
          <w:w w:val="110"/>
        </w:rPr>
        <w:t> </w:t>
      </w:r>
      <w:r>
        <w:rPr>
          <w:w w:val="110"/>
        </w:rPr>
        <w:t>and</w:t>
      </w:r>
      <w:r>
        <w:rPr>
          <w:spacing w:val="-1"/>
          <w:w w:val="110"/>
        </w:rPr>
        <w:t> </w:t>
      </w:r>
      <w:r>
        <w:rPr>
          <w:w w:val="110"/>
        </w:rPr>
        <w:t>1).</w:t>
      </w:r>
      <w:r>
        <w:rPr>
          <w:spacing w:val="-2"/>
          <w:w w:val="110"/>
        </w:rPr>
        <w:t> </w:t>
      </w:r>
      <w:r>
        <w:rPr>
          <w:w w:val="110"/>
        </w:rPr>
        <w:t>The</w:t>
      </w:r>
      <w:r>
        <w:rPr>
          <w:spacing w:val="-1"/>
          <w:w w:val="110"/>
        </w:rPr>
        <w:t> </w:t>
      </w:r>
      <w:r>
        <w:rPr>
          <w:w w:val="110"/>
        </w:rPr>
        <w:t>output</w:t>
      </w:r>
      <w:r>
        <w:rPr>
          <w:spacing w:val="-2"/>
          <w:w w:val="110"/>
        </w:rPr>
        <w:t> </w:t>
      </w:r>
      <w:r>
        <w:rPr>
          <w:w w:val="110"/>
        </w:rPr>
        <w:t>values</w:t>
      </w:r>
      <w:r>
        <w:rPr>
          <w:spacing w:val="-2"/>
          <w:w w:val="110"/>
        </w:rPr>
        <w:t> </w:t>
      </w:r>
      <w:r>
        <w:rPr>
          <w:w w:val="110"/>
        </w:rPr>
        <w:t>generated</w:t>
      </w:r>
      <w:r>
        <w:rPr>
          <w:spacing w:val="-1"/>
          <w:w w:val="110"/>
        </w:rPr>
        <w:t> </w:t>
      </w:r>
      <w:r>
        <w:rPr>
          <w:w w:val="110"/>
        </w:rPr>
        <w:t>from</w:t>
      </w:r>
      <w:r>
        <w:rPr>
          <w:spacing w:val="-1"/>
          <w:w w:val="110"/>
        </w:rPr>
        <w:t> </w:t>
      </w:r>
      <w:r>
        <w:rPr>
          <w:w w:val="110"/>
        </w:rPr>
        <w:t>these</w:t>
      </w:r>
      <w:r>
        <w:rPr>
          <w:spacing w:val="-1"/>
          <w:w w:val="110"/>
        </w:rPr>
        <w:t> </w:t>
      </w:r>
      <w:r>
        <w:rPr>
          <w:w w:val="110"/>
        </w:rPr>
        <w:t>ac- be</w:t>
      </w:r>
      <w:r>
        <w:rPr>
          <w:spacing w:val="2"/>
          <w:w w:val="110"/>
        </w:rPr>
        <w:t> </w:t>
      </w:r>
      <w:r>
        <w:rPr>
          <w:w w:val="110"/>
        </w:rPr>
        <w:t>updated</w:t>
      </w:r>
      <w:r>
        <w:rPr>
          <w:spacing w:val="3"/>
          <w:w w:val="110"/>
        </w:rPr>
        <w:t> </w:t>
      </w:r>
      <w:r>
        <w:rPr>
          <w:w w:val="110"/>
        </w:rPr>
        <w:t>and</w:t>
      </w:r>
      <w:r>
        <w:rPr>
          <w:spacing w:val="3"/>
          <w:w w:val="110"/>
        </w:rPr>
        <w:t> </w:t>
      </w:r>
      <w:r>
        <w:rPr>
          <w:w w:val="110"/>
        </w:rPr>
        <w:t>a</w:t>
      </w:r>
      <w:r>
        <w:rPr>
          <w:spacing w:val="3"/>
          <w:w w:val="110"/>
        </w:rPr>
        <w:t> </w:t>
      </w:r>
      <w:r>
        <w:rPr>
          <w:w w:val="110"/>
        </w:rPr>
        <w:t>TanH</w:t>
      </w:r>
      <w:r>
        <w:rPr>
          <w:spacing w:val="3"/>
          <w:w w:val="110"/>
        </w:rPr>
        <w:t> </w:t>
      </w:r>
      <w:r>
        <w:rPr>
          <w:w w:val="110"/>
        </w:rPr>
        <w:t>operator</w:t>
      </w:r>
      <w:r>
        <w:rPr>
          <w:spacing w:val="3"/>
          <w:w w:val="110"/>
        </w:rPr>
        <w:t> </w:t>
      </w:r>
      <w:r>
        <w:rPr>
          <w:w w:val="110"/>
        </w:rPr>
        <w:t>that</w:t>
      </w:r>
      <w:r>
        <w:rPr>
          <w:spacing w:val="2"/>
          <w:w w:val="110"/>
        </w:rPr>
        <w:t> </w:t>
      </w:r>
      <w:r>
        <w:rPr>
          <w:w w:val="110"/>
        </w:rPr>
        <w:t>creates</w:t>
      </w:r>
      <w:r>
        <w:rPr>
          <w:spacing w:val="3"/>
          <w:w w:val="110"/>
        </w:rPr>
        <w:t> </w:t>
      </w:r>
      <w:r>
        <w:rPr>
          <w:w w:val="110"/>
        </w:rPr>
        <w:t>a</w:t>
      </w:r>
      <w:r>
        <w:rPr>
          <w:spacing w:val="3"/>
          <w:w w:val="110"/>
        </w:rPr>
        <w:t> </w:t>
      </w:r>
      <w:r>
        <w:rPr>
          <w:w w:val="110"/>
        </w:rPr>
        <w:t>vector</w:t>
      </w:r>
      <w:r>
        <w:rPr>
          <w:spacing w:val="3"/>
          <w:w w:val="110"/>
        </w:rPr>
        <w:t> </w:t>
      </w:r>
      <w:r>
        <w:rPr>
          <w:w w:val="110"/>
        </w:rPr>
        <w:t>of</w:t>
      </w:r>
      <w:r>
        <w:rPr>
          <w:spacing w:val="3"/>
          <w:w w:val="110"/>
        </w:rPr>
        <w:t> </w:t>
      </w:r>
      <w:r>
        <w:rPr>
          <w:w w:val="110"/>
        </w:rPr>
        <w:t>new</w:t>
      </w:r>
      <w:r>
        <w:rPr>
          <w:spacing w:val="3"/>
          <w:w w:val="110"/>
        </w:rPr>
        <w:t> </w:t>
      </w:r>
      <w:r>
        <w:rPr>
          <w:spacing w:val="-2"/>
          <w:w w:val="110"/>
        </w:rPr>
        <w:t>candidate</w:t>
      </w:r>
    </w:p>
    <w:p>
      <w:pPr>
        <w:pStyle w:val="BodyText"/>
        <w:spacing w:line="273" w:lineRule="auto" w:before="20"/>
        <w:jc w:val="left"/>
      </w:pPr>
      <w:r>
        <w:rPr>
          <w:w w:val="110"/>
        </w:rPr>
        <w:t>tivation functions are point-by-point multiplied and then added to the cell</w:t>
      </w:r>
      <w:r>
        <w:rPr>
          <w:spacing w:val="6"/>
          <w:w w:val="110"/>
        </w:rPr>
        <w:t> </w:t>
      </w:r>
      <w:r>
        <w:rPr>
          <w:w w:val="110"/>
        </w:rPr>
        <w:t>state.</w:t>
      </w:r>
      <w:r>
        <w:rPr>
          <w:spacing w:val="6"/>
          <w:w w:val="110"/>
        </w:rPr>
        <w:t> </w:t>
      </w:r>
      <w:r>
        <w:rPr>
          <w:w w:val="110"/>
        </w:rPr>
        <w:t>Finally,</w:t>
      </w:r>
      <w:r>
        <w:rPr>
          <w:spacing w:val="6"/>
          <w:w w:val="110"/>
        </w:rPr>
        <w:t> </w:t>
      </w:r>
      <w:r>
        <w:rPr>
          <w:w w:val="110"/>
        </w:rPr>
        <w:t>an</w:t>
      </w:r>
      <w:r>
        <w:rPr>
          <w:spacing w:val="6"/>
          <w:w w:val="110"/>
        </w:rPr>
        <w:t> </w:t>
      </w:r>
      <w:r>
        <w:rPr>
          <w:w w:val="110"/>
        </w:rPr>
        <w:t>output</w:t>
      </w:r>
      <w:r>
        <w:rPr>
          <w:spacing w:val="7"/>
          <w:w w:val="110"/>
        </w:rPr>
        <w:t> </w:t>
      </w:r>
      <w:r>
        <w:rPr>
          <w:w w:val="110"/>
        </w:rPr>
        <w:t>gate</w:t>
      </w:r>
      <w:r>
        <w:rPr>
          <w:spacing w:val="6"/>
          <w:w w:val="110"/>
        </w:rPr>
        <w:t> </w:t>
      </w:r>
      <w:r>
        <w:rPr>
          <w:w w:val="110"/>
        </w:rPr>
        <w:t>determines</w:t>
      </w:r>
      <w:r>
        <w:rPr>
          <w:spacing w:val="6"/>
          <w:w w:val="110"/>
        </w:rPr>
        <w:t> </w:t>
      </w:r>
      <w:r>
        <w:rPr>
          <w:w w:val="110"/>
        </w:rPr>
        <w:t>the</w:t>
      </w:r>
      <w:r>
        <w:rPr>
          <w:spacing w:val="6"/>
          <w:w w:val="110"/>
        </w:rPr>
        <w:t> </w:t>
      </w:r>
      <w:r>
        <w:rPr>
          <w:w w:val="110"/>
        </w:rPr>
        <w:t>value</w:t>
      </w:r>
      <w:r>
        <w:rPr>
          <w:spacing w:val="7"/>
          <w:w w:val="110"/>
        </w:rPr>
        <w:t> </w:t>
      </w:r>
      <w:r>
        <w:rPr>
          <w:w w:val="110"/>
        </w:rPr>
        <w:t>of</w:t>
      </w:r>
      <w:r>
        <w:rPr>
          <w:spacing w:val="6"/>
          <w:w w:val="110"/>
        </w:rPr>
        <w:t> </w:t>
      </w:r>
      <w:r>
        <w:rPr>
          <w:w w:val="110"/>
        </w:rPr>
        <w:t>the</w:t>
      </w:r>
      <w:r>
        <w:rPr>
          <w:spacing w:val="6"/>
          <w:w w:val="110"/>
        </w:rPr>
        <w:t> </w:t>
      </w:r>
      <w:r>
        <w:rPr>
          <w:w w:val="110"/>
        </w:rPr>
        <w:t>next</w:t>
      </w:r>
      <w:r>
        <w:rPr>
          <w:spacing w:val="6"/>
          <w:w w:val="110"/>
        </w:rPr>
        <w:t> </w:t>
      </w:r>
      <w:r>
        <w:rPr>
          <w:spacing w:val="-4"/>
          <w:w w:val="110"/>
        </w:rPr>
        <w:t>hid-</w:t>
      </w:r>
    </w:p>
    <w:p>
      <w:pPr>
        <w:pStyle w:val="BodyText"/>
        <w:spacing w:line="230" w:lineRule="exact"/>
        <w:jc w:val="left"/>
      </w:pPr>
      <w:r>
        <w:rPr>
          <w:w w:val="110"/>
        </w:rPr>
        <w:t>den</w:t>
      </w:r>
      <w:r>
        <w:rPr>
          <w:spacing w:val="16"/>
          <w:w w:val="110"/>
        </w:rPr>
        <w:t> </w:t>
      </w:r>
      <w:r>
        <w:rPr>
          <w:w w:val="110"/>
        </w:rPr>
        <w:t>state</w:t>
      </w:r>
      <w:r>
        <w:rPr>
          <w:spacing w:val="15"/>
          <w:w w:val="110"/>
        </w:rPr>
        <w:t> </w:t>
      </w:r>
      <w:r>
        <w:rPr>
          <w:w w:val="110"/>
        </w:rPr>
        <w:t>(</w:t>
      </w:r>
      <w:r>
        <w:rPr>
          <w:rFonts w:ascii="STIX Math" w:hAnsi="STIX Math" w:eastAsia="STIX Math"/>
          <w:i/>
          <w:w w:val="110"/>
        </w:rPr>
        <w:t>ℎ</w:t>
      </w:r>
      <w:r>
        <w:rPr>
          <w:rFonts w:ascii="STIX Math" w:hAnsi="STIX Math" w:eastAsia="STIX Math"/>
          <w:i/>
          <w:w w:val="110"/>
          <w:position w:val="-3"/>
          <w:sz w:val="12"/>
        </w:rPr>
        <w:t>𝑡</w:t>
      </w:r>
      <w:r>
        <w:rPr>
          <w:rFonts w:ascii="STIX Math" w:hAnsi="STIX Math" w:eastAsia="STIX Math"/>
          <w:i/>
          <w:spacing w:val="-23"/>
          <w:w w:val="110"/>
          <w:position w:val="-3"/>
          <w:sz w:val="12"/>
        </w:rPr>
        <w:t> </w:t>
      </w:r>
      <w:r>
        <w:rPr>
          <w:w w:val="110"/>
        </w:rPr>
        <w:t>).</w:t>
      </w:r>
      <w:r>
        <w:rPr>
          <w:spacing w:val="17"/>
          <w:w w:val="110"/>
        </w:rPr>
        <w:t> </w:t>
      </w:r>
      <w:r>
        <w:rPr>
          <w:w w:val="110"/>
        </w:rPr>
        <w:t>In</w:t>
      </w:r>
      <w:r>
        <w:rPr>
          <w:spacing w:val="15"/>
          <w:w w:val="110"/>
        </w:rPr>
        <w:t> </w:t>
      </w:r>
      <w:r>
        <w:rPr>
          <w:w w:val="110"/>
        </w:rPr>
        <w:t>this</w:t>
      </w:r>
      <w:r>
        <w:rPr>
          <w:spacing w:val="16"/>
          <w:w w:val="110"/>
        </w:rPr>
        <w:t> </w:t>
      </w:r>
      <w:r>
        <w:rPr>
          <w:w w:val="110"/>
        </w:rPr>
        <w:t>step,</w:t>
      </w:r>
      <w:r>
        <w:rPr>
          <w:spacing w:val="16"/>
          <w:w w:val="110"/>
        </w:rPr>
        <w:t> </w:t>
      </w:r>
      <w:r>
        <w:rPr>
          <w:w w:val="110"/>
        </w:rPr>
        <w:t>the</w:t>
      </w:r>
      <w:r>
        <w:rPr>
          <w:spacing w:val="17"/>
          <w:w w:val="110"/>
        </w:rPr>
        <w:t> </w:t>
      </w:r>
      <w:r>
        <w:rPr>
          <w:w w:val="110"/>
        </w:rPr>
        <w:t>values</w:t>
      </w:r>
      <w:r>
        <w:rPr>
          <w:spacing w:val="15"/>
          <w:w w:val="110"/>
        </w:rPr>
        <w:t> </w:t>
      </w:r>
      <w:r>
        <w:rPr>
          <w:w w:val="110"/>
        </w:rPr>
        <w:t>of</w:t>
      </w:r>
      <w:r>
        <w:rPr>
          <w:spacing w:val="16"/>
          <w:w w:val="110"/>
        </w:rPr>
        <w:t> </w:t>
      </w:r>
      <w:r>
        <w:rPr>
          <w:w w:val="110"/>
        </w:rPr>
        <w:t>current</w:t>
      </w:r>
      <w:r>
        <w:rPr>
          <w:spacing w:val="16"/>
          <w:w w:val="110"/>
        </w:rPr>
        <w:t> </w:t>
      </w:r>
      <w:r>
        <w:rPr>
          <w:w w:val="110"/>
        </w:rPr>
        <w:t>and</w:t>
      </w:r>
      <w:r>
        <w:rPr>
          <w:spacing w:val="16"/>
          <w:w w:val="110"/>
        </w:rPr>
        <w:t> </w:t>
      </w:r>
      <w:r>
        <w:rPr>
          <w:w w:val="110"/>
        </w:rPr>
        <w:t>previous</w:t>
      </w:r>
      <w:r>
        <w:rPr>
          <w:spacing w:val="15"/>
          <w:w w:val="110"/>
        </w:rPr>
        <w:t> </w:t>
      </w:r>
      <w:r>
        <w:rPr>
          <w:spacing w:val="-2"/>
          <w:w w:val="110"/>
        </w:rPr>
        <w:t>hidden</w:t>
      </w:r>
    </w:p>
    <w:p>
      <w:pPr>
        <w:pStyle w:val="BodyText"/>
        <w:spacing w:line="162" w:lineRule="exact"/>
        <w:jc w:val="left"/>
      </w:pPr>
      <w:r>
        <w:rPr>
          <w:w w:val="110"/>
        </w:rPr>
        <w:t>states</w:t>
      </w:r>
      <w:r>
        <w:rPr>
          <w:spacing w:val="2"/>
          <w:w w:val="110"/>
        </w:rPr>
        <w:t> </w:t>
      </w:r>
      <w:r>
        <w:rPr>
          <w:w w:val="110"/>
        </w:rPr>
        <w:t>are</w:t>
      </w:r>
      <w:r>
        <w:rPr>
          <w:spacing w:val="2"/>
          <w:w w:val="110"/>
        </w:rPr>
        <w:t> </w:t>
      </w:r>
      <w:r>
        <w:rPr>
          <w:w w:val="110"/>
        </w:rPr>
        <w:t>passed</w:t>
      </w:r>
      <w:r>
        <w:rPr>
          <w:spacing w:val="3"/>
          <w:w w:val="110"/>
        </w:rPr>
        <w:t> </w:t>
      </w:r>
      <w:r>
        <w:rPr>
          <w:w w:val="110"/>
        </w:rPr>
        <w:t>into</w:t>
      </w:r>
      <w:r>
        <w:rPr>
          <w:spacing w:val="2"/>
          <w:w w:val="110"/>
        </w:rPr>
        <w:t> </w:t>
      </w:r>
      <w:r>
        <w:rPr>
          <w:w w:val="110"/>
        </w:rPr>
        <w:t>Sigmoid</w:t>
      </w:r>
      <w:r>
        <w:rPr>
          <w:spacing w:val="2"/>
          <w:w w:val="110"/>
        </w:rPr>
        <w:t> </w:t>
      </w:r>
      <w:r>
        <w:rPr>
          <w:w w:val="110"/>
        </w:rPr>
        <w:t>and</w:t>
      </w:r>
      <w:r>
        <w:rPr>
          <w:spacing w:val="3"/>
          <w:w w:val="110"/>
        </w:rPr>
        <w:t> </w:t>
      </w:r>
      <w:r>
        <w:rPr>
          <w:w w:val="110"/>
        </w:rPr>
        <w:t>TanH</w:t>
      </w:r>
      <w:r>
        <w:rPr>
          <w:spacing w:val="2"/>
          <w:w w:val="110"/>
        </w:rPr>
        <w:t> </w:t>
      </w:r>
      <w:r>
        <w:rPr>
          <w:w w:val="110"/>
        </w:rPr>
        <w:t>functions.</w:t>
      </w:r>
      <w:r>
        <w:rPr>
          <w:spacing w:val="3"/>
          <w:w w:val="110"/>
        </w:rPr>
        <w:t> </w:t>
      </w:r>
      <w:r>
        <w:rPr>
          <w:w w:val="110"/>
        </w:rPr>
        <w:t>Both</w:t>
      </w:r>
      <w:r>
        <w:rPr>
          <w:spacing w:val="2"/>
          <w:w w:val="110"/>
        </w:rPr>
        <w:t> </w:t>
      </w:r>
      <w:r>
        <w:rPr>
          <w:w w:val="110"/>
        </w:rPr>
        <w:t>these</w:t>
      </w:r>
      <w:r>
        <w:rPr>
          <w:spacing w:val="2"/>
          <w:w w:val="110"/>
        </w:rPr>
        <w:t> </w:t>
      </w:r>
      <w:r>
        <w:rPr>
          <w:spacing w:val="-2"/>
          <w:w w:val="110"/>
        </w:rPr>
        <w:t>outputs</w:t>
      </w:r>
    </w:p>
    <w:p>
      <w:pPr>
        <w:pStyle w:val="BodyText"/>
        <w:spacing w:line="112" w:lineRule="auto" w:before="105"/>
        <w:jc w:val="left"/>
      </w:pPr>
      <w:r>
        <w:rPr>
          <w:w w:val="110"/>
        </w:rPr>
        <w:t>the</w:t>
      </w:r>
      <w:r>
        <w:rPr>
          <w:spacing w:val="22"/>
          <w:w w:val="110"/>
        </w:rPr>
        <w:t> </w:t>
      </w:r>
      <w:r>
        <w:rPr>
          <w:w w:val="110"/>
        </w:rPr>
        <w:t>network</w:t>
      </w:r>
      <w:r>
        <w:rPr>
          <w:spacing w:val="22"/>
          <w:w w:val="110"/>
        </w:rPr>
        <w:t> </w:t>
      </w:r>
      <w:r>
        <w:rPr>
          <w:w w:val="110"/>
        </w:rPr>
        <w:t>decides</w:t>
      </w:r>
      <w:r>
        <w:rPr>
          <w:spacing w:val="22"/>
          <w:w w:val="110"/>
        </w:rPr>
        <w:t> </w:t>
      </w:r>
      <w:r>
        <w:rPr>
          <w:w w:val="110"/>
        </w:rPr>
        <w:t>which</w:t>
      </w:r>
      <w:r>
        <w:rPr>
          <w:spacing w:val="22"/>
          <w:w w:val="110"/>
        </w:rPr>
        <w:t> </w:t>
      </w:r>
      <w:r>
        <w:rPr>
          <w:w w:val="110"/>
        </w:rPr>
        <w:t>information</w:t>
      </w:r>
      <w:r>
        <w:rPr>
          <w:spacing w:val="21"/>
          <w:w w:val="110"/>
        </w:rPr>
        <w:t> </w:t>
      </w:r>
      <w:r>
        <w:rPr>
          <w:w w:val="110"/>
        </w:rPr>
        <w:t>the</w:t>
      </w:r>
      <w:r>
        <w:rPr>
          <w:spacing w:val="22"/>
          <w:w w:val="110"/>
        </w:rPr>
        <w:t> </w:t>
      </w:r>
      <w:r>
        <w:rPr>
          <w:rFonts w:ascii="STIX Math" w:hAnsi="STIX Math" w:eastAsia="STIX Math"/>
          <w:i/>
          <w:w w:val="110"/>
        </w:rPr>
        <w:t>ℎ</w:t>
      </w:r>
      <w:r>
        <w:rPr>
          <w:rFonts w:ascii="STIX Math" w:hAnsi="STIX Math" w:eastAsia="STIX Math"/>
          <w:i/>
          <w:w w:val="110"/>
          <w:position w:val="-3"/>
          <w:sz w:val="12"/>
        </w:rPr>
        <w:t>𝑡</w:t>
      </w:r>
      <w:r>
        <w:rPr>
          <w:rFonts w:ascii="STIX Math" w:hAnsi="STIX Math" w:eastAsia="STIX Math"/>
          <w:i/>
          <w:spacing w:val="40"/>
          <w:w w:val="110"/>
          <w:position w:val="-3"/>
          <w:sz w:val="12"/>
        </w:rPr>
        <w:t> </w:t>
      </w:r>
      <w:r>
        <w:rPr>
          <w:w w:val="110"/>
        </w:rPr>
        <w:t>should</w:t>
      </w:r>
      <w:r>
        <w:rPr>
          <w:spacing w:val="22"/>
          <w:w w:val="110"/>
        </w:rPr>
        <w:t> </w:t>
      </w:r>
      <w:r>
        <w:rPr>
          <w:w w:val="110"/>
        </w:rPr>
        <w:t>carry</w:t>
      </w:r>
      <w:r>
        <w:rPr>
          <w:spacing w:val="22"/>
          <w:w w:val="110"/>
        </w:rPr>
        <w:t> </w:t>
      </w:r>
      <w:r>
        <w:rPr>
          <w:w w:val="110"/>
        </w:rPr>
        <w:t>[</w:t>
      </w:r>
      <w:hyperlink w:history="true" w:anchor="_bookmark86">
        <w:r>
          <w:rPr>
            <w:color w:val="0080AC"/>
            <w:w w:val="110"/>
          </w:rPr>
          <w:t>90</w:t>
        </w:r>
      </w:hyperlink>
      <w:r>
        <w:rPr>
          <w:w w:val="110"/>
        </w:rPr>
        <w:t>,</w:t>
      </w:r>
      <w:hyperlink w:history="true" w:anchor="_bookmark87">
        <w:r>
          <w:rPr>
            <w:color w:val="0080AC"/>
            <w:w w:val="110"/>
          </w:rPr>
          <w:t>91</w:t>
        </w:r>
      </w:hyperlink>
      <w:r>
        <w:rPr>
          <w:w w:val="110"/>
        </w:rPr>
        <w:t>].</w:t>
      </w:r>
      <w:r>
        <w:rPr>
          <w:w w:val="110"/>
        </w:rPr>
        <w:t> are</w:t>
      </w:r>
      <w:r>
        <w:rPr>
          <w:spacing w:val="7"/>
          <w:w w:val="110"/>
        </w:rPr>
        <w:t> </w:t>
      </w:r>
      <w:r>
        <w:rPr>
          <w:w w:val="110"/>
        </w:rPr>
        <w:t>multiplied</w:t>
      </w:r>
      <w:r>
        <w:rPr>
          <w:spacing w:val="8"/>
          <w:w w:val="110"/>
        </w:rPr>
        <w:t> </w:t>
      </w:r>
      <w:r>
        <w:rPr>
          <w:w w:val="110"/>
        </w:rPr>
        <w:t>point-by-point.</w:t>
      </w:r>
      <w:r>
        <w:rPr>
          <w:spacing w:val="8"/>
          <w:w w:val="110"/>
        </w:rPr>
        <w:t> </w:t>
      </w:r>
      <w:r>
        <w:rPr>
          <w:w w:val="110"/>
        </w:rPr>
        <w:t>Ultimately,</w:t>
      </w:r>
      <w:r>
        <w:rPr>
          <w:spacing w:val="8"/>
          <w:w w:val="110"/>
        </w:rPr>
        <w:t> </w:t>
      </w:r>
      <w:r>
        <w:rPr>
          <w:w w:val="110"/>
        </w:rPr>
        <w:t>based</w:t>
      </w:r>
      <w:r>
        <w:rPr>
          <w:spacing w:val="8"/>
          <w:w w:val="110"/>
        </w:rPr>
        <w:t> </w:t>
      </w:r>
      <w:r>
        <w:rPr>
          <w:w w:val="110"/>
        </w:rPr>
        <w:t>upon</w:t>
      </w:r>
      <w:r>
        <w:rPr>
          <w:spacing w:val="8"/>
          <w:w w:val="110"/>
        </w:rPr>
        <w:t> </w:t>
      </w:r>
      <w:r>
        <w:rPr>
          <w:w w:val="110"/>
        </w:rPr>
        <w:t>the</w:t>
      </w:r>
      <w:r>
        <w:rPr>
          <w:spacing w:val="8"/>
          <w:w w:val="110"/>
        </w:rPr>
        <w:t> </w:t>
      </w:r>
      <w:r>
        <w:rPr>
          <w:w w:val="110"/>
        </w:rPr>
        <w:t>final</w:t>
      </w:r>
      <w:r>
        <w:rPr>
          <w:spacing w:val="7"/>
          <w:w w:val="110"/>
        </w:rPr>
        <w:t> </w:t>
      </w:r>
      <w:r>
        <w:rPr>
          <w:spacing w:val="-2"/>
          <w:w w:val="110"/>
        </w:rPr>
        <w:t>values,</w:t>
      </w:r>
    </w:p>
    <w:p>
      <w:pPr>
        <w:pStyle w:val="BodyText"/>
        <w:spacing w:line="273" w:lineRule="auto" w:before="1"/>
        <w:ind w:firstLine="239"/>
        <w:jc w:val="left"/>
      </w:pPr>
      <w:r>
        <w:rPr>
          <w:w w:val="110"/>
        </w:rPr>
        <w:t>The</w:t>
      </w:r>
      <w:r>
        <w:rPr>
          <w:spacing w:val="-10"/>
          <w:w w:val="110"/>
        </w:rPr>
        <w:t> </w:t>
      </w:r>
      <w:r>
        <w:rPr>
          <w:w w:val="110"/>
        </w:rPr>
        <w:t>GRU</w:t>
      </w:r>
      <w:r>
        <w:rPr>
          <w:spacing w:val="-11"/>
          <w:w w:val="110"/>
        </w:rPr>
        <w:t> </w:t>
      </w:r>
      <w:hyperlink w:history="true" w:anchor="_bookmark86">
        <w:r>
          <w:rPr>
            <w:color w:val="0080AC"/>
            <w:w w:val="110"/>
          </w:rPr>
          <w:t>[90]</w:t>
        </w:r>
      </w:hyperlink>
      <w:r>
        <w:rPr>
          <w:color w:val="0080AC"/>
          <w:spacing w:val="-11"/>
          <w:w w:val="110"/>
        </w:rPr>
        <w:t> </w:t>
      </w:r>
      <w:r>
        <w:rPr>
          <w:w w:val="110"/>
        </w:rPr>
        <w:t>(</w:t>
      </w:r>
      <w:hyperlink w:history="true" w:anchor="_bookmark11">
        <w:r>
          <w:rPr>
            <w:color w:val="0080AC"/>
            <w:w w:val="110"/>
          </w:rPr>
          <w:t>Fig.</w:t>
        </w:r>
        <w:r>
          <w:rPr>
            <w:color w:val="0080AC"/>
            <w:spacing w:val="-11"/>
            <w:w w:val="110"/>
          </w:rPr>
          <w:t> </w:t>
        </w:r>
        <w:r>
          <w:rPr>
            <w:color w:val="0080AC"/>
            <w:w w:val="110"/>
          </w:rPr>
          <w:t>4</w:t>
        </w:r>
      </w:hyperlink>
      <w:r>
        <w:rPr>
          <w:w w:val="110"/>
        </w:rPr>
        <w:t>d)</w:t>
      </w:r>
      <w:r>
        <w:rPr>
          <w:spacing w:val="-10"/>
          <w:w w:val="110"/>
        </w:rPr>
        <w:t> </w:t>
      </w:r>
      <w:r>
        <w:rPr>
          <w:w w:val="110"/>
        </w:rPr>
        <w:t>was</w:t>
      </w:r>
      <w:r>
        <w:rPr>
          <w:spacing w:val="-11"/>
          <w:w w:val="110"/>
        </w:rPr>
        <w:t> </w:t>
      </w:r>
      <w:r>
        <w:rPr>
          <w:w w:val="110"/>
        </w:rPr>
        <w:t>proposed</w:t>
      </w:r>
      <w:r>
        <w:rPr>
          <w:spacing w:val="-10"/>
          <w:w w:val="110"/>
        </w:rPr>
        <w:t> </w:t>
      </w:r>
      <w:r>
        <w:rPr>
          <w:w w:val="110"/>
        </w:rPr>
        <w:t>as</w:t>
      </w:r>
      <w:r>
        <w:rPr>
          <w:spacing w:val="-11"/>
          <w:w w:val="110"/>
        </w:rPr>
        <w:t> </w:t>
      </w:r>
      <w:r>
        <w:rPr>
          <w:w w:val="110"/>
        </w:rPr>
        <w:t>variant</w:t>
      </w:r>
      <w:r>
        <w:rPr>
          <w:spacing w:val="-11"/>
          <w:w w:val="110"/>
        </w:rPr>
        <w:t> </w:t>
      </w:r>
      <w:r>
        <w:rPr>
          <w:w w:val="110"/>
        </w:rPr>
        <w:t>of</w:t>
      </w:r>
      <w:r>
        <w:rPr>
          <w:spacing w:val="-10"/>
          <w:w w:val="110"/>
        </w:rPr>
        <w:t> </w:t>
      </w:r>
      <w:r>
        <w:rPr>
          <w:w w:val="110"/>
        </w:rPr>
        <w:t>LSTM</w:t>
      </w:r>
      <w:r>
        <w:rPr>
          <w:spacing w:val="-11"/>
          <w:w w:val="110"/>
        </w:rPr>
        <w:t> </w:t>
      </w:r>
      <w:r>
        <w:rPr>
          <w:w w:val="110"/>
        </w:rPr>
        <w:t>to</w:t>
      </w:r>
      <w:r>
        <w:rPr>
          <w:spacing w:val="-10"/>
          <w:w w:val="110"/>
        </w:rPr>
        <w:t> </w:t>
      </w:r>
      <w:r>
        <w:rPr>
          <w:w w:val="110"/>
        </w:rPr>
        <w:t>support gating</w:t>
      </w:r>
      <w:r>
        <w:rPr>
          <w:spacing w:val="-7"/>
          <w:w w:val="110"/>
        </w:rPr>
        <w:t> </w:t>
      </w:r>
      <w:r>
        <w:rPr>
          <w:w w:val="110"/>
        </w:rPr>
        <w:t>and</w:t>
      </w:r>
      <w:r>
        <w:rPr>
          <w:spacing w:val="-6"/>
          <w:w w:val="110"/>
        </w:rPr>
        <w:t> </w:t>
      </w:r>
      <w:r>
        <w:rPr>
          <w:w w:val="110"/>
        </w:rPr>
        <w:t>a</w:t>
      </w:r>
      <w:r>
        <w:rPr>
          <w:spacing w:val="-6"/>
          <w:w w:val="110"/>
        </w:rPr>
        <w:t> </w:t>
      </w:r>
      <w:r>
        <w:rPr>
          <w:w w:val="110"/>
        </w:rPr>
        <w:t>hidden</w:t>
      </w:r>
      <w:r>
        <w:rPr>
          <w:spacing w:val="-6"/>
          <w:w w:val="110"/>
        </w:rPr>
        <w:t> </w:t>
      </w:r>
      <w:r>
        <w:rPr>
          <w:w w:val="110"/>
        </w:rPr>
        <w:t>state</w:t>
      </w:r>
      <w:r>
        <w:rPr>
          <w:spacing w:val="-6"/>
          <w:w w:val="110"/>
        </w:rPr>
        <w:t> </w:t>
      </w:r>
      <w:r>
        <w:rPr>
          <w:w w:val="110"/>
        </w:rPr>
        <w:t>to</w:t>
      </w:r>
      <w:r>
        <w:rPr>
          <w:spacing w:val="-6"/>
          <w:w w:val="110"/>
        </w:rPr>
        <w:t> </w:t>
      </w:r>
      <w:r>
        <w:rPr>
          <w:w w:val="110"/>
        </w:rPr>
        <w:t>control</w:t>
      </w:r>
      <w:r>
        <w:rPr>
          <w:spacing w:val="-6"/>
          <w:w w:val="110"/>
        </w:rPr>
        <w:t> </w:t>
      </w:r>
      <w:r>
        <w:rPr>
          <w:w w:val="110"/>
        </w:rPr>
        <w:t>the</w:t>
      </w:r>
      <w:r>
        <w:rPr>
          <w:spacing w:val="-6"/>
          <w:w w:val="110"/>
        </w:rPr>
        <w:t> </w:t>
      </w:r>
      <w:r>
        <w:rPr>
          <w:w w:val="110"/>
        </w:rPr>
        <w:t>flow</w:t>
      </w:r>
      <w:r>
        <w:rPr>
          <w:spacing w:val="-6"/>
          <w:w w:val="110"/>
        </w:rPr>
        <w:t> </w:t>
      </w:r>
      <w:r>
        <w:rPr>
          <w:w w:val="110"/>
        </w:rPr>
        <w:t>of</w:t>
      </w:r>
      <w:r>
        <w:rPr>
          <w:spacing w:val="-6"/>
          <w:w w:val="110"/>
        </w:rPr>
        <w:t> </w:t>
      </w:r>
      <w:r>
        <w:rPr>
          <w:w w:val="110"/>
        </w:rPr>
        <w:t>information.</w:t>
      </w:r>
      <w:r>
        <w:rPr>
          <w:spacing w:val="-7"/>
          <w:w w:val="110"/>
        </w:rPr>
        <w:t> </w:t>
      </w:r>
      <w:r>
        <w:rPr>
          <w:w w:val="110"/>
        </w:rPr>
        <w:t>When</w:t>
      </w:r>
      <w:r>
        <w:rPr>
          <w:spacing w:val="-7"/>
          <w:w w:val="110"/>
        </w:rPr>
        <w:t> </w:t>
      </w:r>
      <w:r>
        <w:rPr>
          <w:spacing w:val="-4"/>
          <w:w w:val="110"/>
        </w:rPr>
        <w:t>com-</w:t>
      </w:r>
    </w:p>
    <w:p>
      <w:pPr>
        <w:pStyle w:val="BodyText"/>
        <w:spacing w:line="98" w:lineRule="auto" w:before="49"/>
        <w:ind w:right="115"/>
      </w:pPr>
      <w:r>
        <w:rPr/>
        <w:br w:type="column"/>
      </w:r>
      <w:r>
        <w:rPr>
          <w:w w:val="110"/>
        </w:rPr>
        <w:t>where</w:t>
      </w:r>
      <w:r>
        <w:rPr>
          <w:spacing w:val="-1"/>
          <w:w w:val="110"/>
        </w:rPr>
        <w:t> </w:t>
      </w:r>
      <w:r>
        <w:rPr>
          <w:rFonts w:ascii="STIX Math" w:hAnsi="STIX Math" w:eastAsia="STIX Math"/>
          <w:i/>
          <w:w w:val="110"/>
        </w:rPr>
        <w:t>𝑋</w:t>
      </w:r>
      <w:r>
        <w:rPr>
          <w:rFonts w:ascii="STIX Math" w:hAnsi="STIX Math" w:eastAsia="STIX Math"/>
          <w:i/>
          <w:w w:val="110"/>
          <w:position w:val="-3"/>
          <w:sz w:val="12"/>
        </w:rPr>
        <w:t>𝑡</w:t>
      </w:r>
      <w:r>
        <w:rPr>
          <w:rFonts w:ascii="STIX Math" w:hAnsi="STIX Math" w:eastAsia="STIX Math"/>
          <w:i/>
          <w:spacing w:val="21"/>
          <w:w w:val="110"/>
          <w:position w:val="-3"/>
          <w:sz w:val="12"/>
        </w:rPr>
        <w:t> </w:t>
      </w:r>
      <w:r>
        <w:rPr>
          <w:w w:val="110"/>
        </w:rPr>
        <w:t>refers</w:t>
      </w:r>
      <w:r>
        <w:rPr>
          <w:spacing w:val="-1"/>
          <w:w w:val="110"/>
        </w:rPr>
        <w:t> </w:t>
      </w:r>
      <w:r>
        <w:rPr>
          <w:w w:val="110"/>
        </w:rPr>
        <w:t>to</w:t>
      </w:r>
      <w:r>
        <w:rPr>
          <w:spacing w:val="-1"/>
          <w:w w:val="110"/>
        </w:rPr>
        <w:t> </w:t>
      </w:r>
      <w:r>
        <w:rPr>
          <w:w w:val="110"/>
        </w:rPr>
        <w:t>the</w:t>
      </w:r>
      <w:r>
        <w:rPr>
          <w:spacing w:val="-1"/>
          <w:w w:val="110"/>
        </w:rPr>
        <w:t> </w:t>
      </w:r>
      <w:r>
        <w:rPr>
          <w:w w:val="110"/>
        </w:rPr>
        <w:t>input</w:t>
      </w:r>
      <w:r>
        <w:rPr>
          <w:spacing w:val="-1"/>
          <w:w w:val="110"/>
        </w:rPr>
        <w:t> </w:t>
      </w:r>
      <w:r>
        <w:rPr>
          <w:w w:val="110"/>
        </w:rPr>
        <w:t>vector,</w:t>
      </w:r>
      <w:r>
        <w:rPr>
          <w:spacing w:val="-1"/>
          <w:w w:val="110"/>
        </w:rPr>
        <w:t> </w:t>
      </w:r>
      <w:r>
        <w:rPr>
          <w:rFonts w:ascii="Times New Roman" w:hAnsi="Times New Roman" w:eastAsia="Times New Roman"/>
          <w:i/>
          <w:w w:val="110"/>
        </w:rPr>
        <w:t>W</w:t>
      </w:r>
      <w:r>
        <w:rPr>
          <w:rFonts w:ascii="Times New Roman" w:hAnsi="Times New Roman" w:eastAsia="Times New Roman"/>
          <w:i/>
          <w:w w:val="110"/>
          <w:position w:val="-3"/>
          <w:sz w:val="12"/>
        </w:rPr>
        <w:t>z</w:t>
      </w:r>
      <w:r>
        <w:rPr>
          <w:rFonts w:ascii="Times New Roman" w:hAnsi="Times New Roman" w:eastAsia="Times New Roman"/>
          <w:i/>
          <w:spacing w:val="21"/>
          <w:w w:val="110"/>
          <w:position w:val="-3"/>
          <w:sz w:val="12"/>
        </w:rPr>
        <w:t> </w:t>
      </w:r>
      <w:r>
        <w:rPr>
          <w:w w:val="110"/>
        </w:rPr>
        <w:t>is</w:t>
      </w:r>
      <w:r>
        <w:rPr>
          <w:spacing w:val="-1"/>
          <w:w w:val="110"/>
        </w:rPr>
        <w:t> </w:t>
      </w:r>
      <w:r>
        <w:rPr>
          <w:w w:val="110"/>
        </w:rPr>
        <w:t>the</w:t>
      </w:r>
      <w:r>
        <w:rPr>
          <w:spacing w:val="-1"/>
          <w:w w:val="110"/>
        </w:rPr>
        <w:t> </w:t>
      </w:r>
      <w:r>
        <w:rPr>
          <w:w w:val="110"/>
        </w:rPr>
        <w:t>weight</w:t>
      </w:r>
      <w:r>
        <w:rPr>
          <w:spacing w:val="-1"/>
          <w:w w:val="110"/>
        </w:rPr>
        <w:t> </w:t>
      </w:r>
      <w:r>
        <w:rPr>
          <w:w w:val="110"/>
        </w:rPr>
        <w:t>matrix,</w:t>
      </w:r>
      <w:r>
        <w:rPr>
          <w:spacing w:val="-1"/>
          <w:w w:val="110"/>
        </w:rPr>
        <w:t> </w:t>
      </w:r>
      <w:r>
        <w:rPr>
          <w:w w:val="110"/>
        </w:rPr>
        <w:t>the</w:t>
      </w:r>
      <w:r>
        <w:rPr>
          <w:spacing w:val="-1"/>
          <w:w w:val="110"/>
        </w:rPr>
        <w:t> </w:t>
      </w:r>
      <w:r>
        <w:rPr>
          <w:w w:val="110"/>
        </w:rPr>
        <w:t>(</w:t>
      </w:r>
      <w:r>
        <w:rPr>
          <w:rFonts w:ascii="STIX Math" w:hAnsi="STIX Math" w:eastAsia="STIX Math"/>
          <w:i/>
          <w:w w:val="110"/>
        </w:rPr>
        <w:t>𝜎</w:t>
      </w:r>
      <w:r>
        <w:rPr>
          <w:rFonts w:ascii="STIX Math" w:hAnsi="STIX Math" w:eastAsia="STIX Math"/>
          <w:w w:val="110"/>
        </w:rPr>
        <w:t>)</w:t>
      </w:r>
      <w:r>
        <w:rPr>
          <w:rFonts w:ascii="STIX Math" w:hAnsi="STIX Math" w:eastAsia="STIX Math"/>
          <w:spacing w:val="-1"/>
          <w:w w:val="110"/>
        </w:rPr>
        <w:t> </w:t>
      </w:r>
      <w:r>
        <w:rPr>
          <w:w w:val="110"/>
        </w:rPr>
        <w:t>is</w:t>
      </w:r>
      <w:r>
        <w:rPr>
          <w:spacing w:val="-1"/>
          <w:w w:val="110"/>
        </w:rPr>
        <w:t> </w:t>
      </w:r>
      <w:r>
        <w:rPr>
          <w:w w:val="110"/>
        </w:rPr>
        <w:t>the sigmoid function, while the </w:t>
      </w:r>
      <w:r>
        <w:rPr>
          <w:rFonts w:ascii="STIX Math" w:hAnsi="STIX Math" w:eastAsia="STIX Math"/>
          <w:i/>
          <w:w w:val="110"/>
        </w:rPr>
        <w:t>𝑏</w:t>
      </w:r>
      <w:r>
        <w:rPr>
          <w:rFonts w:ascii="STIX Math" w:hAnsi="STIX Math" w:eastAsia="STIX Math"/>
          <w:i/>
          <w:w w:val="110"/>
          <w:position w:val="-3"/>
          <w:sz w:val="12"/>
        </w:rPr>
        <w:t>𝑧</w:t>
      </w:r>
      <w:r>
        <w:rPr>
          <w:rFonts w:ascii="STIX Math" w:hAnsi="STIX Math" w:eastAsia="STIX Math"/>
          <w:i/>
          <w:spacing w:val="29"/>
          <w:w w:val="110"/>
          <w:position w:val="-3"/>
          <w:sz w:val="12"/>
        </w:rPr>
        <w:t> </w:t>
      </w:r>
      <w:r>
        <w:rPr>
          <w:w w:val="110"/>
        </w:rPr>
        <w:t>e </w:t>
      </w:r>
      <w:r>
        <w:rPr>
          <w:rFonts w:ascii="STIX Math" w:hAnsi="STIX Math" w:eastAsia="STIX Math"/>
          <w:i/>
          <w:w w:val="110"/>
        </w:rPr>
        <w:t>𝑧</w:t>
      </w:r>
      <w:r>
        <w:rPr>
          <w:rFonts w:ascii="STIX Math" w:hAnsi="STIX Math" w:eastAsia="STIX Math"/>
          <w:i/>
          <w:w w:val="110"/>
          <w:position w:val="-3"/>
          <w:sz w:val="12"/>
        </w:rPr>
        <w:t>𝑡</w:t>
      </w:r>
      <w:r>
        <w:rPr>
          <w:rFonts w:ascii="STIX Math" w:hAnsi="STIX Math" w:eastAsia="STIX Math"/>
          <w:i/>
          <w:spacing w:val="29"/>
          <w:w w:val="110"/>
          <w:position w:val="-3"/>
          <w:sz w:val="12"/>
        </w:rPr>
        <w:t> </w:t>
      </w:r>
      <w:r>
        <w:rPr>
          <w:w w:val="110"/>
        </w:rPr>
        <w:t>are connection bias and update gate, respectively.</w:t>
      </w:r>
      <w:r>
        <w:rPr>
          <w:spacing w:val="-8"/>
          <w:w w:val="110"/>
        </w:rPr>
        <w:t> </w:t>
      </w:r>
      <w:r>
        <w:rPr>
          <w:w w:val="110"/>
        </w:rPr>
        <w:t>The</w:t>
      </w:r>
      <w:r>
        <w:rPr>
          <w:spacing w:val="-7"/>
          <w:w w:val="110"/>
        </w:rPr>
        <w:t> </w:t>
      </w:r>
      <w:r>
        <w:rPr>
          <w:w w:val="110"/>
        </w:rPr>
        <w:t>time</w:t>
      </w:r>
      <w:r>
        <w:rPr>
          <w:spacing w:val="-7"/>
          <w:w w:val="110"/>
        </w:rPr>
        <w:t> </w:t>
      </w:r>
      <w:r>
        <w:rPr>
          <w:w w:val="110"/>
        </w:rPr>
        <w:t>step</w:t>
      </w:r>
      <w:r>
        <w:rPr>
          <w:spacing w:val="-7"/>
          <w:w w:val="110"/>
        </w:rPr>
        <w:t> </w:t>
      </w:r>
      <w:r>
        <w:rPr>
          <w:w w:val="110"/>
        </w:rPr>
        <w:t>in</w:t>
      </w:r>
      <w:r>
        <w:rPr>
          <w:spacing w:val="-7"/>
          <w:w w:val="110"/>
        </w:rPr>
        <w:t> </w:t>
      </w:r>
      <w:r>
        <w:rPr>
          <w:rFonts w:ascii="STIX Math" w:hAnsi="STIX Math" w:eastAsia="STIX Math"/>
          <w:i/>
          <w:w w:val="110"/>
        </w:rPr>
        <w:t>ℎ</w:t>
      </w:r>
      <w:r>
        <w:rPr>
          <w:rFonts w:ascii="STIX Math" w:hAnsi="STIX Math" w:eastAsia="STIX Math"/>
          <w:i/>
          <w:w w:val="110"/>
          <w:position w:val="-3"/>
          <w:sz w:val="12"/>
        </w:rPr>
        <w:t>𝑡</w:t>
      </w:r>
      <w:r>
        <w:rPr>
          <w:rFonts w:ascii="STIX Math" w:hAnsi="STIX Math" w:eastAsia="STIX Math"/>
          <w:w w:val="110"/>
          <w:position w:val="-3"/>
          <w:sz w:val="12"/>
        </w:rPr>
        <w:t>−1</w:t>
      </w:r>
      <w:r>
        <w:rPr>
          <w:rFonts w:ascii="STIX Math" w:hAnsi="STIX Math" w:eastAsia="STIX Math"/>
          <w:spacing w:val="12"/>
          <w:w w:val="110"/>
          <w:position w:val="-3"/>
          <w:sz w:val="12"/>
        </w:rPr>
        <w:t> </w:t>
      </w:r>
      <w:r>
        <w:rPr>
          <w:w w:val="110"/>
        </w:rPr>
        <w:t>signifies</w:t>
      </w:r>
      <w:r>
        <w:rPr>
          <w:spacing w:val="-7"/>
          <w:w w:val="110"/>
        </w:rPr>
        <w:t> </w:t>
      </w:r>
      <w:r>
        <w:rPr>
          <w:w w:val="110"/>
        </w:rPr>
        <w:t>that</w:t>
      </w:r>
      <w:r>
        <w:rPr>
          <w:spacing w:val="-7"/>
          <w:w w:val="110"/>
        </w:rPr>
        <w:t> </w:t>
      </w:r>
      <w:r>
        <w:rPr>
          <w:w w:val="110"/>
        </w:rPr>
        <w:t>it</w:t>
      </w:r>
      <w:r>
        <w:rPr>
          <w:spacing w:val="-7"/>
          <w:w w:val="110"/>
        </w:rPr>
        <w:t> </w:t>
      </w:r>
      <w:r>
        <w:rPr>
          <w:w w:val="110"/>
        </w:rPr>
        <w:t>holds</w:t>
      </w:r>
      <w:r>
        <w:rPr>
          <w:spacing w:val="-8"/>
          <w:w w:val="110"/>
        </w:rPr>
        <w:t> </w:t>
      </w:r>
      <w:r>
        <w:rPr>
          <w:w w:val="110"/>
        </w:rPr>
        <w:t>the</w:t>
      </w:r>
      <w:r>
        <w:rPr>
          <w:spacing w:val="-7"/>
          <w:w w:val="110"/>
        </w:rPr>
        <w:t> </w:t>
      </w:r>
      <w:r>
        <w:rPr>
          <w:spacing w:val="-2"/>
          <w:w w:val="110"/>
        </w:rPr>
        <w:t>information</w:t>
      </w:r>
    </w:p>
    <w:p>
      <w:pPr>
        <w:pStyle w:val="BodyText"/>
        <w:spacing w:line="108" w:lineRule="auto" w:before="75"/>
        <w:ind w:right="114"/>
      </w:pPr>
      <w:r>
        <w:rPr>
          <w:w w:val="110"/>
        </w:rPr>
        <w:t>are</w:t>
      </w:r>
      <w:r>
        <w:rPr>
          <w:spacing w:val="30"/>
          <w:w w:val="110"/>
        </w:rPr>
        <w:t> </w:t>
      </w:r>
      <w:r>
        <w:rPr>
          <w:w w:val="110"/>
        </w:rPr>
        <w:t>passed</w:t>
      </w:r>
      <w:r>
        <w:rPr>
          <w:spacing w:val="30"/>
          <w:w w:val="110"/>
        </w:rPr>
        <w:t> </w:t>
      </w:r>
      <w:r>
        <w:rPr>
          <w:w w:val="110"/>
        </w:rPr>
        <w:t>through</w:t>
      </w:r>
      <w:r>
        <w:rPr>
          <w:spacing w:val="30"/>
          <w:w w:val="110"/>
        </w:rPr>
        <w:t> </w:t>
      </w:r>
      <w:r>
        <w:rPr>
          <w:w w:val="110"/>
        </w:rPr>
        <w:t>the</w:t>
      </w:r>
      <w:r>
        <w:rPr>
          <w:spacing w:val="30"/>
          <w:w w:val="110"/>
        </w:rPr>
        <w:t> </w:t>
      </w:r>
      <w:r>
        <w:rPr>
          <w:w w:val="110"/>
        </w:rPr>
        <w:t>sigmoid</w:t>
      </w:r>
      <w:r>
        <w:rPr>
          <w:spacing w:val="30"/>
          <w:w w:val="110"/>
        </w:rPr>
        <w:t> </w:t>
      </w:r>
      <w:r>
        <w:rPr>
          <w:w w:val="110"/>
        </w:rPr>
        <w:t>function</w:t>
      </w:r>
      <w:r>
        <w:rPr>
          <w:spacing w:val="30"/>
          <w:w w:val="110"/>
        </w:rPr>
        <w:t> </w:t>
      </w:r>
      <w:r>
        <w:rPr>
          <w:w w:val="110"/>
        </w:rPr>
        <w:t>(</w:t>
      </w:r>
      <w:r>
        <w:rPr>
          <w:rFonts w:ascii="STIX Math" w:hAnsi="STIX Math" w:eastAsia="STIX Math"/>
          <w:i/>
          <w:w w:val="110"/>
        </w:rPr>
        <w:t>𝜎</w:t>
      </w:r>
      <w:r>
        <w:rPr>
          <w:rFonts w:ascii="STIX Math" w:hAnsi="STIX Math" w:eastAsia="STIX Math"/>
          <w:w w:val="110"/>
        </w:rPr>
        <w:t>)</w:t>
      </w:r>
      <w:r>
        <w:rPr>
          <w:rFonts w:ascii="STIX Math" w:hAnsi="STIX Math" w:eastAsia="STIX Math"/>
          <w:spacing w:val="30"/>
          <w:w w:val="110"/>
        </w:rPr>
        <w:t> </w:t>
      </w:r>
      <w:r>
        <w:rPr>
          <w:w w:val="110"/>
        </w:rPr>
        <w:t>with</w:t>
      </w:r>
      <w:r>
        <w:rPr>
          <w:spacing w:val="30"/>
          <w:w w:val="110"/>
        </w:rPr>
        <w:t> </w:t>
      </w:r>
      <w:r>
        <w:rPr>
          <w:w w:val="110"/>
        </w:rPr>
        <w:t>connection</w:t>
      </w:r>
      <w:r>
        <w:rPr>
          <w:spacing w:val="30"/>
          <w:w w:val="110"/>
        </w:rPr>
        <w:t> </w:t>
      </w:r>
      <w:r>
        <w:rPr>
          <w:w w:val="110"/>
        </w:rPr>
        <w:t>bias</w:t>
      </w:r>
      <w:r>
        <w:rPr>
          <w:spacing w:val="30"/>
          <w:w w:val="110"/>
        </w:rPr>
        <w:t> </w:t>
      </w:r>
      <w:r>
        <w:rPr>
          <w:w w:val="110"/>
        </w:rPr>
        <w:t>at of</w:t>
      </w:r>
      <w:r>
        <w:rPr>
          <w:spacing w:val="-11"/>
          <w:w w:val="110"/>
        </w:rPr>
        <w:t> </w:t>
      </w:r>
      <w:r>
        <w:rPr>
          <w:w w:val="110"/>
        </w:rPr>
        <w:t>the</w:t>
      </w:r>
      <w:r>
        <w:rPr>
          <w:spacing w:val="-11"/>
          <w:w w:val="110"/>
        </w:rPr>
        <w:t> </w:t>
      </w:r>
      <w:r>
        <w:rPr>
          <w:w w:val="110"/>
        </w:rPr>
        <w:t>previous</w:t>
      </w:r>
      <w:r>
        <w:rPr>
          <w:spacing w:val="-11"/>
          <w:w w:val="110"/>
        </w:rPr>
        <w:t> </w:t>
      </w:r>
      <w:r>
        <w:rPr>
          <w:w w:val="110"/>
        </w:rPr>
        <w:t>unit</w:t>
      </w:r>
      <w:r>
        <w:rPr>
          <w:spacing w:val="-11"/>
          <w:w w:val="110"/>
        </w:rPr>
        <w:t> </w:t>
      </w:r>
      <w:r>
        <w:rPr>
          <w:w w:val="110"/>
        </w:rPr>
        <w:t>and</w:t>
      </w:r>
      <w:r>
        <w:rPr>
          <w:spacing w:val="-11"/>
          <w:w w:val="110"/>
        </w:rPr>
        <w:t> </w:t>
      </w:r>
      <w:r>
        <w:rPr>
          <w:w w:val="110"/>
        </w:rPr>
        <w:t>it’s</w:t>
      </w:r>
      <w:r>
        <w:rPr>
          <w:spacing w:val="-11"/>
          <w:w w:val="110"/>
        </w:rPr>
        <w:t> </w:t>
      </w:r>
      <w:r>
        <w:rPr>
          <w:w w:val="110"/>
        </w:rPr>
        <w:t>multiplied</w:t>
      </w:r>
      <w:r>
        <w:rPr>
          <w:spacing w:val="-11"/>
          <w:w w:val="110"/>
        </w:rPr>
        <w:t> </w:t>
      </w:r>
      <w:r>
        <w:rPr>
          <w:w w:val="110"/>
        </w:rPr>
        <w:t>by</w:t>
      </w:r>
      <w:r>
        <w:rPr>
          <w:spacing w:val="-11"/>
          <w:w w:val="110"/>
        </w:rPr>
        <w:t> </w:t>
      </w:r>
      <w:r>
        <w:rPr>
          <w:w w:val="110"/>
        </w:rPr>
        <w:t>its</w:t>
      </w:r>
      <w:r>
        <w:rPr>
          <w:spacing w:val="-11"/>
          <w:w w:val="110"/>
        </w:rPr>
        <w:t> </w:t>
      </w:r>
      <w:r>
        <w:rPr>
          <w:w w:val="110"/>
        </w:rPr>
        <w:t>weight.</w:t>
      </w:r>
      <w:r>
        <w:rPr>
          <w:spacing w:val="-11"/>
          <w:w w:val="110"/>
        </w:rPr>
        <w:t> </w:t>
      </w:r>
      <w:r>
        <w:rPr>
          <w:w w:val="110"/>
        </w:rPr>
        <w:t>The</w:t>
      </w:r>
      <w:r>
        <w:rPr>
          <w:spacing w:val="-11"/>
          <w:w w:val="110"/>
        </w:rPr>
        <w:t> </w:t>
      </w:r>
      <w:r>
        <w:rPr>
          <w:w w:val="110"/>
        </w:rPr>
        <w:t>summed</w:t>
      </w:r>
      <w:r>
        <w:rPr>
          <w:spacing w:val="-11"/>
          <w:w w:val="110"/>
        </w:rPr>
        <w:t> </w:t>
      </w:r>
      <w:r>
        <w:rPr>
          <w:w w:val="110"/>
        </w:rPr>
        <w:t>values timestep (</w:t>
      </w:r>
      <w:r>
        <w:rPr>
          <w:rFonts w:ascii="STIX Math" w:hAnsi="STIX Math" w:eastAsia="STIX Math"/>
          <w:i/>
          <w:w w:val="110"/>
        </w:rPr>
        <w:t>𝑏</w:t>
      </w:r>
      <w:r>
        <w:rPr>
          <w:rFonts w:ascii="STIX Math" w:hAnsi="STIX Math" w:eastAsia="STIX Math"/>
          <w:i/>
          <w:w w:val="110"/>
          <w:position w:val="-3"/>
          <w:sz w:val="12"/>
        </w:rPr>
        <w:t>𝑧</w:t>
      </w:r>
      <w:r>
        <w:rPr>
          <w:rFonts w:ascii="STIX Math" w:hAnsi="STIX Math" w:eastAsia="STIX Math"/>
          <w:i/>
          <w:spacing w:val="-22"/>
          <w:w w:val="110"/>
          <w:position w:val="-3"/>
          <w:sz w:val="12"/>
        </w:rPr>
        <w:t> </w:t>
      </w:r>
      <w:r>
        <w:rPr>
          <w:rFonts w:ascii="STIX Math" w:hAnsi="STIX Math" w:eastAsia="STIX Math"/>
          <w:w w:val="110"/>
        </w:rPr>
        <w:t>)</w:t>
      </w:r>
      <w:r>
        <w:rPr>
          <w:w w:val="110"/>
        </w:rPr>
        <w:t>. The update gate (</w:t>
      </w:r>
      <w:r>
        <w:rPr>
          <w:rFonts w:ascii="STIX Math" w:hAnsi="STIX Math" w:eastAsia="STIX Math"/>
          <w:i/>
          <w:w w:val="110"/>
        </w:rPr>
        <w:t>𝑧</w:t>
      </w:r>
      <w:r>
        <w:rPr>
          <w:rFonts w:ascii="STIX Math" w:hAnsi="STIX Math" w:eastAsia="STIX Math"/>
          <w:i/>
          <w:w w:val="110"/>
          <w:position w:val="-3"/>
          <w:sz w:val="12"/>
        </w:rPr>
        <w:t>𝑡</w:t>
      </w:r>
      <w:r>
        <w:rPr>
          <w:rFonts w:ascii="STIX Math" w:hAnsi="STIX Math" w:eastAsia="STIX Math"/>
          <w:i/>
          <w:spacing w:val="-23"/>
          <w:w w:val="110"/>
          <w:position w:val="-3"/>
          <w:sz w:val="12"/>
        </w:rPr>
        <w:t> </w:t>
      </w:r>
      <w:r>
        <w:rPr>
          <w:rFonts w:ascii="STIX Math" w:hAnsi="STIX Math" w:eastAsia="STIX Math"/>
          <w:w w:val="110"/>
        </w:rPr>
        <w:t>) </w:t>
      </w:r>
      <w:r>
        <w:rPr>
          <w:w w:val="110"/>
        </w:rPr>
        <w:t>is used to control how much of the</w:t>
      </w:r>
    </w:p>
    <w:p>
      <w:pPr>
        <w:pStyle w:val="BodyText"/>
        <w:spacing w:line="105" w:lineRule="auto" w:before="82"/>
        <w:ind w:right="115"/>
      </w:pPr>
      <w:r>
        <w:rPr>
          <w:w w:val="110"/>
        </w:rPr>
        <w:t>from</w:t>
      </w:r>
      <w:r>
        <w:rPr>
          <w:spacing w:val="-11"/>
          <w:w w:val="110"/>
        </w:rPr>
        <w:t> </w:t>
      </w:r>
      <w:r>
        <w:rPr>
          <w:rFonts w:ascii="STIX Math" w:hAnsi="STIX Math" w:eastAsia="STIX Math"/>
          <w:i/>
          <w:w w:val="110"/>
        </w:rPr>
        <w:t>ℎ</w:t>
      </w:r>
      <w:r>
        <w:rPr>
          <w:rFonts w:ascii="STIX Math" w:hAnsi="STIX Math" w:eastAsia="STIX Math"/>
          <w:i/>
          <w:w w:val="110"/>
          <w:position w:val="-3"/>
          <w:sz w:val="12"/>
        </w:rPr>
        <w:t>𝑡</w:t>
      </w:r>
      <w:r>
        <w:rPr>
          <w:rFonts w:ascii="STIX Math" w:hAnsi="STIX Math" w:eastAsia="STIX Math"/>
          <w:w w:val="110"/>
          <w:position w:val="-3"/>
          <w:sz w:val="12"/>
        </w:rPr>
        <w:t>−1</w:t>
      </w:r>
      <w:r>
        <w:rPr>
          <w:rFonts w:ascii="STIX Math" w:hAnsi="STIX Math" w:eastAsia="STIX Math"/>
          <w:spacing w:val="15"/>
          <w:w w:val="110"/>
          <w:position w:val="-3"/>
          <w:sz w:val="12"/>
        </w:rPr>
        <w:t> </w:t>
      </w:r>
      <w:r>
        <w:rPr>
          <w:w w:val="110"/>
        </w:rPr>
        <w:t>that</w:t>
      </w:r>
      <w:r>
        <w:rPr>
          <w:spacing w:val="-1"/>
          <w:w w:val="110"/>
        </w:rPr>
        <w:t> </w:t>
      </w:r>
      <w:r>
        <w:rPr>
          <w:w w:val="110"/>
        </w:rPr>
        <w:t>needs to be passed along</w:t>
      </w:r>
      <w:r>
        <w:rPr>
          <w:spacing w:val="-1"/>
          <w:w w:val="110"/>
        </w:rPr>
        <w:t> </w:t>
      </w:r>
      <w:r>
        <w:rPr>
          <w:w w:val="110"/>
        </w:rPr>
        <w:t>to</w:t>
      </w:r>
      <w:r>
        <w:rPr>
          <w:spacing w:val="-1"/>
          <w:w w:val="110"/>
        </w:rPr>
        <w:t> </w:t>
      </w:r>
      <w:r>
        <w:rPr>
          <w:w w:val="110"/>
        </w:rPr>
        <w:t>the next state</w:t>
      </w:r>
      <w:r>
        <w:rPr>
          <w:spacing w:val="-1"/>
          <w:w w:val="110"/>
        </w:rPr>
        <w:t> </w:t>
      </w:r>
      <w:r>
        <w:rPr>
          <w:rFonts w:ascii="STIX Math" w:hAnsi="STIX Math" w:eastAsia="STIX Math"/>
          <w:i/>
          <w:w w:val="110"/>
        </w:rPr>
        <w:t>ℎ</w:t>
      </w:r>
      <w:r>
        <w:rPr>
          <w:rFonts w:ascii="STIX Math" w:hAnsi="STIX Math" w:eastAsia="STIX Math"/>
          <w:i/>
          <w:w w:val="110"/>
          <w:position w:val="-3"/>
          <w:sz w:val="12"/>
        </w:rPr>
        <w:t>𝑡</w:t>
      </w:r>
      <w:r>
        <w:rPr>
          <w:rFonts w:ascii="STIX Math" w:hAnsi="STIX Math" w:eastAsia="STIX Math"/>
          <w:i/>
          <w:spacing w:val="-9"/>
          <w:w w:val="110"/>
          <w:position w:val="-3"/>
          <w:sz w:val="12"/>
        </w:rPr>
        <w:t> </w:t>
      </w:r>
      <w:r>
        <w:rPr>
          <w:w w:val="110"/>
        </w:rPr>
        <w:t>. In contrast, new state is just a copy of the old state, i.e., the amount of information the</w:t>
      </w:r>
      <w:r>
        <w:rPr>
          <w:spacing w:val="-9"/>
          <w:w w:val="110"/>
        </w:rPr>
        <w:t> </w:t>
      </w:r>
      <w:r>
        <w:rPr>
          <w:w w:val="110"/>
        </w:rPr>
        <w:t>reset</w:t>
      </w:r>
      <w:r>
        <w:rPr>
          <w:spacing w:val="-8"/>
          <w:w w:val="110"/>
        </w:rPr>
        <w:t> </w:t>
      </w:r>
      <w:r>
        <w:rPr>
          <w:w w:val="110"/>
        </w:rPr>
        <w:t>gate</w:t>
      </w:r>
      <w:r>
        <w:rPr>
          <w:spacing w:val="-8"/>
          <w:w w:val="110"/>
        </w:rPr>
        <w:t> </w:t>
      </w:r>
      <w:r>
        <w:rPr>
          <w:w w:val="110"/>
        </w:rPr>
        <w:t>controls</w:t>
      </w:r>
      <w:r>
        <w:rPr>
          <w:spacing w:val="-8"/>
          <w:w w:val="110"/>
        </w:rPr>
        <w:t> </w:t>
      </w:r>
      <w:r>
        <w:rPr>
          <w:w w:val="110"/>
        </w:rPr>
        <w:t>how</w:t>
      </w:r>
      <w:r>
        <w:rPr>
          <w:spacing w:val="-8"/>
          <w:w w:val="110"/>
        </w:rPr>
        <w:t> </w:t>
      </w:r>
      <w:r>
        <w:rPr>
          <w:w w:val="110"/>
        </w:rPr>
        <w:t>much</w:t>
      </w:r>
      <w:r>
        <w:rPr>
          <w:spacing w:val="-8"/>
          <w:w w:val="110"/>
        </w:rPr>
        <w:t> </w:t>
      </w:r>
      <w:r>
        <w:rPr>
          <w:w w:val="110"/>
        </w:rPr>
        <w:t>of</w:t>
      </w:r>
      <w:r>
        <w:rPr>
          <w:spacing w:val="-8"/>
          <w:w w:val="110"/>
        </w:rPr>
        <w:t> </w:t>
      </w:r>
      <w:r>
        <w:rPr>
          <w:w w:val="110"/>
        </w:rPr>
        <w:t>the</w:t>
      </w:r>
      <w:r>
        <w:rPr>
          <w:spacing w:val="-9"/>
          <w:w w:val="110"/>
        </w:rPr>
        <w:t> </w:t>
      </w:r>
      <w:r>
        <w:rPr>
          <w:rFonts w:ascii="STIX Math" w:hAnsi="STIX Math" w:eastAsia="STIX Math"/>
          <w:i/>
          <w:w w:val="110"/>
        </w:rPr>
        <w:t>ℎ</w:t>
      </w:r>
      <w:r>
        <w:rPr>
          <w:rFonts w:ascii="STIX Math" w:hAnsi="STIX Math" w:eastAsia="STIX Math"/>
          <w:i/>
          <w:w w:val="110"/>
          <w:position w:val="-3"/>
          <w:sz w:val="12"/>
        </w:rPr>
        <w:t>𝑡</w:t>
      </w:r>
      <w:r>
        <w:rPr>
          <w:rFonts w:ascii="STIX Math" w:hAnsi="STIX Math" w:eastAsia="STIX Math"/>
          <w:w w:val="110"/>
          <w:position w:val="-3"/>
          <w:sz w:val="12"/>
        </w:rPr>
        <w:t>−1</w:t>
      </w:r>
      <w:r>
        <w:rPr>
          <w:rFonts w:ascii="STIX Math" w:hAnsi="STIX Math" w:eastAsia="STIX Math"/>
          <w:spacing w:val="11"/>
          <w:w w:val="110"/>
          <w:position w:val="-3"/>
          <w:sz w:val="12"/>
        </w:rPr>
        <w:t> </w:t>
      </w:r>
      <w:r>
        <w:rPr>
          <w:w w:val="110"/>
        </w:rPr>
        <w:t>needs</w:t>
      </w:r>
      <w:r>
        <w:rPr>
          <w:spacing w:val="-8"/>
          <w:w w:val="110"/>
        </w:rPr>
        <w:t> </w:t>
      </w:r>
      <w:r>
        <w:rPr>
          <w:w w:val="110"/>
        </w:rPr>
        <w:t>to</w:t>
      </w:r>
      <w:r>
        <w:rPr>
          <w:spacing w:val="-8"/>
          <w:w w:val="110"/>
        </w:rPr>
        <w:t> </w:t>
      </w:r>
      <w:r>
        <w:rPr>
          <w:w w:val="110"/>
        </w:rPr>
        <w:t>be</w:t>
      </w:r>
      <w:r>
        <w:rPr>
          <w:spacing w:val="-8"/>
          <w:w w:val="110"/>
        </w:rPr>
        <w:t> </w:t>
      </w:r>
      <w:r>
        <w:rPr>
          <w:w w:val="110"/>
        </w:rPr>
        <w:t>neglected</w:t>
      </w:r>
      <w:r>
        <w:rPr>
          <w:spacing w:val="-8"/>
          <w:w w:val="110"/>
        </w:rPr>
        <w:t> </w:t>
      </w:r>
      <w:hyperlink w:history="true" w:anchor="_bookmark88">
        <w:r>
          <w:rPr>
            <w:color w:val="0080AC"/>
            <w:spacing w:val="-4"/>
            <w:w w:val="110"/>
          </w:rPr>
          <w:t>[92]</w:t>
        </w:r>
      </w:hyperlink>
      <w:r>
        <w:rPr>
          <w:spacing w:val="-4"/>
          <w:w w:val="110"/>
        </w:rPr>
        <w:t>.</w:t>
      </w:r>
    </w:p>
    <w:p>
      <w:pPr>
        <w:pStyle w:val="BodyText"/>
        <w:spacing w:line="174" w:lineRule="exact"/>
        <w:ind w:left="357"/>
      </w:pPr>
      <w:r>
        <w:rPr>
          <w:w w:val="110"/>
        </w:rPr>
        <w:t>The</w:t>
      </w:r>
      <w:r>
        <w:rPr>
          <w:spacing w:val="17"/>
          <w:w w:val="110"/>
        </w:rPr>
        <w:t> </w:t>
      </w:r>
      <w:r>
        <w:rPr>
          <w:w w:val="110"/>
        </w:rPr>
        <w:t>GNNs</w:t>
      </w:r>
      <w:r>
        <w:rPr>
          <w:spacing w:val="18"/>
          <w:w w:val="110"/>
        </w:rPr>
        <w:t> </w:t>
      </w:r>
      <w:r>
        <w:rPr>
          <w:w w:val="110"/>
        </w:rPr>
        <w:t>can</w:t>
      </w:r>
      <w:r>
        <w:rPr>
          <w:spacing w:val="17"/>
          <w:w w:val="110"/>
        </w:rPr>
        <w:t> </w:t>
      </w:r>
      <w:r>
        <w:rPr>
          <w:w w:val="110"/>
        </w:rPr>
        <w:t>be</w:t>
      </w:r>
      <w:r>
        <w:rPr>
          <w:spacing w:val="18"/>
          <w:w w:val="110"/>
        </w:rPr>
        <w:t> </w:t>
      </w:r>
      <w:r>
        <w:rPr>
          <w:w w:val="110"/>
        </w:rPr>
        <w:t>categorized</w:t>
      </w:r>
      <w:r>
        <w:rPr>
          <w:spacing w:val="17"/>
          <w:w w:val="110"/>
        </w:rPr>
        <w:t> </w:t>
      </w:r>
      <w:r>
        <w:rPr>
          <w:w w:val="110"/>
        </w:rPr>
        <w:t>into</w:t>
      </w:r>
      <w:r>
        <w:rPr>
          <w:spacing w:val="18"/>
          <w:w w:val="110"/>
        </w:rPr>
        <w:t> </w:t>
      </w:r>
      <w:r>
        <w:rPr>
          <w:w w:val="110"/>
        </w:rPr>
        <w:t>four</w:t>
      </w:r>
      <w:r>
        <w:rPr>
          <w:spacing w:val="17"/>
          <w:w w:val="110"/>
        </w:rPr>
        <w:t> </w:t>
      </w:r>
      <w:r>
        <w:rPr>
          <w:w w:val="110"/>
        </w:rPr>
        <w:t>groups:</w:t>
      </w:r>
      <w:r>
        <w:rPr>
          <w:spacing w:val="18"/>
          <w:w w:val="110"/>
        </w:rPr>
        <w:t> </w:t>
      </w:r>
      <w:r>
        <w:rPr>
          <w:w w:val="110"/>
        </w:rPr>
        <w:t>(i)</w:t>
      </w:r>
      <w:r>
        <w:rPr>
          <w:spacing w:val="17"/>
          <w:w w:val="110"/>
        </w:rPr>
        <w:t> </w:t>
      </w:r>
      <w:r>
        <w:rPr>
          <w:w w:val="110"/>
        </w:rPr>
        <w:t>graph</w:t>
      </w:r>
      <w:r>
        <w:rPr>
          <w:spacing w:val="18"/>
          <w:w w:val="110"/>
        </w:rPr>
        <w:t> </w:t>
      </w:r>
      <w:r>
        <w:rPr>
          <w:spacing w:val="-2"/>
          <w:w w:val="110"/>
        </w:rPr>
        <w:t>autoen-</w:t>
      </w:r>
    </w:p>
    <w:p>
      <w:pPr>
        <w:pStyle w:val="BodyText"/>
        <w:spacing w:line="273" w:lineRule="auto" w:before="26"/>
        <w:ind w:right="115"/>
      </w:pPr>
      <w:r>
        <w:rPr>
          <w:w w:val="110"/>
        </w:rPr>
        <w:t>coders,</w:t>
      </w:r>
      <w:r>
        <w:rPr>
          <w:spacing w:val="-11"/>
          <w:w w:val="110"/>
        </w:rPr>
        <w:t> </w:t>
      </w:r>
      <w:r>
        <w:rPr>
          <w:w w:val="110"/>
        </w:rPr>
        <w:t>(ii)</w:t>
      </w:r>
      <w:r>
        <w:rPr>
          <w:spacing w:val="-11"/>
          <w:w w:val="110"/>
        </w:rPr>
        <w:t> </w:t>
      </w:r>
      <w:r>
        <w:rPr>
          <w:w w:val="110"/>
        </w:rPr>
        <w:t>spatial-temporal</w:t>
      </w:r>
      <w:r>
        <w:rPr>
          <w:spacing w:val="-11"/>
          <w:w w:val="110"/>
        </w:rPr>
        <w:t> </w:t>
      </w:r>
      <w:r>
        <w:rPr>
          <w:w w:val="110"/>
        </w:rPr>
        <w:t>graph</w:t>
      </w:r>
      <w:r>
        <w:rPr>
          <w:spacing w:val="-11"/>
          <w:w w:val="110"/>
        </w:rPr>
        <w:t> </w:t>
      </w:r>
      <w:r>
        <w:rPr>
          <w:w w:val="110"/>
        </w:rPr>
        <w:t>neural</w:t>
      </w:r>
      <w:r>
        <w:rPr>
          <w:spacing w:val="-11"/>
          <w:w w:val="110"/>
        </w:rPr>
        <w:t> </w:t>
      </w:r>
      <w:r>
        <w:rPr>
          <w:w w:val="110"/>
        </w:rPr>
        <w:t>networks,</w:t>
      </w:r>
      <w:r>
        <w:rPr>
          <w:spacing w:val="-11"/>
          <w:w w:val="110"/>
        </w:rPr>
        <w:t> </w:t>
      </w:r>
      <w:r>
        <w:rPr>
          <w:w w:val="110"/>
        </w:rPr>
        <w:t>graph</w:t>
      </w:r>
      <w:r>
        <w:rPr>
          <w:spacing w:val="-11"/>
          <w:w w:val="110"/>
        </w:rPr>
        <w:t> </w:t>
      </w:r>
      <w:r>
        <w:rPr>
          <w:w w:val="110"/>
        </w:rPr>
        <w:t>convolutional neural</w:t>
      </w:r>
      <w:r>
        <w:rPr>
          <w:w w:val="110"/>
        </w:rPr>
        <w:t> networks</w:t>
      </w:r>
      <w:r>
        <w:rPr>
          <w:w w:val="110"/>
        </w:rPr>
        <w:t> (GCNNs),</w:t>
      </w:r>
      <w:r>
        <w:rPr>
          <w:w w:val="110"/>
        </w:rPr>
        <w:t> and</w:t>
      </w:r>
      <w:r>
        <w:rPr>
          <w:w w:val="110"/>
        </w:rPr>
        <w:t> recurrent</w:t>
      </w:r>
      <w:r>
        <w:rPr>
          <w:w w:val="110"/>
        </w:rPr>
        <w:t> graph</w:t>
      </w:r>
      <w:r>
        <w:rPr>
          <w:w w:val="110"/>
        </w:rPr>
        <w:t> neural</w:t>
      </w:r>
      <w:r>
        <w:rPr>
          <w:w w:val="110"/>
        </w:rPr>
        <w:t> networks</w:t>
      </w:r>
      <w:r>
        <w:rPr>
          <w:w w:val="110"/>
        </w:rPr>
        <w:t> (i.e., </w:t>
      </w:r>
      <w:r>
        <w:rPr>
          <w:spacing w:val="-2"/>
          <w:w w:val="110"/>
        </w:rPr>
        <w:t>GAT:</w:t>
      </w:r>
      <w:r>
        <w:rPr>
          <w:spacing w:val="-3"/>
          <w:w w:val="110"/>
        </w:rPr>
        <w:t> </w:t>
      </w:r>
      <w:r>
        <w:rPr>
          <w:spacing w:val="-2"/>
          <w:w w:val="110"/>
        </w:rPr>
        <w:t>graph</w:t>
      </w:r>
      <w:r>
        <w:rPr>
          <w:spacing w:val="-3"/>
          <w:w w:val="110"/>
        </w:rPr>
        <w:t> </w:t>
      </w:r>
      <w:r>
        <w:rPr>
          <w:spacing w:val="-2"/>
          <w:w w:val="110"/>
        </w:rPr>
        <w:t>attention</w:t>
      </w:r>
      <w:r>
        <w:rPr>
          <w:spacing w:val="-3"/>
          <w:w w:val="110"/>
        </w:rPr>
        <w:t> </w:t>
      </w:r>
      <w:r>
        <w:rPr>
          <w:spacing w:val="-2"/>
          <w:w w:val="110"/>
        </w:rPr>
        <w:t>network</w:t>
      </w:r>
      <w:r>
        <w:rPr>
          <w:spacing w:val="-3"/>
          <w:w w:val="110"/>
        </w:rPr>
        <w:t> </w:t>
      </w:r>
      <w:hyperlink w:history="true" w:anchor="_bookmark89">
        <w:r>
          <w:rPr>
            <w:color w:val="0080AC"/>
            <w:spacing w:val="-2"/>
            <w:w w:val="110"/>
          </w:rPr>
          <w:t>[93]</w:t>
        </w:r>
      </w:hyperlink>
      <w:r>
        <w:rPr>
          <w:spacing w:val="-2"/>
          <w:w w:val="110"/>
        </w:rPr>
        <w:t>;</w:t>
      </w:r>
      <w:r>
        <w:rPr>
          <w:spacing w:val="-3"/>
          <w:w w:val="110"/>
        </w:rPr>
        <w:t> </w:t>
      </w:r>
      <w:r>
        <w:rPr>
          <w:spacing w:val="-2"/>
          <w:w w:val="110"/>
        </w:rPr>
        <w:t>MPNN:</w:t>
      </w:r>
      <w:r>
        <w:rPr>
          <w:spacing w:val="-3"/>
          <w:w w:val="110"/>
        </w:rPr>
        <w:t> </w:t>
      </w:r>
      <w:r>
        <w:rPr>
          <w:spacing w:val="-2"/>
          <w:w w:val="110"/>
        </w:rPr>
        <w:t>message passing</w:t>
      </w:r>
      <w:r>
        <w:rPr>
          <w:spacing w:val="-3"/>
          <w:w w:val="110"/>
        </w:rPr>
        <w:t> </w:t>
      </w:r>
      <w:r>
        <w:rPr>
          <w:spacing w:val="-2"/>
          <w:w w:val="110"/>
        </w:rPr>
        <w:t>neural</w:t>
      </w:r>
      <w:r>
        <w:rPr>
          <w:spacing w:val="-3"/>
          <w:w w:val="110"/>
        </w:rPr>
        <w:t> </w:t>
      </w:r>
      <w:r>
        <w:rPr>
          <w:spacing w:val="-2"/>
          <w:w w:val="110"/>
        </w:rPr>
        <w:t>net- </w:t>
      </w:r>
      <w:r>
        <w:rPr>
          <w:w w:val="110"/>
        </w:rPr>
        <w:t>work</w:t>
      </w:r>
      <w:r>
        <w:rPr>
          <w:w w:val="110"/>
        </w:rPr>
        <w:t> </w:t>
      </w:r>
      <w:hyperlink w:history="true" w:anchor="_bookmark91">
        <w:r>
          <w:rPr>
            <w:color w:val="0080AC"/>
            <w:w w:val="110"/>
          </w:rPr>
          <w:t>[94]</w:t>
        </w:r>
      </w:hyperlink>
      <w:r>
        <w:rPr>
          <w:w w:val="110"/>
        </w:rPr>
        <w:t>).</w:t>
      </w:r>
      <w:r>
        <w:rPr>
          <w:w w:val="110"/>
        </w:rPr>
        <w:t> The</w:t>
      </w:r>
      <w:r>
        <w:rPr>
          <w:w w:val="110"/>
        </w:rPr>
        <w:t> GCNNs</w:t>
      </w:r>
      <w:r>
        <w:rPr>
          <w:w w:val="110"/>
        </w:rPr>
        <w:t> (</w:t>
      </w:r>
      <w:hyperlink w:history="true" w:anchor="_bookmark11">
        <w:r>
          <w:rPr>
            <w:color w:val="0080AC"/>
            <w:w w:val="110"/>
          </w:rPr>
          <w:t>Fig.</w:t>
        </w:r>
        <w:r>
          <w:rPr>
            <w:color w:val="0080AC"/>
            <w:w w:val="110"/>
          </w:rPr>
          <w:t> 4</w:t>
        </w:r>
      </w:hyperlink>
      <w:r>
        <w:rPr>
          <w:w w:val="110"/>
        </w:rPr>
        <w:t>e)</w:t>
      </w:r>
      <w:r>
        <w:rPr>
          <w:w w:val="110"/>
        </w:rPr>
        <w:t> are</w:t>
      </w:r>
      <w:r>
        <w:rPr>
          <w:w w:val="110"/>
        </w:rPr>
        <w:t> a</w:t>
      </w:r>
      <w:r>
        <w:rPr>
          <w:w w:val="110"/>
        </w:rPr>
        <w:t> very</w:t>
      </w:r>
      <w:r>
        <w:rPr>
          <w:w w:val="110"/>
        </w:rPr>
        <w:t> powerful</w:t>
      </w:r>
      <w:r>
        <w:rPr>
          <w:w w:val="110"/>
        </w:rPr>
        <w:t> type</w:t>
      </w:r>
      <w:r>
        <w:rPr>
          <w:w w:val="110"/>
        </w:rPr>
        <w:t> of</w:t>
      </w:r>
      <w:r>
        <w:rPr>
          <w:w w:val="110"/>
        </w:rPr>
        <w:t> Convo- lutional Neural Networks (CNNs) designed to work directly on graphs [</w:t>
      </w:r>
      <w:hyperlink w:history="true" w:anchor="_bookmark81">
        <w:r>
          <w:rPr>
            <w:color w:val="0080AC"/>
            <w:w w:val="110"/>
          </w:rPr>
          <w:t>86</w:t>
        </w:r>
      </w:hyperlink>
      <w:r>
        <w:rPr>
          <w:w w:val="110"/>
        </w:rPr>
        <w:t>,</w:t>
      </w:r>
      <w:hyperlink w:history="true" w:anchor="_bookmark82">
        <w:r>
          <w:rPr>
            <w:color w:val="0080AC"/>
            <w:w w:val="110"/>
          </w:rPr>
          <w:t>87</w:t>
        </w:r>
      </w:hyperlink>
      <w:r>
        <w:rPr>
          <w:w w:val="110"/>
        </w:rPr>
        <w:t>].</w:t>
      </w:r>
      <w:r>
        <w:rPr>
          <w:w w:val="110"/>
        </w:rPr>
        <w:t> Mechanistically,</w:t>
      </w:r>
      <w:r>
        <w:rPr>
          <w:w w:val="110"/>
        </w:rPr>
        <w:t> convolution</w:t>
      </w:r>
      <w:r>
        <w:rPr>
          <w:w w:val="110"/>
        </w:rPr>
        <w:t> is</w:t>
      </w:r>
      <w:r>
        <w:rPr>
          <w:w w:val="110"/>
        </w:rPr>
        <w:t> the</w:t>
      </w:r>
      <w:r>
        <w:rPr>
          <w:w w:val="110"/>
        </w:rPr>
        <w:t> most</w:t>
      </w:r>
      <w:r>
        <w:rPr>
          <w:w w:val="110"/>
        </w:rPr>
        <w:t> fundamental</w:t>
      </w:r>
      <w:r>
        <w:rPr>
          <w:w w:val="110"/>
        </w:rPr>
        <w:t> opera- tion</w:t>
      </w:r>
      <w:r>
        <w:rPr>
          <w:spacing w:val="-5"/>
          <w:w w:val="110"/>
        </w:rPr>
        <w:t> </w:t>
      </w:r>
      <w:r>
        <w:rPr>
          <w:w w:val="110"/>
        </w:rPr>
        <w:t>in</w:t>
      </w:r>
      <w:r>
        <w:rPr>
          <w:spacing w:val="-5"/>
          <w:w w:val="110"/>
        </w:rPr>
        <w:t> </w:t>
      </w:r>
      <w:r>
        <w:rPr>
          <w:w w:val="110"/>
        </w:rPr>
        <w:t>GCNNs.</w:t>
      </w:r>
      <w:r>
        <w:rPr>
          <w:spacing w:val="-5"/>
          <w:w w:val="110"/>
        </w:rPr>
        <w:t> </w:t>
      </w:r>
      <w:r>
        <w:rPr>
          <w:w w:val="110"/>
        </w:rPr>
        <w:t>However,</w:t>
      </w:r>
      <w:r>
        <w:rPr>
          <w:spacing w:val="-5"/>
          <w:w w:val="110"/>
        </w:rPr>
        <w:t> </w:t>
      </w:r>
      <w:r>
        <w:rPr>
          <w:w w:val="110"/>
        </w:rPr>
        <w:t>the</w:t>
      </w:r>
      <w:r>
        <w:rPr>
          <w:spacing w:val="-4"/>
          <w:w w:val="110"/>
        </w:rPr>
        <w:t> </w:t>
      </w:r>
      <w:r>
        <w:rPr>
          <w:w w:val="110"/>
        </w:rPr>
        <w:t>standard</w:t>
      </w:r>
      <w:r>
        <w:rPr>
          <w:spacing w:val="-5"/>
          <w:w w:val="110"/>
        </w:rPr>
        <w:t> </w:t>
      </w:r>
      <w:r>
        <w:rPr>
          <w:w w:val="110"/>
        </w:rPr>
        <w:t>convolution</w:t>
      </w:r>
      <w:r>
        <w:rPr>
          <w:spacing w:val="-5"/>
          <w:w w:val="110"/>
        </w:rPr>
        <w:t> </w:t>
      </w:r>
      <w:r>
        <w:rPr>
          <w:w w:val="110"/>
        </w:rPr>
        <w:t>operation</w:t>
      </w:r>
      <w:r>
        <w:rPr>
          <w:spacing w:val="-5"/>
          <w:w w:val="110"/>
        </w:rPr>
        <w:t> </w:t>
      </w:r>
      <w:r>
        <w:rPr>
          <w:w w:val="110"/>
        </w:rPr>
        <w:t>generally used for processing regular grid-like structures (e.g., images) in CNNs cannot</w:t>
      </w:r>
      <w:r>
        <w:rPr>
          <w:w w:val="110"/>
        </w:rPr>
        <w:t> be</w:t>
      </w:r>
      <w:r>
        <w:rPr>
          <w:w w:val="110"/>
        </w:rPr>
        <w:t> directly</w:t>
      </w:r>
      <w:r>
        <w:rPr>
          <w:w w:val="110"/>
        </w:rPr>
        <w:t> applied</w:t>
      </w:r>
      <w:r>
        <w:rPr>
          <w:w w:val="110"/>
        </w:rPr>
        <w:t> to</w:t>
      </w:r>
      <w:r>
        <w:rPr>
          <w:w w:val="110"/>
        </w:rPr>
        <w:t> graphs,</w:t>
      </w:r>
      <w:r>
        <w:rPr>
          <w:w w:val="110"/>
        </w:rPr>
        <w:t> since</w:t>
      </w:r>
      <w:r>
        <w:rPr>
          <w:w w:val="110"/>
        </w:rPr>
        <w:t> the</w:t>
      </w:r>
      <w:r>
        <w:rPr>
          <w:w w:val="110"/>
        </w:rPr>
        <w:t> number</w:t>
      </w:r>
      <w:r>
        <w:rPr>
          <w:w w:val="110"/>
        </w:rPr>
        <w:t> of</w:t>
      </w:r>
      <w:r>
        <w:rPr>
          <w:w w:val="110"/>
        </w:rPr>
        <w:t> node</w:t>
      </w:r>
      <w:r>
        <w:rPr>
          <w:w w:val="110"/>
        </w:rPr>
        <w:t> con- nections may acquire different shapes and sizes (non-Euclidean vector space) </w:t>
      </w:r>
      <w:hyperlink w:history="true" w:anchor="_bookmark92">
        <w:r>
          <w:rPr>
            <w:color w:val="0080AC"/>
            <w:w w:val="110"/>
          </w:rPr>
          <w:t>[95–97]</w:t>
        </w:r>
      </w:hyperlink>
      <w:r>
        <w:rPr>
          <w:w w:val="110"/>
        </w:rPr>
        <w:t>. To solve this problem, nodes from different graphs are assigned</w:t>
      </w:r>
      <w:r>
        <w:rPr>
          <w:w w:val="110"/>
        </w:rPr>
        <w:t> into</w:t>
      </w:r>
      <w:r>
        <w:rPr>
          <w:w w:val="110"/>
        </w:rPr>
        <w:t> similar</w:t>
      </w:r>
      <w:r>
        <w:rPr>
          <w:w w:val="110"/>
        </w:rPr>
        <w:t> positions</w:t>
      </w:r>
      <w:r>
        <w:rPr>
          <w:w w:val="110"/>
        </w:rPr>
        <w:t> if</w:t>
      </w:r>
      <w:r>
        <w:rPr>
          <w:w w:val="110"/>
        </w:rPr>
        <w:t> their</w:t>
      </w:r>
      <w:r>
        <w:rPr>
          <w:w w:val="110"/>
        </w:rPr>
        <w:t> feature</w:t>
      </w:r>
      <w:r>
        <w:rPr>
          <w:w w:val="110"/>
        </w:rPr>
        <w:t> representations</w:t>
      </w:r>
      <w:r>
        <w:rPr>
          <w:w w:val="110"/>
        </w:rPr>
        <w:t> are</w:t>
      </w:r>
      <w:r>
        <w:rPr>
          <w:w w:val="110"/>
        </w:rPr>
        <w:t> re- lated. Given the selected node sequence, the neighborhood is then as- sembled</w:t>
      </w:r>
      <w:r>
        <w:rPr>
          <w:w w:val="110"/>
        </w:rPr>
        <w:t> for</w:t>
      </w:r>
      <w:r>
        <w:rPr>
          <w:w w:val="110"/>
        </w:rPr>
        <w:t> each</w:t>
      </w:r>
      <w:r>
        <w:rPr>
          <w:w w:val="110"/>
        </w:rPr>
        <w:t> node</w:t>
      </w:r>
      <w:r>
        <w:rPr>
          <w:w w:val="110"/>
        </w:rPr>
        <w:t> by</w:t>
      </w:r>
      <w:r>
        <w:rPr>
          <w:w w:val="110"/>
        </w:rPr>
        <w:t> minimizing</w:t>
      </w:r>
      <w:r>
        <w:rPr>
          <w:w w:val="110"/>
        </w:rPr>
        <w:t> the</w:t>
      </w:r>
      <w:r>
        <w:rPr>
          <w:w w:val="110"/>
        </w:rPr>
        <w:t> expected</w:t>
      </w:r>
      <w:r>
        <w:rPr>
          <w:w w:val="110"/>
        </w:rPr>
        <w:t> distance</w:t>
      </w:r>
      <w:r>
        <w:rPr>
          <w:w w:val="110"/>
        </w:rPr>
        <w:t> between two</w:t>
      </w:r>
      <w:r>
        <w:rPr>
          <w:w w:val="110"/>
        </w:rPr>
        <w:t> graphs</w:t>
      </w:r>
      <w:r>
        <w:rPr>
          <w:w w:val="110"/>
        </w:rPr>
        <w:t> in</w:t>
      </w:r>
      <w:r>
        <w:rPr>
          <w:w w:val="110"/>
        </w:rPr>
        <w:t> a</w:t>
      </w:r>
      <w:r>
        <w:rPr>
          <w:w w:val="110"/>
        </w:rPr>
        <w:t> fixed-size</w:t>
      </w:r>
      <w:r>
        <w:rPr>
          <w:w w:val="110"/>
        </w:rPr>
        <w:t> vector</w:t>
      </w:r>
      <w:r>
        <w:rPr>
          <w:w w:val="110"/>
        </w:rPr>
        <w:t> space</w:t>
      </w:r>
      <w:r>
        <w:rPr>
          <w:w w:val="110"/>
        </w:rPr>
        <w:t> [</w:t>
      </w:r>
      <w:hyperlink w:history="true" w:anchor="_bookmark92">
        <w:r>
          <w:rPr>
            <w:color w:val="0080AC"/>
            <w:w w:val="110"/>
          </w:rPr>
          <w:t>95</w:t>
        </w:r>
      </w:hyperlink>
      <w:r>
        <w:rPr>
          <w:w w:val="110"/>
        </w:rPr>
        <w:t>,</w:t>
      </w:r>
      <w:hyperlink w:history="true" w:anchor="_bookmark95">
        <w:r>
          <w:rPr>
            <w:color w:val="0080AC"/>
            <w:w w:val="110"/>
          </w:rPr>
          <w:t>98</w:t>
        </w:r>
      </w:hyperlink>
      <w:r>
        <w:rPr>
          <w:w w:val="110"/>
        </w:rPr>
        <w:t>].</w:t>
      </w:r>
      <w:r>
        <w:rPr>
          <w:w w:val="110"/>
        </w:rPr>
        <w:t> The</w:t>
      </w:r>
      <w:r>
        <w:rPr>
          <w:w w:val="110"/>
        </w:rPr>
        <w:t> convolution</w:t>
      </w:r>
      <w:r>
        <w:rPr>
          <w:w w:val="110"/>
        </w:rPr>
        <w:t> op- eration</w:t>
      </w:r>
      <w:r>
        <w:rPr>
          <w:spacing w:val="19"/>
          <w:w w:val="110"/>
        </w:rPr>
        <w:t> </w:t>
      </w:r>
      <w:r>
        <w:rPr>
          <w:w w:val="110"/>
        </w:rPr>
        <w:t>can</w:t>
      </w:r>
      <w:r>
        <w:rPr>
          <w:spacing w:val="20"/>
          <w:w w:val="110"/>
        </w:rPr>
        <w:t> </w:t>
      </w:r>
      <w:r>
        <w:rPr>
          <w:w w:val="110"/>
        </w:rPr>
        <w:t>be</w:t>
      </w:r>
      <w:r>
        <w:rPr>
          <w:spacing w:val="20"/>
          <w:w w:val="110"/>
        </w:rPr>
        <w:t> </w:t>
      </w:r>
      <w:r>
        <w:rPr>
          <w:w w:val="110"/>
        </w:rPr>
        <w:t>run</w:t>
      </w:r>
      <w:r>
        <w:rPr>
          <w:spacing w:val="20"/>
          <w:w w:val="110"/>
        </w:rPr>
        <w:t> </w:t>
      </w:r>
      <w:r>
        <w:rPr>
          <w:w w:val="110"/>
        </w:rPr>
        <w:t>at</w:t>
      </w:r>
      <w:r>
        <w:rPr>
          <w:spacing w:val="20"/>
          <w:w w:val="110"/>
        </w:rPr>
        <w:t> </w:t>
      </w:r>
      <w:r>
        <w:rPr>
          <w:w w:val="110"/>
        </w:rPr>
        <w:t>different</w:t>
      </w:r>
      <w:r>
        <w:rPr>
          <w:spacing w:val="20"/>
          <w:w w:val="110"/>
        </w:rPr>
        <w:t> </w:t>
      </w:r>
      <w:r>
        <w:rPr>
          <w:w w:val="110"/>
        </w:rPr>
        <w:t>levels</w:t>
      </w:r>
      <w:r>
        <w:rPr>
          <w:spacing w:val="20"/>
          <w:w w:val="110"/>
        </w:rPr>
        <w:t> </w:t>
      </w:r>
      <w:r>
        <w:rPr>
          <w:w w:val="110"/>
        </w:rPr>
        <w:t>by</w:t>
      </w:r>
      <w:r>
        <w:rPr>
          <w:spacing w:val="20"/>
          <w:w w:val="110"/>
        </w:rPr>
        <w:t> </w:t>
      </w:r>
      <w:r>
        <w:rPr>
          <w:w w:val="110"/>
        </w:rPr>
        <w:t>considering</w:t>
      </w:r>
      <w:r>
        <w:rPr>
          <w:spacing w:val="20"/>
          <w:w w:val="110"/>
        </w:rPr>
        <w:t> </w:t>
      </w:r>
      <w:r>
        <w:rPr>
          <w:w w:val="110"/>
        </w:rPr>
        <w:t>the</w:t>
      </w:r>
      <w:r>
        <w:rPr>
          <w:spacing w:val="20"/>
          <w:w w:val="110"/>
        </w:rPr>
        <w:t> </w:t>
      </w:r>
      <w:r>
        <w:rPr>
          <w:w w:val="110"/>
        </w:rPr>
        <w:t>contribution of</w:t>
      </w:r>
      <w:r>
        <w:rPr>
          <w:spacing w:val="-4"/>
          <w:w w:val="110"/>
        </w:rPr>
        <w:t> </w:t>
      </w:r>
      <w:r>
        <w:rPr>
          <w:w w:val="110"/>
        </w:rPr>
        <w:t>neighboring</w:t>
      </w:r>
      <w:r>
        <w:rPr>
          <w:spacing w:val="-5"/>
          <w:w w:val="110"/>
        </w:rPr>
        <w:t> </w:t>
      </w:r>
      <w:r>
        <w:rPr>
          <w:w w:val="110"/>
        </w:rPr>
        <w:t>atoms.</w:t>
      </w:r>
      <w:r>
        <w:rPr>
          <w:spacing w:val="-5"/>
          <w:w w:val="110"/>
        </w:rPr>
        <w:t> </w:t>
      </w:r>
      <w:r>
        <w:rPr>
          <w:w w:val="110"/>
        </w:rPr>
        <w:t>The</w:t>
      </w:r>
      <w:r>
        <w:rPr>
          <w:spacing w:val="-4"/>
          <w:w w:val="110"/>
        </w:rPr>
        <w:t> </w:t>
      </w:r>
      <w:r>
        <w:rPr>
          <w:w w:val="110"/>
        </w:rPr>
        <w:t>vectors</w:t>
      </w:r>
      <w:r>
        <w:rPr>
          <w:spacing w:val="-4"/>
          <w:w w:val="110"/>
        </w:rPr>
        <w:t> </w:t>
      </w:r>
      <w:r>
        <w:rPr>
          <w:w w:val="110"/>
        </w:rPr>
        <w:t>generated</w:t>
      </w:r>
      <w:r>
        <w:rPr>
          <w:spacing w:val="-4"/>
          <w:w w:val="110"/>
        </w:rPr>
        <w:t> </w:t>
      </w:r>
      <w:r>
        <w:rPr>
          <w:w w:val="110"/>
        </w:rPr>
        <w:t>from</w:t>
      </w:r>
      <w:r>
        <w:rPr>
          <w:spacing w:val="-4"/>
          <w:w w:val="110"/>
        </w:rPr>
        <w:t> </w:t>
      </w:r>
      <w:r>
        <w:rPr>
          <w:w w:val="110"/>
        </w:rPr>
        <w:t>convolutions</w:t>
      </w:r>
      <w:r>
        <w:rPr>
          <w:spacing w:val="-5"/>
          <w:w w:val="110"/>
        </w:rPr>
        <w:t> </w:t>
      </w:r>
      <w:r>
        <w:rPr>
          <w:w w:val="110"/>
        </w:rPr>
        <w:t>first</w:t>
      </w:r>
      <w:r>
        <w:rPr>
          <w:spacing w:val="-4"/>
          <w:w w:val="110"/>
        </w:rPr>
        <w:t> </w:t>
      </w:r>
      <w:r>
        <w:rPr>
          <w:w w:val="110"/>
        </w:rPr>
        <w:t>go through</w:t>
      </w:r>
      <w:r>
        <w:rPr>
          <w:spacing w:val="24"/>
          <w:w w:val="110"/>
        </w:rPr>
        <w:t> </w:t>
      </w:r>
      <w:r>
        <w:rPr>
          <w:w w:val="110"/>
        </w:rPr>
        <w:t>a</w:t>
      </w:r>
      <w:r>
        <w:rPr>
          <w:spacing w:val="24"/>
          <w:w w:val="110"/>
        </w:rPr>
        <w:t> </w:t>
      </w:r>
      <w:r>
        <w:rPr>
          <w:w w:val="110"/>
        </w:rPr>
        <w:t>non-linear</w:t>
      </w:r>
      <w:r>
        <w:rPr>
          <w:spacing w:val="25"/>
          <w:w w:val="110"/>
        </w:rPr>
        <w:t> </w:t>
      </w:r>
      <w:r>
        <w:rPr>
          <w:w w:val="110"/>
        </w:rPr>
        <w:t>transformation</w:t>
      </w:r>
      <w:r>
        <w:rPr>
          <w:spacing w:val="23"/>
          <w:w w:val="110"/>
        </w:rPr>
        <w:t> </w:t>
      </w:r>
      <w:r>
        <w:rPr>
          <w:w w:val="110"/>
        </w:rPr>
        <w:t>and</w:t>
      </w:r>
      <w:r>
        <w:rPr>
          <w:spacing w:val="24"/>
          <w:w w:val="110"/>
        </w:rPr>
        <w:t> </w:t>
      </w:r>
      <w:r>
        <w:rPr>
          <w:w w:val="110"/>
        </w:rPr>
        <w:t>are</w:t>
      </w:r>
      <w:r>
        <w:rPr>
          <w:spacing w:val="24"/>
          <w:w w:val="110"/>
        </w:rPr>
        <w:t> </w:t>
      </w:r>
      <w:r>
        <w:rPr>
          <w:w w:val="110"/>
        </w:rPr>
        <w:t>then</w:t>
      </w:r>
      <w:r>
        <w:rPr>
          <w:spacing w:val="24"/>
          <w:w w:val="110"/>
        </w:rPr>
        <w:t> </w:t>
      </w:r>
      <w:r>
        <w:rPr>
          <w:w w:val="110"/>
        </w:rPr>
        <w:t>summed</w:t>
      </w:r>
      <w:r>
        <w:rPr>
          <w:spacing w:val="25"/>
          <w:w w:val="110"/>
        </w:rPr>
        <w:t> </w:t>
      </w:r>
      <w:r>
        <w:rPr>
          <w:w w:val="110"/>
        </w:rPr>
        <w:t>to</w:t>
      </w:r>
      <w:r>
        <w:rPr>
          <w:spacing w:val="24"/>
          <w:w w:val="110"/>
        </w:rPr>
        <w:t> </w:t>
      </w:r>
      <w:r>
        <w:rPr>
          <w:w w:val="110"/>
        </w:rPr>
        <w:t>form</w:t>
      </w:r>
      <w:r>
        <w:rPr>
          <w:spacing w:val="25"/>
          <w:w w:val="110"/>
        </w:rPr>
        <w:t> </w:t>
      </w:r>
      <w:r>
        <w:rPr>
          <w:spacing w:val="-12"/>
          <w:w w:val="110"/>
        </w:rPr>
        <w:t>a</w:t>
      </w:r>
    </w:p>
    <w:p>
      <w:pPr>
        <w:spacing w:after="0" w:line="273" w:lineRule="auto"/>
        <w:sectPr>
          <w:type w:val="continuous"/>
          <w:pgSz w:w="11910" w:h="15880"/>
          <w:pgMar w:header="668" w:footer="485" w:top="620" w:bottom="280" w:left="640" w:right="620"/>
          <w:cols w:num="2" w:equalWidth="0">
            <w:col w:w="5189" w:space="191"/>
            <w:col w:w="5270"/>
          </w:cols>
        </w:sectPr>
      </w:pPr>
    </w:p>
    <w:p>
      <w:pPr>
        <w:pStyle w:val="BodyText"/>
        <w:spacing w:before="9"/>
        <w:ind w:left="0"/>
        <w:jc w:val="left"/>
        <w:rPr>
          <w:sz w:val="14"/>
        </w:rPr>
      </w:pPr>
    </w:p>
    <w:p>
      <w:pPr>
        <w:spacing w:after="0"/>
        <w:jc w:val="left"/>
        <w:rPr>
          <w:sz w:val="14"/>
        </w:rPr>
        <w:sectPr>
          <w:pgSz w:w="11910" w:h="15880"/>
          <w:pgMar w:header="668" w:footer="485" w:top="860" w:bottom="680" w:left="640" w:right="620"/>
        </w:sectPr>
      </w:pPr>
    </w:p>
    <w:p>
      <w:pPr>
        <w:pStyle w:val="BodyText"/>
        <w:spacing w:line="273" w:lineRule="auto" w:before="91"/>
        <w:ind w:right="41"/>
      </w:pPr>
      <w:r>
        <w:rPr>
          <w:w w:val="110"/>
        </w:rPr>
        <w:t>neural</w:t>
      </w:r>
      <w:r>
        <w:rPr>
          <w:w w:val="110"/>
        </w:rPr>
        <w:t> fingerprint</w:t>
      </w:r>
      <w:r>
        <w:rPr>
          <w:w w:val="110"/>
        </w:rPr>
        <w:t> encoding</w:t>
      </w:r>
      <w:r>
        <w:rPr>
          <w:w w:val="110"/>
        </w:rPr>
        <w:t> chemical</w:t>
      </w:r>
      <w:r>
        <w:rPr>
          <w:w w:val="110"/>
        </w:rPr>
        <w:t> information.</w:t>
      </w:r>
      <w:r>
        <w:rPr>
          <w:w w:val="110"/>
        </w:rPr>
        <w:t> Finally,</w:t>
      </w:r>
      <w:r>
        <w:rPr>
          <w:w w:val="110"/>
        </w:rPr>
        <w:t> the</w:t>
      </w:r>
      <w:r>
        <w:rPr>
          <w:w w:val="110"/>
        </w:rPr>
        <w:t> </w:t>
      </w:r>
      <w:r>
        <w:rPr>
          <w:w w:val="110"/>
        </w:rPr>
        <w:t>neural fingerprints</w:t>
      </w:r>
      <w:r>
        <w:rPr>
          <w:spacing w:val="-1"/>
          <w:w w:val="110"/>
        </w:rPr>
        <w:t> </w:t>
      </w:r>
      <w:r>
        <w:rPr>
          <w:w w:val="110"/>
        </w:rPr>
        <w:t>are</w:t>
      </w:r>
      <w:r>
        <w:rPr>
          <w:spacing w:val="-1"/>
          <w:w w:val="110"/>
        </w:rPr>
        <w:t> </w:t>
      </w:r>
      <w:r>
        <w:rPr>
          <w:w w:val="110"/>
        </w:rPr>
        <w:t>passed</w:t>
      </w:r>
      <w:r>
        <w:rPr>
          <w:spacing w:val="-1"/>
          <w:w w:val="110"/>
        </w:rPr>
        <w:t> </w:t>
      </w:r>
      <w:r>
        <w:rPr>
          <w:w w:val="110"/>
        </w:rPr>
        <w:t>through</w:t>
      </w:r>
      <w:r>
        <w:rPr>
          <w:spacing w:val="-1"/>
          <w:w w:val="110"/>
        </w:rPr>
        <w:t> </w:t>
      </w:r>
      <w:r>
        <w:rPr>
          <w:w w:val="110"/>
        </w:rPr>
        <w:t>another</w:t>
      </w:r>
      <w:r>
        <w:rPr>
          <w:spacing w:val="-1"/>
          <w:w w:val="110"/>
        </w:rPr>
        <w:t> </w:t>
      </w:r>
      <w:r>
        <w:rPr>
          <w:w w:val="110"/>
        </w:rPr>
        <w:t>fully</w:t>
      </w:r>
      <w:r>
        <w:rPr>
          <w:spacing w:val="-1"/>
          <w:w w:val="110"/>
        </w:rPr>
        <w:t> </w:t>
      </w:r>
      <w:r>
        <w:rPr>
          <w:w w:val="110"/>
        </w:rPr>
        <w:t>connected</w:t>
      </w:r>
      <w:r>
        <w:rPr>
          <w:spacing w:val="-1"/>
          <w:w w:val="110"/>
        </w:rPr>
        <w:t> </w:t>
      </w:r>
      <w:r>
        <w:rPr>
          <w:w w:val="110"/>
        </w:rPr>
        <w:t>neural</w:t>
      </w:r>
      <w:r>
        <w:rPr>
          <w:spacing w:val="-1"/>
          <w:w w:val="110"/>
        </w:rPr>
        <w:t> </w:t>
      </w:r>
      <w:r>
        <w:rPr>
          <w:w w:val="110"/>
        </w:rPr>
        <w:t>network to generate the final output task </w:t>
      </w:r>
      <w:hyperlink w:history="true" w:anchor="_bookmark58">
        <w:r>
          <w:rPr>
            <w:color w:val="0080AC"/>
            <w:w w:val="110"/>
          </w:rPr>
          <w:t>[68]</w:t>
        </w:r>
      </w:hyperlink>
      <w:r>
        <w:rPr>
          <w:w w:val="110"/>
        </w:rPr>
        <w:t>.</w:t>
      </w:r>
    </w:p>
    <w:p>
      <w:pPr>
        <w:pStyle w:val="BodyText"/>
        <w:spacing w:line="273" w:lineRule="auto"/>
        <w:ind w:right="38" w:firstLine="239"/>
      </w:pPr>
      <w:r>
        <w:rPr>
          <w:w w:val="110"/>
        </w:rPr>
        <w:t>Among</w:t>
      </w:r>
      <w:r>
        <w:rPr>
          <w:spacing w:val="-11"/>
          <w:w w:val="110"/>
        </w:rPr>
        <w:t> </w:t>
      </w:r>
      <w:r>
        <w:rPr>
          <w:w w:val="110"/>
        </w:rPr>
        <w:t>GCNN</w:t>
      </w:r>
      <w:r>
        <w:rPr>
          <w:spacing w:val="-11"/>
          <w:w w:val="110"/>
        </w:rPr>
        <w:t> </w:t>
      </w:r>
      <w:r>
        <w:rPr>
          <w:w w:val="110"/>
        </w:rPr>
        <w:t>representations,</w:t>
      </w:r>
      <w:r>
        <w:rPr>
          <w:spacing w:val="-11"/>
          <w:w w:val="110"/>
        </w:rPr>
        <w:t> </w:t>
      </w:r>
      <w:r>
        <w:rPr>
          <w:w w:val="110"/>
        </w:rPr>
        <w:t>geometric</w:t>
      </w:r>
      <w:r>
        <w:rPr>
          <w:spacing w:val="-11"/>
          <w:w w:val="110"/>
        </w:rPr>
        <w:t> </w:t>
      </w:r>
      <w:r>
        <w:rPr>
          <w:w w:val="110"/>
        </w:rPr>
        <w:t>DL</w:t>
      </w:r>
      <w:r>
        <w:rPr>
          <w:spacing w:val="-11"/>
          <w:w w:val="110"/>
        </w:rPr>
        <w:t> </w:t>
      </w:r>
      <w:r>
        <w:rPr>
          <w:w w:val="110"/>
        </w:rPr>
        <w:t>approaches</w:t>
      </w:r>
      <w:r>
        <w:rPr>
          <w:spacing w:val="-11"/>
          <w:w w:val="110"/>
        </w:rPr>
        <w:t> </w:t>
      </w:r>
      <w:r>
        <w:rPr>
          <w:w w:val="110"/>
        </w:rPr>
        <w:t>have</w:t>
      </w:r>
      <w:r>
        <w:rPr>
          <w:spacing w:val="-11"/>
          <w:w w:val="110"/>
        </w:rPr>
        <w:t> </w:t>
      </w:r>
      <w:r>
        <w:rPr>
          <w:w w:val="110"/>
        </w:rPr>
        <w:t>been employed</w:t>
      </w:r>
      <w:r>
        <w:rPr>
          <w:w w:val="110"/>
        </w:rPr>
        <w:t> for</w:t>
      </w:r>
      <w:r>
        <w:rPr>
          <w:w w:val="110"/>
        </w:rPr>
        <w:t> predicting</w:t>
      </w:r>
      <w:r>
        <w:rPr>
          <w:w w:val="110"/>
        </w:rPr>
        <w:t> the</w:t>
      </w:r>
      <w:r>
        <w:rPr>
          <w:w w:val="110"/>
        </w:rPr>
        <w:t> binding</w:t>
      </w:r>
      <w:r>
        <w:rPr>
          <w:w w:val="110"/>
        </w:rPr>
        <w:t> conformations</w:t>
      </w:r>
      <w:r>
        <w:rPr>
          <w:w w:val="110"/>
        </w:rPr>
        <w:t> of</w:t>
      </w:r>
      <w:r>
        <w:rPr>
          <w:w w:val="110"/>
        </w:rPr>
        <w:t> ligands</w:t>
      </w:r>
      <w:r>
        <w:rPr>
          <w:w w:val="110"/>
        </w:rPr>
        <w:t> to</w:t>
      </w:r>
      <w:r>
        <w:rPr>
          <w:w w:val="110"/>
        </w:rPr>
        <w:t> pro- tein targets. Concretely, the model learns based on distance likelihood which</w:t>
      </w:r>
      <w:r>
        <w:rPr>
          <w:w w:val="110"/>
        </w:rPr>
        <w:t> is</w:t>
      </w:r>
      <w:r>
        <w:rPr>
          <w:w w:val="110"/>
        </w:rPr>
        <w:t> tailor-made</w:t>
      </w:r>
      <w:r>
        <w:rPr>
          <w:w w:val="110"/>
        </w:rPr>
        <w:t> for</w:t>
      </w:r>
      <w:r>
        <w:rPr>
          <w:w w:val="110"/>
        </w:rPr>
        <w:t> each</w:t>
      </w:r>
      <w:r>
        <w:rPr>
          <w:w w:val="110"/>
        </w:rPr>
        <w:t> ligand-target</w:t>
      </w:r>
      <w:r>
        <w:rPr>
          <w:w w:val="110"/>
        </w:rPr>
        <w:t> pair.</w:t>
      </w:r>
      <w:r>
        <w:rPr>
          <w:w w:val="110"/>
        </w:rPr>
        <w:t> In</w:t>
      </w:r>
      <w:r>
        <w:rPr>
          <w:w w:val="110"/>
        </w:rPr>
        <w:t> the</w:t>
      </w:r>
      <w:r>
        <w:rPr>
          <w:w w:val="110"/>
        </w:rPr>
        <w:t> first</w:t>
      </w:r>
      <w:r>
        <w:rPr>
          <w:w w:val="110"/>
        </w:rPr>
        <w:t> step,</w:t>
      </w:r>
      <w:r>
        <w:rPr>
          <w:w w:val="110"/>
        </w:rPr>
        <w:t> the neural</w:t>
      </w:r>
      <w:r>
        <w:rPr>
          <w:spacing w:val="-3"/>
          <w:w w:val="110"/>
        </w:rPr>
        <w:t> </w:t>
      </w:r>
      <w:r>
        <w:rPr>
          <w:w w:val="110"/>
        </w:rPr>
        <w:t>network</w:t>
      </w:r>
      <w:r>
        <w:rPr>
          <w:spacing w:val="-3"/>
          <w:w w:val="110"/>
        </w:rPr>
        <w:t> </w:t>
      </w:r>
      <w:r>
        <w:rPr>
          <w:w w:val="110"/>
        </w:rPr>
        <w:t>extracts</w:t>
      </w:r>
      <w:r>
        <w:rPr>
          <w:spacing w:val="-3"/>
          <w:w w:val="110"/>
        </w:rPr>
        <w:t> </w:t>
      </w:r>
      <w:r>
        <w:rPr>
          <w:w w:val="110"/>
        </w:rPr>
        <w:t>a</w:t>
      </w:r>
      <w:r>
        <w:rPr>
          <w:spacing w:val="-3"/>
          <w:w w:val="110"/>
        </w:rPr>
        <w:t> </w:t>
      </w:r>
      <w:r>
        <w:rPr>
          <w:w w:val="110"/>
        </w:rPr>
        <w:t>pool</w:t>
      </w:r>
      <w:r>
        <w:rPr>
          <w:spacing w:val="-3"/>
          <w:w w:val="110"/>
        </w:rPr>
        <w:t> </w:t>
      </w:r>
      <w:r>
        <w:rPr>
          <w:w w:val="110"/>
        </w:rPr>
        <w:t>of</w:t>
      </w:r>
      <w:r>
        <w:rPr>
          <w:spacing w:val="-3"/>
          <w:w w:val="110"/>
        </w:rPr>
        <w:t> </w:t>
      </w:r>
      <w:r>
        <w:rPr>
          <w:w w:val="110"/>
        </w:rPr>
        <w:t>mesh</w:t>
      </w:r>
      <w:r>
        <w:rPr>
          <w:spacing w:val="-3"/>
          <w:w w:val="110"/>
        </w:rPr>
        <w:t> </w:t>
      </w:r>
      <w:r>
        <w:rPr>
          <w:w w:val="110"/>
        </w:rPr>
        <w:t>(i.e.,</w:t>
      </w:r>
      <w:r>
        <w:rPr>
          <w:spacing w:val="-3"/>
          <w:w w:val="110"/>
        </w:rPr>
        <w:t> </w:t>
      </w:r>
      <w:r>
        <w:rPr>
          <w:w w:val="110"/>
        </w:rPr>
        <w:t>collection</w:t>
      </w:r>
      <w:r>
        <w:rPr>
          <w:spacing w:val="-3"/>
          <w:w w:val="110"/>
        </w:rPr>
        <w:t> </w:t>
      </w:r>
      <w:r>
        <w:rPr>
          <w:w w:val="110"/>
        </w:rPr>
        <w:t>of</w:t>
      </w:r>
      <w:r>
        <w:rPr>
          <w:spacing w:val="-3"/>
          <w:w w:val="110"/>
        </w:rPr>
        <w:t> </w:t>
      </w:r>
      <w:r>
        <w:rPr>
          <w:w w:val="110"/>
        </w:rPr>
        <w:t>nodes,</w:t>
      </w:r>
      <w:r>
        <w:rPr>
          <w:spacing w:val="-3"/>
          <w:w w:val="110"/>
        </w:rPr>
        <w:t> </w:t>
      </w:r>
      <w:r>
        <w:rPr>
          <w:w w:val="110"/>
        </w:rPr>
        <w:t>edges, and faces) which defines the shapes of the molecular surfaces of bind- ing</w:t>
      </w:r>
      <w:r>
        <w:rPr>
          <w:spacing w:val="-7"/>
          <w:w w:val="110"/>
        </w:rPr>
        <w:t> </w:t>
      </w:r>
      <w:r>
        <w:rPr>
          <w:w w:val="110"/>
        </w:rPr>
        <w:t>sites.</w:t>
      </w:r>
      <w:r>
        <w:rPr>
          <w:spacing w:val="-7"/>
          <w:w w:val="110"/>
        </w:rPr>
        <w:t> </w:t>
      </w:r>
      <w:r>
        <w:rPr>
          <w:w w:val="110"/>
        </w:rPr>
        <w:t>In</w:t>
      </w:r>
      <w:r>
        <w:rPr>
          <w:spacing w:val="-7"/>
          <w:w w:val="110"/>
        </w:rPr>
        <w:t> </w:t>
      </w:r>
      <w:r>
        <w:rPr>
          <w:w w:val="110"/>
        </w:rPr>
        <w:t>a</w:t>
      </w:r>
      <w:r>
        <w:rPr>
          <w:spacing w:val="-7"/>
          <w:w w:val="110"/>
        </w:rPr>
        <w:t> </w:t>
      </w:r>
      <w:r>
        <w:rPr>
          <w:w w:val="110"/>
        </w:rPr>
        <w:t>similar</w:t>
      </w:r>
      <w:r>
        <w:rPr>
          <w:spacing w:val="-7"/>
          <w:w w:val="110"/>
        </w:rPr>
        <w:t> </w:t>
      </w:r>
      <w:r>
        <w:rPr>
          <w:w w:val="110"/>
        </w:rPr>
        <w:t>way,</w:t>
      </w:r>
      <w:r>
        <w:rPr>
          <w:spacing w:val="-7"/>
          <w:w w:val="110"/>
        </w:rPr>
        <w:t> </w:t>
      </w:r>
      <w:r>
        <w:rPr>
          <w:w w:val="110"/>
        </w:rPr>
        <w:t>ligands</w:t>
      </w:r>
      <w:r>
        <w:rPr>
          <w:spacing w:val="-7"/>
          <w:w w:val="110"/>
        </w:rPr>
        <w:t> </w:t>
      </w:r>
      <w:r>
        <w:rPr>
          <w:w w:val="110"/>
        </w:rPr>
        <w:t>are</w:t>
      </w:r>
      <w:r>
        <w:rPr>
          <w:spacing w:val="-7"/>
          <w:w w:val="110"/>
        </w:rPr>
        <w:t> </w:t>
      </w:r>
      <w:r>
        <w:rPr>
          <w:w w:val="110"/>
        </w:rPr>
        <w:t>represented</w:t>
      </w:r>
      <w:r>
        <w:rPr>
          <w:spacing w:val="-7"/>
          <w:w w:val="110"/>
        </w:rPr>
        <w:t> </w:t>
      </w:r>
      <w:r>
        <w:rPr>
          <w:w w:val="110"/>
        </w:rPr>
        <w:t>as</w:t>
      </w:r>
      <w:r>
        <w:rPr>
          <w:spacing w:val="-7"/>
          <w:w w:val="110"/>
        </w:rPr>
        <w:t> </w:t>
      </w:r>
      <w:r>
        <w:rPr>
          <w:w w:val="110"/>
        </w:rPr>
        <w:t>a</w:t>
      </w:r>
      <w:r>
        <w:rPr>
          <w:spacing w:val="-7"/>
          <w:w w:val="110"/>
        </w:rPr>
        <w:t> </w:t>
      </w:r>
      <w:r>
        <w:rPr>
          <w:w w:val="110"/>
        </w:rPr>
        <w:t>two-dimensional undirected</w:t>
      </w:r>
      <w:r>
        <w:rPr>
          <w:spacing w:val="-3"/>
          <w:w w:val="110"/>
        </w:rPr>
        <w:t> </w:t>
      </w:r>
      <w:r>
        <w:rPr>
          <w:w w:val="110"/>
        </w:rPr>
        <w:t>graph,</w:t>
      </w:r>
      <w:r>
        <w:rPr>
          <w:spacing w:val="-3"/>
          <w:w w:val="110"/>
        </w:rPr>
        <w:t> </w:t>
      </w:r>
      <w:r>
        <w:rPr>
          <w:w w:val="110"/>
        </w:rPr>
        <w:t>where</w:t>
      </w:r>
      <w:r>
        <w:rPr>
          <w:spacing w:val="-3"/>
          <w:w w:val="110"/>
        </w:rPr>
        <w:t> </w:t>
      </w:r>
      <w:r>
        <w:rPr>
          <w:w w:val="110"/>
        </w:rPr>
        <w:t>atoms</w:t>
      </w:r>
      <w:r>
        <w:rPr>
          <w:spacing w:val="-3"/>
          <w:w w:val="110"/>
        </w:rPr>
        <w:t> </w:t>
      </w:r>
      <w:r>
        <w:rPr>
          <w:w w:val="110"/>
        </w:rPr>
        <w:t>and</w:t>
      </w:r>
      <w:r>
        <w:rPr>
          <w:spacing w:val="-3"/>
          <w:w w:val="110"/>
        </w:rPr>
        <w:t> </w:t>
      </w:r>
      <w:r>
        <w:rPr>
          <w:w w:val="110"/>
        </w:rPr>
        <w:t>bonds</w:t>
      </w:r>
      <w:r>
        <w:rPr>
          <w:spacing w:val="-3"/>
          <w:w w:val="110"/>
        </w:rPr>
        <w:t> </w:t>
      </w:r>
      <w:r>
        <w:rPr>
          <w:w w:val="110"/>
        </w:rPr>
        <w:t>are</w:t>
      </w:r>
      <w:r>
        <w:rPr>
          <w:spacing w:val="-3"/>
          <w:w w:val="110"/>
        </w:rPr>
        <w:t> </w:t>
      </w:r>
      <w:r>
        <w:rPr>
          <w:w w:val="110"/>
        </w:rPr>
        <w:t>represented</w:t>
      </w:r>
      <w:r>
        <w:rPr>
          <w:spacing w:val="-3"/>
          <w:w w:val="110"/>
        </w:rPr>
        <w:t> </w:t>
      </w:r>
      <w:r>
        <w:rPr>
          <w:w w:val="110"/>
        </w:rPr>
        <w:t>by</w:t>
      </w:r>
      <w:r>
        <w:rPr>
          <w:spacing w:val="-3"/>
          <w:w w:val="110"/>
        </w:rPr>
        <w:t> </w:t>
      </w:r>
      <w:r>
        <w:rPr>
          <w:w w:val="110"/>
        </w:rPr>
        <w:t>nodes</w:t>
      </w:r>
      <w:r>
        <w:rPr>
          <w:spacing w:val="-3"/>
          <w:w w:val="110"/>
        </w:rPr>
        <w:t> </w:t>
      </w:r>
      <w:r>
        <w:rPr>
          <w:w w:val="110"/>
        </w:rPr>
        <w:t>and edges, respectively. Both the target mesh and the ligand graph are pro- cessed by independent residual</w:t>
      </w:r>
      <w:r>
        <w:rPr>
          <w:spacing w:val="-1"/>
          <w:w w:val="110"/>
        </w:rPr>
        <w:t> </w:t>
      </w:r>
      <w:r>
        <w:rPr>
          <w:w w:val="110"/>
        </w:rPr>
        <w:t>GCNNs. In the following</w:t>
      </w:r>
      <w:r>
        <w:rPr>
          <w:spacing w:val="-1"/>
          <w:w w:val="110"/>
        </w:rPr>
        <w:t> </w:t>
      </w:r>
      <w:r>
        <w:rPr>
          <w:w w:val="110"/>
        </w:rPr>
        <w:t>step, the pro- cessed</w:t>
      </w:r>
      <w:r>
        <w:rPr>
          <w:w w:val="110"/>
        </w:rPr>
        <w:t> features</w:t>
      </w:r>
      <w:r>
        <w:rPr>
          <w:w w:val="110"/>
        </w:rPr>
        <w:t> from</w:t>
      </w:r>
      <w:r>
        <w:rPr>
          <w:w w:val="110"/>
        </w:rPr>
        <w:t> the</w:t>
      </w:r>
      <w:r>
        <w:rPr>
          <w:w w:val="110"/>
        </w:rPr>
        <w:t> protein</w:t>
      </w:r>
      <w:r>
        <w:rPr>
          <w:w w:val="110"/>
        </w:rPr>
        <w:t> targets</w:t>
      </w:r>
      <w:r>
        <w:rPr>
          <w:w w:val="110"/>
        </w:rPr>
        <w:t> and</w:t>
      </w:r>
      <w:r>
        <w:rPr>
          <w:w w:val="110"/>
        </w:rPr>
        <w:t> ligands</w:t>
      </w:r>
      <w:r>
        <w:rPr>
          <w:w w:val="110"/>
        </w:rPr>
        <w:t> are</w:t>
      </w:r>
      <w:r>
        <w:rPr>
          <w:w w:val="110"/>
        </w:rPr>
        <w:t> concatenated using a mixture density network to model the interaction of the ligands </w:t>
      </w:r>
      <w:bookmarkStart w:name="3.1 Multi-task learning" w:id="17"/>
      <w:bookmarkEnd w:id="17"/>
      <w:r>
        <w:rPr>
          <w:w w:val="109"/>
        </w:rPr>
      </w:r>
      <w:bookmarkStart w:name="3.2 De novo design" w:id="18"/>
      <w:bookmarkEnd w:id="18"/>
      <w:r>
        <w:rPr>
          <w:w w:val="110"/>
        </w:rPr>
        <w:t>with</w:t>
      </w:r>
      <w:r>
        <w:rPr>
          <w:w w:val="110"/>
        </w:rPr>
        <w:t> the targets </w:t>
      </w:r>
      <w:hyperlink w:history="true" w:anchor="_bookmark98">
        <w:r>
          <w:rPr>
            <w:color w:val="0080AC"/>
            <w:w w:val="110"/>
          </w:rPr>
          <w:t>[99]</w:t>
        </w:r>
      </w:hyperlink>
      <w:r>
        <w:rPr>
          <w:w w:val="110"/>
        </w:rPr>
        <w:t>.</w:t>
      </w:r>
    </w:p>
    <w:p>
      <w:pPr>
        <w:pStyle w:val="BodyText"/>
        <w:spacing w:before="26"/>
        <w:ind w:left="0"/>
        <w:jc w:val="left"/>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Multi-task</w:t>
      </w:r>
      <w:r>
        <w:rPr>
          <w:rFonts w:ascii="Times New Roman"/>
          <w:i/>
          <w:spacing w:val="19"/>
          <w:sz w:val="16"/>
        </w:rPr>
        <w:t> </w:t>
      </w:r>
      <w:r>
        <w:rPr>
          <w:rFonts w:ascii="Times New Roman"/>
          <w:i/>
          <w:spacing w:val="-2"/>
          <w:sz w:val="16"/>
        </w:rPr>
        <w:t>learning</w:t>
      </w:r>
    </w:p>
    <w:p>
      <w:pPr>
        <w:pStyle w:val="BodyText"/>
        <w:spacing w:before="51"/>
        <w:ind w:left="0"/>
        <w:jc w:val="left"/>
        <w:rPr>
          <w:rFonts w:ascii="Times New Roman"/>
          <w:i/>
        </w:rPr>
      </w:pPr>
    </w:p>
    <w:p>
      <w:pPr>
        <w:pStyle w:val="BodyText"/>
        <w:spacing w:line="273" w:lineRule="auto"/>
        <w:ind w:right="38" w:firstLine="239"/>
      </w:pPr>
      <w:r>
        <w:rPr>
          <w:w w:val="110"/>
        </w:rPr>
        <w:t>To</w:t>
      </w:r>
      <w:r>
        <w:rPr>
          <w:w w:val="110"/>
        </w:rPr>
        <w:t> tackle</w:t>
      </w:r>
      <w:r>
        <w:rPr>
          <w:w w:val="110"/>
        </w:rPr>
        <w:t> the</w:t>
      </w:r>
      <w:r>
        <w:rPr>
          <w:w w:val="110"/>
        </w:rPr>
        <w:t> challenges</w:t>
      </w:r>
      <w:r>
        <w:rPr>
          <w:w w:val="110"/>
        </w:rPr>
        <w:t> of</w:t>
      </w:r>
      <w:r>
        <w:rPr>
          <w:w w:val="110"/>
        </w:rPr>
        <w:t> multi-target drug</w:t>
      </w:r>
      <w:r>
        <w:rPr>
          <w:w w:val="110"/>
        </w:rPr>
        <w:t> design,</w:t>
      </w:r>
      <w:r>
        <w:rPr>
          <w:w w:val="110"/>
        </w:rPr>
        <w:t> numerous</w:t>
      </w:r>
      <w:r>
        <w:rPr>
          <w:w w:val="110"/>
        </w:rPr>
        <w:t> ef- </w:t>
      </w:r>
      <w:r>
        <w:rPr>
          <w:spacing w:val="-2"/>
          <w:w w:val="110"/>
        </w:rPr>
        <w:t>forts</w:t>
      </w:r>
      <w:r>
        <w:rPr>
          <w:spacing w:val="-4"/>
          <w:w w:val="110"/>
        </w:rPr>
        <w:t> </w:t>
      </w:r>
      <w:r>
        <w:rPr>
          <w:spacing w:val="-2"/>
          <w:w w:val="110"/>
        </w:rPr>
        <w:t>are</w:t>
      </w:r>
      <w:r>
        <w:rPr>
          <w:spacing w:val="-4"/>
          <w:w w:val="110"/>
        </w:rPr>
        <w:t> </w:t>
      </w:r>
      <w:r>
        <w:rPr>
          <w:spacing w:val="-2"/>
          <w:w w:val="110"/>
        </w:rPr>
        <w:t>being</w:t>
      </w:r>
      <w:r>
        <w:rPr>
          <w:spacing w:val="-4"/>
          <w:w w:val="110"/>
        </w:rPr>
        <w:t> </w:t>
      </w:r>
      <w:r>
        <w:rPr>
          <w:spacing w:val="-2"/>
          <w:w w:val="110"/>
        </w:rPr>
        <w:t>made</w:t>
      </w:r>
      <w:r>
        <w:rPr>
          <w:spacing w:val="-4"/>
          <w:w w:val="110"/>
        </w:rPr>
        <w:t> </w:t>
      </w:r>
      <w:r>
        <w:rPr>
          <w:spacing w:val="-2"/>
          <w:w w:val="110"/>
        </w:rPr>
        <w:t>in</w:t>
      </w:r>
      <w:r>
        <w:rPr>
          <w:spacing w:val="-5"/>
          <w:w w:val="110"/>
        </w:rPr>
        <w:t> </w:t>
      </w:r>
      <w:r>
        <w:rPr>
          <w:spacing w:val="-2"/>
          <w:w w:val="110"/>
        </w:rPr>
        <w:t>the</w:t>
      </w:r>
      <w:r>
        <w:rPr>
          <w:spacing w:val="-4"/>
          <w:w w:val="110"/>
        </w:rPr>
        <w:t> </w:t>
      </w:r>
      <w:r>
        <w:rPr>
          <w:spacing w:val="-2"/>
          <w:w w:val="110"/>
        </w:rPr>
        <w:t>DL</w:t>
      </w:r>
      <w:r>
        <w:rPr>
          <w:spacing w:val="-4"/>
          <w:w w:val="110"/>
        </w:rPr>
        <w:t> </w:t>
      </w:r>
      <w:r>
        <w:rPr>
          <w:spacing w:val="-2"/>
          <w:w w:val="110"/>
        </w:rPr>
        <w:t>field</w:t>
      </w:r>
      <w:r>
        <w:rPr>
          <w:spacing w:val="-4"/>
          <w:w w:val="110"/>
        </w:rPr>
        <w:t> </w:t>
      </w:r>
      <w:r>
        <w:rPr>
          <w:spacing w:val="-2"/>
          <w:w w:val="110"/>
        </w:rPr>
        <w:t>to</w:t>
      </w:r>
      <w:r>
        <w:rPr>
          <w:spacing w:val="-4"/>
          <w:w w:val="110"/>
        </w:rPr>
        <w:t> </w:t>
      </w:r>
      <w:r>
        <w:rPr>
          <w:spacing w:val="-2"/>
          <w:w w:val="110"/>
        </w:rPr>
        <w:t>develop</w:t>
      </w:r>
      <w:r>
        <w:rPr>
          <w:spacing w:val="-4"/>
          <w:w w:val="110"/>
        </w:rPr>
        <w:t> </w:t>
      </w:r>
      <w:r>
        <w:rPr>
          <w:spacing w:val="-2"/>
          <w:w w:val="110"/>
        </w:rPr>
        <w:t>multi-task</w:t>
      </w:r>
      <w:r>
        <w:rPr>
          <w:spacing w:val="-4"/>
          <w:w w:val="110"/>
        </w:rPr>
        <w:t> </w:t>
      </w:r>
      <w:r>
        <w:rPr>
          <w:spacing w:val="-2"/>
          <w:w w:val="110"/>
        </w:rPr>
        <w:t>models.</w:t>
      </w:r>
      <w:r>
        <w:rPr>
          <w:spacing w:val="-5"/>
          <w:w w:val="110"/>
        </w:rPr>
        <w:t> </w:t>
      </w:r>
      <w:r>
        <w:rPr>
          <w:spacing w:val="-2"/>
          <w:w w:val="110"/>
        </w:rPr>
        <w:t>Multi- </w:t>
      </w:r>
      <w:r>
        <w:rPr>
          <w:w w:val="110"/>
        </w:rPr>
        <w:t>task</w:t>
      </w:r>
      <w:r>
        <w:rPr>
          <w:spacing w:val="-7"/>
          <w:w w:val="110"/>
        </w:rPr>
        <w:t> </w:t>
      </w:r>
      <w:r>
        <w:rPr>
          <w:w w:val="110"/>
        </w:rPr>
        <w:t>learning</w:t>
      </w:r>
      <w:r>
        <w:rPr>
          <w:spacing w:val="-8"/>
          <w:w w:val="110"/>
        </w:rPr>
        <w:t> </w:t>
      </w:r>
      <w:r>
        <w:rPr>
          <w:w w:val="110"/>
        </w:rPr>
        <w:t>(MTL)</w:t>
      </w:r>
      <w:r>
        <w:rPr>
          <w:spacing w:val="-8"/>
          <w:w w:val="110"/>
        </w:rPr>
        <w:t> </w:t>
      </w:r>
      <w:r>
        <w:rPr>
          <w:w w:val="110"/>
        </w:rPr>
        <w:t>is</w:t>
      </w:r>
      <w:r>
        <w:rPr>
          <w:spacing w:val="-7"/>
          <w:w w:val="110"/>
        </w:rPr>
        <w:t> </w:t>
      </w:r>
      <w:r>
        <w:rPr>
          <w:w w:val="110"/>
        </w:rPr>
        <w:t>an</w:t>
      </w:r>
      <w:r>
        <w:rPr>
          <w:spacing w:val="-8"/>
          <w:w w:val="110"/>
        </w:rPr>
        <w:t> </w:t>
      </w:r>
      <w:r>
        <w:rPr>
          <w:w w:val="110"/>
        </w:rPr>
        <w:t>inductive</w:t>
      </w:r>
      <w:r>
        <w:rPr>
          <w:spacing w:val="-7"/>
          <w:w w:val="110"/>
        </w:rPr>
        <w:t> </w:t>
      </w:r>
      <w:r>
        <w:rPr>
          <w:w w:val="110"/>
        </w:rPr>
        <w:t>transfer</w:t>
      </w:r>
      <w:r>
        <w:rPr>
          <w:spacing w:val="-7"/>
          <w:w w:val="110"/>
        </w:rPr>
        <w:t> </w:t>
      </w:r>
      <w:r>
        <w:rPr>
          <w:w w:val="110"/>
        </w:rPr>
        <w:t>approach</w:t>
      </w:r>
      <w:r>
        <w:rPr>
          <w:spacing w:val="-7"/>
          <w:w w:val="110"/>
        </w:rPr>
        <w:t> </w:t>
      </w:r>
      <w:r>
        <w:rPr>
          <w:w w:val="110"/>
        </w:rPr>
        <w:t>in</w:t>
      </w:r>
      <w:r>
        <w:rPr>
          <w:spacing w:val="-8"/>
          <w:w w:val="110"/>
        </w:rPr>
        <w:t> </w:t>
      </w:r>
      <w:r>
        <w:rPr>
          <w:w w:val="110"/>
        </w:rPr>
        <w:t>which</w:t>
      </w:r>
      <w:r>
        <w:rPr>
          <w:spacing w:val="-7"/>
          <w:w w:val="110"/>
        </w:rPr>
        <w:t> </w:t>
      </w:r>
      <w:r>
        <w:rPr>
          <w:w w:val="110"/>
        </w:rPr>
        <w:t>multiple tasks</w:t>
      </w:r>
      <w:r>
        <w:rPr>
          <w:spacing w:val="-4"/>
          <w:w w:val="110"/>
        </w:rPr>
        <w:t> </w:t>
      </w:r>
      <w:r>
        <w:rPr>
          <w:w w:val="110"/>
        </w:rPr>
        <w:t>(e.g.,</w:t>
      </w:r>
      <w:r>
        <w:rPr>
          <w:spacing w:val="-4"/>
          <w:w w:val="110"/>
        </w:rPr>
        <w:t> </w:t>
      </w:r>
      <w:r>
        <w:rPr>
          <w:w w:val="110"/>
        </w:rPr>
        <w:t>targets)</w:t>
      </w:r>
      <w:r>
        <w:rPr>
          <w:spacing w:val="-4"/>
          <w:w w:val="110"/>
        </w:rPr>
        <w:t> </w:t>
      </w:r>
      <w:r>
        <w:rPr>
          <w:w w:val="110"/>
        </w:rPr>
        <w:t>are</w:t>
      </w:r>
      <w:r>
        <w:rPr>
          <w:spacing w:val="-4"/>
          <w:w w:val="110"/>
        </w:rPr>
        <w:t> </w:t>
      </w:r>
      <w:r>
        <w:rPr>
          <w:w w:val="110"/>
        </w:rPr>
        <w:t>simultaneously</w:t>
      </w:r>
      <w:r>
        <w:rPr>
          <w:spacing w:val="-5"/>
          <w:w w:val="110"/>
        </w:rPr>
        <w:t> </w:t>
      </w:r>
      <w:r>
        <w:rPr>
          <w:w w:val="110"/>
        </w:rPr>
        <w:t>learned</w:t>
      </w:r>
      <w:r>
        <w:rPr>
          <w:spacing w:val="-4"/>
          <w:w w:val="110"/>
        </w:rPr>
        <w:t> </w:t>
      </w:r>
      <w:r>
        <w:rPr>
          <w:w w:val="110"/>
        </w:rPr>
        <w:t>by</w:t>
      </w:r>
      <w:r>
        <w:rPr>
          <w:spacing w:val="-4"/>
          <w:w w:val="110"/>
        </w:rPr>
        <w:t> </w:t>
      </w:r>
      <w:r>
        <w:rPr>
          <w:w w:val="110"/>
        </w:rPr>
        <w:t>a</w:t>
      </w:r>
      <w:r>
        <w:rPr>
          <w:spacing w:val="-4"/>
          <w:w w:val="110"/>
        </w:rPr>
        <w:t> </w:t>
      </w:r>
      <w:r>
        <w:rPr>
          <w:w w:val="110"/>
        </w:rPr>
        <w:t>shared</w:t>
      </w:r>
      <w:r>
        <w:rPr>
          <w:spacing w:val="-4"/>
          <w:w w:val="110"/>
        </w:rPr>
        <w:t> </w:t>
      </w:r>
      <w:r>
        <w:rPr>
          <w:w w:val="110"/>
        </w:rPr>
        <w:t>model.</w:t>
      </w:r>
      <w:r>
        <w:rPr>
          <w:spacing w:val="-4"/>
          <w:w w:val="110"/>
        </w:rPr>
        <w:t> </w:t>
      </w:r>
      <w:r>
        <w:rPr>
          <w:w w:val="110"/>
        </w:rPr>
        <w:t>Such </w:t>
      </w:r>
      <w:r>
        <w:rPr/>
        <w:t>an approach is particularly interesting since MTL-DNNs can explore rep-</w:t>
      </w:r>
      <w:r>
        <w:rPr>
          <w:w w:val="110"/>
        </w:rPr>
        <w:t> resentations</w:t>
      </w:r>
      <w:r>
        <w:rPr>
          <w:spacing w:val="-7"/>
          <w:w w:val="110"/>
        </w:rPr>
        <w:t> </w:t>
      </w:r>
      <w:r>
        <w:rPr>
          <w:w w:val="110"/>
        </w:rPr>
        <w:t>learned</w:t>
      </w:r>
      <w:r>
        <w:rPr>
          <w:spacing w:val="-6"/>
          <w:w w:val="110"/>
        </w:rPr>
        <w:t> </w:t>
      </w:r>
      <w:r>
        <w:rPr>
          <w:w w:val="110"/>
        </w:rPr>
        <w:t>across</w:t>
      </w:r>
      <w:r>
        <w:rPr>
          <w:spacing w:val="-6"/>
          <w:w w:val="110"/>
        </w:rPr>
        <w:t> </w:t>
      </w:r>
      <w:r>
        <w:rPr>
          <w:w w:val="110"/>
        </w:rPr>
        <w:t>different</w:t>
      </w:r>
      <w:r>
        <w:rPr>
          <w:spacing w:val="-6"/>
          <w:w w:val="110"/>
        </w:rPr>
        <w:t> </w:t>
      </w:r>
      <w:r>
        <w:rPr>
          <w:w w:val="110"/>
        </w:rPr>
        <w:t>tasks</w:t>
      </w:r>
      <w:r>
        <w:rPr>
          <w:spacing w:val="-6"/>
          <w:w w:val="110"/>
        </w:rPr>
        <w:t> </w:t>
      </w:r>
      <w:r>
        <w:rPr>
          <w:w w:val="110"/>
        </w:rPr>
        <w:t>and</w:t>
      </w:r>
      <w:r>
        <w:rPr>
          <w:spacing w:val="-6"/>
          <w:w w:val="110"/>
        </w:rPr>
        <w:t> </w:t>
      </w:r>
      <w:r>
        <w:rPr>
          <w:w w:val="110"/>
        </w:rPr>
        <w:t>boost</w:t>
      </w:r>
      <w:r>
        <w:rPr>
          <w:spacing w:val="-7"/>
          <w:w w:val="110"/>
        </w:rPr>
        <w:t> </w:t>
      </w:r>
      <w:r>
        <w:rPr>
          <w:w w:val="110"/>
        </w:rPr>
        <w:t>the</w:t>
      </w:r>
      <w:r>
        <w:rPr>
          <w:spacing w:val="-6"/>
          <w:w w:val="110"/>
        </w:rPr>
        <w:t> </w:t>
      </w:r>
      <w:r>
        <w:rPr>
          <w:w w:val="110"/>
        </w:rPr>
        <w:t>performance</w:t>
      </w:r>
      <w:r>
        <w:rPr>
          <w:spacing w:val="-6"/>
          <w:w w:val="110"/>
        </w:rPr>
        <w:t> </w:t>
      </w:r>
      <w:r>
        <w:rPr>
          <w:w w:val="110"/>
        </w:rPr>
        <w:t>of tasks</w:t>
      </w:r>
      <w:r>
        <w:rPr>
          <w:spacing w:val="-1"/>
          <w:w w:val="110"/>
        </w:rPr>
        <w:t> </w:t>
      </w:r>
      <w:r>
        <w:rPr>
          <w:w w:val="110"/>
        </w:rPr>
        <w:t>with</w:t>
      </w:r>
      <w:r>
        <w:rPr>
          <w:spacing w:val="-1"/>
          <w:w w:val="110"/>
        </w:rPr>
        <w:t> </w:t>
      </w:r>
      <w:r>
        <w:rPr>
          <w:w w:val="110"/>
        </w:rPr>
        <w:t>fewer</w:t>
      </w:r>
      <w:r>
        <w:rPr>
          <w:spacing w:val="-1"/>
          <w:w w:val="110"/>
        </w:rPr>
        <w:t> </w:t>
      </w:r>
      <w:r>
        <w:rPr>
          <w:w w:val="110"/>
        </w:rPr>
        <w:t>training</w:t>
      </w:r>
      <w:r>
        <w:rPr>
          <w:spacing w:val="-2"/>
          <w:w w:val="110"/>
        </w:rPr>
        <w:t> </w:t>
      </w:r>
      <w:r>
        <w:rPr>
          <w:w w:val="110"/>
        </w:rPr>
        <w:t>examples</w:t>
      </w:r>
      <w:r>
        <w:rPr>
          <w:spacing w:val="-1"/>
          <w:w w:val="110"/>
        </w:rPr>
        <w:t> </w:t>
      </w:r>
      <w:r>
        <w:rPr>
          <w:w w:val="110"/>
        </w:rPr>
        <w:t>[</w:t>
      </w:r>
      <w:hyperlink w:history="true" w:anchor="_bookmark100">
        <w:r>
          <w:rPr>
            <w:color w:val="0080AC"/>
            <w:w w:val="110"/>
          </w:rPr>
          <w:t>100</w:t>
        </w:r>
      </w:hyperlink>
      <w:r>
        <w:rPr>
          <w:w w:val="110"/>
        </w:rPr>
        <w:t>,</w:t>
      </w:r>
      <w:hyperlink w:history="true" w:anchor="_bookmark102">
        <w:r>
          <w:rPr>
            <w:color w:val="0080AC"/>
            <w:w w:val="110"/>
          </w:rPr>
          <w:t>101</w:t>
        </w:r>
      </w:hyperlink>
      <w:r>
        <w:rPr>
          <w:w w:val="110"/>
        </w:rPr>
        <w:t>].</w:t>
      </w:r>
      <w:r>
        <w:rPr>
          <w:spacing w:val="-2"/>
          <w:w w:val="110"/>
        </w:rPr>
        <w:t> </w:t>
      </w:r>
      <w:r>
        <w:rPr>
          <w:w w:val="110"/>
        </w:rPr>
        <w:t>Previous</w:t>
      </w:r>
      <w:r>
        <w:rPr>
          <w:spacing w:val="-1"/>
          <w:w w:val="110"/>
        </w:rPr>
        <w:t> </w:t>
      </w:r>
      <w:r>
        <w:rPr>
          <w:w w:val="110"/>
        </w:rPr>
        <w:t>studies</w:t>
      </w:r>
      <w:r>
        <w:rPr>
          <w:spacing w:val="-1"/>
          <w:w w:val="110"/>
        </w:rPr>
        <w:t> </w:t>
      </w:r>
      <w:r>
        <w:rPr>
          <w:w w:val="110"/>
        </w:rPr>
        <w:t>suggest </w:t>
      </w:r>
      <w:r>
        <w:rPr>
          <w:spacing w:val="-2"/>
          <w:w w:val="110"/>
        </w:rPr>
        <w:t>that</w:t>
      </w:r>
      <w:r>
        <w:rPr>
          <w:spacing w:val="-6"/>
          <w:w w:val="110"/>
        </w:rPr>
        <w:t> </w:t>
      </w:r>
      <w:r>
        <w:rPr>
          <w:spacing w:val="-2"/>
          <w:w w:val="110"/>
        </w:rPr>
        <w:t>MTL</w:t>
      </w:r>
      <w:r>
        <w:rPr>
          <w:spacing w:val="-6"/>
          <w:w w:val="110"/>
        </w:rPr>
        <w:t> </w:t>
      </w:r>
      <w:r>
        <w:rPr>
          <w:spacing w:val="-2"/>
          <w:w w:val="110"/>
        </w:rPr>
        <w:t>can</w:t>
      </w:r>
      <w:r>
        <w:rPr>
          <w:spacing w:val="-6"/>
          <w:w w:val="110"/>
        </w:rPr>
        <w:t> </w:t>
      </w:r>
      <w:r>
        <w:rPr>
          <w:spacing w:val="-2"/>
          <w:w w:val="110"/>
        </w:rPr>
        <w:t>offer</w:t>
      </w:r>
      <w:r>
        <w:rPr>
          <w:spacing w:val="-6"/>
          <w:w w:val="110"/>
        </w:rPr>
        <w:t> </w:t>
      </w:r>
      <w:r>
        <w:rPr>
          <w:spacing w:val="-2"/>
          <w:w w:val="110"/>
        </w:rPr>
        <w:t>a</w:t>
      </w:r>
      <w:r>
        <w:rPr>
          <w:spacing w:val="-6"/>
          <w:w w:val="110"/>
        </w:rPr>
        <w:t> </w:t>
      </w:r>
      <w:r>
        <w:rPr>
          <w:spacing w:val="-2"/>
          <w:w w:val="110"/>
        </w:rPr>
        <w:t>strong</w:t>
      </w:r>
      <w:r>
        <w:rPr>
          <w:spacing w:val="-6"/>
          <w:w w:val="110"/>
        </w:rPr>
        <w:t> </w:t>
      </w:r>
      <w:r>
        <w:rPr>
          <w:spacing w:val="-2"/>
          <w:w w:val="110"/>
        </w:rPr>
        <w:t>improvement</w:t>
      </w:r>
      <w:r>
        <w:rPr>
          <w:spacing w:val="-6"/>
          <w:w w:val="110"/>
        </w:rPr>
        <w:t> </w:t>
      </w:r>
      <w:r>
        <w:rPr>
          <w:spacing w:val="-2"/>
          <w:w w:val="110"/>
        </w:rPr>
        <w:t>in</w:t>
      </w:r>
      <w:r>
        <w:rPr>
          <w:spacing w:val="-6"/>
          <w:w w:val="110"/>
        </w:rPr>
        <w:t> </w:t>
      </w:r>
      <w:r>
        <w:rPr>
          <w:spacing w:val="-2"/>
          <w:w w:val="110"/>
        </w:rPr>
        <w:t>predictive</w:t>
      </w:r>
      <w:r>
        <w:rPr>
          <w:spacing w:val="-5"/>
          <w:w w:val="110"/>
        </w:rPr>
        <w:t> </w:t>
      </w:r>
      <w:r>
        <w:rPr>
          <w:spacing w:val="-2"/>
          <w:w w:val="110"/>
        </w:rPr>
        <w:t>performance</w:t>
      </w:r>
      <w:r>
        <w:rPr>
          <w:spacing w:val="-5"/>
          <w:w w:val="110"/>
        </w:rPr>
        <w:t> </w:t>
      </w:r>
      <w:r>
        <w:rPr>
          <w:spacing w:val="-2"/>
          <w:w w:val="110"/>
        </w:rPr>
        <w:t>over </w:t>
      </w:r>
      <w:r>
        <w:rPr>
          <w:w w:val="110"/>
        </w:rPr>
        <w:t>single-task</w:t>
      </w:r>
      <w:r>
        <w:rPr>
          <w:spacing w:val="-2"/>
          <w:w w:val="110"/>
        </w:rPr>
        <w:t> </w:t>
      </w:r>
      <w:r>
        <w:rPr>
          <w:w w:val="110"/>
        </w:rPr>
        <w:t>methods</w:t>
      </w:r>
      <w:r>
        <w:rPr>
          <w:spacing w:val="-2"/>
          <w:w w:val="110"/>
        </w:rPr>
        <w:t> </w:t>
      </w:r>
      <w:hyperlink w:history="true" w:anchor="_bookmark104">
        <w:r>
          <w:rPr>
            <w:color w:val="0080AC"/>
            <w:w w:val="110"/>
          </w:rPr>
          <w:t>[102]</w:t>
        </w:r>
      </w:hyperlink>
      <w:r>
        <w:rPr>
          <w:w w:val="110"/>
        </w:rPr>
        <w:t>.</w:t>
      </w:r>
      <w:r>
        <w:rPr>
          <w:spacing w:val="-2"/>
          <w:w w:val="110"/>
        </w:rPr>
        <w:t> </w:t>
      </w:r>
      <w:r>
        <w:rPr>
          <w:w w:val="110"/>
        </w:rPr>
        <w:t>According</w:t>
      </w:r>
      <w:r>
        <w:rPr>
          <w:spacing w:val="-2"/>
          <w:w w:val="110"/>
        </w:rPr>
        <w:t> </w:t>
      </w:r>
      <w:r>
        <w:rPr>
          <w:w w:val="110"/>
        </w:rPr>
        <w:t>to</w:t>
      </w:r>
      <w:r>
        <w:rPr>
          <w:spacing w:val="-2"/>
          <w:w w:val="110"/>
        </w:rPr>
        <w:t> </w:t>
      </w:r>
      <w:r>
        <w:rPr>
          <w:w w:val="110"/>
        </w:rPr>
        <w:t>Rodríguez</w:t>
      </w:r>
      <w:r>
        <w:rPr>
          <w:spacing w:val="-2"/>
          <w:w w:val="110"/>
        </w:rPr>
        <w:t> </w:t>
      </w:r>
      <w:r>
        <w:rPr>
          <w:w w:val="110"/>
        </w:rPr>
        <w:t>Pérez</w:t>
      </w:r>
      <w:r>
        <w:rPr>
          <w:spacing w:val="-2"/>
          <w:w w:val="110"/>
        </w:rPr>
        <w:t> </w:t>
      </w:r>
      <w:r>
        <w:rPr>
          <w:w w:val="110"/>
        </w:rPr>
        <w:t>and</w:t>
      </w:r>
      <w:r>
        <w:rPr>
          <w:spacing w:val="-2"/>
          <w:w w:val="110"/>
        </w:rPr>
        <w:t> </w:t>
      </w:r>
      <w:r>
        <w:rPr>
          <w:w w:val="110"/>
        </w:rPr>
        <w:t>Bajorath </w:t>
      </w:r>
      <w:hyperlink w:history="true" w:anchor="_bookmark66">
        <w:r>
          <w:rPr>
            <w:color w:val="0080AC"/>
            <w:w w:val="110"/>
          </w:rPr>
          <w:t>[75]</w:t>
        </w:r>
      </w:hyperlink>
      <w:r>
        <w:rPr>
          <w:w w:val="110"/>
        </w:rPr>
        <w:t>, MTL models provided incremental advantages for predicting the most</w:t>
      </w:r>
      <w:r>
        <w:rPr>
          <w:spacing w:val="-8"/>
          <w:w w:val="110"/>
        </w:rPr>
        <w:t> </w:t>
      </w:r>
      <w:r>
        <w:rPr>
          <w:w w:val="110"/>
        </w:rPr>
        <w:t>challenging</w:t>
      </w:r>
      <w:r>
        <w:rPr>
          <w:spacing w:val="-8"/>
          <w:w w:val="110"/>
        </w:rPr>
        <w:t> </w:t>
      </w:r>
      <w:r>
        <w:rPr>
          <w:w w:val="110"/>
        </w:rPr>
        <w:t>biological</w:t>
      </w:r>
      <w:r>
        <w:rPr>
          <w:spacing w:val="-8"/>
          <w:w w:val="110"/>
        </w:rPr>
        <w:t> </w:t>
      </w:r>
      <w:r>
        <w:rPr>
          <w:w w:val="110"/>
        </w:rPr>
        <w:t>properties.</w:t>
      </w:r>
      <w:r>
        <w:rPr>
          <w:spacing w:val="-8"/>
          <w:w w:val="110"/>
        </w:rPr>
        <w:t> </w:t>
      </w:r>
      <w:r>
        <w:rPr>
          <w:w w:val="110"/>
        </w:rPr>
        <w:t>When</w:t>
      </w:r>
      <w:r>
        <w:rPr>
          <w:spacing w:val="-8"/>
          <w:w w:val="110"/>
        </w:rPr>
        <w:t> </w:t>
      </w:r>
      <w:r>
        <w:rPr>
          <w:w w:val="110"/>
        </w:rPr>
        <w:t>MTL</w:t>
      </w:r>
      <w:r>
        <w:rPr>
          <w:spacing w:val="-8"/>
          <w:w w:val="110"/>
        </w:rPr>
        <w:t> </w:t>
      </w:r>
      <w:r>
        <w:rPr>
          <w:w w:val="110"/>
        </w:rPr>
        <w:t>models</w:t>
      </w:r>
      <w:r>
        <w:rPr>
          <w:spacing w:val="-8"/>
          <w:w w:val="110"/>
        </w:rPr>
        <w:t> </w:t>
      </w:r>
      <w:r>
        <w:rPr>
          <w:w w:val="110"/>
        </w:rPr>
        <w:t>were</w:t>
      </w:r>
      <w:r>
        <w:rPr>
          <w:spacing w:val="-7"/>
          <w:w w:val="110"/>
        </w:rPr>
        <w:t> </w:t>
      </w:r>
      <w:r>
        <w:rPr>
          <w:w w:val="110"/>
        </w:rPr>
        <w:t>evalu- ated</w:t>
      </w:r>
      <w:r>
        <w:rPr>
          <w:spacing w:val="-4"/>
          <w:w w:val="110"/>
        </w:rPr>
        <w:t> </w:t>
      </w:r>
      <w:r>
        <w:rPr>
          <w:w w:val="110"/>
        </w:rPr>
        <w:t>on</w:t>
      </w:r>
      <w:r>
        <w:rPr>
          <w:spacing w:val="-4"/>
          <w:w w:val="110"/>
        </w:rPr>
        <w:t> </w:t>
      </w:r>
      <w:r>
        <w:rPr>
          <w:w w:val="110"/>
        </w:rPr>
        <w:t>tasks</w:t>
      </w:r>
      <w:r>
        <w:rPr>
          <w:spacing w:val="-4"/>
          <w:w w:val="110"/>
        </w:rPr>
        <w:t> </w:t>
      </w:r>
      <w:r>
        <w:rPr>
          <w:w w:val="110"/>
        </w:rPr>
        <w:t>that</w:t>
      </w:r>
      <w:r>
        <w:rPr>
          <w:spacing w:val="-4"/>
          <w:w w:val="110"/>
        </w:rPr>
        <w:t> </w:t>
      </w:r>
      <w:r>
        <w:rPr>
          <w:w w:val="110"/>
        </w:rPr>
        <w:t>share</w:t>
      </w:r>
      <w:r>
        <w:rPr>
          <w:spacing w:val="-4"/>
          <w:w w:val="110"/>
        </w:rPr>
        <w:t> </w:t>
      </w:r>
      <w:r>
        <w:rPr>
          <w:w w:val="110"/>
        </w:rPr>
        <w:t>chemical</w:t>
      </w:r>
      <w:r>
        <w:rPr>
          <w:spacing w:val="-4"/>
          <w:w w:val="110"/>
        </w:rPr>
        <w:t> </w:t>
      </w:r>
      <w:r>
        <w:rPr>
          <w:w w:val="110"/>
        </w:rPr>
        <w:t>information,</w:t>
      </w:r>
      <w:r>
        <w:rPr>
          <w:spacing w:val="-5"/>
          <w:w w:val="110"/>
        </w:rPr>
        <w:t> </w:t>
      </w:r>
      <w:r>
        <w:rPr>
          <w:w w:val="110"/>
        </w:rPr>
        <w:t>the</w:t>
      </w:r>
      <w:r>
        <w:rPr>
          <w:spacing w:val="-4"/>
          <w:w w:val="110"/>
        </w:rPr>
        <w:t> </w:t>
      </w:r>
      <w:r>
        <w:rPr>
          <w:w w:val="110"/>
        </w:rPr>
        <w:t>obtained</w:t>
      </w:r>
      <w:r>
        <w:rPr>
          <w:spacing w:val="-4"/>
          <w:w w:val="110"/>
        </w:rPr>
        <w:t> </w:t>
      </w:r>
      <w:r>
        <w:rPr>
          <w:w w:val="110"/>
        </w:rPr>
        <w:t>results</w:t>
      </w:r>
      <w:r>
        <w:rPr>
          <w:spacing w:val="-4"/>
          <w:w w:val="110"/>
        </w:rPr>
        <w:t> </w:t>
      </w:r>
      <w:r>
        <w:rPr>
          <w:w w:val="110"/>
        </w:rPr>
        <w:t>were generally</w:t>
      </w:r>
      <w:r>
        <w:rPr>
          <w:spacing w:val="-5"/>
          <w:w w:val="110"/>
        </w:rPr>
        <w:t> </w:t>
      </w:r>
      <w:r>
        <w:rPr>
          <w:w w:val="110"/>
        </w:rPr>
        <w:t>superior</w:t>
      </w:r>
      <w:r>
        <w:rPr>
          <w:spacing w:val="-5"/>
          <w:w w:val="110"/>
        </w:rPr>
        <w:t> </w:t>
      </w:r>
      <w:r>
        <w:rPr>
          <w:w w:val="110"/>
        </w:rPr>
        <w:t>to</w:t>
      </w:r>
      <w:r>
        <w:rPr>
          <w:spacing w:val="-5"/>
          <w:w w:val="110"/>
        </w:rPr>
        <w:t> </w:t>
      </w:r>
      <w:r>
        <w:rPr>
          <w:w w:val="110"/>
        </w:rPr>
        <w:t>single-task</w:t>
      </w:r>
      <w:r>
        <w:rPr>
          <w:spacing w:val="-5"/>
          <w:w w:val="110"/>
        </w:rPr>
        <w:t> </w:t>
      </w:r>
      <w:r>
        <w:rPr>
          <w:w w:val="110"/>
        </w:rPr>
        <w:t>learning</w:t>
      </w:r>
      <w:r>
        <w:rPr>
          <w:spacing w:val="-5"/>
          <w:w w:val="110"/>
        </w:rPr>
        <w:t> </w:t>
      </w:r>
      <w:r>
        <w:rPr>
          <w:w w:val="110"/>
        </w:rPr>
        <w:t>(STL)</w:t>
      </w:r>
      <w:r>
        <w:rPr>
          <w:spacing w:val="-5"/>
          <w:w w:val="110"/>
        </w:rPr>
        <w:t> </w:t>
      </w:r>
      <w:r>
        <w:rPr>
          <w:w w:val="110"/>
        </w:rPr>
        <w:t>models.</w:t>
      </w:r>
      <w:r>
        <w:rPr>
          <w:spacing w:val="-5"/>
          <w:w w:val="110"/>
        </w:rPr>
        <w:t> </w:t>
      </w:r>
      <w:r>
        <w:rPr>
          <w:w w:val="110"/>
        </w:rPr>
        <w:t>In</w:t>
      </w:r>
      <w:r>
        <w:rPr>
          <w:spacing w:val="-5"/>
          <w:w w:val="110"/>
        </w:rPr>
        <w:t> </w:t>
      </w:r>
      <w:r>
        <w:rPr>
          <w:w w:val="110"/>
        </w:rPr>
        <w:t>cases</w:t>
      </w:r>
      <w:r>
        <w:rPr>
          <w:spacing w:val="-5"/>
          <w:w w:val="110"/>
        </w:rPr>
        <w:t> </w:t>
      </w:r>
      <w:r>
        <w:rPr>
          <w:w w:val="110"/>
        </w:rPr>
        <w:t>where STL</w:t>
      </w:r>
      <w:r>
        <w:rPr>
          <w:spacing w:val="-9"/>
          <w:w w:val="110"/>
        </w:rPr>
        <w:t> </w:t>
      </w:r>
      <w:r>
        <w:rPr>
          <w:w w:val="110"/>
        </w:rPr>
        <w:t>model</w:t>
      </w:r>
      <w:r>
        <w:rPr>
          <w:spacing w:val="-9"/>
          <w:w w:val="110"/>
        </w:rPr>
        <w:t> </w:t>
      </w:r>
      <w:r>
        <w:rPr>
          <w:w w:val="110"/>
        </w:rPr>
        <w:t>accuracy</w:t>
      </w:r>
      <w:r>
        <w:rPr>
          <w:spacing w:val="-9"/>
          <w:w w:val="110"/>
        </w:rPr>
        <w:t> </w:t>
      </w:r>
      <w:r>
        <w:rPr>
          <w:w w:val="110"/>
        </w:rPr>
        <w:t>was</w:t>
      </w:r>
      <w:r>
        <w:rPr>
          <w:spacing w:val="-9"/>
          <w:w w:val="110"/>
        </w:rPr>
        <w:t> </w:t>
      </w:r>
      <w:r>
        <w:rPr>
          <w:w w:val="110"/>
        </w:rPr>
        <w:t>limited,</w:t>
      </w:r>
      <w:r>
        <w:rPr>
          <w:spacing w:val="-9"/>
          <w:w w:val="110"/>
        </w:rPr>
        <w:t> </w:t>
      </w:r>
      <w:r>
        <w:rPr>
          <w:w w:val="110"/>
        </w:rPr>
        <w:t>the</w:t>
      </w:r>
      <w:r>
        <w:rPr>
          <w:spacing w:val="-9"/>
          <w:w w:val="110"/>
        </w:rPr>
        <w:t> </w:t>
      </w:r>
      <w:r>
        <w:rPr>
          <w:w w:val="110"/>
        </w:rPr>
        <w:t>largest</w:t>
      </w:r>
      <w:r>
        <w:rPr>
          <w:spacing w:val="-9"/>
          <w:w w:val="110"/>
        </w:rPr>
        <w:t> </w:t>
      </w:r>
      <w:r>
        <w:rPr>
          <w:w w:val="110"/>
        </w:rPr>
        <w:t>relative</w:t>
      </w:r>
      <w:r>
        <w:rPr>
          <w:spacing w:val="-9"/>
          <w:w w:val="110"/>
        </w:rPr>
        <w:t> </w:t>
      </w:r>
      <w:r>
        <w:rPr>
          <w:w w:val="110"/>
        </w:rPr>
        <w:t>performance</w:t>
      </w:r>
      <w:r>
        <w:rPr>
          <w:spacing w:val="-8"/>
          <w:w w:val="110"/>
        </w:rPr>
        <w:t> </w:t>
      </w:r>
      <w:r>
        <w:rPr>
          <w:w w:val="110"/>
        </w:rPr>
        <w:t>gains of MTL models were observed </w:t>
      </w:r>
      <w:hyperlink w:history="true" w:anchor="_bookmark66">
        <w:r>
          <w:rPr>
            <w:color w:val="0080AC"/>
            <w:w w:val="110"/>
          </w:rPr>
          <w:t>[75]</w:t>
        </w:r>
      </w:hyperlink>
      <w:r>
        <w:rPr>
          <w:w w:val="110"/>
        </w:rPr>
        <w:t>.</w:t>
      </w:r>
    </w:p>
    <w:p>
      <w:pPr>
        <w:pStyle w:val="BodyText"/>
        <w:spacing w:line="273" w:lineRule="auto"/>
        <w:ind w:right="38" w:firstLine="239"/>
      </w:pPr>
      <w:r>
        <w:rPr>
          <w:w w:val="110"/>
        </w:rPr>
        <w:t>There</w:t>
      </w:r>
      <w:r>
        <w:rPr>
          <w:w w:val="110"/>
        </w:rPr>
        <w:t> are</w:t>
      </w:r>
      <w:r>
        <w:rPr>
          <w:w w:val="110"/>
        </w:rPr>
        <w:t> several</w:t>
      </w:r>
      <w:r>
        <w:rPr>
          <w:w w:val="110"/>
        </w:rPr>
        <w:t> approaches</w:t>
      </w:r>
      <w:r>
        <w:rPr>
          <w:w w:val="110"/>
        </w:rPr>
        <w:t> for</w:t>
      </w:r>
      <w:r>
        <w:rPr>
          <w:w w:val="110"/>
        </w:rPr>
        <w:t> optimizing</w:t>
      </w:r>
      <w:r>
        <w:rPr>
          <w:w w:val="110"/>
        </w:rPr>
        <w:t> and</w:t>
      </w:r>
      <w:r>
        <w:rPr>
          <w:w w:val="110"/>
        </w:rPr>
        <w:t> calibrating</w:t>
      </w:r>
      <w:r>
        <w:rPr>
          <w:w w:val="110"/>
        </w:rPr>
        <w:t> MTL models.</w:t>
      </w:r>
      <w:r>
        <w:rPr>
          <w:spacing w:val="-11"/>
          <w:w w:val="110"/>
        </w:rPr>
        <w:t> </w:t>
      </w:r>
      <w:r>
        <w:rPr>
          <w:w w:val="110"/>
        </w:rPr>
        <w:t>Existing</w:t>
      </w:r>
      <w:r>
        <w:rPr>
          <w:spacing w:val="-11"/>
          <w:w w:val="110"/>
        </w:rPr>
        <w:t> </w:t>
      </w:r>
      <w:r>
        <w:rPr>
          <w:w w:val="110"/>
        </w:rPr>
        <w:t>works</w:t>
      </w:r>
      <w:r>
        <w:rPr>
          <w:spacing w:val="-11"/>
          <w:w w:val="110"/>
        </w:rPr>
        <w:t> </w:t>
      </w:r>
      <w:r>
        <w:rPr>
          <w:w w:val="110"/>
        </w:rPr>
        <w:t>often</w:t>
      </w:r>
      <w:r>
        <w:rPr>
          <w:spacing w:val="-11"/>
          <w:w w:val="110"/>
        </w:rPr>
        <w:t> </w:t>
      </w:r>
      <w:r>
        <w:rPr>
          <w:w w:val="110"/>
        </w:rPr>
        <w:t>focus</w:t>
      </w:r>
      <w:r>
        <w:rPr>
          <w:spacing w:val="-11"/>
          <w:w w:val="110"/>
        </w:rPr>
        <w:t> </w:t>
      </w:r>
      <w:r>
        <w:rPr>
          <w:w w:val="110"/>
        </w:rPr>
        <w:t>on</w:t>
      </w:r>
      <w:r>
        <w:rPr>
          <w:spacing w:val="-11"/>
          <w:w w:val="110"/>
        </w:rPr>
        <w:t> </w:t>
      </w:r>
      <w:r>
        <w:rPr>
          <w:w w:val="110"/>
        </w:rPr>
        <w:t>developing</w:t>
      </w:r>
      <w:r>
        <w:rPr>
          <w:spacing w:val="-11"/>
          <w:w w:val="110"/>
        </w:rPr>
        <w:t> </w:t>
      </w:r>
      <w:r>
        <w:rPr>
          <w:w w:val="110"/>
        </w:rPr>
        <w:t>aggregated</w:t>
      </w:r>
      <w:r>
        <w:rPr>
          <w:spacing w:val="-11"/>
          <w:w w:val="110"/>
        </w:rPr>
        <w:t> </w:t>
      </w:r>
      <w:r>
        <w:rPr>
          <w:w w:val="110"/>
        </w:rPr>
        <w:t>loss</w:t>
      </w:r>
      <w:r>
        <w:rPr>
          <w:spacing w:val="-11"/>
          <w:w w:val="110"/>
        </w:rPr>
        <w:t> </w:t>
      </w:r>
      <w:r>
        <w:rPr>
          <w:w w:val="110"/>
        </w:rPr>
        <w:t>func- tions adapted to sparse data as a way to learn multiple tasks at once. Different</w:t>
      </w:r>
      <w:r>
        <w:rPr>
          <w:spacing w:val="-9"/>
          <w:w w:val="110"/>
        </w:rPr>
        <w:t> </w:t>
      </w:r>
      <w:r>
        <w:rPr>
          <w:w w:val="110"/>
        </w:rPr>
        <w:t>loss</w:t>
      </w:r>
      <w:r>
        <w:rPr>
          <w:spacing w:val="-9"/>
          <w:w w:val="110"/>
        </w:rPr>
        <w:t> </w:t>
      </w:r>
      <w:r>
        <w:rPr>
          <w:w w:val="110"/>
        </w:rPr>
        <w:t>weighing</w:t>
      </w:r>
      <w:r>
        <w:rPr>
          <w:spacing w:val="-9"/>
          <w:w w:val="110"/>
        </w:rPr>
        <w:t> </w:t>
      </w:r>
      <w:r>
        <w:rPr>
          <w:w w:val="110"/>
        </w:rPr>
        <w:t>mechanisms</w:t>
      </w:r>
      <w:r>
        <w:rPr>
          <w:spacing w:val="-9"/>
          <w:w w:val="110"/>
        </w:rPr>
        <w:t> </w:t>
      </w:r>
      <w:r>
        <w:rPr>
          <w:w w:val="110"/>
        </w:rPr>
        <w:t>may</w:t>
      </w:r>
      <w:r>
        <w:rPr>
          <w:spacing w:val="-9"/>
          <w:w w:val="110"/>
        </w:rPr>
        <w:t> </w:t>
      </w:r>
      <w:r>
        <w:rPr>
          <w:w w:val="110"/>
        </w:rPr>
        <w:t>be</w:t>
      </w:r>
      <w:r>
        <w:rPr>
          <w:spacing w:val="-9"/>
          <w:w w:val="110"/>
        </w:rPr>
        <w:t> </w:t>
      </w:r>
      <w:r>
        <w:rPr>
          <w:w w:val="110"/>
        </w:rPr>
        <w:t>used</w:t>
      </w:r>
      <w:r>
        <w:rPr>
          <w:spacing w:val="-9"/>
          <w:w w:val="110"/>
        </w:rPr>
        <w:t> </w:t>
      </w:r>
      <w:r>
        <w:rPr>
          <w:w w:val="110"/>
        </w:rPr>
        <w:t>to</w:t>
      </w:r>
      <w:r>
        <w:rPr>
          <w:spacing w:val="-9"/>
          <w:w w:val="110"/>
        </w:rPr>
        <w:t> </w:t>
      </w:r>
      <w:r>
        <w:rPr>
          <w:w w:val="110"/>
        </w:rPr>
        <w:t>aid</w:t>
      </w:r>
      <w:r>
        <w:rPr>
          <w:spacing w:val="-9"/>
          <w:w w:val="110"/>
        </w:rPr>
        <w:t> </w:t>
      </w:r>
      <w:r>
        <w:rPr>
          <w:w w:val="110"/>
        </w:rPr>
        <w:t>MTL</w:t>
      </w:r>
      <w:r>
        <w:rPr>
          <w:spacing w:val="-9"/>
          <w:w w:val="110"/>
        </w:rPr>
        <w:t> </w:t>
      </w:r>
      <w:r>
        <w:rPr>
          <w:w w:val="110"/>
        </w:rPr>
        <w:t>optimiza- tion, such as adding weights to the individual loss functions to prevent a task with more data from dominating the optimization </w:t>
      </w:r>
      <w:hyperlink w:history="true" w:anchor="_bookmark105">
        <w:r>
          <w:rPr>
            <w:color w:val="0080AC"/>
            <w:w w:val="110"/>
          </w:rPr>
          <w:t>[103]</w:t>
        </w:r>
      </w:hyperlink>
      <w:r>
        <w:rPr>
          <w:w w:val="110"/>
        </w:rPr>
        <w:t>.</w:t>
      </w:r>
    </w:p>
    <w:p>
      <w:pPr>
        <w:pStyle w:val="BodyText"/>
        <w:spacing w:line="273" w:lineRule="auto"/>
        <w:ind w:right="38" w:firstLine="239"/>
      </w:pPr>
      <w:r>
        <w:rPr>
          <w:w w:val="110"/>
        </w:rPr>
        <w:t>Most existing MTL models are based on sharing parameters across hidden layers. The parameter-sharing mechanisms in MTL are divided into four categories: (i) hard parameter sharing </w:t>
      </w:r>
      <w:hyperlink w:history="true" w:anchor="_bookmark106">
        <w:r>
          <w:rPr>
            <w:color w:val="0080AC"/>
            <w:w w:val="110"/>
          </w:rPr>
          <w:t>[104]</w:t>
        </w:r>
      </w:hyperlink>
      <w:r>
        <w:rPr>
          <w:w w:val="110"/>
        </w:rPr>
        <w:t>, (ii) soft param- eter sharing </w:t>
      </w:r>
      <w:hyperlink w:history="true" w:anchor="_bookmark106">
        <w:r>
          <w:rPr>
            <w:color w:val="0080AC"/>
            <w:w w:val="110"/>
          </w:rPr>
          <w:t>[104]</w:t>
        </w:r>
      </w:hyperlink>
      <w:r>
        <w:rPr>
          <w:w w:val="110"/>
        </w:rPr>
        <w:t>, (iii) hierarchical sharing [</w:t>
      </w:r>
      <w:hyperlink w:history="true" w:anchor="_bookmark107">
        <w:r>
          <w:rPr>
            <w:color w:val="0080AC"/>
            <w:w w:val="110"/>
          </w:rPr>
          <w:t>105</w:t>
        </w:r>
      </w:hyperlink>
      <w:r>
        <w:rPr>
          <w:w w:val="110"/>
        </w:rPr>
        <w:t>,</w:t>
      </w:r>
      <w:hyperlink w:history="true" w:anchor="_bookmark108">
        <w:r>
          <w:rPr>
            <w:color w:val="0080AC"/>
            <w:w w:val="110"/>
          </w:rPr>
          <w:t>106</w:t>
        </w:r>
      </w:hyperlink>
      <w:r>
        <w:rPr>
          <w:w w:val="110"/>
        </w:rPr>
        <w:t>], and (iv) sparse sharing [</w:t>
      </w:r>
      <w:hyperlink w:history="true" w:anchor="_bookmark109">
        <w:r>
          <w:rPr>
            <w:color w:val="0080AC"/>
            <w:w w:val="110"/>
          </w:rPr>
          <w:t>107</w:t>
        </w:r>
      </w:hyperlink>
      <w:r>
        <w:rPr>
          <w:w w:val="110"/>
        </w:rPr>
        <w:t>,</w:t>
      </w:r>
      <w:hyperlink w:history="true" w:anchor="_bookmark111">
        <w:r>
          <w:rPr>
            <w:color w:val="0080AC"/>
            <w:w w:val="110"/>
          </w:rPr>
          <w:t>108</w:t>
        </w:r>
      </w:hyperlink>
      <w:r>
        <w:rPr>
          <w:w w:val="110"/>
        </w:rPr>
        <w:t>]. In hard parameter sharing, the hidden layers of the neural</w:t>
      </w:r>
      <w:r>
        <w:rPr>
          <w:spacing w:val="-4"/>
          <w:w w:val="110"/>
        </w:rPr>
        <w:t> </w:t>
      </w:r>
      <w:r>
        <w:rPr>
          <w:w w:val="110"/>
        </w:rPr>
        <w:t>network</w:t>
      </w:r>
      <w:r>
        <w:rPr>
          <w:spacing w:val="-4"/>
          <w:w w:val="110"/>
        </w:rPr>
        <w:t> </w:t>
      </w:r>
      <w:r>
        <w:rPr>
          <w:w w:val="110"/>
        </w:rPr>
        <w:t>are</w:t>
      </w:r>
      <w:r>
        <w:rPr>
          <w:spacing w:val="-4"/>
          <w:w w:val="110"/>
        </w:rPr>
        <w:t> </w:t>
      </w:r>
      <w:r>
        <w:rPr>
          <w:w w:val="110"/>
        </w:rPr>
        <w:t>shared</w:t>
      </w:r>
      <w:r>
        <w:rPr>
          <w:spacing w:val="-4"/>
          <w:w w:val="110"/>
        </w:rPr>
        <w:t> </w:t>
      </w:r>
      <w:r>
        <w:rPr>
          <w:w w:val="110"/>
        </w:rPr>
        <w:t>while</w:t>
      </w:r>
      <w:r>
        <w:rPr>
          <w:spacing w:val="-4"/>
          <w:w w:val="110"/>
        </w:rPr>
        <w:t> </w:t>
      </w:r>
      <w:r>
        <w:rPr>
          <w:w w:val="110"/>
        </w:rPr>
        <w:t>keeping</w:t>
      </w:r>
      <w:r>
        <w:rPr>
          <w:spacing w:val="-4"/>
          <w:w w:val="110"/>
        </w:rPr>
        <w:t> </w:t>
      </w:r>
      <w:r>
        <w:rPr>
          <w:w w:val="110"/>
        </w:rPr>
        <w:t>some</w:t>
      </w:r>
      <w:r>
        <w:rPr>
          <w:spacing w:val="-4"/>
          <w:w w:val="110"/>
        </w:rPr>
        <w:t> </w:t>
      </w:r>
      <w:r>
        <w:rPr>
          <w:w w:val="110"/>
        </w:rPr>
        <w:t>task-specific</w:t>
      </w:r>
      <w:r>
        <w:rPr>
          <w:spacing w:val="-4"/>
          <w:w w:val="110"/>
        </w:rPr>
        <w:t> </w:t>
      </w:r>
      <w:r>
        <w:rPr>
          <w:w w:val="110"/>
        </w:rPr>
        <w:t>output</w:t>
      </w:r>
      <w:r>
        <w:rPr>
          <w:spacing w:val="-4"/>
          <w:w w:val="110"/>
        </w:rPr>
        <w:t> </w:t>
      </w:r>
      <w:r>
        <w:rPr>
          <w:w w:val="110"/>
        </w:rPr>
        <w:t>lay- ers.</w:t>
      </w:r>
      <w:r>
        <w:rPr>
          <w:spacing w:val="-2"/>
          <w:w w:val="110"/>
        </w:rPr>
        <w:t> </w:t>
      </w:r>
      <w:r>
        <w:rPr>
          <w:w w:val="110"/>
        </w:rPr>
        <w:t>Sharing</w:t>
      </w:r>
      <w:r>
        <w:rPr>
          <w:spacing w:val="-2"/>
          <w:w w:val="110"/>
        </w:rPr>
        <w:t> </w:t>
      </w:r>
      <w:r>
        <w:rPr>
          <w:w w:val="110"/>
        </w:rPr>
        <w:t>most</w:t>
      </w:r>
      <w:r>
        <w:rPr>
          <w:spacing w:val="-2"/>
          <w:w w:val="110"/>
        </w:rPr>
        <w:t> </w:t>
      </w:r>
      <w:r>
        <w:rPr>
          <w:w w:val="110"/>
        </w:rPr>
        <w:t>of</w:t>
      </w:r>
      <w:r>
        <w:rPr>
          <w:spacing w:val="-2"/>
          <w:w w:val="110"/>
        </w:rPr>
        <w:t> </w:t>
      </w:r>
      <w:r>
        <w:rPr>
          <w:w w:val="110"/>
        </w:rPr>
        <w:t>the</w:t>
      </w:r>
      <w:r>
        <w:rPr>
          <w:spacing w:val="-2"/>
          <w:w w:val="110"/>
        </w:rPr>
        <w:t> </w:t>
      </w:r>
      <w:r>
        <w:rPr>
          <w:w w:val="110"/>
        </w:rPr>
        <w:t>layers</w:t>
      </w:r>
      <w:r>
        <w:rPr>
          <w:spacing w:val="-2"/>
          <w:w w:val="110"/>
        </w:rPr>
        <w:t> </w:t>
      </w:r>
      <w:r>
        <w:rPr>
          <w:w w:val="110"/>
        </w:rPr>
        <w:t>for</w:t>
      </w:r>
      <w:r>
        <w:rPr>
          <w:spacing w:val="-2"/>
          <w:w w:val="110"/>
        </w:rPr>
        <w:t> </w:t>
      </w:r>
      <w:r>
        <w:rPr>
          <w:w w:val="110"/>
        </w:rPr>
        <w:t>the</w:t>
      </w:r>
      <w:r>
        <w:rPr>
          <w:spacing w:val="-2"/>
          <w:w w:val="110"/>
        </w:rPr>
        <w:t> </w:t>
      </w:r>
      <w:r>
        <w:rPr>
          <w:w w:val="110"/>
        </w:rPr>
        <w:t>related</w:t>
      </w:r>
      <w:r>
        <w:rPr>
          <w:spacing w:val="-2"/>
          <w:w w:val="110"/>
        </w:rPr>
        <w:t> </w:t>
      </w:r>
      <w:r>
        <w:rPr>
          <w:w w:val="110"/>
        </w:rPr>
        <w:t>tasks</w:t>
      </w:r>
      <w:r>
        <w:rPr>
          <w:spacing w:val="-2"/>
          <w:w w:val="110"/>
        </w:rPr>
        <w:t> </w:t>
      </w:r>
      <w:r>
        <w:rPr>
          <w:w w:val="110"/>
        </w:rPr>
        <w:t>reduces</w:t>
      </w:r>
      <w:r>
        <w:rPr>
          <w:spacing w:val="-2"/>
          <w:w w:val="110"/>
        </w:rPr>
        <w:t> </w:t>
      </w:r>
      <w:r>
        <w:rPr>
          <w:w w:val="110"/>
        </w:rPr>
        <w:t>the</w:t>
      </w:r>
      <w:r>
        <w:rPr>
          <w:spacing w:val="-2"/>
          <w:w w:val="110"/>
        </w:rPr>
        <w:t> </w:t>
      </w:r>
      <w:r>
        <w:rPr>
          <w:w w:val="110"/>
        </w:rPr>
        <w:t>chances of</w:t>
      </w:r>
      <w:r>
        <w:rPr>
          <w:w w:val="110"/>
        </w:rPr>
        <w:t> overfitting,</w:t>
      </w:r>
      <w:r>
        <w:rPr>
          <w:w w:val="110"/>
        </w:rPr>
        <w:t> but</w:t>
      </w:r>
      <w:r>
        <w:rPr>
          <w:w w:val="110"/>
        </w:rPr>
        <w:t> when</w:t>
      </w:r>
      <w:r>
        <w:rPr>
          <w:w w:val="110"/>
        </w:rPr>
        <w:t> tasks</w:t>
      </w:r>
      <w:r>
        <w:rPr>
          <w:w w:val="110"/>
        </w:rPr>
        <w:t> conflict,</w:t>
      </w:r>
      <w:r>
        <w:rPr>
          <w:w w:val="110"/>
        </w:rPr>
        <w:t> the</w:t>
      </w:r>
      <w:r>
        <w:rPr>
          <w:w w:val="110"/>
        </w:rPr>
        <w:t> learning</w:t>
      </w:r>
      <w:r>
        <w:rPr>
          <w:w w:val="110"/>
        </w:rPr>
        <w:t> is</w:t>
      </w:r>
      <w:r>
        <w:rPr>
          <w:w w:val="110"/>
        </w:rPr>
        <w:t> easily</w:t>
      </w:r>
      <w:r>
        <w:rPr>
          <w:w w:val="110"/>
        </w:rPr>
        <w:t> affected</w:t>
      </w:r>
      <w:r>
        <w:rPr>
          <w:spacing w:val="80"/>
          <w:w w:val="110"/>
        </w:rPr>
        <w:t> </w:t>
      </w:r>
      <w:r>
        <w:rPr>
          <w:w w:val="110"/>
        </w:rPr>
        <w:t>by</w:t>
      </w:r>
      <w:r>
        <w:rPr>
          <w:w w:val="110"/>
        </w:rPr>
        <w:t> negative</w:t>
      </w:r>
      <w:r>
        <w:rPr>
          <w:w w:val="110"/>
        </w:rPr>
        <w:t> transferring,</w:t>
      </w:r>
      <w:r>
        <w:rPr>
          <w:w w:val="110"/>
        </w:rPr>
        <w:t> which</w:t>
      </w:r>
      <w:r>
        <w:rPr>
          <w:w w:val="110"/>
        </w:rPr>
        <w:t> is</w:t>
      </w:r>
      <w:r>
        <w:rPr>
          <w:w w:val="110"/>
        </w:rPr>
        <w:t> harmful</w:t>
      </w:r>
      <w:r>
        <w:rPr>
          <w:w w:val="110"/>
        </w:rPr>
        <w:t> to</w:t>
      </w:r>
      <w:r>
        <w:rPr>
          <w:w w:val="110"/>
        </w:rPr>
        <w:t> the</w:t>
      </w:r>
      <w:r>
        <w:rPr>
          <w:w w:val="110"/>
        </w:rPr>
        <w:t> model</w:t>
      </w:r>
      <w:r>
        <w:rPr>
          <w:w w:val="110"/>
        </w:rPr>
        <w:t> performance </w:t>
      </w:r>
      <w:hyperlink w:history="true" w:anchor="_bookmark106">
        <w:r>
          <w:rPr>
            <w:color w:val="0080AC"/>
            <w:w w:val="110"/>
          </w:rPr>
          <w:t>[104]</w:t>
        </w:r>
      </w:hyperlink>
      <w:r>
        <w:rPr>
          <w:w w:val="110"/>
        </w:rPr>
        <w:t>. The soft parameter sharing mechanism has independent param- eters</w:t>
      </w:r>
      <w:r>
        <w:rPr>
          <w:w w:val="110"/>
        </w:rPr>
        <w:t> and</w:t>
      </w:r>
      <w:r>
        <w:rPr>
          <w:w w:val="110"/>
        </w:rPr>
        <w:t> subnet</w:t>
      </w:r>
      <w:r>
        <w:rPr>
          <w:w w:val="110"/>
        </w:rPr>
        <w:t> for</w:t>
      </w:r>
      <w:r>
        <w:rPr>
          <w:w w:val="110"/>
        </w:rPr>
        <w:t> each</w:t>
      </w:r>
      <w:r>
        <w:rPr>
          <w:w w:val="110"/>
        </w:rPr>
        <w:t> task, but</w:t>
      </w:r>
      <w:r>
        <w:rPr>
          <w:w w:val="110"/>
        </w:rPr>
        <w:t> their</w:t>
      </w:r>
      <w:r>
        <w:rPr>
          <w:w w:val="110"/>
        </w:rPr>
        <w:t> information can</w:t>
      </w:r>
      <w:r>
        <w:rPr>
          <w:w w:val="110"/>
        </w:rPr>
        <w:t> be</w:t>
      </w:r>
      <w:r>
        <w:rPr>
          <w:w w:val="110"/>
        </w:rPr>
        <w:t> mutually learned. The approach regularizes the distance between the parameters of the individual subnets to the overall training objective to encourage similar model parameters between the different tasks </w:t>
      </w:r>
      <w:hyperlink w:history="true" w:anchor="_bookmark106">
        <w:r>
          <w:rPr>
            <w:color w:val="0080AC"/>
            <w:w w:val="110"/>
          </w:rPr>
          <w:t>[104]</w:t>
        </w:r>
      </w:hyperlink>
      <w:r>
        <w:rPr>
          <w:w w:val="110"/>
        </w:rPr>
        <w:t>. The hier- archical</w:t>
      </w:r>
      <w:r>
        <w:rPr>
          <w:w w:val="110"/>
        </w:rPr>
        <w:t> sharing</w:t>
      </w:r>
      <w:r>
        <w:rPr>
          <w:w w:val="110"/>
        </w:rPr>
        <w:t> considers</w:t>
      </w:r>
      <w:r>
        <w:rPr>
          <w:w w:val="110"/>
        </w:rPr>
        <w:t> the</w:t>
      </w:r>
      <w:r>
        <w:rPr>
          <w:w w:val="110"/>
        </w:rPr>
        <w:t> progressive</w:t>
      </w:r>
      <w:r>
        <w:rPr>
          <w:w w:val="110"/>
        </w:rPr>
        <w:t> relationship</w:t>
      </w:r>
      <w:r>
        <w:rPr>
          <w:w w:val="110"/>
        </w:rPr>
        <w:t> between</w:t>
      </w:r>
      <w:r>
        <w:rPr>
          <w:w w:val="110"/>
        </w:rPr>
        <w:t> tasks, which means that a task may be a subtask of another one, thus placing them on different network layers </w:t>
      </w:r>
      <w:hyperlink w:history="true" w:anchor="_bookmark106">
        <w:r>
          <w:rPr>
            <w:color w:val="0080AC"/>
            <w:w w:val="110"/>
          </w:rPr>
          <w:t>[104–106]</w:t>
        </w:r>
      </w:hyperlink>
      <w:r>
        <w:rPr>
          <w:w w:val="110"/>
        </w:rPr>
        <w:t>. On the other hand, the hi- erarchical</w:t>
      </w:r>
      <w:r>
        <w:rPr>
          <w:spacing w:val="-3"/>
          <w:w w:val="110"/>
        </w:rPr>
        <w:t> </w:t>
      </w:r>
      <w:r>
        <w:rPr>
          <w:w w:val="110"/>
        </w:rPr>
        <w:t>sharing</w:t>
      </w:r>
      <w:r>
        <w:rPr>
          <w:spacing w:val="-3"/>
          <w:w w:val="110"/>
        </w:rPr>
        <w:t> </w:t>
      </w:r>
      <w:r>
        <w:rPr>
          <w:w w:val="110"/>
        </w:rPr>
        <w:t>mechanism</w:t>
      </w:r>
      <w:r>
        <w:rPr>
          <w:spacing w:val="-3"/>
          <w:w w:val="110"/>
        </w:rPr>
        <w:t> </w:t>
      </w:r>
      <w:r>
        <w:rPr>
          <w:w w:val="110"/>
        </w:rPr>
        <w:t>may</w:t>
      </w:r>
      <w:r>
        <w:rPr>
          <w:spacing w:val="-3"/>
          <w:w w:val="110"/>
        </w:rPr>
        <w:t> </w:t>
      </w:r>
      <w:r>
        <w:rPr>
          <w:w w:val="110"/>
        </w:rPr>
        <w:t>be</w:t>
      </w:r>
      <w:r>
        <w:rPr>
          <w:spacing w:val="-3"/>
          <w:w w:val="110"/>
        </w:rPr>
        <w:t> </w:t>
      </w:r>
      <w:r>
        <w:rPr>
          <w:w w:val="110"/>
        </w:rPr>
        <w:t>a</w:t>
      </w:r>
      <w:r>
        <w:rPr>
          <w:spacing w:val="-3"/>
          <w:w w:val="110"/>
        </w:rPr>
        <w:t> </w:t>
      </w:r>
      <w:r>
        <w:rPr>
          <w:w w:val="110"/>
        </w:rPr>
        <w:t>complex</w:t>
      </w:r>
      <w:r>
        <w:rPr>
          <w:spacing w:val="-4"/>
          <w:w w:val="110"/>
        </w:rPr>
        <w:t> </w:t>
      </w:r>
      <w:r>
        <w:rPr>
          <w:w w:val="110"/>
        </w:rPr>
        <w:t>problem</w:t>
      </w:r>
      <w:r>
        <w:rPr>
          <w:spacing w:val="-3"/>
          <w:w w:val="110"/>
        </w:rPr>
        <w:t> </w:t>
      </w:r>
      <w:r>
        <w:rPr>
          <w:w w:val="110"/>
        </w:rPr>
        <w:t>that</w:t>
      </w:r>
      <w:r>
        <w:rPr>
          <w:spacing w:val="-3"/>
          <w:w w:val="110"/>
        </w:rPr>
        <w:t> </w:t>
      </w:r>
      <w:r>
        <w:rPr>
          <w:w w:val="110"/>
        </w:rPr>
        <w:t>relies</w:t>
      </w:r>
      <w:r>
        <w:rPr>
          <w:spacing w:val="-3"/>
          <w:w w:val="110"/>
        </w:rPr>
        <w:t> </w:t>
      </w:r>
      <w:r>
        <w:rPr>
          <w:w w:val="110"/>
        </w:rPr>
        <w:t>on prior knowledge of task relations [</w:t>
      </w:r>
      <w:hyperlink w:history="true" w:anchor="_bookmark106">
        <w:r>
          <w:rPr>
            <w:color w:val="0080AC"/>
            <w:w w:val="110"/>
          </w:rPr>
          <w:t>104</w:t>
        </w:r>
      </w:hyperlink>
      <w:r>
        <w:rPr>
          <w:w w:val="110"/>
        </w:rPr>
        <w:t>,</w:t>
      </w:r>
      <w:hyperlink w:history="true" w:anchor="_bookmark112">
        <w:r>
          <w:rPr>
            <w:color w:val="0080AC"/>
            <w:w w:val="110"/>
          </w:rPr>
          <w:t>109</w:t>
        </w:r>
      </w:hyperlink>
      <w:r>
        <w:rPr>
          <w:w w:val="110"/>
        </w:rPr>
        <w:t>]. The sparse sharing mech- anism automatically extracts subnets for each task based on the idea of the lottery ticket hypothesis. The obtained subnets are overlapped and trained in parallel [</w:t>
      </w:r>
      <w:hyperlink w:history="true" w:anchor="_bookmark109">
        <w:r>
          <w:rPr>
            <w:color w:val="0080AC"/>
            <w:w w:val="110"/>
          </w:rPr>
          <w:t>107</w:t>
        </w:r>
      </w:hyperlink>
      <w:r>
        <w:rPr>
          <w:w w:val="110"/>
        </w:rPr>
        <w:t>,</w:t>
      </w:r>
      <w:hyperlink w:history="true" w:anchor="_bookmark111">
        <w:r>
          <w:rPr>
            <w:color w:val="0080AC"/>
            <w:w w:val="110"/>
          </w:rPr>
          <w:t>108</w:t>
        </w:r>
      </w:hyperlink>
      <w:r>
        <w:rPr>
          <w:w w:val="110"/>
        </w:rPr>
        <w:t>].</w:t>
      </w:r>
    </w:p>
    <w:p>
      <w:pPr>
        <w:pStyle w:val="BodyText"/>
        <w:spacing w:line="172" w:lineRule="exact"/>
        <w:ind w:left="357"/>
      </w:pPr>
      <w:r>
        <w:rPr>
          <w:w w:val="110"/>
        </w:rPr>
        <w:t>The</w:t>
      </w:r>
      <w:r>
        <w:rPr>
          <w:spacing w:val="4"/>
          <w:w w:val="110"/>
        </w:rPr>
        <w:t> </w:t>
      </w:r>
      <w:r>
        <w:rPr>
          <w:w w:val="110"/>
        </w:rPr>
        <w:t>MTL</w:t>
      </w:r>
      <w:r>
        <w:rPr>
          <w:spacing w:val="4"/>
          <w:w w:val="110"/>
        </w:rPr>
        <w:t> </w:t>
      </w:r>
      <w:r>
        <w:rPr>
          <w:w w:val="110"/>
        </w:rPr>
        <w:t>modeling</w:t>
      </w:r>
      <w:r>
        <w:rPr>
          <w:spacing w:val="4"/>
          <w:w w:val="110"/>
        </w:rPr>
        <w:t> </w:t>
      </w:r>
      <w:r>
        <w:rPr>
          <w:w w:val="110"/>
        </w:rPr>
        <w:t>is</w:t>
      </w:r>
      <w:r>
        <w:rPr>
          <w:spacing w:val="4"/>
          <w:w w:val="110"/>
        </w:rPr>
        <w:t> </w:t>
      </w:r>
      <w:r>
        <w:rPr>
          <w:w w:val="110"/>
        </w:rPr>
        <w:t>potentially</w:t>
      </w:r>
      <w:r>
        <w:rPr>
          <w:spacing w:val="4"/>
          <w:w w:val="110"/>
        </w:rPr>
        <w:t> </w:t>
      </w:r>
      <w:r>
        <w:rPr>
          <w:w w:val="110"/>
        </w:rPr>
        <w:t>useful</w:t>
      </w:r>
      <w:r>
        <w:rPr>
          <w:spacing w:val="4"/>
          <w:w w:val="110"/>
        </w:rPr>
        <w:t> </w:t>
      </w:r>
      <w:r>
        <w:rPr>
          <w:w w:val="110"/>
        </w:rPr>
        <w:t>for</w:t>
      </w:r>
      <w:r>
        <w:rPr>
          <w:spacing w:val="3"/>
          <w:w w:val="110"/>
        </w:rPr>
        <w:t> </w:t>
      </w:r>
      <w:r>
        <w:rPr>
          <w:w w:val="110"/>
        </w:rPr>
        <w:t>designing</w:t>
      </w:r>
      <w:r>
        <w:rPr>
          <w:spacing w:val="4"/>
          <w:w w:val="110"/>
        </w:rPr>
        <w:t> </w:t>
      </w:r>
      <w:r>
        <w:rPr>
          <w:w w:val="110"/>
        </w:rPr>
        <w:t>multi-</w:t>
      </w:r>
      <w:r>
        <w:rPr>
          <w:spacing w:val="-2"/>
          <w:w w:val="110"/>
        </w:rPr>
        <w:t>kinase</w:t>
      </w:r>
    </w:p>
    <w:p>
      <w:pPr>
        <w:pStyle w:val="BodyText"/>
        <w:spacing w:line="273" w:lineRule="auto" w:before="14"/>
        <w:ind w:right="39"/>
      </w:pPr>
      <w:r>
        <w:rPr>
          <w:w w:val="110"/>
        </w:rPr>
        <w:t>inhibitors, given that a considerable number of kinases remains poorly studied</w:t>
      </w:r>
      <w:r>
        <w:rPr>
          <w:spacing w:val="-5"/>
          <w:w w:val="110"/>
        </w:rPr>
        <w:t> </w:t>
      </w:r>
      <w:r>
        <w:rPr>
          <w:w w:val="110"/>
        </w:rPr>
        <w:t>and</w:t>
      </w:r>
      <w:r>
        <w:rPr>
          <w:spacing w:val="-5"/>
          <w:w w:val="110"/>
        </w:rPr>
        <w:t> </w:t>
      </w:r>
      <w:r>
        <w:rPr>
          <w:w w:val="110"/>
        </w:rPr>
        <w:t>the</w:t>
      </w:r>
      <w:r>
        <w:rPr>
          <w:spacing w:val="-5"/>
          <w:w w:val="110"/>
        </w:rPr>
        <w:t> </w:t>
      </w:r>
      <w:r>
        <w:rPr>
          <w:w w:val="110"/>
        </w:rPr>
        <w:t>labeled</w:t>
      </w:r>
      <w:r>
        <w:rPr>
          <w:spacing w:val="-6"/>
          <w:w w:val="110"/>
        </w:rPr>
        <w:t> </w:t>
      </w:r>
      <w:r>
        <w:rPr>
          <w:w w:val="110"/>
        </w:rPr>
        <w:t>compounds</w:t>
      </w:r>
      <w:r>
        <w:rPr>
          <w:spacing w:val="-5"/>
          <w:w w:val="110"/>
        </w:rPr>
        <w:t> </w:t>
      </w:r>
      <w:r>
        <w:rPr>
          <w:w w:val="110"/>
        </w:rPr>
        <w:t>for</w:t>
      </w:r>
      <w:r>
        <w:rPr>
          <w:spacing w:val="-5"/>
          <w:w w:val="110"/>
        </w:rPr>
        <w:t> </w:t>
      </w:r>
      <w:r>
        <w:rPr>
          <w:w w:val="110"/>
        </w:rPr>
        <w:t>such</w:t>
      </w:r>
      <w:r>
        <w:rPr>
          <w:spacing w:val="-5"/>
          <w:w w:val="110"/>
        </w:rPr>
        <w:t> </w:t>
      </w:r>
      <w:r>
        <w:rPr>
          <w:w w:val="110"/>
        </w:rPr>
        <w:t>targets</w:t>
      </w:r>
      <w:r>
        <w:rPr>
          <w:spacing w:val="-6"/>
          <w:w w:val="110"/>
        </w:rPr>
        <w:t> </w:t>
      </w:r>
      <w:r>
        <w:rPr>
          <w:w w:val="110"/>
        </w:rPr>
        <w:t>are</w:t>
      </w:r>
      <w:r>
        <w:rPr>
          <w:spacing w:val="-5"/>
          <w:w w:val="110"/>
        </w:rPr>
        <w:t> </w:t>
      </w:r>
      <w:r>
        <w:rPr>
          <w:w w:val="110"/>
        </w:rPr>
        <w:t>scarce.</w:t>
      </w:r>
      <w:r>
        <w:rPr>
          <w:spacing w:val="-5"/>
          <w:w w:val="110"/>
        </w:rPr>
        <w:t> </w:t>
      </w:r>
      <w:r>
        <w:rPr>
          <w:w w:val="110"/>
        </w:rPr>
        <w:t>Conven- tionally,</w:t>
      </w:r>
      <w:r>
        <w:rPr>
          <w:spacing w:val="5"/>
          <w:w w:val="110"/>
        </w:rPr>
        <w:t> </w:t>
      </w:r>
      <w:r>
        <w:rPr>
          <w:w w:val="110"/>
        </w:rPr>
        <w:t>this</w:t>
      </w:r>
      <w:r>
        <w:rPr>
          <w:spacing w:val="5"/>
          <w:w w:val="110"/>
        </w:rPr>
        <w:t> </w:t>
      </w:r>
      <w:r>
        <w:rPr>
          <w:w w:val="110"/>
        </w:rPr>
        <w:t>limits</w:t>
      </w:r>
      <w:r>
        <w:rPr>
          <w:spacing w:val="6"/>
          <w:w w:val="110"/>
        </w:rPr>
        <w:t> </w:t>
      </w:r>
      <w:r>
        <w:rPr>
          <w:w w:val="110"/>
        </w:rPr>
        <w:t>the</w:t>
      </w:r>
      <w:r>
        <w:rPr>
          <w:spacing w:val="6"/>
          <w:w w:val="110"/>
        </w:rPr>
        <w:t> </w:t>
      </w:r>
      <w:r>
        <w:rPr>
          <w:w w:val="110"/>
        </w:rPr>
        <w:t>opportunities</w:t>
      </w:r>
      <w:r>
        <w:rPr>
          <w:spacing w:val="6"/>
          <w:w w:val="110"/>
        </w:rPr>
        <w:t> </w:t>
      </w:r>
      <w:r>
        <w:rPr>
          <w:w w:val="110"/>
        </w:rPr>
        <w:t>for</w:t>
      </w:r>
      <w:r>
        <w:rPr>
          <w:spacing w:val="5"/>
          <w:w w:val="110"/>
        </w:rPr>
        <w:t> </w:t>
      </w:r>
      <w:r>
        <w:rPr>
          <w:w w:val="110"/>
        </w:rPr>
        <w:t>constructing</w:t>
      </w:r>
      <w:r>
        <w:rPr>
          <w:spacing w:val="6"/>
          <w:w w:val="110"/>
        </w:rPr>
        <w:t> </w:t>
      </w:r>
      <w:r>
        <w:rPr>
          <w:w w:val="110"/>
        </w:rPr>
        <w:t>high-quality</w:t>
      </w:r>
      <w:r>
        <w:rPr>
          <w:spacing w:val="5"/>
          <w:w w:val="110"/>
        </w:rPr>
        <w:t> </w:t>
      </w:r>
      <w:r>
        <w:rPr>
          <w:spacing w:val="-4"/>
          <w:w w:val="110"/>
        </w:rPr>
        <w:t>pre-</w:t>
      </w:r>
    </w:p>
    <w:p>
      <w:pPr>
        <w:pStyle w:val="BodyText"/>
        <w:spacing w:line="273" w:lineRule="auto" w:before="91"/>
        <w:ind w:right="115"/>
      </w:pPr>
      <w:r>
        <w:rPr/>
        <w:br w:type="column"/>
      </w:r>
      <w:r>
        <w:rPr>
          <w:w w:val="110"/>
        </w:rPr>
        <w:t>diction models and advancing the understanding of these drug targets. To</w:t>
      </w:r>
      <w:r>
        <w:rPr>
          <w:spacing w:val="-1"/>
          <w:w w:val="110"/>
        </w:rPr>
        <w:t> </w:t>
      </w:r>
      <w:r>
        <w:rPr>
          <w:w w:val="110"/>
        </w:rPr>
        <w:t>overcome</w:t>
      </w:r>
      <w:r>
        <w:rPr>
          <w:spacing w:val="-1"/>
          <w:w w:val="110"/>
        </w:rPr>
        <w:t> </w:t>
      </w:r>
      <w:r>
        <w:rPr>
          <w:w w:val="110"/>
        </w:rPr>
        <w:t>this</w:t>
      </w:r>
      <w:r>
        <w:rPr>
          <w:spacing w:val="-1"/>
          <w:w w:val="110"/>
        </w:rPr>
        <w:t> </w:t>
      </w:r>
      <w:r>
        <w:rPr>
          <w:w w:val="110"/>
        </w:rPr>
        <w:t>issue,</w:t>
      </w:r>
      <w:r>
        <w:rPr>
          <w:spacing w:val="-1"/>
          <w:w w:val="110"/>
        </w:rPr>
        <w:t> </w:t>
      </w:r>
      <w:r>
        <w:rPr>
          <w:w w:val="110"/>
        </w:rPr>
        <w:t>a</w:t>
      </w:r>
      <w:r>
        <w:rPr>
          <w:spacing w:val="-1"/>
          <w:w w:val="110"/>
        </w:rPr>
        <w:t> </w:t>
      </w:r>
      <w:r>
        <w:rPr>
          <w:w w:val="110"/>
        </w:rPr>
        <w:t>MTL</w:t>
      </w:r>
      <w:r>
        <w:rPr>
          <w:spacing w:val="-1"/>
          <w:w w:val="110"/>
        </w:rPr>
        <w:t> </w:t>
      </w:r>
      <w:r>
        <w:rPr>
          <w:w w:val="110"/>
        </w:rPr>
        <w:t>[</w:t>
      </w:r>
      <w:hyperlink w:history="true" w:anchor="_bookmark113">
        <w:r>
          <w:rPr>
            <w:color w:val="0080AC"/>
            <w:w w:val="110"/>
          </w:rPr>
          <w:t>110</w:t>
        </w:r>
      </w:hyperlink>
      <w:r>
        <w:rPr>
          <w:w w:val="110"/>
        </w:rPr>
        <w:t>,</w:t>
      </w:r>
      <w:hyperlink w:history="true" w:anchor="_bookmark114">
        <w:r>
          <w:rPr>
            <w:color w:val="0080AC"/>
            <w:w w:val="110"/>
          </w:rPr>
          <w:t>111</w:t>
        </w:r>
      </w:hyperlink>
      <w:r>
        <w:rPr>
          <w:w w:val="110"/>
        </w:rPr>
        <w:t>]</w:t>
      </w:r>
      <w:r>
        <w:rPr>
          <w:spacing w:val="-2"/>
          <w:w w:val="110"/>
        </w:rPr>
        <w:t> </w:t>
      </w:r>
      <w:r>
        <w:rPr>
          <w:w w:val="110"/>
        </w:rPr>
        <w:t>was</w:t>
      </w:r>
      <w:r>
        <w:rPr>
          <w:spacing w:val="-1"/>
          <w:w w:val="110"/>
        </w:rPr>
        <w:t> </w:t>
      </w:r>
      <w:r>
        <w:rPr>
          <w:w w:val="110"/>
        </w:rPr>
        <w:t>developed</w:t>
      </w:r>
      <w:r>
        <w:rPr>
          <w:spacing w:val="-1"/>
          <w:w w:val="110"/>
        </w:rPr>
        <w:t> </w:t>
      </w:r>
      <w:r>
        <w:rPr>
          <w:w w:val="110"/>
        </w:rPr>
        <w:t>to</w:t>
      </w:r>
      <w:r>
        <w:rPr>
          <w:spacing w:val="-1"/>
          <w:w w:val="110"/>
        </w:rPr>
        <w:t> </w:t>
      </w:r>
      <w:r>
        <w:rPr>
          <w:w w:val="110"/>
        </w:rPr>
        <w:t>predict</w:t>
      </w:r>
      <w:r>
        <w:rPr>
          <w:spacing w:val="-1"/>
          <w:w w:val="110"/>
        </w:rPr>
        <w:t> </w:t>
      </w:r>
      <w:r>
        <w:rPr>
          <w:w w:val="110"/>
        </w:rPr>
        <w:t>the kinome-wide</w:t>
      </w:r>
      <w:r>
        <w:rPr>
          <w:spacing w:val="-4"/>
          <w:w w:val="110"/>
        </w:rPr>
        <w:t> </w:t>
      </w:r>
      <w:r>
        <w:rPr>
          <w:w w:val="110"/>
        </w:rPr>
        <w:t>activity</w:t>
      </w:r>
      <w:r>
        <w:rPr>
          <w:spacing w:val="-4"/>
          <w:w w:val="110"/>
        </w:rPr>
        <w:t> </w:t>
      </w:r>
      <w:r>
        <w:rPr>
          <w:w w:val="110"/>
        </w:rPr>
        <w:t>profiles</w:t>
      </w:r>
      <w:r>
        <w:rPr>
          <w:spacing w:val="-3"/>
          <w:w w:val="110"/>
        </w:rPr>
        <w:t> </w:t>
      </w:r>
      <w:r>
        <w:rPr>
          <w:w w:val="110"/>
        </w:rPr>
        <w:t>of</w:t>
      </w:r>
      <w:r>
        <w:rPr>
          <w:spacing w:val="-4"/>
          <w:w w:val="110"/>
        </w:rPr>
        <w:t> </w:t>
      </w:r>
      <w:r>
        <w:rPr>
          <w:w w:val="110"/>
        </w:rPr>
        <w:t>untested</w:t>
      </w:r>
      <w:r>
        <w:rPr>
          <w:spacing w:val="-3"/>
          <w:w w:val="110"/>
        </w:rPr>
        <w:t> </w:t>
      </w:r>
      <w:r>
        <w:rPr>
          <w:w w:val="110"/>
        </w:rPr>
        <w:t>compounds.</w:t>
      </w:r>
      <w:r>
        <w:rPr>
          <w:spacing w:val="-4"/>
          <w:w w:val="110"/>
        </w:rPr>
        <w:t> </w:t>
      </w:r>
      <w:r>
        <w:rPr>
          <w:w w:val="110"/>
        </w:rPr>
        <w:t>Initially,</w:t>
      </w:r>
      <w:r>
        <w:rPr>
          <w:spacing w:val="-3"/>
          <w:w w:val="110"/>
        </w:rPr>
        <w:t> </w:t>
      </w:r>
      <w:r>
        <w:rPr>
          <w:w w:val="110"/>
        </w:rPr>
        <w:t>the</w:t>
      </w:r>
      <w:r>
        <w:rPr>
          <w:spacing w:val="-3"/>
          <w:w w:val="110"/>
        </w:rPr>
        <w:t> </w:t>
      </w:r>
      <w:r>
        <w:rPr>
          <w:spacing w:val="-4"/>
          <w:w w:val="110"/>
        </w:rPr>
        <w:t>net-</w:t>
      </w:r>
    </w:p>
    <w:p>
      <w:pPr>
        <w:pStyle w:val="BodyText"/>
        <w:spacing w:line="220" w:lineRule="exact"/>
      </w:pPr>
      <w:r>
        <w:rPr>
          <w:w w:val="110"/>
        </w:rPr>
        <w:t>work</w:t>
      </w:r>
      <w:r>
        <w:rPr>
          <w:spacing w:val="15"/>
          <w:w w:val="110"/>
        </w:rPr>
        <w:t> </w:t>
      </w:r>
      <w:r>
        <w:rPr>
          <w:w w:val="110"/>
        </w:rPr>
        <w:t>was</w:t>
      </w:r>
      <w:r>
        <w:rPr>
          <w:spacing w:val="16"/>
          <w:w w:val="110"/>
        </w:rPr>
        <w:t> </w:t>
      </w:r>
      <w:r>
        <w:rPr>
          <w:w w:val="110"/>
        </w:rPr>
        <w:t>trained</w:t>
      </w:r>
      <w:r>
        <w:rPr>
          <w:spacing w:val="16"/>
          <w:w w:val="110"/>
        </w:rPr>
        <w:t> </w:t>
      </w:r>
      <w:r>
        <w:rPr>
          <w:w w:val="110"/>
        </w:rPr>
        <w:t>with</w:t>
      </w:r>
      <w:r>
        <w:rPr>
          <w:spacing w:val="16"/>
          <w:w w:val="110"/>
        </w:rPr>
        <w:t> </w:t>
      </w:r>
      <w:r>
        <w:rPr>
          <w:w w:val="110"/>
        </w:rPr>
        <w:t>over</w:t>
      </w:r>
      <w:r>
        <w:rPr>
          <w:spacing w:val="15"/>
          <w:w w:val="110"/>
        </w:rPr>
        <w:t> </w:t>
      </w:r>
      <w:r>
        <w:rPr>
          <w:w w:val="110"/>
        </w:rPr>
        <w:t>170,000</w:t>
      </w:r>
      <w:r>
        <w:rPr>
          <w:spacing w:val="16"/>
          <w:w w:val="110"/>
        </w:rPr>
        <w:t> </w:t>
      </w:r>
      <w:r>
        <w:rPr>
          <w:w w:val="110"/>
        </w:rPr>
        <w:t>bioactivity</w:t>
      </w:r>
      <w:r>
        <w:rPr>
          <w:spacing w:val="15"/>
          <w:w w:val="110"/>
        </w:rPr>
        <w:t> </w:t>
      </w:r>
      <w:r>
        <w:rPr>
          <w:w w:val="110"/>
        </w:rPr>
        <w:t>data</w:t>
      </w:r>
      <w:r>
        <w:rPr>
          <w:spacing w:val="16"/>
          <w:w w:val="110"/>
        </w:rPr>
        <w:t> </w:t>
      </w:r>
      <w:r>
        <w:rPr>
          <w:w w:val="110"/>
        </w:rPr>
        <w:t>points</w:t>
      </w:r>
      <w:r>
        <w:rPr>
          <w:spacing w:val="16"/>
          <w:w w:val="110"/>
        </w:rPr>
        <w:t> </w:t>
      </w:r>
      <w:r>
        <w:rPr>
          <w:spacing w:val="-2"/>
          <w:w w:val="110"/>
        </w:rPr>
        <w:t>(</w:t>
      </w:r>
      <w:r>
        <w:rPr>
          <w:rFonts w:ascii="STIX Math" w:hAnsi="STIX Math"/>
          <w:spacing w:val="-2"/>
          <w:w w:val="110"/>
        </w:rPr>
        <w:t>∼</w:t>
      </w:r>
      <w:r>
        <w:rPr>
          <w:spacing w:val="-2"/>
          <w:w w:val="110"/>
        </w:rPr>
        <w:t>32,000</w:t>
      </w:r>
    </w:p>
    <w:p>
      <w:pPr>
        <w:pStyle w:val="BodyText"/>
        <w:spacing w:line="172" w:lineRule="exact"/>
      </w:pPr>
      <w:r>
        <w:rPr>
          <w:w w:val="110"/>
        </w:rPr>
        <w:t>chemical</w:t>
      </w:r>
      <w:r>
        <w:rPr>
          <w:spacing w:val="-6"/>
          <w:w w:val="110"/>
        </w:rPr>
        <w:t> </w:t>
      </w:r>
      <w:r>
        <w:rPr>
          <w:w w:val="110"/>
        </w:rPr>
        <w:t>structures</w:t>
      </w:r>
      <w:r>
        <w:rPr>
          <w:spacing w:val="-5"/>
          <w:w w:val="110"/>
        </w:rPr>
        <w:t> </w:t>
      </w:r>
      <w:r>
        <w:rPr>
          <w:w w:val="110"/>
        </w:rPr>
        <w:t>and</w:t>
      </w:r>
      <w:r>
        <w:rPr>
          <w:spacing w:val="-5"/>
          <w:w w:val="110"/>
        </w:rPr>
        <w:t> </w:t>
      </w:r>
      <w:r>
        <w:rPr>
          <w:w w:val="110"/>
        </w:rPr>
        <w:t>of</w:t>
      </w:r>
      <w:r>
        <w:rPr>
          <w:spacing w:val="-4"/>
          <w:w w:val="110"/>
        </w:rPr>
        <w:t> </w:t>
      </w:r>
      <w:r>
        <w:rPr>
          <w:w w:val="110"/>
        </w:rPr>
        <w:t>391</w:t>
      </w:r>
      <w:r>
        <w:rPr>
          <w:spacing w:val="-5"/>
          <w:w w:val="110"/>
        </w:rPr>
        <w:t> </w:t>
      </w:r>
      <w:r>
        <w:rPr>
          <w:w w:val="110"/>
        </w:rPr>
        <w:t>kinases)</w:t>
      </w:r>
      <w:r>
        <w:rPr>
          <w:spacing w:val="-5"/>
          <w:w w:val="110"/>
        </w:rPr>
        <w:t> </w:t>
      </w:r>
      <w:r>
        <w:rPr>
          <w:w w:val="110"/>
        </w:rPr>
        <w:t>using</w:t>
      </w:r>
      <w:r>
        <w:rPr>
          <w:spacing w:val="-5"/>
          <w:w w:val="110"/>
        </w:rPr>
        <w:t> </w:t>
      </w:r>
      <w:r>
        <w:rPr>
          <w:w w:val="110"/>
        </w:rPr>
        <w:t>ECFP4</w:t>
      </w:r>
      <w:r>
        <w:rPr>
          <w:spacing w:val="-4"/>
          <w:w w:val="110"/>
        </w:rPr>
        <w:t> </w:t>
      </w:r>
      <w:r>
        <w:rPr>
          <w:w w:val="110"/>
        </w:rPr>
        <w:t>fingerprints</w:t>
      </w:r>
      <w:r>
        <w:rPr>
          <w:spacing w:val="-5"/>
          <w:w w:val="110"/>
        </w:rPr>
        <w:t> </w:t>
      </w:r>
      <w:r>
        <w:rPr>
          <w:w w:val="110"/>
        </w:rPr>
        <w:t>as</w:t>
      </w:r>
      <w:r>
        <w:rPr>
          <w:spacing w:val="-5"/>
          <w:w w:val="110"/>
        </w:rPr>
        <w:t> in-</w:t>
      </w:r>
    </w:p>
    <w:p>
      <w:pPr>
        <w:pStyle w:val="BodyText"/>
        <w:spacing w:line="273" w:lineRule="auto" w:before="25"/>
        <w:ind w:right="115"/>
      </w:pPr>
      <w:r>
        <w:rPr>
          <w:w w:val="110"/>
        </w:rPr>
        <w:t>puts</w:t>
      </w:r>
      <w:r>
        <w:rPr>
          <w:spacing w:val="-9"/>
          <w:w w:val="110"/>
        </w:rPr>
        <w:t> </w:t>
      </w:r>
      <w:r>
        <w:rPr>
          <w:w w:val="110"/>
        </w:rPr>
        <w:t>[</w:t>
      </w:r>
      <w:hyperlink w:history="true" w:anchor="_bookmark113">
        <w:r>
          <w:rPr>
            <w:color w:val="0080AC"/>
            <w:w w:val="110"/>
          </w:rPr>
          <w:t>110</w:t>
        </w:r>
      </w:hyperlink>
      <w:r>
        <w:rPr>
          <w:w w:val="110"/>
        </w:rPr>
        <w:t>,</w:t>
      </w:r>
      <w:hyperlink w:history="true" w:anchor="_bookmark114">
        <w:r>
          <w:rPr>
            <w:color w:val="0080AC"/>
            <w:w w:val="110"/>
          </w:rPr>
          <w:t>111</w:t>
        </w:r>
      </w:hyperlink>
      <w:r>
        <w:rPr>
          <w:w w:val="110"/>
        </w:rPr>
        <w:t>].</w:t>
      </w:r>
      <w:r>
        <w:rPr>
          <w:spacing w:val="-10"/>
          <w:w w:val="110"/>
        </w:rPr>
        <w:t> </w:t>
      </w:r>
      <w:r>
        <w:rPr>
          <w:w w:val="110"/>
        </w:rPr>
        <w:t>Then,</w:t>
      </w:r>
      <w:r>
        <w:rPr>
          <w:spacing w:val="-9"/>
          <w:w w:val="110"/>
        </w:rPr>
        <w:t> </w:t>
      </w:r>
      <w:r>
        <w:rPr>
          <w:w w:val="110"/>
        </w:rPr>
        <w:t>the</w:t>
      </w:r>
      <w:r>
        <w:rPr>
          <w:spacing w:val="-9"/>
          <w:w w:val="110"/>
        </w:rPr>
        <w:t> </w:t>
      </w:r>
      <w:r>
        <w:rPr>
          <w:w w:val="110"/>
        </w:rPr>
        <w:t>trained</w:t>
      </w:r>
      <w:r>
        <w:rPr>
          <w:spacing w:val="-9"/>
          <w:w w:val="110"/>
        </w:rPr>
        <w:t> </w:t>
      </w:r>
      <w:r>
        <w:rPr>
          <w:w w:val="110"/>
        </w:rPr>
        <w:t>MTDNN</w:t>
      </w:r>
      <w:r>
        <w:rPr>
          <w:spacing w:val="-9"/>
          <w:w w:val="110"/>
        </w:rPr>
        <w:t> </w:t>
      </w:r>
      <w:r>
        <w:rPr>
          <w:w w:val="110"/>
        </w:rPr>
        <w:t>was</w:t>
      </w:r>
      <w:r>
        <w:rPr>
          <w:spacing w:val="-9"/>
          <w:w w:val="110"/>
        </w:rPr>
        <w:t> </w:t>
      </w:r>
      <w:r>
        <w:rPr>
          <w:w w:val="110"/>
        </w:rPr>
        <w:t>implemented</w:t>
      </w:r>
      <w:r>
        <w:rPr>
          <w:spacing w:val="-9"/>
          <w:w w:val="110"/>
        </w:rPr>
        <w:t> </w:t>
      </w:r>
      <w:r>
        <w:rPr>
          <w:w w:val="110"/>
        </w:rPr>
        <w:t>to</w:t>
      </w:r>
      <w:r>
        <w:rPr>
          <w:spacing w:val="-9"/>
          <w:w w:val="110"/>
        </w:rPr>
        <w:t> </w:t>
      </w:r>
      <w:r>
        <w:rPr>
          <w:w w:val="110"/>
        </w:rPr>
        <w:t>the</w:t>
      </w:r>
      <w:r>
        <w:rPr>
          <w:spacing w:val="-9"/>
          <w:w w:val="110"/>
        </w:rPr>
        <w:t> </w:t>
      </w:r>
      <w:r>
        <w:rPr>
          <w:w w:val="110"/>
        </w:rPr>
        <w:t>pub- lic in the KinomeX web app (</w:t>
      </w:r>
      <w:hyperlink r:id="rId19">
        <w:r>
          <w:rPr>
            <w:color w:val="0080AC"/>
            <w:w w:val="110"/>
          </w:rPr>
          <w:t>https://kinome.dddc.ac.cn</w:t>
        </w:r>
      </w:hyperlink>
      <w:r>
        <w:rPr>
          <w:w w:val="110"/>
        </w:rPr>
        <w:t>) </w:t>
      </w:r>
      <w:hyperlink w:history="true" w:anchor="_bookmark113">
        <w:r>
          <w:rPr>
            <w:color w:val="0080AC"/>
            <w:w w:val="110"/>
          </w:rPr>
          <w:t>[110]</w:t>
        </w:r>
      </w:hyperlink>
      <w:r>
        <w:rPr>
          <w:w w:val="110"/>
        </w:rPr>
        <w:t>.</w:t>
      </w:r>
    </w:p>
    <w:p>
      <w:pPr>
        <w:pStyle w:val="BodyText"/>
        <w:spacing w:line="273" w:lineRule="auto"/>
        <w:ind w:right="116" w:firstLine="239"/>
      </w:pPr>
      <w:r>
        <w:rPr>
          <w:w w:val="110"/>
        </w:rPr>
        <w:t>This</w:t>
      </w:r>
      <w:r>
        <w:rPr>
          <w:spacing w:val="-1"/>
          <w:w w:val="110"/>
        </w:rPr>
        <w:t> </w:t>
      </w:r>
      <w:r>
        <w:rPr>
          <w:w w:val="110"/>
        </w:rPr>
        <w:t>app</w:t>
      </w:r>
      <w:r>
        <w:rPr>
          <w:spacing w:val="-1"/>
          <w:w w:val="110"/>
        </w:rPr>
        <w:t> </w:t>
      </w:r>
      <w:r>
        <w:rPr>
          <w:w w:val="110"/>
        </w:rPr>
        <w:t>has</w:t>
      </w:r>
      <w:r>
        <w:rPr>
          <w:spacing w:val="-1"/>
          <w:w w:val="110"/>
        </w:rPr>
        <w:t> </w:t>
      </w:r>
      <w:r>
        <w:rPr>
          <w:w w:val="110"/>
        </w:rPr>
        <w:t>an</w:t>
      </w:r>
      <w:r>
        <w:rPr>
          <w:spacing w:val="-1"/>
          <w:w w:val="110"/>
        </w:rPr>
        <w:t> </w:t>
      </w:r>
      <w:r>
        <w:rPr>
          <w:w w:val="110"/>
        </w:rPr>
        <w:t>intuitive</w:t>
      </w:r>
      <w:r>
        <w:rPr>
          <w:spacing w:val="-1"/>
          <w:w w:val="110"/>
        </w:rPr>
        <w:t> </w:t>
      </w:r>
      <w:r>
        <w:rPr>
          <w:w w:val="110"/>
        </w:rPr>
        <w:t>user</w:t>
      </w:r>
      <w:r>
        <w:rPr>
          <w:spacing w:val="-1"/>
          <w:w w:val="110"/>
        </w:rPr>
        <w:t> </w:t>
      </w:r>
      <w:r>
        <w:rPr>
          <w:w w:val="110"/>
        </w:rPr>
        <w:t>interface,</w:t>
      </w:r>
      <w:r>
        <w:rPr>
          <w:spacing w:val="-1"/>
          <w:w w:val="110"/>
        </w:rPr>
        <w:t> </w:t>
      </w:r>
      <w:r>
        <w:rPr>
          <w:w w:val="110"/>
        </w:rPr>
        <w:t>in</w:t>
      </w:r>
      <w:r>
        <w:rPr>
          <w:spacing w:val="-1"/>
          <w:w w:val="110"/>
        </w:rPr>
        <w:t> </w:t>
      </w:r>
      <w:r>
        <w:rPr>
          <w:w w:val="110"/>
        </w:rPr>
        <w:t>which</w:t>
      </w:r>
      <w:r>
        <w:rPr>
          <w:spacing w:val="-1"/>
          <w:w w:val="110"/>
        </w:rPr>
        <w:t> </w:t>
      </w:r>
      <w:r>
        <w:rPr>
          <w:w w:val="110"/>
        </w:rPr>
        <w:t>the</w:t>
      </w:r>
      <w:r>
        <w:rPr>
          <w:spacing w:val="-1"/>
          <w:w w:val="110"/>
        </w:rPr>
        <w:t> </w:t>
      </w:r>
      <w:r>
        <w:rPr>
          <w:w w:val="110"/>
        </w:rPr>
        <w:t>user</w:t>
      </w:r>
      <w:r>
        <w:rPr>
          <w:spacing w:val="-1"/>
          <w:w w:val="110"/>
        </w:rPr>
        <w:t> </w:t>
      </w:r>
      <w:r>
        <w:rPr>
          <w:w w:val="110"/>
        </w:rPr>
        <w:t>may</w:t>
      </w:r>
      <w:r>
        <w:rPr>
          <w:spacing w:val="-1"/>
          <w:w w:val="110"/>
        </w:rPr>
        <w:t> </w:t>
      </w:r>
      <w:r>
        <w:rPr>
          <w:w w:val="110"/>
        </w:rPr>
        <w:t>draw </w:t>
      </w:r>
      <w:r>
        <w:rPr>
          <w:spacing w:val="-2"/>
          <w:w w:val="110"/>
        </w:rPr>
        <w:t>a</w:t>
      </w:r>
      <w:r>
        <w:rPr>
          <w:spacing w:val="-5"/>
          <w:w w:val="110"/>
        </w:rPr>
        <w:t> </w:t>
      </w:r>
      <w:r>
        <w:rPr>
          <w:spacing w:val="-2"/>
          <w:w w:val="110"/>
        </w:rPr>
        <w:t>compound</w:t>
      </w:r>
      <w:r>
        <w:rPr>
          <w:spacing w:val="-5"/>
          <w:w w:val="110"/>
        </w:rPr>
        <w:t> </w:t>
      </w:r>
      <w:r>
        <w:rPr>
          <w:spacing w:val="-2"/>
          <w:w w:val="110"/>
        </w:rPr>
        <w:t>of</w:t>
      </w:r>
      <w:r>
        <w:rPr>
          <w:spacing w:val="-5"/>
          <w:w w:val="110"/>
        </w:rPr>
        <w:t> </w:t>
      </w:r>
      <w:r>
        <w:rPr>
          <w:spacing w:val="-2"/>
          <w:w w:val="110"/>
        </w:rPr>
        <w:t>interest</w:t>
      </w:r>
      <w:r>
        <w:rPr>
          <w:spacing w:val="-5"/>
          <w:w w:val="110"/>
        </w:rPr>
        <w:t> </w:t>
      </w:r>
      <w:r>
        <w:rPr>
          <w:spacing w:val="-2"/>
          <w:w w:val="110"/>
        </w:rPr>
        <w:t>or</w:t>
      </w:r>
      <w:r>
        <w:rPr>
          <w:spacing w:val="-5"/>
          <w:w w:val="110"/>
        </w:rPr>
        <w:t> </w:t>
      </w:r>
      <w:r>
        <w:rPr>
          <w:spacing w:val="-2"/>
          <w:w w:val="110"/>
        </w:rPr>
        <w:t>directly</w:t>
      </w:r>
      <w:r>
        <w:rPr>
          <w:spacing w:val="-5"/>
          <w:w w:val="110"/>
        </w:rPr>
        <w:t> </w:t>
      </w:r>
      <w:r>
        <w:rPr>
          <w:spacing w:val="-2"/>
          <w:w w:val="110"/>
        </w:rPr>
        <w:t>submit</w:t>
      </w:r>
      <w:r>
        <w:rPr>
          <w:spacing w:val="-5"/>
          <w:w w:val="110"/>
        </w:rPr>
        <w:t> </w:t>
      </w:r>
      <w:r>
        <w:rPr>
          <w:spacing w:val="-2"/>
          <w:w w:val="110"/>
        </w:rPr>
        <w:t>the</w:t>
      </w:r>
      <w:r>
        <w:rPr>
          <w:spacing w:val="-5"/>
          <w:w w:val="110"/>
        </w:rPr>
        <w:t> </w:t>
      </w:r>
      <w:r>
        <w:rPr>
          <w:spacing w:val="-2"/>
          <w:w w:val="110"/>
        </w:rPr>
        <w:t>SMILES</w:t>
      </w:r>
      <w:r>
        <w:rPr>
          <w:spacing w:val="-5"/>
          <w:w w:val="110"/>
        </w:rPr>
        <w:t> </w:t>
      </w:r>
      <w:r>
        <w:rPr>
          <w:spacing w:val="-2"/>
          <w:w w:val="110"/>
        </w:rPr>
        <w:t>string</w:t>
      </w:r>
      <w:r>
        <w:rPr>
          <w:spacing w:val="-5"/>
          <w:w w:val="110"/>
        </w:rPr>
        <w:t> </w:t>
      </w:r>
      <w:r>
        <w:rPr>
          <w:spacing w:val="-2"/>
          <w:w w:val="110"/>
        </w:rPr>
        <w:t>of</w:t>
      </w:r>
      <w:r>
        <w:rPr>
          <w:spacing w:val="-5"/>
          <w:w w:val="110"/>
        </w:rPr>
        <w:t> </w:t>
      </w:r>
      <w:r>
        <w:rPr>
          <w:spacing w:val="-2"/>
          <w:w w:val="110"/>
        </w:rPr>
        <w:t>a</w:t>
      </w:r>
      <w:r>
        <w:rPr>
          <w:spacing w:val="-5"/>
          <w:w w:val="110"/>
        </w:rPr>
        <w:t> </w:t>
      </w:r>
      <w:r>
        <w:rPr>
          <w:spacing w:val="-2"/>
          <w:w w:val="110"/>
        </w:rPr>
        <w:t>queried </w:t>
      </w:r>
      <w:r>
        <w:rPr>
          <w:w w:val="110"/>
        </w:rPr>
        <w:t>chemical structure to prediction. Given the verified generalizability of KinomeX, Li and coworkers </w:t>
      </w:r>
      <w:hyperlink w:history="true" w:anchor="_bookmark114">
        <w:r>
          <w:rPr>
            <w:color w:val="0080AC"/>
            <w:w w:val="110"/>
          </w:rPr>
          <w:t>[111]</w:t>
        </w:r>
      </w:hyperlink>
      <w:r>
        <w:rPr>
          <w:color w:val="0080AC"/>
          <w:w w:val="110"/>
        </w:rPr>
        <w:t> </w:t>
      </w:r>
      <w:r>
        <w:rPr>
          <w:w w:val="110"/>
        </w:rPr>
        <w:t>then performed a comprehensive </w:t>
      </w:r>
      <w:r>
        <w:rPr>
          <w:rFonts w:ascii="Times New Roman"/>
          <w:i/>
          <w:w w:val="110"/>
        </w:rPr>
        <w:t>in</w:t>
      </w:r>
      <w:r>
        <w:rPr>
          <w:rFonts w:ascii="Times New Roman"/>
          <w:i/>
          <w:w w:val="110"/>
        </w:rPr>
        <w:t> silico</w:t>
      </w:r>
      <w:r>
        <w:rPr>
          <w:rFonts w:ascii="Times New Roman"/>
          <w:i/>
          <w:spacing w:val="-6"/>
          <w:w w:val="110"/>
        </w:rPr>
        <w:t> </w:t>
      </w:r>
      <w:r>
        <w:rPr>
          <w:w w:val="110"/>
        </w:rPr>
        <w:t>analysis</w:t>
      </w:r>
      <w:r>
        <w:rPr>
          <w:spacing w:val="-6"/>
          <w:w w:val="110"/>
        </w:rPr>
        <w:t> </w:t>
      </w:r>
      <w:r>
        <w:rPr>
          <w:w w:val="110"/>
        </w:rPr>
        <w:t>of</w:t>
      </w:r>
      <w:r>
        <w:rPr>
          <w:spacing w:val="-6"/>
          <w:w w:val="110"/>
        </w:rPr>
        <w:t> </w:t>
      </w:r>
      <w:r>
        <w:rPr>
          <w:w w:val="110"/>
        </w:rPr>
        <w:t>diverse</w:t>
      </w:r>
      <w:r>
        <w:rPr>
          <w:spacing w:val="-6"/>
          <w:w w:val="110"/>
        </w:rPr>
        <w:t> </w:t>
      </w:r>
      <w:r>
        <w:rPr>
          <w:w w:val="110"/>
        </w:rPr>
        <w:t>compounds</w:t>
      </w:r>
      <w:r>
        <w:rPr>
          <w:spacing w:val="-6"/>
          <w:w w:val="110"/>
        </w:rPr>
        <w:t> </w:t>
      </w:r>
      <w:r>
        <w:rPr>
          <w:w w:val="110"/>
        </w:rPr>
        <w:t>with</w:t>
      </w:r>
      <w:r>
        <w:rPr>
          <w:spacing w:val="-6"/>
          <w:w w:val="110"/>
        </w:rPr>
        <w:t> </w:t>
      </w:r>
      <w:r>
        <w:rPr>
          <w:w w:val="110"/>
        </w:rPr>
        <w:t>unknown</w:t>
      </w:r>
      <w:r>
        <w:rPr>
          <w:spacing w:val="-6"/>
          <w:w w:val="110"/>
        </w:rPr>
        <w:t> </w:t>
      </w:r>
      <w:r>
        <w:rPr>
          <w:w w:val="110"/>
        </w:rPr>
        <w:t>kinase</w:t>
      </w:r>
      <w:r>
        <w:rPr>
          <w:spacing w:val="-6"/>
          <w:w w:val="110"/>
        </w:rPr>
        <w:t> </w:t>
      </w:r>
      <w:r>
        <w:rPr>
          <w:w w:val="110"/>
        </w:rPr>
        <w:t>activity</w:t>
      </w:r>
      <w:r>
        <w:rPr>
          <w:spacing w:val="-6"/>
          <w:w w:val="110"/>
        </w:rPr>
        <w:t> </w:t>
      </w:r>
      <w:r>
        <w:rPr>
          <w:w w:val="110"/>
        </w:rPr>
        <w:t>pro- files</w:t>
      </w:r>
      <w:r>
        <w:rPr>
          <w:spacing w:val="-4"/>
          <w:w w:val="110"/>
        </w:rPr>
        <w:t> </w:t>
      </w:r>
      <w:r>
        <w:rPr>
          <w:w w:val="110"/>
        </w:rPr>
        <w:t>(</w:t>
      </w:r>
      <w:hyperlink w:history="true" w:anchor="_bookmark12">
        <w:r>
          <w:rPr>
            <w:color w:val="0080AC"/>
            <w:w w:val="110"/>
          </w:rPr>
          <w:t>Fig.</w:t>
        </w:r>
        <w:r>
          <w:rPr>
            <w:color w:val="0080AC"/>
            <w:spacing w:val="-5"/>
            <w:w w:val="110"/>
          </w:rPr>
          <w:t> </w:t>
        </w:r>
        <w:r>
          <w:rPr>
            <w:color w:val="0080AC"/>
            <w:w w:val="110"/>
          </w:rPr>
          <w:t>5</w:t>
        </w:r>
      </w:hyperlink>
      <w:r>
        <w:rPr>
          <w:w w:val="110"/>
        </w:rPr>
        <w:t>a).</w:t>
      </w:r>
      <w:r>
        <w:rPr>
          <w:spacing w:val="-4"/>
          <w:w w:val="110"/>
        </w:rPr>
        <w:t> </w:t>
      </w:r>
      <w:r>
        <w:rPr>
          <w:w w:val="110"/>
        </w:rPr>
        <w:t>Importantly,</w:t>
      </w:r>
      <w:r>
        <w:rPr>
          <w:spacing w:val="-5"/>
          <w:w w:val="110"/>
        </w:rPr>
        <w:t> </w:t>
      </w:r>
      <w:r>
        <w:rPr>
          <w:w w:val="110"/>
        </w:rPr>
        <w:t>the</w:t>
      </w:r>
      <w:r>
        <w:rPr>
          <w:spacing w:val="-4"/>
          <w:w w:val="110"/>
        </w:rPr>
        <w:t> </w:t>
      </w:r>
      <w:r>
        <w:rPr>
          <w:w w:val="110"/>
        </w:rPr>
        <w:t>experimental</w:t>
      </w:r>
      <w:r>
        <w:rPr>
          <w:spacing w:val="-5"/>
          <w:w w:val="110"/>
        </w:rPr>
        <w:t> </w:t>
      </w:r>
      <w:r>
        <w:rPr>
          <w:w w:val="110"/>
        </w:rPr>
        <w:t>validation</w:t>
      </w:r>
      <w:r>
        <w:rPr>
          <w:spacing w:val="-5"/>
          <w:w w:val="110"/>
        </w:rPr>
        <w:t> </w:t>
      </w:r>
      <w:r>
        <w:rPr>
          <w:w w:val="110"/>
        </w:rPr>
        <w:t>of</w:t>
      </w:r>
      <w:r>
        <w:rPr>
          <w:spacing w:val="-4"/>
          <w:w w:val="110"/>
        </w:rPr>
        <w:t> </w:t>
      </w:r>
      <w:r>
        <w:rPr>
          <w:w w:val="110"/>
        </w:rPr>
        <w:t>the</w:t>
      </w:r>
      <w:r>
        <w:rPr>
          <w:spacing w:val="-4"/>
          <w:w w:val="110"/>
        </w:rPr>
        <w:t> </w:t>
      </w:r>
      <w:r>
        <w:rPr>
          <w:w w:val="110"/>
        </w:rPr>
        <w:t>predicted spectrum</w:t>
      </w:r>
      <w:r>
        <w:rPr>
          <w:spacing w:val="-1"/>
          <w:w w:val="110"/>
        </w:rPr>
        <w:t> </w:t>
      </w:r>
      <w:r>
        <w:rPr>
          <w:w w:val="110"/>
        </w:rPr>
        <w:t>shows</w:t>
      </w:r>
      <w:r>
        <w:rPr>
          <w:spacing w:val="-1"/>
          <w:w w:val="110"/>
        </w:rPr>
        <w:t> </w:t>
      </w:r>
      <w:r>
        <w:rPr>
          <w:w w:val="110"/>
        </w:rPr>
        <w:t>significant</w:t>
      </w:r>
      <w:r>
        <w:rPr>
          <w:spacing w:val="-1"/>
          <w:w w:val="110"/>
        </w:rPr>
        <w:t> </w:t>
      </w:r>
      <w:r>
        <w:rPr>
          <w:w w:val="110"/>
        </w:rPr>
        <w:t>agreement</w:t>
      </w:r>
      <w:r>
        <w:rPr>
          <w:spacing w:val="-1"/>
          <w:w w:val="110"/>
        </w:rPr>
        <w:t> </w:t>
      </w:r>
      <w:r>
        <w:rPr>
          <w:w w:val="110"/>
        </w:rPr>
        <w:t>with</w:t>
      </w:r>
      <w:r>
        <w:rPr>
          <w:spacing w:val="-1"/>
          <w:w w:val="110"/>
        </w:rPr>
        <w:t> </w:t>
      </w:r>
      <w:r>
        <w:rPr>
          <w:w w:val="110"/>
        </w:rPr>
        <w:t>the</w:t>
      </w:r>
      <w:r>
        <w:rPr>
          <w:spacing w:val="-1"/>
          <w:w w:val="110"/>
        </w:rPr>
        <w:t> </w:t>
      </w:r>
      <w:r>
        <w:rPr>
          <w:w w:val="110"/>
        </w:rPr>
        <w:t>experimental</w:t>
      </w:r>
      <w:r>
        <w:rPr>
          <w:spacing w:val="-1"/>
          <w:w w:val="110"/>
        </w:rPr>
        <w:t> </w:t>
      </w:r>
      <w:r>
        <w:rPr>
          <w:w w:val="110"/>
        </w:rPr>
        <w:t>data,</w:t>
      </w:r>
      <w:r>
        <w:rPr>
          <w:spacing w:val="-1"/>
          <w:w w:val="110"/>
        </w:rPr>
        <w:t> </w:t>
      </w:r>
      <w:r>
        <w:rPr>
          <w:w w:val="110"/>
        </w:rPr>
        <w:t>sug- gesting</w:t>
      </w:r>
      <w:r>
        <w:rPr>
          <w:w w:val="110"/>
        </w:rPr>
        <w:t> that</w:t>
      </w:r>
      <w:r>
        <w:rPr>
          <w:w w:val="110"/>
        </w:rPr>
        <w:t> KinomeX</w:t>
      </w:r>
      <w:r>
        <w:rPr>
          <w:w w:val="110"/>
        </w:rPr>
        <w:t> can</w:t>
      </w:r>
      <w:r>
        <w:rPr>
          <w:w w:val="110"/>
        </w:rPr>
        <w:t> be</w:t>
      </w:r>
      <w:r>
        <w:rPr>
          <w:w w:val="110"/>
        </w:rPr>
        <w:t> used</w:t>
      </w:r>
      <w:r>
        <w:rPr>
          <w:w w:val="110"/>
        </w:rPr>
        <w:t> to</w:t>
      </w:r>
      <w:r>
        <w:rPr>
          <w:w w:val="110"/>
        </w:rPr>
        <w:t> discover</w:t>
      </w:r>
      <w:r>
        <w:rPr>
          <w:w w:val="110"/>
        </w:rPr>
        <w:t> multi-target</w:t>
      </w:r>
      <w:r>
        <w:rPr>
          <w:w w:val="110"/>
        </w:rPr>
        <w:t> kinase</w:t>
      </w:r>
      <w:r>
        <w:rPr>
          <w:w w:val="110"/>
        </w:rPr>
        <w:t> in- hibitors </w:t>
      </w:r>
      <w:hyperlink w:history="true" w:anchor="_bookmark114">
        <w:r>
          <w:rPr>
            <w:color w:val="0080AC"/>
            <w:w w:val="110"/>
          </w:rPr>
          <w:t>[111]</w:t>
        </w:r>
      </w:hyperlink>
      <w:r>
        <w:rPr>
          <w:w w:val="110"/>
        </w:rPr>
        <w:t>.</w:t>
      </w:r>
    </w:p>
    <w:p>
      <w:pPr>
        <w:pStyle w:val="BodyText"/>
        <w:spacing w:before="29"/>
        <w:ind w:left="0"/>
        <w:jc w:val="left"/>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De</w:t>
      </w:r>
      <w:r>
        <w:rPr>
          <w:rFonts w:ascii="Times New Roman"/>
          <w:i/>
          <w:spacing w:val="4"/>
          <w:sz w:val="16"/>
        </w:rPr>
        <w:t> </w:t>
      </w:r>
      <w:r>
        <w:rPr>
          <w:rFonts w:ascii="Times New Roman"/>
          <w:i/>
          <w:sz w:val="16"/>
        </w:rPr>
        <w:t>novo</w:t>
      </w:r>
      <w:r>
        <w:rPr>
          <w:rFonts w:ascii="Times New Roman"/>
          <w:i/>
          <w:spacing w:val="4"/>
          <w:sz w:val="16"/>
        </w:rPr>
        <w:t> </w:t>
      </w:r>
      <w:r>
        <w:rPr>
          <w:rFonts w:ascii="Times New Roman"/>
          <w:i/>
          <w:spacing w:val="-2"/>
          <w:sz w:val="16"/>
        </w:rPr>
        <w:t>design</w:t>
      </w:r>
    </w:p>
    <w:p>
      <w:pPr>
        <w:pStyle w:val="BodyText"/>
        <w:spacing w:before="50"/>
        <w:ind w:left="0"/>
        <w:jc w:val="left"/>
        <w:rPr>
          <w:rFonts w:ascii="Times New Roman"/>
          <w:i/>
        </w:rPr>
      </w:pPr>
    </w:p>
    <w:p>
      <w:pPr>
        <w:pStyle w:val="BodyText"/>
        <w:spacing w:line="273" w:lineRule="auto" w:before="1"/>
        <w:ind w:right="116" w:firstLine="239"/>
      </w:pPr>
      <w:r>
        <w:rPr>
          <w:w w:val="110"/>
        </w:rPr>
        <w:t>Computational</w:t>
      </w:r>
      <w:r>
        <w:rPr>
          <w:spacing w:val="-5"/>
          <w:w w:val="110"/>
        </w:rPr>
        <w:t> </w:t>
      </w:r>
      <w:r>
        <w:rPr>
          <w:rFonts w:ascii="Times New Roman" w:hAnsi="Times New Roman"/>
          <w:i/>
          <w:w w:val="110"/>
        </w:rPr>
        <w:t>de</w:t>
      </w:r>
      <w:r>
        <w:rPr>
          <w:rFonts w:ascii="Times New Roman" w:hAnsi="Times New Roman"/>
          <w:i/>
          <w:spacing w:val="-5"/>
          <w:w w:val="110"/>
        </w:rPr>
        <w:t> </w:t>
      </w:r>
      <w:r>
        <w:rPr>
          <w:rFonts w:ascii="Times New Roman" w:hAnsi="Times New Roman"/>
          <w:i/>
          <w:w w:val="110"/>
        </w:rPr>
        <w:t>novo</w:t>
      </w:r>
      <w:r>
        <w:rPr>
          <w:rFonts w:ascii="Times New Roman" w:hAnsi="Times New Roman"/>
          <w:i/>
          <w:spacing w:val="-4"/>
          <w:w w:val="110"/>
        </w:rPr>
        <w:t> </w:t>
      </w:r>
      <w:r>
        <w:rPr>
          <w:w w:val="110"/>
        </w:rPr>
        <w:t>design</w:t>
      </w:r>
      <w:r>
        <w:rPr>
          <w:spacing w:val="-5"/>
          <w:w w:val="110"/>
        </w:rPr>
        <w:t> </w:t>
      </w:r>
      <w:r>
        <w:rPr>
          <w:w w:val="110"/>
        </w:rPr>
        <w:t>is</w:t>
      </w:r>
      <w:r>
        <w:rPr>
          <w:spacing w:val="-5"/>
          <w:w w:val="110"/>
        </w:rPr>
        <w:t> </w:t>
      </w:r>
      <w:r>
        <w:rPr>
          <w:w w:val="110"/>
        </w:rPr>
        <w:t>an</w:t>
      </w:r>
      <w:r>
        <w:rPr>
          <w:spacing w:val="-5"/>
          <w:w w:val="110"/>
        </w:rPr>
        <w:t> </w:t>
      </w:r>
      <w:r>
        <w:rPr>
          <w:w w:val="110"/>
        </w:rPr>
        <w:t>eﬃcient</w:t>
      </w:r>
      <w:r>
        <w:rPr>
          <w:spacing w:val="-5"/>
          <w:w w:val="110"/>
        </w:rPr>
        <w:t> </w:t>
      </w:r>
      <w:r>
        <w:rPr>
          <w:w w:val="110"/>
        </w:rPr>
        <w:t>approach</w:t>
      </w:r>
      <w:r>
        <w:rPr>
          <w:spacing w:val="-4"/>
          <w:w w:val="110"/>
        </w:rPr>
        <w:t> </w:t>
      </w:r>
      <w:r>
        <w:rPr>
          <w:w w:val="110"/>
        </w:rPr>
        <w:t>to</w:t>
      </w:r>
      <w:r>
        <w:rPr>
          <w:spacing w:val="-5"/>
          <w:w w:val="110"/>
        </w:rPr>
        <w:t> </w:t>
      </w:r>
      <w:r>
        <w:rPr>
          <w:w w:val="110"/>
        </w:rPr>
        <w:t>create</w:t>
      </w:r>
      <w:r>
        <w:rPr>
          <w:spacing w:val="-4"/>
          <w:w w:val="110"/>
        </w:rPr>
        <w:t> </w:t>
      </w:r>
      <w:r>
        <w:rPr>
          <w:w w:val="110"/>
        </w:rPr>
        <w:t>new molecular</w:t>
      </w:r>
      <w:r>
        <w:rPr>
          <w:spacing w:val="-9"/>
          <w:w w:val="110"/>
        </w:rPr>
        <w:t> </w:t>
      </w:r>
      <w:r>
        <w:rPr>
          <w:w w:val="110"/>
        </w:rPr>
        <w:t>structures</w:t>
      </w:r>
      <w:r>
        <w:rPr>
          <w:spacing w:val="-9"/>
          <w:w w:val="110"/>
        </w:rPr>
        <w:t> </w:t>
      </w:r>
      <w:r>
        <w:rPr>
          <w:w w:val="110"/>
        </w:rPr>
        <w:t>with</w:t>
      </w:r>
      <w:r>
        <w:rPr>
          <w:spacing w:val="-9"/>
          <w:w w:val="110"/>
        </w:rPr>
        <w:t> </w:t>
      </w:r>
      <w:r>
        <w:rPr>
          <w:w w:val="110"/>
        </w:rPr>
        <w:t>desired</w:t>
      </w:r>
      <w:r>
        <w:rPr>
          <w:spacing w:val="-9"/>
          <w:w w:val="110"/>
        </w:rPr>
        <w:t> </w:t>
      </w:r>
      <w:r>
        <w:rPr>
          <w:w w:val="110"/>
        </w:rPr>
        <w:t>multi-target</w:t>
      </w:r>
      <w:r>
        <w:rPr>
          <w:spacing w:val="-9"/>
          <w:w w:val="110"/>
        </w:rPr>
        <w:t> </w:t>
      </w:r>
      <w:r>
        <w:rPr>
          <w:w w:val="110"/>
        </w:rPr>
        <w:t>profiles</w:t>
      </w:r>
      <w:r>
        <w:rPr>
          <w:spacing w:val="-9"/>
          <w:w w:val="110"/>
        </w:rPr>
        <w:t> </w:t>
      </w:r>
      <w:r>
        <w:rPr>
          <w:w w:val="110"/>
        </w:rPr>
        <w:t>at</w:t>
      </w:r>
      <w:r>
        <w:rPr>
          <w:spacing w:val="-9"/>
          <w:w w:val="110"/>
        </w:rPr>
        <w:t> </w:t>
      </w:r>
      <w:r>
        <w:rPr>
          <w:w w:val="110"/>
        </w:rPr>
        <w:t>a</w:t>
      </w:r>
      <w:r>
        <w:rPr>
          <w:spacing w:val="-9"/>
          <w:w w:val="110"/>
        </w:rPr>
        <w:t> </w:t>
      </w:r>
      <w:r>
        <w:rPr>
          <w:w w:val="110"/>
        </w:rPr>
        <w:t>very</w:t>
      </w:r>
      <w:r>
        <w:rPr>
          <w:spacing w:val="-9"/>
          <w:w w:val="110"/>
        </w:rPr>
        <w:t> </w:t>
      </w:r>
      <w:r>
        <w:rPr>
          <w:w w:val="110"/>
        </w:rPr>
        <w:t>low</w:t>
      </w:r>
      <w:r>
        <w:rPr>
          <w:spacing w:val="-9"/>
          <w:w w:val="110"/>
        </w:rPr>
        <w:t> </w:t>
      </w:r>
      <w:r>
        <w:rPr>
          <w:w w:val="110"/>
        </w:rPr>
        <w:t>cost and</w:t>
      </w:r>
      <w:r>
        <w:rPr>
          <w:w w:val="110"/>
        </w:rPr>
        <w:t> in</w:t>
      </w:r>
      <w:r>
        <w:rPr>
          <w:w w:val="110"/>
        </w:rPr>
        <w:t> a</w:t>
      </w:r>
      <w:r>
        <w:rPr>
          <w:w w:val="110"/>
        </w:rPr>
        <w:t> time-eﬃcient</w:t>
      </w:r>
      <w:r>
        <w:rPr>
          <w:w w:val="110"/>
        </w:rPr>
        <w:t> manner.</w:t>
      </w:r>
      <w:r>
        <w:rPr>
          <w:w w:val="110"/>
        </w:rPr>
        <w:t> The</w:t>
      </w:r>
      <w:r>
        <w:rPr>
          <w:w w:val="110"/>
        </w:rPr>
        <w:t> increase</w:t>
      </w:r>
      <w:r>
        <w:rPr>
          <w:w w:val="110"/>
        </w:rPr>
        <w:t> in</w:t>
      </w:r>
      <w:r>
        <w:rPr>
          <w:w w:val="110"/>
        </w:rPr>
        <w:t> the</w:t>
      </w:r>
      <w:r>
        <w:rPr>
          <w:w w:val="110"/>
        </w:rPr>
        <w:t> use</w:t>
      </w:r>
      <w:r>
        <w:rPr>
          <w:w w:val="110"/>
        </w:rPr>
        <w:t> of</w:t>
      </w:r>
      <w:r>
        <w:rPr>
          <w:w w:val="110"/>
        </w:rPr>
        <w:t> DL</w:t>
      </w:r>
      <w:r>
        <w:rPr>
          <w:w w:val="110"/>
        </w:rPr>
        <w:t> for</w:t>
      </w:r>
      <w:r>
        <w:rPr>
          <w:w w:val="110"/>
        </w:rPr>
        <w:t> </w:t>
      </w:r>
      <w:r>
        <w:rPr>
          <w:rFonts w:ascii="Times New Roman" w:hAnsi="Times New Roman"/>
          <w:i/>
          <w:w w:val="110"/>
        </w:rPr>
        <w:t>de</w:t>
      </w:r>
      <w:r>
        <w:rPr>
          <w:rFonts w:ascii="Times New Roman" w:hAnsi="Times New Roman"/>
          <w:i/>
          <w:w w:val="110"/>
        </w:rPr>
        <w:t> </w:t>
      </w:r>
      <w:r>
        <w:rPr>
          <w:rFonts w:ascii="Times New Roman" w:hAnsi="Times New Roman"/>
          <w:i/>
        </w:rPr>
        <w:t>novo </w:t>
      </w:r>
      <w:r>
        <w:rPr/>
        <w:t>design has motivated the generation of platforms such as Molecular</w:t>
      </w:r>
      <w:r>
        <w:rPr>
          <w:spacing w:val="80"/>
          <w:w w:val="110"/>
        </w:rPr>
        <w:t> </w:t>
      </w:r>
      <w:r>
        <w:rPr>
          <w:w w:val="110"/>
        </w:rPr>
        <w:t>Sets</w:t>
      </w:r>
      <w:r>
        <w:rPr>
          <w:w w:val="110"/>
        </w:rPr>
        <w:t> (MOSES)</w:t>
      </w:r>
      <w:r>
        <w:rPr>
          <w:w w:val="110"/>
        </w:rPr>
        <w:t> </w:t>
      </w:r>
      <w:hyperlink w:history="true" w:anchor="_bookmark115">
        <w:r>
          <w:rPr>
            <w:color w:val="0080AC"/>
            <w:w w:val="110"/>
          </w:rPr>
          <w:t>[112]</w:t>
        </w:r>
      </w:hyperlink>
      <w:r>
        <w:rPr>
          <w:w w:val="110"/>
        </w:rPr>
        <w:t>,</w:t>
      </w:r>
      <w:r>
        <w:rPr>
          <w:w w:val="110"/>
        </w:rPr>
        <w:t> REINVENT</w:t>
      </w:r>
      <w:r>
        <w:rPr>
          <w:spacing w:val="1"/>
          <w:w w:val="110"/>
        </w:rPr>
        <w:t> </w:t>
      </w:r>
      <w:r>
        <w:rPr>
          <w:w w:val="110"/>
        </w:rPr>
        <w:t>v.2.0</w:t>
      </w:r>
      <w:r>
        <w:rPr>
          <w:w w:val="110"/>
        </w:rPr>
        <w:t> </w:t>
      </w:r>
      <w:hyperlink w:history="true" w:anchor="_bookmark86">
        <w:r>
          <w:rPr>
            <w:color w:val="0080AC"/>
            <w:w w:val="110"/>
          </w:rPr>
          <w:t>[113]</w:t>
        </w:r>
      </w:hyperlink>
      <w:r>
        <w:rPr>
          <w:w w:val="110"/>
        </w:rPr>
        <w:t>,</w:t>
      </w:r>
      <w:r>
        <w:rPr>
          <w:w w:val="110"/>
        </w:rPr>
        <w:t> and</w:t>
      </w:r>
      <w:r>
        <w:rPr>
          <w:spacing w:val="1"/>
          <w:w w:val="110"/>
        </w:rPr>
        <w:t> </w:t>
      </w:r>
      <w:r>
        <w:rPr>
          <w:w w:val="110"/>
        </w:rPr>
        <w:t>GuacaMol</w:t>
      </w:r>
      <w:r>
        <w:rPr>
          <w:spacing w:val="-1"/>
          <w:w w:val="110"/>
        </w:rPr>
        <w:t> </w:t>
      </w:r>
      <w:hyperlink w:history="true" w:anchor="_bookmark87">
        <w:r>
          <w:rPr>
            <w:color w:val="0080AC"/>
            <w:w w:val="110"/>
          </w:rPr>
          <w:t>[114]</w:t>
        </w:r>
      </w:hyperlink>
      <w:r>
        <w:rPr>
          <w:color w:val="0080AC"/>
          <w:w w:val="110"/>
        </w:rPr>
        <w:t> </w:t>
      </w:r>
      <w:r>
        <w:rPr>
          <w:spacing w:val="-5"/>
          <w:w w:val="110"/>
        </w:rPr>
        <w:t>to</w:t>
      </w:r>
    </w:p>
    <w:p>
      <w:pPr>
        <w:pStyle w:val="BodyText"/>
        <w:spacing w:line="273" w:lineRule="auto"/>
        <w:ind w:right="118"/>
      </w:pPr>
      <w:r>
        <w:rPr>
          <w:w w:val="110"/>
        </w:rPr>
        <w:t>evaluate</w:t>
      </w:r>
      <w:r>
        <w:rPr>
          <w:spacing w:val="-10"/>
          <w:w w:val="110"/>
        </w:rPr>
        <w:t> </w:t>
      </w:r>
      <w:r>
        <w:rPr>
          <w:w w:val="110"/>
        </w:rPr>
        <w:t>and</w:t>
      </w:r>
      <w:r>
        <w:rPr>
          <w:spacing w:val="-10"/>
          <w:w w:val="110"/>
        </w:rPr>
        <w:t> </w:t>
      </w:r>
      <w:r>
        <w:rPr>
          <w:w w:val="110"/>
        </w:rPr>
        <w:t>compare</w:t>
      </w:r>
      <w:r>
        <w:rPr>
          <w:spacing w:val="-9"/>
          <w:w w:val="110"/>
        </w:rPr>
        <w:t> </w:t>
      </w:r>
      <w:r>
        <w:rPr>
          <w:w w:val="110"/>
        </w:rPr>
        <w:t>generative</w:t>
      </w:r>
      <w:r>
        <w:rPr>
          <w:spacing w:val="-9"/>
          <w:w w:val="110"/>
        </w:rPr>
        <w:t> </w:t>
      </w:r>
      <w:r>
        <w:rPr>
          <w:w w:val="110"/>
        </w:rPr>
        <w:t>approaches</w:t>
      </w:r>
      <w:r>
        <w:rPr>
          <w:spacing w:val="-10"/>
          <w:w w:val="110"/>
        </w:rPr>
        <w:t> </w:t>
      </w:r>
      <w:r>
        <w:rPr>
          <w:w w:val="110"/>
        </w:rPr>
        <w:t>in</w:t>
      </w:r>
      <w:r>
        <w:rPr>
          <w:spacing w:val="-10"/>
          <w:w w:val="110"/>
        </w:rPr>
        <w:t> </w:t>
      </w:r>
      <w:r>
        <w:rPr>
          <w:w w:val="110"/>
        </w:rPr>
        <w:t>a</w:t>
      </w:r>
      <w:r>
        <w:rPr>
          <w:spacing w:val="-10"/>
          <w:w w:val="110"/>
        </w:rPr>
        <w:t> </w:t>
      </w:r>
      <w:r>
        <w:rPr>
          <w:w w:val="110"/>
        </w:rPr>
        <w:t>standardized</w:t>
      </w:r>
      <w:r>
        <w:rPr>
          <w:spacing w:val="-10"/>
          <w:w w:val="110"/>
        </w:rPr>
        <w:t> </w:t>
      </w:r>
      <w:r>
        <w:rPr>
          <w:w w:val="110"/>
        </w:rPr>
        <w:t>way.</w:t>
      </w:r>
      <w:r>
        <w:rPr>
          <w:spacing w:val="-10"/>
          <w:w w:val="110"/>
        </w:rPr>
        <w:t> </w:t>
      </w:r>
      <w:r>
        <w:rPr>
          <w:w w:val="110"/>
        </w:rPr>
        <w:t>The approach</w:t>
      </w:r>
      <w:r>
        <w:rPr>
          <w:w w:val="110"/>
        </w:rPr>
        <w:t> aims</w:t>
      </w:r>
      <w:r>
        <w:rPr>
          <w:w w:val="110"/>
        </w:rPr>
        <w:t> to</w:t>
      </w:r>
      <w:r>
        <w:rPr>
          <w:w w:val="110"/>
        </w:rPr>
        <w:t> obtain</w:t>
      </w:r>
      <w:r>
        <w:rPr>
          <w:w w:val="110"/>
        </w:rPr>
        <w:t> compounds</w:t>
      </w:r>
      <w:r>
        <w:rPr>
          <w:w w:val="110"/>
        </w:rPr>
        <w:t> with</w:t>
      </w:r>
      <w:r>
        <w:rPr>
          <w:w w:val="110"/>
        </w:rPr>
        <w:t> valid</w:t>
      </w:r>
      <w:r>
        <w:rPr>
          <w:w w:val="110"/>
        </w:rPr>
        <w:t> structures,</w:t>
      </w:r>
      <w:r>
        <w:rPr>
          <w:w w:val="110"/>
        </w:rPr>
        <w:t> similar</w:t>
      </w:r>
      <w:r>
        <w:rPr>
          <w:w w:val="110"/>
        </w:rPr>
        <w:t> to known compounds in terms of chemical and biological properties, </w:t>
      </w:r>
      <w:r>
        <w:rPr>
          <w:w w:val="110"/>
        </w:rPr>
        <w:t>and structural diversity of scaffolds and fragments.</w:t>
      </w:r>
    </w:p>
    <w:p>
      <w:pPr>
        <w:pStyle w:val="BodyText"/>
        <w:spacing w:line="273" w:lineRule="auto"/>
        <w:ind w:right="117" w:firstLine="239"/>
      </w:pPr>
      <w:r>
        <w:rPr>
          <w:w w:val="110"/>
        </w:rPr>
        <w:t>Inspired by this opportunity, deep generative modeling techniques have</w:t>
      </w:r>
      <w:r>
        <w:rPr>
          <w:w w:val="110"/>
        </w:rPr>
        <w:t> been</w:t>
      </w:r>
      <w:r>
        <w:rPr>
          <w:w w:val="110"/>
        </w:rPr>
        <w:t> used</w:t>
      </w:r>
      <w:r>
        <w:rPr>
          <w:w w:val="110"/>
        </w:rPr>
        <w:t> as</w:t>
      </w:r>
      <w:r>
        <w:rPr>
          <w:w w:val="110"/>
        </w:rPr>
        <w:t> emergent</w:t>
      </w:r>
      <w:r>
        <w:rPr>
          <w:w w:val="110"/>
        </w:rPr>
        <w:t> </w:t>
      </w:r>
      <w:r>
        <w:rPr>
          <w:rFonts w:ascii="Times New Roman"/>
          <w:i/>
          <w:w w:val="110"/>
        </w:rPr>
        <w:t>de</w:t>
      </w:r>
      <w:r>
        <w:rPr>
          <w:rFonts w:ascii="Times New Roman"/>
          <w:i/>
          <w:w w:val="110"/>
        </w:rPr>
        <w:t> novo</w:t>
      </w:r>
      <w:r>
        <w:rPr>
          <w:rFonts w:ascii="Times New Roman"/>
          <w:i/>
          <w:w w:val="110"/>
        </w:rPr>
        <w:t> </w:t>
      </w:r>
      <w:r>
        <w:rPr>
          <w:w w:val="110"/>
        </w:rPr>
        <w:t>design</w:t>
      </w:r>
      <w:r>
        <w:rPr>
          <w:w w:val="110"/>
        </w:rPr>
        <w:t> approaches</w:t>
      </w:r>
      <w:r>
        <w:rPr>
          <w:w w:val="110"/>
        </w:rPr>
        <w:t> in</w:t>
      </w:r>
      <w:r>
        <w:rPr>
          <w:w w:val="110"/>
        </w:rPr>
        <w:t> the</w:t>
      </w:r>
      <w:r>
        <w:rPr>
          <w:w w:val="110"/>
        </w:rPr>
        <w:t> early stages of drug discovery, yielding the autonomous ability to which au- tomatically design new multi-target drug candidates </w:t>
      </w:r>
      <w:hyperlink w:history="true" w:anchor="_bookmark88">
        <w:r>
          <w:rPr>
            <w:color w:val="0080AC"/>
            <w:w w:val="110"/>
          </w:rPr>
          <w:t>[115]</w:t>
        </w:r>
      </w:hyperlink>
      <w:r>
        <w:rPr>
          <w:w w:val="110"/>
        </w:rPr>
        <w:t>. The devel- opment</w:t>
      </w:r>
      <w:r>
        <w:rPr>
          <w:spacing w:val="-5"/>
          <w:w w:val="110"/>
        </w:rPr>
        <w:t> </w:t>
      </w:r>
      <w:r>
        <w:rPr>
          <w:w w:val="110"/>
        </w:rPr>
        <w:t>of</w:t>
      </w:r>
      <w:r>
        <w:rPr>
          <w:spacing w:val="-5"/>
          <w:w w:val="110"/>
        </w:rPr>
        <w:t> </w:t>
      </w:r>
      <w:r>
        <w:rPr>
          <w:w w:val="110"/>
        </w:rPr>
        <w:t>generative</w:t>
      </w:r>
      <w:r>
        <w:rPr>
          <w:spacing w:val="-5"/>
          <w:w w:val="110"/>
        </w:rPr>
        <w:t> </w:t>
      </w:r>
      <w:r>
        <w:rPr>
          <w:w w:val="110"/>
        </w:rPr>
        <w:t>models</w:t>
      </w:r>
      <w:r>
        <w:rPr>
          <w:spacing w:val="-5"/>
          <w:w w:val="110"/>
        </w:rPr>
        <w:t> </w:t>
      </w:r>
      <w:r>
        <w:rPr>
          <w:w w:val="110"/>
        </w:rPr>
        <w:t>typically</w:t>
      </w:r>
      <w:r>
        <w:rPr>
          <w:spacing w:val="-5"/>
          <w:w w:val="110"/>
        </w:rPr>
        <w:t> </w:t>
      </w:r>
      <w:r>
        <w:rPr>
          <w:w w:val="110"/>
        </w:rPr>
        <w:t>involves</w:t>
      </w:r>
      <w:r>
        <w:rPr>
          <w:spacing w:val="-5"/>
          <w:w w:val="110"/>
        </w:rPr>
        <w:t> </w:t>
      </w:r>
      <w:r>
        <w:rPr>
          <w:w w:val="110"/>
        </w:rPr>
        <w:t>a</w:t>
      </w:r>
      <w:r>
        <w:rPr>
          <w:spacing w:val="-5"/>
          <w:w w:val="110"/>
        </w:rPr>
        <w:t> </w:t>
      </w:r>
      <w:r>
        <w:rPr>
          <w:w w:val="110"/>
        </w:rPr>
        <w:t>two-step</w:t>
      </w:r>
      <w:r>
        <w:rPr>
          <w:spacing w:val="-5"/>
          <w:w w:val="110"/>
        </w:rPr>
        <w:t> </w:t>
      </w:r>
      <w:r>
        <w:rPr>
          <w:w w:val="110"/>
        </w:rPr>
        <w:t>process.</w:t>
      </w:r>
      <w:r>
        <w:rPr>
          <w:spacing w:val="-5"/>
          <w:w w:val="110"/>
        </w:rPr>
        <w:t> </w:t>
      </w:r>
      <w:r>
        <w:rPr>
          <w:w w:val="110"/>
        </w:rPr>
        <w:t>Ini- tially, a generative network is trained to generate syntactically plausi- ble</w:t>
      </w:r>
      <w:r>
        <w:rPr>
          <w:spacing w:val="-10"/>
          <w:w w:val="110"/>
        </w:rPr>
        <w:t> </w:t>
      </w:r>
      <w:r>
        <w:rPr>
          <w:w w:val="110"/>
        </w:rPr>
        <w:t>structures</w:t>
      </w:r>
      <w:r>
        <w:rPr>
          <w:spacing w:val="-10"/>
          <w:w w:val="110"/>
        </w:rPr>
        <w:t> </w:t>
      </w:r>
      <w:r>
        <w:rPr>
          <w:w w:val="110"/>
        </w:rPr>
        <w:t>using</w:t>
      </w:r>
      <w:r>
        <w:rPr>
          <w:spacing w:val="-10"/>
          <w:w w:val="110"/>
        </w:rPr>
        <w:t> </w:t>
      </w:r>
      <w:r>
        <w:rPr>
          <w:w w:val="110"/>
        </w:rPr>
        <w:t>a</w:t>
      </w:r>
      <w:r>
        <w:rPr>
          <w:spacing w:val="-10"/>
          <w:w w:val="110"/>
        </w:rPr>
        <w:t> </w:t>
      </w:r>
      <w:r>
        <w:rPr>
          <w:w w:val="110"/>
        </w:rPr>
        <w:t>benchmarking</w:t>
      </w:r>
      <w:r>
        <w:rPr>
          <w:spacing w:val="-10"/>
          <w:w w:val="110"/>
        </w:rPr>
        <w:t> </w:t>
      </w:r>
      <w:r>
        <w:rPr>
          <w:w w:val="110"/>
        </w:rPr>
        <w:t>dataset</w:t>
      </w:r>
      <w:r>
        <w:rPr>
          <w:spacing w:val="-10"/>
          <w:w w:val="110"/>
        </w:rPr>
        <w:t> </w:t>
      </w:r>
      <w:r>
        <w:rPr>
          <w:w w:val="110"/>
        </w:rPr>
        <w:t>of</w:t>
      </w:r>
      <w:r>
        <w:rPr>
          <w:spacing w:val="-10"/>
          <w:w w:val="110"/>
        </w:rPr>
        <w:t> </w:t>
      </w:r>
      <w:r>
        <w:rPr>
          <w:w w:val="110"/>
        </w:rPr>
        <w:t>representative</w:t>
      </w:r>
      <w:r>
        <w:rPr>
          <w:spacing w:val="-9"/>
          <w:w w:val="110"/>
        </w:rPr>
        <w:t> </w:t>
      </w:r>
      <w:r>
        <w:rPr>
          <w:w w:val="110"/>
        </w:rPr>
        <w:t>structures. Then,</w:t>
      </w:r>
      <w:r>
        <w:rPr>
          <w:spacing w:val="-1"/>
          <w:w w:val="110"/>
        </w:rPr>
        <w:t> </w:t>
      </w:r>
      <w:r>
        <w:rPr>
          <w:w w:val="110"/>
        </w:rPr>
        <w:t>the model</w:t>
      </w:r>
      <w:r>
        <w:rPr>
          <w:spacing w:val="-1"/>
          <w:w w:val="110"/>
        </w:rPr>
        <w:t> </w:t>
      </w:r>
      <w:r>
        <w:rPr>
          <w:w w:val="110"/>
        </w:rPr>
        <w:t>is</w:t>
      </w:r>
      <w:r>
        <w:rPr>
          <w:spacing w:val="-1"/>
          <w:w w:val="110"/>
        </w:rPr>
        <w:t> </w:t>
      </w:r>
      <w:r>
        <w:rPr>
          <w:w w:val="110"/>
        </w:rPr>
        <w:t>fine-tuned</w:t>
      </w:r>
      <w:r>
        <w:rPr>
          <w:spacing w:val="-1"/>
          <w:w w:val="110"/>
        </w:rPr>
        <w:t> </w:t>
      </w:r>
      <w:r>
        <w:rPr>
          <w:w w:val="110"/>
        </w:rPr>
        <w:t>to generate only</w:t>
      </w:r>
      <w:r>
        <w:rPr>
          <w:spacing w:val="-1"/>
          <w:w w:val="110"/>
        </w:rPr>
        <w:t> </w:t>
      </w:r>
      <w:r>
        <w:rPr>
          <w:w w:val="110"/>
        </w:rPr>
        <w:t>compounds with</w:t>
      </w:r>
      <w:r>
        <w:rPr>
          <w:spacing w:val="-1"/>
          <w:w w:val="110"/>
        </w:rPr>
        <w:t> </w:t>
      </w:r>
      <w:r>
        <w:rPr>
          <w:w w:val="110"/>
        </w:rPr>
        <w:t>the de- sired</w:t>
      </w:r>
      <w:r>
        <w:rPr>
          <w:spacing w:val="-11"/>
          <w:w w:val="110"/>
        </w:rPr>
        <w:t> </w:t>
      </w:r>
      <w:r>
        <w:rPr>
          <w:w w:val="110"/>
        </w:rPr>
        <w:t>properties.</w:t>
      </w:r>
      <w:r>
        <w:rPr>
          <w:spacing w:val="-11"/>
          <w:w w:val="110"/>
        </w:rPr>
        <w:t> </w:t>
      </w:r>
      <w:r>
        <w:rPr>
          <w:w w:val="110"/>
        </w:rPr>
        <w:t>Fine-tuning</w:t>
      </w:r>
      <w:r>
        <w:rPr>
          <w:spacing w:val="-11"/>
          <w:w w:val="110"/>
        </w:rPr>
        <w:t> </w:t>
      </w:r>
      <w:r>
        <w:rPr>
          <w:w w:val="110"/>
        </w:rPr>
        <w:t>of</w:t>
      </w:r>
      <w:r>
        <w:rPr>
          <w:spacing w:val="-11"/>
          <w:w w:val="110"/>
        </w:rPr>
        <w:t> </w:t>
      </w:r>
      <w:r>
        <w:rPr>
          <w:w w:val="110"/>
        </w:rPr>
        <w:t>the</w:t>
      </w:r>
      <w:r>
        <w:rPr>
          <w:spacing w:val="-11"/>
          <w:w w:val="110"/>
        </w:rPr>
        <w:t> </w:t>
      </w:r>
      <w:r>
        <w:rPr>
          <w:w w:val="110"/>
        </w:rPr>
        <w:t>generative</w:t>
      </w:r>
      <w:r>
        <w:rPr>
          <w:spacing w:val="-11"/>
          <w:w w:val="110"/>
        </w:rPr>
        <w:t> </w:t>
      </w:r>
      <w:r>
        <w:rPr>
          <w:w w:val="110"/>
        </w:rPr>
        <w:t>model</w:t>
      </w:r>
      <w:r>
        <w:rPr>
          <w:spacing w:val="-11"/>
          <w:w w:val="110"/>
        </w:rPr>
        <w:t> </w:t>
      </w:r>
      <w:r>
        <w:rPr>
          <w:w w:val="110"/>
        </w:rPr>
        <w:t>is</w:t>
      </w:r>
      <w:r>
        <w:rPr>
          <w:spacing w:val="-11"/>
          <w:w w:val="110"/>
        </w:rPr>
        <w:t> </w:t>
      </w:r>
      <w:r>
        <w:rPr>
          <w:w w:val="110"/>
        </w:rPr>
        <w:t>either</w:t>
      </w:r>
      <w:r>
        <w:rPr>
          <w:spacing w:val="-11"/>
          <w:w w:val="110"/>
        </w:rPr>
        <w:t> </w:t>
      </w:r>
      <w:r>
        <w:rPr>
          <w:w w:val="110"/>
        </w:rPr>
        <w:t>carried</w:t>
      </w:r>
      <w:r>
        <w:rPr>
          <w:spacing w:val="-11"/>
          <w:w w:val="110"/>
        </w:rPr>
        <w:t> </w:t>
      </w:r>
      <w:r>
        <w:rPr>
          <w:w w:val="110"/>
        </w:rPr>
        <w:t>out using transfer or reinforcement learning (</w:t>
      </w:r>
      <w:hyperlink w:history="true" w:anchor="_bookmark12">
        <w:r>
          <w:rPr>
            <w:color w:val="0080AC"/>
            <w:w w:val="110"/>
          </w:rPr>
          <w:t>Fig. 5</w:t>
        </w:r>
      </w:hyperlink>
      <w:r>
        <w:rPr>
          <w:w w:val="110"/>
        </w:rPr>
        <w:t>b) [</w:t>
      </w:r>
      <w:hyperlink w:history="true" w:anchor="_bookmark90">
        <w:r>
          <w:rPr>
            <w:color w:val="0080AC"/>
            <w:w w:val="110"/>
          </w:rPr>
          <w:t>116</w:t>
        </w:r>
      </w:hyperlink>
      <w:r>
        <w:rPr>
          <w:w w:val="110"/>
        </w:rPr>
        <w:t>,</w:t>
      </w:r>
      <w:hyperlink w:history="true" w:anchor="_bookmark91">
        <w:r>
          <w:rPr>
            <w:color w:val="0080AC"/>
            <w:w w:val="110"/>
          </w:rPr>
          <w:t>117</w:t>
        </w:r>
      </w:hyperlink>
      <w:r>
        <w:rPr>
          <w:w w:val="110"/>
        </w:rPr>
        <w:t>]. Whereas early</w:t>
      </w:r>
      <w:r>
        <w:rPr>
          <w:spacing w:val="-5"/>
          <w:w w:val="110"/>
        </w:rPr>
        <w:t> </w:t>
      </w:r>
      <w:r>
        <w:rPr>
          <w:w w:val="110"/>
        </w:rPr>
        <w:t>works</w:t>
      </w:r>
      <w:r>
        <w:rPr>
          <w:spacing w:val="-5"/>
          <w:w w:val="110"/>
        </w:rPr>
        <w:t> </w:t>
      </w:r>
      <w:r>
        <w:rPr>
          <w:w w:val="110"/>
        </w:rPr>
        <w:t>used</w:t>
      </w:r>
      <w:r>
        <w:rPr>
          <w:spacing w:val="-5"/>
          <w:w w:val="110"/>
        </w:rPr>
        <w:t> </w:t>
      </w:r>
      <w:r>
        <w:rPr>
          <w:w w:val="110"/>
        </w:rPr>
        <w:t>transfer</w:t>
      </w:r>
      <w:r>
        <w:rPr>
          <w:spacing w:val="-4"/>
          <w:w w:val="110"/>
        </w:rPr>
        <w:t> </w:t>
      </w:r>
      <w:r>
        <w:rPr>
          <w:w w:val="110"/>
        </w:rPr>
        <w:t>learning</w:t>
      </w:r>
      <w:r>
        <w:rPr>
          <w:spacing w:val="-5"/>
          <w:w w:val="110"/>
        </w:rPr>
        <w:t> </w:t>
      </w:r>
      <w:r>
        <w:rPr>
          <w:w w:val="110"/>
        </w:rPr>
        <w:t>to</w:t>
      </w:r>
      <w:r>
        <w:rPr>
          <w:spacing w:val="-5"/>
          <w:w w:val="110"/>
        </w:rPr>
        <w:t> </w:t>
      </w:r>
      <w:r>
        <w:rPr>
          <w:w w:val="110"/>
        </w:rPr>
        <w:t>bias</w:t>
      </w:r>
      <w:r>
        <w:rPr>
          <w:spacing w:val="-5"/>
          <w:w w:val="110"/>
        </w:rPr>
        <w:t> </w:t>
      </w:r>
      <w:r>
        <w:rPr>
          <w:w w:val="110"/>
        </w:rPr>
        <w:t>the</w:t>
      </w:r>
      <w:r>
        <w:rPr>
          <w:spacing w:val="-5"/>
          <w:w w:val="110"/>
        </w:rPr>
        <w:t> </w:t>
      </w:r>
      <w:r>
        <w:rPr>
          <w:w w:val="110"/>
        </w:rPr>
        <w:t>generation</w:t>
      </w:r>
      <w:r>
        <w:rPr>
          <w:spacing w:val="-5"/>
          <w:w w:val="110"/>
        </w:rPr>
        <w:t> </w:t>
      </w:r>
      <w:r>
        <w:rPr>
          <w:w w:val="110"/>
        </w:rPr>
        <w:t>task</w:t>
      </w:r>
      <w:r>
        <w:rPr>
          <w:spacing w:val="-4"/>
          <w:w w:val="110"/>
        </w:rPr>
        <w:t> </w:t>
      </w:r>
      <w:r>
        <w:rPr>
          <w:w w:val="110"/>
        </w:rPr>
        <w:t>by</w:t>
      </w:r>
      <w:r>
        <w:rPr>
          <w:spacing w:val="-5"/>
          <w:w w:val="110"/>
        </w:rPr>
        <w:t> </w:t>
      </w:r>
      <w:r>
        <w:rPr>
          <w:w w:val="110"/>
        </w:rPr>
        <w:t>using</w:t>
      </w:r>
      <w:r>
        <w:rPr>
          <w:spacing w:val="-5"/>
          <w:w w:val="110"/>
        </w:rPr>
        <w:t> </w:t>
      </w:r>
      <w:r>
        <w:rPr>
          <w:w w:val="110"/>
        </w:rPr>
        <w:t>a focused dataset of compounds with the desired properties [</w:t>
      </w:r>
      <w:hyperlink w:history="true" w:anchor="_bookmark93">
        <w:r>
          <w:rPr>
            <w:color w:val="0080AC"/>
            <w:w w:val="110"/>
          </w:rPr>
          <w:t>118</w:t>
        </w:r>
      </w:hyperlink>
      <w:r>
        <w:rPr>
          <w:w w:val="110"/>
        </w:rPr>
        <w:t>,</w:t>
      </w:r>
      <w:hyperlink w:history="true" w:anchor="_bookmark94">
        <w:r>
          <w:rPr>
            <w:color w:val="0080AC"/>
            <w:w w:val="110"/>
          </w:rPr>
          <w:t>119</w:t>
        </w:r>
      </w:hyperlink>
      <w:r>
        <w:rPr>
          <w:w w:val="110"/>
        </w:rPr>
        <w:t>], it is now common to couple the generation task to a reinforcement learn- ing</w:t>
      </w:r>
      <w:r>
        <w:rPr>
          <w:spacing w:val="-10"/>
          <w:w w:val="110"/>
        </w:rPr>
        <w:t> </w:t>
      </w:r>
      <w:r>
        <w:rPr>
          <w:w w:val="110"/>
        </w:rPr>
        <w:t>algorithm,</w:t>
      </w:r>
      <w:r>
        <w:rPr>
          <w:spacing w:val="-11"/>
          <w:w w:val="110"/>
        </w:rPr>
        <w:t> </w:t>
      </w:r>
      <w:r>
        <w:rPr>
          <w:w w:val="110"/>
        </w:rPr>
        <w:t>which</w:t>
      </w:r>
      <w:r>
        <w:rPr>
          <w:spacing w:val="-10"/>
          <w:w w:val="110"/>
        </w:rPr>
        <w:t> </w:t>
      </w:r>
      <w:r>
        <w:rPr>
          <w:w w:val="110"/>
        </w:rPr>
        <w:t>uses</w:t>
      </w:r>
      <w:r>
        <w:rPr>
          <w:spacing w:val="-10"/>
          <w:w w:val="110"/>
        </w:rPr>
        <w:t> </w:t>
      </w:r>
      <w:r>
        <w:rPr>
          <w:w w:val="110"/>
        </w:rPr>
        <w:t>a</w:t>
      </w:r>
      <w:r>
        <w:rPr>
          <w:spacing w:val="-10"/>
          <w:w w:val="110"/>
        </w:rPr>
        <w:t> </w:t>
      </w:r>
      <w:r>
        <w:rPr>
          <w:w w:val="110"/>
        </w:rPr>
        <w:t>supervised</w:t>
      </w:r>
      <w:r>
        <w:rPr>
          <w:spacing w:val="-10"/>
          <w:w w:val="110"/>
        </w:rPr>
        <w:t> </w:t>
      </w:r>
      <w:r>
        <w:rPr>
          <w:w w:val="110"/>
        </w:rPr>
        <w:t>model</w:t>
      </w:r>
      <w:r>
        <w:rPr>
          <w:spacing w:val="-10"/>
          <w:w w:val="110"/>
        </w:rPr>
        <w:t> </w:t>
      </w:r>
      <w:r>
        <w:rPr>
          <w:w w:val="110"/>
        </w:rPr>
        <w:t>to</w:t>
      </w:r>
      <w:r>
        <w:rPr>
          <w:spacing w:val="-10"/>
          <w:w w:val="110"/>
        </w:rPr>
        <w:t> </w:t>
      </w:r>
      <w:r>
        <w:rPr>
          <w:w w:val="110"/>
        </w:rPr>
        <w:t>provide</w:t>
      </w:r>
      <w:r>
        <w:rPr>
          <w:spacing w:val="-10"/>
          <w:w w:val="110"/>
        </w:rPr>
        <w:t> </w:t>
      </w:r>
      <w:r>
        <w:rPr>
          <w:w w:val="110"/>
        </w:rPr>
        <w:t>property-based feedback to the generative model [</w:t>
      </w:r>
      <w:hyperlink w:history="true" w:anchor="_bookmark94">
        <w:r>
          <w:rPr>
            <w:color w:val="0080AC"/>
            <w:w w:val="110"/>
          </w:rPr>
          <w:t>119</w:t>
        </w:r>
      </w:hyperlink>
      <w:r>
        <w:rPr>
          <w:w w:val="110"/>
        </w:rPr>
        <w:t>,</w:t>
      </w:r>
      <w:hyperlink w:history="true" w:anchor="_bookmark96">
        <w:r>
          <w:rPr>
            <w:color w:val="0080AC"/>
            <w:w w:val="110"/>
          </w:rPr>
          <w:t>120</w:t>
        </w:r>
      </w:hyperlink>
      <w:r>
        <w:rPr>
          <w:w w:val="110"/>
        </w:rPr>
        <w:t>]. By interactively exposing the</w:t>
      </w:r>
      <w:r>
        <w:rPr>
          <w:spacing w:val="-5"/>
          <w:w w:val="110"/>
        </w:rPr>
        <w:t> </w:t>
      </w:r>
      <w:r>
        <w:rPr>
          <w:w w:val="110"/>
        </w:rPr>
        <w:t>generative</w:t>
      </w:r>
      <w:r>
        <w:rPr>
          <w:spacing w:val="-5"/>
          <w:w w:val="110"/>
        </w:rPr>
        <w:t> </w:t>
      </w:r>
      <w:r>
        <w:rPr>
          <w:w w:val="110"/>
        </w:rPr>
        <w:t>model</w:t>
      </w:r>
      <w:r>
        <w:rPr>
          <w:spacing w:val="-5"/>
          <w:w w:val="110"/>
        </w:rPr>
        <w:t> </w:t>
      </w:r>
      <w:r>
        <w:rPr>
          <w:w w:val="110"/>
        </w:rPr>
        <w:t>to</w:t>
      </w:r>
      <w:r>
        <w:rPr>
          <w:spacing w:val="-5"/>
          <w:w w:val="110"/>
        </w:rPr>
        <w:t> </w:t>
      </w:r>
      <w:r>
        <w:rPr>
          <w:w w:val="110"/>
        </w:rPr>
        <w:t>fine-tuning,</w:t>
      </w:r>
      <w:r>
        <w:rPr>
          <w:spacing w:val="-6"/>
          <w:w w:val="110"/>
        </w:rPr>
        <w:t> </w:t>
      </w:r>
      <w:r>
        <w:rPr>
          <w:w w:val="110"/>
        </w:rPr>
        <w:t>it</w:t>
      </w:r>
      <w:r>
        <w:rPr>
          <w:spacing w:val="-5"/>
          <w:w w:val="110"/>
        </w:rPr>
        <w:t> </w:t>
      </w:r>
      <w:r>
        <w:rPr>
          <w:w w:val="110"/>
        </w:rPr>
        <w:t>learns</w:t>
      </w:r>
      <w:r>
        <w:rPr>
          <w:spacing w:val="-5"/>
          <w:w w:val="110"/>
        </w:rPr>
        <w:t> </w:t>
      </w:r>
      <w:r>
        <w:rPr>
          <w:w w:val="110"/>
        </w:rPr>
        <w:t>common</w:t>
      </w:r>
      <w:r>
        <w:rPr>
          <w:spacing w:val="-5"/>
          <w:w w:val="110"/>
        </w:rPr>
        <w:t> </w:t>
      </w:r>
      <w:r>
        <w:rPr>
          <w:w w:val="110"/>
        </w:rPr>
        <w:t>features</w:t>
      </w:r>
      <w:r>
        <w:rPr>
          <w:spacing w:val="-5"/>
          <w:w w:val="110"/>
        </w:rPr>
        <w:t> </w:t>
      </w:r>
      <w:r>
        <w:rPr>
          <w:w w:val="110"/>
        </w:rPr>
        <w:t>and</w:t>
      </w:r>
      <w:r>
        <w:rPr>
          <w:spacing w:val="-5"/>
          <w:w w:val="110"/>
        </w:rPr>
        <w:t> </w:t>
      </w:r>
      <w:r>
        <w:rPr>
          <w:w w:val="110"/>
        </w:rPr>
        <w:t>then updates</w:t>
      </w:r>
      <w:r>
        <w:rPr>
          <w:w w:val="110"/>
        </w:rPr>
        <w:t> its</w:t>
      </w:r>
      <w:r>
        <w:rPr>
          <w:w w:val="110"/>
        </w:rPr>
        <w:t> structural</w:t>
      </w:r>
      <w:r>
        <w:rPr>
          <w:w w:val="110"/>
        </w:rPr>
        <w:t> outputs</w:t>
      </w:r>
      <w:r>
        <w:rPr>
          <w:w w:val="110"/>
        </w:rPr>
        <w:t> to</w:t>
      </w:r>
      <w:r>
        <w:rPr>
          <w:w w:val="110"/>
        </w:rPr>
        <w:t> increasingly</w:t>
      </w:r>
      <w:r>
        <w:rPr>
          <w:w w:val="110"/>
        </w:rPr>
        <w:t> meet</w:t>
      </w:r>
      <w:r>
        <w:rPr>
          <w:w w:val="110"/>
        </w:rPr>
        <w:t> desired</w:t>
      </w:r>
      <w:r>
        <w:rPr>
          <w:w w:val="110"/>
        </w:rPr>
        <w:t> properties. Recently,</w:t>
      </w:r>
      <w:r>
        <w:rPr>
          <w:spacing w:val="-7"/>
          <w:w w:val="110"/>
        </w:rPr>
        <w:t> </w:t>
      </w:r>
      <w:r>
        <w:rPr>
          <w:w w:val="110"/>
        </w:rPr>
        <w:t>Blaschke</w:t>
      </w:r>
      <w:r>
        <w:rPr>
          <w:spacing w:val="-6"/>
          <w:w w:val="110"/>
        </w:rPr>
        <w:t> </w:t>
      </w:r>
      <w:r>
        <w:rPr>
          <w:w w:val="110"/>
        </w:rPr>
        <w:t>and</w:t>
      </w:r>
      <w:r>
        <w:rPr>
          <w:spacing w:val="-6"/>
          <w:w w:val="110"/>
        </w:rPr>
        <w:t> </w:t>
      </w:r>
      <w:r>
        <w:rPr>
          <w:w w:val="110"/>
        </w:rPr>
        <w:t>Bajorath</w:t>
      </w:r>
      <w:r>
        <w:rPr>
          <w:spacing w:val="-6"/>
          <w:w w:val="110"/>
        </w:rPr>
        <w:t> </w:t>
      </w:r>
      <w:hyperlink w:history="true" w:anchor="_bookmark94">
        <w:r>
          <w:rPr>
            <w:color w:val="0080AC"/>
            <w:w w:val="110"/>
          </w:rPr>
          <w:t>[119]</w:t>
        </w:r>
      </w:hyperlink>
      <w:r>
        <w:rPr>
          <w:color w:val="0080AC"/>
          <w:spacing w:val="-7"/>
          <w:w w:val="110"/>
        </w:rPr>
        <w:t> </w:t>
      </w:r>
      <w:r>
        <w:rPr>
          <w:w w:val="110"/>
        </w:rPr>
        <w:t>developed</w:t>
      </w:r>
      <w:r>
        <w:rPr>
          <w:spacing w:val="-6"/>
          <w:w w:val="110"/>
        </w:rPr>
        <w:t> </w:t>
      </w:r>
      <w:r>
        <w:rPr>
          <w:w w:val="110"/>
        </w:rPr>
        <w:t>an</w:t>
      </w:r>
      <w:r>
        <w:rPr>
          <w:spacing w:val="-6"/>
          <w:w w:val="110"/>
        </w:rPr>
        <w:t> </w:t>
      </w:r>
      <w:r>
        <w:rPr>
          <w:w w:val="110"/>
        </w:rPr>
        <w:t>approach</w:t>
      </w:r>
      <w:r>
        <w:rPr>
          <w:spacing w:val="-6"/>
          <w:w w:val="110"/>
        </w:rPr>
        <w:t> </w:t>
      </w:r>
      <w:r>
        <w:rPr>
          <w:w w:val="110"/>
        </w:rPr>
        <w:t>to</w:t>
      </w:r>
      <w:r>
        <w:rPr>
          <w:spacing w:val="-6"/>
          <w:w w:val="110"/>
        </w:rPr>
        <w:t> </w:t>
      </w:r>
      <w:r>
        <w:rPr>
          <w:w w:val="110"/>
        </w:rPr>
        <w:t>create</w:t>
      </w:r>
    </w:p>
    <w:p>
      <w:pPr>
        <w:pStyle w:val="BodyText"/>
        <w:spacing w:line="112" w:lineRule="auto" w:before="65"/>
        <w:ind w:right="118"/>
      </w:pPr>
      <w:r>
        <w:rPr>
          <w:w w:val="110"/>
        </w:rPr>
        <w:t>based deep generative network </w:t>
      </w:r>
      <w:hyperlink w:history="true" w:anchor="_bookmark97">
        <w:r>
          <w:rPr>
            <w:color w:val="0080AC"/>
            <w:w w:val="110"/>
          </w:rPr>
          <w:t>[121]</w:t>
        </w:r>
      </w:hyperlink>
      <w:r>
        <w:rPr>
          <w:color w:val="0080AC"/>
          <w:w w:val="110"/>
        </w:rPr>
        <w:t> </w:t>
      </w:r>
      <w:r>
        <w:rPr>
          <w:w w:val="110"/>
        </w:rPr>
        <w:t>originally pre-trained with </w:t>
      </w:r>
      <w:r>
        <w:rPr>
          <w:rFonts w:ascii="STIX Math" w:hAnsi="STIX Math"/>
          <w:w w:val="110"/>
        </w:rPr>
        <w:t>∼</w:t>
      </w:r>
      <w:r>
        <w:rPr>
          <w:w w:val="110"/>
        </w:rPr>
        <w:t>1.4 </w:t>
      </w:r>
      <w:r>
        <w:rPr/>
        <w:t>multi-target</w:t>
      </w:r>
      <w:r>
        <w:rPr>
          <w:spacing w:val="22"/>
        </w:rPr>
        <w:t> </w:t>
      </w:r>
      <w:r>
        <w:rPr/>
        <w:t>compounds</w:t>
      </w:r>
      <w:r>
        <w:rPr>
          <w:spacing w:val="25"/>
        </w:rPr>
        <w:t> </w:t>
      </w:r>
      <w:r>
        <w:rPr/>
        <w:t>by</w:t>
      </w:r>
      <w:r>
        <w:rPr>
          <w:spacing w:val="24"/>
        </w:rPr>
        <w:t> </w:t>
      </w:r>
      <w:r>
        <w:rPr/>
        <w:t>fine-</w:t>
      </w:r>
      <w:r>
        <w:rPr>
          <w:spacing w:val="23"/>
        </w:rPr>
        <w:t> </w:t>
      </w:r>
      <w:r>
        <w:rPr/>
        <w:t>tuning</w:t>
      </w:r>
      <w:r>
        <w:rPr>
          <w:spacing w:val="24"/>
        </w:rPr>
        <w:t> </w:t>
      </w:r>
      <w:r>
        <w:rPr/>
        <w:t>REINVENT</w:t>
      </w:r>
      <w:r>
        <w:rPr>
          <w:spacing w:val="23"/>
        </w:rPr>
        <w:t> </w:t>
      </w:r>
      <w:hyperlink w:history="true" w:anchor="_bookmark86">
        <w:r>
          <w:rPr>
            <w:color w:val="0080AC"/>
          </w:rPr>
          <w:t>[113]</w:t>
        </w:r>
      </w:hyperlink>
      <w:r>
        <w:rPr/>
        <w:t>,</w:t>
      </w:r>
      <w:r>
        <w:rPr>
          <w:spacing w:val="23"/>
        </w:rPr>
        <w:t> </w:t>
      </w:r>
      <w:r>
        <w:rPr/>
        <w:t>an</w:t>
      </w:r>
      <w:r>
        <w:rPr>
          <w:spacing w:val="24"/>
        </w:rPr>
        <w:t> </w:t>
      </w:r>
      <w:r>
        <w:rPr/>
        <w:t>LSTM</w:t>
      </w:r>
      <w:r>
        <w:rPr>
          <w:spacing w:val="25"/>
        </w:rPr>
        <w:t> </w:t>
      </w:r>
      <w:r>
        <w:rPr>
          <w:spacing w:val="-2"/>
        </w:rPr>
        <w:t>cell-</w:t>
      </w:r>
    </w:p>
    <w:p>
      <w:pPr>
        <w:pStyle w:val="BodyText"/>
        <w:spacing w:line="273" w:lineRule="auto" w:before="20"/>
        <w:ind w:right="117"/>
      </w:pPr>
      <w:r>
        <w:rPr>
          <w:w w:val="110"/>
        </w:rPr>
        <w:t>million</w:t>
      </w:r>
      <w:r>
        <w:rPr>
          <w:spacing w:val="-11"/>
          <w:w w:val="110"/>
        </w:rPr>
        <w:t> </w:t>
      </w:r>
      <w:r>
        <w:rPr>
          <w:w w:val="110"/>
        </w:rPr>
        <w:t>bioactive</w:t>
      </w:r>
      <w:r>
        <w:rPr>
          <w:spacing w:val="-11"/>
          <w:w w:val="110"/>
        </w:rPr>
        <w:t> </w:t>
      </w:r>
      <w:r>
        <w:rPr>
          <w:w w:val="110"/>
        </w:rPr>
        <w:t>compounds</w:t>
      </w:r>
      <w:r>
        <w:rPr>
          <w:spacing w:val="-11"/>
          <w:w w:val="110"/>
        </w:rPr>
        <w:t> </w:t>
      </w:r>
      <w:r>
        <w:rPr>
          <w:w w:val="110"/>
        </w:rPr>
        <w:t>from</w:t>
      </w:r>
      <w:r>
        <w:rPr>
          <w:spacing w:val="-11"/>
          <w:w w:val="110"/>
        </w:rPr>
        <w:t> </w:t>
      </w:r>
      <w:r>
        <w:rPr>
          <w:w w:val="110"/>
        </w:rPr>
        <w:t>ChEMBL</w:t>
      </w:r>
      <w:r>
        <w:rPr>
          <w:spacing w:val="-11"/>
          <w:w w:val="110"/>
        </w:rPr>
        <w:t> </w:t>
      </w:r>
      <w:hyperlink w:history="true" w:anchor="_bookmark99">
        <w:r>
          <w:rPr>
            <w:color w:val="0080AC"/>
            <w:w w:val="110"/>
          </w:rPr>
          <w:t>[122]</w:t>
        </w:r>
      </w:hyperlink>
      <w:r>
        <w:rPr>
          <w:w w:val="110"/>
        </w:rPr>
        <w:t>.</w:t>
      </w:r>
      <w:r>
        <w:rPr>
          <w:spacing w:val="-11"/>
          <w:w w:val="110"/>
        </w:rPr>
        <w:t> </w:t>
      </w:r>
      <w:r>
        <w:rPr>
          <w:w w:val="110"/>
        </w:rPr>
        <w:t>Initially,</w:t>
      </w:r>
      <w:r>
        <w:rPr>
          <w:spacing w:val="-11"/>
          <w:w w:val="110"/>
        </w:rPr>
        <w:t> </w:t>
      </w:r>
      <w:r>
        <w:rPr>
          <w:w w:val="110"/>
        </w:rPr>
        <w:t>the</w:t>
      </w:r>
      <w:r>
        <w:rPr>
          <w:spacing w:val="-11"/>
          <w:w w:val="110"/>
        </w:rPr>
        <w:t> </w:t>
      </w:r>
      <w:r>
        <w:rPr>
          <w:w w:val="110"/>
        </w:rPr>
        <w:t>authors compiled</w:t>
      </w:r>
      <w:r>
        <w:rPr>
          <w:spacing w:val="-6"/>
          <w:w w:val="110"/>
        </w:rPr>
        <w:t> </w:t>
      </w:r>
      <w:r>
        <w:rPr>
          <w:w w:val="110"/>
        </w:rPr>
        <w:t>a</w:t>
      </w:r>
      <w:r>
        <w:rPr>
          <w:spacing w:val="-5"/>
          <w:w w:val="110"/>
        </w:rPr>
        <w:t> </w:t>
      </w:r>
      <w:r>
        <w:rPr>
          <w:w w:val="110"/>
        </w:rPr>
        <w:t>set</w:t>
      </w:r>
      <w:r>
        <w:rPr>
          <w:spacing w:val="-6"/>
          <w:w w:val="110"/>
        </w:rPr>
        <w:t> </w:t>
      </w:r>
      <w:r>
        <w:rPr>
          <w:w w:val="110"/>
        </w:rPr>
        <w:t>of</w:t>
      </w:r>
      <w:r>
        <w:rPr>
          <w:spacing w:val="-5"/>
          <w:w w:val="110"/>
        </w:rPr>
        <w:t> </w:t>
      </w:r>
      <w:r>
        <w:rPr>
          <w:w w:val="110"/>
        </w:rPr>
        <w:t>experimentally</w:t>
      </w:r>
      <w:r>
        <w:rPr>
          <w:spacing w:val="-6"/>
          <w:w w:val="110"/>
        </w:rPr>
        <w:t> </w:t>
      </w:r>
      <w:r>
        <w:rPr>
          <w:w w:val="110"/>
        </w:rPr>
        <w:t>confirmed</w:t>
      </w:r>
      <w:r>
        <w:rPr>
          <w:spacing w:val="-5"/>
          <w:w w:val="110"/>
        </w:rPr>
        <w:t> </w:t>
      </w:r>
      <w:r>
        <w:rPr>
          <w:w w:val="110"/>
        </w:rPr>
        <w:t>no-target</w:t>
      </w:r>
      <w:r>
        <w:rPr>
          <w:spacing w:val="-6"/>
          <w:w w:val="110"/>
        </w:rPr>
        <w:t> </w:t>
      </w:r>
      <w:r>
        <w:rPr>
          <w:w w:val="110"/>
        </w:rPr>
        <w:t>(inactive),</w:t>
      </w:r>
      <w:r>
        <w:rPr>
          <w:spacing w:val="-6"/>
          <w:w w:val="110"/>
        </w:rPr>
        <w:t> </w:t>
      </w:r>
      <w:r>
        <w:rPr>
          <w:w w:val="110"/>
        </w:rPr>
        <w:t>single- target,</w:t>
      </w:r>
      <w:r>
        <w:rPr>
          <w:spacing w:val="-5"/>
          <w:w w:val="110"/>
        </w:rPr>
        <w:t> </w:t>
      </w:r>
      <w:r>
        <w:rPr>
          <w:w w:val="110"/>
        </w:rPr>
        <w:t>and</w:t>
      </w:r>
      <w:r>
        <w:rPr>
          <w:spacing w:val="-5"/>
          <w:w w:val="110"/>
        </w:rPr>
        <w:t> </w:t>
      </w:r>
      <w:r>
        <w:rPr>
          <w:w w:val="110"/>
        </w:rPr>
        <w:t>multi-target</w:t>
      </w:r>
      <w:r>
        <w:rPr>
          <w:spacing w:val="-5"/>
          <w:w w:val="110"/>
        </w:rPr>
        <w:t> </w:t>
      </w:r>
      <w:r>
        <w:rPr>
          <w:w w:val="110"/>
        </w:rPr>
        <w:t>compounds</w:t>
      </w:r>
      <w:r>
        <w:rPr>
          <w:spacing w:val="-5"/>
          <w:w w:val="110"/>
        </w:rPr>
        <w:t> </w:t>
      </w:r>
      <w:r>
        <w:rPr>
          <w:w w:val="110"/>
        </w:rPr>
        <w:t>in</w:t>
      </w:r>
      <w:r>
        <w:rPr>
          <w:spacing w:val="-5"/>
          <w:w w:val="110"/>
        </w:rPr>
        <w:t> </w:t>
      </w:r>
      <w:r>
        <w:rPr>
          <w:w w:val="110"/>
        </w:rPr>
        <w:t>the</w:t>
      </w:r>
      <w:r>
        <w:rPr>
          <w:spacing w:val="-5"/>
          <w:w w:val="110"/>
        </w:rPr>
        <w:t> </w:t>
      </w:r>
      <w:r>
        <w:rPr>
          <w:w w:val="110"/>
        </w:rPr>
        <w:t>SMILES</w:t>
      </w:r>
      <w:r>
        <w:rPr>
          <w:spacing w:val="-4"/>
          <w:w w:val="110"/>
        </w:rPr>
        <w:t> </w:t>
      </w:r>
      <w:r>
        <w:rPr>
          <w:w w:val="110"/>
        </w:rPr>
        <w:t>format.</w:t>
      </w:r>
      <w:r>
        <w:rPr>
          <w:spacing w:val="-5"/>
          <w:w w:val="110"/>
        </w:rPr>
        <w:t> </w:t>
      </w:r>
      <w:r>
        <w:rPr>
          <w:w w:val="110"/>
        </w:rPr>
        <w:t>Then,</w:t>
      </w:r>
      <w:r>
        <w:rPr>
          <w:spacing w:val="-5"/>
          <w:w w:val="110"/>
        </w:rPr>
        <w:t> </w:t>
      </w:r>
      <w:r>
        <w:rPr>
          <w:w w:val="110"/>
        </w:rPr>
        <w:t>a</w:t>
      </w:r>
      <w:r>
        <w:rPr>
          <w:spacing w:val="-5"/>
          <w:w w:val="110"/>
        </w:rPr>
        <w:t> </w:t>
      </w:r>
      <w:r>
        <w:rPr>
          <w:w w:val="110"/>
        </w:rPr>
        <w:t>ran- dom selection of 1000 multi-target compounds was used to fine-tuning the</w:t>
      </w:r>
      <w:r>
        <w:rPr>
          <w:w w:val="110"/>
        </w:rPr>
        <w:t> REINVENT</w:t>
      </w:r>
      <w:r>
        <w:rPr>
          <w:w w:val="110"/>
        </w:rPr>
        <w:t> generative</w:t>
      </w:r>
      <w:r>
        <w:rPr>
          <w:w w:val="110"/>
        </w:rPr>
        <w:t> model</w:t>
      </w:r>
      <w:r>
        <w:rPr>
          <w:w w:val="110"/>
        </w:rPr>
        <w:t> via</w:t>
      </w:r>
      <w:r>
        <w:rPr>
          <w:w w:val="110"/>
        </w:rPr>
        <w:t> transfer</w:t>
      </w:r>
      <w:r>
        <w:rPr>
          <w:w w:val="110"/>
        </w:rPr>
        <w:t> learning</w:t>
      </w:r>
      <w:r>
        <w:rPr>
          <w:w w:val="110"/>
        </w:rPr>
        <w:t> (</w:t>
      </w:r>
      <w:hyperlink w:history="true" w:anchor="_bookmark12">
        <w:r>
          <w:rPr>
            <w:color w:val="0080AC"/>
            <w:w w:val="110"/>
          </w:rPr>
          <w:t>Fig.</w:t>
        </w:r>
        <w:r>
          <w:rPr>
            <w:color w:val="0080AC"/>
            <w:w w:val="110"/>
          </w:rPr>
          <w:t> 5</w:t>
        </w:r>
      </w:hyperlink>
      <w:r>
        <w:rPr>
          <w:w w:val="110"/>
        </w:rPr>
        <w:t>b).</w:t>
      </w:r>
      <w:r>
        <w:rPr>
          <w:w w:val="110"/>
        </w:rPr>
        <w:t> After fine-tuning,</w:t>
      </w:r>
      <w:r>
        <w:rPr>
          <w:w w:val="110"/>
        </w:rPr>
        <w:t> a</w:t>
      </w:r>
      <w:r>
        <w:rPr>
          <w:w w:val="110"/>
        </w:rPr>
        <w:t> decision</w:t>
      </w:r>
      <w:r>
        <w:rPr>
          <w:w w:val="110"/>
        </w:rPr>
        <w:t> tree</w:t>
      </w:r>
      <w:r>
        <w:rPr>
          <w:w w:val="110"/>
        </w:rPr>
        <w:t> ensemble</w:t>
      </w:r>
      <w:r>
        <w:rPr>
          <w:w w:val="110"/>
        </w:rPr>
        <w:t> classifier</w:t>
      </w:r>
      <w:r>
        <w:rPr>
          <w:w w:val="110"/>
        </w:rPr>
        <w:t> systematically</w:t>
      </w:r>
      <w:r>
        <w:rPr>
          <w:w w:val="110"/>
        </w:rPr>
        <w:t> showed</w:t>
      </w:r>
      <w:r>
        <w:rPr>
          <w:spacing w:val="80"/>
          <w:w w:val="110"/>
        </w:rPr>
        <w:t> </w:t>
      </w:r>
      <w:r>
        <w:rPr>
          <w:w w:val="110"/>
        </w:rPr>
        <w:t>a</w:t>
      </w:r>
      <w:r>
        <w:rPr>
          <w:w w:val="110"/>
        </w:rPr>
        <w:t> clear</w:t>
      </w:r>
      <w:r>
        <w:rPr>
          <w:w w:val="110"/>
        </w:rPr>
        <w:t> tendency</w:t>
      </w:r>
      <w:r>
        <w:rPr>
          <w:w w:val="110"/>
        </w:rPr>
        <w:t> of</w:t>
      </w:r>
      <w:r>
        <w:rPr>
          <w:w w:val="110"/>
        </w:rPr>
        <w:t> the</w:t>
      </w:r>
      <w:r>
        <w:rPr>
          <w:w w:val="110"/>
        </w:rPr>
        <w:t> generative</w:t>
      </w:r>
      <w:r>
        <w:rPr>
          <w:w w:val="110"/>
        </w:rPr>
        <w:t> model</w:t>
      </w:r>
      <w:r>
        <w:rPr>
          <w:w w:val="110"/>
        </w:rPr>
        <w:t> to</w:t>
      </w:r>
      <w:r>
        <w:rPr>
          <w:w w:val="110"/>
        </w:rPr>
        <w:t> create</w:t>
      </w:r>
      <w:r>
        <w:rPr>
          <w:w w:val="110"/>
        </w:rPr>
        <w:t> multi-target</w:t>
      </w:r>
      <w:r>
        <w:rPr>
          <w:w w:val="110"/>
        </w:rPr>
        <w:t> com- pounds (26.6% of the newly generated compounds), while decreasing the likelihood of producing single- or no-target compounds. Taken to- gether, these findings indicate that generative models can be adopted for </w:t>
      </w:r>
      <w:r>
        <w:rPr>
          <w:rFonts w:ascii="Times New Roman"/>
          <w:i/>
          <w:w w:val="110"/>
        </w:rPr>
        <w:t>de novo </w:t>
      </w:r>
      <w:r>
        <w:rPr>
          <w:w w:val="110"/>
        </w:rPr>
        <w:t>multi-target compound design </w:t>
      </w:r>
      <w:hyperlink w:history="true" w:anchor="_bookmark94">
        <w:r>
          <w:rPr>
            <w:color w:val="0080AC"/>
            <w:w w:val="110"/>
          </w:rPr>
          <w:t>[119]</w:t>
        </w:r>
      </w:hyperlink>
      <w:r>
        <w:rPr>
          <w:w w:val="110"/>
        </w:rPr>
        <w:t>.</w:t>
      </w:r>
    </w:p>
    <w:p>
      <w:pPr>
        <w:pStyle w:val="BodyText"/>
        <w:spacing w:line="273" w:lineRule="auto"/>
        <w:ind w:right="115" w:firstLine="239"/>
      </w:pPr>
      <w:r>
        <w:rPr>
          <w:w w:val="110"/>
        </w:rPr>
        <w:t>Recently,</w:t>
      </w:r>
      <w:r>
        <w:rPr>
          <w:spacing w:val="-10"/>
          <w:w w:val="110"/>
        </w:rPr>
        <w:t> </w:t>
      </w:r>
      <w:r>
        <w:rPr>
          <w:w w:val="110"/>
        </w:rPr>
        <w:t>Tan</w:t>
      </w:r>
      <w:r>
        <w:rPr>
          <w:spacing w:val="-10"/>
          <w:w w:val="110"/>
        </w:rPr>
        <w:t> </w:t>
      </w:r>
      <w:r>
        <w:rPr>
          <w:w w:val="110"/>
        </w:rPr>
        <w:t>and</w:t>
      </w:r>
      <w:r>
        <w:rPr>
          <w:spacing w:val="-10"/>
          <w:w w:val="110"/>
        </w:rPr>
        <w:t> </w:t>
      </w:r>
      <w:r>
        <w:rPr>
          <w:w w:val="110"/>
        </w:rPr>
        <w:t>co-workers</w:t>
      </w:r>
      <w:r>
        <w:rPr>
          <w:spacing w:val="-10"/>
          <w:w w:val="110"/>
        </w:rPr>
        <w:t> </w:t>
      </w:r>
      <w:hyperlink w:history="true" w:anchor="_bookmark101">
        <w:r>
          <w:rPr>
            <w:color w:val="0080AC"/>
            <w:w w:val="110"/>
          </w:rPr>
          <w:t>[123]</w:t>
        </w:r>
      </w:hyperlink>
      <w:r>
        <w:rPr>
          <w:color w:val="0080AC"/>
          <w:spacing w:val="-10"/>
          <w:w w:val="110"/>
        </w:rPr>
        <w:t> </w:t>
      </w:r>
      <w:r>
        <w:rPr>
          <w:w w:val="110"/>
        </w:rPr>
        <w:t>developed</w:t>
      </w:r>
      <w:r>
        <w:rPr>
          <w:spacing w:val="-10"/>
          <w:w w:val="110"/>
        </w:rPr>
        <w:t> </w:t>
      </w:r>
      <w:r>
        <w:rPr>
          <w:w w:val="110"/>
        </w:rPr>
        <w:t>an</w:t>
      </w:r>
      <w:r>
        <w:rPr>
          <w:spacing w:val="-10"/>
          <w:w w:val="110"/>
        </w:rPr>
        <w:t> </w:t>
      </w:r>
      <w:r>
        <w:rPr>
          <w:w w:val="110"/>
        </w:rPr>
        <w:t>automated</w:t>
      </w:r>
      <w:r>
        <w:rPr>
          <w:spacing w:val="-10"/>
          <w:w w:val="110"/>
        </w:rPr>
        <w:t> </w:t>
      </w:r>
      <w:r>
        <w:rPr>
          <w:w w:val="110"/>
        </w:rPr>
        <w:t>system for</w:t>
      </w:r>
      <w:r>
        <w:rPr>
          <w:spacing w:val="-9"/>
          <w:w w:val="110"/>
        </w:rPr>
        <w:t> </w:t>
      </w:r>
      <w:r>
        <w:rPr>
          <w:w w:val="110"/>
        </w:rPr>
        <w:t>the</w:t>
      </w:r>
      <w:r>
        <w:rPr>
          <w:spacing w:val="-9"/>
          <w:w w:val="110"/>
        </w:rPr>
        <w:t> </w:t>
      </w:r>
      <w:r>
        <w:rPr>
          <w:rFonts w:ascii="Times New Roman"/>
          <w:i/>
          <w:w w:val="110"/>
        </w:rPr>
        <w:t>de</w:t>
      </w:r>
      <w:r>
        <w:rPr>
          <w:rFonts w:ascii="Times New Roman"/>
          <w:i/>
          <w:spacing w:val="-9"/>
          <w:w w:val="110"/>
        </w:rPr>
        <w:t> </w:t>
      </w:r>
      <w:r>
        <w:rPr>
          <w:rFonts w:ascii="Times New Roman"/>
          <w:i/>
          <w:w w:val="110"/>
        </w:rPr>
        <w:t>novo</w:t>
      </w:r>
      <w:r>
        <w:rPr>
          <w:rFonts w:ascii="Times New Roman"/>
          <w:i/>
          <w:spacing w:val="-9"/>
          <w:w w:val="110"/>
        </w:rPr>
        <w:t> </w:t>
      </w:r>
      <w:r>
        <w:rPr>
          <w:w w:val="110"/>
        </w:rPr>
        <w:t>design</w:t>
      </w:r>
      <w:r>
        <w:rPr>
          <w:spacing w:val="-9"/>
          <w:w w:val="110"/>
        </w:rPr>
        <w:t> </w:t>
      </w:r>
      <w:r>
        <w:rPr>
          <w:w w:val="110"/>
        </w:rPr>
        <w:t>(</w:t>
      </w:r>
      <w:hyperlink w:history="true" w:anchor="_bookmark12">
        <w:r>
          <w:rPr>
            <w:color w:val="0080AC"/>
            <w:w w:val="110"/>
          </w:rPr>
          <w:t>Fig.</w:t>
        </w:r>
        <w:r>
          <w:rPr>
            <w:color w:val="0080AC"/>
            <w:spacing w:val="-9"/>
            <w:w w:val="110"/>
          </w:rPr>
          <w:t> </w:t>
        </w:r>
        <w:r>
          <w:rPr>
            <w:color w:val="0080AC"/>
            <w:w w:val="110"/>
          </w:rPr>
          <w:t>5</w:t>
        </w:r>
      </w:hyperlink>
      <w:r>
        <w:rPr>
          <w:w w:val="110"/>
        </w:rPr>
        <w:t>c)</w:t>
      </w:r>
      <w:r>
        <w:rPr>
          <w:spacing w:val="-9"/>
          <w:w w:val="110"/>
        </w:rPr>
        <w:t> </w:t>
      </w:r>
      <w:r>
        <w:rPr>
          <w:w w:val="110"/>
        </w:rPr>
        <w:t>of</w:t>
      </w:r>
      <w:r>
        <w:rPr>
          <w:spacing w:val="-9"/>
          <w:w w:val="110"/>
        </w:rPr>
        <w:t> </w:t>
      </w:r>
      <w:r>
        <w:rPr>
          <w:w w:val="110"/>
        </w:rPr>
        <w:t>new</w:t>
      </w:r>
      <w:r>
        <w:rPr>
          <w:spacing w:val="-9"/>
          <w:w w:val="110"/>
        </w:rPr>
        <w:t> </w:t>
      </w:r>
      <w:r>
        <w:rPr>
          <w:w w:val="110"/>
        </w:rPr>
        <w:t>multi-target</w:t>
      </w:r>
      <w:r>
        <w:rPr>
          <w:spacing w:val="-9"/>
          <w:w w:val="110"/>
        </w:rPr>
        <w:t> </w:t>
      </w:r>
      <w:r>
        <w:rPr>
          <w:w w:val="110"/>
        </w:rPr>
        <w:t>compounds</w:t>
      </w:r>
      <w:r>
        <w:rPr>
          <w:spacing w:val="-9"/>
          <w:w w:val="110"/>
        </w:rPr>
        <w:t> </w:t>
      </w:r>
      <w:r>
        <w:rPr>
          <w:w w:val="110"/>
        </w:rPr>
        <w:t>with</w:t>
      </w:r>
      <w:r>
        <w:rPr>
          <w:spacing w:val="-9"/>
          <w:w w:val="110"/>
        </w:rPr>
        <w:t> </w:t>
      </w:r>
      <w:r>
        <w:rPr>
          <w:w w:val="110"/>
        </w:rPr>
        <w:t>an- tipsychotic</w:t>
      </w:r>
      <w:r>
        <w:rPr>
          <w:spacing w:val="-5"/>
          <w:w w:val="110"/>
        </w:rPr>
        <w:t> </w:t>
      </w:r>
      <w:r>
        <w:rPr>
          <w:w w:val="110"/>
        </w:rPr>
        <w:t>activity,</w:t>
      </w:r>
      <w:r>
        <w:rPr>
          <w:spacing w:val="-5"/>
          <w:w w:val="110"/>
        </w:rPr>
        <w:t> </w:t>
      </w:r>
      <w:r>
        <w:rPr>
          <w:w w:val="110"/>
        </w:rPr>
        <w:t>consisting</w:t>
      </w:r>
      <w:r>
        <w:rPr>
          <w:spacing w:val="-5"/>
          <w:w w:val="110"/>
        </w:rPr>
        <w:t> </w:t>
      </w:r>
      <w:r>
        <w:rPr>
          <w:w w:val="110"/>
        </w:rPr>
        <w:t>of</w:t>
      </w:r>
      <w:r>
        <w:rPr>
          <w:spacing w:val="-4"/>
          <w:w w:val="110"/>
        </w:rPr>
        <w:t> </w:t>
      </w:r>
      <w:r>
        <w:rPr>
          <w:w w:val="110"/>
        </w:rPr>
        <w:t>a</w:t>
      </w:r>
      <w:r>
        <w:rPr>
          <w:spacing w:val="-4"/>
          <w:w w:val="110"/>
        </w:rPr>
        <w:t> </w:t>
      </w:r>
      <w:r>
        <w:rPr>
          <w:w w:val="110"/>
        </w:rPr>
        <w:t>three-step</w:t>
      </w:r>
      <w:r>
        <w:rPr>
          <w:spacing w:val="-4"/>
          <w:w w:val="110"/>
        </w:rPr>
        <w:t> </w:t>
      </w:r>
      <w:r>
        <w:rPr>
          <w:w w:val="110"/>
        </w:rPr>
        <w:t>process:</w:t>
      </w:r>
      <w:r>
        <w:rPr>
          <w:spacing w:val="-5"/>
          <w:w w:val="110"/>
        </w:rPr>
        <w:t> </w:t>
      </w:r>
      <w:r>
        <w:rPr>
          <w:w w:val="110"/>
        </w:rPr>
        <w:t>(a)</w:t>
      </w:r>
      <w:r>
        <w:rPr>
          <w:spacing w:val="-4"/>
          <w:w w:val="110"/>
        </w:rPr>
        <w:t> </w:t>
      </w:r>
      <w:r>
        <w:rPr>
          <w:w w:val="110"/>
        </w:rPr>
        <w:t>generation</w:t>
      </w:r>
      <w:r>
        <w:rPr>
          <w:spacing w:val="-5"/>
          <w:w w:val="110"/>
        </w:rPr>
        <w:t> </w:t>
      </w:r>
      <w:r>
        <w:rPr>
          <w:w w:val="110"/>
        </w:rPr>
        <w:t>of a focused library of compounds to simultaneously target the D</w:t>
      </w:r>
      <w:r>
        <w:rPr>
          <w:w w:val="110"/>
          <w:vertAlign w:val="subscript"/>
        </w:rPr>
        <w:t>1</w:t>
      </w:r>
      <w:r>
        <w:rPr>
          <w:w w:val="110"/>
          <w:vertAlign w:val="baseline"/>
        </w:rPr>
        <w:t>, D</w:t>
      </w:r>
      <w:r>
        <w:rPr>
          <w:w w:val="110"/>
          <w:vertAlign w:val="subscript"/>
        </w:rPr>
        <w:t>2</w:t>
      </w:r>
      <w:r>
        <w:rPr>
          <w:w w:val="110"/>
          <w:vertAlign w:val="baseline"/>
        </w:rPr>
        <w:t>, 5- HT</w:t>
      </w:r>
      <w:r>
        <w:rPr>
          <w:w w:val="110"/>
          <w:position w:val="-3"/>
          <w:sz w:val="12"/>
          <w:vertAlign w:val="baseline"/>
        </w:rPr>
        <w:t>1A</w:t>
      </w:r>
      <w:r>
        <w:rPr>
          <w:spacing w:val="-24"/>
          <w:w w:val="110"/>
          <w:position w:val="-3"/>
          <w:sz w:val="12"/>
          <w:vertAlign w:val="baseline"/>
        </w:rPr>
        <w:t> </w:t>
      </w:r>
      <w:r>
        <w:rPr>
          <w:w w:val="110"/>
          <w:vertAlign w:val="baseline"/>
        </w:rPr>
        <w:t>,</w:t>
      </w:r>
      <w:r>
        <w:rPr>
          <w:spacing w:val="-10"/>
          <w:w w:val="110"/>
          <w:vertAlign w:val="baseline"/>
        </w:rPr>
        <w:t> </w:t>
      </w:r>
      <w:r>
        <w:rPr>
          <w:w w:val="110"/>
          <w:vertAlign w:val="baseline"/>
        </w:rPr>
        <w:t>and</w:t>
      </w:r>
      <w:r>
        <w:rPr>
          <w:spacing w:val="-9"/>
          <w:w w:val="110"/>
          <w:vertAlign w:val="baseline"/>
        </w:rPr>
        <w:t> </w:t>
      </w:r>
      <w:r>
        <w:rPr>
          <w:w w:val="110"/>
          <w:vertAlign w:val="baseline"/>
        </w:rPr>
        <w:t>5</w:t>
      </w:r>
      <w:r>
        <w:rPr>
          <w:spacing w:val="-8"/>
          <w:w w:val="110"/>
          <w:vertAlign w:val="baseline"/>
        </w:rPr>
        <w:t> </w:t>
      </w:r>
      <w:r>
        <w:rPr>
          <w:w w:val="110"/>
          <w:vertAlign w:val="baseline"/>
        </w:rPr>
        <w:t>HT</w:t>
      </w:r>
      <w:r>
        <w:rPr>
          <w:w w:val="110"/>
          <w:position w:val="-3"/>
          <w:sz w:val="12"/>
          <w:vertAlign w:val="baseline"/>
        </w:rPr>
        <w:t>2A</w:t>
      </w:r>
      <w:r>
        <w:rPr>
          <w:spacing w:val="10"/>
          <w:w w:val="110"/>
          <w:position w:val="-3"/>
          <w:sz w:val="12"/>
          <w:vertAlign w:val="baseline"/>
        </w:rPr>
        <w:t> </w:t>
      </w:r>
      <w:r>
        <w:rPr>
          <w:w w:val="110"/>
          <w:vertAlign w:val="baseline"/>
        </w:rPr>
        <w:t>receptors;</w:t>
      </w:r>
      <w:r>
        <w:rPr>
          <w:spacing w:val="-9"/>
          <w:w w:val="110"/>
          <w:vertAlign w:val="baseline"/>
        </w:rPr>
        <w:t> </w:t>
      </w:r>
      <w:r>
        <w:rPr>
          <w:w w:val="110"/>
          <w:vertAlign w:val="baseline"/>
        </w:rPr>
        <w:t>(b)</w:t>
      </w:r>
      <w:r>
        <w:rPr>
          <w:spacing w:val="-8"/>
          <w:w w:val="110"/>
          <w:vertAlign w:val="baseline"/>
        </w:rPr>
        <w:t> </w:t>
      </w:r>
      <w:r>
        <w:rPr>
          <w:w w:val="110"/>
          <w:vertAlign w:val="baseline"/>
        </w:rPr>
        <w:t>virtual</w:t>
      </w:r>
      <w:r>
        <w:rPr>
          <w:spacing w:val="-8"/>
          <w:w w:val="110"/>
          <w:vertAlign w:val="baseline"/>
        </w:rPr>
        <w:t> </w:t>
      </w:r>
      <w:r>
        <w:rPr>
          <w:w w:val="110"/>
          <w:vertAlign w:val="baseline"/>
        </w:rPr>
        <w:t>screening</w:t>
      </w:r>
      <w:r>
        <w:rPr>
          <w:spacing w:val="-9"/>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focused</w:t>
      </w:r>
      <w:r>
        <w:rPr>
          <w:spacing w:val="-9"/>
          <w:w w:val="110"/>
          <w:vertAlign w:val="baseline"/>
        </w:rPr>
        <w:t> </w:t>
      </w:r>
      <w:r>
        <w:rPr>
          <w:spacing w:val="-2"/>
          <w:w w:val="110"/>
          <w:vertAlign w:val="baseline"/>
        </w:rPr>
        <w:t>library</w:t>
      </w:r>
    </w:p>
    <w:p>
      <w:pPr>
        <w:pStyle w:val="BodyText"/>
        <w:spacing w:line="150" w:lineRule="exact"/>
      </w:pPr>
      <w:r>
        <w:rPr>
          <w:w w:val="110"/>
        </w:rPr>
        <w:t>via</w:t>
      </w:r>
      <w:r>
        <w:rPr>
          <w:spacing w:val="15"/>
          <w:w w:val="110"/>
        </w:rPr>
        <w:t> </w:t>
      </w:r>
      <w:r>
        <w:rPr>
          <w:w w:val="110"/>
        </w:rPr>
        <w:t>MTL-DNNs;</w:t>
      </w:r>
      <w:r>
        <w:rPr>
          <w:spacing w:val="16"/>
          <w:w w:val="110"/>
        </w:rPr>
        <w:t> </w:t>
      </w:r>
      <w:r>
        <w:rPr>
          <w:w w:val="110"/>
        </w:rPr>
        <w:t>and</w:t>
      </w:r>
      <w:r>
        <w:rPr>
          <w:spacing w:val="15"/>
          <w:w w:val="110"/>
        </w:rPr>
        <w:t> </w:t>
      </w:r>
      <w:r>
        <w:rPr>
          <w:w w:val="110"/>
        </w:rPr>
        <w:t>(c)</w:t>
      </w:r>
      <w:r>
        <w:rPr>
          <w:spacing w:val="16"/>
          <w:w w:val="110"/>
        </w:rPr>
        <w:t> </w:t>
      </w:r>
      <w:r>
        <w:rPr>
          <w:w w:val="110"/>
        </w:rPr>
        <w:t>employment</w:t>
      </w:r>
      <w:r>
        <w:rPr>
          <w:spacing w:val="15"/>
          <w:w w:val="110"/>
        </w:rPr>
        <w:t> </w:t>
      </w:r>
      <w:r>
        <w:rPr>
          <w:w w:val="110"/>
        </w:rPr>
        <w:t>of</w:t>
      </w:r>
      <w:r>
        <w:rPr>
          <w:spacing w:val="16"/>
          <w:w w:val="110"/>
        </w:rPr>
        <w:t> </w:t>
      </w:r>
      <w:r>
        <w:rPr>
          <w:w w:val="110"/>
        </w:rPr>
        <w:t>an</w:t>
      </w:r>
      <w:r>
        <w:rPr>
          <w:spacing w:val="16"/>
          <w:w w:val="110"/>
        </w:rPr>
        <w:t> </w:t>
      </w:r>
      <w:r>
        <w:rPr>
          <w:w w:val="110"/>
        </w:rPr>
        <w:t>interactive</w:t>
      </w:r>
      <w:r>
        <w:rPr>
          <w:spacing w:val="15"/>
          <w:w w:val="110"/>
        </w:rPr>
        <w:t> </w:t>
      </w:r>
      <w:r>
        <w:rPr>
          <w:spacing w:val="-2"/>
          <w:w w:val="110"/>
        </w:rPr>
        <w:t>reinforcement</w:t>
      </w:r>
    </w:p>
    <w:p>
      <w:pPr>
        <w:pStyle w:val="BodyText"/>
        <w:spacing w:before="19"/>
      </w:pPr>
      <w:r>
        <w:rPr>
          <w:w w:val="110"/>
        </w:rPr>
        <w:t>learning</w:t>
      </w:r>
      <w:r>
        <w:rPr>
          <w:spacing w:val="5"/>
          <w:w w:val="110"/>
        </w:rPr>
        <w:t> </w:t>
      </w:r>
      <w:r>
        <w:rPr>
          <w:w w:val="110"/>
        </w:rPr>
        <w:t>environment</w:t>
      </w:r>
      <w:r>
        <w:rPr>
          <w:spacing w:val="6"/>
          <w:w w:val="110"/>
        </w:rPr>
        <w:t> </w:t>
      </w:r>
      <w:r>
        <w:rPr>
          <w:w w:val="110"/>
        </w:rPr>
        <w:t>to</w:t>
      </w:r>
      <w:r>
        <w:rPr>
          <w:spacing w:val="5"/>
          <w:w w:val="110"/>
        </w:rPr>
        <w:t> </w:t>
      </w:r>
      <w:r>
        <w:rPr>
          <w:w w:val="110"/>
        </w:rPr>
        <w:t>reward</w:t>
      </w:r>
      <w:r>
        <w:rPr>
          <w:spacing w:val="6"/>
          <w:w w:val="110"/>
        </w:rPr>
        <w:t> </w:t>
      </w:r>
      <w:r>
        <w:rPr>
          <w:w w:val="110"/>
        </w:rPr>
        <w:t>high-scoring</w:t>
      </w:r>
      <w:r>
        <w:rPr>
          <w:spacing w:val="6"/>
          <w:w w:val="110"/>
        </w:rPr>
        <w:t> </w:t>
      </w:r>
      <w:r>
        <w:rPr>
          <w:w w:val="110"/>
        </w:rPr>
        <w:t>and</w:t>
      </w:r>
      <w:r>
        <w:rPr>
          <w:spacing w:val="5"/>
          <w:w w:val="110"/>
        </w:rPr>
        <w:t> </w:t>
      </w:r>
      <w:r>
        <w:rPr>
          <w:w w:val="110"/>
        </w:rPr>
        <w:t>penalize</w:t>
      </w:r>
      <w:r>
        <w:rPr>
          <w:spacing w:val="7"/>
          <w:w w:val="110"/>
        </w:rPr>
        <w:t> </w:t>
      </w:r>
      <w:r>
        <w:rPr>
          <w:w w:val="110"/>
        </w:rPr>
        <w:t>low-</w:t>
      </w:r>
      <w:r>
        <w:rPr>
          <w:spacing w:val="-2"/>
          <w:w w:val="110"/>
        </w:rPr>
        <w:t>scoring</w:t>
      </w:r>
    </w:p>
    <w:p>
      <w:pPr>
        <w:spacing w:after="0"/>
        <w:sectPr>
          <w:type w:val="continuous"/>
          <w:pgSz w:w="11910" w:h="15880"/>
          <w:pgMar w:header="668" w:footer="485" w:top="620" w:bottom="280" w:left="640" w:right="620"/>
          <w:cols w:num="2" w:equalWidth="0">
            <w:col w:w="5187" w:space="192"/>
            <w:col w:w="5271"/>
          </w:cols>
        </w:sectPr>
      </w:pPr>
    </w:p>
    <w:p>
      <w:pPr>
        <w:pStyle w:val="BodyText"/>
        <w:spacing w:before="51"/>
        <w:ind w:left="0"/>
        <w:jc w:val="left"/>
        <w:rPr>
          <w:sz w:val="20"/>
        </w:rPr>
      </w:pPr>
    </w:p>
    <w:p>
      <w:pPr>
        <w:pStyle w:val="BodyText"/>
        <w:ind w:left="158"/>
        <w:jc w:val="left"/>
        <w:rPr>
          <w:sz w:val="20"/>
        </w:rPr>
      </w:pPr>
      <w:r>
        <w:rPr>
          <w:sz w:val="20"/>
        </w:rPr>
        <w:drawing>
          <wp:inline distT="0" distB="0" distL="0" distR="0">
            <wp:extent cx="6553613" cy="682752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6553613" cy="6827520"/>
                    </a:xfrm>
                    <a:prstGeom prst="rect">
                      <a:avLst/>
                    </a:prstGeom>
                  </pic:spPr>
                </pic:pic>
              </a:graphicData>
            </a:graphic>
          </wp:inline>
        </w:drawing>
      </w:r>
      <w:r>
        <w:rPr>
          <w:sz w:val="20"/>
        </w:rPr>
      </w:r>
    </w:p>
    <w:p>
      <w:pPr>
        <w:pStyle w:val="BodyText"/>
        <w:spacing w:before="62"/>
        <w:ind w:left="0"/>
        <w:jc w:val="left"/>
        <w:rPr>
          <w:sz w:val="14"/>
        </w:rPr>
      </w:pPr>
    </w:p>
    <w:p>
      <w:pPr>
        <w:spacing w:line="285" w:lineRule="auto" w:before="0"/>
        <w:ind w:left="118" w:right="109" w:firstLine="0"/>
        <w:jc w:val="both"/>
        <w:rPr>
          <w:sz w:val="14"/>
        </w:rPr>
      </w:pPr>
      <w:bookmarkStart w:name="_bookmark12" w:id="19"/>
      <w:bookmarkEnd w:id="19"/>
      <w:r>
        <w:rPr/>
      </w:r>
      <w:r>
        <w:rPr>
          <w:rFonts w:ascii="Times New Roman" w:hAnsi="Times New Roman"/>
          <w:b/>
          <w:w w:val="110"/>
          <w:sz w:val="14"/>
        </w:rPr>
        <w:t>Fig.</w:t>
      </w:r>
      <w:r>
        <w:rPr>
          <w:rFonts w:ascii="Times New Roman" w:hAnsi="Times New Roman"/>
          <w:b/>
          <w:spacing w:val="-2"/>
          <w:w w:val="110"/>
          <w:sz w:val="14"/>
        </w:rPr>
        <w:t> </w:t>
      </w:r>
      <w:r>
        <w:rPr>
          <w:rFonts w:ascii="Times New Roman" w:hAnsi="Times New Roman"/>
          <w:b/>
          <w:w w:val="110"/>
          <w:sz w:val="14"/>
        </w:rPr>
        <w:t>5.</w:t>
      </w:r>
      <w:r>
        <w:rPr>
          <w:rFonts w:ascii="Times New Roman" w:hAnsi="Times New Roman"/>
          <w:b/>
          <w:spacing w:val="57"/>
          <w:w w:val="110"/>
          <w:sz w:val="14"/>
        </w:rPr>
        <w:t> </w:t>
      </w:r>
      <w:r>
        <w:rPr>
          <w:w w:val="110"/>
          <w:sz w:val="14"/>
        </w:rPr>
        <w:t>Examples</w:t>
      </w:r>
      <w:r>
        <w:rPr>
          <w:spacing w:val="-2"/>
          <w:w w:val="110"/>
          <w:sz w:val="14"/>
        </w:rPr>
        <w:t> </w:t>
      </w:r>
      <w:r>
        <w:rPr>
          <w:w w:val="110"/>
          <w:sz w:val="14"/>
        </w:rPr>
        <w:t>of</w:t>
      </w:r>
      <w:r>
        <w:rPr>
          <w:spacing w:val="-2"/>
          <w:w w:val="110"/>
          <w:sz w:val="14"/>
        </w:rPr>
        <w:t> </w:t>
      </w:r>
      <w:r>
        <w:rPr>
          <w:w w:val="110"/>
          <w:sz w:val="14"/>
        </w:rPr>
        <w:t>automated</w:t>
      </w:r>
      <w:r>
        <w:rPr>
          <w:spacing w:val="-2"/>
          <w:w w:val="110"/>
          <w:sz w:val="14"/>
        </w:rPr>
        <w:t> </w:t>
      </w:r>
      <w:r>
        <w:rPr>
          <w:w w:val="110"/>
          <w:sz w:val="14"/>
        </w:rPr>
        <w:t>deep</w:t>
      </w:r>
      <w:r>
        <w:rPr>
          <w:spacing w:val="-2"/>
          <w:w w:val="110"/>
          <w:sz w:val="14"/>
        </w:rPr>
        <w:t> </w:t>
      </w:r>
      <w:r>
        <w:rPr>
          <w:w w:val="110"/>
          <w:sz w:val="14"/>
        </w:rPr>
        <w:t>learning</w:t>
      </w:r>
      <w:r>
        <w:rPr>
          <w:spacing w:val="-2"/>
          <w:w w:val="110"/>
          <w:sz w:val="14"/>
        </w:rPr>
        <w:t> </w:t>
      </w:r>
      <w:r>
        <w:rPr>
          <w:w w:val="110"/>
          <w:sz w:val="14"/>
        </w:rPr>
        <w:t>(DL)</w:t>
      </w:r>
      <w:r>
        <w:rPr>
          <w:spacing w:val="-2"/>
          <w:w w:val="110"/>
          <w:sz w:val="14"/>
        </w:rPr>
        <w:t> </w:t>
      </w:r>
      <w:r>
        <w:rPr>
          <w:w w:val="110"/>
          <w:sz w:val="14"/>
        </w:rPr>
        <w:t>systems</w:t>
      </w:r>
      <w:r>
        <w:rPr>
          <w:spacing w:val="-2"/>
          <w:w w:val="110"/>
          <w:sz w:val="14"/>
        </w:rPr>
        <w:t> </w:t>
      </w:r>
      <w:r>
        <w:rPr>
          <w:w w:val="110"/>
          <w:sz w:val="14"/>
        </w:rPr>
        <w:t>explored</w:t>
      </w:r>
      <w:r>
        <w:rPr>
          <w:spacing w:val="-2"/>
          <w:w w:val="110"/>
          <w:sz w:val="14"/>
        </w:rPr>
        <w:t> </w:t>
      </w:r>
      <w:r>
        <w:rPr>
          <w:w w:val="110"/>
          <w:sz w:val="14"/>
        </w:rPr>
        <w:t>in</w:t>
      </w:r>
      <w:r>
        <w:rPr>
          <w:spacing w:val="-2"/>
          <w:w w:val="110"/>
          <w:sz w:val="14"/>
        </w:rPr>
        <w:t> </w:t>
      </w:r>
      <w:r>
        <w:rPr>
          <w:w w:val="110"/>
          <w:sz w:val="14"/>
        </w:rPr>
        <w:t>multi-target</w:t>
      </w:r>
      <w:r>
        <w:rPr>
          <w:spacing w:val="-3"/>
          <w:w w:val="110"/>
          <w:sz w:val="14"/>
        </w:rPr>
        <w:t> </w:t>
      </w:r>
      <w:r>
        <w:rPr>
          <w:w w:val="110"/>
          <w:sz w:val="14"/>
        </w:rPr>
        <w:t>drug</w:t>
      </w:r>
      <w:r>
        <w:rPr>
          <w:spacing w:val="-2"/>
          <w:w w:val="110"/>
          <w:sz w:val="14"/>
        </w:rPr>
        <w:t> </w:t>
      </w:r>
      <w:r>
        <w:rPr>
          <w:w w:val="110"/>
          <w:sz w:val="14"/>
        </w:rPr>
        <w:t>discovery.</w:t>
      </w:r>
      <w:r>
        <w:rPr>
          <w:spacing w:val="-2"/>
          <w:w w:val="110"/>
          <w:sz w:val="14"/>
        </w:rPr>
        <w:t> </w:t>
      </w:r>
      <w:r>
        <w:rPr>
          <w:rFonts w:ascii="Times New Roman" w:hAnsi="Times New Roman"/>
          <w:b/>
          <w:w w:val="110"/>
          <w:sz w:val="14"/>
        </w:rPr>
        <w:t>(a)</w:t>
      </w:r>
      <w:r>
        <w:rPr>
          <w:rFonts w:ascii="Times New Roman" w:hAnsi="Times New Roman"/>
          <w:b/>
          <w:spacing w:val="-2"/>
          <w:w w:val="110"/>
          <w:sz w:val="14"/>
        </w:rPr>
        <w:t> </w:t>
      </w:r>
      <w:r>
        <w:rPr>
          <w:w w:val="110"/>
          <w:sz w:val="14"/>
        </w:rPr>
        <w:t>The</w:t>
      </w:r>
      <w:r>
        <w:rPr>
          <w:spacing w:val="-2"/>
          <w:w w:val="110"/>
          <w:sz w:val="14"/>
        </w:rPr>
        <w:t> </w:t>
      </w:r>
      <w:r>
        <w:rPr>
          <w:w w:val="110"/>
          <w:sz w:val="14"/>
        </w:rPr>
        <w:t>workflow</w:t>
      </w:r>
      <w:r>
        <w:rPr>
          <w:spacing w:val="-2"/>
          <w:w w:val="110"/>
          <w:sz w:val="14"/>
        </w:rPr>
        <w:t> </w:t>
      </w:r>
      <w:r>
        <w:rPr>
          <w:w w:val="110"/>
          <w:sz w:val="14"/>
        </w:rPr>
        <w:t>of</w:t>
      </w:r>
      <w:r>
        <w:rPr>
          <w:spacing w:val="-2"/>
          <w:w w:val="110"/>
          <w:sz w:val="14"/>
        </w:rPr>
        <w:t> </w:t>
      </w:r>
      <w:r>
        <w:rPr>
          <w:w w:val="110"/>
          <w:sz w:val="14"/>
        </w:rPr>
        <w:t>KinomeX,</w:t>
      </w:r>
      <w:r>
        <w:rPr>
          <w:spacing w:val="-2"/>
          <w:w w:val="110"/>
          <w:sz w:val="14"/>
        </w:rPr>
        <w:t> </w:t>
      </w:r>
      <w:r>
        <w:rPr>
          <w:w w:val="110"/>
          <w:sz w:val="14"/>
        </w:rPr>
        <w:t>a</w:t>
      </w:r>
      <w:r>
        <w:rPr>
          <w:spacing w:val="-2"/>
          <w:w w:val="110"/>
          <w:sz w:val="14"/>
        </w:rPr>
        <w:t> </w:t>
      </w:r>
      <w:r>
        <w:rPr>
          <w:w w:val="110"/>
          <w:sz w:val="14"/>
        </w:rPr>
        <w:t>web</w:t>
      </w:r>
      <w:r>
        <w:rPr>
          <w:spacing w:val="-2"/>
          <w:w w:val="110"/>
          <w:sz w:val="14"/>
        </w:rPr>
        <w:t> </w:t>
      </w:r>
      <w:r>
        <w:rPr>
          <w:w w:val="110"/>
          <w:sz w:val="14"/>
        </w:rPr>
        <w:t>application</w:t>
      </w:r>
      <w:r>
        <w:rPr>
          <w:spacing w:val="-2"/>
          <w:w w:val="110"/>
          <w:sz w:val="14"/>
        </w:rPr>
        <w:t> </w:t>
      </w:r>
      <w:r>
        <w:rPr>
          <w:w w:val="110"/>
          <w:sz w:val="14"/>
        </w:rPr>
        <w:t>for</w:t>
      </w:r>
      <w:r>
        <w:rPr>
          <w:spacing w:val="-2"/>
          <w:w w:val="110"/>
          <w:sz w:val="14"/>
        </w:rPr>
        <w:t> </w:t>
      </w:r>
      <w:r>
        <w:rPr>
          <w:w w:val="110"/>
          <w:sz w:val="14"/>
        </w:rPr>
        <w:t>the</w:t>
      </w:r>
      <w:r>
        <w:rPr>
          <w:spacing w:val="-2"/>
          <w:w w:val="110"/>
          <w:sz w:val="14"/>
        </w:rPr>
        <w:t> </w:t>
      </w:r>
      <w:r>
        <w:rPr>
          <w:w w:val="110"/>
          <w:sz w:val="14"/>
        </w:rPr>
        <w:t>prediction</w:t>
      </w:r>
      <w:r>
        <w:rPr>
          <w:spacing w:val="40"/>
          <w:w w:val="110"/>
          <w:sz w:val="14"/>
        </w:rPr>
        <w:t> </w:t>
      </w:r>
      <w:r>
        <w:rPr>
          <w:w w:val="110"/>
          <w:sz w:val="14"/>
        </w:rPr>
        <w:t>of multi-target kinase inhibitors; </w:t>
      </w:r>
      <w:r>
        <w:rPr>
          <w:rFonts w:ascii="Times New Roman" w:hAnsi="Times New Roman"/>
          <w:b/>
          <w:w w:val="110"/>
          <w:sz w:val="14"/>
        </w:rPr>
        <w:t>(b) </w:t>
      </w:r>
      <w:r>
        <w:rPr>
          <w:w w:val="110"/>
          <w:sz w:val="14"/>
        </w:rPr>
        <w:t>Fine-tuning REINVENT generative neural network for the </w:t>
      </w:r>
      <w:r>
        <w:rPr>
          <w:rFonts w:ascii="Times New Roman" w:hAnsi="Times New Roman"/>
          <w:i/>
          <w:w w:val="110"/>
          <w:sz w:val="14"/>
        </w:rPr>
        <w:t>de novo </w:t>
      </w:r>
      <w:r>
        <w:rPr>
          <w:w w:val="110"/>
          <w:sz w:val="14"/>
        </w:rPr>
        <w:t>design of multi‑target compounds; and </w:t>
      </w:r>
      <w:r>
        <w:rPr>
          <w:rFonts w:ascii="Times New Roman" w:hAnsi="Times New Roman"/>
          <w:b/>
          <w:w w:val="110"/>
          <w:sz w:val="14"/>
        </w:rPr>
        <w:t>(c) </w:t>
      </w:r>
      <w:r>
        <w:rPr>
          <w:w w:val="110"/>
          <w:sz w:val="14"/>
        </w:rPr>
        <w:t>Automated </w:t>
      </w:r>
      <w:r>
        <w:rPr>
          <w:rFonts w:ascii="Times New Roman" w:hAnsi="Times New Roman"/>
          <w:i/>
          <w:w w:val="110"/>
          <w:sz w:val="14"/>
        </w:rPr>
        <w:t>de novo</w:t>
      </w:r>
      <w:r>
        <w:rPr>
          <w:rFonts w:ascii="Times New Roman" w:hAnsi="Times New Roman"/>
          <w:i/>
          <w:w w:val="115"/>
          <w:sz w:val="14"/>
        </w:rPr>
        <w:t> </w:t>
      </w:r>
      <w:r>
        <w:rPr>
          <w:w w:val="115"/>
          <w:sz w:val="14"/>
        </w:rPr>
        <w:t>design</w:t>
      </w:r>
      <w:r>
        <w:rPr>
          <w:w w:val="115"/>
          <w:sz w:val="14"/>
        </w:rPr>
        <w:t> and</w:t>
      </w:r>
      <w:r>
        <w:rPr>
          <w:w w:val="115"/>
          <w:sz w:val="14"/>
        </w:rPr>
        <w:t> optimization</w:t>
      </w:r>
      <w:r>
        <w:rPr>
          <w:w w:val="115"/>
          <w:sz w:val="14"/>
        </w:rPr>
        <w:t> of</w:t>
      </w:r>
      <w:r>
        <w:rPr>
          <w:w w:val="115"/>
          <w:sz w:val="14"/>
        </w:rPr>
        <w:t> multi-target</w:t>
      </w:r>
      <w:r>
        <w:rPr>
          <w:w w:val="115"/>
          <w:sz w:val="14"/>
        </w:rPr>
        <w:t> lead</w:t>
      </w:r>
      <w:r>
        <w:rPr>
          <w:w w:val="115"/>
          <w:sz w:val="14"/>
        </w:rPr>
        <w:t> compounds</w:t>
      </w:r>
      <w:r>
        <w:rPr>
          <w:w w:val="115"/>
          <w:sz w:val="14"/>
        </w:rPr>
        <w:t> with</w:t>
      </w:r>
      <w:r>
        <w:rPr>
          <w:w w:val="115"/>
          <w:sz w:val="14"/>
        </w:rPr>
        <w:t> antipsychotic</w:t>
      </w:r>
      <w:r>
        <w:rPr>
          <w:w w:val="115"/>
          <w:sz w:val="14"/>
        </w:rPr>
        <w:t> activity</w:t>
      </w:r>
      <w:r>
        <w:rPr>
          <w:w w:val="115"/>
          <w:sz w:val="14"/>
        </w:rPr>
        <w:t> through</w:t>
      </w:r>
      <w:r>
        <w:rPr>
          <w:w w:val="115"/>
          <w:sz w:val="14"/>
        </w:rPr>
        <w:t> the</w:t>
      </w:r>
      <w:r>
        <w:rPr>
          <w:w w:val="115"/>
          <w:sz w:val="14"/>
        </w:rPr>
        <w:t> integration</w:t>
      </w:r>
      <w:r>
        <w:rPr>
          <w:w w:val="115"/>
          <w:sz w:val="14"/>
        </w:rPr>
        <w:t> of</w:t>
      </w:r>
      <w:r>
        <w:rPr>
          <w:w w:val="115"/>
          <w:sz w:val="14"/>
        </w:rPr>
        <w:t> a</w:t>
      </w:r>
      <w:r>
        <w:rPr>
          <w:w w:val="115"/>
          <w:sz w:val="14"/>
        </w:rPr>
        <w:t> deep</w:t>
      </w:r>
      <w:r>
        <w:rPr>
          <w:w w:val="115"/>
          <w:sz w:val="14"/>
        </w:rPr>
        <w:t> generative</w:t>
      </w:r>
      <w:r>
        <w:rPr>
          <w:w w:val="115"/>
          <w:sz w:val="14"/>
        </w:rPr>
        <w:t> network</w:t>
      </w:r>
      <w:r>
        <w:rPr>
          <w:w w:val="115"/>
          <w:sz w:val="14"/>
        </w:rPr>
        <w:t> and</w:t>
      </w:r>
      <w:r>
        <w:rPr>
          <w:w w:val="115"/>
          <w:sz w:val="14"/>
        </w:rPr>
        <w:t> a</w:t>
      </w:r>
      <w:r>
        <w:rPr>
          <w:w w:val="115"/>
          <w:sz w:val="14"/>
        </w:rPr>
        <w:t> multi-task</w:t>
      </w:r>
      <w:r>
        <w:rPr>
          <w:w w:val="115"/>
          <w:sz w:val="14"/>
        </w:rPr>
        <w:t> deep neural network (MTL-DNNs).</w:t>
      </w:r>
    </w:p>
    <w:p>
      <w:pPr>
        <w:pStyle w:val="BodyText"/>
        <w:spacing w:before="21"/>
        <w:ind w:left="0"/>
        <w:jc w:val="left"/>
        <w:rPr>
          <w:sz w:val="20"/>
        </w:rPr>
      </w:pPr>
    </w:p>
    <w:p>
      <w:pPr>
        <w:spacing w:after="0"/>
        <w:jc w:val="left"/>
        <w:rPr>
          <w:sz w:val="20"/>
        </w:rPr>
        <w:sectPr>
          <w:pgSz w:w="11910" w:h="15880"/>
          <w:pgMar w:header="668" w:footer="485" w:top="860" w:bottom="680" w:left="640" w:right="620"/>
        </w:sectPr>
      </w:pPr>
    </w:p>
    <w:p>
      <w:pPr>
        <w:pStyle w:val="BodyText"/>
        <w:spacing w:line="210" w:lineRule="exact" w:before="72"/>
        <w:ind w:right="38"/>
      </w:pPr>
      <w:r>
        <w:rPr>
          <w:w w:val="110"/>
        </w:rPr>
        <w:t>compounds.</w:t>
      </w:r>
      <w:r>
        <w:rPr>
          <w:spacing w:val="-11"/>
          <w:w w:val="110"/>
        </w:rPr>
        <w:t> </w:t>
      </w:r>
      <w:r>
        <w:rPr>
          <w:w w:val="110"/>
        </w:rPr>
        <w:t>This</w:t>
      </w:r>
      <w:r>
        <w:rPr>
          <w:spacing w:val="-11"/>
          <w:w w:val="110"/>
        </w:rPr>
        <w:t> </w:t>
      </w:r>
      <w:r>
        <w:rPr>
          <w:w w:val="110"/>
        </w:rPr>
        <w:t>generative</w:t>
      </w:r>
      <w:r>
        <w:rPr>
          <w:spacing w:val="-11"/>
          <w:w w:val="110"/>
        </w:rPr>
        <w:t> </w:t>
      </w:r>
      <w:r>
        <w:rPr>
          <w:w w:val="110"/>
        </w:rPr>
        <w:t>model</w:t>
      </w:r>
      <w:r>
        <w:rPr>
          <w:spacing w:val="-11"/>
          <w:w w:val="110"/>
        </w:rPr>
        <w:t> </w:t>
      </w:r>
      <w:r>
        <w:rPr>
          <w:w w:val="110"/>
        </w:rPr>
        <w:t>was</w:t>
      </w:r>
      <w:r>
        <w:rPr>
          <w:spacing w:val="-11"/>
          <w:w w:val="110"/>
        </w:rPr>
        <w:t> </w:t>
      </w:r>
      <w:r>
        <w:rPr>
          <w:w w:val="110"/>
        </w:rPr>
        <w:t>pre-trained</w:t>
      </w:r>
      <w:r>
        <w:rPr>
          <w:spacing w:val="-11"/>
          <w:w w:val="110"/>
        </w:rPr>
        <w:t> </w:t>
      </w:r>
      <w:r>
        <w:rPr>
          <w:w w:val="110"/>
        </w:rPr>
        <w:t>using</w:t>
      </w:r>
      <w:r>
        <w:rPr>
          <w:spacing w:val="-11"/>
          <w:w w:val="110"/>
        </w:rPr>
        <w:t> </w:t>
      </w:r>
      <w:r>
        <w:rPr>
          <w:w w:val="110"/>
        </w:rPr>
        <w:t>RNN</w:t>
      </w:r>
      <w:r>
        <w:rPr>
          <w:spacing w:val="-11"/>
          <w:w w:val="110"/>
        </w:rPr>
        <w:t> </w:t>
      </w:r>
      <w:r>
        <w:rPr>
          <w:w w:val="110"/>
        </w:rPr>
        <w:t>with</w:t>
      </w:r>
      <w:r>
        <w:rPr>
          <w:spacing w:val="-11"/>
          <w:w w:val="110"/>
        </w:rPr>
        <w:t> </w:t>
      </w:r>
      <w:r>
        <w:rPr>
          <w:w w:val="110"/>
        </w:rPr>
        <w:t>two </w:t>
      </w:r>
      <w:r>
        <w:rPr/>
        <w:t>stacked LSTM layers by a large set of drug-like compounds in the SMILES</w:t>
      </w:r>
      <w:r>
        <w:rPr>
          <w:w w:val="110"/>
        </w:rPr>
        <w:t> format.</w:t>
      </w:r>
      <w:r>
        <w:rPr>
          <w:spacing w:val="-11"/>
          <w:w w:val="110"/>
        </w:rPr>
        <w:t> </w:t>
      </w:r>
      <w:r>
        <w:rPr>
          <w:w w:val="110"/>
        </w:rPr>
        <w:t>Then,</w:t>
      </w:r>
      <w:r>
        <w:rPr>
          <w:spacing w:val="-11"/>
          <w:w w:val="110"/>
        </w:rPr>
        <w:t> </w:t>
      </w:r>
      <w:r>
        <w:rPr>
          <w:w w:val="110"/>
        </w:rPr>
        <w:t>the</w:t>
      </w:r>
      <w:r>
        <w:rPr>
          <w:spacing w:val="-11"/>
          <w:w w:val="110"/>
        </w:rPr>
        <w:t> </w:t>
      </w:r>
      <w:r>
        <w:rPr>
          <w:w w:val="110"/>
        </w:rPr>
        <w:t>pre-trained</w:t>
      </w:r>
      <w:r>
        <w:rPr>
          <w:spacing w:val="-11"/>
          <w:w w:val="110"/>
        </w:rPr>
        <w:t> </w:t>
      </w:r>
      <w:r>
        <w:rPr>
          <w:w w:val="110"/>
        </w:rPr>
        <w:t>model</w:t>
      </w:r>
      <w:r>
        <w:rPr>
          <w:spacing w:val="-11"/>
          <w:w w:val="110"/>
        </w:rPr>
        <w:t> </w:t>
      </w:r>
      <w:r>
        <w:rPr>
          <w:w w:val="110"/>
        </w:rPr>
        <w:t>was</w:t>
      </w:r>
      <w:r>
        <w:rPr>
          <w:spacing w:val="-11"/>
          <w:w w:val="110"/>
        </w:rPr>
        <w:t> </w:t>
      </w:r>
      <w:r>
        <w:rPr>
          <w:w w:val="110"/>
        </w:rPr>
        <w:t>fine-tuned</w:t>
      </w:r>
      <w:r>
        <w:rPr>
          <w:spacing w:val="-11"/>
          <w:w w:val="110"/>
        </w:rPr>
        <w:t> </w:t>
      </w:r>
      <w:r>
        <w:rPr>
          <w:w w:val="110"/>
        </w:rPr>
        <w:t>using</w:t>
      </w:r>
      <w:r>
        <w:rPr>
          <w:spacing w:val="-11"/>
          <w:w w:val="110"/>
        </w:rPr>
        <w:t> </w:t>
      </w:r>
      <w:r>
        <w:rPr>
          <w:w w:val="110"/>
        </w:rPr>
        <w:t>a</w:t>
      </w:r>
      <w:r>
        <w:rPr>
          <w:spacing w:val="-11"/>
          <w:w w:val="110"/>
        </w:rPr>
        <w:t> </w:t>
      </w:r>
      <w:r>
        <w:rPr>
          <w:w w:val="110"/>
        </w:rPr>
        <w:t>small</w:t>
      </w:r>
      <w:r>
        <w:rPr>
          <w:spacing w:val="-11"/>
          <w:w w:val="110"/>
        </w:rPr>
        <w:t> </w:t>
      </w:r>
      <w:r>
        <w:rPr>
          <w:w w:val="110"/>
        </w:rPr>
        <w:t>library </w:t>
      </w:r>
      <w:r>
        <w:rPr/>
        <w:t>of compounds with experimental data against the D</w:t>
      </w:r>
      <w:r>
        <w:rPr>
          <w:position w:val="-3"/>
          <w:sz w:val="12"/>
        </w:rPr>
        <w:t>1</w:t>
      </w:r>
      <w:r>
        <w:rPr>
          <w:spacing w:val="-8"/>
          <w:position w:val="-3"/>
          <w:sz w:val="12"/>
        </w:rPr>
        <w:t> </w:t>
      </w:r>
      <w:r>
        <w:rPr/>
        <w:t>, D</w:t>
      </w:r>
      <w:r>
        <w:rPr>
          <w:position w:val="-3"/>
          <w:sz w:val="12"/>
        </w:rPr>
        <w:t>2</w:t>
      </w:r>
      <w:r>
        <w:rPr>
          <w:spacing w:val="-8"/>
          <w:position w:val="-3"/>
          <w:sz w:val="12"/>
        </w:rPr>
        <w:t> </w:t>
      </w:r>
      <w:r>
        <w:rPr/>
        <w:t>, 5-HT</w:t>
      </w:r>
      <w:r>
        <w:rPr>
          <w:position w:val="-3"/>
          <w:sz w:val="12"/>
        </w:rPr>
        <w:t>1A</w:t>
      </w:r>
      <w:r>
        <w:rPr>
          <w:spacing w:val="-8"/>
          <w:position w:val="-3"/>
          <w:sz w:val="12"/>
        </w:rPr>
        <w:t> </w:t>
      </w:r>
      <w:r>
        <w:rPr/>
        <w:t>, and 5</w:t>
      </w:r>
      <w:r>
        <w:rPr>
          <w:spacing w:val="40"/>
        </w:rPr>
        <w:t> </w:t>
      </w:r>
      <w:r>
        <w:rPr/>
        <w:t>HT</w:t>
      </w:r>
      <w:r>
        <w:rPr>
          <w:position w:val="-3"/>
          <w:sz w:val="12"/>
        </w:rPr>
        <w:t>2A</w:t>
      </w:r>
      <w:r>
        <w:rPr>
          <w:spacing w:val="40"/>
          <w:position w:val="-3"/>
          <w:sz w:val="12"/>
        </w:rPr>
        <w:t> </w:t>
      </w:r>
      <w:r>
        <w:rPr/>
        <w:t>receptors. In parallel, an MTL-DNNs using ECFP4 (</w:t>
      </w:r>
      <w:hyperlink w:history="true" w:anchor="_bookmark12">
        <w:r>
          <w:rPr>
            <w:color w:val="0080AC"/>
          </w:rPr>
          <w:t>Fig. 5</w:t>
        </w:r>
      </w:hyperlink>
      <w:r>
        <w:rPr/>
        <w:t>c) finger-</w:t>
      </w:r>
      <w:r>
        <w:rPr>
          <w:w w:val="110"/>
        </w:rPr>
        <w:t> prints</w:t>
      </w:r>
      <w:r>
        <w:rPr>
          <w:spacing w:val="-13"/>
          <w:w w:val="110"/>
        </w:rPr>
        <w:t> </w:t>
      </w:r>
      <w:r>
        <w:rPr>
          <w:w w:val="110"/>
        </w:rPr>
        <w:t>as</w:t>
      </w:r>
      <w:r>
        <w:rPr>
          <w:spacing w:val="-11"/>
          <w:w w:val="110"/>
        </w:rPr>
        <w:t> </w:t>
      </w:r>
      <w:r>
        <w:rPr>
          <w:w w:val="110"/>
        </w:rPr>
        <w:t>inputs</w:t>
      </w:r>
      <w:r>
        <w:rPr>
          <w:spacing w:val="-11"/>
          <w:w w:val="110"/>
        </w:rPr>
        <w:t> </w:t>
      </w:r>
      <w:r>
        <w:rPr>
          <w:w w:val="110"/>
        </w:rPr>
        <w:t>was</w:t>
      </w:r>
      <w:r>
        <w:rPr>
          <w:spacing w:val="-11"/>
          <w:w w:val="110"/>
        </w:rPr>
        <w:t> </w:t>
      </w:r>
      <w:r>
        <w:rPr>
          <w:w w:val="110"/>
        </w:rPr>
        <w:t>employed</w:t>
      </w:r>
      <w:r>
        <w:rPr>
          <w:spacing w:val="-11"/>
          <w:w w:val="110"/>
        </w:rPr>
        <w:t> </w:t>
      </w:r>
      <w:r>
        <w:rPr>
          <w:w w:val="110"/>
        </w:rPr>
        <w:t>to</w:t>
      </w:r>
      <w:r>
        <w:rPr>
          <w:spacing w:val="-11"/>
          <w:w w:val="110"/>
        </w:rPr>
        <w:t> </w:t>
      </w:r>
      <w:r>
        <w:rPr>
          <w:w w:val="110"/>
        </w:rPr>
        <w:t>develop</w:t>
      </w:r>
      <w:r>
        <w:rPr>
          <w:spacing w:val="-11"/>
          <w:w w:val="110"/>
        </w:rPr>
        <w:t> </w:t>
      </w:r>
      <w:r>
        <w:rPr>
          <w:w w:val="110"/>
        </w:rPr>
        <w:t>a</w:t>
      </w:r>
      <w:r>
        <w:rPr>
          <w:spacing w:val="-11"/>
          <w:w w:val="110"/>
        </w:rPr>
        <w:t> </w:t>
      </w:r>
      <w:r>
        <w:rPr>
          <w:w w:val="110"/>
        </w:rPr>
        <w:t>regression</w:t>
      </w:r>
      <w:r>
        <w:rPr>
          <w:spacing w:val="-11"/>
          <w:w w:val="110"/>
        </w:rPr>
        <w:t> </w:t>
      </w:r>
      <w:r>
        <w:rPr>
          <w:w w:val="110"/>
        </w:rPr>
        <w:t>model</w:t>
      </w:r>
      <w:r>
        <w:rPr>
          <w:spacing w:val="-11"/>
          <w:w w:val="110"/>
        </w:rPr>
        <w:t> </w:t>
      </w:r>
      <w:r>
        <w:rPr>
          <w:w w:val="110"/>
        </w:rPr>
        <w:t>for</w:t>
      </w:r>
      <w:r>
        <w:rPr>
          <w:spacing w:val="-11"/>
          <w:w w:val="110"/>
        </w:rPr>
        <w:t> </w:t>
      </w:r>
      <w:r>
        <w:rPr>
          <w:w w:val="110"/>
        </w:rPr>
        <w:t>predict- ing</w:t>
      </w:r>
      <w:r>
        <w:rPr>
          <w:spacing w:val="-2"/>
          <w:w w:val="110"/>
        </w:rPr>
        <w:t> </w:t>
      </w:r>
      <w:r>
        <w:rPr>
          <w:w w:val="110"/>
        </w:rPr>
        <w:t>the</w:t>
      </w:r>
      <w:r>
        <w:rPr>
          <w:spacing w:val="-2"/>
          <w:w w:val="110"/>
        </w:rPr>
        <w:t> </w:t>
      </w:r>
      <w:r>
        <w:rPr>
          <w:w w:val="110"/>
        </w:rPr>
        <w:t>activity</w:t>
      </w:r>
      <w:r>
        <w:rPr>
          <w:spacing w:val="-3"/>
          <w:w w:val="110"/>
        </w:rPr>
        <w:t> </w:t>
      </w:r>
      <w:r>
        <w:rPr>
          <w:w w:val="110"/>
        </w:rPr>
        <w:t>of</w:t>
      </w:r>
      <w:r>
        <w:rPr>
          <w:spacing w:val="-2"/>
          <w:w w:val="110"/>
        </w:rPr>
        <w:t> </w:t>
      </w:r>
      <w:r>
        <w:rPr>
          <w:w w:val="110"/>
        </w:rPr>
        <w:t>generated</w:t>
      </w:r>
      <w:r>
        <w:rPr>
          <w:spacing w:val="-2"/>
          <w:w w:val="110"/>
        </w:rPr>
        <w:t> </w:t>
      </w:r>
      <w:r>
        <w:rPr>
          <w:w w:val="110"/>
        </w:rPr>
        <w:t>compounds</w:t>
      </w:r>
      <w:r>
        <w:rPr>
          <w:spacing w:val="-2"/>
          <w:w w:val="110"/>
        </w:rPr>
        <w:t> </w:t>
      </w:r>
      <w:r>
        <w:rPr>
          <w:w w:val="110"/>
        </w:rPr>
        <w:t>in</w:t>
      </w:r>
      <w:r>
        <w:rPr>
          <w:spacing w:val="-2"/>
          <w:w w:val="110"/>
        </w:rPr>
        <w:t> </w:t>
      </w:r>
      <w:r>
        <w:rPr>
          <w:w w:val="110"/>
        </w:rPr>
        <w:t>the</w:t>
      </w:r>
      <w:r>
        <w:rPr>
          <w:spacing w:val="-2"/>
          <w:w w:val="110"/>
        </w:rPr>
        <w:t> </w:t>
      </w:r>
      <w:r>
        <w:rPr>
          <w:w w:val="110"/>
        </w:rPr>
        <w:t>context</w:t>
      </w:r>
      <w:r>
        <w:rPr>
          <w:spacing w:val="-2"/>
          <w:w w:val="110"/>
        </w:rPr>
        <w:t> </w:t>
      </w:r>
      <w:r>
        <w:rPr>
          <w:w w:val="110"/>
        </w:rPr>
        <w:t>of</w:t>
      </w:r>
      <w:r>
        <w:rPr>
          <w:spacing w:val="-2"/>
          <w:w w:val="110"/>
        </w:rPr>
        <w:t> </w:t>
      </w:r>
      <w:r>
        <w:rPr>
          <w:w w:val="110"/>
        </w:rPr>
        <w:t>the</w:t>
      </w:r>
      <w:r>
        <w:rPr>
          <w:spacing w:val="-2"/>
          <w:w w:val="110"/>
        </w:rPr>
        <w:t> </w:t>
      </w:r>
      <w:r>
        <w:rPr>
          <w:w w:val="110"/>
        </w:rPr>
        <w:t>D</w:t>
      </w:r>
      <w:r>
        <w:rPr>
          <w:w w:val="110"/>
          <w:vertAlign w:val="subscript"/>
        </w:rPr>
        <w:t>1</w:t>
      </w:r>
      <w:r>
        <w:rPr>
          <w:w w:val="110"/>
          <w:vertAlign w:val="baseline"/>
        </w:rPr>
        <w:t>,</w:t>
      </w:r>
      <w:r>
        <w:rPr>
          <w:spacing w:val="-2"/>
          <w:w w:val="110"/>
          <w:vertAlign w:val="baseline"/>
        </w:rPr>
        <w:t> </w:t>
      </w:r>
      <w:r>
        <w:rPr>
          <w:w w:val="110"/>
          <w:vertAlign w:val="baseline"/>
        </w:rPr>
        <w:t>D</w:t>
      </w:r>
      <w:r>
        <w:rPr>
          <w:w w:val="110"/>
          <w:vertAlign w:val="subscript"/>
        </w:rPr>
        <w:t>2</w:t>
      </w:r>
      <w:r>
        <w:rPr>
          <w:w w:val="110"/>
          <w:vertAlign w:val="baseline"/>
        </w:rPr>
        <w:t>,</w:t>
      </w:r>
      <w:r>
        <w:rPr>
          <w:spacing w:val="-2"/>
          <w:w w:val="110"/>
          <w:vertAlign w:val="baseline"/>
        </w:rPr>
        <w:t> </w:t>
      </w:r>
      <w:r>
        <w:rPr>
          <w:w w:val="110"/>
          <w:vertAlign w:val="baseline"/>
        </w:rPr>
        <w:t>5- HT</w:t>
      </w:r>
      <w:r>
        <w:rPr>
          <w:w w:val="110"/>
          <w:position w:val="-3"/>
          <w:sz w:val="12"/>
          <w:vertAlign w:val="baseline"/>
        </w:rPr>
        <w:t>1A</w:t>
      </w:r>
      <w:r>
        <w:rPr>
          <w:spacing w:val="-24"/>
          <w:w w:val="110"/>
          <w:position w:val="-3"/>
          <w:sz w:val="12"/>
          <w:vertAlign w:val="baseline"/>
        </w:rPr>
        <w:t> </w:t>
      </w:r>
      <w:r>
        <w:rPr>
          <w:w w:val="110"/>
          <w:vertAlign w:val="baseline"/>
        </w:rPr>
        <w:t>,</w:t>
      </w:r>
      <w:r>
        <w:rPr>
          <w:spacing w:val="-11"/>
          <w:w w:val="110"/>
          <w:vertAlign w:val="baseline"/>
        </w:rPr>
        <w:t> </w:t>
      </w:r>
      <w:r>
        <w:rPr>
          <w:w w:val="110"/>
          <w:vertAlign w:val="baseline"/>
        </w:rPr>
        <w:t>and</w:t>
      </w:r>
      <w:r>
        <w:rPr>
          <w:spacing w:val="-11"/>
          <w:w w:val="110"/>
          <w:vertAlign w:val="baseline"/>
        </w:rPr>
        <w:t> </w:t>
      </w:r>
      <w:r>
        <w:rPr>
          <w:w w:val="110"/>
          <w:vertAlign w:val="baseline"/>
        </w:rPr>
        <w:t>5</w:t>
      </w:r>
      <w:r>
        <w:rPr>
          <w:spacing w:val="-11"/>
          <w:w w:val="110"/>
          <w:vertAlign w:val="baseline"/>
        </w:rPr>
        <w:t> </w:t>
      </w:r>
      <w:r>
        <w:rPr>
          <w:w w:val="110"/>
          <w:vertAlign w:val="baseline"/>
        </w:rPr>
        <w:t>HT</w:t>
      </w:r>
      <w:r>
        <w:rPr>
          <w:w w:val="110"/>
          <w:position w:val="-3"/>
          <w:sz w:val="12"/>
          <w:vertAlign w:val="baseline"/>
        </w:rPr>
        <w:t>2A</w:t>
      </w:r>
      <w:r>
        <w:rPr>
          <w:spacing w:val="6"/>
          <w:w w:val="110"/>
          <w:position w:val="-3"/>
          <w:sz w:val="12"/>
          <w:vertAlign w:val="baseline"/>
        </w:rPr>
        <w:t> </w:t>
      </w:r>
      <w:r>
        <w:rPr>
          <w:w w:val="110"/>
          <w:vertAlign w:val="baseline"/>
        </w:rPr>
        <w:t>receptors</w:t>
      </w:r>
      <w:r>
        <w:rPr>
          <w:spacing w:val="-11"/>
          <w:w w:val="110"/>
          <w:vertAlign w:val="baseline"/>
        </w:rPr>
        <w:t> </w:t>
      </w:r>
      <w:hyperlink w:history="true" w:anchor="_bookmark101">
        <w:r>
          <w:rPr>
            <w:color w:val="0080AC"/>
            <w:w w:val="110"/>
            <w:vertAlign w:val="baseline"/>
          </w:rPr>
          <w:t>[123]</w:t>
        </w:r>
      </w:hyperlink>
      <w:r>
        <w:rPr>
          <w:w w:val="110"/>
          <w:vertAlign w:val="baseline"/>
        </w:rPr>
        <w:t>.</w:t>
      </w:r>
      <w:r>
        <w:rPr>
          <w:spacing w:val="-11"/>
          <w:w w:val="110"/>
          <w:vertAlign w:val="baseline"/>
        </w:rPr>
        <w:t> </w:t>
      </w:r>
      <w:r>
        <w:rPr>
          <w:w w:val="110"/>
          <w:vertAlign w:val="baseline"/>
        </w:rPr>
        <w:t>During</w:t>
      </w:r>
      <w:r>
        <w:rPr>
          <w:spacing w:val="-10"/>
          <w:w w:val="110"/>
          <w:vertAlign w:val="baseline"/>
        </w:rPr>
        <w:t> </w:t>
      </w:r>
      <w:r>
        <w:rPr>
          <w:w w:val="110"/>
          <w:vertAlign w:val="baseline"/>
        </w:rPr>
        <w:t>this</w:t>
      </w:r>
      <w:r>
        <w:rPr>
          <w:spacing w:val="-11"/>
          <w:w w:val="110"/>
          <w:vertAlign w:val="baseline"/>
        </w:rPr>
        <w:t> </w:t>
      </w:r>
      <w:r>
        <w:rPr>
          <w:w w:val="110"/>
          <w:vertAlign w:val="baseline"/>
        </w:rPr>
        <w:t>process,</w:t>
      </w:r>
      <w:r>
        <w:rPr>
          <w:spacing w:val="-11"/>
          <w:w w:val="110"/>
          <w:vertAlign w:val="baseline"/>
        </w:rPr>
        <w:t> </w:t>
      </w:r>
      <w:r>
        <w:rPr>
          <w:w w:val="110"/>
          <w:vertAlign w:val="baseline"/>
        </w:rPr>
        <w:t>a</w:t>
      </w:r>
      <w:r>
        <w:rPr>
          <w:spacing w:val="-11"/>
          <w:w w:val="110"/>
          <w:vertAlign w:val="baseline"/>
        </w:rPr>
        <w:t> </w:t>
      </w:r>
      <w:r>
        <w:rPr>
          <w:w w:val="110"/>
          <w:vertAlign w:val="baseline"/>
        </w:rPr>
        <w:t>transfer</w:t>
      </w:r>
      <w:r>
        <w:rPr>
          <w:spacing w:val="-11"/>
          <w:w w:val="110"/>
          <w:vertAlign w:val="baseline"/>
        </w:rPr>
        <w:t> </w:t>
      </w:r>
      <w:r>
        <w:rPr>
          <w:spacing w:val="-2"/>
          <w:w w:val="110"/>
          <w:vertAlign w:val="baseline"/>
        </w:rPr>
        <w:t>learn-</w:t>
      </w:r>
    </w:p>
    <w:p>
      <w:pPr>
        <w:pStyle w:val="BodyText"/>
        <w:spacing w:line="273" w:lineRule="auto" w:before="91"/>
        <w:ind w:right="117"/>
      </w:pPr>
      <w:r>
        <w:rPr/>
        <w:br w:type="column"/>
      </w:r>
      <w:r>
        <w:rPr>
          <w:w w:val="110"/>
        </w:rPr>
        <w:t>ing strategy was then employed to learn the general features (weights) from</w:t>
      </w:r>
      <w:r>
        <w:rPr>
          <w:w w:val="110"/>
        </w:rPr>
        <w:t> a</w:t>
      </w:r>
      <w:r>
        <w:rPr>
          <w:w w:val="110"/>
        </w:rPr>
        <w:t> larger</w:t>
      </w:r>
      <w:r>
        <w:rPr>
          <w:w w:val="110"/>
        </w:rPr>
        <w:t> dataset</w:t>
      </w:r>
      <w:r>
        <w:rPr>
          <w:w w:val="110"/>
        </w:rPr>
        <w:t> of</w:t>
      </w:r>
      <w:r>
        <w:rPr>
          <w:w w:val="110"/>
        </w:rPr>
        <w:t> compounds</w:t>
      </w:r>
      <w:r>
        <w:rPr>
          <w:w w:val="110"/>
        </w:rPr>
        <w:t> with</w:t>
      </w:r>
      <w:r>
        <w:rPr>
          <w:w w:val="110"/>
        </w:rPr>
        <w:t> known</w:t>
      </w:r>
      <w:r>
        <w:rPr>
          <w:w w:val="110"/>
        </w:rPr>
        <w:t> pKi</w:t>
      </w:r>
      <w:r>
        <w:rPr>
          <w:w w:val="110"/>
        </w:rPr>
        <w:t> values,</w:t>
      </w:r>
      <w:r>
        <w:rPr>
          <w:w w:val="110"/>
        </w:rPr>
        <w:t> and</w:t>
      </w:r>
      <w:r>
        <w:rPr>
          <w:w w:val="110"/>
        </w:rPr>
        <w:t> ap-</w:t>
      </w:r>
      <w:r>
        <w:rPr>
          <w:spacing w:val="40"/>
          <w:w w:val="110"/>
        </w:rPr>
        <w:t> </w:t>
      </w:r>
      <w:r>
        <w:rPr>
          <w:w w:val="110"/>
        </w:rPr>
        <w:t>ply</w:t>
      </w:r>
      <w:r>
        <w:rPr>
          <w:w w:val="110"/>
        </w:rPr>
        <w:t> them</w:t>
      </w:r>
      <w:r>
        <w:rPr>
          <w:w w:val="110"/>
        </w:rPr>
        <w:t> to</w:t>
      </w:r>
      <w:r>
        <w:rPr>
          <w:w w:val="110"/>
        </w:rPr>
        <w:t> a</w:t>
      </w:r>
      <w:r>
        <w:rPr>
          <w:w w:val="110"/>
        </w:rPr>
        <w:t> smaller</w:t>
      </w:r>
      <w:r>
        <w:rPr>
          <w:w w:val="110"/>
        </w:rPr>
        <w:t> dataset</w:t>
      </w:r>
      <w:r>
        <w:rPr>
          <w:w w:val="110"/>
        </w:rPr>
        <w:t> of</w:t>
      </w:r>
      <w:r>
        <w:rPr>
          <w:w w:val="110"/>
        </w:rPr>
        <w:t> compounds</w:t>
      </w:r>
      <w:r>
        <w:rPr>
          <w:w w:val="110"/>
        </w:rPr>
        <w:t> with</w:t>
      </w:r>
      <w:r>
        <w:rPr>
          <w:w w:val="110"/>
        </w:rPr>
        <w:t> defined</w:t>
      </w:r>
      <w:r>
        <w:rPr>
          <w:w w:val="110"/>
        </w:rPr>
        <w:t> pIC</w:t>
      </w:r>
      <w:r>
        <w:rPr>
          <w:w w:val="110"/>
          <w:vertAlign w:val="subscript"/>
        </w:rPr>
        <w:t>50</w:t>
      </w:r>
      <w:r>
        <w:rPr>
          <w:w w:val="110"/>
          <w:vertAlign w:val="baseline"/>
        </w:rPr>
        <w:t> and pEC</w:t>
      </w:r>
      <w:r>
        <w:rPr>
          <w:w w:val="110"/>
          <w:vertAlign w:val="subscript"/>
        </w:rPr>
        <w:t>50</w:t>
      </w:r>
      <w:r>
        <w:rPr>
          <w:w w:val="110"/>
          <w:vertAlign w:val="baseline"/>
        </w:rPr>
        <w:t> values,</w:t>
      </w:r>
      <w:r>
        <w:rPr>
          <w:spacing w:val="-3"/>
          <w:w w:val="110"/>
          <w:vertAlign w:val="baseline"/>
        </w:rPr>
        <w:t> </w:t>
      </w:r>
      <w:r>
        <w:rPr>
          <w:w w:val="110"/>
          <w:vertAlign w:val="baseline"/>
        </w:rPr>
        <w:t>through</w:t>
      </w:r>
      <w:r>
        <w:rPr>
          <w:spacing w:val="-2"/>
          <w:w w:val="110"/>
          <w:vertAlign w:val="baseline"/>
        </w:rPr>
        <w:t> </w:t>
      </w:r>
      <w:r>
        <w:rPr>
          <w:w w:val="110"/>
          <w:vertAlign w:val="baseline"/>
        </w:rPr>
        <w:t>fine-tuning.</w:t>
      </w:r>
      <w:r>
        <w:rPr>
          <w:spacing w:val="-3"/>
          <w:w w:val="110"/>
          <w:vertAlign w:val="baseline"/>
        </w:rPr>
        <w:t> </w:t>
      </w:r>
      <w:r>
        <w:rPr>
          <w:w w:val="110"/>
          <w:vertAlign w:val="baseline"/>
        </w:rPr>
        <w:t>In</w:t>
      </w:r>
      <w:r>
        <w:rPr>
          <w:spacing w:val="-2"/>
          <w:w w:val="110"/>
          <w:vertAlign w:val="baseline"/>
        </w:rPr>
        <w:t> </w:t>
      </w:r>
      <w:r>
        <w:rPr>
          <w:w w:val="110"/>
          <w:vertAlign w:val="baseline"/>
        </w:rPr>
        <w:t>each</w:t>
      </w:r>
      <w:r>
        <w:rPr>
          <w:spacing w:val="-2"/>
          <w:w w:val="110"/>
          <w:vertAlign w:val="baseline"/>
        </w:rPr>
        <w:t> </w:t>
      </w:r>
      <w:r>
        <w:rPr>
          <w:w w:val="110"/>
          <w:vertAlign w:val="baseline"/>
        </w:rPr>
        <w:t>epoch,</w:t>
      </w:r>
      <w:r>
        <w:rPr>
          <w:spacing w:val="-3"/>
          <w:w w:val="110"/>
          <w:vertAlign w:val="baseline"/>
        </w:rPr>
        <w:t> </w:t>
      </w:r>
      <w:r>
        <w:rPr>
          <w:w w:val="110"/>
          <w:vertAlign w:val="baseline"/>
        </w:rPr>
        <w:t>the</w:t>
      </w:r>
      <w:r>
        <w:rPr>
          <w:spacing w:val="-2"/>
          <w:w w:val="110"/>
          <w:vertAlign w:val="baseline"/>
        </w:rPr>
        <w:t> </w:t>
      </w:r>
      <w:r>
        <w:rPr>
          <w:w w:val="110"/>
          <w:vertAlign w:val="baseline"/>
        </w:rPr>
        <w:t>generated</w:t>
      </w:r>
      <w:r>
        <w:rPr>
          <w:spacing w:val="-2"/>
          <w:w w:val="110"/>
          <w:vertAlign w:val="baseline"/>
        </w:rPr>
        <w:t> </w:t>
      </w:r>
      <w:r>
        <w:rPr>
          <w:w w:val="110"/>
          <w:vertAlign w:val="baseline"/>
        </w:rPr>
        <w:t>chemi- </w:t>
      </w:r>
      <w:r>
        <w:rPr>
          <w:vertAlign w:val="baseline"/>
        </w:rPr>
        <w:t>cal structures were interactively evaluated by the MTL-DNNs model and</w:t>
      </w:r>
      <w:r>
        <w:rPr>
          <w:w w:val="110"/>
          <w:vertAlign w:val="baseline"/>
        </w:rPr>
        <w:t> further screened based on various criteria, including drug-likeness and synthetic accessibility </w:t>
      </w:r>
      <w:hyperlink w:history="true" w:anchor="_bookmark101">
        <w:r>
          <w:rPr>
            <w:color w:val="0080AC"/>
            <w:w w:val="110"/>
            <w:vertAlign w:val="baseline"/>
          </w:rPr>
          <w:t>[123]</w:t>
        </w:r>
      </w:hyperlink>
      <w:r>
        <w:rPr>
          <w:w w:val="110"/>
          <w:vertAlign w:val="baseline"/>
        </w:rPr>
        <w:t>. High-ranking compounds were then sam- pled</w:t>
      </w:r>
      <w:r>
        <w:rPr>
          <w:spacing w:val="22"/>
          <w:w w:val="110"/>
          <w:vertAlign w:val="baseline"/>
        </w:rPr>
        <w:t> </w:t>
      </w:r>
      <w:r>
        <w:rPr>
          <w:w w:val="110"/>
          <w:vertAlign w:val="baseline"/>
        </w:rPr>
        <w:t>to</w:t>
      </w:r>
      <w:r>
        <w:rPr>
          <w:spacing w:val="22"/>
          <w:w w:val="110"/>
          <w:vertAlign w:val="baseline"/>
        </w:rPr>
        <w:t> </w:t>
      </w:r>
      <w:r>
        <w:rPr>
          <w:w w:val="110"/>
          <w:vertAlign w:val="baseline"/>
        </w:rPr>
        <w:t>boost</w:t>
      </w:r>
      <w:r>
        <w:rPr>
          <w:spacing w:val="22"/>
          <w:w w:val="110"/>
          <w:vertAlign w:val="baseline"/>
        </w:rPr>
        <w:t> </w:t>
      </w:r>
      <w:r>
        <w:rPr>
          <w:w w:val="110"/>
          <w:vertAlign w:val="baseline"/>
        </w:rPr>
        <w:t>the</w:t>
      </w:r>
      <w:r>
        <w:rPr>
          <w:spacing w:val="23"/>
          <w:w w:val="110"/>
          <w:vertAlign w:val="baseline"/>
        </w:rPr>
        <w:t> </w:t>
      </w:r>
      <w:r>
        <w:rPr>
          <w:w w:val="110"/>
          <w:vertAlign w:val="baseline"/>
        </w:rPr>
        <w:t>training</w:t>
      </w:r>
      <w:r>
        <w:rPr>
          <w:spacing w:val="21"/>
          <w:w w:val="110"/>
          <w:vertAlign w:val="baseline"/>
        </w:rPr>
        <w:t> </w:t>
      </w:r>
      <w:r>
        <w:rPr>
          <w:w w:val="110"/>
          <w:vertAlign w:val="baseline"/>
        </w:rPr>
        <w:t>set</w:t>
      </w:r>
      <w:r>
        <w:rPr>
          <w:spacing w:val="22"/>
          <w:w w:val="110"/>
          <w:vertAlign w:val="baseline"/>
        </w:rPr>
        <w:t> </w:t>
      </w:r>
      <w:r>
        <w:rPr>
          <w:w w:val="110"/>
          <w:vertAlign w:val="baseline"/>
        </w:rPr>
        <w:t>for</w:t>
      </w:r>
      <w:r>
        <w:rPr>
          <w:spacing w:val="23"/>
          <w:w w:val="110"/>
          <w:vertAlign w:val="baseline"/>
        </w:rPr>
        <w:t> </w:t>
      </w:r>
      <w:r>
        <w:rPr>
          <w:w w:val="110"/>
          <w:vertAlign w:val="baseline"/>
        </w:rPr>
        <w:t>the</w:t>
      </w:r>
      <w:r>
        <w:rPr>
          <w:spacing w:val="22"/>
          <w:w w:val="110"/>
          <w:vertAlign w:val="baseline"/>
        </w:rPr>
        <w:t> </w:t>
      </w:r>
      <w:r>
        <w:rPr>
          <w:w w:val="110"/>
          <w:vertAlign w:val="baseline"/>
        </w:rPr>
        <w:t>next</w:t>
      </w:r>
      <w:r>
        <w:rPr>
          <w:spacing w:val="22"/>
          <w:w w:val="110"/>
          <w:vertAlign w:val="baseline"/>
        </w:rPr>
        <w:t> </w:t>
      </w:r>
      <w:r>
        <w:rPr>
          <w:w w:val="110"/>
          <w:vertAlign w:val="baseline"/>
        </w:rPr>
        <w:t>iteration.</w:t>
      </w:r>
      <w:r>
        <w:rPr>
          <w:spacing w:val="22"/>
          <w:w w:val="110"/>
          <w:vertAlign w:val="baseline"/>
        </w:rPr>
        <w:t> </w:t>
      </w:r>
      <w:r>
        <w:rPr>
          <w:w w:val="110"/>
          <w:vertAlign w:val="baseline"/>
        </w:rPr>
        <w:t>Importantly,</w:t>
      </w:r>
      <w:r>
        <w:rPr>
          <w:spacing w:val="22"/>
          <w:w w:val="110"/>
          <w:vertAlign w:val="baseline"/>
        </w:rPr>
        <w:t> </w:t>
      </w:r>
      <w:r>
        <w:rPr>
          <w:spacing w:val="-4"/>
          <w:w w:val="110"/>
          <w:vertAlign w:val="baseline"/>
        </w:rPr>
        <w:t>this</w:t>
      </w:r>
    </w:p>
    <w:p>
      <w:pPr>
        <w:spacing w:after="0" w:line="273" w:lineRule="auto"/>
        <w:sectPr>
          <w:type w:val="continuous"/>
          <w:pgSz w:w="11910" w:h="15880"/>
          <w:pgMar w:header="668" w:footer="485" w:top="620" w:bottom="280" w:left="640" w:right="620"/>
          <w:cols w:num="2" w:equalWidth="0">
            <w:col w:w="5188" w:space="192"/>
            <w:col w:w="5270"/>
          </w:cols>
        </w:sectPr>
      </w:pPr>
    </w:p>
    <w:p>
      <w:pPr>
        <w:pStyle w:val="BodyText"/>
        <w:spacing w:before="9"/>
        <w:ind w:left="0"/>
        <w:jc w:val="left"/>
        <w:rPr>
          <w:sz w:val="14"/>
        </w:rPr>
      </w:pPr>
    </w:p>
    <w:p>
      <w:pPr>
        <w:spacing w:after="0"/>
        <w:jc w:val="left"/>
        <w:rPr>
          <w:sz w:val="14"/>
        </w:rPr>
        <w:sectPr>
          <w:pgSz w:w="11910" w:h="15880"/>
          <w:pgMar w:header="668" w:footer="485" w:top="860" w:bottom="680" w:left="640" w:right="620"/>
        </w:sectPr>
      </w:pPr>
    </w:p>
    <w:p>
      <w:pPr>
        <w:pStyle w:val="BodyText"/>
        <w:spacing w:line="273" w:lineRule="auto" w:before="91"/>
        <w:ind w:right="40"/>
      </w:pPr>
      <w:r>
        <w:rPr>
          <w:w w:val="110"/>
        </w:rPr>
        <w:t>system has successfully generated new compounds with desired multi- target</w:t>
      </w:r>
      <w:r>
        <w:rPr>
          <w:spacing w:val="6"/>
          <w:w w:val="110"/>
        </w:rPr>
        <w:t> </w:t>
      </w:r>
      <w:r>
        <w:rPr>
          <w:w w:val="110"/>
        </w:rPr>
        <w:t>activities.</w:t>
      </w:r>
      <w:r>
        <w:rPr>
          <w:spacing w:val="5"/>
          <w:w w:val="110"/>
        </w:rPr>
        <w:t> </w:t>
      </w:r>
      <w:r>
        <w:rPr>
          <w:w w:val="110"/>
        </w:rPr>
        <w:t>Among</w:t>
      </w:r>
      <w:r>
        <w:rPr>
          <w:spacing w:val="6"/>
          <w:w w:val="110"/>
        </w:rPr>
        <w:t> </w:t>
      </w:r>
      <w:r>
        <w:rPr>
          <w:w w:val="110"/>
        </w:rPr>
        <w:t>these</w:t>
      </w:r>
      <w:r>
        <w:rPr>
          <w:spacing w:val="6"/>
          <w:w w:val="110"/>
        </w:rPr>
        <w:t> </w:t>
      </w:r>
      <w:r>
        <w:rPr>
          <w:w w:val="110"/>
        </w:rPr>
        <w:t>new</w:t>
      </w:r>
      <w:r>
        <w:rPr>
          <w:spacing w:val="6"/>
          <w:w w:val="110"/>
        </w:rPr>
        <w:t> </w:t>
      </w:r>
      <w:r>
        <w:rPr>
          <w:w w:val="110"/>
        </w:rPr>
        <w:t>compounds,</w:t>
      </w:r>
      <w:r>
        <w:rPr>
          <w:spacing w:val="6"/>
          <w:w w:val="110"/>
        </w:rPr>
        <w:t> </w:t>
      </w:r>
      <w:r>
        <w:rPr>
          <w:w w:val="110"/>
        </w:rPr>
        <w:t>the</w:t>
      </w:r>
      <w:r>
        <w:rPr>
          <w:spacing w:val="6"/>
          <w:w w:val="110"/>
        </w:rPr>
        <w:t> </w:t>
      </w:r>
      <w:r>
        <w:rPr>
          <w:w w:val="110"/>
        </w:rPr>
        <w:t>high-ranking</w:t>
      </w:r>
      <w:r>
        <w:rPr>
          <w:spacing w:val="6"/>
          <w:w w:val="110"/>
        </w:rPr>
        <w:t> </w:t>
      </w:r>
      <w:r>
        <w:rPr>
          <w:spacing w:val="-4"/>
          <w:w w:val="110"/>
        </w:rPr>
        <w:t>com-</w:t>
      </w:r>
    </w:p>
    <w:p>
      <w:pPr>
        <w:pStyle w:val="BodyText"/>
        <w:spacing w:line="89" w:lineRule="exact"/>
      </w:pPr>
      <w:r>
        <w:rPr>
          <w:w w:val="110"/>
        </w:rPr>
        <w:t>pound</w:t>
      </w:r>
      <w:r>
        <w:rPr>
          <w:spacing w:val="19"/>
          <w:w w:val="110"/>
        </w:rPr>
        <w:t> </w:t>
      </w:r>
      <w:r>
        <w:rPr>
          <w:w w:val="110"/>
        </w:rPr>
        <w:t>1</w:t>
      </w:r>
      <w:r>
        <w:rPr>
          <w:spacing w:val="19"/>
          <w:w w:val="110"/>
        </w:rPr>
        <w:t> </w:t>
      </w:r>
      <w:r>
        <w:rPr>
          <w:w w:val="110"/>
        </w:rPr>
        <w:t>demonstrated</w:t>
      </w:r>
      <w:r>
        <w:rPr>
          <w:spacing w:val="20"/>
          <w:w w:val="110"/>
        </w:rPr>
        <w:t> </w:t>
      </w:r>
      <w:r>
        <w:rPr>
          <w:w w:val="110"/>
        </w:rPr>
        <w:t>potent</w:t>
      </w:r>
      <w:r>
        <w:rPr>
          <w:spacing w:val="19"/>
          <w:w w:val="110"/>
        </w:rPr>
        <w:t> </w:t>
      </w:r>
      <w:r>
        <w:rPr>
          <w:w w:val="110"/>
        </w:rPr>
        <w:t>activity</w:t>
      </w:r>
      <w:r>
        <w:rPr>
          <w:spacing w:val="19"/>
          <w:w w:val="110"/>
        </w:rPr>
        <w:t> </w:t>
      </w:r>
      <w:r>
        <w:rPr>
          <w:w w:val="110"/>
        </w:rPr>
        <w:t>against</w:t>
      </w:r>
      <w:r>
        <w:rPr>
          <w:spacing w:val="19"/>
          <w:w w:val="110"/>
        </w:rPr>
        <w:t> </w:t>
      </w:r>
      <w:r>
        <w:rPr>
          <w:w w:val="110"/>
        </w:rPr>
        <w:t>D</w:t>
      </w:r>
      <w:r>
        <w:rPr>
          <w:w w:val="110"/>
          <w:position w:val="-3"/>
          <w:sz w:val="12"/>
        </w:rPr>
        <w:t>2</w:t>
      </w:r>
      <w:r>
        <w:rPr>
          <w:spacing w:val="40"/>
          <w:w w:val="110"/>
          <w:position w:val="-3"/>
          <w:sz w:val="12"/>
        </w:rPr>
        <w:t> </w:t>
      </w:r>
      <w:r>
        <w:rPr>
          <w:w w:val="110"/>
        </w:rPr>
        <w:t>(IC</w:t>
      </w:r>
      <w:r>
        <w:rPr>
          <w:w w:val="110"/>
          <w:position w:val="-3"/>
          <w:sz w:val="12"/>
        </w:rPr>
        <w:t>50</w:t>
      </w:r>
      <w:r>
        <w:rPr>
          <w:spacing w:val="39"/>
          <w:w w:val="110"/>
          <w:position w:val="-3"/>
          <w:sz w:val="12"/>
        </w:rPr>
        <w:t> </w:t>
      </w:r>
      <w:r>
        <w:rPr>
          <w:rFonts w:ascii="STIX Math" w:hAnsi="STIX Math"/>
          <w:w w:val="110"/>
        </w:rPr>
        <w:t>=</w:t>
      </w:r>
      <w:r>
        <w:rPr>
          <w:rFonts w:ascii="STIX Math" w:hAnsi="STIX Math"/>
          <w:spacing w:val="19"/>
          <w:w w:val="110"/>
        </w:rPr>
        <w:t> </w:t>
      </w:r>
      <w:r>
        <w:rPr>
          <w:w w:val="110"/>
        </w:rPr>
        <w:t>0.216</w:t>
      </w:r>
      <w:r>
        <w:rPr>
          <w:spacing w:val="20"/>
          <w:w w:val="110"/>
        </w:rPr>
        <w:t> </w:t>
      </w:r>
      <w:r>
        <w:rPr>
          <w:spacing w:val="-4"/>
          <w:w w:val="110"/>
        </w:rPr>
        <w:t>μM),</w:t>
      </w:r>
    </w:p>
    <w:p>
      <w:pPr>
        <w:pStyle w:val="BodyText"/>
        <w:spacing w:line="340" w:lineRule="exact"/>
      </w:pPr>
      <w:r>
        <w:rPr>
          <w:w w:val="105"/>
        </w:rPr>
        <w:t>5-HT</w:t>
      </w:r>
      <w:r>
        <w:rPr>
          <w:w w:val="105"/>
          <w:position w:val="-3"/>
          <w:sz w:val="12"/>
        </w:rPr>
        <w:t>1A</w:t>
      </w:r>
      <w:r>
        <w:rPr>
          <w:spacing w:val="34"/>
          <w:w w:val="105"/>
          <w:position w:val="-3"/>
          <w:sz w:val="12"/>
        </w:rPr>
        <w:t> </w:t>
      </w:r>
      <w:r>
        <w:rPr>
          <w:w w:val="105"/>
        </w:rPr>
        <w:t>(IC</w:t>
      </w:r>
      <w:r>
        <w:rPr>
          <w:w w:val="105"/>
          <w:position w:val="-3"/>
          <w:sz w:val="12"/>
        </w:rPr>
        <w:t>50</w:t>
      </w:r>
      <w:r>
        <w:rPr>
          <w:spacing w:val="36"/>
          <w:w w:val="105"/>
          <w:position w:val="-3"/>
          <w:sz w:val="12"/>
        </w:rPr>
        <w:t> </w:t>
      </w:r>
      <w:r>
        <w:rPr>
          <w:rFonts w:ascii="STIX Math" w:hAnsi="STIX Math"/>
          <w:w w:val="105"/>
        </w:rPr>
        <w:t>=</w:t>
      </w:r>
      <w:r>
        <w:rPr>
          <w:rFonts w:ascii="STIX Math" w:hAnsi="STIX Math"/>
          <w:spacing w:val="16"/>
          <w:w w:val="105"/>
        </w:rPr>
        <w:t> </w:t>
      </w:r>
      <w:r>
        <w:rPr>
          <w:w w:val="105"/>
        </w:rPr>
        <w:t>0.0005</w:t>
      </w:r>
      <w:r>
        <w:rPr>
          <w:spacing w:val="15"/>
          <w:w w:val="105"/>
        </w:rPr>
        <w:t> </w:t>
      </w:r>
      <w:r>
        <w:rPr>
          <w:w w:val="105"/>
        </w:rPr>
        <w:t>μM),</w:t>
      </w:r>
      <w:r>
        <w:rPr>
          <w:spacing w:val="15"/>
          <w:w w:val="105"/>
        </w:rPr>
        <w:t> </w:t>
      </w:r>
      <w:r>
        <w:rPr>
          <w:w w:val="105"/>
        </w:rPr>
        <w:t>and</w:t>
      </w:r>
      <w:r>
        <w:rPr>
          <w:spacing w:val="16"/>
          <w:w w:val="105"/>
        </w:rPr>
        <w:t> </w:t>
      </w:r>
      <w:r>
        <w:rPr>
          <w:w w:val="105"/>
        </w:rPr>
        <w:t>5-HT</w:t>
      </w:r>
      <w:r>
        <w:rPr>
          <w:w w:val="105"/>
          <w:position w:val="-3"/>
          <w:sz w:val="12"/>
        </w:rPr>
        <w:t>2A</w:t>
      </w:r>
      <w:r>
        <w:rPr>
          <w:spacing w:val="35"/>
          <w:w w:val="105"/>
          <w:position w:val="-3"/>
          <w:sz w:val="12"/>
        </w:rPr>
        <w:t> </w:t>
      </w:r>
      <w:r>
        <w:rPr>
          <w:w w:val="105"/>
        </w:rPr>
        <w:t>(IC</w:t>
      </w:r>
      <w:r>
        <w:rPr>
          <w:w w:val="105"/>
          <w:position w:val="-3"/>
          <w:sz w:val="12"/>
        </w:rPr>
        <w:t>50</w:t>
      </w:r>
      <w:r>
        <w:rPr>
          <w:spacing w:val="35"/>
          <w:w w:val="105"/>
          <w:position w:val="-3"/>
          <w:sz w:val="12"/>
        </w:rPr>
        <w:t> </w:t>
      </w:r>
      <w:r>
        <w:rPr>
          <w:rFonts w:ascii="STIX Math" w:hAnsi="STIX Math"/>
          <w:w w:val="105"/>
        </w:rPr>
        <w:t>=</w:t>
      </w:r>
      <w:r>
        <w:rPr>
          <w:rFonts w:ascii="STIX Math" w:hAnsi="STIX Math"/>
          <w:spacing w:val="16"/>
          <w:w w:val="105"/>
        </w:rPr>
        <w:t> </w:t>
      </w:r>
      <w:r>
        <w:rPr>
          <w:w w:val="105"/>
        </w:rPr>
        <w:t>0.001</w:t>
      </w:r>
      <w:r>
        <w:rPr>
          <w:spacing w:val="15"/>
          <w:w w:val="105"/>
        </w:rPr>
        <w:t> </w:t>
      </w:r>
      <w:r>
        <w:rPr>
          <w:w w:val="105"/>
        </w:rPr>
        <w:t>μM)</w:t>
      </w:r>
      <w:r>
        <w:rPr>
          <w:spacing w:val="16"/>
          <w:w w:val="105"/>
        </w:rPr>
        <w:t> </w:t>
      </w:r>
      <w:r>
        <w:rPr>
          <w:spacing w:val="-2"/>
          <w:w w:val="105"/>
        </w:rPr>
        <w:t>receptors</w:t>
      </w:r>
    </w:p>
    <w:p>
      <w:pPr>
        <w:pStyle w:val="BodyText"/>
        <w:spacing w:line="172" w:lineRule="exact"/>
      </w:pPr>
      <w:r>
        <w:rPr>
          <w:w w:val="110"/>
        </w:rPr>
        <w:t>in</w:t>
      </w:r>
      <w:r>
        <w:rPr>
          <w:spacing w:val="-8"/>
          <w:w w:val="110"/>
        </w:rPr>
        <w:t> </w:t>
      </w:r>
      <w:r>
        <w:rPr>
          <w:w w:val="110"/>
        </w:rPr>
        <w:t>biochemical</w:t>
      </w:r>
      <w:r>
        <w:rPr>
          <w:spacing w:val="-8"/>
          <w:w w:val="110"/>
        </w:rPr>
        <w:t> </w:t>
      </w:r>
      <w:r>
        <w:rPr>
          <w:w w:val="110"/>
        </w:rPr>
        <w:t>experiments.</w:t>
      </w:r>
      <w:r>
        <w:rPr>
          <w:spacing w:val="-8"/>
          <w:w w:val="110"/>
        </w:rPr>
        <w:t> </w:t>
      </w:r>
      <w:r>
        <w:rPr>
          <w:w w:val="110"/>
        </w:rPr>
        <w:t>The</w:t>
      </w:r>
      <w:r>
        <w:rPr>
          <w:spacing w:val="-8"/>
          <w:w w:val="110"/>
        </w:rPr>
        <w:t> </w:t>
      </w:r>
      <w:r>
        <w:rPr>
          <w:w w:val="110"/>
        </w:rPr>
        <w:t>structural</w:t>
      </w:r>
      <w:r>
        <w:rPr>
          <w:spacing w:val="-8"/>
          <w:w w:val="110"/>
        </w:rPr>
        <w:t> </w:t>
      </w:r>
      <w:r>
        <w:rPr>
          <w:w w:val="110"/>
        </w:rPr>
        <w:t>optimization</w:t>
      </w:r>
      <w:r>
        <w:rPr>
          <w:spacing w:val="-8"/>
          <w:w w:val="110"/>
        </w:rPr>
        <w:t> </w:t>
      </w:r>
      <w:r>
        <w:rPr>
          <w:w w:val="110"/>
        </w:rPr>
        <w:t>of</w:t>
      </w:r>
      <w:r>
        <w:rPr>
          <w:spacing w:val="-8"/>
          <w:w w:val="110"/>
        </w:rPr>
        <w:t> </w:t>
      </w:r>
      <w:r>
        <w:rPr>
          <w:w w:val="110"/>
        </w:rPr>
        <w:t>compound</w:t>
      </w:r>
      <w:r>
        <w:rPr>
          <w:spacing w:val="-8"/>
          <w:w w:val="110"/>
        </w:rPr>
        <w:t> </w:t>
      </w:r>
      <w:r>
        <w:rPr>
          <w:spacing w:val="-12"/>
          <w:w w:val="110"/>
        </w:rPr>
        <w:t>1</w:t>
      </w:r>
    </w:p>
    <w:p>
      <w:pPr>
        <w:pStyle w:val="BodyText"/>
        <w:spacing w:line="273" w:lineRule="auto" w:before="25"/>
        <w:ind w:right="38"/>
      </w:pPr>
      <w:r>
        <w:rPr/>
        <w:t>based</w:t>
      </w:r>
      <w:r>
        <w:rPr>
          <w:spacing w:val="23"/>
        </w:rPr>
        <w:t> </w:t>
      </w:r>
      <w:r>
        <w:rPr/>
        <w:t>on</w:t>
      </w:r>
      <w:r>
        <w:rPr>
          <w:spacing w:val="23"/>
        </w:rPr>
        <w:t> </w:t>
      </w:r>
      <w:r>
        <w:rPr/>
        <w:t>the</w:t>
      </w:r>
      <w:r>
        <w:rPr>
          <w:spacing w:val="23"/>
        </w:rPr>
        <w:t> </w:t>
      </w:r>
      <w:r>
        <w:rPr/>
        <w:t>MTL-DNNs</w:t>
      </w:r>
      <w:r>
        <w:rPr>
          <w:spacing w:val="23"/>
        </w:rPr>
        <w:t> </w:t>
      </w:r>
      <w:r>
        <w:rPr/>
        <w:t>also</w:t>
      </w:r>
      <w:r>
        <w:rPr>
          <w:spacing w:val="23"/>
        </w:rPr>
        <w:t> </w:t>
      </w:r>
      <w:r>
        <w:rPr/>
        <w:t>led</w:t>
      </w:r>
      <w:r>
        <w:rPr>
          <w:spacing w:val="23"/>
        </w:rPr>
        <w:t> </w:t>
      </w:r>
      <w:r>
        <w:rPr/>
        <w:t>to</w:t>
      </w:r>
      <w:r>
        <w:rPr>
          <w:spacing w:val="23"/>
        </w:rPr>
        <w:t> </w:t>
      </w:r>
      <w:r>
        <w:rPr/>
        <w:t>the</w:t>
      </w:r>
      <w:r>
        <w:rPr>
          <w:spacing w:val="23"/>
        </w:rPr>
        <w:t> </w:t>
      </w:r>
      <w:r>
        <w:rPr/>
        <w:t>discovery</w:t>
      </w:r>
      <w:r>
        <w:rPr>
          <w:spacing w:val="23"/>
        </w:rPr>
        <w:t> </w:t>
      </w:r>
      <w:r>
        <w:rPr/>
        <w:t>of</w:t>
      </w:r>
      <w:r>
        <w:rPr>
          <w:spacing w:val="23"/>
        </w:rPr>
        <w:t> </w:t>
      </w:r>
      <w:r>
        <w:rPr/>
        <w:t>compound</w:t>
      </w:r>
      <w:r>
        <w:rPr>
          <w:spacing w:val="23"/>
        </w:rPr>
        <w:t> </w:t>
      </w:r>
      <w:r>
        <w:rPr/>
        <w:t>2,</w:t>
      </w:r>
      <w:r>
        <w:rPr>
          <w:spacing w:val="23"/>
        </w:rPr>
        <w:t> </w:t>
      </w:r>
      <w:r>
        <w:rPr/>
        <w:t>which</w:t>
      </w:r>
      <w:r>
        <w:rPr>
          <w:w w:val="110"/>
        </w:rPr>
        <w:t> not only exhibited a multi-target profile but also showed a potent an- </w:t>
      </w:r>
      <w:bookmarkStart w:name="3.2.1 Multi-objective optimization probl" w:id="20"/>
      <w:bookmarkEnd w:id="20"/>
      <w:r>
        <w:rPr>
          <w:w w:val="110"/>
        </w:rPr>
        <w:t>tipsychotic</w:t>
      </w:r>
      <w:r>
        <w:rPr>
          <w:w w:val="110"/>
        </w:rPr>
        <w:t> effect</w:t>
      </w:r>
      <w:r>
        <w:rPr>
          <w:w w:val="110"/>
        </w:rPr>
        <w:t> in</w:t>
      </w:r>
      <w:r>
        <w:rPr>
          <w:w w:val="110"/>
        </w:rPr>
        <w:t> mice</w:t>
      </w:r>
      <w:r>
        <w:rPr>
          <w:w w:val="110"/>
        </w:rPr>
        <w:t> (80%</w:t>
      </w:r>
      <w:r>
        <w:rPr>
          <w:w w:val="110"/>
        </w:rPr>
        <w:t> hyperactivity reduction)</w:t>
      </w:r>
      <w:r>
        <w:rPr>
          <w:w w:val="110"/>
        </w:rPr>
        <w:t> with</w:t>
      </w:r>
      <w:r>
        <w:rPr>
          <w:w w:val="110"/>
        </w:rPr>
        <w:t> low</w:t>
      </w:r>
      <w:r>
        <w:rPr>
          <w:w w:val="110"/>
        </w:rPr>
        <w:t> po- tential for catalepsy and sedation </w:t>
      </w:r>
      <w:hyperlink w:history="true" w:anchor="_bookmark101">
        <w:r>
          <w:rPr>
            <w:color w:val="0080AC"/>
            <w:w w:val="110"/>
          </w:rPr>
          <w:t>[123]</w:t>
        </w:r>
      </w:hyperlink>
      <w:r>
        <w:rPr>
          <w:w w:val="110"/>
        </w:rPr>
        <w:t>.</w:t>
      </w:r>
    </w:p>
    <w:p>
      <w:pPr>
        <w:pStyle w:val="ListParagraph"/>
        <w:numPr>
          <w:ilvl w:val="2"/>
          <w:numId w:val="1"/>
        </w:numPr>
        <w:tabs>
          <w:tab w:pos="596" w:val="left" w:leader="none"/>
        </w:tabs>
        <w:spacing w:line="240" w:lineRule="auto" w:before="173" w:after="0"/>
        <w:ind w:left="596" w:right="0" w:hanging="478"/>
        <w:jc w:val="left"/>
        <w:rPr>
          <w:rFonts w:ascii="Times New Roman"/>
          <w:i/>
          <w:sz w:val="16"/>
        </w:rPr>
      </w:pPr>
      <w:r>
        <w:rPr>
          <w:rFonts w:ascii="Times New Roman"/>
          <w:i/>
          <w:sz w:val="16"/>
        </w:rPr>
        <w:t>Multi-objective</w:t>
      </w:r>
      <w:r>
        <w:rPr>
          <w:rFonts w:ascii="Times New Roman"/>
          <w:i/>
          <w:spacing w:val="12"/>
          <w:sz w:val="16"/>
        </w:rPr>
        <w:t> </w:t>
      </w:r>
      <w:r>
        <w:rPr>
          <w:rFonts w:ascii="Times New Roman"/>
          <w:i/>
          <w:sz w:val="16"/>
        </w:rPr>
        <w:t>optimization</w:t>
      </w:r>
      <w:r>
        <w:rPr>
          <w:rFonts w:ascii="Times New Roman"/>
          <w:i/>
          <w:spacing w:val="11"/>
          <w:sz w:val="16"/>
        </w:rPr>
        <w:t> </w:t>
      </w:r>
      <w:r>
        <w:rPr>
          <w:rFonts w:ascii="Times New Roman"/>
          <w:i/>
          <w:spacing w:val="-2"/>
          <w:sz w:val="16"/>
        </w:rPr>
        <w:t>problems</w:t>
      </w:r>
    </w:p>
    <w:p>
      <w:pPr>
        <w:pStyle w:val="BodyText"/>
        <w:spacing w:line="273" w:lineRule="auto" w:before="26"/>
        <w:ind w:right="38" w:firstLine="239"/>
      </w:pPr>
      <w:r>
        <w:rPr>
          <w:w w:val="110"/>
        </w:rPr>
        <w:t>The</w:t>
      </w:r>
      <w:r>
        <w:rPr>
          <w:w w:val="110"/>
        </w:rPr>
        <w:t> drug</w:t>
      </w:r>
      <w:r>
        <w:rPr>
          <w:w w:val="110"/>
        </w:rPr>
        <w:t> discovery</w:t>
      </w:r>
      <w:r>
        <w:rPr>
          <w:w w:val="110"/>
        </w:rPr>
        <w:t> literature</w:t>
      </w:r>
      <w:r>
        <w:rPr>
          <w:w w:val="110"/>
        </w:rPr>
        <w:t> is</w:t>
      </w:r>
      <w:r>
        <w:rPr>
          <w:w w:val="110"/>
        </w:rPr>
        <w:t> riddled</w:t>
      </w:r>
      <w:r>
        <w:rPr>
          <w:w w:val="110"/>
        </w:rPr>
        <w:t> with</w:t>
      </w:r>
      <w:r>
        <w:rPr>
          <w:w w:val="110"/>
        </w:rPr>
        <w:t> MOO</w:t>
      </w:r>
      <w:r>
        <w:rPr>
          <w:w w:val="110"/>
        </w:rPr>
        <w:t> approaches</w:t>
      </w:r>
      <w:r>
        <w:rPr>
          <w:w w:val="110"/>
        </w:rPr>
        <w:t> to address</w:t>
      </w:r>
      <w:r>
        <w:rPr>
          <w:spacing w:val="-4"/>
          <w:w w:val="110"/>
        </w:rPr>
        <w:t> </w:t>
      </w:r>
      <w:r>
        <w:rPr>
          <w:w w:val="110"/>
        </w:rPr>
        <w:t>multi-target</w:t>
      </w:r>
      <w:r>
        <w:rPr>
          <w:spacing w:val="-5"/>
          <w:w w:val="110"/>
        </w:rPr>
        <w:t> </w:t>
      </w:r>
      <w:r>
        <w:rPr>
          <w:w w:val="110"/>
        </w:rPr>
        <w:t>optimization</w:t>
      </w:r>
      <w:r>
        <w:rPr>
          <w:spacing w:val="-5"/>
          <w:w w:val="110"/>
        </w:rPr>
        <w:t> </w:t>
      </w:r>
      <w:r>
        <w:rPr>
          <w:w w:val="110"/>
        </w:rPr>
        <w:t>problems.</w:t>
      </w:r>
      <w:r>
        <w:rPr>
          <w:spacing w:val="-5"/>
          <w:w w:val="110"/>
        </w:rPr>
        <w:t> </w:t>
      </w:r>
      <w:r>
        <w:rPr>
          <w:w w:val="110"/>
        </w:rPr>
        <w:t>Despite</w:t>
      </w:r>
      <w:r>
        <w:rPr>
          <w:spacing w:val="-4"/>
          <w:w w:val="110"/>
        </w:rPr>
        <w:t> </w:t>
      </w:r>
      <w:r>
        <w:rPr>
          <w:w w:val="110"/>
        </w:rPr>
        <w:t>many</w:t>
      </w:r>
      <w:r>
        <w:rPr>
          <w:spacing w:val="-5"/>
          <w:w w:val="110"/>
        </w:rPr>
        <w:t> </w:t>
      </w:r>
      <w:r>
        <w:rPr>
          <w:w w:val="110"/>
        </w:rPr>
        <w:t>of</w:t>
      </w:r>
      <w:r>
        <w:rPr>
          <w:spacing w:val="-4"/>
          <w:w w:val="110"/>
        </w:rPr>
        <w:t> </w:t>
      </w:r>
      <w:r>
        <w:rPr>
          <w:w w:val="110"/>
        </w:rPr>
        <w:t>which</w:t>
      </w:r>
      <w:r>
        <w:rPr>
          <w:spacing w:val="-4"/>
          <w:w w:val="110"/>
        </w:rPr>
        <w:t> </w:t>
      </w:r>
      <w:r>
        <w:rPr>
          <w:w w:val="110"/>
        </w:rPr>
        <w:t>are labeled “multi-objective”, the line between multi- and single-objective </w:t>
      </w:r>
      <w:bookmarkStart w:name="4 Biological signature profiles" w:id="21"/>
      <w:bookmarkEnd w:id="21"/>
      <w:r>
        <w:rPr>
          <w:w w:val="110"/>
        </w:rPr>
        <w:t>molecular</w:t>
      </w:r>
      <w:r>
        <w:rPr>
          <w:w w:val="110"/>
        </w:rPr>
        <w:t> optimization is quite blurred [</w:t>
      </w:r>
      <w:hyperlink w:history="true" w:anchor="_bookmark103">
        <w:r>
          <w:rPr>
            <w:color w:val="0080AC"/>
            <w:w w:val="110"/>
          </w:rPr>
          <w:t>124</w:t>
        </w:r>
      </w:hyperlink>
      <w:r>
        <w:rPr>
          <w:w w:val="110"/>
        </w:rPr>
        <w:t>,</w:t>
      </w:r>
      <w:hyperlink w:history="true" w:anchor="_bookmark104">
        <w:r>
          <w:rPr>
            <w:color w:val="0080AC"/>
            <w:w w:val="110"/>
          </w:rPr>
          <w:t>125</w:t>
        </w:r>
      </w:hyperlink>
      <w:r>
        <w:rPr>
          <w:w w:val="110"/>
        </w:rPr>
        <w:t>]. The MOO refers to finding</w:t>
      </w:r>
      <w:r>
        <w:rPr>
          <w:w w:val="110"/>
        </w:rPr>
        <w:t> the</w:t>
      </w:r>
      <w:r>
        <w:rPr>
          <w:w w:val="110"/>
        </w:rPr>
        <w:t> optimal</w:t>
      </w:r>
      <w:r>
        <w:rPr>
          <w:w w:val="110"/>
        </w:rPr>
        <w:t> solution</w:t>
      </w:r>
      <w:r>
        <w:rPr>
          <w:w w:val="110"/>
        </w:rPr>
        <w:t> values</w:t>
      </w:r>
      <w:r>
        <w:rPr>
          <w:w w:val="110"/>
        </w:rPr>
        <w:t> of</w:t>
      </w:r>
      <w:r>
        <w:rPr>
          <w:w w:val="110"/>
        </w:rPr>
        <w:t> more</w:t>
      </w:r>
      <w:r>
        <w:rPr>
          <w:w w:val="110"/>
        </w:rPr>
        <w:t> than</w:t>
      </w:r>
      <w:r>
        <w:rPr>
          <w:w w:val="110"/>
        </w:rPr>
        <w:t> one</w:t>
      </w:r>
      <w:r>
        <w:rPr>
          <w:w w:val="110"/>
        </w:rPr>
        <w:t> desired</w:t>
      </w:r>
      <w:r>
        <w:rPr>
          <w:w w:val="110"/>
        </w:rPr>
        <w:t> target.</w:t>
      </w:r>
      <w:r>
        <w:rPr>
          <w:spacing w:val="40"/>
          <w:w w:val="110"/>
        </w:rPr>
        <w:t> </w:t>
      </w:r>
      <w:r>
        <w:rPr>
          <w:w w:val="110"/>
        </w:rPr>
        <w:t>The motivation for using the MOO is that optimization requires trivial </w:t>
      </w:r>
      <w:r>
        <w:rPr/>
        <w:t>equations, which simplifies the problem </w:t>
      </w:r>
      <w:hyperlink w:history="true" w:anchor="_bookmark104">
        <w:r>
          <w:rPr>
            <w:color w:val="0080AC"/>
          </w:rPr>
          <w:t>[125]</w:t>
        </w:r>
      </w:hyperlink>
      <w:r>
        <w:rPr/>
        <w:t>. The equation of the MOO</w:t>
      </w:r>
      <w:r>
        <w:rPr>
          <w:w w:val="110"/>
        </w:rPr>
        <w:t> problem is defined as follows:</w:t>
      </w:r>
    </w:p>
    <w:p>
      <w:pPr>
        <w:pStyle w:val="BodyText"/>
        <w:spacing w:line="210" w:lineRule="exact" w:before="72"/>
        <w:ind w:right="115"/>
      </w:pPr>
      <w:r>
        <w:rPr/>
        <w:br w:type="column"/>
      </w:r>
      <w:r>
        <w:rPr>
          <w:w w:val="110"/>
        </w:rPr>
        <w:t>lack</w:t>
      </w:r>
      <w:r>
        <w:rPr>
          <w:spacing w:val="-9"/>
          <w:w w:val="110"/>
        </w:rPr>
        <w:t> </w:t>
      </w:r>
      <w:r>
        <w:rPr>
          <w:w w:val="110"/>
        </w:rPr>
        <w:t>of</w:t>
      </w:r>
      <w:r>
        <w:rPr>
          <w:spacing w:val="-9"/>
          <w:w w:val="110"/>
        </w:rPr>
        <w:t> </w:t>
      </w:r>
      <w:r>
        <w:rPr>
          <w:rFonts w:ascii="Times New Roman" w:hAnsi="Times New Roman"/>
          <w:i/>
          <w:w w:val="110"/>
        </w:rPr>
        <w:t>de</w:t>
      </w:r>
      <w:r>
        <w:rPr>
          <w:rFonts w:ascii="Times New Roman" w:hAnsi="Times New Roman"/>
          <w:i/>
          <w:spacing w:val="-9"/>
          <w:w w:val="110"/>
        </w:rPr>
        <w:t> </w:t>
      </w:r>
      <w:r>
        <w:rPr>
          <w:rFonts w:ascii="Times New Roman" w:hAnsi="Times New Roman"/>
          <w:i/>
          <w:w w:val="110"/>
        </w:rPr>
        <w:t>novo</w:t>
      </w:r>
      <w:r>
        <w:rPr>
          <w:rFonts w:ascii="Times New Roman" w:hAnsi="Times New Roman"/>
          <w:i/>
          <w:spacing w:val="-9"/>
          <w:w w:val="110"/>
        </w:rPr>
        <w:t> </w:t>
      </w:r>
      <w:r>
        <w:rPr>
          <w:w w:val="110"/>
        </w:rPr>
        <w:t>design</w:t>
      </w:r>
      <w:r>
        <w:rPr>
          <w:spacing w:val="-9"/>
          <w:w w:val="110"/>
        </w:rPr>
        <w:t> </w:t>
      </w:r>
      <w:r>
        <w:rPr>
          <w:w w:val="110"/>
        </w:rPr>
        <w:t>studies</w:t>
      </w:r>
      <w:r>
        <w:rPr>
          <w:spacing w:val="-9"/>
          <w:w w:val="110"/>
        </w:rPr>
        <w:t> </w:t>
      </w:r>
      <w:r>
        <w:rPr>
          <w:w w:val="110"/>
        </w:rPr>
        <w:t>based</w:t>
      </w:r>
      <w:r>
        <w:rPr>
          <w:spacing w:val="-9"/>
          <w:w w:val="110"/>
        </w:rPr>
        <w:t> </w:t>
      </w:r>
      <w:r>
        <w:rPr>
          <w:w w:val="110"/>
        </w:rPr>
        <w:t>on</w:t>
      </w:r>
      <w:r>
        <w:rPr>
          <w:spacing w:val="-9"/>
          <w:w w:val="110"/>
        </w:rPr>
        <w:t> </w:t>
      </w:r>
      <w:r>
        <w:rPr>
          <w:w w:val="110"/>
        </w:rPr>
        <w:t>the</w:t>
      </w:r>
      <w:r>
        <w:rPr>
          <w:spacing w:val="-9"/>
          <w:w w:val="110"/>
        </w:rPr>
        <w:t> </w:t>
      </w:r>
      <w:r>
        <w:rPr>
          <w:w w:val="110"/>
        </w:rPr>
        <w:t>Pareto</w:t>
      </w:r>
      <w:r>
        <w:rPr>
          <w:spacing w:val="-9"/>
          <w:w w:val="110"/>
        </w:rPr>
        <w:t> </w:t>
      </w:r>
      <w:r>
        <w:rPr>
          <w:w w:val="110"/>
        </w:rPr>
        <w:t>front.</w:t>
      </w:r>
      <w:r>
        <w:rPr>
          <w:spacing w:val="-9"/>
          <w:w w:val="110"/>
        </w:rPr>
        <w:t> </w:t>
      </w:r>
      <w:r>
        <w:rPr>
          <w:w w:val="110"/>
        </w:rPr>
        <w:t>Apparently,</w:t>
      </w:r>
      <w:r>
        <w:rPr>
          <w:spacing w:val="-9"/>
          <w:w w:val="110"/>
        </w:rPr>
        <w:t> </w:t>
      </w:r>
      <w:r>
        <w:rPr>
          <w:w w:val="110"/>
        </w:rPr>
        <w:t>the main</w:t>
      </w:r>
      <w:r>
        <w:rPr>
          <w:spacing w:val="-10"/>
          <w:w w:val="110"/>
        </w:rPr>
        <w:t> </w:t>
      </w:r>
      <w:r>
        <w:rPr>
          <w:w w:val="110"/>
        </w:rPr>
        <w:t>example</w:t>
      </w:r>
      <w:r>
        <w:rPr>
          <w:spacing w:val="-9"/>
          <w:w w:val="110"/>
        </w:rPr>
        <w:t> </w:t>
      </w:r>
      <w:r>
        <w:rPr>
          <w:w w:val="110"/>
        </w:rPr>
        <w:t>in</w:t>
      </w:r>
      <w:r>
        <w:rPr>
          <w:spacing w:val="-10"/>
          <w:w w:val="110"/>
        </w:rPr>
        <w:t> </w:t>
      </w:r>
      <w:r>
        <w:rPr>
          <w:w w:val="110"/>
        </w:rPr>
        <w:t>this</w:t>
      </w:r>
      <w:r>
        <w:rPr>
          <w:spacing w:val="-10"/>
          <w:w w:val="110"/>
        </w:rPr>
        <w:t> </w:t>
      </w:r>
      <w:r>
        <w:rPr>
          <w:w w:val="110"/>
        </w:rPr>
        <w:t>field</w:t>
      </w:r>
      <w:r>
        <w:rPr>
          <w:spacing w:val="-10"/>
          <w:w w:val="110"/>
        </w:rPr>
        <w:t> </w:t>
      </w:r>
      <w:r>
        <w:rPr>
          <w:w w:val="110"/>
        </w:rPr>
        <w:t>is</w:t>
      </w:r>
      <w:r>
        <w:rPr>
          <w:spacing w:val="-10"/>
          <w:w w:val="110"/>
        </w:rPr>
        <w:t> </w:t>
      </w:r>
      <w:r>
        <w:rPr>
          <w:w w:val="110"/>
        </w:rPr>
        <w:t>DrugEx</w:t>
      </w:r>
      <w:r>
        <w:rPr>
          <w:spacing w:val="-10"/>
          <w:w w:val="110"/>
        </w:rPr>
        <w:t> </w:t>
      </w:r>
      <w:r>
        <w:rPr>
          <w:w w:val="110"/>
        </w:rPr>
        <w:t>v.2.0,</w:t>
      </w:r>
      <w:r>
        <w:rPr>
          <w:spacing w:val="-10"/>
          <w:w w:val="110"/>
        </w:rPr>
        <w:t> </w:t>
      </w:r>
      <w:r>
        <w:rPr>
          <w:w w:val="110"/>
        </w:rPr>
        <w:t>presented</w:t>
      </w:r>
      <w:r>
        <w:rPr>
          <w:spacing w:val="-9"/>
          <w:w w:val="110"/>
        </w:rPr>
        <w:t> </w:t>
      </w:r>
      <w:r>
        <w:rPr>
          <w:w w:val="110"/>
        </w:rPr>
        <w:t>by</w:t>
      </w:r>
      <w:r>
        <w:rPr>
          <w:spacing w:val="-10"/>
          <w:w w:val="110"/>
        </w:rPr>
        <w:t> </w:t>
      </w:r>
      <w:r>
        <w:rPr>
          <w:w w:val="110"/>
        </w:rPr>
        <w:t>Liu</w:t>
      </w:r>
      <w:r>
        <w:rPr>
          <w:spacing w:val="-10"/>
          <w:w w:val="110"/>
        </w:rPr>
        <w:t> </w:t>
      </w:r>
      <w:r>
        <w:rPr>
          <w:w w:val="110"/>
        </w:rPr>
        <w:t>et</w:t>
      </w:r>
      <w:r>
        <w:rPr>
          <w:spacing w:val="-10"/>
          <w:w w:val="110"/>
        </w:rPr>
        <w:t> </w:t>
      </w:r>
      <w:r>
        <w:rPr>
          <w:w w:val="110"/>
        </w:rPr>
        <w:t>al.</w:t>
      </w:r>
      <w:r>
        <w:rPr>
          <w:spacing w:val="-10"/>
          <w:w w:val="110"/>
        </w:rPr>
        <w:t> </w:t>
      </w:r>
      <w:hyperlink w:history="true" w:anchor="_bookmark106">
        <w:r>
          <w:rPr>
            <w:color w:val="0080AC"/>
            <w:w w:val="110"/>
          </w:rPr>
          <w:t>[127]</w:t>
        </w:r>
      </w:hyperlink>
      <w:r>
        <w:rPr>
          <w:w w:val="110"/>
        </w:rPr>
        <w:t>. The</w:t>
      </w:r>
      <w:r>
        <w:rPr>
          <w:spacing w:val="-3"/>
          <w:w w:val="110"/>
        </w:rPr>
        <w:t> </w:t>
      </w:r>
      <w:r>
        <w:rPr>
          <w:w w:val="110"/>
        </w:rPr>
        <w:t>work</w:t>
      </w:r>
      <w:r>
        <w:rPr>
          <w:spacing w:val="-3"/>
          <w:w w:val="110"/>
        </w:rPr>
        <w:t> </w:t>
      </w:r>
      <w:r>
        <w:rPr>
          <w:w w:val="110"/>
        </w:rPr>
        <w:t>consists</w:t>
      </w:r>
      <w:r>
        <w:rPr>
          <w:spacing w:val="-3"/>
          <w:w w:val="110"/>
        </w:rPr>
        <w:t> </w:t>
      </w:r>
      <w:r>
        <w:rPr>
          <w:w w:val="110"/>
        </w:rPr>
        <w:t>of</w:t>
      </w:r>
      <w:r>
        <w:rPr>
          <w:spacing w:val="-3"/>
          <w:w w:val="110"/>
        </w:rPr>
        <w:t> </w:t>
      </w:r>
      <w:r>
        <w:rPr>
          <w:w w:val="110"/>
        </w:rPr>
        <w:t>an</w:t>
      </w:r>
      <w:r>
        <w:rPr>
          <w:spacing w:val="-3"/>
          <w:w w:val="110"/>
        </w:rPr>
        <w:t> </w:t>
      </w:r>
      <w:r>
        <w:rPr>
          <w:w w:val="110"/>
        </w:rPr>
        <w:t>LSTM</w:t>
      </w:r>
      <w:r>
        <w:rPr>
          <w:spacing w:val="-3"/>
          <w:w w:val="110"/>
        </w:rPr>
        <w:t> </w:t>
      </w:r>
      <w:r>
        <w:rPr>
          <w:w w:val="110"/>
        </w:rPr>
        <w:t>cell-based</w:t>
      </w:r>
      <w:r>
        <w:rPr>
          <w:spacing w:val="-3"/>
          <w:w w:val="110"/>
        </w:rPr>
        <w:t> </w:t>
      </w:r>
      <w:r>
        <w:rPr>
          <w:w w:val="110"/>
        </w:rPr>
        <w:t>deep</w:t>
      </w:r>
      <w:r>
        <w:rPr>
          <w:spacing w:val="-3"/>
          <w:w w:val="110"/>
        </w:rPr>
        <w:t> </w:t>
      </w:r>
      <w:r>
        <w:rPr>
          <w:w w:val="110"/>
        </w:rPr>
        <w:t>generative</w:t>
      </w:r>
      <w:r>
        <w:rPr>
          <w:spacing w:val="-3"/>
          <w:w w:val="110"/>
        </w:rPr>
        <w:t> </w:t>
      </w:r>
      <w:r>
        <w:rPr>
          <w:w w:val="110"/>
        </w:rPr>
        <w:t>network</w:t>
      </w:r>
      <w:r>
        <w:rPr>
          <w:spacing w:val="-3"/>
          <w:w w:val="110"/>
        </w:rPr>
        <w:t> </w:t>
      </w:r>
      <w:r>
        <w:rPr>
          <w:w w:val="110"/>
        </w:rPr>
        <w:t>and a pool of ML predictors for estimating the activity towards the targets (A</w:t>
      </w:r>
      <w:r>
        <w:rPr>
          <w:w w:val="110"/>
          <w:position w:val="-3"/>
          <w:sz w:val="12"/>
        </w:rPr>
        <w:t>1</w:t>
      </w:r>
      <w:r>
        <w:rPr>
          <w:spacing w:val="-9"/>
          <w:w w:val="110"/>
          <w:position w:val="-3"/>
          <w:sz w:val="12"/>
        </w:rPr>
        <w:t> </w:t>
      </w:r>
      <w:r>
        <w:rPr>
          <w:w w:val="110"/>
        </w:rPr>
        <w:t>AR</w:t>
      </w:r>
      <w:r>
        <w:rPr>
          <w:spacing w:val="-11"/>
          <w:w w:val="110"/>
        </w:rPr>
        <w:t> </w:t>
      </w:r>
      <w:r>
        <w:rPr>
          <w:w w:val="110"/>
        </w:rPr>
        <w:t>and</w:t>
      </w:r>
      <w:r>
        <w:rPr>
          <w:spacing w:val="-9"/>
          <w:w w:val="110"/>
        </w:rPr>
        <w:t> </w:t>
      </w:r>
      <w:r>
        <w:rPr>
          <w:w w:val="110"/>
        </w:rPr>
        <w:t>A</w:t>
      </w:r>
      <w:r>
        <w:rPr>
          <w:w w:val="110"/>
          <w:position w:val="-3"/>
          <w:sz w:val="12"/>
        </w:rPr>
        <w:t>2A</w:t>
      </w:r>
      <w:r>
        <w:rPr>
          <w:w w:val="110"/>
        </w:rPr>
        <w:t>AR)</w:t>
      </w:r>
      <w:r>
        <w:rPr>
          <w:spacing w:val="-1"/>
          <w:w w:val="110"/>
        </w:rPr>
        <w:t> </w:t>
      </w:r>
      <w:r>
        <w:rPr>
          <w:w w:val="110"/>
        </w:rPr>
        <w:t>and</w:t>
      </w:r>
      <w:r>
        <w:rPr>
          <w:spacing w:val="-2"/>
          <w:w w:val="110"/>
        </w:rPr>
        <w:t> </w:t>
      </w:r>
      <w:r>
        <w:rPr>
          <w:w w:val="110"/>
        </w:rPr>
        <w:t>one</w:t>
      </w:r>
      <w:r>
        <w:rPr>
          <w:spacing w:val="-2"/>
          <w:w w:val="110"/>
        </w:rPr>
        <w:t> </w:t>
      </w:r>
      <w:r>
        <w:rPr>
          <w:w w:val="110"/>
        </w:rPr>
        <w:t>anti-target</w:t>
      </w:r>
      <w:r>
        <w:rPr>
          <w:spacing w:val="-2"/>
          <w:w w:val="110"/>
        </w:rPr>
        <w:t> </w:t>
      </w:r>
      <w:r>
        <w:rPr>
          <w:w w:val="110"/>
        </w:rPr>
        <w:t>(hERG)</w:t>
      </w:r>
      <w:r>
        <w:rPr>
          <w:spacing w:val="-2"/>
          <w:w w:val="110"/>
        </w:rPr>
        <w:t> </w:t>
      </w:r>
      <w:hyperlink w:history="true" w:anchor="_bookmark106">
        <w:r>
          <w:rPr>
            <w:color w:val="0080AC"/>
            <w:w w:val="110"/>
          </w:rPr>
          <w:t>[127]</w:t>
        </w:r>
      </w:hyperlink>
      <w:r>
        <w:rPr>
          <w:w w:val="110"/>
        </w:rPr>
        <w:t>.</w:t>
      </w:r>
      <w:r>
        <w:rPr>
          <w:spacing w:val="-2"/>
          <w:w w:val="110"/>
        </w:rPr>
        <w:t> </w:t>
      </w:r>
      <w:r>
        <w:rPr>
          <w:w w:val="110"/>
        </w:rPr>
        <w:t>Both</w:t>
      </w:r>
      <w:r>
        <w:rPr>
          <w:spacing w:val="-2"/>
          <w:w w:val="110"/>
        </w:rPr>
        <w:t> </w:t>
      </w:r>
      <w:r>
        <w:rPr>
          <w:w w:val="110"/>
        </w:rPr>
        <w:t>the</w:t>
      </w:r>
      <w:r>
        <w:rPr>
          <w:spacing w:val="-2"/>
          <w:w w:val="110"/>
        </w:rPr>
        <w:t> </w:t>
      </w:r>
      <w:r>
        <w:rPr>
          <w:w w:val="110"/>
        </w:rPr>
        <w:t>gener- ative</w:t>
      </w:r>
      <w:r>
        <w:rPr>
          <w:w w:val="110"/>
        </w:rPr>
        <w:t> model</w:t>
      </w:r>
      <w:r>
        <w:rPr>
          <w:w w:val="110"/>
        </w:rPr>
        <w:t> and</w:t>
      </w:r>
      <w:r>
        <w:rPr>
          <w:w w:val="110"/>
        </w:rPr>
        <w:t> the</w:t>
      </w:r>
      <w:r>
        <w:rPr>
          <w:w w:val="110"/>
        </w:rPr>
        <w:t> predictors</w:t>
      </w:r>
      <w:r>
        <w:rPr>
          <w:w w:val="110"/>
        </w:rPr>
        <w:t> were</w:t>
      </w:r>
      <w:r>
        <w:rPr>
          <w:w w:val="110"/>
        </w:rPr>
        <w:t> pre-trained</w:t>
      </w:r>
      <w:r>
        <w:rPr>
          <w:w w:val="110"/>
        </w:rPr>
        <w:t> in</w:t>
      </w:r>
      <w:r>
        <w:rPr>
          <w:w w:val="110"/>
        </w:rPr>
        <w:t> advance</w:t>
      </w:r>
      <w:r>
        <w:rPr>
          <w:w w:val="110"/>
        </w:rPr>
        <w:t> and</w:t>
      </w:r>
      <w:r>
        <w:rPr>
          <w:w w:val="110"/>
        </w:rPr>
        <w:t> then interplayed under a reinforcement learning framework. During the in- teraction</w:t>
      </w:r>
      <w:r>
        <w:rPr>
          <w:w w:val="110"/>
        </w:rPr>
        <w:t> loop,</w:t>
      </w:r>
      <w:r>
        <w:rPr>
          <w:w w:val="110"/>
        </w:rPr>
        <w:t> the</w:t>
      </w:r>
      <w:r>
        <w:rPr>
          <w:w w:val="110"/>
        </w:rPr>
        <w:t> generative</w:t>
      </w:r>
      <w:r>
        <w:rPr>
          <w:w w:val="110"/>
        </w:rPr>
        <w:t> model</w:t>
      </w:r>
      <w:r>
        <w:rPr>
          <w:w w:val="110"/>
        </w:rPr>
        <w:t> creates</w:t>
      </w:r>
      <w:r>
        <w:rPr>
          <w:w w:val="110"/>
        </w:rPr>
        <w:t> a</w:t>
      </w:r>
      <w:r>
        <w:rPr>
          <w:w w:val="110"/>
        </w:rPr>
        <w:t> batch</w:t>
      </w:r>
      <w:r>
        <w:rPr>
          <w:w w:val="110"/>
        </w:rPr>
        <w:t> of</w:t>
      </w:r>
      <w:r>
        <w:rPr>
          <w:w w:val="110"/>
        </w:rPr>
        <w:t> SMILES-based molecules, whereas the scores provided by the predictors were used to construct Pareto ranks of the generated molecules </w:t>
      </w:r>
      <w:hyperlink w:history="true" w:anchor="_bookmark106">
        <w:r>
          <w:rPr>
            <w:color w:val="0080AC"/>
            <w:w w:val="110"/>
          </w:rPr>
          <w:t>[127]</w:t>
        </w:r>
      </w:hyperlink>
      <w:r>
        <w:rPr>
          <w:w w:val="110"/>
        </w:rPr>
        <w:t>. The final re- ward</w:t>
      </w:r>
      <w:r>
        <w:rPr>
          <w:spacing w:val="-10"/>
          <w:w w:val="110"/>
        </w:rPr>
        <w:t> </w:t>
      </w:r>
      <w:r>
        <w:rPr>
          <w:w w:val="110"/>
        </w:rPr>
        <w:t>of</w:t>
      </w:r>
      <w:r>
        <w:rPr>
          <w:spacing w:val="-10"/>
          <w:w w:val="110"/>
        </w:rPr>
        <w:t> </w:t>
      </w:r>
      <w:r>
        <w:rPr>
          <w:w w:val="110"/>
        </w:rPr>
        <w:t>each</w:t>
      </w:r>
      <w:r>
        <w:rPr>
          <w:spacing w:val="-10"/>
          <w:w w:val="110"/>
        </w:rPr>
        <w:t> </w:t>
      </w:r>
      <w:r>
        <w:rPr>
          <w:w w:val="110"/>
        </w:rPr>
        <w:t>SMILES</w:t>
      </w:r>
      <w:r>
        <w:rPr>
          <w:spacing w:val="-10"/>
          <w:w w:val="110"/>
        </w:rPr>
        <w:t> </w:t>
      </w:r>
      <w:r>
        <w:rPr>
          <w:w w:val="110"/>
        </w:rPr>
        <w:t>is</w:t>
      </w:r>
      <w:r>
        <w:rPr>
          <w:spacing w:val="-10"/>
          <w:w w:val="110"/>
        </w:rPr>
        <w:t> </w:t>
      </w:r>
      <w:r>
        <w:rPr>
          <w:w w:val="110"/>
        </w:rPr>
        <w:t>calculated</w:t>
      </w:r>
      <w:r>
        <w:rPr>
          <w:spacing w:val="-10"/>
          <w:w w:val="110"/>
        </w:rPr>
        <w:t> </w:t>
      </w:r>
      <w:r>
        <w:rPr>
          <w:w w:val="110"/>
        </w:rPr>
        <w:t>based</w:t>
      </w:r>
      <w:r>
        <w:rPr>
          <w:spacing w:val="-10"/>
          <w:w w:val="110"/>
        </w:rPr>
        <w:t> </w:t>
      </w:r>
      <w:r>
        <w:rPr>
          <w:w w:val="110"/>
        </w:rPr>
        <w:t>on</w:t>
      </w:r>
      <w:r>
        <w:rPr>
          <w:spacing w:val="-10"/>
          <w:w w:val="110"/>
        </w:rPr>
        <w:t> </w:t>
      </w:r>
      <w:r>
        <w:rPr>
          <w:w w:val="110"/>
        </w:rPr>
        <w:t>the</w:t>
      </w:r>
      <w:r>
        <w:rPr>
          <w:spacing w:val="-10"/>
          <w:w w:val="110"/>
        </w:rPr>
        <w:t> </w:t>
      </w:r>
      <w:r>
        <w:rPr>
          <w:w w:val="110"/>
        </w:rPr>
        <w:t>Pareto</w:t>
      </w:r>
      <w:r>
        <w:rPr>
          <w:spacing w:val="-10"/>
          <w:w w:val="110"/>
        </w:rPr>
        <w:t> </w:t>
      </w:r>
      <w:r>
        <w:rPr>
          <w:w w:val="110"/>
        </w:rPr>
        <w:t>ranking</w:t>
      </w:r>
      <w:r>
        <w:rPr>
          <w:spacing w:val="-10"/>
          <w:w w:val="110"/>
        </w:rPr>
        <w:t> </w:t>
      </w:r>
      <w:r>
        <w:rPr>
          <w:w w:val="110"/>
        </w:rPr>
        <w:t>with</w:t>
      </w:r>
      <w:r>
        <w:rPr>
          <w:spacing w:val="-10"/>
          <w:w w:val="110"/>
        </w:rPr>
        <w:t> </w:t>
      </w:r>
      <w:r>
        <w:rPr>
          <w:w w:val="110"/>
        </w:rPr>
        <w:t>the non-dominated</w:t>
      </w:r>
      <w:r>
        <w:rPr>
          <w:w w:val="110"/>
        </w:rPr>
        <w:t> sorting</w:t>
      </w:r>
      <w:r>
        <w:rPr>
          <w:w w:val="110"/>
        </w:rPr>
        <w:t> genetic algorithm</w:t>
      </w:r>
      <w:r>
        <w:rPr>
          <w:w w:val="110"/>
        </w:rPr>
        <w:t> (NSGA-II)</w:t>
      </w:r>
      <w:r>
        <w:rPr>
          <w:w w:val="110"/>
        </w:rPr>
        <w:t> </w:t>
      </w:r>
      <w:hyperlink w:history="true" w:anchor="_bookmark108">
        <w:r>
          <w:rPr>
            <w:color w:val="0080AC"/>
            <w:w w:val="110"/>
          </w:rPr>
          <w:t>[128]</w:t>
        </w:r>
      </w:hyperlink>
      <w:r>
        <w:rPr>
          <w:w w:val="110"/>
        </w:rPr>
        <w:t>. At</w:t>
      </w:r>
      <w:r>
        <w:rPr>
          <w:w w:val="110"/>
        </w:rPr>
        <w:t> the</w:t>
      </w:r>
      <w:r>
        <w:rPr>
          <w:w w:val="110"/>
        </w:rPr>
        <w:t> end of this process, the framework was able to generate a large percentage of</w:t>
      </w:r>
      <w:r>
        <w:rPr>
          <w:w w:val="110"/>
        </w:rPr>
        <w:t> valid</w:t>
      </w:r>
      <w:r>
        <w:rPr>
          <w:w w:val="110"/>
        </w:rPr>
        <w:t> SMILES</w:t>
      </w:r>
      <w:r>
        <w:rPr>
          <w:w w:val="110"/>
        </w:rPr>
        <w:t> with</w:t>
      </w:r>
      <w:r>
        <w:rPr>
          <w:w w:val="110"/>
        </w:rPr>
        <w:t> a</w:t>
      </w:r>
      <w:r>
        <w:rPr>
          <w:w w:val="110"/>
        </w:rPr>
        <w:t> predicted</w:t>
      </w:r>
      <w:r>
        <w:rPr>
          <w:w w:val="110"/>
        </w:rPr>
        <w:t> selectivity</w:t>
      </w:r>
      <w:r>
        <w:rPr>
          <w:w w:val="110"/>
        </w:rPr>
        <w:t> profile</w:t>
      </w:r>
      <w:r>
        <w:rPr>
          <w:w w:val="110"/>
        </w:rPr>
        <w:t> towards</w:t>
      </w:r>
      <w:r>
        <w:rPr>
          <w:w w:val="110"/>
        </w:rPr>
        <w:t> multiple targets, offering the potential of high eﬃcacy and low toxicity </w:t>
      </w:r>
      <w:hyperlink w:history="true" w:anchor="_bookmark106">
        <w:r>
          <w:rPr>
            <w:color w:val="0080AC"/>
            <w:w w:val="110"/>
          </w:rPr>
          <w:t>[127]</w:t>
        </w:r>
      </w:hyperlink>
      <w:r>
        <w:rPr>
          <w:w w:val="110"/>
        </w:rPr>
        <w:t>.</w:t>
      </w:r>
    </w:p>
    <w:p>
      <w:pPr>
        <w:pStyle w:val="BodyText"/>
        <w:spacing w:before="42"/>
        <w:ind w:left="0"/>
        <w:jc w:val="left"/>
      </w:pPr>
    </w:p>
    <w:p>
      <w:pPr>
        <w:pStyle w:val="Heading1"/>
        <w:numPr>
          <w:ilvl w:val="0"/>
          <w:numId w:val="1"/>
        </w:numPr>
        <w:tabs>
          <w:tab w:pos="342" w:val="left" w:leader="none"/>
        </w:tabs>
        <w:spacing w:line="240" w:lineRule="auto" w:before="0" w:after="0"/>
        <w:ind w:left="342" w:right="0" w:hanging="224"/>
        <w:jc w:val="left"/>
      </w:pPr>
      <w:r>
        <w:rPr>
          <w:w w:val="110"/>
        </w:rPr>
        <w:t>Biological</w:t>
      </w:r>
      <w:r>
        <w:rPr>
          <w:spacing w:val="13"/>
          <w:w w:val="110"/>
        </w:rPr>
        <w:t> </w:t>
      </w:r>
      <w:r>
        <w:rPr>
          <w:w w:val="110"/>
        </w:rPr>
        <w:t>signature</w:t>
      </w:r>
      <w:r>
        <w:rPr>
          <w:spacing w:val="11"/>
          <w:w w:val="110"/>
        </w:rPr>
        <w:t> </w:t>
      </w:r>
      <w:r>
        <w:rPr>
          <w:spacing w:val="-2"/>
          <w:w w:val="110"/>
        </w:rPr>
        <w:t>profiles</w:t>
      </w:r>
    </w:p>
    <w:p>
      <w:pPr>
        <w:pStyle w:val="BodyText"/>
        <w:spacing w:before="50"/>
        <w:ind w:left="0"/>
        <w:jc w:val="left"/>
        <w:rPr>
          <w:rFonts w:ascii="Times New Roman"/>
          <w:b/>
        </w:rPr>
      </w:pPr>
    </w:p>
    <w:p>
      <w:pPr>
        <w:pStyle w:val="BodyText"/>
        <w:ind w:left="357"/>
        <w:jc w:val="left"/>
      </w:pPr>
      <w:r>
        <w:rPr>
          <w:w w:val="110"/>
        </w:rPr>
        <w:t>Biological</w:t>
      </w:r>
      <w:r>
        <w:rPr>
          <w:spacing w:val="25"/>
          <w:w w:val="110"/>
        </w:rPr>
        <w:t> </w:t>
      </w:r>
      <w:r>
        <w:rPr>
          <w:w w:val="110"/>
        </w:rPr>
        <w:t>signature</w:t>
      </w:r>
      <w:r>
        <w:rPr>
          <w:spacing w:val="25"/>
          <w:w w:val="110"/>
        </w:rPr>
        <w:t> </w:t>
      </w:r>
      <w:r>
        <w:rPr>
          <w:w w:val="110"/>
        </w:rPr>
        <w:t>matching</w:t>
      </w:r>
      <w:r>
        <w:rPr>
          <w:spacing w:val="25"/>
          <w:w w:val="110"/>
        </w:rPr>
        <w:t> </w:t>
      </w:r>
      <w:r>
        <w:rPr>
          <w:w w:val="110"/>
        </w:rPr>
        <w:t>is</w:t>
      </w:r>
      <w:r>
        <w:rPr>
          <w:spacing w:val="26"/>
          <w:w w:val="110"/>
        </w:rPr>
        <w:t> </w:t>
      </w:r>
      <w:r>
        <w:rPr>
          <w:w w:val="110"/>
        </w:rPr>
        <w:t>based</w:t>
      </w:r>
      <w:r>
        <w:rPr>
          <w:spacing w:val="25"/>
          <w:w w:val="110"/>
        </w:rPr>
        <w:t> </w:t>
      </w:r>
      <w:r>
        <w:rPr>
          <w:w w:val="110"/>
        </w:rPr>
        <w:t>on</w:t>
      </w:r>
      <w:r>
        <w:rPr>
          <w:spacing w:val="25"/>
          <w:w w:val="110"/>
        </w:rPr>
        <w:t> </w:t>
      </w:r>
      <w:r>
        <w:rPr>
          <w:w w:val="110"/>
        </w:rPr>
        <w:t>the</w:t>
      </w:r>
      <w:r>
        <w:rPr>
          <w:spacing w:val="25"/>
          <w:w w:val="110"/>
        </w:rPr>
        <w:t> </w:t>
      </w:r>
      <w:r>
        <w:rPr>
          <w:w w:val="110"/>
        </w:rPr>
        <w:t>comparison</w:t>
      </w:r>
      <w:r>
        <w:rPr>
          <w:spacing w:val="26"/>
          <w:w w:val="110"/>
        </w:rPr>
        <w:t> </w:t>
      </w:r>
      <w:r>
        <w:rPr>
          <w:w w:val="110"/>
        </w:rPr>
        <w:t>of</w:t>
      </w:r>
      <w:r>
        <w:rPr>
          <w:spacing w:val="25"/>
          <w:w w:val="110"/>
        </w:rPr>
        <w:t> </w:t>
      </w:r>
      <w:r>
        <w:rPr>
          <w:spacing w:val="-5"/>
          <w:w w:val="110"/>
        </w:rPr>
        <w:t>the</w:t>
      </w:r>
    </w:p>
    <w:p>
      <w:pPr>
        <w:spacing w:after="0"/>
        <w:jc w:val="left"/>
        <w:sectPr>
          <w:type w:val="continuous"/>
          <w:pgSz w:w="11910" w:h="15880"/>
          <w:pgMar w:header="668" w:footer="485" w:top="620" w:bottom="280" w:left="640" w:right="620"/>
          <w:cols w:num="2" w:equalWidth="0">
            <w:col w:w="5187" w:space="193"/>
            <w:col w:w="5270"/>
          </w:cols>
        </w:sectPr>
      </w:pPr>
    </w:p>
    <w:p>
      <w:pPr>
        <w:spacing w:line="98" w:lineRule="auto" w:before="28"/>
        <w:ind w:left="462" w:right="38" w:hanging="344"/>
        <w:jc w:val="left"/>
        <w:rPr>
          <w:rFonts w:ascii="STIX Math" w:hAnsi="STIX Math" w:eastAsia="STIX Math"/>
          <w:i/>
          <w:sz w:val="16"/>
        </w:rPr>
      </w:pPr>
      <w:bookmarkStart w:name="_bookmark13" w:id="22"/>
      <w:bookmarkEnd w:id="22"/>
      <w:r>
        <w:rPr/>
      </w:r>
      <w:r>
        <w:rPr>
          <w:rFonts w:ascii="STIX Math" w:hAnsi="STIX Math" w:eastAsia="STIX Math"/>
          <w:i/>
          <w:sz w:val="16"/>
        </w:rPr>
        <w:t>𝑚𝑖𝑛</w:t>
      </w:r>
      <w:r>
        <w:rPr>
          <w:rFonts w:ascii="STIX Math" w:hAnsi="STIX Math" w:eastAsia="STIX Math"/>
          <w:sz w:val="16"/>
        </w:rPr>
        <w:t>∕</w:t>
      </w:r>
      <w:r>
        <w:rPr>
          <w:rFonts w:ascii="STIX Math" w:hAnsi="STIX Math" w:eastAsia="STIX Math"/>
          <w:i/>
          <w:sz w:val="16"/>
        </w:rPr>
        <w:t>𝑚𝑎𝑥</w:t>
      </w:r>
      <w:r>
        <w:rPr>
          <w:rFonts w:ascii="STIX Math" w:hAnsi="STIX Math" w:eastAsia="STIX Math"/>
          <w:i/>
          <w:spacing w:val="38"/>
          <w:sz w:val="16"/>
        </w:rPr>
        <w:t> </w:t>
      </w:r>
      <w:r>
        <w:rPr>
          <w:rFonts w:ascii="STIX Math" w:hAnsi="STIX Math" w:eastAsia="STIX Math"/>
          <w:i/>
          <w:sz w:val="16"/>
        </w:rPr>
        <w:t>𝑓</w:t>
      </w:r>
      <w:r>
        <w:rPr>
          <w:rFonts w:ascii="STIX Math" w:hAnsi="STIX Math" w:eastAsia="STIX Math"/>
          <w:position w:val="-3"/>
          <w:sz w:val="12"/>
        </w:rPr>
        <w:t>1</w:t>
      </w:r>
      <w:r>
        <w:rPr>
          <w:rFonts w:ascii="STIX Math" w:hAnsi="STIX Math" w:eastAsia="STIX Math"/>
          <w:spacing w:val="-14"/>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i/>
          <w:sz w:val="16"/>
        </w:rPr>
        <w:t>,</w:t>
      </w:r>
      <w:r>
        <w:rPr>
          <w:rFonts w:ascii="STIX Math" w:hAnsi="STIX Math" w:eastAsia="STIX Math"/>
          <w:i/>
          <w:spacing w:val="80"/>
          <w:sz w:val="16"/>
        </w:rPr>
        <w:t> </w:t>
      </w:r>
      <w:r>
        <w:rPr>
          <w:rFonts w:ascii="STIX Math" w:hAnsi="STIX Math" w:eastAsia="STIX Math"/>
          <w:i/>
          <w:sz w:val="16"/>
        </w:rPr>
        <w:t>𝑓</w:t>
      </w:r>
      <w:r>
        <w:rPr>
          <w:rFonts w:ascii="STIX Math" w:hAnsi="STIX Math" w:eastAsia="STIX Math"/>
          <w:position w:val="-3"/>
          <w:sz w:val="12"/>
        </w:rPr>
        <w:t>2</w:t>
      </w:r>
      <w:r>
        <w:rPr>
          <w:rFonts w:ascii="STIX Math" w:hAnsi="STIX Math" w:eastAsia="STIX Math"/>
          <w:spacing w:val="-15"/>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i/>
          <w:sz w:val="16"/>
        </w:rPr>
        <w:t>, ...</w:t>
      </w:r>
      <w:r>
        <w:rPr>
          <w:rFonts w:ascii="STIX Math" w:hAnsi="STIX Math" w:eastAsia="STIX Math"/>
          <w:i/>
          <w:spacing w:val="38"/>
          <w:sz w:val="16"/>
        </w:rPr>
        <w:t> </w:t>
      </w:r>
      <w:r>
        <w:rPr>
          <w:rFonts w:ascii="STIX Math" w:hAnsi="STIX Math" w:eastAsia="STIX Math"/>
          <w:i/>
          <w:sz w:val="16"/>
        </w:rPr>
        <w:t>𝑓</w:t>
      </w:r>
      <w:r>
        <w:rPr>
          <w:rFonts w:ascii="STIX Math" w:hAnsi="STIX Math" w:eastAsia="STIX Math"/>
          <w:i/>
          <w:position w:val="-3"/>
          <w:sz w:val="12"/>
        </w:rPr>
        <w:t>𝑛</w:t>
      </w:r>
      <w:r>
        <w:rPr>
          <w:rFonts w:ascii="STIX Math" w:hAnsi="STIX Math" w:eastAsia="STIX Math"/>
          <w:i/>
          <w:spacing w:val="-14"/>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spacing w:val="40"/>
          <w:sz w:val="16"/>
        </w:rPr>
        <w:t> </w:t>
      </w:r>
      <w:r>
        <w:rPr>
          <w:rFonts w:ascii="STIX Math" w:hAnsi="STIX Math" w:eastAsia="STIX Math"/>
          <w:sz w:val="16"/>
        </w:rPr>
        <w:t>subject to ∶</w:t>
      </w:r>
      <w:r>
        <w:rPr>
          <w:rFonts w:ascii="STIX Math" w:hAnsi="STIX Math" w:eastAsia="STIX Math"/>
          <w:spacing w:val="40"/>
          <w:sz w:val="16"/>
        </w:rPr>
        <w:t> </w:t>
      </w:r>
      <w:r>
        <w:rPr>
          <w:rFonts w:ascii="STIX Math" w:hAnsi="STIX Math" w:eastAsia="STIX Math"/>
          <w:i/>
          <w:sz w:val="16"/>
        </w:rPr>
        <w:t>𝑥</w:t>
      </w:r>
      <w:r>
        <w:rPr>
          <w:rFonts w:ascii="STIX Math" w:hAnsi="STIX Math" w:eastAsia="STIX Math"/>
          <w:i/>
          <w:spacing w:val="40"/>
          <w:sz w:val="16"/>
        </w:rPr>
        <w:t> </w:t>
      </w:r>
      <w:r>
        <w:rPr>
          <w:rFonts w:ascii="STIX Math" w:hAnsi="STIX Math" w:eastAsia="STIX Math"/>
          <w:sz w:val="16"/>
        </w:rPr>
        <w:t>∈</w:t>
      </w:r>
      <w:r>
        <w:rPr>
          <w:rFonts w:ascii="STIX Math" w:hAnsi="STIX Math" w:eastAsia="STIX Math"/>
          <w:spacing w:val="40"/>
          <w:sz w:val="16"/>
        </w:rPr>
        <w:t> </w:t>
      </w:r>
      <w:r>
        <w:rPr>
          <w:rFonts w:ascii="STIX Math" w:hAnsi="STIX Math" w:eastAsia="STIX Math"/>
          <w:i/>
          <w:sz w:val="16"/>
        </w:rPr>
        <w:t>𝑈</w:t>
      </w:r>
    </w:p>
    <w:p>
      <w:pPr>
        <w:spacing w:before="145"/>
        <w:ind w:left="118" w:right="0" w:firstLine="0"/>
        <w:jc w:val="left"/>
        <w:rPr>
          <w:rFonts w:ascii="STIX"/>
          <w:sz w:val="16"/>
        </w:rPr>
      </w:pPr>
      <w:r>
        <w:rPr/>
        <w:br w:type="column"/>
      </w:r>
      <w:r>
        <w:rPr>
          <w:rFonts w:ascii="STIX"/>
          <w:spacing w:val="-5"/>
          <w:sz w:val="16"/>
        </w:rPr>
        <w:t>(2)</w:t>
      </w:r>
    </w:p>
    <w:p>
      <w:pPr>
        <w:pStyle w:val="BodyText"/>
        <w:spacing w:line="273" w:lineRule="auto" w:before="26"/>
        <w:jc w:val="left"/>
      </w:pPr>
      <w:r>
        <w:rPr/>
        <w:br w:type="column"/>
      </w:r>
      <w:r>
        <w:rPr>
          <w:w w:val="110"/>
        </w:rPr>
        <w:t>unique</w:t>
      </w:r>
      <w:r>
        <w:rPr>
          <w:spacing w:val="32"/>
          <w:w w:val="110"/>
        </w:rPr>
        <w:t> </w:t>
      </w:r>
      <w:r>
        <w:rPr>
          <w:w w:val="110"/>
        </w:rPr>
        <w:t>characteristics</w:t>
      </w:r>
      <w:r>
        <w:rPr>
          <w:spacing w:val="32"/>
          <w:w w:val="110"/>
        </w:rPr>
        <w:t> </w:t>
      </w:r>
      <w:r>
        <w:rPr>
          <w:w w:val="110"/>
        </w:rPr>
        <w:t>or</w:t>
      </w:r>
      <w:r>
        <w:rPr>
          <w:spacing w:val="32"/>
          <w:w w:val="110"/>
        </w:rPr>
        <w:t> </w:t>
      </w:r>
      <w:r>
        <w:rPr>
          <w:w w:val="110"/>
        </w:rPr>
        <w:t>“signature”</w:t>
      </w:r>
      <w:r>
        <w:rPr>
          <w:spacing w:val="31"/>
          <w:w w:val="110"/>
        </w:rPr>
        <w:t> </w:t>
      </w:r>
      <w:r>
        <w:rPr>
          <w:w w:val="110"/>
        </w:rPr>
        <w:t>of</w:t>
      </w:r>
      <w:r>
        <w:rPr>
          <w:spacing w:val="32"/>
          <w:w w:val="110"/>
        </w:rPr>
        <w:t> </w:t>
      </w:r>
      <w:r>
        <w:rPr>
          <w:w w:val="110"/>
        </w:rPr>
        <w:t>a</w:t>
      </w:r>
      <w:r>
        <w:rPr>
          <w:spacing w:val="32"/>
          <w:w w:val="110"/>
        </w:rPr>
        <w:t> </w:t>
      </w:r>
      <w:r>
        <w:rPr>
          <w:w w:val="110"/>
        </w:rPr>
        <w:t>drug</w:t>
      </w:r>
      <w:r>
        <w:rPr>
          <w:spacing w:val="32"/>
          <w:w w:val="110"/>
        </w:rPr>
        <w:t> </w:t>
      </w:r>
      <w:r>
        <w:rPr>
          <w:w w:val="110"/>
        </w:rPr>
        <w:t>with</w:t>
      </w:r>
      <w:r>
        <w:rPr>
          <w:spacing w:val="32"/>
          <w:w w:val="110"/>
        </w:rPr>
        <w:t> </w:t>
      </w:r>
      <w:r>
        <w:rPr>
          <w:w w:val="110"/>
        </w:rPr>
        <w:t>that</w:t>
      </w:r>
      <w:r>
        <w:rPr>
          <w:spacing w:val="32"/>
          <w:w w:val="110"/>
        </w:rPr>
        <w:t> </w:t>
      </w:r>
      <w:r>
        <w:rPr>
          <w:w w:val="110"/>
        </w:rPr>
        <w:t>of</w:t>
      </w:r>
      <w:r>
        <w:rPr>
          <w:spacing w:val="32"/>
          <w:w w:val="110"/>
        </w:rPr>
        <w:t> </w:t>
      </w:r>
      <w:r>
        <w:rPr>
          <w:w w:val="110"/>
        </w:rPr>
        <w:t>another compound,</w:t>
      </w:r>
      <w:r>
        <w:rPr>
          <w:spacing w:val="12"/>
          <w:w w:val="110"/>
        </w:rPr>
        <w:t> </w:t>
      </w:r>
      <w:r>
        <w:rPr>
          <w:w w:val="110"/>
        </w:rPr>
        <w:t>disease,</w:t>
      </w:r>
      <w:r>
        <w:rPr>
          <w:spacing w:val="12"/>
          <w:w w:val="110"/>
        </w:rPr>
        <w:t> </w:t>
      </w:r>
      <w:r>
        <w:rPr>
          <w:w w:val="110"/>
        </w:rPr>
        <w:t>or</w:t>
      </w:r>
      <w:r>
        <w:rPr>
          <w:spacing w:val="13"/>
          <w:w w:val="110"/>
        </w:rPr>
        <w:t> </w:t>
      </w:r>
      <w:r>
        <w:rPr>
          <w:w w:val="110"/>
        </w:rPr>
        <w:t>clinical</w:t>
      </w:r>
      <w:r>
        <w:rPr>
          <w:spacing w:val="13"/>
          <w:w w:val="110"/>
        </w:rPr>
        <w:t> </w:t>
      </w:r>
      <w:r>
        <w:rPr>
          <w:w w:val="110"/>
        </w:rPr>
        <w:t>phenotype.</w:t>
      </w:r>
      <w:r>
        <w:rPr>
          <w:spacing w:val="12"/>
          <w:w w:val="110"/>
        </w:rPr>
        <w:t> </w:t>
      </w:r>
      <w:r>
        <w:rPr>
          <w:w w:val="110"/>
        </w:rPr>
        <w:t>The</w:t>
      </w:r>
      <w:r>
        <w:rPr>
          <w:spacing w:val="12"/>
          <w:w w:val="110"/>
        </w:rPr>
        <w:t> </w:t>
      </w:r>
      <w:r>
        <w:rPr>
          <w:w w:val="110"/>
        </w:rPr>
        <w:t>biological</w:t>
      </w:r>
      <w:r>
        <w:rPr>
          <w:spacing w:val="12"/>
          <w:w w:val="110"/>
        </w:rPr>
        <w:t> </w:t>
      </w:r>
      <w:r>
        <w:rPr>
          <w:w w:val="110"/>
        </w:rPr>
        <w:t>signature</w:t>
      </w:r>
      <w:r>
        <w:rPr>
          <w:spacing w:val="14"/>
          <w:w w:val="110"/>
        </w:rPr>
        <w:t> </w:t>
      </w:r>
      <w:r>
        <w:rPr>
          <w:spacing w:val="-5"/>
          <w:w w:val="110"/>
        </w:rPr>
        <w:t>of</w:t>
      </w:r>
    </w:p>
    <w:p>
      <w:pPr>
        <w:spacing w:after="0" w:line="273" w:lineRule="auto"/>
        <w:jc w:val="left"/>
        <w:sectPr>
          <w:type w:val="continuous"/>
          <w:pgSz w:w="11910" w:h="15880"/>
          <w:pgMar w:header="668" w:footer="485" w:top="620" w:bottom="280" w:left="640" w:right="620"/>
          <w:cols w:num="3" w:equalWidth="0">
            <w:col w:w="2219" w:space="2617"/>
            <w:col w:w="345" w:space="199"/>
            <w:col w:w="5270"/>
          </w:cols>
        </w:sectPr>
      </w:pPr>
    </w:p>
    <w:p>
      <w:pPr>
        <w:pStyle w:val="BodyText"/>
        <w:spacing w:line="112" w:lineRule="auto" w:before="176"/>
        <w:ind w:right="39"/>
      </w:pPr>
      <w:r>
        <w:rPr>
          <w:w w:val="110"/>
        </w:rPr>
        <w:t>lution,</w:t>
      </w:r>
      <w:r>
        <w:rPr>
          <w:w w:val="110"/>
        </w:rPr>
        <w:t> </w:t>
      </w:r>
      <w:r>
        <w:rPr>
          <w:rFonts w:ascii="STIX Math" w:eastAsia="STIX Math"/>
          <w:i/>
          <w:w w:val="110"/>
        </w:rPr>
        <w:t>𝑓</w:t>
      </w:r>
      <w:r>
        <w:rPr>
          <w:rFonts w:ascii="STIX Math" w:eastAsia="STIX Math"/>
          <w:i/>
          <w:w w:val="110"/>
          <w:position w:val="-3"/>
          <w:sz w:val="12"/>
        </w:rPr>
        <w:t>𝑛</w:t>
      </w:r>
      <w:r>
        <w:rPr>
          <w:rFonts w:ascii="STIX Math" w:eastAsia="STIX Math"/>
          <w:i/>
          <w:spacing w:val="-9"/>
          <w:w w:val="110"/>
          <w:position w:val="-3"/>
          <w:sz w:val="12"/>
        </w:rPr>
        <w:t> </w:t>
      </w:r>
      <w:r>
        <w:rPr>
          <w:rFonts w:ascii="STIX Math" w:eastAsia="STIX Math"/>
          <w:w w:val="110"/>
        </w:rPr>
        <w:t>(</w:t>
      </w:r>
      <w:r>
        <w:rPr>
          <w:rFonts w:ascii="STIX Math" w:eastAsia="STIX Math"/>
          <w:i/>
          <w:w w:val="110"/>
        </w:rPr>
        <w:t>𝑥</w:t>
      </w:r>
      <w:r>
        <w:rPr>
          <w:rFonts w:ascii="STIX Math" w:eastAsia="STIX Math"/>
          <w:w w:val="110"/>
        </w:rPr>
        <w:t>)</w:t>
      </w:r>
      <w:r>
        <w:rPr>
          <w:rFonts w:ascii="STIX Math" w:eastAsia="STIX Math"/>
          <w:w w:val="110"/>
        </w:rPr>
        <w:t> </w:t>
      </w:r>
      <w:r>
        <w:rPr>
          <w:w w:val="110"/>
        </w:rPr>
        <w:t>is</w:t>
      </w:r>
      <w:r>
        <w:rPr>
          <w:w w:val="110"/>
        </w:rPr>
        <w:t> the</w:t>
      </w:r>
      <w:r>
        <w:rPr>
          <w:w w:val="110"/>
        </w:rPr>
        <w:t> </w:t>
      </w:r>
      <w:r>
        <w:rPr>
          <w:rFonts w:ascii="Times New Roman" w:eastAsia="Times New Roman"/>
          <w:i/>
          <w:w w:val="110"/>
        </w:rPr>
        <w:t>n</w:t>
      </w:r>
      <w:r>
        <w:rPr>
          <w:w w:val="110"/>
        </w:rPr>
        <w:t>th</w:t>
      </w:r>
      <w:r>
        <w:rPr>
          <w:w w:val="110"/>
        </w:rPr>
        <w:t> objective</w:t>
      </w:r>
      <w:r>
        <w:rPr>
          <w:w w:val="110"/>
        </w:rPr>
        <w:t> function,</w:t>
      </w:r>
      <w:r>
        <w:rPr>
          <w:w w:val="110"/>
        </w:rPr>
        <w:t> and</w:t>
      </w:r>
      <w:r>
        <w:rPr>
          <w:w w:val="110"/>
        </w:rPr>
        <w:t> min/max</w:t>
      </w:r>
      <w:r>
        <w:rPr>
          <w:w w:val="110"/>
        </w:rPr>
        <w:t> is</w:t>
      </w:r>
      <w:r>
        <w:rPr>
          <w:w w:val="110"/>
        </w:rPr>
        <w:t> combined where</w:t>
      </w:r>
      <w:r>
        <w:rPr>
          <w:spacing w:val="4"/>
          <w:w w:val="110"/>
        </w:rPr>
        <w:t> </w:t>
      </w:r>
      <w:r>
        <w:rPr>
          <w:rFonts w:ascii="Times New Roman" w:eastAsia="Times New Roman"/>
          <w:i/>
          <w:w w:val="110"/>
        </w:rPr>
        <w:t>n</w:t>
      </w:r>
      <w:r>
        <w:rPr>
          <w:rFonts w:ascii="Times New Roman" w:eastAsia="Times New Roman"/>
          <w:i/>
          <w:spacing w:val="5"/>
          <w:w w:val="110"/>
        </w:rPr>
        <w:t> </w:t>
      </w:r>
      <w:r>
        <w:rPr>
          <w:w w:val="110"/>
        </w:rPr>
        <w:t>is</w:t>
      </w:r>
      <w:r>
        <w:rPr>
          <w:spacing w:val="4"/>
          <w:w w:val="110"/>
        </w:rPr>
        <w:t> </w:t>
      </w:r>
      <w:r>
        <w:rPr>
          <w:w w:val="110"/>
        </w:rPr>
        <w:t>the</w:t>
      </w:r>
      <w:r>
        <w:rPr>
          <w:spacing w:val="5"/>
          <w:w w:val="110"/>
        </w:rPr>
        <w:t> </w:t>
      </w:r>
      <w:r>
        <w:rPr>
          <w:w w:val="110"/>
        </w:rPr>
        <w:t>number</w:t>
      </w:r>
      <w:r>
        <w:rPr>
          <w:spacing w:val="4"/>
          <w:w w:val="110"/>
        </w:rPr>
        <w:t> </w:t>
      </w:r>
      <w:r>
        <w:rPr>
          <w:w w:val="110"/>
        </w:rPr>
        <w:t>of</w:t>
      </w:r>
      <w:r>
        <w:rPr>
          <w:spacing w:val="5"/>
          <w:w w:val="110"/>
        </w:rPr>
        <w:t> </w:t>
      </w:r>
      <w:r>
        <w:rPr>
          <w:w w:val="110"/>
        </w:rPr>
        <w:t>objective</w:t>
      </w:r>
      <w:r>
        <w:rPr>
          <w:spacing w:val="5"/>
          <w:w w:val="110"/>
        </w:rPr>
        <w:t> </w:t>
      </w:r>
      <w:r>
        <w:rPr>
          <w:w w:val="110"/>
        </w:rPr>
        <w:t>functions,</w:t>
      </w:r>
      <w:r>
        <w:rPr>
          <w:spacing w:val="4"/>
          <w:w w:val="110"/>
        </w:rPr>
        <w:t> </w:t>
      </w:r>
      <w:r>
        <w:rPr>
          <w:rFonts w:ascii="Times New Roman" w:eastAsia="Times New Roman"/>
          <w:i/>
          <w:w w:val="110"/>
        </w:rPr>
        <w:t>U</w:t>
      </w:r>
      <w:r>
        <w:rPr>
          <w:rFonts w:ascii="Times New Roman" w:eastAsia="Times New Roman"/>
          <w:i/>
          <w:spacing w:val="4"/>
          <w:w w:val="110"/>
        </w:rPr>
        <w:t> </w:t>
      </w:r>
      <w:r>
        <w:rPr>
          <w:w w:val="110"/>
        </w:rPr>
        <w:t>is</w:t>
      </w:r>
      <w:r>
        <w:rPr>
          <w:spacing w:val="4"/>
          <w:w w:val="110"/>
        </w:rPr>
        <w:t> </w:t>
      </w:r>
      <w:r>
        <w:rPr>
          <w:w w:val="110"/>
        </w:rPr>
        <w:t>feasible</w:t>
      </w:r>
      <w:r>
        <w:rPr>
          <w:spacing w:val="5"/>
          <w:w w:val="110"/>
        </w:rPr>
        <w:t> </w:t>
      </w:r>
      <w:r>
        <w:rPr>
          <w:w w:val="110"/>
        </w:rPr>
        <w:t>set,</w:t>
      </w:r>
      <w:r>
        <w:rPr>
          <w:spacing w:val="4"/>
          <w:w w:val="110"/>
        </w:rPr>
        <w:t> </w:t>
      </w:r>
      <w:r>
        <w:rPr>
          <w:rFonts w:ascii="Times New Roman" w:eastAsia="Times New Roman"/>
          <w:i/>
          <w:w w:val="110"/>
        </w:rPr>
        <w:t>x</w:t>
      </w:r>
      <w:r>
        <w:rPr>
          <w:rFonts w:ascii="Times New Roman" w:eastAsia="Times New Roman"/>
          <w:i/>
          <w:spacing w:val="5"/>
          <w:w w:val="110"/>
        </w:rPr>
        <w:t> </w:t>
      </w:r>
      <w:r>
        <w:rPr>
          <w:w w:val="110"/>
        </w:rPr>
        <w:t>is</w:t>
      </w:r>
      <w:r>
        <w:rPr>
          <w:spacing w:val="4"/>
          <w:w w:val="110"/>
        </w:rPr>
        <w:t> </w:t>
      </w:r>
      <w:r>
        <w:rPr>
          <w:spacing w:val="-5"/>
          <w:w w:val="110"/>
        </w:rPr>
        <w:t>so-</w:t>
      </w:r>
    </w:p>
    <w:p>
      <w:pPr>
        <w:pStyle w:val="BodyText"/>
        <w:spacing w:before="1"/>
      </w:pPr>
      <w:r>
        <w:rPr>
          <w:w w:val="110"/>
        </w:rPr>
        <w:t>object</w:t>
      </w:r>
      <w:r>
        <w:rPr>
          <w:spacing w:val="4"/>
          <w:w w:val="110"/>
        </w:rPr>
        <w:t> </w:t>
      </w:r>
      <w:r>
        <w:rPr>
          <w:w w:val="110"/>
        </w:rPr>
        <w:t>operations</w:t>
      </w:r>
      <w:r>
        <w:rPr>
          <w:spacing w:val="4"/>
          <w:w w:val="110"/>
        </w:rPr>
        <w:t> </w:t>
      </w:r>
      <w:hyperlink w:history="true" w:anchor="_bookmark104">
        <w:r>
          <w:rPr>
            <w:color w:val="0080AC"/>
            <w:spacing w:val="-2"/>
            <w:w w:val="110"/>
          </w:rPr>
          <w:t>[125]</w:t>
        </w:r>
      </w:hyperlink>
      <w:r>
        <w:rPr>
          <w:spacing w:val="-2"/>
          <w:w w:val="110"/>
        </w:rPr>
        <w:t>.</w:t>
      </w:r>
    </w:p>
    <w:p>
      <w:pPr>
        <w:pStyle w:val="BodyText"/>
        <w:spacing w:line="273" w:lineRule="auto" w:before="26"/>
        <w:ind w:right="41" w:firstLine="239"/>
      </w:pPr>
      <w:r>
        <w:rPr>
          <w:w w:val="110"/>
        </w:rPr>
        <w:t>A MOO task always begins with some statement of desired proper- ties. First, the chemical and biological properties must be converted to mathematical</w:t>
      </w:r>
      <w:r>
        <w:rPr>
          <w:spacing w:val="-11"/>
          <w:w w:val="110"/>
        </w:rPr>
        <w:t> </w:t>
      </w:r>
      <w:r>
        <w:rPr>
          <w:w w:val="110"/>
        </w:rPr>
        <w:t>objectives.</w:t>
      </w:r>
      <w:r>
        <w:rPr>
          <w:spacing w:val="-11"/>
          <w:w w:val="110"/>
        </w:rPr>
        <w:t> </w:t>
      </w:r>
      <w:r>
        <w:rPr>
          <w:w w:val="110"/>
        </w:rPr>
        <w:t>If</w:t>
      </w:r>
      <w:r>
        <w:rPr>
          <w:spacing w:val="-11"/>
          <w:w w:val="110"/>
        </w:rPr>
        <w:t> </w:t>
      </w:r>
      <w:r>
        <w:rPr>
          <w:w w:val="110"/>
        </w:rPr>
        <w:t>more</w:t>
      </w:r>
      <w:r>
        <w:rPr>
          <w:spacing w:val="-11"/>
          <w:w w:val="110"/>
        </w:rPr>
        <w:t> </w:t>
      </w:r>
      <w:r>
        <w:rPr>
          <w:w w:val="110"/>
        </w:rPr>
        <w:t>than</w:t>
      </w:r>
      <w:r>
        <w:rPr>
          <w:spacing w:val="-11"/>
          <w:w w:val="110"/>
        </w:rPr>
        <w:t> </w:t>
      </w:r>
      <w:r>
        <w:rPr>
          <w:w w:val="110"/>
        </w:rPr>
        <w:t>one</w:t>
      </w:r>
      <w:r>
        <w:rPr>
          <w:spacing w:val="-11"/>
          <w:w w:val="110"/>
        </w:rPr>
        <w:t> </w:t>
      </w:r>
      <w:r>
        <w:rPr>
          <w:w w:val="110"/>
        </w:rPr>
        <w:t>objective</w:t>
      </w:r>
      <w:r>
        <w:rPr>
          <w:spacing w:val="-11"/>
          <w:w w:val="110"/>
        </w:rPr>
        <w:t> </w:t>
      </w:r>
      <w:r>
        <w:rPr>
          <w:w w:val="110"/>
        </w:rPr>
        <w:t>exists,</w:t>
      </w:r>
      <w:r>
        <w:rPr>
          <w:spacing w:val="-11"/>
          <w:w w:val="110"/>
        </w:rPr>
        <w:t> </w:t>
      </w:r>
      <w:r>
        <w:rPr>
          <w:w w:val="110"/>
        </w:rPr>
        <w:t>they</w:t>
      </w:r>
      <w:r>
        <w:rPr>
          <w:spacing w:val="-11"/>
          <w:w w:val="110"/>
        </w:rPr>
        <w:t> </w:t>
      </w:r>
      <w:r>
        <w:rPr>
          <w:w w:val="110"/>
        </w:rPr>
        <w:t>must</w:t>
      </w:r>
      <w:r>
        <w:rPr>
          <w:spacing w:val="-11"/>
          <w:w w:val="110"/>
        </w:rPr>
        <w:t> </w:t>
      </w:r>
      <w:r>
        <w:rPr>
          <w:w w:val="110"/>
        </w:rPr>
        <w:t>ei- ther be treated with an appropriate multi-objective formulation </w:t>
      </w:r>
      <w:hyperlink w:history="true" w:anchor="_bookmark103">
        <w:r>
          <w:rPr>
            <w:color w:val="0080AC"/>
            <w:w w:val="110"/>
          </w:rPr>
          <w:t>[124]</w:t>
        </w:r>
      </w:hyperlink>
      <w:r>
        <w:rPr>
          <w:w w:val="110"/>
        </w:rPr>
        <w:t>. In</w:t>
      </w:r>
      <w:r>
        <w:rPr>
          <w:w w:val="110"/>
        </w:rPr>
        <w:t> this</w:t>
      </w:r>
      <w:r>
        <w:rPr>
          <w:w w:val="110"/>
        </w:rPr>
        <w:t> section,</w:t>
      </w:r>
      <w:r>
        <w:rPr>
          <w:w w:val="110"/>
        </w:rPr>
        <w:t> we</w:t>
      </w:r>
      <w:r>
        <w:rPr>
          <w:w w:val="110"/>
        </w:rPr>
        <w:t> explore</w:t>
      </w:r>
      <w:r>
        <w:rPr>
          <w:w w:val="110"/>
        </w:rPr>
        <w:t> two</w:t>
      </w:r>
      <w:r>
        <w:rPr>
          <w:w w:val="110"/>
        </w:rPr>
        <w:t> of</w:t>
      </w:r>
      <w:r>
        <w:rPr>
          <w:w w:val="110"/>
        </w:rPr>
        <w:t> these</w:t>
      </w:r>
      <w:r>
        <w:rPr>
          <w:w w:val="110"/>
        </w:rPr>
        <w:t> MOO</w:t>
      </w:r>
      <w:r>
        <w:rPr>
          <w:w w:val="110"/>
        </w:rPr>
        <w:t> formulations</w:t>
      </w:r>
      <w:r>
        <w:rPr>
          <w:w w:val="110"/>
        </w:rPr>
        <w:t> in</w:t>
      </w:r>
      <w:r>
        <w:rPr>
          <w:w w:val="110"/>
        </w:rPr>
        <w:t> detail, </w:t>
      </w:r>
      <w:r>
        <w:rPr/>
        <w:t>namely scalarization and Pareto method. An in-depth discussion of MOO</w:t>
      </w:r>
      <w:r>
        <w:rPr>
          <w:w w:val="110"/>
        </w:rPr>
        <w:t> methods in drug discovery is provided by Former and Coley </w:t>
      </w:r>
      <w:hyperlink w:history="true" w:anchor="_bookmark103">
        <w:r>
          <w:rPr>
            <w:color w:val="0080AC"/>
            <w:w w:val="110"/>
          </w:rPr>
          <w:t>[124]</w:t>
        </w:r>
      </w:hyperlink>
      <w:r>
        <w:rPr>
          <w:w w:val="110"/>
        </w:rPr>
        <w:t>.</w:t>
      </w:r>
    </w:p>
    <w:p>
      <w:pPr>
        <w:pStyle w:val="BodyText"/>
        <w:spacing w:line="273" w:lineRule="auto"/>
        <w:ind w:right="43" w:firstLine="239"/>
      </w:pPr>
      <w:r>
        <w:rPr>
          <w:w w:val="110"/>
        </w:rPr>
        <w:t>The</w:t>
      </w:r>
      <w:r>
        <w:rPr>
          <w:w w:val="110"/>
        </w:rPr>
        <w:t> scalarization</w:t>
      </w:r>
      <w:r>
        <w:rPr>
          <w:w w:val="110"/>
        </w:rPr>
        <w:t> method</w:t>
      </w:r>
      <w:r>
        <w:rPr>
          <w:w w:val="110"/>
        </w:rPr>
        <w:t> reduces</w:t>
      </w:r>
      <w:r>
        <w:rPr>
          <w:w w:val="110"/>
        </w:rPr>
        <w:t> the</w:t>
      </w:r>
      <w:r>
        <w:rPr>
          <w:w w:val="110"/>
        </w:rPr>
        <w:t> multi-objective</w:t>
      </w:r>
      <w:r>
        <w:rPr>
          <w:w w:val="110"/>
        </w:rPr>
        <w:t> optimization problem into a single scalar vector function as follows:</w:t>
      </w:r>
    </w:p>
    <w:p>
      <w:pPr>
        <w:tabs>
          <w:tab w:pos="4959" w:val="left" w:leader="none"/>
        </w:tabs>
        <w:spacing w:line="223" w:lineRule="exact" w:before="0"/>
        <w:ind w:left="118" w:right="0" w:firstLine="0"/>
        <w:jc w:val="left"/>
        <w:rPr>
          <w:rFonts w:ascii="STIX" w:hAnsi="STIX" w:eastAsia="STIX"/>
          <w:sz w:val="16"/>
        </w:rPr>
      </w:pPr>
      <w:r>
        <w:rPr>
          <w:rFonts w:ascii="STIX Math" w:hAnsi="STIX Math" w:eastAsia="STIX Math"/>
          <w:i/>
          <w:sz w:val="16"/>
        </w:rPr>
        <w:t>𝐹</w:t>
      </w:r>
      <w:r>
        <w:rPr>
          <w:rFonts w:ascii="STIX Math" w:hAnsi="STIX Math" w:eastAsia="STIX Math"/>
          <w:i/>
          <w:spacing w:val="-17"/>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50"/>
          <w:sz w:val="16"/>
        </w:rPr>
        <w:t> </w:t>
      </w:r>
      <w:r>
        <w:rPr>
          <w:rFonts w:ascii="STIX Math" w:hAnsi="STIX Math" w:eastAsia="STIX Math"/>
          <w:i/>
          <w:sz w:val="16"/>
        </w:rPr>
        <w:t>𝑤</w:t>
      </w:r>
      <w:r>
        <w:rPr>
          <w:rFonts w:ascii="STIX Math" w:hAnsi="STIX Math" w:eastAsia="STIX Math"/>
          <w:position w:val="-3"/>
          <w:sz w:val="12"/>
        </w:rPr>
        <w:t>1</w:t>
      </w:r>
      <w:r>
        <w:rPr>
          <w:rFonts w:ascii="STIX Math" w:hAnsi="STIX Math" w:eastAsia="STIX Math"/>
          <w:spacing w:val="-21"/>
          <w:position w:val="-3"/>
          <w:sz w:val="12"/>
        </w:rPr>
        <w:t> </w:t>
      </w:r>
      <w:r>
        <w:rPr>
          <w:rFonts w:ascii="STIX Math" w:hAnsi="STIX Math" w:eastAsia="STIX Math"/>
          <w:i/>
          <w:sz w:val="16"/>
        </w:rPr>
        <w:t>𝑓</w:t>
      </w:r>
      <w:r>
        <w:rPr>
          <w:rFonts w:ascii="STIX Math" w:hAnsi="STIX Math" w:eastAsia="STIX Math"/>
          <w:position w:val="-3"/>
          <w:sz w:val="12"/>
        </w:rPr>
        <w:t>1</w:t>
      </w:r>
      <w:r>
        <w:rPr>
          <w:rFonts w:ascii="STIX Math" w:hAnsi="STIX Math" w:eastAsia="STIX Math"/>
          <w:spacing w:val="-20"/>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41"/>
          <w:sz w:val="16"/>
        </w:rPr>
        <w:t> </w:t>
      </w:r>
      <w:r>
        <w:rPr>
          <w:rFonts w:ascii="STIX Math" w:hAnsi="STIX Math" w:eastAsia="STIX Math"/>
          <w:i/>
          <w:sz w:val="16"/>
        </w:rPr>
        <w:t>𝑤</w:t>
      </w:r>
      <w:r>
        <w:rPr>
          <w:rFonts w:ascii="STIX Math" w:hAnsi="STIX Math" w:eastAsia="STIX Math"/>
          <w:position w:val="-3"/>
          <w:sz w:val="12"/>
        </w:rPr>
        <w:t>2</w:t>
      </w:r>
      <w:r>
        <w:rPr>
          <w:rFonts w:ascii="STIX Math" w:hAnsi="STIX Math" w:eastAsia="STIX Math"/>
          <w:spacing w:val="-20"/>
          <w:position w:val="-3"/>
          <w:sz w:val="12"/>
        </w:rPr>
        <w:t> </w:t>
      </w:r>
      <w:r>
        <w:rPr>
          <w:rFonts w:ascii="STIX Math" w:hAnsi="STIX Math" w:eastAsia="STIX Math"/>
          <w:i/>
          <w:sz w:val="16"/>
        </w:rPr>
        <w:t>𝑓</w:t>
      </w:r>
      <w:r>
        <w:rPr>
          <w:rFonts w:ascii="STIX Math" w:hAnsi="STIX Math" w:eastAsia="STIX Math"/>
          <w:position w:val="-3"/>
          <w:sz w:val="12"/>
        </w:rPr>
        <w:t>2</w:t>
      </w:r>
      <w:r>
        <w:rPr>
          <w:rFonts w:ascii="STIX Math" w:hAnsi="STIX Math" w:eastAsia="STIX Math"/>
          <w:spacing w:val="-21"/>
          <w:position w:val="-3"/>
          <w:sz w:val="12"/>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pacing w:val="17"/>
          <w:sz w:val="16"/>
        </w:rPr>
        <w:t>…+</w:t>
      </w:r>
      <w:r>
        <w:rPr>
          <w:rFonts w:ascii="STIX Math" w:hAnsi="STIX Math" w:eastAsia="STIX Math"/>
          <w:spacing w:val="41"/>
          <w:sz w:val="16"/>
        </w:rPr>
        <w:t> </w:t>
      </w:r>
      <w:r>
        <w:rPr>
          <w:rFonts w:ascii="STIX Math" w:hAnsi="STIX Math" w:eastAsia="STIX Math"/>
          <w:i/>
          <w:sz w:val="16"/>
        </w:rPr>
        <w:t>𝑤</w:t>
      </w:r>
      <w:r>
        <w:rPr>
          <w:rFonts w:ascii="STIX Math" w:hAnsi="STIX Math" w:eastAsia="STIX Math"/>
          <w:i/>
          <w:position w:val="-3"/>
          <w:sz w:val="12"/>
        </w:rPr>
        <w:t>𝑛</w:t>
      </w:r>
      <w:r>
        <w:rPr>
          <w:rFonts w:ascii="STIX Math" w:hAnsi="STIX Math" w:eastAsia="STIX Math"/>
          <w:i/>
          <w:sz w:val="16"/>
        </w:rPr>
        <w:t>𝑓</w:t>
      </w:r>
      <w:r>
        <w:rPr>
          <w:rFonts w:ascii="STIX Math" w:hAnsi="STIX Math" w:eastAsia="STIX Math"/>
          <w:i/>
          <w:position w:val="-3"/>
          <w:sz w:val="12"/>
        </w:rPr>
        <w:t>𝑛</w:t>
      </w:r>
      <w:r>
        <w:rPr>
          <w:rFonts w:ascii="STIX Math" w:hAnsi="STIX Math" w:eastAsia="STIX Math"/>
          <w:i/>
          <w:spacing w:val="-20"/>
          <w:position w:val="-3"/>
          <w:sz w:val="12"/>
        </w:rPr>
        <w:t> </w:t>
      </w:r>
      <w:r>
        <w:rPr>
          <w:rFonts w:ascii="STIX Math" w:hAnsi="STIX Math" w:eastAsia="STIX Math"/>
          <w:spacing w:val="-5"/>
          <w:sz w:val="16"/>
        </w:rPr>
        <w:t>(</w:t>
      </w:r>
      <w:r>
        <w:rPr>
          <w:rFonts w:ascii="STIX Math" w:hAnsi="STIX Math" w:eastAsia="STIX Math"/>
          <w:i/>
          <w:spacing w:val="-5"/>
          <w:sz w:val="16"/>
        </w:rPr>
        <w:t>𝑥</w:t>
      </w:r>
      <w:r>
        <w:rPr>
          <w:rFonts w:ascii="STIX Math" w:hAnsi="STIX Math" w:eastAsia="STIX Math"/>
          <w:spacing w:val="-5"/>
          <w:sz w:val="16"/>
        </w:rPr>
        <w:t>)</w:t>
      </w:r>
      <w:r>
        <w:rPr>
          <w:rFonts w:ascii="STIX Math" w:hAnsi="STIX Math" w:eastAsia="STIX Math"/>
          <w:sz w:val="16"/>
        </w:rPr>
        <w:tab/>
      </w:r>
      <w:r>
        <w:rPr>
          <w:rFonts w:ascii="STIX" w:hAnsi="STIX" w:eastAsia="STIX"/>
          <w:spacing w:val="-5"/>
          <w:sz w:val="16"/>
        </w:rPr>
        <w:t>(3)</w:t>
      </w:r>
    </w:p>
    <w:p>
      <w:pPr>
        <w:pStyle w:val="BodyText"/>
        <w:spacing w:line="100" w:lineRule="auto" w:before="122"/>
        <w:ind w:right="38"/>
      </w:pPr>
      <w:r>
        <w:rPr>
          <w:w w:val="110"/>
        </w:rPr>
        <w:t>where</w:t>
      </w:r>
      <w:r>
        <w:rPr>
          <w:spacing w:val="-8"/>
          <w:w w:val="110"/>
        </w:rPr>
        <w:t> </w:t>
      </w:r>
      <w:r>
        <w:rPr>
          <w:rFonts w:ascii="Times New Roman" w:eastAsia="Times New Roman"/>
          <w:i/>
          <w:w w:val="110"/>
        </w:rPr>
        <w:t>n </w:t>
      </w:r>
      <w:r>
        <w:rPr>
          <w:w w:val="110"/>
        </w:rPr>
        <w:t>is the number of</w:t>
      </w:r>
      <w:r>
        <w:rPr>
          <w:spacing w:val="-1"/>
          <w:w w:val="110"/>
        </w:rPr>
        <w:t> </w:t>
      </w:r>
      <w:r>
        <w:rPr>
          <w:w w:val="110"/>
        </w:rPr>
        <w:t>objective functions,</w:t>
      </w:r>
      <w:r>
        <w:rPr>
          <w:spacing w:val="-1"/>
          <w:w w:val="110"/>
        </w:rPr>
        <w:t> </w:t>
      </w:r>
      <w:r>
        <w:rPr>
          <w:rFonts w:ascii="STIX Math" w:eastAsia="STIX Math"/>
          <w:i/>
          <w:w w:val="110"/>
        </w:rPr>
        <w:t>𝐹</w:t>
      </w:r>
      <w:r>
        <w:rPr>
          <w:rFonts w:ascii="STIX Math" w:eastAsia="STIX Math"/>
          <w:i/>
          <w:spacing w:val="-11"/>
          <w:w w:val="110"/>
        </w:rPr>
        <w:t> </w:t>
      </w:r>
      <w:r>
        <w:rPr>
          <w:rFonts w:ascii="STIX Math" w:eastAsia="STIX Math"/>
          <w:w w:val="110"/>
        </w:rPr>
        <w:t>(</w:t>
      </w:r>
      <w:r>
        <w:rPr>
          <w:rFonts w:ascii="STIX Math" w:eastAsia="STIX Math"/>
          <w:i/>
          <w:w w:val="110"/>
        </w:rPr>
        <w:t>𝑥</w:t>
      </w:r>
      <w:r>
        <w:rPr>
          <w:rFonts w:ascii="STIX Math" w:eastAsia="STIX Math"/>
          <w:w w:val="110"/>
        </w:rPr>
        <w:t>) </w:t>
      </w:r>
      <w:r>
        <w:rPr>
          <w:w w:val="110"/>
        </w:rPr>
        <w:t>is a combined fitness function, </w:t>
      </w:r>
      <w:r>
        <w:rPr>
          <w:rFonts w:ascii="Times New Roman" w:eastAsia="Times New Roman"/>
          <w:i/>
          <w:w w:val="110"/>
        </w:rPr>
        <w:t>x </w:t>
      </w:r>
      <w:r>
        <w:rPr>
          <w:w w:val="110"/>
        </w:rPr>
        <w:t>is a solution, </w:t>
      </w:r>
      <w:r>
        <w:rPr>
          <w:rFonts w:ascii="STIX Math" w:eastAsia="STIX Math"/>
          <w:i/>
          <w:w w:val="110"/>
        </w:rPr>
        <w:t>𝑓</w:t>
      </w:r>
      <w:r>
        <w:rPr>
          <w:rFonts w:ascii="STIX Math" w:eastAsia="STIX Math"/>
          <w:i/>
          <w:w w:val="110"/>
          <w:position w:val="-3"/>
          <w:sz w:val="12"/>
        </w:rPr>
        <w:t>𝑛</w:t>
      </w:r>
      <w:r>
        <w:rPr>
          <w:rFonts w:ascii="STIX Math" w:eastAsia="STIX Math"/>
          <w:i/>
          <w:spacing w:val="-9"/>
          <w:w w:val="110"/>
          <w:position w:val="-3"/>
          <w:sz w:val="12"/>
        </w:rPr>
        <w:t> </w:t>
      </w:r>
      <w:r>
        <w:rPr>
          <w:rFonts w:ascii="STIX Math" w:eastAsia="STIX Math"/>
          <w:w w:val="110"/>
        </w:rPr>
        <w:t>(</w:t>
      </w:r>
      <w:r>
        <w:rPr>
          <w:rFonts w:ascii="STIX Math" w:eastAsia="STIX Math"/>
          <w:i/>
          <w:w w:val="110"/>
        </w:rPr>
        <w:t>𝑥</w:t>
      </w:r>
      <w:r>
        <w:rPr>
          <w:rFonts w:ascii="STIX Math" w:eastAsia="STIX Math"/>
          <w:w w:val="110"/>
        </w:rPr>
        <w:t>) </w:t>
      </w:r>
      <w:r>
        <w:rPr>
          <w:w w:val="110"/>
        </w:rPr>
        <w:t>is the </w:t>
      </w:r>
      <w:r>
        <w:rPr>
          <w:rFonts w:ascii="Times New Roman" w:eastAsia="Times New Roman"/>
          <w:i/>
          <w:w w:val="110"/>
        </w:rPr>
        <w:t>n</w:t>
      </w:r>
      <w:r>
        <w:rPr>
          <w:w w:val="110"/>
        </w:rPr>
        <w:t>th objective function, and w is a constant weight for </w:t>
      </w:r>
      <w:r>
        <w:rPr>
          <w:rFonts w:ascii="STIX Math" w:eastAsia="STIX Math"/>
          <w:i/>
          <w:w w:val="110"/>
        </w:rPr>
        <w:t>𝐹</w:t>
      </w:r>
      <w:r>
        <w:rPr>
          <w:rFonts w:ascii="STIX Math" w:eastAsia="STIX Math"/>
          <w:i/>
          <w:spacing w:val="-18"/>
          <w:w w:val="110"/>
        </w:rPr>
        <w:t> </w:t>
      </w:r>
      <w:r>
        <w:rPr>
          <w:rFonts w:ascii="STIX Math" w:eastAsia="STIX Math"/>
          <w:w w:val="110"/>
        </w:rPr>
        <w:t>(</w:t>
      </w:r>
      <w:r>
        <w:rPr>
          <w:rFonts w:ascii="STIX Math" w:eastAsia="STIX Math"/>
          <w:i/>
          <w:w w:val="110"/>
        </w:rPr>
        <w:t>𝑥</w:t>
      </w:r>
      <w:r>
        <w:rPr>
          <w:rFonts w:ascii="STIX Math" w:eastAsia="STIX Math"/>
          <w:w w:val="110"/>
        </w:rPr>
        <w:t>) </w:t>
      </w:r>
      <w:hyperlink w:history="true" w:anchor="_bookmark105">
        <w:r>
          <w:rPr>
            <w:color w:val="0080AC"/>
            <w:w w:val="110"/>
          </w:rPr>
          <w:t>[126]</w:t>
        </w:r>
      </w:hyperlink>
      <w:r>
        <w:rPr>
          <w:w w:val="110"/>
        </w:rPr>
        <w:t>. The weight of an objective function will</w:t>
      </w:r>
    </w:p>
    <w:p>
      <w:pPr>
        <w:pStyle w:val="BodyText"/>
        <w:spacing w:line="273" w:lineRule="auto" w:before="9"/>
        <w:ind w:left="140" w:right="40"/>
        <w:jc w:val="right"/>
      </w:pPr>
      <w:r>
        <w:rPr>
          <w:w w:val="110"/>
        </w:rPr>
        <w:t>determine</w:t>
      </w:r>
      <w:r>
        <w:rPr>
          <w:spacing w:val="-7"/>
          <w:w w:val="110"/>
        </w:rPr>
        <w:t> </w:t>
      </w:r>
      <w:r>
        <w:rPr>
          <w:w w:val="110"/>
        </w:rPr>
        <w:t>the</w:t>
      </w:r>
      <w:r>
        <w:rPr>
          <w:spacing w:val="-7"/>
          <w:w w:val="110"/>
        </w:rPr>
        <w:t> </w:t>
      </w:r>
      <w:r>
        <w:rPr>
          <w:w w:val="110"/>
        </w:rPr>
        <w:t>solution</w:t>
      </w:r>
      <w:r>
        <w:rPr>
          <w:spacing w:val="-8"/>
          <w:w w:val="110"/>
        </w:rPr>
        <w:t> </w:t>
      </w:r>
      <w:r>
        <w:rPr>
          <w:w w:val="110"/>
        </w:rPr>
        <w:t>of</w:t>
      </w:r>
      <w:r>
        <w:rPr>
          <w:spacing w:val="-8"/>
          <w:w w:val="110"/>
        </w:rPr>
        <w:t> </w:t>
      </w:r>
      <w:r>
        <w:rPr>
          <w:w w:val="110"/>
        </w:rPr>
        <w:t>the</w:t>
      </w:r>
      <w:r>
        <w:rPr>
          <w:spacing w:val="-7"/>
          <w:w w:val="110"/>
        </w:rPr>
        <w:t> </w:t>
      </w:r>
      <w:r>
        <w:rPr>
          <w:w w:val="110"/>
        </w:rPr>
        <w:t>fitness</w:t>
      </w:r>
      <w:r>
        <w:rPr>
          <w:spacing w:val="-8"/>
          <w:w w:val="110"/>
        </w:rPr>
        <w:t> </w:t>
      </w:r>
      <w:r>
        <w:rPr>
          <w:w w:val="110"/>
        </w:rPr>
        <w:t>function</w:t>
      </w:r>
      <w:r>
        <w:rPr>
          <w:spacing w:val="-8"/>
          <w:w w:val="110"/>
        </w:rPr>
        <w:t> </w:t>
      </w:r>
      <w:r>
        <w:rPr>
          <w:w w:val="110"/>
        </w:rPr>
        <w:t>and</w:t>
      </w:r>
      <w:r>
        <w:rPr>
          <w:spacing w:val="-8"/>
          <w:w w:val="110"/>
        </w:rPr>
        <w:t> </w:t>
      </w:r>
      <w:r>
        <w:rPr>
          <w:w w:val="110"/>
        </w:rPr>
        <w:t>show</w:t>
      </w:r>
      <w:r>
        <w:rPr>
          <w:spacing w:val="-7"/>
          <w:w w:val="110"/>
        </w:rPr>
        <w:t> </w:t>
      </w:r>
      <w:r>
        <w:rPr>
          <w:w w:val="110"/>
        </w:rPr>
        <w:t>the</w:t>
      </w:r>
      <w:r>
        <w:rPr>
          <w:spacing w:val="-7"/>
          <w:w w:val="110"/>
        </w:rPr>
        <w:t> </w:t>
      </w:r>
      <w:r>
        <w:rPr>
          <w:w w:val="110"/>
        </w:rPr>
        <w:t>performance priority.</w:t>
      </w:r>
      <w:r>
        <w:rPr>
          <w:spacing w:val="-9"/>
          <w:w w:val="110"/>
        </w:rPr>
        <w:t> </w:t>
      </w:r>
      <w:r>
        <w:rPr>
          <w:w w:val="110"/>
        </w:rPr>
        <w:t>For</w:t>
      </w:r>
      <w:r>
        <w:rPr>
          <w:spacing w:val="-8"/>
          <w:w w:val="110"/>
        </w:rPr>
        <w:t> </w:t>
      </w:r>
      <w:r>
        <w:rPr>
          <w:w w:val="110"/>
        </w:rPr>
        <w:t>example,</w:t>
      </w:r>
      <w:r>
        <w:rPr>
          <w:spacing w:val="-9"/>
          <w:w w:val="110"/>
        </w:rPr>
        <w:t> </w:t>
      </w:r>
      <w:r>
        <w:rPr>
          <w:w w:val="110"/>
        </w:rPr>
        <w:t>if</w:t>
      </w:r>
      <w:r>
        <w:rPr>
          <w:spacing w:val="-8"/>
          <w:w w:val="110"/>
        </w:rPr>
        <w:t> </w:t>
      </w:r>
      <w:r>
        <w:rPr>
          <w:w w:val="110"/>
        </w:rPr>
        <w:t>a</w:t>
      </w:r>
      <w:r>
        <w:rPr>
          <w:spacing w:val="-8"/>
          <w:w w:val="110"/>
        </w:rPr>
        <w:t> </w:t>
      </w:r>
      <w:r>
        <w:rPr>
          <w:w w:val="110"/>
        </w:rPr>
        <w:t>large</w:t>
      </w:r>
      <w:r>
        <w:rPr>
          <w:spacing w:val="-8"/>
          <w:w w:val="110"/>
        </w:rPr>
        <w:t> </w:t>
      </w:r>
      <w:r>
        <w:rPr>
          <w:w w:val="110"/>
        </w:rPr>
        <w:t>weight</w:t>
      </w:r>
      <w:r>
        <w:rPr>
          <w:spacing w:val="-8"/>
          <w:w w:val="110"/>
        </w:rPr>
        <w:t> </w:t>
      </w:r>
      <w:r>
        <w:rPr>
          <w:w w:val="110"/>
        </w:rPr>
        <w:t>is</w:t>
      </w:r>
      <w:r>
        <w:rPr>
          <w:spacing w:val="-8"/>
          <w:w w:val="110"/>
        </w:rPr>
        <w:t> </w:t>
      </w:r>
      <w:r>
        <w:rPr>
          <w:w w:val="110"/>
        </w:rPr>
        <w:t>given</w:t>
      </w:r>
      <w:r>
        <w:rPr>
          <w:spacing w:val="-8"/>
          <w:w w:val="110"/>
        </w:rPr>
        <w:t> </w:t>
      </w:r>
      <w:r>
        <w:rPr>
          <w:w w:val="110"/>
        </w:rPr>
        <w:t>to</w:t>
      </w:r>
      <w:r>
        <w:rPr>
          <w:spacing w:val="-8"/>
          <w:w w:val="110"/>
        </w:rPr>
        <w:t> </w:t>
      </w:r>
      <w:r>
        <w:rPr>
          <w:w w:val="110"/>
        </w:rPr>
        <w:t>an</w:t>
      </w:r>
      <w:r>
        <w:rPr>
          <w:spacing w:val="-8"/>
          <w:w w:val="110"/>
        </w:rPr>
        <w:t> </w:t>
      </w:r>
      <w:r>
        <w:rPr>
          <w:w w:val="110"/>
        </w:rPr>
        <w:t>objective</w:t>
      </w:r>
      <w:r>
        <w:rPr>
          <w:spacing w:val="-8"/>
          <w:w w:val="110"/>
        </w:rPr>
        <w:t> </w:t>
      </w:r>
      <w:r>
        <w:rPr>
          <w:w w:val="110"/>
        </w:rPr>
        <w:t>function, it will have priority compared to the ones with a smaller weight </w:t>
      </w:r>
      <w:hyperlink w:history="true" w:anchor="_bookmark105">
        <w:r>
          <w:rPr>
            <w:color w:val="0080AC"/>
            <w:w w:val="110"/>
          </w:rPr>
          <w:t>[126]</w:t>
        </w:r>
      </w:hyperlink>
      <w:r>
        <w:rPr>
          <w:w w:val="110"/>
        </w:rPr>
        <w:t>. In contrast to scalarization, the Pareto method discovers a set of so- lutions</w:t>
      </w:r>
      <w:r>
        <w:rPr>
          <w:w w:val="110"/>
        </w:rPr>
        <w:t> that</w:t>
      </w:r>
      <w:r>
        <w:rPr>
          <w:w w:val="110"/>
        </w:rPr>
        <w:t> reveal</w:t>
      </w:r>
      <w:r>
        <w:rPr>
          <w:w w:val="110"/>
        </w:rPr>
        <w:t> the</w:t>
      </w:r>
      <w:r>
        <w:rPr>
          <w:w w:val="110"/>
        </w:rPr>
        <w:t> trade-offs</w:t>
      </w:r>
      <w:r>
        <w:rPr>
          <w:w w:val="110"/>
        </w:rPr>
        <w:t> between</w:t>
      </w:r>
      <w:r>
        <w:rPr>
          <w:w w:val="110"/>
        </w:rPr>
        <w:t> objectives</w:t>
      </w:r>
      <w:r>
        <w:rPr>
          <w:w w:val="110"/>
        </w:rPr>
        <w:t> without</w:t>
      </w:r>
      <w:r>
        <w:rPr>
          <w:w w:val="110"/>
        </w:rPr>
        <w:t> a</w:t>
      </w:r>
      <w:r>
        <w:rPr>
          <w:w w:val="110"/>
        </w:rPr>
        <w:t> choice</w:t>
      </w:r>
      <w:r>
        <w:rPr>
          <w:spacing w:val="40"/>
          <w:w w:val="110"/>
        </w:rPr>
        <w:t> </w:t>
      </w:r>
      <w:r>
        <w:rPr>
          <w:w w:val="110"/>
        </w:rPr>
        <w:t>of</w:t>
      </w:r>
      <w:r>
        <w:rPr>
          <w:spacing w:val="31"/>
          <w:w w:val="110"/>
        </w:rPr>
        <w:t> </w:t>
      </w:r>
      <w:r>
        <w:rPr>
          <w:w w:val="110"/>
        </w:rPr>
        <w:t>any</w:t>
      </w:r>
      <w:r>
        <w:rPr>
          <w:spacing w:val="31"/>
          <w:w w:val="110"/>
        </w:rPr>
        <w:t> </w:t>
      </w:r>
      <w:r>
        <w:rPr>
          <w:w w:val="110"/>
        </w:rPr>
        <w:t>weighting</w:t>
      </w:r>
      <w:r>
        <w:rPr>
          <w:spacing w:val="30"/>
          <w:w w:val="110"/>
        </w:rPr>
        <w:t> </w:t>
      </w:r>
      <w:r>
        <w:rPr>
          <w:w w:val="110"/>
        </w:rPr>
        <w:t>factor</w:t>
      </w:r>
      <w:r>
        <w:rPr>
          <w:spacing w:val="31"/>
          <w:w w:val="110"/>
        </w:rPr>
        <w:t> </w:t>
      </w:r>
      <w:r>
        <w:rPr>
          <w:w w:val="110"/>
        </w:rPr>
        <w:t>of</w:t>
      </w:r>
      <w:r>
        <w:rPr>
          <w:spacing w:val="30"/>
          <w:w w:val="110"/>
        </w:rPr>
        <w:t> </w:t>
      </w:r>
      <w:r>
        <w:rPr>
          <w:w w:val="110"/>
        </w:rPr>
        <w:t>importance</w:t>
      </w:r>
      <w:r>
        <w:rPr>
          <w:spacing w:val="32"/>
          <w:w w:val="110"/>
        </w:rPr>
        <w:t> </w:t>
      </w:r>
      <w:r>
        <w:rPr>
          <w:w w:val="110"/>
        </w:rPr>
        <w:t>for</w:t>
      </w:r>
      <w:r>
        <w:rPr>
          <w:spacing w:val="31"/>
          <w:w w:val="110"/>
        </w:rPr>
        <w:t> </w:t>
      </w:r>
      <w:r>
        <w:rPr>
          <w:w w:val="110"/>
        </w:rPr>
        <w:t>the</w:t>
      </w:r>
      <w:r>
        <w:rPr>
          <w:spacing w:val="31"/>
          <w:w w:val="110"/>
        </w:rPr>
        <w:t> </w:t>
      </w:r>
      <w:r>
        <w:rPr>
          <w:w w:val="110"/>
        </w:rPr>
        <w:t>competing</w:t>
      </w:r>
      <w:r>
        <w:rPr>
          <w:spacing w:val="31"/>
          <w:w w:val="110"/>
        </w:rPr>
        <w:t> </w:t>
      </w:r>
      <w:r>
        <w:rPr>
          <w:spacing w:val="-2"/>
          <w:w w:val="110"/>
        </w:rPr>
        <w:t>objectives</w:t>
      </w:r>
    </w:p>
    <w:p>
      <w:pPr>
        <w:pStyle w:val="BodyText"/>
        <w:spacing w:line="101" w:lineRule="exact"/>
      </w:pPr>
      <w:r>
        <w:rPr>
          <w:w w:val="110"/>
        </w:rPr>
        <w:t>[</w:t>
      </w:r>
      <w:hyperlink w:history="true" w:anchor="_bookmark103">
        <w:r>
          <w:rPr>
            <w:color w:val="0080AC"/>
            <w:w w:val="110"/>
          </w:rPr>
          <w:t>124</w:t>
        </w:r>
      </w:hyperlink>
      <w:r>
        <w:rPr>
          <w:w w:val="110"/>
        </w:rPr>
        <w:t>,</w:t>
      </w:r>
      <w:hyperlink w:history="true" w:anchor="_bookmark104">
        <w:r>
          <w:rPr>
            <w:color w:val="0080AC"/>
            <w:w w:val="110"/>
          </w:rPr>
          <w:t>125</w:t>
        </w:r>
      </w:hyperlink>
      <w:r>
        <w:rPr>
          <w:w w:val="110"/>
        </w:rPr>
        <w:t>].</w:t>
      </w:r>
      <w:r>
        <w:rPr>
          <w:spacing w:val="5"/>
          <w:w w:val="110"/>
        </w:rPr>
        <w:t> </w:t>
      </w:r>
      <w:r>
        <w:rPr>
          <w:w w:val="110"/>
        </w:rPr>
        <w:t>The</w:t>
      </w:r>
      <w:r>
        <w:rPr>
          <w:spacing w:val="7"/>
          <w:w w:val="110"/>
        </w:rPr>
        <w:t> </w:t>
      </w:r>
      <w:r>
        <w:rPr>
          <w:w w:val="110"/>
        </w:rPr>
        <w:t>Pareto</w:t>
      </w:r>
      <w:r>
        <w:rPr>
          <w:spacing w:val="7"/>
          <w:w w:val="110"/>
        </w:rPr>
        <w:t> </w:t>
      </w:r>
      <w:r>
        <w:rPr>
          <w:w w:val="110"/>
        </w:rPr>
        <w:t>optimization</w:t>
      </w:r>
      <w:r>
        <w:rPr>
          <w:spacing w:val="6"/>
          <w:w w:val="110"/>
        </w:rPr>
        <w:t> </w:t>
      </w:r>
      <w:r>
        <w:rPr>
          <w:w w:val="110"/>
        </w:rPr>
        <w:t>can</w:t>
      </w:r>
      <w:r>
        <w:rPr>
          <w:spacing w:val="7"/>
          <w:w w:val="110"/>
        </w:rPr>
        <w:t> </w:t>
      </w:r>
      <w:r>
        <w:rPr>
          <w:w w:val="110"/>
        </w:rPr>
        <w:t>be</w:t>
      </w:r>
      <w:r>
        <w:rPr>
          <w:spacing w:val="7"/>
          <w:w w:val="110"/>
        </w:rPr>
        <w:t> </w:t>
      </w:r>
      <w:r>
        <w:rPr>
          <w:w w:val="110"/>
        </w:rPr>
        <w:t>written</w:t>
      </w:r>
      <w:r>
        <w:rPr>
          <w:spacing w:val="7"/>
          <w:w w:val="110"/>
        </w:rPr>
        <w:t> </w:t>
      </w:r>
      <w:r>
        <w:rPr>
          <w:w w:val="110"/>
        </w:rPr>
        <w:t>as</w:t>
      </w:r>
      <w:r>
        <w:rPr>
          <w:spacing w:val="6"/>
          <w:w w:val="110"/>
        </w:rPr>
        <w:t> </w:t>
      </w:r>
      <w:r>
        <w:rPr>
          <w:spacing w:val="-2"/>
          <w:w w:val="110"/>
        </w:rPr>
        <w:t>follows:</w:t>
      </w:r>
    </w:p>
    <w:p>
      <w:pPr>
        <w:spacing w:line="281" w:lineRule="exact" w:before="0"/>
        <w:ind w:left="131" w:right="0" w:firstLine="0"/>
        <w:jc w:val="left"/>
        <w:rPr>
          <w:rFonts w:ascii="STIX Math" w:eastAsia="STIX Math"/>
          <w:sz w:val="16"/>
        </w:rPr>
      </w:pPr>
      <w:r>
        <w:rPr>
          <w:rFonts w:ascii="STIX Math" w:eastAsia="STIX Math"/>
          <w:i/>
          <w:sz w:val="16"/>
        </w:rPr>
        <w:t>𝑓</w:t>
      </w:r>
      <w:r>
        <w:rPr>
          <w:rFonts w:ascii="STIX Math" w:eastAsia="STIX Math"/>
          <w:position w:val="-3"/>
          <w:sz w:val="12"/>
        </w:rPr>
        <w:t>1</w:t>
      </w:r>
      <w:r>
        <w:rPr>
          <w:rFonts w:ascii="STIX Math" w:eastAsia="STIX Math"/>
          <w:i/>
          <w:position w:val="-3"/>
          <w:sz w:val="12"/>
        </w:rPr>
        <w:t>,𝑜𝑝𝑡</w:t>
      </w:r>
      <w:r>
        <w:rPr>
          <w:rFonts w:ascii="STIX Math" w:eastAsia="STIX Math"/>
          <w:i/>
          <w:spacing w:val="17"/>
          <w:position w:val="-3"/>
          <w:sz w:val="12"/>
        </w:rPr>
        <w:t> </w:t>
      </w:r>
      <w:r>
        <w:rPr>
          <w:rFonts w:ascii="STIX Math" w:eastAsia="STIX Math"/>
          <w:sz w:val="16"/>
        </w:rPr>
        <w:t>=</w:t>
      </w:r>
      <w:r>
        <w:rPr>
          <w:rFonts w:ascii="STIX Math" w:eastAsia="STIX Math"/>
          <w:spacing w:val="1"/>
          <w:sz w:val="16"/>
        </w:rPr>
        <w:t> </w:t>
      </w:r>
      <w:r>
        <w:rPr>
          <w:rFonts w:ascii="STIX Math" w:eastAsia="STIX Math"/>
          <w:sz w:val="16"/>
        </w:rPr>
        <w:t>min</w:t>
      </w:r>
      <w:r>
        <w:rPr>
          <w:rFonts w:ascii="STIX Math" w:eastAsia="STIX Math"/>
          <w:spacing w:val="-14"/>
          <w:sz w:val="16"/>
        </w:rPr>
        <w:t> </w:t>
      </w:r>
      <w:r>
        <w:rPr>
          <w:rFonts w:ascii="STIX Math" w:eastAsia="STIX Math"/>
          <w:i/>
          <w:sz w:val="16"/>
        </w:rPr>
        <w:t>𝑓</w:t>
      </w:r>
      <w:r>
        <w:rPr>
          <w:rFonts w:ascii="STIX Math" w:eastAsia="STIX Math"/>
          <w:position w:val="-3"/>
          <w:sz w:val="12"/>
        </w:rPr>
        <w:t>1</w:t>
      </w:r>
      <w:r>
        <w:rPr>
          <w:rFonts w:ascii="STIX Math" w:eastAsia="STIX Math"/>
          <w:spacing w:val="-21"/>
          <w:position w:val="-3"/>
          <w:sz w:val="12"/>
        </w:rPr>
        <w:t> </w:t>
      </w:r>
      <w:r>
        <w:rPr>
          <w:rFonts w:ascii="STIX Math" w:eastAsia="STIX Math"/>
          <w:spacing w:val="-5"/>
          <w:sz w:val="16"/>
        </w:rPr>
        <w:t>(</w:t>
      </w:r>
      <w:r>
        <w:rPr>
          <w:rFonts w:ascii="STIX Math" w:eastAsia="STIX Math"/>
          <w:i/>
          <w:spacing w:val="-5"/>
          <w:sz w:val="16"/>
        </w:rPr>
        <w:t>𝑥</w:t>
      </w:r>
      <w:r>
        <w:rPr>
          <w:rFonts w:ascii="STIX Math" w:eastAsia="STIX Math"/>
          <w:spacing w:val="-5"/>
          <w:sz w:val="16"/>
        </w:rPr>
        <w:t>)</w:t>
      </w:r>
    </w:p>
    <w:p>
      <w:pPr>
        <w:spacing w:line="339" w:lineRule="exact" w:before="0"/>
        <w:ind w:left="131" w:right="0" w:firstLine="0"/>
        <w:jc w:val="left"/>
        <w:rPr>
          <w:rFonts w:ascii="STIX Math" w:eastAsia="STIX Math"/>
          <w:sz w:val="16"/>
        </w:rPr>
      </w:pPr>
      <w:r>
        <w:rPr>
          <w:rFonts w:ascii="STIX Math" w:eastAsia="STIX Math"/>
          <w:i/>
          <w:sz w:val="16"/>
        </w:rPr>
        <w:t>𝑓</w:t>
      </w:r>
      <w:r>
        <w:rPr>
          <w:rFonts w:ascii="STIX Math" w:eastAsia="STIX Math"/>
          <w:position w:val="-3"/>
          <w:sz w:val="12"/>
        </w:rPr>
        <w:t>2</w:t>
      </w:r>
      <w:r>
        <w:rPr>
          <w:rFonts w:ascii="STIX Math" w:eastAsia="STIX Math"/>
          <w:i/>
          <w:position w:val="-3"/>
          <w:sz w:val="12"/>
        </w:rPr>
        <w:t>,𝑜𝑝𝑡</w:t>
      </w:r>
      <w:r>
        <w:rPr>
          <w:rFonts w:ascii="STIX Math" w:eastAsia="STIX Math"/>
          <w:i/>
          <w:spacing w:val="17"/>
          <w:position w:val="-3"/>
          <w:sz w:val="12"/>
        </w:rPr>
        <w:t> </w:t>
      </w:r>
      <w:r>
        <w:rPr>
          <w:rFonts w:ascii="STIX Math" w:eastAsia="STIX Math"/>
          <w:sz w:val="16"/>
        </w:rPr>
        <w:t>=</w:t>
      </w:r>
      <w:r>
        <w:rPr>
          <w:rFonts w:ascii="STIX Math" w:eastAsia="STIX Math"/>
          <w:spacing w:val="1"/>
          <w:sz w:val="16"/>
        </w:rPr>
        <w:t> </w:t>
      </w:r>
      <w:r>
        <w:rPr>
          <w:rFonts w:ascii="STIX Math" w:eastAsia="STIX Math"/>
          <w:sz w:val="16"/>
        </w:rPr>
        <w:t>min</w:t>
      </w:r>
      <w:r>
        <w:rPr>
          <w:rFonts w:ascii="STIX Math" w:eastAsia="STIX Math"/>
          <w:spacing w:val="-14"/>
          <w:sz w:val="16"/>
        </w:rPr>
        <w:t> </w:t>
      </w:r>
      <w:r>
        <w:rPr>
          <w:rFonts w:ascii="STIX Math" w:eastAsia="STIX Math"/>
          <w:i/>
          <w:sz w:val="16"/>
        </w:rPr>
        <w:t>𝑓</w:t>
      </w:r>
      <w:r>
        <w:rPr>
          <w:rFonts w:ascii="STIX Math" w:eastAsia="STIX Math"/>
          <w:position w:val="-3"/>
          <w:sz w:val="12"/>
        </w:rPr>
        <w:t>2</w:t>
      </w:r>
      <w:r>
        <w:rPr>
          <w:rFonts w:ascii="STIX Math" w:eastAsia="STIX Math"/>
          <w:spacing w:val="-21"/>
          <w:position w:val="-3"/>
          <w:sz w:val="12"/>
        </w:rPr>
        <w:t> </w:t>
      </w:r>
      <w:r>
        <w:rPr>
          <w:rFonts w:ascii="STIX Math" w:eastAsia="STIX Math"/>
          <w:spacing w:val="-5"/>
          <w:sz w:val="16"/>
        </w:rPr>
        <w:t>(</w:t>
      </w:r>
      <w:r>
        <w:rPr>
          <w:rFonts w:ascii="STIX Math" w:eastAsia="STIX Math"/>
          <w:i/>
          <w:spacing w:val="-5"/>
          <w:sz w:val="16"/>
        </w:rPr>
        <w:t>𝑥</w:t>
      </w:r>
      <w:r>
        <w:rPr>
          <w:rFonts w:ascii="STIX Math" w:eastAsia="STIX Math"/>
          <w:spacing w:val="-5"/>
          <w:sz w:val="16"/>
        </w:rPr>
        <w:t>)</w:t>
      </w:r>
    </w:p>
    <w:p>
      <w:pPr>
        <w:pStyle w:val="BodyText"/>
        <w:spacing w:line="273" w:lineRule="auto"/>
        <w:ind w:right="116"/>
      </w:pPr>
      <w:r>
        <w:rPr/>
        <w:br w:type="column"/>
      </w:r>
      <w:r>
        <w:rPr>
          <w:w w:val="110"/>
        </w:rPr>
        <w:t>a drug could be derived from at least five general types of data: chemi- cal</w:t>
      </w:r>
      <w:r>
        <w:rPr>
          <w:spacing w:val="-13"/>
          <w:w w:val="110"/>
        </w:rPr>
        <w:t> </w:t>
      </w:r>
      <w:r>
        <w:rPr>
          <w:w w:val="110"/>
        </w:rPr>
        <w:t>information,</w:t>
      </w:r>
      <w:r>
        <w:rPr>
          <w:spacing w:val="-11"/>
          <w:w w:val="110"/>
        </w:rPr>
        <w:t> </w:t>
      </w:r>
      <w:r>
        <w:rPr>
          <w:w w:val="110"/>
        </w:rPr>
        <w:t>OMICs</w:t>
      </w:r>
      <w:r>
        <w:rPr>
          <w:spacing w:val="-11"/>
          <w:w w:val="110"/>
        </w:rPr>
        <w:t> </w:t>
      </w:r>
      <w:r>
        <w:rPr>
          <w:w w:val="110"/>
        </w:rPr>
        <w:t>(genomics,</w:t>
      </w:r>
      <w:r>
        <w:rPr>
          <w:spacing w:val="-11"/>
          <w:w w:val="110"/>
        </w:rPr>
        <w:t> </w:t>
      </w:r>
      <w:r>
        <w:rPr>
          <w:w w:val="110"/>
        </w:rPr>
        <w:t>proteomics,</w:t>
      </w:r>
      <w:r>
        <w:rPr>
          <w:spacing w:val="-11"/>
          <w:w w:val="110"/>
        </w:rPr>
        <w:t> </w:t>
      </w:r>
      <w:r>
        <w:rPr>
          <w:w w:val="110"/>
        </w:rPr>
        <w:t>metabolomics,</w:t>
      </w:r>
      <w:r>
        <w:rPr>
          <w:spacing w:val="-11"/>
          <w:w w:val="110"/>
        </w:rPr>
        <w:t> </w:t>
      </w:r>
      <w:r>
        <w:rPr>
          <w:w w:val="110"/>
        </w:rPr>
        <w:t>metage- nomics,</w:t>
      </w:r>
      <w:r>
        <w:rPr>
          <w:w w:val="110"/>
        </w:rPr>
        <w:t> and</w:t>
      </w:r>
      <w:r>
        <w:rPr>
          <w:w w:val="110"/>
        </w:rPr>
        <w:t> transcriptomics),</w:t>
      </w:r>
      <w:r>
        <w:rPr>
          <w:w w:val="110"/>
        </w:rPr>
        <w:t> biological</w:t>
      </w:r>
      <w:r>
        <w:rPr>
          <w:w w:val="110"/>
        </w:rPr>
        <w:t> pathways,</w:t>
      </w:r>
      <w:r>
        <w:rPr>
          <w:w w:val="110"/>
        </w:rPr>
        <w:t> Cells/Organs,</w:t>
      </w:r>
      <w:r>
        <w:rPr>
          <w:w w:val="110"/>
        </w:rPr>
        <w:t> and Clinics </w:t>
      </w:r>
      <w:hyperlink w:history="true" w:anchor="_bookmark110">
        <w:r>
          <w:rPr>
            <w:color w:val="0080AC"/>
            <w:w w:val="110"/>
          </w:rPr>
          <w:t>[129]</w:t>
        </w:r>
      </w:hyperlink>
      <w:r>
        <w:rPr>
          <w:w w:val="110"/>
        </w:rPr>
        <w:t>.</w:t>
      </w:r>
    </w:p>
    <w:p>
      <w:pPr>
        <w:pStyle w:val="BodyText"/>
        <w:spacing w:line="112" w:lineRule="auto" w:before="69"/>
        <w:ind w:right="118" w:firstLine="239"/>
      </w:pPr>
      <w:r>
        <w:rPr>
          <w:spacing w:val="-4"/>
          <w:w w:val="110"/>
        </w:rPr>
        <w:t>Checker,</w:t>
      </w:r>
      <w:r>
        <w:rPr>
          <w:spacing w:val="-5"/>
          <w:w w:val="110"/>
        </w:rPr>
        <w:t> </w:t>
      </w:r>
      <w:r>
        <w:rPr>
          <w:spacing w:val="-4"/>
          <w:w w:val="110"/>
        </w:rPr>
        <w:t>a</w:t>
      </w:r>
      <w:r>
        <w:rPr>
          <w:spacing w:val="-5"/>
          <w:w w:val="110"/>
        </w:rPr>
        <w:t> </w:t>
      </w:r>
      <w:r>
        <w:rPr>
          <w:spacing w:val="-4"/>
          <w:w w:val="110"/>
        </w:rPr>
        <w:t>database</w:t>
      </w:r>
      <w:r>
        <w:rPr>
          <w:spacing w:val="-5"/>
          <w:w w:val="110"/>
        </w:rPr>
        <w:t> </w:t>
      </w:r>
      <w:r>
        <w:rPr>
          <w:spacing w:val="-4"/>
          <w:w w:val="110"/>
        </w:rPr>
        <w:t>of</w:t>
      </w:r>
      <w:r>
        <w:rPr>
          <w:spacing w:val="-6"/>
          <w:w w:val="110"/>
        </w:rPr>
        <w:t> </w:t>
      </w:r>
      <w:r>
        <w:rPr>
          <w:spacing w:val="-4"/>
          <w:w w:val="110"/>
        </w:rPr>
        <w:t>these</w:t>
      </w:r>
      <w:r>
        <w:rPr>
          <w:spacing w:val="-5"/>
          <w:w w:val="110"/>
        </w:rPr>
        <w:t> </w:t>
      </w:r>
      <w:r>
        <w:rPr>
          <w:spacing w:val="-4"/>
          <w:w w:val="110"/>
        </w:rPr>
        <w:t>signatures</w:t>
      </w:r>
      <w:r>
        <w:rPr>
          <w:spacing w:val="-6"/>
          <w:w w:val="110"/>
        </w:rPr>
        <w:t> </w:t>
      </w:r>
      <w:r>
        <w:rPr>
          <w:spacing w:val="-4"/>
          <w:w w:val="110"/>
        </w:rPr>
        <w:t>containing</w:t>
      </w:r>
      <w:r>
        <w:rPr>
          <w:spacing w:val="-6"/>
          <w:w w:val="110"/>
        </w:rPr>
        <w:t> </w:t>
      </w:r>
      <w:r>
        <w:rPr>
          <w:rFonts w:ascii="STIX Math" w:hAnsi="STIX Math"/>
          <w:spacing w:val="-4"/>
          <w:w w:val="110"/>
        </w:rPr>
        <w:t>∼</w:t>
      </w:r>
      <w:r>
        <w:rPr>
          <w:spacing w:val="-4"/>
          <w:w w:val="110"/>
        </w:rPr>
        <w:t>800,000</w:t>
      </w:r>
      <w:r>
        <w:rPr>
          <w:spacing w:val="-6"/>
          <w:w w:val="110"/>
        </w:rPr>
        <w:t> </w:t>
      </w:r>
      <w:r>
        <w:rPr>
          <w:spacing w:val="-4"/>
          <w:w w:val="110"/>
        </w:rPr>
        <w:t>molecules</w:t>
      </w:r>
      <w:r>
        <w:rPr>
          <w:w w:val="110"/>
        </w:rPr>
        <w:t> Duran-Frigola</w:t>
      </w:r>
      <w:r>
        <w:rPr>
          <w:w w:val="110"/>
        </w:rPr>
        <w:t> and</w:t>
      </w:r>
      <w:r>
        <w:rPr>
          <w:w w:val="110"/>
        </w:rPr>
        <w:t> co-workers</w:t>
      </w:r>
      <w:r>
        <w:rPr>
          <w:w w:val="110"/>
        </w:rPr>
        <w:t> </w:t>
      </w:r>
      <w:hyperlink w:history="true" w:anchor="_bookmark108">
        <w:r>
          <w:rPr>
            <w:color w:val="0080AC"/>
            <w:w w:val="110"/>
          </w:rPr>
          <w:t>[128]</w:t>
        </w:r>
      </w:hyperlink>
      <w:r>
        <w:rPr>
          <w:color w:val="0080AC"/>
          <w:w w:val="110"/>
        </w:rPr>
        <w:t> </w:t>
      </w:r>
      <w:r>
        <w:rPr>
          <w:w w:val="110"/>
        </w:rPr>
        <w:t>have</w:t>
      </w:r>
      <w:r>
        <w:rPr>
          <w:w w:val="110"/>
        </w:rPr>
        <w:t> presented</w:t>
      </w:r>
      <w:r>
        <w:rPr>
          <w:w w:val="110"/>
        </w:rPr>
        <w:t> the</w:t>
      </w:r>
      <w:r>
        <w:rPr>
          <w:w w:val="110"/>
        </w:rPr>
        <w:t> Chemical</w:t>
      </w:r>
    </w:p>
    <w:p>
      <w:pPr>
        <w:pStyle w:val="BodyText"/>
        <w:spacing w:line="273" w:lineRule="auto" w:before="20"/>
        <w:ind w:right="117"/>
      </w:pPr>
      <w:r>
        <w:rPr>
          <w:w w:val="110"/>
        </w:rPr>
        <w:t>and</w:t>
      </w:r>
      <w:r>
        <w:rPr>
          <w:spacing w:val="-3"/>
          <w:w w:val="110"/>
        </w:rPr>
        <w:t> </w:t>
      </w:r>
      <w:r>
        <w:rPr>
          <w:w w:val="110"/>
        </w:rPr>
        <w:t>their</w:t>
      </w:r>
      <w:r>
        <w:rPr>
          <w:spacing w:val="-3"/>
          <w:w w:val="110"/>
        </w:rPr>
        <w:t> </w:t>
      </w:r>
      <w:r>
        <w:rPr>
          <w:w w:val="110"/>
        </w:rPr>
        <w:t>similarity</w:t>
      </w:r>
      <w:r>
        <w:rPr>
          <w:spacing w:val="-4"/>
          <w:w w:val="110"/>
        </w:rPr>
        <w:t> </w:t>
      </w:r>
      <w:r>
        <w:rPr>
          <w:w w:val="110"/>
        </w:rPr>
        <w:t>at</w:t>
      </w:r>
      <w:r>
        <w:rPr>
          <w:spacing w:val="-3"/>
          <w:w w:val="110"/>
        </w:rPr>
        <w:t> </w:t>
      </w:r>
      <w:r>
        <w:rPr>
          <w:w w:val="110"/>
        </w:rPr>
        <w:t>different</w:t>
      </w:r>
      <w:r>
        <w:rPr>
          <w:spacing w:val="-3"/>
          <w:w w:val="110"/>
        </w:rPr>
        <w:t> </w:t>
      </w:r>
      <w:r>
        <w:rPr>
          <w:w w:val="110"/>
        </w:rPr>
        <w:t>levels</w:t>
      </w:r>
      <w:r>
        <w:rPr>
          <w:spacing w:val="-3"/>
          <w:w w:val="110"/>
        </w:rPr>
        <w:t> </w:t>
      </w:r>
      <w:r>
        <w:rPr>
          <w:w w:val="110"/>
        </w:rPr>
        <w:t>of</w:t>
      </w:r>
      <w:r>
        <w:rPr>
          <w:spacing w:val="-3"/>
          <w:w w:val="110"/>
        </w:rPr>
        <w:t> </w:t>
      </w:r>
      <w:r>
        <w:rPr>
          <w:w w:val="110"/>
        </w:rPr>
        <w:t>biology.</w:t>
      </w:r>
      <w:r>
        <w:rPr>
          <w:spacing w:val="-3"/>
          <w:w w:val="110"/>
        </w:rPr>
        <w:t> </w:t>
      </w:r>
      <w:r>
        <w:rPr>
          <w:w w:val="110"/>
        </w:rPr>
        <w:t>Chemical</w:t>
      </w:r>
      <w:r>
        <w:rPr>
          <w:spacing w:val="-3"/>
          <w:w w:val="110"/>
        </w:rPr>
        <w:t> </w:t>
      </w:r>
      <w:r>
        <w:rPr>
          <w:w w:val="110"/>
        </w:rPr>
        <w:t>Checker</w:t>
      </w:r>
      <w:r>
        <w:rPr>
          <w:spacing w:val="-3"/>
          <w:w w:val="110"/>
        </w:rPr>
        <w:t> </w:t>
      </w:r>
      <w:r>
        <w:rPr>
          <w:w w:val="110"/>
        </w:rPr>
        <w:t>di- vides</w:t>
      </w:r>
      <w:r>
        <w:rPr>
          <w:w w:val="110"/>
        </w:rPr>
        <w:t> data</w:t>
      </w:r>
      <w:r>
        <w:rPr>
          <w:w w:val="110"/>
        </w:rPr>
        <w:t> into</w:t>
      </w:r>
      <w:r>
        <w:rPr>
          <w:w w:val="110"/>
        </w:rPr>
        <w:t> five</w:t>
      </w:r>
      <w:r>
        <w:rPr>
          <w:w w:val="110"/>
        </w:rPr>
        <w:t> levels</w:t>
      </w:r>
      <w:r>
        <w:rPr>
          <w:w w:val="110"/>
        </w:rPr>
        <w:t> of</w:t>
      </w:r>
      <w:r>
        <w:rPr>
          <w:w w:val="110"/>
        </w:rPr>
        <w:t> increasing</w:t>
      </w:r>
      <w:r>
        <w:rPr>
          <w:w w:val="110"/>
        </w:rPr>
        <w:t> complexity.</w:t>
      </w:r>
      <w:r>
        <w:rPr>
          <w:w w:val="110"/>
        </w:rPr>
        <w:t> The</w:t>
      </w:r>
      <w:r>
        <w:rPr>
          <w:w w:val="110"/>
        </w:rPr>
        <w:t> drug</w:t>
      </w:r>
      <w:r>
        <w:rPr>
          <w:w w:val="110"/>
        </w:rPr>
        <w:t> is</w:t>
      </w:r>
      <w:r>
        <w:rPr>
          <w:w w:val="110"/>
        </w:rPr>
        <w:t> often</w:t>
      </w:r>
      <w:r>
        <w:rPr>
          <w:spacing w:val="80"/>
          <w:w w:val="110"/>
        </w:rPr>
        <w:t> </w:t>
      </w:r>
      <w:r>
        <w:rPr>
          <w:w w:val="110"/>
        </w:rPr>
        <w:t>a compound (chemistry) that interacts with one or several protein re- ceptors (targets), triggering perturbations of biological pathways (net- works)</w:t>
      </w:r>
      <w:r>
        <w:rPr>
          <w:w w:val="110"/>
        </w:rPr>
        <w:t> and</w:t>
      </w:r>
      <w:r>
        <w:rPr>
          <w:w w:val="110"/>
        </w:rPr>
        <w:t> eliciting</w:t>
      </w:r>
      <w:r>
        <w:rPr>
          <w:w w:val="110"/>
        </w:rPr>
        <w:t> phenotypic,</w:t>
      </w:r>
      <w:r>
        <w:rPr>
          <w:w w:val="110"/>
        </w:rPr>
        <w:t> cell-based</w:t>
      </w:r>
      <w:r>
        <w:rPr>
          <w:w w:val="110"/>
        </w:rPr>
        <w:t> assays</w:t>
      </w:r>
      <w:r>
        <w:rPr>
          <w:w w:val="110"/>
        </w:rPr>
        <w:t> (cells),</w:t>
      </w:r>
      <w:r>
        <w:rPr>
          <w:w w:val="110"/>
        </w:rPr>
        <w:t> which</w:t>
      </w:r>
      <w:r>
        <w:rPr>
          <w:w w:val="110"/>
        </w:rPr>
        <w:t> can then</w:t>
      </w:r>
      <w:r>
        <w:rPr>
          <w:w w:val="110"/>
        </w:rPr>
        <w:t> be</w:t>
      </w:r>
      <w:r>
        <w:rPr>
          <w:w w:val="110"/>
        </w:rPr>
        <w:t> translated</w:t>
      </w:r>
      <w:r>
        <w:rPr>
          <w:w w:val="110"/>
        </w:rPr>
        <w:t> into</w:t>
      </w:r>
      <w:r>
        <w:rPr>
          <w:w w:val="110"/>
        </w:rPr>
        <w:t> their</w:t>
      </w:r>
      <w:r>
        <w:rPr>
          <w:w w:val="110"/>
        </w:rPr>
        <w:t> clinical</w:t>
      </w:r>
      <w:r>
        <w:rPr>
          <w:w w:val="110"/>
        </w:rPr>
        <w:t> outcomes</w:t>
      </w:r>
      <w:r>
        <w:rPr>
          <w:w w:val="110"/>
        </w:rPr>
        <w:t> (clinics).</w:t>
      </w:r>
      <w:r>
        <w:rPr>
          <w:w w:val="110"/>
        </w:rPr>
        <w:t> The</w:t>
      </w:r>
      <w:r>
        <w:rPr>
          <w:w w:val="110"/>
        </w:rPr>
        <w:t> authors showed</w:t>
      </w:r>
      <w:r>
        <w:rPr>
          <w:w w:val="110"/>
        </w:rPr>
        <w:t> that</w:t>
      </w:r>
      <w:r>
        <w:rPr>
          <w:w w:val="110"/>
        </w:rPr>
        <w:t> these</w:t>
      </w:r>
      <w:r>
        <w:rPr>
          <w:w w:val="110"/>
        </w:rPr>
        <w:t> signatures</w:t>
      </w:r>
      <w:r>
        <w:rPr>
          <w:w w:val="110"/>
        </w:rPr>
        <w:t> can</w:t>
      </w:r>
      <w:r>
        <w:rPr>
          <w:w w:val="110"/>
        </w:rPr>
        <w:t> aid</w:t>
      </w:r>
      <w:r>
        <w:rPr>
          <w:w w:val="110"/>
        </w:rPr>
        <w:t> drug</w:t>
      </w:r>
      <w:r>
        <w:rPr>
          <w:w w:val="110"/>
        </w:rPr>
        <w:t> discovery</w:t>
      </w:r>
      <w:r>
        <w:rPr>
          <w:w w:val="110"/>
        </w:rPr>
        <w:t> tasks,</w:t>
      </w:r>
      <w:r>
        <w:rPr>
          <w:w w:val="110"/>
        </w:rPr>
        <w:t> including target identification and library characterization.</w:t>
      </w:r>
    </w:p>
    <w:p>
      <w:pPr>
        <w:pStyle w:val="BodyText"/>
        <w:spacing w:line="273" w:lineRule="auto"/>
        <w:ind w:right="116" w:firstLine="239"/>
      </w:pPr>
      <w:r>
        <w:rPr>
          <w:w w:val="110"/>
        </w:rPr>
        <w:t>Finding</w:t>
      </w:r>
      <w:r>
        <w:rPr>
          <w:spacing w:val="-4"/>
          <w:w w:val="110"/>
        </w:rPr>
        <w:t> </w:t>
      </w:r>
      <w:r>
        <w:rPr>
          <w:w w:val="110"/>
        </w:rPr>
        <w:t>new</w:t>
      </w:r>
      <w:r>
        <w:rPr>
          <w:spacing w:val="-4"/>
          <w:w w:val="110"/>
        </w:rPr>
        <w:t> </w:t>
      </w:r>
      <w:r>
        <w:rPr>
          <w:w w:val="110"/>
        </w:rPr>
        <w:t>molecules</w:t>
      </w:r>
      <w:r>
        <w:rPr>
          <w:spacing w:val="-4"/>
          <w:w w:val="110"/>
        </w:rPr>
        <w:t> </w:t>
      </w:r>
      <w:r>
        <w:rPr>
          <w:w w:val="110"/>
        </w:rPr>
        <w:t>with</w:t>
      </w:r>
      <w:r>
        <w:rPr>
          <w:spacing w:val="-4"/>
          <w:w w:val="110"/>
        </w:rPr>
        <w:t> </w:t>
      </w:r>
      <w:r>
        <w:rPr>
          <w:w w:val="110"/>
        </w:rPr>
        <w:t>a</w:t>
      </w:r>
      <w:r>
        <w:rPr>
          <w:spacing w:val="-4"/>
          <w:w w:val="110"/>
        </w:rPr>
        <w:t> </w:t>
      </w:r>
      <w:r>
        <w:rPr>
          <w:w w:val="110"/>
        </w:rPr>
        <w:t>desired</w:t>
      </w:r>
      <w:r>
        <w:rPr>
          <w:spacing w:val="-4"/>
          <w:w w:val="110"/>
        </w:rPr>
        <w:t> </w:t>
      </w:r>
      <w:r>
        <w:rPr>
          <w:w w:val="110"/>
        </w:rPr>
        <w:t>biological</w:t>
      </w:r>
      <w:r>
        <w:rPr>
          <w:spacing w:val="-5"/>
          <w:w w:val="110"/>
        </w:rPr>
        <w:t> </w:t>
      </w:r>
      <w:r>
        <w:rPr>
          <w:w w:val="110"/>
        </w:rPr>
        <w:t>activity</w:t>
      </w:r>
      <w:r>
        <w:rPr>
          <w:spacing w:val="-4"/>
          <w:w w:val="110"/>
        </w:rPr>
        <w:t> </w:t>
      </w:r>
      <w:r>
        <w:rPr>
          <w:w w:val="110"/>
        </w:rPr>
        <w:t>is</w:t>
      </w:r>
      <w:r>
        <w:rPr>
          <w:spacing w:val="-4"/>
          <w:w w:val="110"/>
        </w:rPr>
        <w:t> </w:t>
      </w:r>
      <w:r>
        <w:rPr>
          <w:w w:val="110"/>
        </w:rPr>
        <w:t>a</w:t>
      </w:r>
      <w:r>
        <w:rPr>
          <w:spacing w:val="-4"/>
          <w:w w:val="110"/>
        </w:rPr>
        <w:t> </w:t>
      </w:r>
      <w:r>
        <w:rPr>
          <w:w w:val="110"/>
        </w:rPr>
        <w:t>labori- </w:t>
      </w:r>
      <w:r>
        <w:rPr/>
        <w:t>ous task. At the beginning of the SARS-CoV-2 outbreak </w:t>
      </w:r>
      <w:hyperlink w:history="true" w:anchor="_bookmark111">
        <w:r>
          <w:rPr>
            <w:color w:val="0080AC"/>
          </w:rPr>
          <w:t>[130]</w:t>
        </w:r>
      </w:hyperlink>
      <w:r>
        <w:rPr/>
        <w:t>, in an open</w:t>
      </w:r>
      <w:r>
        <w:rPr>
          <w:w w:val="110"/>
        </w:rPr>
        <w:t> collaboration</w:t>
      </w:r>
      <w:r>
        <w:rPr>
          <w:spacing w:val="-11"/>
          <w:w w:val="110"/>
        </w:rPr>
        <w:t> </w:t>
      </w:r>
      <w:r>
        <w:rPr>
          <w:w w:val="110"/>
        </w:rPr>
        <w:t>to</w:t>
      </w:r>
      <w:r>
        <w:rPr>
          <w:spacing w:val="-11"/>
          <w:w w:val="110"/>
        </w:rPr>
        <w:t> </w:t>
      </w:r>
      <w:r>
        <w:rPr>
          <w:w w:val="110"/>
        </w:rPr>
        <w:t>find</w:t>
      </w:r>
      <w:r>
        <w:rPr>
          <w:spacing w:val="-11"/>
          <w:w w:val="110"/>
        </w:rPr>
        <w:t> </w:t>
      </w:r>
      <w:r>
        <w:rPr>
          <w:w w:val="110"/>
        </w:rPr>
        <w:t>“old</w:t>
      </w:r>
      <w:r>
        <w:rPr>
          <w:spacing w:val="-11"/>
          <w:w w:val="110"/>
        </w:rPr>
        <w:t> </w:t>
      </w:r>
      <w:r>
        <w:rPr>
          <w:w w:val="110"/>
        </w:rPr>
        <w:t>drugs”</w:t>
      </w:r>
      <w:r>
        <w:rPr>
          <w:spacing w:val="-11"/>
          <w:w w:val="110"/>
        </w:rPr>
        <w:t> </w:t>
      </w:r>
      <w:r>
        <w:rPr>
          <w:w w:val="110"/>
        </w:rPr>
        <w:t>against</w:t>
      </w:r>
      <w:r>
        <w:rPr>
          <w:spacing w:val="-11"/>
          <w:w w:val="110"/>
        </w:rPr>
        <w:t> </w:t>
      </w:r>
      <w:r>
        <w:rPr>
          <w:w w:val="110"/>
        </w:rPr>
        <w:t>SARS-CoV-2</w:t>
      </w:r>
      <w:r>
        <w:rPr>
          <w:spacing w:val="-11"/>
          <w:w w:val="110"/>
        </w:rPr>
        <w:t> </w:t>
      </w:r>
      <w:r>
        <w:rPr>
          <w:w w:val="110"/>
        </w:rPr>
        <w:t>we</w:t>
      </w:r>
      <w:r>
        <w:rPr>
          <w:spacing w:val="-11"/>
          <w:w w:val="110"/>
        </w:rPr>
        <w:t> </w:t>
      </w:r>
      <w:r>
        <w:rPr>
          <w:w w:val="110"/>
        </w:rPr>
        <w:t>employed</w:t>
      </w:r>
      <w:r>
        <w:rPr>
          <w:spacing w:val="-11"/>
          <w:w w:val="110"/>
        </w:rPr>
        <w:t> </w:t>
      </w:r>
      <w:r>
        <w:rPr>
          <w:w w:val="110"/>
        </w:rPr>
        <w:t>the </w:t>
      </w:r>
      <w:r>
        <w:rPr/>
        <w:t>PHAARM</w:t>
      </w:r>
      <w:r>
        <w:rPr>
          <w:spacing w:val="37"/>
        </w:rPr>
        <w:t> </w:t>
      </w:r>
      <w:r>
        <w:rPr/>
        <w:t>MatchMaker®</w:t>
      </w:r>
      <w:r>
        <w:rPr>
          <w:spacing w:val="37"/>
        </w:rPr>
        <w:t> </w:t>
      </w:r>
      <w:r>
        <w:rPr/>
        <w:t>InsilicAll’s</w:t>
      </w:r>
      <w:r>
        <w:rPr>
          <w:spacing w:val="37"/>
        </w:rPr>
        <w:t> </w:t>
      </w:r>
      <w:r>
        <w:rPr/>
        <w:t>software,</w:t>
      </w:r>
      <w:r>
        <w:rPr>
          <w:spacing w:val="37"/>
        </w:rPr>
        <w:t> </w:t>
      </w:r>
      <w:r>
        <w:rPr/>
        <w:t>which</w:t>
      </w:r>
      <w:r>
        <w:rPr>
          <w:spacing w:val="37"/>
        </w:rPr>
        <w:t> </w:t>
      </w:r>
      <w:r>
        <w:rPr/>
        <w:t>used</w:t>
      </w:r>
      <w:r>
        <w:rPr>
          <w:spacing w:val="37"/>
        </w:rPr>
        <w:t> </w:t>
      </w:r>
      <w:r>
        <w:rPr/>
        <w:t>groundbreak-</w:t>
      </w:r>
      <w:r>
        <w:rPr>
          <w:w w:val="110"/>
        </w:rPr>
        <w:t> ing polypharmacology</w:t>
      </w:r>
      <w:r>
        <w:rPr>
          <w:spacing w:val="-1"/>
          <w:w w:val="110"/>
        </w:rPr>
        <w:t> </w:t>
      </w:r>
      <w:r>
        <w:rPr>
          <w:w w:val="110"/>
        </w:rPr>
        <w:t>technology to set up the “molecular and biolog- ical signature” patterns, an approach that could bridge chemistry and biology in the long and diﬃcult road of drug discovery. They showed AI</w:t>
      </w:r>
      <w:r>
        <w:rPr>
          <w:w w:val="110"/>
        </w:rPr>
        <w:t> tools</w:t>
      </w:r>
      <w:r>
        <w:rPr>
          <w:w w:val="110"/>
        </w:rPr>
        <w:t> capable</w:t>
      </w:r>
      <w:r>
        <w:rPr>
          <w:w w:val="110"/>
        </w:rPr>
        <w:t> of</w:t>
      </w:r>
      <w:r>
        <w:rPr>
          <w:w w:val="110"/>
        </w:rPr>
        <w:t> presenting</w:t>
      </w:r>
      <w:r>
        <w:rPr>
          <w:w w:val="110"/>
        </w:rPr>
        <w:t> the</w:t>
      </w:r>
      <w:r>
        <w:rPr>
          <w:w w:val="110"/>
        </w:rPr>
        <w:t> complex</w:t>
      </w:r>
      <w:r>
        <w:rPr>
          <w:w w:val="110"/>
        </w:rPr>
        <w:t> relationships</w:t>
      </w:r>
      <w:r>
        <w:rPr>
          <w:w w:val="110"/>
        </w:rPr>
        <w:t> between</w:t>
      </w:r>
      <w:r>
        <w:rPr>
          <w:w w:val="110"/>
        </w:rPr>
        <w:t> the chemical</w:t>
      </w:r>
      <w:r>
        <w:rPr>
          <w:w w:val="110"/>
        </w:rPr>
        <w:t> substance</w:t>
      </w:r>
      <w:r>
        <w:rPr>
          <w:w w:val="110"/>
        </w:rPr>
        <w:t> with</w:t>
      </w:r>
      <w:r>
        <w:rPr>
          <w:w w:val="110"/>
        </w:rPr>
        <w:t> molecular</w:t>
      </w:r>
      <w:r>
        <w:rPr>
          <w:w w:val="110"/>
        </w:rPr>
        <w:t> targets,</w:t>
      </w:r>
      <w:r>
        <w:rPr>
          <w:w w:val="110"/>
        </w:rPr>
        <w:t> cells</w:t>
      </w:r>
      <w:r>
        <w:rPr>
          <w:w w:val="110"/>
        </w:rPr>
        <w:t> and/or</w:t>
      </w:r>
      <w:r>
        <w:rPr>
          <w:w w:val="110"/>
        </w:rPr>
        <w:t> organs.</w:t>
      </w:r>
      <w:r>
        <w:rPr>
          <w:w w:val="110"/>
        </w:rPr>
        <w:t> This could</w:t>
      </w:r>
      <w:r>
        <w:rPr>
          <w:w w:val="110"/>
        </w:rPr>
        <w:t> create</w:t>
      </w:r>
      <w:r>
        <w:rPr>
          <w:w w:val="110"/>
        </w:rPr>
        <w:t> a</w:t>
      </w:r>
      <w:r>
        <w:rPr>
          <w:w w:val="110"/>
        </w:rPr>
        <w:t> more</w:t>
      </w:r>
      <w:r>
        <w:rPr>
          <w:w w:val="110"/>
        </w:rPr>
        <w:t> complete</w:t>
      </w:r>
      <w:r>
        <w:rPr>
          <w:w w:val="110"/>
        </w:rPr>
        <w:t> understanding</w:t>
      </w:r>
      <w:r>
        <w:rPr>
          <w:w w:val="110"/>
        </w:rPr>
        <w:t> of</w:t>
      </w:r>
      <w:r>
        <w:rPr>
          <w:w w:val="110"/>
        </w:rPr>
        <w:t> the</w:t>
      </w:r>
      <w:r>
        <w:rPr>
          <w:w w:val="110"/>
        </w:rPr>
        <w:t> “multi-biological profile” caused by the drug analyzed in response to a disease.</w:t>
      </w:r>
    </w:p>
    <w:p>
      <w:pPr>
        <w:pStyle w:val="BodyText"/>
        <w:spacing w:line="273" w:lineRule="auto"/>
        <w:ind w:right="117" w:firstLine="239"/>
      </w:pPr>
      <w:r>
        <w:rPr>
          <w:w w:val="105"/>
        </w:rPr>
        <w:t>Example use cases of PHAARM MatchMaker® include: (a) therapy explorer</w:t>
      </w:r>
      <w:r>
        <w:rPr>
          <w:spacing w:val="41"/>
          <w:w w:val="105"/>
        </w:rPr>
        <w:t> </w:t>
      </w:r>
      <w:r>
        <w:rPr>
          <w:w w:val="105"/>
        </w:rPr>
        <w:t>templates</w:t>
      </w:r>
      <w:r>
        <w:rPr>
          <w:spacing w:val="40"/>
          <w:w w:val="105"/>
        </w:rPr>
        <w:t> </w:t>
      </w:r>
      <w:r>
        <w:rPr>
          <w:w w:val="105"/>
        </w:rPr>
        <w:t>focused</w:t>
      </w:r>
      <w:r>
        <w:rPr>
          <w:spacing w:val="40"/>
          <w:w w:val="105"/>
        </w:rPr>
        <w:t> </w:t>
      </w:r>
      <w:r>
        <w:rPr>
          <w:w w:val="105"/>
        </w:rPr>
        <w:t>on</w:t>
      </w:r>
      <w:r>
        <w:rPr>
          <w:spacing w:val="40"/>
          <w:w w:val="105"/>
        </w:rPr>
        <w:t> </w:t>
      </w:r>
      <w:r>
        <w:rPr>
          <w:w w:val="105"/>
        </w:rPr>
        <w:t>diseases</w:t>
      </w:r>
      <w:r>
        <w:rPr>
          <w:spacing w:val="41"/>
          <w:w w:val="105"/>
        </w:rPr>
        <w:t> </w:t>
      </w:r>
      <w:r>
        <w:rPr>
          <w:w w:val="105"/>
        </w:rPr>
        <w:t>or</w:t>
      </w:r>
      <w:r>
        <w:rPr>
          <w:spacing w:val="41"/>
          <w:w w:val="105"/>
        </w:rPr>
        <w:t> </w:t>
      </w:r>
      <w:r>
        <w:rPr>
          <w:w w:val="105"/>
        </w:rPr>
        <w:t>multiple</w:t>
      </w:r>
      <w:r>
        <w:rPr>
          <w:spacing w:val="40"/>
          <w:w w:val="105"/>
        </w:rPr>
        <w:t> </w:t>
      </w:r>
      <w:r>
        <w:rPr>
          <w:w w:val="105"/>
        </w:rPr>
        <w:t>targets</w:t>
      </w:r>
      <w:r>
        <w:rPr>
          <w:spacing w:val="40"/>
          <w:w w:val="105"/>
        </w:rPr>
        <w:t> </w:t>
      </w:r>
      <w:r>
        <w:rPr>
          <w:w w:val="105"/>
        </w:rPr>
        <w:t>as</w:t>
      </w:r>
      <w:r>
        <w:rPr>
          <w:spacing w:val="40"/>
          <w:w w:val="105"/>
        </w:rPr>
        <w:t> </w:t>
      </w:r>
      <w:r>
        <w:rPr>
          <w:w w:val="105"/>
        </w:rPr>
        <w:t>well</w:t>
      </w:r>
      <w:r>
        <w:rPr>
          <w:spacing w:val="41"/>
          <w:w w:val="105"/>
        </w:rPr>
        <w:t> </w:t>
      </w:r>
      <w:r>
        <w:rPr>
          <w:spacing w:val="-5"/>
          <w:w w:val="105"/>
        </w:rPr>
        <w:t>as</w:t>
      </w:r>
    </w:p>
    <w:p>
      <w:pPr>
        <w:spacing w:after="0" w:line="273" w:lineRule="auto"/>
        <w:sectPr>
          <w:type w:val="continuous"/>
          <w:pgSz w:w="11910" w:h="15880"/>
          <w:pgMar w:header="668" w:footer="485" w:top="620" w:bottom="280" w:left="640" w:right="620"/>
          <w:cols w:num="2" w:equalWidth="0">
            <w:col w:w="5190" w:space="190"/>
            <w:col w:w="5270"/>
          </w:cols>
        </w:sectPr>
      </w:pPr>
    </w:p>
    <w:p>
      <w:pPr>
        <w:spacing w:line="6" w:lineRule="exact" w:before="0"/>
        <w:ind w:left="78" w:right="2" w:firstLine="0"/>
        <w:jc w:val="center"/>
        <w:rPr>
          <w:rFonts w:ascii="STIX Math"/>
          <w:i/>
          <w:sz w:val="16"/>
        </w:rPr>
      </w:pPr>
      <w:r>
        <w:rPr>
          <w:rFonts w:ascii="STIX Math"/>
          <w:i/>
          <w:spacing w:val="-10"/>
          <w:sz w:val="16"/>
        </w:rPr>
        <w:t>.</w:t>
      </w:r>
    </w:p>
    <w:p>
      <w:pPr>
        <w:spacing w:line="210" w:lineRule="exact" w:before="0"/>
        <w:ind w:left="78" w:right="2" w:firstLine="0"/>
        <w:jc w:val="center"/>
        <w:rPr>
          <w:rFonts w:ascii="STIX Math"/>
          <w:i/>
          <w:sz w:val="16"/>
        </w:rPr>
      </w:pPr>
      <w:r>
        <w:rPr>
          <w:rFonts w:ascii="STIX Math"/>
          <w:i/>
          <w:spacing w:val="-10"/>
          <w:sz w:val="16"/>
        </w:rPr>
        <w:t>.</w:t>
      </w:r>
    </w:p>
    <w:p>
      <w:pPr>
        <w:spacing w:line="371" w:lineRule="exact" w:before="0"/>
        <w:ind w:left="78" w:right="0" w:firstLine="0"/>
        <w:jc w:val="center"/>
        <w:rPr>
          <w:rFonts w:ascii="STIX Math" w:eastAsia="STIX Math"/>
          <w:sz w:val="16"/>
        </w:rPr>
      </w:pPr>
      <w:r>
        <w:rPr>
          <w:rFonts w:ascii="STIX Math" w:eastAsia="STIX Math"/>
          <w:i/>
          <w:sz w:val="16"/>
        </w:rPr>
        <w:t>𝑓</w:t>
      </w:r>
      <w:r>
        <w:rPr>
          <w:rFonts w:ascii="STIX Math" w:eastAsia="STIX Math"/>
          <w:i/>
          <w:position w:val="-3"/>
          <w:sz w:val="12"/>
        </w:rPr>
        <w:t>𝑛,𝑜𝑝𝑡</w:t>
      </w:r>
      <w:r>
        <w:rPr>
          <w:rFonts w:ascii="STIX Math" w:eastAsia="STIX Math"/>
          <w:i/>
          <w:spacing w:val="15"/>
          <w:position w:val="-3"/>
          <w:sz w:val="12"/>
        </w:rPr>
        <w:t> </w:t>
      </w:r>
      <w:r>
        <w:rPr>
          <w:rFonts w:ascii="STIX Math" w:eastAsia="STIX Math"/>
          <w:sz w:val="16"/>
        </w:rPr>
        <w:t>= max</w:t>
      </w:r>
      <w:r>
        <w:rPr>
          <w:rFonts w:ascii="STIX Math" w:eastAsia="STIX Math"/>
          <w:spacing w:val="-14"/>
          <w:sz w:val="16"/>
        </w:rPr>
        <w:t> </w:t>
      </w:r>
      <w:r>
        <w:rPr>
          <w:rFonts w:ascii="STIX Math" w:eastAsia="STIX Math"/>
          <w:i/>
          <w:sz w:val="16"/>
        </w:rPr>
        <w:t>𝑓</w:t>
      </w:r>
      <w:r>
        <w:rPr>
          <w:rFonts w:ascii="STIX Math" w:eastAsia="STIX Math"/>
          <w:i/>
          <w:position w:val="-3"/>
          <w:sz w:val="12"/>
        </w:rPr>
        <w:t>𝑛</w:t>
      </w:r>
      <w:r>
        <w:rPr>
          <w:rFonts w:ascii="STIX Math" w:eastAsia="STIX Math"/>
          <w:i/>
          <w:spacing w:val="-20"/>
          <w:position w:val="-3"/>
          <w:sz w:val="12"/>
        </w:rPr>
        <w:t> </w:t>
      </w:r>
      <w:r>
        <w:rPr>
          <w:rFonts w:ascii="STIX Math" w:eastAsia="STIX Math"/>
          <w:spacing w:val="-5"/>
          <w:sz w:val="16"/>
        </w:rPr>
        <w:t>(</w:t>
      </w:r>
      <w:r>
        <w:rPr>
          <w:rFonts w:ascii="STIX Math" w:eastAsia="STIX Math"/>
          <w:i/>
          <w:spacing w:val="-5"/>
          <w:sz w:val="16"/>
        </w:rPr>
        <w:t>𝑥</w:t>
      </w:r>
      <w:r>
        <w:rPr>
          <w:rFonts w:ascii="STIX Math" w:eastAsia="STIX Math"/>
          <w:spacing w:val="-5"/>
          <w:sz w:val="16"/>
        </w:rPr>
        <w:t>)</w:t>
      </w:r>
    </w:p>
    <w:p>
      <w:pPr>
        <w:spacing w:line="140" w:lineRule="exact" w:before="0"/>
        <w:ind w:left="118" w:right="0" w:firstLine="0"/>
        <w:jc w:val="left"/>
        <w:rPr>
          <w:rFonts w:ascii="STIX"/>
          <w:sz w:val="16"/>
        </w:rPr>
      </w:pPr>
      <w:r>
        <w:rPr/>
        <w:br w:type="column"/>
      </w:r>
      <w:r>
        <w:rPr>
          <w:rFonts w:ascii="STIX"/>
          <w:spacing w:val="-5"/>
          <w:sz w:val="16"/>
        </w:rPr>
        <w:t>(4)</w:t>
      </w:r>
    </w:p>
    <w:p>
      <w:pPr>
        <w:pStyle w:val="BodyText"/>
        <w:spacing w:line="173" w:lineRule="exact"/>
        <w:jc w:val="left"/>
      </w:pPr>
      <w:r>
        <w:rPr/>
        <w:br w:type="column"/>
      </w:r>
      <w:r>
        <w:rPr>
          <w:w w:val="110"/>
        </w:rPr>
        <w:t>off-target</w:t>
      </w:r>
      <w:r>
        <w:rPr>
          <w:spacing w:val="17"/>
          <w:w w:val="110"/>
        </w:rPr>
        <w:t> </w:t>
      </w:r>
      <w:r>
        <w:rPr>
          <w:w w:val="110"/>
        </w:rPr>
        <w:t>aﬃnity;</w:t>
      </w:r>
      <w:r>
        <w:rPr>
          <w:spacing w:val="17"/>
          <w:w w:val="110"/>
        </w:rPr>
        <w:t> </w:t>
      </w:r>
      <w:r>
        <w:rPr>
          <w:w w:val="110"/>
        </w:rPr>
        <w:t>(b)</w:t>
      </w:r>
      <w:r>
        <w:rPr>
          <w:spacing w:val="17"/>
          <w:w w:val="110"/>
        </w:rPr>
        <w:t> </w:t>
      </w:r>
      <w:r>
        <w:rPr>
          <w:w w:val="110"/>
        </w:rPr>
        <w:t>scaffold</w:t>
      </w:r>
      <w:r>
        <w:rPr>
          <w:spacing w:val="18"/>
          <w:w w:val="110"/>
        </w:rPr>
        <w:t> </w:t>
      </w:r>
      <w:r>
        <w:rPr>
          <w:w w:val="110"/>
        </w:rPr>
        <w:t>hopping</w:t>
      </w:r>
      <w:r>
        <w:rPr>
          <w:spacing w:val="17"/>
          <w:w w:val="110"/>
        </w:rPr>
        <w:t> </w:t>
      </w:r>
      <w:r>
        <w:rPr>
          <w:w w:val="110"/>
        </w:rPr>
        <w:t>to</w:t>
      </w:r>
      <w:r>
        <w:rPr>
          <w:spacing w:val="17"/>
          <w:w w:val="110"/>
        </w:rPr>
        <w:t> </w:t>
      </w:r>
      <w:r>
        <w:rPr>
          <w:w w:val="110"/>
        </w:rPr>
        <w:t>find</w:t>
      </w:r>
      <w:r>
        <w:rPr>
          <w:spacing w:val="17"/>
          <w:w w:val="110"/>
        </w:rPr>
        <w:t> </w:t>
      </w:r>
      <w:r>
        <w:rPr>
          <w:w w:val="110"/>
        </w:rPr>
        <w:t>new</w:t>
      </w:r>
      <w:r>
        <w:rPr>
          <w:spacing w:val="18"/>
          <w:w w:val="110"/>
        </w:rPr>
        <w:t> </w:t>
      </w:r>
      <w:r>
        <w:rPr>
          <w:w w:val="110"/>
        </w:rPr>
        <w:t>off-patent</w:t>
      </w:r>
      <w:r>
        <w:rPr>
          <w:spacing w:val="17"/>
          <w:w w:val="110"/>
        </w:rPr>
        <w:t> </w:t>
      </w:r>
      <w:r>
        <w:rPr>
          <w:spacing w:val="-2"/>
          <w:w w:val="110"/>
        </w:rPr>
        <w:t>chemi-</w:t>
      </w:r>
    </w:p>
    <w:p>
      <w:pPr>
        <w:pStyle w:val="BodyText"/>
        <w:spacing w:line="273" w:lineRule="auto" w:before="10"/>
        <w:jc w:val="left"/>
      </w:pPr>
      <w:r>
        <w:rPr>
          <w:w w:val="110"/>
        </w:rPr>
        <w:t>cals</w:t>
      </w:r>
      <w:r>
        <w:rPr>
          <w:spacing w:val="23"/>
          <w:w w:val="110"/>
        </w:rPr>
        <w:t> </w:t>
      </w:r>
      <w:r>
        <w:rPr>
          <w:w w:val="110"/>
        </w:rPr>
        <w:t>with</w:t>
      </w:r>
      <w:r>
        <w:rPr>
          <w:spacing w:val="23"/>
          <w:w w:val="110"/>
        </w:rPr>
        <w:t> </w:t>
      </w:r>
      <w:r>
        <w:rPr>
          <w:w w:val="110"/>
        </w:rPr>
        <w:t>similar</w:t>
      </w:r>
      <w:r>
        <w:rPr>
          <w:spacing w:val="23"/>
          <w:w w:val="110"/>
        </w:rPr>
        <w:t> </w:t>
      </w:r>
      <w:r>
        <w:rPr>
          <w:w w:val="110"/>
        </w:rPr>
        <w:t>or</w:t>
      </w:r>
      <w:r>
        <w:rPr>
          <w:spacing w:val="23"/>
          <w:w w:val="110"/>
        </w:rPr>
        <w:t> </w:t>
      </w:r>
      <w:r>
        <w:rPr>
          <w:w w:val="110"/>
        </w:rPr>
        <w:t>superior</w:t>
      </w:r>
      <w:r>
        <w:rPr>
          <w:spacing w:val="23"/>
          <w:w w:val="110"/>
        </w:rPr>
        <w:t> </w:t>
      </w:r>
      <w:r>
        <w:rPr>
          <w:w w:val="110"/>
        </w:rPr>
        <w:t>properties</w:t>
      </w:r>
      <w:r>
        <w:rPr>
          <w:spacing w:val="23"/>
          <w:w w:val="110"/>
        </w:rPr>
        <w:t> </w:t>
      </w:r>
      <w:r>
        <w:rPr>
          <w:w w:val="110"/>
        </w:rPr>
        <w:t>of</w:t>
      </w:r>
      <w:r>
        <w:rPr>
          <w:spacing w:val="23"/>
          <w:w w:val="110"/>
        </w:rPr>
        <w:t> </w:t>
      </w:r>
      <w:r>
        <w:rPr>
          <w:w w:val="110"/>
        </w:rPr>
        <w:t>the</w:t>
      </w:r>
      <w:r>
        <w:rPr>
          <w:spacing w:val="23"/>
          <w:w w:val="110"/>
        </w:rPr>
        <w:t> </w:t>
      </w:r>
      <w:r>
        <w:rPr>
          <w:w w:val="110"/>
        </w:rPr>
        <w:t>respective</w:t>
      </w:r>
      <w:r>
        <w:rPr>
          <w:spacing w:val="23"/>
          <w:w w:val="110"/>
        </w:rPr>
        <w:t> </w:t>
      </w:r>
      <w:r>
        <w:rPr>
          <w:w w:val="110"/>
        </w:rPr>
        <w:t>compounds approved</w:t>
      </w:r>
      <w:r>
        <w:rPr>
          <w:spacing w:val="11"/>
          <w:w w:val="110"/>
        </w:rPr>
        <w:t> </w:t>
      </w:r>
      <w:r>
        <w:rPr>
          <w:w w:val="110"/>
        </w:rPr>
        <w:t>for</w:t>
      </w:r>
      <w:r>
        <w:rPr>
          <w:spacing w:val="12"/>
          <w:w w:val="110"/>
        </w:rPr>
        <w:t> </w:t>
      </w:r>
      <w:r>
        <w:rPr>
          <w:w w:val="110"/>
        </w:rPr>
        <w:t>clinical</w:t>
      </w:r>
      <w:r>
        <w:rPr>
          <w:spacing w:val="10"/>
          <w:w w:val="110"/>
        </w:rPr>
        <w:t> </w:t>
      </w:r>
      <w:r>
        <w:rPr>
          <w:w w:val="110"/>
        </w:rPr>
        <w:t>use;</w:t>
      </w:r>
      <w:r>
        <w:rPr>
          <w:spacing w:val="12"/>
          <w:w w:val="110"/>
        </w:rPr>
        <w:t> </w:t>
      </w:r>
      <w:r>
        <w:rPr>
          <w:w w:val="110"/>
        </w:rPr>
        <w:t>(c)</w:t>
      </w:r>
      <w:r>
        <w:rPr>
          <w:spacing w:val="11"/>
          <w:w w:val="110"/>
        </w:rPr>
        <w:t> </w:t>
      </w:r>
      <w:r>
        <w:rPr>
          <w:w w:val="110"/>
        </w:rPr>
        <w:t>determining</w:t>
      </w:r>
      <w:r>
        <w:rPr>
          <w:spacing w:val="11"/>
          <w:w w:val="110"/>
        </w:rPr>
        <w:t> </w:t>
      </w:r>
      <w:r>
        <w:rPr>
          <w:w w:val="110"/>
        </w:rPr>
        <w:t>the</w:t>
      </w:r>
      <w:r>
        <w:rPr>
          <w:spacing w:val="11"/>
          <w:w w:val="110"/>
        </w:rPr>
        <w:t> </w:t>
      </w:r>
      <w:r>
        <w:rPr>
          <w:w w:val="110"/>
        </w:rPr>
        <w:t>likelihood</w:t>
      </w:r>
      <w:r>
        <w:rPr>
          <w:spacing w:val="11"/>
          <w:w w:val="110"/>
        </w:rPr>
        <w:t> </w:t>
      </w:r>
      <w:r>
        <w:rPr>
          <w:w w:val="110"/>
        </w:rPr>
        <w:t>of</w:t>
      </w:r>
      <w:r>
        <w:rPr>
          <w:spacing w:val="11"/>
          <w:w w:val="110"/>
        </w:rPr>
        <w:t> </w:t>
      </w:r>
      <w:r>
        <w:rPr>
          <w:w w:val="110"/>
        </w:rPr>
        <w:t>a</w:t>
      </w:r>
      <w:r>
        <w:rPr>
          <w:spacing w:val="12"/>
          <w:w w:val="110"/>
        </w:rPr>
        <w:t> </w:t>
      </w:r>
      <w:r>
        <w:rPr>
          <w:spacing w:val="-2"/>
          <w:w w:val="110"/>
        </w:rPr>
        <w:t>preclini-</w:t>
      </w:r>
    </w:p>
    <w:p>
      <w:pPr>
        <w:spacing w:after="0" w:line="273" w:lineRule="auto"/>
        <w:jc w:val="left"/>
        <w:sectPr>
          <w:type w:val="continuous"/>
          <w:pgSz w:w="11910" w:h="15880"/>
          <w:pgMar w:header="668" w:footer="485" w:top="620" w:bottom="280" w:left="640" w:right="620"/>
          <w:cols w:num="3" w:equalWidth="0">
            <w:col w:w="1350" w:space="3486"/>
            <w:col w:w="345" w:space="199"/>
            <w:col w:w="5270"/>
          </w:cols>
        </w:sectPr>
      </w:pPr>
    </w:p>
    <w:p>
      <w:pPr>
        <w:pStyle w:val="BodyText"/>
        <w:spacing w:line="245" w:lineRule="exact"/>
      </w:pPr>
      <w:r>
        <w:rPr>
          <w:w w:val="110"/>
        </w:rPr>
        <w:t>where </w:t>
      </w:r>
      <w:r>
        <w:rPr>
          <w:rFonts w:ascii="Times New Roman" w:eastAsia="Times New Roman"/>
          <w:i/>
          <w:w w:val="110"/>
        </w:rPr>
        <w:t>n</w:t>
      </w:r>
      <w:r>
        <w:rPr>
          <w:rFonts w:ascii="Times New Roman" w:eastAsia="Times New Roman"/>
          <w:i/>
          <w:spacing w:val="1"/>
          <w:w w:val="110"/>
        </w:rPr>
        <w:t> </w:t>
      </w:r>
      <w:r>
        <w:rPr>
          <w:w w:val="110"/>
        </w:rPr>
        <w:t>is the</w:t>
      </w:r>
      <w:r>
        <w:rPr>
          <w:spacing w:val="2"/>
          <w:w w:val="110"/>
        </w:rPr>
        <w:t> </w:t>
      </w:r>
      <w:r>
        <w:rPr>
          <w:w w:val="110"/>
        </w:rPr>
        <w:t>number of</w:t>
      </w:r>
      <w:r>
        <w:rPr>
          <w:spacing w:val="1"/>
          <w:w w:val="110"/>
        </w:rPr>
        <w:t> </w:t>
      </w:r>
      <w:r>
        <w:rPr>
          <w:w w:val="110"/>
        </w:rPr>
        <w:t>objective functions,</w:t>
      </w:r>
      <w:r>
        <w:rPr>
          <w:spacing w:val="1"/>
          <w:w w:val="110"/>
        </w:rPr>
        <w:t> </w:t>
      </w:r>
      <w:r>
        <w:rPr>
          <w:rFonts w:ascii="STIX Math" w:eastAsia="STIX Math"/>
          <w:i/>
          <w:w w:val="110"/>
        </w:rPr>
        <w:t>𝑓</w:t>
      </w:r>
      <w:r>
        <w:rPr>
          <w:rFonts w:ascii="STIX Math" w:eastAsia="STIX Math"/>
          <w:i/>
          <w:w w:val="110"/>
          <w:position w:val="-3"/>
          <w:sz w:val="12"/>
        </w:rPr>
        <w:t>𝑛</w:t>
      </w:r>
      <w:r>
        <w:rPr>
          <w:rFonts w:ascii="STIX Math" w:eastAsia="STIX Math"/>
          <w:i/>
          <w:spacing w:val="-23"/>
          <w:w w:val="110"/>
          <w:position w:val="-3"/>
          <w:sz w:val="12"/>
        </w:rPr>
        <w:t> </w:t>
      </w:r>
      <w:r>
        <w:rPr>
          <w:rFonts w:ascii="STIX Math" w:eastAsia="STIX Math"/>
          <w:w w:val="110"/>
        </w:rPr>
        <w:t>(</w:t>
      </w:r>
      <w:r>
        <w:rPr>
          <w:rFonts w:ascii="STIX Math" w:eastAsia="STIX Math"/>
          <w:i/>
          <w:w w:val="110"/>
        </w:rPr>
        <w:t>𝑥</w:t>
      </w:r>
      <w:r>
        <w:rPr>
          <w:rFonts w:ascii="STIX Math" w:eastAsia="STIX Math"/>
          <w:w w:val="110"/>
        </w:rPr>
        <w:t>) </w:t>
      </w:r>
      <w:r>
        <w:rPr>
          <w:w w:val="110"/>
        </w:rPr>
        <w:t>is</w:t>
      </w:r>
      <w:r>
        <w:rPr>
          <w:spacing w:val="1"/>
          <w:w w:val="110"/>
        </w:rPr>
        <w:t> </w:t>
      </w:r>
      <w:r>
        <w:rPr>
          <w:w w:val="110"/>
        </w:rPr>
        <w:t>the</w:t>
      </w:r>
      <w:r>
        <w:rPr>
          <w:spacing w:val="1"/>
          <w:w w:val="110"/>
        </w:rPr>
        <w:t> </w:t>
      </w:r>
      <w:r>
        <w:rPr>
          <w:rFonts w:ascii="Times New Roman" w:eastAsia="Times New Roman"/>
          <w:i/>
          <w:w w:val="110"/>
        </w:rPr>
        <w:t>n</w:t>
      </w:r>
      <w:r>
        <w:rPr>
          <w:w w:val="110"/>
        </w:rPr>
        <w:t>th</w:t>
      </w:r>
      <w:r>
        <w:rPr>
          <w:spacing w:val="1"/>
          <w:w w:val="110"/>
        </w:rPr>
        <w:t> </w:t>
      </w:r>
      <w:r>
        <w:rPr>
          <w:spacing w:val="-2"/>
          <w:w w:val="110"/>
        </w:rPr>
        <w:t>objective</w:t>
      </w:r>
    </w:p>
    <w:p>
      <w:pPr>
        <w:pStyle w:val="BodyText"/>
        <w:spacing w:line="105" w:lineRule="auto" w:before="62"/>
        <w:ind w:right="38"/>
      </w:pPr>
      <w:r>
        <w:rPr>
          <w:w w:val="110"/>
        </w:rPr>
        <w:t>tive. Meanwhile, the </w:t>
      </w:r>
      <w:r>
        <w:rPr>
          <w:rFonts w:ascii="STIX Math" w:eastAsia="STIX Math"/>
          <w:i/>
          <w:w w:val="110"/>
        </w:rPr>
        <w:t>𝑓</w:t>
      </w:r>
      <w:r>
        <w:rPr>
          <w:rFonts w:ascii="STIX Math" w:eastAsia="STIX Math"/>
          <w:w w:val="110"/>
          <w:position w:val="-3"/>
          <w:sz w:val="12"/>
        </w:rPr>
        <w:t>1</w:t>
      </w:r>
      <w:r>
        <w:rPr>
          <w:rFonts w:ascii="STIX Math" w:eastAsia="STIX Math"/>
          <w:i/>
          <w:w w:val="110"/>
          <w:position w:val="-3"/>
          <w:sz w:val="12"/>
        </w:rPr>
        <w:t>,𝑜𝑝𝑡</w:t>
      </w:r>
      <w:r>
        <w:rPr>
          <w:rFonts w:ascii="STIX Math" w:eastAsia="STIX Math"/>
          <w:i/>
          <w:spacing w:val="40"/>
          <w:w w:val="110"/>
          <w:position w:val="-3"/>
          <w:sz w:val="12"/>
        </w:rPr>
        <w:t> </w:t>
      </w:r>
      <w:r>
        <w:rPr>
          <w:w w:val="110"/>
        </w:rPr>
        <w:t>e </w:t>
      </w:r>
      <w:r>
        <w:rPr>
          <w:rFonts w:ascii="STIX Math" w:eastAsia="STIX Math"/>
          <w:i/>
          <w:w w:val="110"/>
        </w:rPr>
        <w:t>𝑓</w:t>
      </w:r>
      <w:r>
        <w:rPr>
          <w:rFonts w:ascii="STIX Math" w:eastAsia="STIX Math"/>
          <w:w w:val="110"/>
          <w:position w:val="-3"/>
          <w:sz w:val="12"/>
        </w:rPr>
        <w:t>2</w:t>
      </w:r>
      <w:r>
        <w:rPr>
          <w:rFonts w:ascii="STIX Math" w:eastAsia="STIX Math"/>
          <w:i/>
          <w:w w:val="110"/>
          <w:position w:val="-3"/>
          <w:sz w:val="12"/>
        </w:rPr>
        <w:t>,𝑜𝑝𝑡</w:t>
      </w:r>
      <w:r>
        <w:rPr>
          <w:rFonts w:ascii="STIX Math" w:eastAsia="STIX Math"/>
          <w:i/>
          <w:spacing w:val="40"/>
          <w:w w:val="110"/>
          <w:position w:val="-3"/>
          <w:sz w:val="12"/>
        </w:rPr>
        <w:t> </w:t>
      </w:r>
      <w:r>
        <w:rPr>
          <w:w w:val="110"/>
        </w:rPr>
        <w:t>are the first two functions of the set function, </w:t>
      </w:r>
      <w:r>
        <w:rPr>
          <w:rFonts w:ascii="Times New Roman" w:eastAsia="Times New Roman"/>
          <w:i/>
          <w:w w:val="110"/>
        </w:rPr>
        <w:t>x </w:t>
      </w:r>
      <w:r>
        <w:rPr>
          <w:w w:val="110"/>
        </w:rPr>
        <w:t>is a solution,</w:t>
      </w:r>
      <w:r>
        <w:rPr>
          <w:spacing w:val="-1"/>
          <w:w w:val="110"/>
        </w:rPr>
        <w:t> </w:t>
      </w:r>
      <w:r>
        <w:rPr>
          <w:w w:val="110"/>
        </w:rPr>
        <w:t>and min/max</w:t>
      </w:r>
      <w:r>
        <w:rPr>
          <w:spacing w:val="-1"/>
          <w:w w:val="110"/>
        </w:rPr>
        <w:t> </w:t>
      </w:r>
      <w:r>
        <w:rPr>
          <w:w w:val="110"/>
        </w:rPr>
        <w:t>is the threshold of the </w:t>
      </w:r>
      <w:r>
        <w:rPr>
          <w:rFonts w:ascii="Times New Roman" w:eastAsia="Times New Roman"/>
          <w:i/>
          <w:w w:val="110"/>
        </w:rPr>
        <w:t>n</w:t>
      </w:r>
      <w:r>
        <w:rPr>
          <w:w w:val="110"/>
        </w:rPr>
        <w:t>th objec- optimal solution space that minimize the objective functions of </w:t>
      </w:r>
      <w:r>
        <w:rPr>
          <w:rFonts w:ascii="STIX Math" w:eastAsia="STIX Math"/>
          <w:i/>
          <w:w w:val="110"/>
        </w:rPr>
        <w:t>𝑓</w:t>
      </w:r>
      <w:r>
        <w:rPr>
          <w:rFonts w:ascii="STIX Math" w:eastAsia="STIX Math"/>
          <w:w w:val="110"/>
          <w:vertAlign w:val="subscript"/>
        </w:rPr>
        <w:t>1</w:t>
      </w:r>
      <w:r>
        <w:rPr>
          <w:rFonts w:ascii="STIX Math" w:eastAsia="STIX Math"/>
          <w:w w:val="110"/>
          <w:vertAlign w:val="baseline"/>
        </w:rPr>
        <w:t> </w:t>
      </w:r>
      <w:r>
        <w:rPr>
          <w:w w:val="110"/>
          <w:vertAlign w:val="baseline"/>
        </w:rPr>
        <w:t>and</w:t>
      </w:r>
    </w:p>
    <w:p>
      <w:pPr>
        <w:pStyle w:val="BodyText"/>
        <w:spacing w:line="230" w:lineRule="exact"/>
      </w:pPr>
      <w:r>
        <w:rPr>
          <w:rFonts w:ascii="STIX Math" w:eastAsia="STIX Math"/>
          <w:i/>
          <w:w w:val="110"/>
        </w:rPr>
        <w:t>𝑓</w:t>
      </w:r>
      <w:r>
        <w:rPr>
          <w:rFonts w:ascii="STIX Math" w:eastAsia="STIX Math"/>
          <w:w w:val="110"/>
          <w:vertAlign w:val="subscript"/>
        </w:rPr>
        <w:t>2</w:t>
      </w:r>
      <w:r>
        <w:rPr>
          <w:w w:val="110"/>
          <w:vertAlign w:val="baseline"/>
        </w:rPr>
        <w:t>.</w:t>
      </w:r>
      <w:r>
        <w:rPr>
          <w:spacing w:val="11"/>
          <w:w w:val="110"/>
          <w:vertAlign w:val="baseline"/>
        </w:rPr>
        <w:t> </w:t>
      </w:r>
      <w:r>
        <w:rPr>
          <w:w w:val="110"/>
          <w:vertAlign w:val="baseline"/>
        </w:rPr>
        <w:t>Mathematically,</w:t>
      </w:r>
      <w:r>
        <w:rPr>
          <w:spacing w:val="11"/>
          <w:w w:val="110"/>
          <w:vertAlign w:val="baseline"/>
        </w:rPr>
        <w:t> </w:t>
      </w:r>
      <w:r>
        <w:rPr>
          <w:w w:val="110"/>
          <w:vertAlign w:val="baseline"/>
        </w:rPr>
        <w:t>the</w:t>
      </w:r>
      <w:r>
        <w:rPr>
          <w:spacing w:val="11"/>
          <w:w w:val="110"/>
          <w:vertAlign w:val="baseline"/>
        </w:rPr>
        <w:t> </w:t>
      </w:r>
      <w:r>
        <w:rPr>
          <w:w w:val="110"/>
          <w:vertAlign w:val="baseline"/>
        </w:rPr>
        <w:t>Pareto</w:t>
      </w:r>
      <w:r>
        <w:rPr>
          <w:spacing w:val="12"/>
          <w:w w:val="110"/>
          <w:vertAlign w:val="baseline"/>
        </w:rPr>
        <w:t> </w:t>
      </w:r>
      <w:r>
        <w:rPr>
          <w:w w:val="110"/>
          <w:vertAlign w:val="baseline"/>
        </w:rPr>
        <w:t>optimization</w:t>
      </w:r>
      <w:r>
        <w:rPr>
          <w:spacing w:val="11"/>
          <w:w w:val="110"/>
          <w:vertAlign w:val="baseline"/>
        </w:rPr>
        <w:t> </w:t>
      </w:r>
      <w:r>
        <w:rPr>
          <w:w w:val="110"/>
          <w:vertAlign w:val="baseline"/>
        </w:rPr>
        <w:t>keeps</w:t>
      </w:r>
      <w:r>
        <w:rPr>
          <w:spacing w:val="11"/>
          <w:w w:val="110"/>
          <w:vertAlign w:val="baseline"/>
        </w:rPr>
        <w:t> </w:t>
      </w:r>
      <w:r>
        <w:rPr>
          <w:w w:val="110"/>
          <w:vertAlign w:val="baseline"/>
        </w:rPr>
        <w:t>the</w:t>
      </w:r>
      <w:r>
        <w:rPr>
          <w:spacing w:val="12"/>
          <w:w w:val="110"/>
          <w:vertAlign w:val="baseline"/>
        </w:rPr>
        <w:t> </w:t>
      </w:r>
      <w:r>
        <w:rPr>
          <w:w w:val="110"/>
          <w:vertAlign w:val="baseline"/>
        </w:rPr>
        <w:t>elements</w:t>
      </w:r>
      <w:r>
        <w:rPr>
          <w:spacing w:val="11"/>
          <w:w w:val="110"/>
          <w:vertAlign w:val="baseline"/>
        </w:rPr>
        <w:t> </w:t>
      </w:r>
      <w:r>
        <w:rPr>
          <w:w w:val="110"/>
          <w:vertAlign w:val="baseline"/>
        </w:rPr>
        <w:t>of</w:t>
      </w:r>
      <w:r>
        <w:rPr>
          <w:spacing w:val="12"/>
          <w:w w:val="110"/>
          <w:vertAlign w:val="baseline"/>
        </w:rPr>
        <w:t> </w:t>
      </w:r>
      <w:r>
        <w:rPr>
          <w:spacing w:val="-5"/>
          <w:w w:val="110"/>
          <w:vertAlign w:val="baseline"/>
        </w:rPr>
        <w:t>the</w:t>
      </w:r>
    </w:p>
    <w:p>
      <w:pPr>
        <w:pStyle w:val="BodyText"/>
        <w:spacing w:line="172" w:lineRule="exact"/>
      </w:pPr>
      <w:r>
        <w:rPr>
          <w:w w:val="110"/>
        </w:rPr>
        <w:t>solution</w:t>
      </w:r>
      <w:r>
        <w:rPr>
          <w:spacing w:val="19"/>
          <w:w w:val="110"/>
        </w:rPr>
        <w:t> </w:t>
      </w:r>
      <w:r>
        <w:rPr>
          <w:w w:val="110"/>
        </w:rPr>
        <w:t>vectors</w:t>
      </w:r>
      <w:r>
        <w:rPr>
          <w:spacing w:val="20"/>
          <w:w w:val="110"/>
        </w:rPr>
        <w:t> </w:t>
      </w:r>
      <w:r>
        <w:rPr>
          <w:w w:val="110"/>
        </w:rPr>
        <w:t>independent</w:t>
      </w:r>
      <w:r>
        <w:rPr>
          <w:spacing w:val="19"/>
          <w:w w:val="110"/>
        </w:rPr>
        <w:t> </w:t>
      </w:r>
      <w:r>
        <w:rPr>
          <w:w w:val="110"/>
        </w:rPr>
        <w:t>during</w:t>
      </w:r>
      <w:r>
        <w:rPr>
          <w:spacing w:val="20"/>
          <w:w w:val="110"/>
        </w:rPr>
        <w:t> </w:t>
      </w:r>
      <w:r>
        <w:rPr>
          <w:w w:val="110"/>
        </w:rPr>
        <w:t>optimization,</w:t>
      </w:r>
      <w:r>
        <w:rPr>
          <w:spacing w:val="18"/>
          <w:w w:val="110"/>
        </w:rPr>
        <w:t> </w:t>
      </w:r>
      <w:r>
        <w:rPr>
          <w:w w:val="110"/>
        </w:rPr>
        <w:t>and</w:t>
      </w:r>
      <w:r>
        <w:rPr>
          <w:spacing w:val="20"/>
          <w:w w:val="110"/>
        </w:rPr>
        <w:t> </w:t>
      </w:r>
      <w:r>
        <w:rPr>
          <w:w w:val="110"/>
        </w:rPr>
        <w:t>the</w:t>
      </w:r>
      <w:r>
        <w:rPr>
          <w:spacing w:val="19"/>
          <w:w w:val="110"/>
        </w:rPr>
        <w:t> </w:t>
      </w:r>
      <w:r>
        <w:rPr>
          <w:w w:val="110"/>
        </w:rPr>
        <w:t>concept</w:t>
      </w:r>
      <w:r>
        <w:rPr>
          <w:spacing w:val="20"/>
          <w:w w:val="110"/>
        </w:rPr>
        <w:t> </w:t>
      </w:r>
      <w:r>
        <w:rPr>
          <w:spacing w:val="-5"/>
          <w:w w:val="110"/>
        </w:rPr>
        <w:t>of</w:t>
      </w:r>
    </w:p>
    <w:p>
      <w:pPr>
        <w:pStyle w:val="BodyText"/>
        <w:spacing w:line="273" w:lineRule="auto" w:before="25"/>
        <w:ind w:right="40"/>
      </w:pPr>
      <w:r>
        <w:rPr>
          <w:w w:val="110"/>
        </w:rPr>
        <w:t>dominance is there to differentiate the non-dominated and dominated solutions.</w:t>
      </w:r>
      <w:r>
        <w:rPr>
          <w:w w:val="110"/>
        </w:rPr>
        <w:t> The</w:t>
      </w:r>
      <w:r>
        <w:rPr>
          <w:w w:val="110"/>
        </w:rPr>
        <w:t> goodness</w:t>
      </w:r>
      <w:r>
        <w:rPr>
          <w:w w:val="110"/>
        </w:rPr>
        <w:t> of</w:t>
      </w:r>
      <w:r>
        <w:rPr>
          <w:w w:val="110"/>
        </w:rPr>
        <w:t> a</w:t>
      </w:r>
      <w:r>
        <w:rPr>
          <w:w w:val="110"/>
        </w:rPr>
        <w:t> solution</w:t>
      </w:r>
      <w:r>
        <w:rPr>
          <w:w w:val="110"/>
        </w:rPr>
        <w:t> is</w:t>
      </w:r>
      <w:r>
        <w:rPr>
          <w:w w:val="110"/>
        </w:rPr>
        <w:t> determined</w:t>
      </w:r>
      <w:r>
        <w:rPr>
          <w:w w:val="110"/>
        </w:rPr>
        <w:t> by</w:t>
      </w:r>
      <w:r>
        <w:rPr>
          <w:w w:val="110"/>
        </w:rPr>
        <w:t> dominance.</w:t>
      </w:r>
      <w:r>
        <w:rPr>
          <w:w w:val="110"/>
        </w:rPr>
        <w:t> A solution is called non-dominated if none of the objective functions can be improved without being detrimental to at least one other objective. The</w:t>
      </w:r>
      <w:r>
        <w:rPr>
          <w:spacing w:val="-2"/>
          <w:w w:val="110"/>
        </w:rPr>
        <w:t> </w:t>
      </w:r>
      <w:r>
        <w:rPr>
          <w:w w:val="110"/>
        </w:rPr>
        <w:t>dominated</w:t>
      </w:r>
      <w:r>
        <w:rPr>
          <w:spacing w:val="-3"/>
          <w:w w:val="110"/>
        </w:rPr>
        <w:t> </w:t>
      </w:r>
      <w:r>
        <w:rPr>
          <w:w w:val="110"/>
        </w:rPr>
        <w:t>solution</w:t>
      </w:r>
      <w:r>
        <w:rPr>
          <w:spacing w:val="-3"/>
          <w:w w:val="110"/>
        </w:rPr>
        <w:t> </w:t>
      </w:r>
      <w:r>
        <w:rPr>
          <w:w w:val="110"/>
        </w:rPr>
        <w:t>is</w:t>
      </w:r>
      <w:r>
        <w:rPr>
          <w:spacing w:val="-3"/>
          <w:w w:val="110"/>
        </w:rPr>
        <w:t> </w:t>
      </w:r>
      <w:r>
        <w:rPr>
          <w:w w:val="110"/>
        </w:rPr>
        <w:t>usually</w:t>
      </w:r>
      <w:r>
        <w:rPr>
          <w:spacing w:val="-3"/>
          <w:w w:val="110"/>
        </w:rPr>
        <w:t> </w:t>
      </w:r>
      <w:r>
        <w:rPr>
          <w:w w:val="110"/>
        </w:rPr>
        <w:t>achieved</w:t>
      </w:r>
      <w:r>
        <w:rPr>
          <w:spacing w:val="-2"/>
          <w:w w:val="110"/>
        </w:rPr>
        <w:t> </w:t>
      </w:r>
      <w:r>
        <w:rPr>
          <w:w w:val="110"/>
        </w:rPr>
        <w:t>when</w:t>
      </w:r>
      <w:r>
        <w:rPr>
          <w:spacing w:val="-2"/>
          <w:w w:val="110"/>
        </w:rPr>
        <w:t> </w:t>
      </w:r>
      <w:r>
        <w:rPr>
          <w:w w:val="110"/>
        </w:rPr>
        <w:t>an</w:t>
      </w:r>
      <w:r>
        <w:rPr>
          <w:spacing w:val="-3"/>
          <w:w w:val="110"/>
        </w:rPr>
        <w:t> </w:t>
      </w:r>
      <w:r>
        <w:rPr>
          <w:w w:val="110"/>
        </w:rPr>
        <w:t>objective</w:t>
      </w:r>
      <w:r>
        <w:rPr>
          <w:spacing w:val="-2"/>
          <w:w w:val="110"/>
        </w:rPr>
        <w:t> </w:t>
      </w:r>
      <w:r>
        <w:rPr>
          <w:w w:val="110"/>
        </w:rPr>
        <w:t>function can</w:t>
      </w:r>
      <w:r>
        <w:rPr>
          <w:w w:val="110"/>
        </w:rPr>
        <w:t> be</w:t>
      </w:r>
      <w:r>
        <w:rPr>
          <w:w w:val="110"/>
        </w:rPr>
        <w:t> improved</w:t>
      </w:r>
      <w:r>
        <w:rPr>
          <w:w w:val="110"/>
        </w:rPr>
        <w:t> without</w:t>
      </w:r>
      <w:r>
        <w:rPr>
          <w:w w:val="110"/>
        </w:rPr>
        <w:t> reducing</w:t>
      </w:r>
      <w:r>
        <w:rPr>
          <w:w w:val="110"/>
        </w:rPr>
        <w:t> the</w:t>
      </w:r>
      <w:r>
        <w:rPr>
          <w:w w:val="110"/>
        </w:rPr>
        <w:t> remaining</w:t>
      </w:r>
      <w:r>
        <w:rPr>
          <w:w w:val="110"/>
        </w:rPr>
        <w:t> objective</w:t>
      </w:r>
      <w:r>
        <w:rPr>
          <w:w w:val="110"/>
        </w:rPr>
        <w:t> functions </w:t>
      </w:r>
      <w:r>
        <w:rPr>
          <w:spacing w:val="-2"/>
          <w:w w:val="110"/>
        </w:rPr>
        <w:t>[</w:t>
      </w:r>
      <w:hyperlink w:history="true" w:anchor="_bookmark103">
        <w:r>
          <w:rPr>
            <w:color w:val="0080AC"/>
            <w:spacing w:val="-2"/>
            <w:w w:val="110"/>
          </w:rPr>
          <w:t>124</w:t>
        </w:r>
      </w:hyperlink>
      <w:r>
        <w:rPr>
          <w:spacing w:val="-2"/>
          <w:w w:val="110"/>
        </w:rPr>
        <w:t>,</w:t>
      </w:r>
      <w:hyperlink w:history="true" w:anchor="_bookmark104">
        <w:r>
          <w:rPr>
            <w:color w:val="0080AC"/>
            <w:spacing w:val="-2"/>
            <w:w w:val="110"/>
          </w:rPr>
          <w:t>125</w:t>
        </w:r>
      </w:hyperlink>
      <w:r>
        <w:rPr>
          <w:spacing w:val="-2"/>
          <w:w w:val="110"/>
        </w:rPr>
        <w:t>].</w:t>
      </w:r>
    </w:p>
    <w:p>
      <w:pPr>
        <w:pStyle w:val="BodyText"/>
        <w:spacing w:line="273" w:lineRule="auto"/>
        <w:ind w:right="39" w:firstLine="239"/>
      </w:pPr>
      <w:r>
        <w:rPr>
          <w:w w:val="110"/>
        </w:rPr>
        <w:t>In</w:t>
      </w:r>
      <w:r>
        <w:rPr>
          <w:spacing w:val="-4"/>
          <w:w w:val="110"/>
        </w:rPr>
        <w:t> </w:t>
      </w:r>
      <w:r>
        <w:rPr>
          <w:w w:val="110"/>
        </w:rPr>
        <w:t>view</w:t>
      </w:r>
      <w:r>
        <w:rPr>
          <w:spacing w:val="-4"/>
          <w:w w:val="110"/>
        </w:rPr>
        <w:t> </w:t>
      </w:r>
      <w:r>
        <w:rPr>
          <w:w w:val="110"/>
        </w:rPr>
        <w:t>of</w:t>
      </w:r>
      <w:r>
        <w:rPr>
          <w:spacing w:val="-4"/>
          <w:w w:val="110"/>
        </w:rPr>
        <w:t> </w:t>
      </w:r>
      <w:r>
        <w:rPr>
          <w:w w:val="110"/>
        </w:rPr>
        <w:t>the</w:t>
      </w:r>
      <w:r>
        <w:rPr>
          <w:spacing w:val="-4"/>
          <w:w w:val="110"/>
        </w:rPr>
        <w:t> </w:t>
      </w:r>
      <w:r>
        <w:rPr>
          <w:w w:val="110"/>
        </w:rPr>
        <w:t>above,</w:t>
      </w:r>
      <w:r>
        <w:rPr>
          <w:spacing w:val="-4"/>
          <w:w w:val="110"/>
        </w:rPr>
        <w:t> </w:t>
      </w:r>
      <w:r>
        <w:rPr>
          <w:w w:val="110"/>
        </w:rPr>
        <w:t>Pareto</w:t>
      </w:r>
      <w:r>
        <w:rPr>
          <w:spacing w:val="-4"/>
          <w:w w:val="110"/>
        </w:rPr>
        <w:t> </w:t>
      </w:r>
      <w:r>
        <w:rPr>
          <w:w w:val="110"/>
        </w:rPr>
        <w:t>optimization</w:t>
      </w:r>
      <w:r>
        <w:rPr>
          <w:spacing w:val="-5"/>
          <w:w w:val="110"/>
        </w:rPr>
        <w:t> </w:t>
      </w:r>
      <w:r>
        <w:rPr>
          <w:w w:val="110"/>
        </w:rPr>
        <w:t>is</w:t>
      </w:r>
      <w:r>
        <w:rPr>
          <w:spacing w:val="-4"/>
          <w:w w:val="110"/>
        </w:rPr>
        <w:t> </w:t>
      </w:r>
      <w:r>
        <w:rPr>
          <w:w w:val="110"/>
        </w:rPr>
        <w:t>considered</w:t>
      </w:r>
      <w:r>
        <w:rPr>
          <w:spacing w:val="-4"/>
          <w:w w:val="110"/>
        </w:rPr>
        <w:t> </w:t>
      </w:r>
      <w:r>
        <w:rPr>
          <w:w w:val="110"/>
        </w:rPr>
        <w:t>the</w:t>
      </w:r>
      <w:r>
        <w:rPr>
          <w:spacing w:val="-4"/>
          <w:w w:val="110"/>
        </w:rPr>
        <w:t> </w:t>
      </w:r>
      <w:r>
        <w:rPr>
          <w:w w:val="110"/>
        </w:rPr>
        <w:t>standard gold</w:t>
      </w:r>
      <w:r>
        <w:rPr>
          <w:spacing w:val="8"/>
          <w:w w:val="110"/>
        </w:rPr>
        <w:t> </w:t>
      </w:r>
      <w:r>
        <w:rPr>
          <w:w w:val="110"/>
        </w:rPr>
        <w:t>MOO</w:t>
      </w:r>
      <w:r>
        <w:rPr>
          <w:spacing w:val="8"/>
          <w:w w:val="110"/>
        </w:rPr>
        <w:t> </w:t>
      </w:r>
      <w:r>
        <w:rPr>
          <w:w w:val="110"/>
        </w:rPr>
        <w:t>approach</w:t>
      </w:r>
      <w:r>
        <w:rPr>
          <w:spacing w:val="9"/>
          <w:w w:val="110"/>
        </w:rPr>
        <w:t> </w:t>
      </w:r>
      <w:r>
        <w:rPr>
          <w:w w:val="110"/>
        </w:rPr>
        <w:t>for</w:t>
      </w:r>
      <w:r>
        <w:rPr>
          <w:spacing w:val="8"/>
          <w:w w:val="110"/>
        </w:rPr>
        <w:t> </w:t>
      </w:r>
      <w:r>
        <w:rPr>
          <w:rFonts w:ascii="Times New Roman"/>
          <w:i/>
          <w:w w:val="110"/>
        </w:rPr>
        <w:t>de</w:t>
      </w:r>
      <w:r>
        <w:rPr>
          <w:rFonts w:ascii="Times New Roman"/>
          <w:i/>
          <w:spacing w:val="9"/>
          <w:w w:val="110"/>
        </w:rPr>
        <w:t> </w:t>
      </w:r>
      <w:r>
        <w:rPr>
          <w:rFonts w:ascii="Times New Roman"/>
          <w:i/>
          <w:w w:val="110"/>
        </w:rPr>
        <w:t>novo</w:t>
      </w:r>
      <w:r>
        <w:rPr>
          <w:rFonts w:ascii="Times New Roman"/>
          <w:i/>
          <w:spacing w:val="8"/>
          <w:w w:val="110"/>
        </w:rPr>
        <w:t> </w:t>
      </w:r>
      <w:r>
        <w:rPr>
          <w:w w:val="110"/>
        </w:rPr>
        <w:t>design</w:t>
      </w:r>
      <w:r>
        <w:rPr>
          <w:spacing w:val="8"/>
          <w:w w:val="110"/>
        </w:rPr>
        <w:t> </w:t>
      </w:r>
      <w:hyperlink w:history="true" w:anchor="_bookmark103">
        <w:r>
          <w:rPr>
            <w:color w:val="0080AC"/>
            <w:w w:val="110"/>
          </w:rPr>
          <w:t>[124]</w:t>
        </w:r>
      </w:hyperlink>
      <w:r>
        <w:rPr>
          <w:w w:val="110"/>
        </w:rPr>
        <w:t>.</w:t>
      </w:r>
      <w:r>
        <w:rPr>
          <w:spacing w:val="7"/>
          <w:w w:val="110"/>
        </w:rPr>
        <w:t> </w:t>
      </w:r>
      <w:r>
        <w:rPr>
          <w:w w:val="110"/>
        </w:rPr>
        <w:t>Despite</w:t>
      </w:r>
      <w:r>
        <w:rPr>
          <w:spacing w:val="8"/>
          <w:w w:val="110"/>
        </w:rPr>
        <w:t> </w:t>
      </w:r>
      <w:r>
        <w:rPr>
          <w:w w:val="110"/>
        </w:rPr>
        <w:t>this,</w:t>
      </w:r>
      <w:r>
        <w:rPr>
          <w:spacing w:val="9"/>
          <w:w w:val="110"/>
        </w:rPr>
        <w:t> </w:t>
      </w:r>
      <w:r>
        <w:rPr>
          <w:w w:val="110"/>
        </w:rPr>
        <w:t>there</w:t>
      </w:r>
      <w:r>
        <w:rPr>
          <w:spacing w:val="8"/>
          <w:w w:val="110"/>
        </w:rPr>
        <w:t> </w:t>
      </w:r>
      <w:r>
        <w:rPr>
          <w:w w:val="110"/>
        </w:rPr>
        <w:t>is</w:t>
      </w:r>
      <w:r>
        <w:rPr>
          <w:spacing w:val="9"/>
          <w:w w:val="110"/>
        </w:rPr>
        <w:t> </w:t>
      </w:r>
      <w:r>
        <w:rPr>
          <w:spacing w:val="-12"/>
          <w:w w:val="110"/>
        </w:rPr>
        <w:t>a</w:t>
      </w:r>
    </w:p>
    <w:p>
      <w:pPr>
        <w:pStyle w:val="BodyText"/>
        <w:spacing w:line="273" w:lineRule="auto" w:before="14"/>
        <w:ind w:right="116"/>
      </w:pPr>
      <w:r>
        <w:rPr/>
        <w:br w:type="column"/>
      </w:r>
      <w:r>
        <w:rPr>
          <w:w w:val="110"/>
        </w:rPr>
        <w:t>cal</w:t>
      </w:r>
      <w:r>
        <w:rPr>
          <w:w w:val="110"/>
        </w:rPr>
        <w:t> toxicology</w:t>
      </w:r>
      <w:r>
        <w:rPr>
          <w:w w:val="110"/>
        </w:rPr>
        <w:t> event</w:t>
      </w:r>
      <w:r>
        <w:rPr>
          <w:w w:val="110"/>
        </w:rPr>
        <w:t> translating</w:t>
      </w:r>
      <w:r>
        <w:rPr>
          <w:w w:val="110"/>
        </w:rPr>
        <w:t> into</w:t>
      </w:r>
      <w:r>
        <w:rPr>
          <w:w w:val="110"/>
        </w:rPr>
        <w:t> the</w:t>
      </w:r>
      <w:r>
        <w:rPr>
          <w:w w:val="110"/>
        </w:rPr>
        <w:t> clinic</w:t>
      </w:r>
      <w:r>
        <w:rPr>
          <w:w w:val="110"/>
        </w:rPr>
        <w:t> by</w:t>
      </w:r>
      <w:r>
        <w:rPr>
          <w:w w:val="110"/>
        </w:rPr>
        <w:t> biological signature matched compound with the drug safety data across preclinical, clini- cal,</w:t>
      </w:r>
      <w:r>
        <w:rPr>
          <w:spacing w:val="-7"/>
          <w:w w:val="110"/>
        </w:rPr>
        <w:t> </w:t>
      </w:r>
      <w:r>
        <w:rPr>
          <w:w w:val="110"/>
        </w:rPr>
        <w:t>and</w:t>
      </w:r>
      <w:r>
        <w:rPr>
          <w:spacing w:val="-6"/>
          <w:w w:val="110"/>
        </w:rPr>
        <w:t> </w:t>
      </w:r>
      <w:r>
        <w:rPr>
          <w:w w:val="110"/>
        </w:rPr>
        <w:t>post-market</w:t>
      </w:r>
      <w:r>
        <w:rPr>
          <w:spacing w:val="-7"/>
          <w:w w:val="110"/>
        </w:rPr>
        <w:t> </w:t>
      </w:r>
      <w:r>
        <w:rPr>
          <w:w w:val="110"/>
        </w:rPr>
        <w:t>commercial</w:t>
      </w:r>
      <w:r>
        <w:rPr>
          <w:spacing w:val="-7"/>
          <w:w w:val="110"/>
        </w:rPr>
        <w:t> </w:t>
      </w:r>
      <w:r>
        <w:rPr>
          <w:w w:val="110"/>
        </w:rPr>
        <w:t>data;</w:t>
      </w:r>
      <w:r>
        <w:rPr>
          <w:spacing w:val="-7"/>
          <w:w w:val="110"/>
        </w:rPr>
        <w:t> </w:t>
      </w:r>
      <w:r>
        <w:rPr>
          <w:w w:val="110"/>
        </w:rPr>
        <w:t>(d)</w:t>
      </w:r>
      <w:r>
        <w:rPr>
          <w:spacing w:val="-6"/>
          <w:w w:val="110"/>
        </w:rPr>
        <w:t> </w:t>
      </w:r>
      <w:r>
        <w:rPr>
          <w:w w:val="110"/>
        </w:rPr>
        <w:t>comparison</w:t>
      </w:r>
      <w:r>
        <w:rPr>
          <w:spacing w:val="-7"/>
          <w:w w:val="110"/>
        </w:rPr>
        <w:t> </w:t>
      </w:r>
      <w:r>
        <w:rPr>
          <w:w w:val="110"/>
        </w:rPr>
        <w:t>of</w:t>
      </w:r>
      <w:r>
        <w:rPr>
          <w:spacing w:val="-6"/>
          <w:w w:val="110"/>
        </w:rPr>
        <w:t> </w:t>
      </w:r>
      <w:r>
        <w:rPr>
          <w:w w:val="110"/>
        </w:rPr>
        <w:t>comparing</w:t>
      </w:r>
      <w:r>
        <w:rPr>
          <w:spacing w:val="-7"/>
          <w:w w:val="110"/>
        </w:rPr>
        <w:t> </w:t>
      </w:r>
      <w:r>
        <w:rPr>
          <w:w w:val="110"/>
        </w:rPr>
        <w:t>the biological</w:t>
      </w:r>
      <w:r>
        <w:rPr>
          <w:w w:val="110"/>
        </w:rPr>
        <w:t> signature</w:t>
      </w:r>
      <w:r>
        <w:rPr>
          <w:w w:val="110"/>
        </w:rPr>
        <w:t> of</w:t>
      </w:r>
      <w:r>
        <w:rPr>
          <w:w w:val="110"/>
        </w:rPr>
        <w:t> matched</w:t>
      </w:r>
      <w:r>
        <w:rPr>
          <w:w w:val="110"/>
        </w:rPr>
        <w:t> compound</w:t>
      </w:r>
      <w:r>
        <w:rPr>
          <w:w w:val="110"/>
        </w:rPr>
        <w:t> with</w:t>
      </w:r>
      <w:r>
        <w:rPr>
          <w:w w:val="110"/>
        </w:rPr>
        <w:t> the</w:t>
      </w:r>
      <w:r>
        <w:rPr>
          <w:w w:val="110"/>
        </w:rPr>
        <w:t> pharmacokinetic parameters available for marketed drugs (over one million commercial preclinical</w:t>
      </w:r>
      <w:r>
        <w:rPr>
          <w:w w:val="110"/>
        </w:rPr>
        <w:t> and</w:t>
      </w:r>
      <w:r>
        <w:rPr>
          <w:w w:val="110"/>
        </w:rPr>
        <w:t> clinical</w:t>
      </w:r>
      <w:r>
        <w:rPr>
          <w:w w:val="110"/>
        </w:rPr>
        <w:t> PK</w:t>
      </w:r>
      <w:r>
        <w:rPr>
          <w:w w:val="110"/>
        </w:rPr>
        <w:t> data,</w:t>
      </w:r>
      <w:r>
        <w:rPr>
          <w:w w:val="110"/>
        </w:rPr>
        <w:t> oral</w:t>
      </w:r>
      <w:r>
        <w:rPr>
          <w:w w:val="110"/>
        </w:rPr>
        <w:t> bioavailability, volume</w:t>
      </w:r>
      <w:r>
        <w:rPr>
          <w:w w:val="110"/>
        </w:rPr>
        <w:t> of</w:t>
      </w:r>
      <w:r>
        <w:rPr>
          <w:w w:val="110"/>
        </w:rPr>
        <w:t> distri- bution,</w:t>
      </w:r>
      <w:r>
        <w:rPr>
          <w:spacing w:val="-4"/>
          <w:w w:val="110"/>
        </w:rPr>
        <w:t> </w:t>
      </w:r>
      <w:r>
        <w:rPr>
          <w:w w:val="110"/>
        </w:rPr>
        <w:t>C</w:t>
      </w:r>
      <w:r>
        <w:rPr>
          <w:w w:val="110"/>
          <w:position w:val="-3"/>
          <w:sz w:val="12"/>
        </w:rPr>
        <w:t>max</w:t>
      </w:r>
      <w:r>
        <w:rPr>
          <w:w w:val="110"/>
        </w:rPr>
        <w:t>,</w:t>
      </w:r>
      <w:r>
        <w:rPr>
          <w:spacing w:val="-1"/>
          <w:w w:val="110"/>
        </w:rPr>
        <w:t> </w:t>
      </w:r>
      <w:r>
        <w:rPr>
          <w:w w:val="110"/>
        </w:rPr>
        <w:t>T</w:t>
      </w:r>
      <w:r>
        <w:rPr>
          <w:w w:val="110"/>
          <w:position w:val="-3"/>
          <w:sz w:val="12"/>
        </w:rPr>
        <w:t>max</w:t>
      </w:r>
      <w:r>
        <w:rPr>
          <w:w w:val="110"/>
        </w:rPr>
        <w:t>,</w:t>
      </w:r>
      <w:r>
        <w:rPr>
          <w:spacing w:val="-3"/>
          <w:w w:val="110"/>
        </w:rPr>
        <w:t> </w:t>
      </w:r>
      <w:r>
        <w:rPr>
          <w:w w:val="110"/>
        </w:rPr>
        <w:t>T</w:t>
      </w:r>
      <w:r>
        <w:rPr>
          <w:w w:val="110"/>
          <w:position w:val="-3"/>
          <w:sz w:val="12"/>
        </w:rPr>
        <w:t>1/2</w:t>
      </w:r>
      <w:r>
        <w:rPr>
          <w:spacing w:val="-24"/>
          <w:w w:val="110"/>
          <w:position w:val="-3"/>
          <w:sz w:val="12"/>
        </w:rPr>
        <w:t> </w:t>
      </w:r>
      <w:r>
        <w:rPr>
          <w:w w:val="110"/>
        </w:rPr>
        <w:t>,</w:t>
      </w:r>
      <w:r>
        <w:rPr>
          <w:spacing w:val="-1"/>
          <w:w w:val="110"/>
        </w:rPr>
        <w:t> </w:t>
      </w:r>
      <w:r>
        <w:rPr>
          <w:w w:val="110"/>
        </w:rPr>
        <w:t>AUC,</w:t>
      </w:r>
      <w:r>
        <w:rPr>
          <w:spacing w:val="-3"/>
          <w:w w:val="110"/>
        </w:rPr>
        <w:t> </w:t>
      </w:r>
      <w:r>
        <w:rPr>
          <w:w w:val="110"/>
        </w:rPr>
        <w:t>etc.),</w:t>
      </w:r>
      <w:r>
        <w:rPr>
          <w:spacing w:val="-2"/>
          <w:w w:val="110"/>
        </w:rPr>
        <w:t> </w:t>
      </w:r>
      <w:r>
        <w:rPr>
          <w:w w:val="110"/>
        </w:rPr>
        <w:t>targets,</w:t>
      </w:r>
      <w:r>
        <w:rPr>
          <w:spacing w:val="-2"/>
          <w:w w:val="110"/>
        </w:rPr>
        <w:t> </w:t>
      </w:r>
      <w:r>
        <w:rPr>
          <w:w w:val="110"/>
        </w:rPr>
        <w:t>off-targets,</w:t>
      </w:r>
      <w:r>
        <w:rPr>
          <w:spacing w:val="-2"/>
          <w:w w:val="110"/>
        </w:rPr>
        <w:t> </w:t>
      </w:r>
      <w:r>
        <w:rPr>
          <w:w w:val="110"/>
        </w:rPr>
        <w:t>phenotypic</w:t>
      </w:r>
      <w:r>
        <w:rPr>
          <w:spacing w:val="-3"/>
          <w:w w:val="110"/>
        </w:rPr>
        <w:t> </w:t>
      </w:r>
      <w:r>
        <w:rPr>
          <w:spacing w:val="-5"/>
          <w:w w:val="110"/>
        </w:rPr>
        <w:t>as-</w:t>
      </w:r>
    </w:p>
    <w:p>
      <w:pPr>
        <w:pStyle w:val="BodyText"/>
        <w:spacing w:line="149" w:lineRule="exact"/>
      </w:pPr>
      <w:r>
        <w:rPr>
          <w:w w:val="110"/>
        </w:rPr>
        <w:t>says</w:t>
      </w:r>
      <w:r>
        <w:rPr>
          <w:spacing w:val="5"/>
          <w:w w:val="110"/>
        </w:rPr>
        <w:t> </w:t>
      </w:r>
      <w:r>
        <w:rPr>
          <w:w w:val="110"/>
        </w:rPr>
        <w:t>(cells),</w:t>
      </w:r>
      <w:r>
        <w:rPr>
          <w:spacing w:val="6"/>
          <w:w w:val="110"/>
        </w:rPr>
        <w:t> </w:t>
      </w:r>
      <w:r>
        <w:rPr>
          <w:w w:val="110"/>
        </w:rPr>
        <w:t>and</w:t>
      </w:r>
      <w:r>
        <w:rPr>
          <w:spacing w:val="5"/>
          <w:w w:val="110"/>
        </w:rPr>
        <w:t> </w:t>
      </w:r>
      <w:r>
        <w:rPr>
          <w:w w:val="110"/>
        </w:rPr>
        <w:t>clinical</w:t>
      </w:r>
      <w:r>
        <w:rPr>
          <w:spacing w:val="5"/>
          <w:w w:val="110"/>
        </w:rPr>
        <w:t> </w:t>
      </w:r>
      <w:r>
        <w:rPr>
          <w:w w:val="110"/>
        </w:rPr>
        <w:t>outcomes;</w:t>
      </w:r>
      <w:r>
        <w:rPr>
          <w:spacing w:val="5"/>
          <w:w w:val="110"/>
        </w:rPr>
        <w:t> </w:t>
      </w:r>
      <w:r>
        <w:rPr>
          <w:w w:val="110"/>
        </w:rPr>
        <w:t>(e)</w:t>
      </w:r>
      <w:r>
        <w:rPr>
          <w:spacing w:val="5"/>
          <w:w w:val="110"/>
        </w:rPr>
        <w:t> </w:t>
      </w:r>
      <w:r>
        <w:rPr>
          <w:w w:val="110"/>
        </w:rPr>
        <w:t>better</w:t>
      </w:r>
      <w:r>
        <w:rPr>
          <w:spacing w:val="6"/>
          <w:w w:val="110"/>
        </w:rPr>
        <w:t> </w:t>
      </w:r>
      <w:r>
        <w:rPr>
          <w:w w:val="110"/>
        </w:rPr>
        <w:t>anticipation</w:t>
      </w:r>
      <w:r>
        <w:rPr>
          <w:spacing w:val="5"/>
          <w:w w:val="110"/>
        </w:rPr>
        <w:t> </w:t>
      </w:r>
      <w:r>
        <w:rPr>
          <w:w w:val="110"/>
        </w:rPr>
        <w:t>of</w:t>
      </w:r>
      <w:r>
        <w:rPr>
          <w:spacing w:val="5"/>
          <w:w w:val="110"/>
        </w:rPr>
        <w:t> </w:t>
      </w:r>
      <w:r>
        <w:rPr>
          <w:w w:val="110"/>
        </w:rPr>
        <w:t>drug-</w:t>
      </w:r>
      <w:r>
        <w:rPr>
          <w:spacing w:val="-4"/>
          <w:w w:val="110"/>
        </w:rPr>
        <w:t>drug</w:t>
      </w:r>
    </w:p>
    <w:p>
      <w:pPr>
        <w:pStyle w:val="BodyText"/>
        <w:spacing w:line="273" w:lineRule="auto" w:before="25"/>
        <w:ind w:right="118"/>
      </w:pPr>
      <w:r>
        <w:rPr>
          <w:w w:val="110"/>
        </w:rPr>
        <w:t>interactions</w:t>
      </w:r>
      <w:r>
        <w:rPr>
          <w:w w:val="110"/>
        </w:rPr>
        <w:t> via</w:t>
      </w:r>
      <w:r>
        <w:rPr>
          <w:w w:val="110"/>
        </w:rPr>
        <w:t> the</w:t>
      </w:r>
      <w:r>
        <w:rPr>
          <w:w w:val="110"/>
        </w:rPr>
        <w:t> metabolizing</w:t>
      </w:r>
      <w:r>
        <w:rPr>
          <w:w w:val="110"/>
        </w:rPr>
        <w:t> enzymes</w:t>
      </w:r>
      <w:r>
        <w:rPr>
          <w:w w:val="110"/>
        </w:rPr>
        <w:t> and</w:t>
      </w:r>
      <w:r>
        <w:rPr>
          <w:w w:val="110"/>
        </w:rPr>
        <w:t> transporters</w:t>
      </w:r>
      <w:r>
        <w:rPr>
          <w:w w:val="110"/>
        </w:rPr>
        <w:t> and</w:t>
      </w:r>
      <w:r>
        <w:rPr>
          <w:w w:val="110"/>
        </w:rPr>
        <w:t> com- pare</w:t>
      </w:r>
      <w:r>
        <w:rPr>
          <w:spacing w:val="-11"/>
          <w:w w:val="110"/>
        </w:rPr>
        <w:t> </w:t>
      </w:r>
      <w:r>
        <w:rPr>
          <w:w w:val="110"/>
        </w:rPr>
        <w:t>to</w:t>
      </w:r>
      <w:r>
        <w:rPr>
          <w:spacing w:val="-11"/>
          <w:w w:val="110"/>
        </w:rPr>
        <w:t> </w:t>
      </w:r>
      <w:r>
        <w:rPr>
          <w:w w:val="110"/>
        </w:rPr>
        <w:t>DDI</w:t>
      </w:r>
      <w:r>
        <w:rPr>
          <w:spacing w:val="-11"/>
          <w:w w:val="110"/>
        </w:rPr>
        <w:t> </w:t>
      </w:r>
      <w:r>
        <w:rPr>
          <w:w w:val="110"/>
        </w:rPr>
        <w:t>including</w:t>
      </w:r>
      <w:r>
        <w:rPr>
          <w:spacing w:val="-11"/>
          <w:w w:val="110"/>
        </w:rPr>
        <w:t> </w:t>
      </w:r>
      <w:r>
        <w:rPr>
          <w:w w:val="110"/>
        </w:rPr>
        <w:t>positive</w:t>
      </w:r>
      <w:r>
        <w:rPr>
          <w:spacing w:val="-11"/>
          <w:w w:val="110"/>
        </w:rPr>
        <w:t> </w:t>
      </w:r>
      <w:r>
        <w:rPr>
          <w:w w:val="110"/>
        </w:rPr>
        <w:t>and</w:t>
      </w:r>
      <w:r>
        <w:rPr>
          <w:spacing w:val="-11"/>
          <w:w w:val="110"/>
        </w:rPr>
        <w:t> </w:t>
      </w:r>
      <w:r>
        <w:rPr>
          <w:w w:val="110"/>
        </w:rPr>
        <w:t>negative</w:t>
      </w:r>
      <w:r>
        <w:rPr>
          <w:spacing w:val="-11"/>
          <w:w w:val="110"/>
        </w:rPr>
        <w:t> </w:t>
      </w:r>
      <w:r>
        <w:rPr>
          <w:w w:val="110"/>
        </w:rPr>
        <w:t>interaction</w:t>
      </w:r>
      <w:r>
        <w:rPr>
          <w:spacing w:val="-11"/>
          <w:w w:val="110"/>
        </w:rPr>
        <w:t> </w:t>
      </w:r>
      <w:r>
        <w:rPr>
          <w:w w:val="110"/>
        </w:rPr>
        <w:t>cases;</w:t>
      </w:r>
      <w:r>
        <w:rPr>
          <w:spacing w:val="-11"/>
          <w:w w:val="110"/>
        </w:rPr>
        <w:t> </w:t>
      </w:r>
      <w:r>
        <w:rPr>
          <w:w w:val="110"/>
        </w:rPr>
        <w:t>(f)</w:t>
      </w:r>
      <w:r>
        <w:rPr>
          <w:spacing w:val="-11"/>
          <w:w w:val="110"/>
        </w:rPr>
        <w:t> </w:t>
      </w:r>
      <w:r>
        <w:rPr>
          <w:w w:val="110"/>
        </w:rPr>
        <w:t>finding drug repurposing opportunities by searching biological signatures with shared polypharmacology features </w:t>
      </w:r>
      <w:hyperlink w:history="true" w:anchor="_bookmark111">
        <w:r>
          <w:rPr>
            <w:color w:val="0080AC"/>
            <w:w w:val="110"/>
          </w:rPr>
          <w:t>[130]</w:t>
        </w:r>
      </w:hyperlink>
      <w:r>
        <w:rPr>
          <w:w w:val="110"/>
        </w:rPr>
        <w:t>.</w:t>
      </w:r>
    </w:p>
    <w:p>
      <w:pPr>
        <w:pStyle w:val="BodyText"/>
        <w:spacing w:line="273" w:lineRule="auto"/>
        <w:ind w:right="117" w:firstLine="239"/>
      </w:pPr>
      <w:r>
        <w:rPr>
          <w:w w:val="110"/>
        </w:rPr>
        <w:t>Taken</w:t>
      </w:r>
      <w:r>
        <w:rPr>
          <w:w w:val="110"/>
        </w:rPr>
        <w:t> together,</w:t>
      </w:r>
      <w:r>
        <w:rPr>
          <w:w w:val="110"/>
        </w:rPr>
        <w:t> a</w:t>
      </w:r>
      <w:r>
        <w:rPr>
          <w:w w:val="110"/>
        </w:rPr>
        <w:t> pipeline</w:t>
      </w:r>
      <w:r>
        <w:rPr>
          <w:w w:val="110"/>
        </w:rPr>
        <w:t> of</w:t>
      </w:r>
      <w:r>
        <w:rPr>
          <w:w w:val="110"/>
        </w:rPr>
        <w:t> these</w:t>
      </w:r>
      <w:r>
        <w:rPr>
          <w:w w:val="110"/>
        </w:rPr>
        <w:t> AI</w:t>
      </w:r>
      <w:r>
        <w:rPr>
          <w:w w:val="110"/>
        </w:rPr>
        <w:t> tools</w:t>
      </w:r>
      <w:r>
        <w:rPr>
          <w:w w:val="110"/>
        </w:rPr>
        <w:t> can</w:t>
      </w:r>
      <w:r>
        <w:rPr>
          <w:w w:val="110"/>
        </w:rPr>
        <w:t> be</w:t>
      </w:r>
      <w:r>
        <w:rPr>
          <w:w w:val="110"/>
        </w:rPr>
        <w:t> generated</w:t>
      </w:r>
      <w:r>
        <w:rPr>
          <w:w w:val="110"/>
        </w:rPr>
        <w:t> for multi-target</w:t>
      </w:r>
      <w:r>
        <w:rPr>
          <w:spacing w:val="-3"/>
          <w:w w:val="110"/>
        </w:rPr>
        <w:t> </w:t>
      </w:r>
      <w:r>
        <w:rPr>
          <w:w w:val="110"/>
        </w:rPr>
        <w:t>drug</w:t>
      </w:r>
      <w:r>
        <w:rPr>
          <w:spacing w:val="-2"/>
          <w:w w:val="110"/>
        </w:rPr>
        <w:t> </w:t>
      </w:r>
      <w:r>
        <w:rPr>
          <w:w w:val="110"/>
        </w:rPr>
        <w:t>discovery.</w:t>
      </w:r>
      <w:r>
        <w:rPr>
          <w:spacing w:val="-3"/>
          <w:w w:val="110"/>
        </w:rPr>
        <w:t> </w:t>
      </w:r>
      <w:r>
        <w:rPr>
          <w:w w:val="110"/>
        </w:rPr>
        <w:t>For</w:t>
      </w:r>
      <w:r>
        <w:rPr>
          <w:spacing w:val="-2"/>
          <w:w w:val="110"/>
        </w:rPr>
        <w:t> </w:t>
      </w:r>
      <w:r>
        <w:rPr>
          <w:w w:val="110"/>
        </w:rPr>
        <w:t>example,</w:t>
      </w:r>
      <w:r>
        <w:rPr>
          <w:spacing w:val="-3"/>
          <w:w w:val="110"/>
        </w:rPr>
        <w:t> </w:t>
      </w:r>
      <w:r>
        <w:rPr>
          <w:w w:val="110"/>
        </w:rPr>
        <w:t>recently,</w:t>
      </w:r>
      <w:r>
        <w:rPr>
          <w:spacing w:val="-3"/>
          <w:w w:val="110"/>
        </w:rPr>
        <w:t> </w:t>
      </w:r>
      <w:r>
        <w:rPr>
          <w:w w:val="110"/>
        </w:rPr>
        <w:t>we</w:t>
      </w:r>
      <w:r>
        <w:rPr>
          <w:spacing w:val="-2"/>
          <w:w w:val="110"/>
        </w:rPr>
        <w:t> </w:t>
      </w:r>
      <w:r>
        <w:rPr>
          <w:w w:val="110"/>
        </w:rPr>
        <w:t>created</w:t>
      </w:r>
      <w:r>
        <w:rPr>
          <w:spacing w:val="-2"/>
          <w:w w:val="110"/>
        </w:rPr>
        <w:t> </w:t>
      </w:r>
      <w:r>
        <w:rPr>
          <w:w w:val="110"/>
        </w:rPr>
        <w:t>a</w:t>
      </w:r>
      <w:r>
        <w:rPr>
          <w:spacing w:val="-3"/>
          <w:w w:val="110"/>
        </w:rPr>
        <w:t> </w:t>
      </w:r>
      <w:r>
        <w:rPr>
          <w:w w:val="110"/>
        </w:rPr>
        <w:t>proce- dure</w:t>
      </w:r>
      <w:r>
        <w:rPr>
          <w:spacing w:val="4"/>
          <w:w w:val="110"/>
        </w:rPr>
        <w:t> </w:t>
      </w:r>
      <w:r>
        <w:rPr>
          <w:w w:val="110"/>
        </w:rPr>
        <w:t>to</w:t>
      </w:r>
      <w:r>
        <w:rPr>
          <w:spacing w:val="5"/>
          <w:w w:val="110"/>
        </w:rPr>
        <w:t> </w:t>
      </w:r>
      <w:r>
        <w:rPr>
          <w:w w:val="110"/>
        </w:rPr>
        <w:t>test</w:t>
      </w:r>
      <w:r>
        <w:rPr>
          <w:spacing w:val="4"/>
          <w:w w:val="110"/>
        </w:rPr>
        <w:t> </w:t>
      </w:r>
      <w:r>
        <w:rPr>
          <w:w w:val="110"/>
        </w:rPr>
        <w:t>the</w:t>
      </w:r>
      <w:r>
        <w:rPr>
          <w:spacing w:val="5"/>
          <w:w w:val="110"/>
        </w:rPr>
        <w:t> </w:t>
      </w:r>
      <w:r>
        <w:rPr>
          <w:w w:val="110"/>
        </w:rPr>
        <w:t>marketed</w:t>
      </w:r>
      <w:r>
        <w:rPr>
          <w:spacing w:val="4"/>
          <w:w w:val="110"/>
        </w:rPr>
        <w:t> </w:t>
      </w:r>
      <w:r>
        <w:rPr>
          <w:w w:val="110"/>
        </w:rPr>
        <w:t>multikinase</w:t>
      </w:r>
      <w:r>
        <w:rPr>
          <w:spacing w:val="5"/>
          <w:w w:val="110"/>
        </w:rPr>
        <w:t> </w:t>
      </w:r>
      <w:r>
        <w:rPr>
          <w:w w:val="110"/>
        </w:rPr>
        <w:t>inhibitor</w:t>
      </w:r>
      <w:r>
        <w:rPr>
          <w:spacing w:val="4"/>
          <w:w w:val="110"/>
        </w:rPr>
        <w:t> </w:t>
      </w:r>
      <w:r>
        <w:rPr>
          <w:w w:val="110"/>
        </w:rPr>
        <w:t>imatinib.</w:t>
      </w:r>
      <w:r>
        <w:rPr>
          <w:spacing w:val="3"/>
          <w:w w:val="110"/>
        </w:rPr>
        <w:t> </w:t>
      </w:r>
      <w:r>
        <w:rPr>
          <w:w w:val="110"/>
        </w:rPr>
        <w:t>First,</w:t>
      </w:r>
      <w:r>
        <w:rPr>
          <w:spacing w:val="4"/>
          <w:w w:val="110"/>
        </w:rPr>
        <w:t> </w:t>
      </w:r>
      <w:r>
        <w:rPr>
          <w:w w:val="110"/>
        </w:rPr>
        <w:t>we</w:t>
      </w:r>
      <w:r>
        <w:rPr>
          <w:spacing w:val="4"/>
          <w:w w:val="110"/>
        </w:rPr>
        <w:t> </w:t>
      </w:r>
      <w:r>
        <w:rPr>
          <w:spacing w:val="-4"/>
          <w:w w:val="110"/>
        </w:rPr>
        <w:t>used</w:t>
      </w:r>
    </w:p>
    <w:p>
      <w:pPr>
        <w:spacing w:after="0" w:line="273" w:lineRule="auto"/>
        <w:sectPr>
          <w:type w:val="continuous"/>
          <w:pgSz w:w="11910" w:h="15880"/>
          <w:pgMar w:header="668" w:footer="485" w:top="620" w:bottom="280" w:left="640" w:right="620"/>
          <w:cols w:num="2" w:equalWidth="0">
            <w:col w:w="5188" w:space="191"/>
            <w:col w:w="5271"/>
          </w:cols>
        </w:sectPr>
      </w:pPr>
    </w:p>
    <w:p>
      <w:pPr>
        <w:pStyle w:val="BodyText"/>
        <w:spacing w:before="114" w:after="1"/>
        <w:ind w:left="0"/>
        <w:jc w:val="left"/>
        <w:rPr>
          <w:sz w:val="20"/>
        </w:rPr>
      </w:pPr>
    </w:p>
    <w:p>
      <w:pPr>
        <w:pStyle w:val="BodyText"/>
        <w:ind w:left="728"/>
        <w:jc w:val="left"/>
        <w:rPr>
          <w:sz w:val="20"/>
        </w:rPr>
      </w:pPr>
      <w:r>
        <w:rPr>
          <w:sz w:val="20"/>
        </w:rPr>
        <w:drawing>
          <wp:inline distT="0" distB="0" distL="0" distR="0">
            <wp:extent cx="5834517" cy="792480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1" cstate="print"/>
                    <a:stretch>
                      <a:fillRect/>
                    </a:stretch>
                  </pic:blipFill>
                  <pic:spPr>
                    <a:xfrm>
                      <a:off x="0" y="0"/>
                      <a:ext cx="5834517" cy="7924800"/>
                    </a:xfrm>
                    <a:prstGeom prst="rect">
                      <a:avLst/>
                    </a:prstGeom>
                  </pic:spPr>
                </pic:pic>
              </a:graphicData>
            </a:graphic>
          </wp:inline>
        </w:drawing>
      </w:r>
      <w:r>
        <w:rPr>
          <w:sz w:val="20"/>
        </w:rPr>
      </w:r>
    </w:p>
    <w:p>
      <w:pPr>
        <w:pStyle w:val="BodyText"/>
        <w:spacing w:before="37"/>
        <w:ind w:left="0"/>
        <w:jc w:val="left"/>
        <w:rPr>
          <w:sz w:val="14"/>
        </w:rPr>
      </w:pPr>
    </w:p>
    <w:p>
      <w:pPr>
        <w:spacing w:line="285" w:lineRule="auto" w:before="0"/>
        <w:ind w:left="118" w:right="110" w:firstLine="0"/>
        <w:jc w:val="both"/>
        <w:rPr>
          <w:sz w:val="14"/>
        </w:rPr>
      </w:pPr>
      <w:bookmarkStart w:name="_bookmark14" w:id="23"/>
      <w:bookmarkEnd w:id="23"/>
      <w:r>
        <w:rPr/>
      </w:r>
      <w:r>
        <w:rPr>
          <w:rFonts w:ascii="Times New Roman" w:hAnsi="Times New Roman"/>
          <w:b/>
          <w:w w:val="115"/>
          <w:sz w:val="14"/>
        </w:rPr>
        <w:t>Fig. 6.</w:t>
      </w:r>
      <w:r>
        <w:rPr>
          <w:rFonts w:ascii="Times New Roman" w:hAnsi="Times New Roman"/>
          <w:b/>
          <w:spacing w:val="29"/>
          <w:w w:val="115"/>
          <w:sz w:val="14"/>
        </w:rPr>
        <w:t> </w:t>
      </w:r>
      <w:r>
        <w:rPr>
          <w:w w:val="115"/>
          <w:sz w:val="14"/>
        </w:rPr>
        <w:t>Deep learning systems explored in multi-target drug discovery. </w:t>
      </w:r>
      <w:r>
        <w:rPr>
          <w:rFonts w:ascii="Times New Roman" w:hAnsi="Times New Roman"/>
          <w:b/>
          <w:w w:val="115"/>
          <w:sz w:val="14"/>
        </w:rPr>
        <w:t>(a) </w:t>
      </w:r>
      <w:r>
        <w:rPr>
          <w:w w:val="115"/>
          <w:sz w:val="14"/>
        </w:rPr>
        <w:t>Using imatinib, a marketed multikinase inhibitor, as template for the evaluation of the </w:t>
      </w:r>
      <w:r>
        <w:rPr>
          <w:w w:val="110"/>
          <w:sz w:val="14"/>
        </w:rPr>
        <w:t>"molecular and biological signature" patterns by PHAARM MatchMaker®; </w:t>
      </w:r>
      <w:r>
        <w:rPr>
          <w:rFonts w:ascii="Times New Roman" w:hAnsi="Times New Roman"/>
          <w:b/>
          <w:w w:val="110"/>
          <w:sz w:val="14"/>
        </w:rPr>
        <w:t>(b) </w:t>
      </w:r>
      <w:r>
        <w:rPr>
          <w:w w:val="110"/>
          <w:sz w:val="14"/>
        </w:rPr>
        <w:t>scaffold hopping for the target (template) compound using the </w:t>
      </w:r>
      <w:r>
        <w:rPr>
          <w:rFonts w:ascii="Times New Roman" w:hAnsi="Times New Roman"/>
          <w:i/>
          <w:w w:val="110"/>
          <w:sz w:val="14"/>
        </w:rPr>
        <w:t>de novo </w:t>
      </w:r>
      <w:r>
        <w:rPr>
          <w:w w:val="110"/>
          <w:sz w:val="14"/>
        </w:rPr>
        <w:t>drug design with</w:t>
      </w:r>
      <w:r>
        <w:rPr>
          <w:w w:val="115"/>
          <w:sz w:val="14"/>
        </w:rPr>
        <w:t> 3D</w:t>
      </w:r>
      <w:r>
        <w:rPr>
          <w:spacing w:val="-11"/>
          <w:w w:val="115"/>
          <w:sz w:val="14"/>
        </w:rPr>
        <w:t> </w:t>
      </w:r>
      <w:r>
        <w:rPr>
          <w:w w:val="115"/>
          <w:sz w:val="14"/>
        </w:rPr>
        <w:t>Shape-Based</w:t>
      </w:r>
      <w:r>
        <w:rPr>
          <w:spacing w:val="-10"/>
          <w:w w:val="115"/>
          <w:sz w:val="14"/>
        </w:rPr>
        <w:t> </w:t>
      </w:r>
      <w:r>
        <w:rPr>
          <w:w w:val="115"/>
          <w:sz w:val="14"/>
        </w:rPr>
        <w:t>Generative</w:t>
      </w:r>
      <w:r>
        <w:rPr>
          <w:spacing w:val="-10"/>
          <w:w w:val="115"/>
          <w:sz w:val="14"/>
        </w:rPr>
        <w:t> </w:t>
      </w:r>
      <w:r>
        <w:rPr>
          <w:w w:val="115"/>
          <w:sz w:val="14"/>
        </w:rPr>
        <w:t>Modeling</w:t>
      </w:r>
      <w:r>
        <w:rPr>
          <w:spacing w:val="-10"/>
          <w:w w:val="115"/>
          <w:sz w:val="14"/>
        </w:rPr>
        <w:t> </w:t>
      </w:r>
      <w:r>
        <w:rPr>
          <w:w w:val="115"/>
          <w:sz w:val="14"/>
        </w:rPr>
        <w:t>to</w:t>
      </w:r>
      <w:r>
        <w:rPr>
          <w:spacing w:val="-10"/>
          <w:w w:val="115"/>
          <w:sz w:val="14"/>
        </w:rPr>
        <w:t> </w:t>
      </w:r>
      <w:r>
        <w:rPr>
          <w:w w:val="115"/>
          <w:sz w:val="14"/>
        </w:rPr>
        <w:t>obtain</w:t>
      </w:r>
      <w:r>
        <w:rPr>
          <w:spacing w:val="-10"/>
          <w:w w:val="115"/>
          <w:sz w:val="14"/>
        </w:rPr>
        <w:t> </w:t>
      </w:r>
      <w:r>
        <w:rPr>
          <w:w w:val="115"/>
          <w:sz w:val="14"/>
        </w:rPr>
        <w:t>the</w:t>
      </w:r>
      <w:r>
        <w:rPr>
          <w:spacing w:val="-10"/>
          <w:w w:val="115"/>
          <w:sz w:val="14"/>
        </w:rPr>
        <w:t> </w:t>
      </w:r>
      <w:r>
        <w:rPr>
          <w:w w:val="115"/>
          <w:sz w:val="14"/>
        </w:rPr>
        <w:t>AI-generated</w:t>
      </w:r>
      <w:r>
        <w:rPr>
          <w:spacing w:val="-10"/>
          <w:w w:val="115"/>
          <w:sz w:val="14"/>
        </w:rPr>
        <w:t> </w:t>
      </w:r>
      <w:r>
        <w:rPr>
          <w:w w:val="115"/>
          <w:sz w:val="14"/>
        </w:rPr>
        <w:t>compounds</w:t>
      </w:r>
      <w:r>
        <w:rPr>
          <w:spacing w:val="-10"/>
          <w:w w:val="115"/>
          <w:sz w:val="14"/>
        </w:rPr>
        <w:t> </w:t>
      </w:r>
      <w:r>
        <w:rPr>
          <w:w w:val="115"/>
          <w:sz w:val="14"/>
        </w:rPr>
        <w:t>(a-n)</w:t>
      </w:r>
      <w:r>
        <w:rPr>
          <w:spacing w:val="-10"/>
          <w:w w:val="115"/>
          <w:sz w:val="14"/>
        </w:rPr>
        <w:t> </w:t>
      </w:r>
      <w:r>
        <w:rPr>
          <w:w w:val="115"/>
          <w:sz w:val="14"/>
        </w:rPr>
        <w:t>(Figure</w:t>
      </w:r>
      <w:r>
        <w:rPr>
          <w:spacing w:val="-10"/>
          <w:w w:val="115"/>
          <w:sz w:val="14"/>
        </w:rPr>
        <w:t> </w:t>
      </w:r>
      <w:r>
        <w:rPr>
          <w:w w:val="115"/>
          <w:sz w:val="14"/>
        </w:rPr>
        <w:t>S1)</w:t>
      </w:r>
      <w:r>
        <w:rPr>
          <w:spacing w:val="-10"/>
          <w:w w:val="115"/>
          <w:sz w:val="14"/>
        </w:rPr>
        <w:t> </w:t>
      </w:r>
      <w:r>
        <w:rPr>
          <w:w w:val="115"/>
          <w:sz w:val="14"/>
        </w:rPr>
        <w:t>with</w:t>
      </w:r>
      <w:r>
        <w:rPr>
          <w:spacing w:val="-10"/>
          <w:w w:val="115"/>
          <w:sz w:val="14"/>
        </w:rPr>
        <w:t> </w:t>
      </w:r>
      <w:r>
        <w:rPr>
          <w:w w:val="115"/>
          <w:sz w:val="14"/>
        </w:rPr>
        <w:t>similar</w:t>
      </w:r>
      <w:r>
        <w:rPr>
          <w:spacing w:val="-10"/>
          <w:w w:val="115"/>
          <w:sz w:val="14"/>
        </w:rPr>
        <w:t> </w:t>
      </w:r>
      <w:r>
        <w:rPr>
          <w:w w:val="115"/>
          <w:sz w:val="14"/>
        </w:rPr>
        <w:t>shape</w:t>
      </w:r>
      <w:r>
        <w:rPr>
          <w:spacing w:val="-10"/>
          <w:w w:val="115"/>
          <w:sz w:val="14"/>
        </w:rPr>
        <w:t> </w:t>
      </w:r>
      <w:r>
        <w:rPr>
          <w:w w:val="115"/>
          <w:sz w:val="14"/>
        </w:rPr>
        <w:t>and</w:t>
      </w:r>
      <w:r>
        <w:rPr>
          <w:spacing w:val="-10"/>
          <w:w w:val="115"/>
          <w:sz w:val="14"/>
        </w:rPr>
        <w:t> </w:t>
      </w:r>
      <w:r>
        <w:rPr>
          <w:w w:val="115"/>
          <w:sz w:val="14"/>
        </w:rPr>
        <w:t>pharmacophore</w:t>
      </w:r>
      <w:r>
        <w:rPr>
          <w:spacing w:val="-11"/>
          <w:w w:val="115"/>
          <w:sz w:val="14"/>
        </w:rPr>
        <w:t> </w:t>
      </w:r>
      <w:r>
        <w:rPr>
          <w:w w:val="115"/>
          <w:sz w:val="14"/>
        </w:rPr>
        <w:t>features;</w:t>
      </w:r>
      <w:r>
        <w:rPr>
          <w:spacing w:val="-10"/>
          <w:w w:val="115"/>
          <w:sz w:val="14"/>
        </w:rPr>
        <w:t> </w:t>
      </w:r>
      <w:r>
        <w:rPr>
          <w:rFonts w:ascii="Times New Roman" w:hAnsi="Times New Roman"/>
          <w:b/>
          <w:w w:val="115"/>
          <w:sz w:val="14"/>
        </w:rPr>
        <w:t>(c)</w:t>
      </w:r>
      <w:r>
        <w:rPr>
          <w:rFonts w:ascii="Times New Roman" w:hAnsi="Times New Roman"/>
          <w:b/>
          <w:spacing w:val="-10"/>
          <w:w w:val="115"/>
          <w:sz w:val="14"/>
        </w:rPr>
        <w:t> </w:t>
      </w:r>
      <w:r>
        <w:rPr>
          <w:w w:val="115"/>
          <w:sz w:val="14"/>
        </w:rPr>
        <w:t>determination</w:t>
      </w:r>
      <w:r>
        <w:rPr>
          <w:spacing w:val="-10"/>
          <w:w w:val="115"/>
          <w:sz w:val="14"/>
        </w:rPr>
        <w:t> </w:t>
      </w:r>
      <w:r>
        <w:rPr>
          <w:w w:val="115"/>
          <w:sz w:val="14"/>
        </w:rPr>
        <w:t>of the</w:t>
      </w:r>
      <w:r>
        <w:rPr>
          <w:spacing w:val="-11"/>
          <w:w w:val="115"/>
          <w:sz w:val="14"/>
        </w:rPr>
        <w:t> </w:t>
      </w:r>
      <w:r>
        <w:rPr>
          <w:w w:val="115"/>
          <w:sz w:val="14"/>
        </w:rPr>
        <w:t>3D</w:t>
      </w:r>
      <w:r>
        <w:rPr>
          <w:spacing w:val="-10"/>
          <w:w w:val="115"/>
          <w:sz w:val="14"/>
        </w:rPr>
        <w:t> </w:t>
      </w:r>
      <w:r>
        <w:rPr>
          <w:w w:val="115"/>
          <w:sz w:val="14"/>
        </w:rPr>
        <w:t>shape</w:t>
      </w:r>
      <w:r>
        <w:rPr>
          <w:spacing w:val="-10"/>
          <w:w w:val="115"/>
          <w:sz w:val="14"/>
        </w:rPr>
        <w:t> </w:t>
      </w:r>
      <w:r>
        <w:rPr>
          <w:w w:val="115"/>
          <w:sz w:val="14"/>
        </w:rPr>
        <w:t>and</w:t>
      </w:r>
      <w:r>
        <w:rPr>
          <w:spacing w:val="-10"/>
          <w:w w:val="115"/>
          <w:sz w:val="14"/>
        </w:rPr>
        <w:t> </w:t>
      </w:r>
      <w:r>
        <w:rPr>
          <w:w w:val="115"/>
          <w:sz w:val="14"/>
        </w:rPr>
        <w:t>electrostatic</w:t>
      </w:r>
      <w:r>
        <w:rPr>
          <w:spacing w:val="-10"/>
          <w:w w:val="115"/>
          <w:sz w:val="14"/>
        </w:rPr>
        <w:t> </w:t>
      </w:r>
      <w:r>
        <w:rPr>
          <w:w w:val="115"/>
          <w:sz w:val="14"/>
        </w:rPr>
        <w:t>similarities</w:t>
      </w:r>
      <w:r>
        <w:rPr>
          <w:spacing w:val="-10"/>
          <w:w w:val="115"/>
          <w:sz w:val="14"/>
        </w:rPr>
        <w:t> </w:t>
      </w:r>
      <w:r>
        <w:rPr>
          <w:w w:val="115"/>
          <w:sz w:val="14"/>
        </w:rPr>
        <w:t>(ESP-Sim</w:t>
      </w:r>
      <w:r>
        <w:rPr>
          <w:spacing w:val="-10"/>
          <w:w w:val="115"/>
          <w:sz w:val="14"/>
        </w:rPr>
        <w:t> </w:t>
      </w:r>
      <w:r>
        <w:rPr>
          <w:w w:val="115"/>
          <w:sz w:val="14"/>
        </w:rPr>
        <w:t>Carbo)</w:t>
      </w:r>
      <w:r>
        <w:rPr>
          <w:spacing w:val="-10"/>
          <w:w w:val="115"/>
          <w:sz w:val="14"/>
        </w:rPr>
        <w:t> </w:t>
      </w:r>
      <w:r>
        <w:rPr>
          <w:w w:val="115"/>
          <w:sz w:val="14"/>
        </w:rPr>
        <w:t>for</w:t>
      </w:r>
      <w:r>
        <w:rPr>
          <w:spacing w:val="-10"/>
          <w:w w:val="115"/>
          <w:sz w:val="14"/>
        </w:rPr>
        <w:t> </w:t>
      </w:r>
      <w:r>
        <w:rPr>
          <w:w w:val="115"/>
          <w:sz w:val="14"/>
        </w:rPr>
        <w:t>the</w:t>
      </w:r>
      <w:r>
        <w:rPr>
          <w:spacing w:val="-10"/>
          <w:w w:val="115"/>
          <w:sz w:val="14"/>
        </w:rPr>
        <w:t> </w:t>
      </w:r>
      <w:r>
        <w:rPr>
          <w:w w:val="115"/>
          <w:sz w:val="14"/>
        </w:rPr>
        <w:t>design</w:t>
      </w:r>
      <w:r>
        <w:rPr>
          <w:spacing w:val="-10"/>
          <w:w w:val="115"/>
          <w:sz w:val="14"/>
        </w:rPr>
        <w:t> </w:t>
      </w:r>
      <w:r>
        <w:rPr>
          <w:w w:val="115"/>
          <w:sz w:val="14"/>
        </w:rPr>
        <w:t>of</w:t>
      </w:r>
      <w:r>
        <w:rPr>
          <w:spacing w:val="-10"/>
          <w:w w:val="115"/>
          <w:sz w:val="14"/>
        </w:rPr>
        <w:t> </w:t>
      </w:r>
      <w:r>
        <w:rPr>
          <w:w w:val="115"/>
          <w:sz w:val="14"/>
        </w:rPr>
        <w:t>similar</w:t>
      </w:r>
      <w:r>
        <w:rPr>
          <w:spacing w:val="-10"/>
          <w:w w:val="115"/>
          <w:sz w:val="14"/>
        </w:rPr>
        <w:t> </w:t>
      </w:r>
      <w:r>
        <w:rPr>
          <w:w w:val="115"/>
          <w:sz w:val="14"/>
        </w:rPr>
        <w:t>compounds;</w:t>
      </w:r>
      <w:r>
        <w:rPr>
          <w:spacing w:val="-10"/>
          <w:w w:val="115"/>
          <w:sz w:val="14"/>
        </w:rPr>
        <w:t> </w:t>
      </w:r>
      <w:r>
        <w:rPr>
          <w:rFonts w:ascii="Times New Roman" w:hAnsi="Times New Roman"/>
          <w:b/>
          <w:w w:val="115"/>
          <w:sz w:val="14"/>
        </w:rPr>
        <w:t>(d)</w:t>
      </w:r>
      <w:r>
        <w:rPr>
          <w:rFonts w:ascii="Times New Roman" w:hAnsi="Times New Roman"/>
          <w:b/>
          <w:spacing w:val="-10"/>
          <w:w w:val="115"/>
          <w:sz w:val="14"/>
        </w:rPr>
        <w:t> </w:t>
      </w:r>
      <w:r>
        <w:rPr>
          <w:w w:val="115"/>
          <w:sz w:val="14"/>
        </w:rPr>
        <w:t>generation</w:t>
      </w:r>
      <w:r>
        <w:rPr>
          <w:spacing w:val="-10"/>
          <w:w w:val="115"/>
          <w:sz w:val="14"/>
        </w:rPr>
        <w:t> </w:t>
      </w:r>
      <w:r>
        <w:rPr>
          <w:w w:val="115"/>
          <w:sz w:val="14"/>
        </w:rPr>
        <w:t>of</w:t>
      </w:r>
      <w:r>
        <w:rPr>
          <w:spacing w:val="-11"/>
          <w:w w:val="115"/>
          <w:sz w:val="14"/>
        </w:rPr>
        <w:t> </w:t>
      </w:r>
      <w:r>
        <w:rPr>
          <w:w w:val="115"/>
          <w:sz w:val="14"/>
        </w:rPr>
        <w:t>the</w:t>
      </w:r>
      <w:r>
        <w:rPr>
          <w:spacing w:val="-10"/>
          <w:w w:val="115"/>
          <w:sz w:val="14"/>
        </w:rPr>
        <w:t> </w:t>
      </w:r>
      <w:r>
        <w:rPr>
          <w:w w:val="115"/>
          <w:sz w:val="14"/>
        </w:rPr>
        <w:t>“molecular</w:t>
      </w:r>
      <w:r>
        <w:rPr>
          <w:spacing w:val="-10"/>
          <w:w w:val="115"/>
          <w:sz w:val="14"/>
        </w:rPr>
        <w:t> </w:t>
      </w:r>
      <w:r>
        <w:rPr>
          <w:w w:val="115"/>
          <w:sz w:val="14"/>
        </w:rPr>
        <w:t>and</w:t>
      </w:r>
      <w:r>
        <w:rPr>
          <w:spacing w:val="-10"/>
          <w:w w:val="115"/>
          <w:sz w:val="14"/>
        </w:rPr>
        <w:t> </w:t>
      </w:r>
      <w:r>
        <w:rPr>
          <w:w w:val="115"/>
          <w:sz w:val="14"/>
        </w:rPr>
        <w:t>biological</w:t>
      </w:r>
      <w:r>
        <w:rPr>
          <w:spacing w:val="-10"/>
          <w:w w:val="115"/>
          <w:sz w:val="14"/>
        </w:rPr>
        <w:t> </w:t>
      </w:r>
      <w:r>
        <w:rPr>
          <w:w w:val="115"/>
          <w:sz w:val="14"/>
        </w:rPr>
        <w:t>signature”</w:t>
      </w:r>
      <w:r>
        <w:rPr>
          <w:spacing w:val="-10"/>
          <w:w w:val="115"/>
          <w:sz w:val="14"/>
        </w:rPr>
        <w:t> </w:t>
      </w:r>
      <w:r>
        <w:rPr>
          <w:w w:val="115"/>
          <w:sz w:val="14"/>
        </w:rPr>
        <w:t>patterns for new designed compounds with predicted multikinase inhibition. The compounds share a rather large common substructure.</w:t>
      </w:r>
    </w:p>
    <w:p>
      <w:pPr>
        <w:spacing w:after="0" w:line="285" w:lineRule="auto"/>
        <w:jc w:val="both"/>
        <w:rPr>
          <w:sz w:val="14"/>
        </w:rPr>
        <w:sectPr>
          <w:pgSz w:w="11910" w:h="15880"/>
          <w:pgMar w:header="668" w:footer="485" w:top="860" w:bottom="680" w:left="640" w:right="620"/>
        </w:sectPr>
      </w:pPr>
    </w:p>
    <w:p>
      <w:pPr>
        <w:pStyle w:val="BodyText"/>
        <w:spacing w:before="9"/>
        <w:ind w:left="0"/>
        <w:jc w:val="left"/>
        <w:rPr>
          <w:sz w:val="14"/>
        </w:rPr>
      </w:pPr>
    </w:p>
    <w:p>
      <w:pPr>
        <w:spacing w:after="0"/>
        <w:jc w:val="left"/>
        <w:rPr>
          <w:sz w:val="14"/>
        </w:rPr>
        <w:sectPr>
          <w:pgSz w:w="11910" w:h="15880"/>
          <w:pgMar w:header="668" w:footer="485" w:top="860" w:bottom="680" w:left="640" w:right="620"/>
        </w:sectPr>
      </w:pPr>
    </w:p>
    <w:p>
      <w:pPr>
        <w:pStyle w:val="BodyText"/>
        <w:spacing w:line="273" w:lineRule="auto" w:before="91"/>
        <w:ind w:right="38"/>
      </w:pPr>
      <w:bookmarkStart w:name="Acknowledgements" w:id="24"/>
      <w:bookmarkEnd w:id="24"/>
      <w:r>
        <w:rPr/>
      </w:r>
      <w:r>
        <w:rPr>
          <w:w w:val="110"/>
        </w:rPr>
        <w:t>imatinib</w:t>
      </w:r>
      <w:r>
        <w:rPr>
          <w:spacing w:val="-11"/>
          <w:w w:val="110"/>
        </w:rPr>
        <w:t> </w:t>
      </w:r>
      <w:r>
        <w:rPr>
          <w:w w:val="110"/>
        </w:rPr>
        <w:t>as</w:t>
      </w:r>
      <w:r>
        <w:rPr>
          <w:spacing w:val="-11"/>
          <w:w w:val="110"/>
        </w:rPr>
        <w:t> </w:t>
      </w:r>
      <w:r>
        <w:rPr>
          <w:w w:val="110"/>
        </w:rPr>
        <w:t>a</w:t>
      </w:r>
      <w:r>
        <w:rPr>
          <w:spacing w:val="-11"/>
          <w:w w:val="110"/>
        </w:rPr>
        <w:t> </w:t>
      </w:r>
      <w:r>
        <w:rPr>
          <w:w w:val="110"/>
        </w:rPr>
        <w:t>template</w:t>
      </w:r>
      <w:r>
        <w:rPr>
          <w:spacing w:val="-11"/>
          <w:w w:val="110"/>
        </w:rPr>
        <w:t> </w:t>
      </w:r>
      <w:r>
        <w:rPr>
          <w:w w:val="110"/>
        </w:rPr>
        <w:t>for</w:t>
      </w:r>
      <w:r>
        <w:rPr>
          <w:spacing w:val="-11"/>
          <w:w w:val="110"/>
        </w:rPr>
        <w:t> </w:t>
      </w:r>
      <w:r>
        <w:rPr>
          <w:w w:val="110"/>
        </w:rPr>
        <w:t>PHAARM</w:t>
      </w:r>
      <w:r>
        <w:rPr>
          <w:spacing w:val="-11"/>
          <w:w w:val="110"/>
        </w:rPr>
        <w:t> </w:t>
      </w:r>
      <w:r>
        <w:rPr>
          <w:w w:val="110"/>
        </w:rPr>
        <w:t>MatchMaker</w:t>
      </w:r>
      <w:r>
        <w:rPr>
          <w:spacing w:val="-11"/>
          <w:w w:val="110"/>
        </w:rPr>
        <w:t> </w:t>
      </w:r>
      <w:r>
        <w:rPr>
          <w:w w:val="110"/>
        </w:rPr>
        <w:t>to</w:t>
      </w:r>
      <w:r>
        <w:rPr>
          <w:spacing w:val="-11"/>
          <w:w w:val="110"/>
        </w:rPr>
        <w:t> </w:t>
      </w:r>
      <w:r>
        <w:rPr>
          <w:w w:val="110"/>
        </w:rPr>
        <w:t>evaluate</w:t>
      </w:r>
      <w:r>
        <w:rPr>
          <w:spacing w:val="-11"/>
          <w:w w:val="110"/>
        </w:rPr>
        <w:t> </w:t>
      </w:r>
      <w:r>
        <w:rPr>
          <w:w w:val="110"/>
        </w:rPr>
        <w:t>its</w:t>
      </w:r>
      <w:r>
        <w:rPr>
          <w:spacing w:val="-11"/>
          <w:w w:val="110"/>
        </w:rPr>
        <w:t> </w:t>
      </w:r>
      <w:r>
        <w:rPr>
          <w:w w:val="110"/>
        </w:rPr>
        <w:t>molec- ular and biological signature. Then, we used the </w:t>
      </w:r>
      <w:r>
        <w:rPr>
          <w:rFonts w:ascii="Times New Roman"/>
          <w:i/>
          <w:w w:val="110"/>
        </w:rPr>
        <w:t>de novo </w:t>
      </w:r>
      <w:r>
        <w:rPr>
          <w:w w:val="110"/>
        </w:rPr>
        <w:t>Drug Design </w:t>
      </w:r>
      <w:r>
        <w:rPr/>
        <w:t>with</w:t>
      </w:r>
      <w:r>
        <w:rPr>
          <w:spacing w:val="23"/>
        </w:rPr>
        <w:t> </w:t>
      </w:r>
      <w:r>
        <w:rPr/>
        <w:t>Shape-Based</w:t>
      </w:r>
      <w:r>
        <w:rPr>
          <w:spacing w:val="24"/>
        </w:rPr>
        <w:t> </w:t>
      </w:r>
      <w:r>
        <w:rPr/>
        <w:t>Generative</w:t>
      </w:r>
      <w:r>
        <w:rPr>
          <w:spacing w:val="24"/>
        </w:rPr>
        <w:t> </w:t>
      </w:r>
      <w:r>
        <w:rPr/>
        <w:t>Modeling,</w:t>
      </w:r>
      <w:r>
        <w:rPr>
          <w:spacing w:val="23"/>
        </w:rPr>
        <w:t> </w:t>
      </w:r>
      <w:r>
        <w:rPr/>
        <w:t>in</w:t>
      </w:r>
      <w:r>
        <w:rPr>
          <w:spacing w:val="23"/>
        </w:rPr>
        <w:t> </w:t>
      </w:r>
      <w:r>
        <w:rPr/>
        <w:t>which</w:t>
      </w:r>
      <w:r>
        <w:rPr>
          <w:spacing w:val="23"/>
        </w:rPr>
        <w:t> </w:t>
      </w:r>
      <w:r>
        <w:rPr/>
        <w:t>3D</w:t>
      </w:r>
      <w:r>
        <w:rPr>
          <w:spacing w:val="23"/>
        </w:rPr>
        <w:t> </w:t>
      </w:r>
      <w:r>
        <w:rPr/>
        <w:t>spatial</w:t>
      </w:r>
      <w:r>
        <w:rPr>
          <w:spacing w:val="23"/>
        </w:rPr>
        <w:t> </w:t>
      </w:r>
      <w:r>
        <w:rPr/>
        <w:t>information</w:t>
      </w:r>
      <w:r>
        <w:rPr>
          <w:spacing w:val="40"/>
          <w:w w:val="110"/>
        </w:rPr>
        <w:t> </w:t>
      </w:r>
      <w:r>
        <w:rPr>
          <w:w w:val="110"/>
        </w:rPr>
        <w:t>is</w:t>
      </w:r>
      <w:r>
        <w:rPr>
          <w:spacing w:val="-5"/>
          <w:w w:val="110"/>
        </w:rPr>
        <w:t> </w:t>
      </w:r>
      <w:r>
        <w:rPr>
          <w:w w:val="110"/>
        </w:rPr>
        <w:t>incorporated</w:t>
      </w:r>
      <w:r>
        <w:rPr>
          <w:spacing w:val="-5"/>
          <w:w w:val="110"/>
        </w:rPr>
        <w:t> </w:t>
      </w:r>
      <w:r>
        <w:rPr>
          <w:w w:val="110"/>
        </w:rPr>
        <w:t>in</w:t>
      </w:r>
      <w:r>
        <w:rPr>
          <w:spacing w:val="-5"/>
          <w:w w:val="110"/>
        </w:rPr>
        <w:t> </w:t>
      </w:r>
      <w:r>
        <w:rPr>
          <w:w w:val="110"/>
        </w:rPr>
        <w:t>two</w:t>
      </w:r>
      <w:r>
        <w:rPr>
          <w:spacing w:val="-5"/>
          <w:w w:val="110"/>
        </w:rPr>
        <w:t> </w:t>
      </w:r>
      <w:r>
        <w:rPr>
          <w:w w:val="110"/>
        </w:rPr>
        <w:t>major</w:t>
      </w:r>
      <w:r>
        <w:rPr>
          <w:spacing w:val="-5"/>
          <w:w w:val="110"/>
        </w:rPr>
        <w:t> </w:t>
      </w:r>
      <w:r>
        <w:rPr>
          <w:w w:val="110"/>
        </w:rPr>
        <w:t>phases:</w:t>
      </w:r>
      <w:r>
        <w:rPr>
          <w:spacing w:val="-5"/>
          <w:w w:val="110"/>
        </w:rPr>
        <w:t> </w:t>
      </w:r>
      <w:r>
        <w:rPr>
          <w:w w:val="110"/>
        </w:rPr>
        <w:t>(i)</w:t>
      </w:r>
      <w:r>
        <w:rPr>
          <w:spacing w:val="-5"/>
          <w:w w:val="110"/>
        </w:rPr>
        <w:t> </w:t>
      </w:r>
      <w:r>
        <w:rPr>
          <w:w w:val="110"/>
        </w:rPr>
        <w:t>a</w:t>
      </w:r>
      <w:r>
        <w:rPr>
          <w:spacing w:val="-5"/>
          <w:w w:val="110"/>
        </w:rPr>
        <w:t> </w:t>
      </w:r>
      <w:r>
        <w:rPr>
          <w:w w:val="110"/>
        </w:rPr>
        <w:t>shape</w:t>
      </w:r>
      <w:r>
        <w:rPr>
          <w:spacing w:val="-5"/>
          <w:w w:val="110"/>
        </w:rPr>
        <w:t> </w:t>
      </w:r>
      <w:r>
        <w:rPr>
          <w:w w:val="110"/>
        </w:rPr>
        <w:t>variational</w:t>
      </w:r>
      <w:r>
        <w:rPr>
          <w:spacing w:val="-6"/>
          <w:w w:val="110"/>
        </w:rPr>
        <w:t> </w:t>
      </w:r>
      <w:r>
        <w:rPr>
          <w:w w:val="110"/>
        </w:rPr>
        <w:t>autoencoder employing CNNs encodes the compound representation, and (ii) a mix </w:t>
      </w:r>
      <w:bookmarkStart w:name="Supplementary materials" w:id="25"/>
      <w:bookmarkEnd w:id="25"/>
      <w:r>
        <w:rPr/>
        <w:t>of</w:t>
      </w:r>
      <w:r>
        <w:rPr/>
        <w:t> CNNs and LSTM networks create</w:t>
      </w:r>
      <w:r>
        <w:rPr>
          <w:spacing w:val="9"/>
        </w:rPr>
        <w:t> </w:t>
      </w:r>
      <w:r>
        <w:rPr/>
        <w:t>SMILES strings. In </w:t>
      </w:r>
      <w:hyperlink w:history="true" w:anchor="_bookmark14">
        <w:r>
          <w:rPr>
            <w:color w:val="0080AC"/>
          </w:rPr>
          <w:t>Fig. 6</w:t>
        </w:r>
      </w:hyperlink>
      <w:r>
        <w:rPr/>
        <w:t>, one can see</w:t>
      </w:r>
      <w:r>
        <w:rPr>
          <w:spacing w:val="80"/>
          <w:w w:val="110"/>
        </w:rPr>
        <w:t> </w:t>
      </w:r>
      <w:r>
        <w:rPr>
          <w:w w:val="110"/>
        </w:rPr>
        <w:t>a</w:t>
      </w:r>
      <w:r>
        <w:rPr>
          <w:spacing w:val="-4"/>
          <w:w w:val="110"/>
        </w:rPr>
        <w:t> </w:t>
      </w:r>
      <w:r>
        <w:rPr>
          <w:w w:val="110"/>
        </w:rPr>
        <w:t>visual</w:t>
      </w:r>
      <w:r>
        <w:rPr>
          <w:spacing w:val="-4"/>
          <w:w w:val="110"/>
        </w:rPr>
        <w:t> </w:t>
      </w:r>
      <w:r>
        <w:rPr>
          <w:w w:val="110"/>
        </w:rPr>
        <w:t>representation</w:t>
      </w:r>
      <w:r>
        <w:rPr>
          <w:spacing w:val="-4"/>
          <w:w w:val="110"/>
        </w:rPr>
        <w:t> </w:t>
      </w:r>
      <w:r>
        <w:rPr>
          <w:w w:val="110"/>
        </w:rPr>
        <w:t>of</w:t>
      </w:r>
      <w:r>
        <w:rPr>
          <w:spacing w:val="-4"/>
          <w:w w:val="110"/>
        </w:rPr>
        <w:t> </w:t>
      </w:r>
      <w:r>
        <w:rPr>
          <w:w w:val="110"/>
        </w:rPr>
        <w:t>the</w:t>
      </w:r>
      <w:r>
        <w:rPr>
          <w:spacing w:val="-4"/>
          <w:w w:val="110"/>
        </w:rPr>
        <w:t> </w:t>
      </w:r>
      <w:r>
        <w:rPr>
          <w:w w:val="110"/>
        </w:rPr>
        <w:t>procedure.</w:t>
      </w:r>
      <w:r>
        <w:rPr>
          <w:spacing w:val="-4"/>
          <w:w w:val="110"/>
        </w:rPr>
        <w:t> </w:t>
      </w:r>
      <w:r>
        <w:rPr>
          <w:w w:val="110"/>
        </w:rPr>
        <w:t>With</w:t>
      </w:r>
      <w:r>
        <w:rPr>
          <w:spacing w:val="-4"/>
          <w:w w:val="110"/>
        </w:rPr>
        <w:t> </w:t>
      </w:r>
      <w:r>
        <w:rPr>
          <w:w w:val="110"/>
        </w:rPr>
        <w:t>the</w:t>
      </w:r>
      <w:r>
        <w:rPr>
          <w:spacing w:val="-4"/>
          <w:w w:val="110"/>
        </w:rPr>
        <w:t> </w:t>
      </w:r>
      <w:r>
        <w:rPr>
          <w:w w:val="110"/>
        </w:rPr>
        <w:t>new</w:t>
      </w:r>
      <w:r>
        <w:rPr>
          <w:spacing w:val="-4"/>
          <w:w w:val="110"/>
        </w:rPr>
        <w:t> </w:t>
      </w:r>
      <w:r>
        <w:rPr>
          <w:w w:val="110"/>
        </w:rPr>
        <w:t>approach,</w:t>
      </w:r>
      <w:r>
        <w:rPr>
          <w:spacing w:val="-4"/>
          <w:w w:val="110"/>
        </w:rPr>
        <w:t> </w:t>
      </w:r>
      <w:r>
        <w:rPr>
          <w:w w:val="110"/>
        </w:rPr>
        <w:t>which uses autoencoders and captioning networks to vary molecules </w:t>
      </w:r>
      <w:r>
        <w:rPr>
          <w:w w:val="110"/>
        </w:rPr>
        <w:t>starting from</w:t>
      </w:r>
      <w:r>
        <w:rPr>
          <w:w w:val="110"/>
        </w:rPr>
        <w:t> a</w:t>
      </w:r>
      <w:r>
        <w:rPr>
          <w:w w:val="110"/>
        </w:rPr>
        <w:t> single</w:t>
      </w:r>
      <w:r>
        <w:rPr>
          <w:w w:val="110"/>
        </w:rPr>
        <w:t> volumetric</w:t>
      </w:r>
      <w:r>
        <w:rPr>
          <w:w w:val="110"/>
        </w:rPr>
        <w:t> representation,</w:t>
      </w:r>
      <w:r>
        <w:rPr>
          <w:w w:val="110"/>
        </w:rPr>
        <w:t> using</w:t>
      </w:r>
      <w:r>
        <w:rPr>
          <w:w w:val="110"/>
        </w:rPr>
        <w:t> the</w:t>
      </w:r>
      <w:r>
        <w:rPr>
          <w:w w:val="110"/>
        </w:rPr>
        <w:t> imatinib</w:t>
      </w:r>
      <w:r>
        <w:rPr>
          <w:w w:val="110"/>
        </w:rPr>
        <w:t> template, compounds</w:t>
      </w:r>
      <w:r>
        <w:rPr>
          <w:spacing w:val="-10"/>
          <w:w w:val="110"/>
        </w:rPr>
        <w:t> </w:t>
      </w:r>
      <w:r>
        <w:rPr>
          <w:w w:val="110"/>
        </w:rPr>
        <w:t>were</w:t>
      </w:r>
      <w:r>
        <w:rPr>
          <w:spacing w:val="-10"/>
          <w:w w:val="110"/>
        </w:rPr>
        <w:t> </w:t>
      </w:r>
      <w:r>
        <w:rPr>
          <w:w w:val="110"/>
        </w:rPr>
        <w:t>generated</w:t>
      </w:r>
      <w:r>
        <w:rPr>
          <w:spacing w:val="-10"/>
          <w:w w:val="110"/>
        </w:rPr>
        <w:t> </w:t>
      </w:r>
      <w:r>
        <w:rPr>
          <w:w w:val="110"/>
        </w:rPr>
        <w:t>by</w:t>
      </w:r>
      <w:r>
        <w:rPr>
          <w:spacing w:val="-10"/>
          <w:w w:val="110"/>
        </w:rPr>
        <w:t> </w:t>
      </w:r>
      <w:r>
        <w:rPr>
          <w:w w:val="110"/>
        </w:rPr>
        <w:t>AI</w:t>
      </w:r>
      <w:r>
        <w:rPr>
          <w:spacing w:val="-10"/>
          <w:w w:val="110"/>
        </w:rPr>
        <w:t> </w:t>
      </w:r>
      <w:r>
        <w:rPr>
          <w:w w:val="110"/>
        </w:rPr>
        <w:t>(Figure</w:t>
      </w:r>
      <w:r>
        <w:rPr>
          <w:spacing w:val="-10"/>
          <w:w w:val="110"/>
        </w:rPr>
        <w:t> </w:t>
      </w:r>
      <w:r>
        <w:rPr>
          <w:w w:val="110"/>
        </w:rPr>
        <w:t>S1a-n)</w:t>
      </w:r>
      <w:r>
        <w:rPr>
          <w:spacing w:val="-10"/>
          <w:w w:val="110"/>
        </w:rPr>
        <w:t> </w:t>
      </w:r>
      <w:r>
        <w:rPr>
          <w:w w:val="110"/>
        </w:rPr>
        <w:t>with</w:t>
      </w:r>
      <w:r>
        <w:rPr>
          <w:spacing w:val="-10"/>
          <w:w w:val="110"/>
        </w:rPr>
        <w:t> </w:t>
      </w:r>
      <w:r>
        <w:rPr>
          <w:w w:val="110"/>
        </w:rPr>
        <w:t>similar</w:t>
      </w:r>
      <w:r>
        <w:rPr>
          <w:spacing w:val="-10"/>
          <w:w w:val="110"/>
        </w:rPr>
        <w:t> </w:t>
      </w:r>
      <w:r>
        <w:rPr>
          <w:w w:val="110"/>
        </w:rPr>
        <w:t>shape</w:t>
      </w:r>
      <w:r>
        <w:rPr>
          <w:spacing w:val="-10"/>
          <w:w w:val="110"/>
        </w:rPr>
        <w:t> </w:t>
      </w:r>
      <w:r>
        <w:rPr>
          <w:w w:val="110"/>
        </w:rPr>
        <w:t>and pharmacophore features.</w:t>
      </w:r>
    </w:p>
    <w:p>
      <w:pPr>
        <w:pStyle w:val="BodyText"/>
        <w:spacing w:line="112" w:lineRule="auto" w:before="73"/>
        <w:ind w:right="40" w:firstLine="239"/>
      </w:pPr>
      <w:bookmarkStart w:name="References" w:id="26"/>
      <w:bookmarkEnd w:id="26"/>
      <w:r>
        <w:rPr/>
      </w:r>
      <w:r>
        <w:rPr/>
        <w:t>B3LYP/6–31G</w:t>
      </w:r>
      <w:r>
        <w:rPr>
          <w:rFonts w:ascii="STIX Math" w:hAnsi="STIX Math"/>
          <w:vertAlign w:val="superscript"/>
        </w:rPr>
        <w:t>∗∗</w:t>
      </w:r>
      <w:r>
        <w:rPr>
          <w:rFonts w:ascii="STIX Math" w:hAnsi="STIX Math"/>
          <w:vertAlign w:val="baseline"/>
        </w:rPr>
        <w:t> </w:t>
      </w:r>
      <w:r>
        <w:rPr>
          <w:vertAlign w:val="baseline"/>
        </w:rPr>
        <w:t>calculations with multi-task constraint message </w:t>
      </w:r>
      <w:r>
        <w:rPr>
          <w:vertAlign w:val="baseline"/>
        </w:rPr>
        <w:t>passing</w:t>
      </w:r>
      <w:r>
        <w:rPr>
          <w:w w:val="110"/>
          <w:vertAlign w:val="baseline"/>
        </w:rPr>
        <w:t> Partial charges are calculated using a neural network that combines</w:t>
      </w:r>
    </w:p>
    <w:p>
      <w:pPr>
        <w:pStyle w:val="BodyText"/>
        <w:spacing w:line="273" w:lineRule="auto" w:before="20"/>
        <w:ind w:right="39"/>
      </w:pPr>
      <w:bookmarkStart w:name="_bookmark15" w:id="27"/>
      <w:bookmarkEnd w:id="27"/>
      <w:r>
        <w:rPr/>
      </w:r>
      <w:r>
        <w:rPr>
          <w:w w:val="110"/>
        </w:rPr>
        <w:t>neural</w:t>
      </w:r>
      <w:r>
        <w:rPr>
          <w:spacing w:val="-5"/>
          <w:w w:val="110"/>
        </w:rPr>
        <w:t> </w:t>
      </w:r>
      <w:r>
        <w:rPr>
          <w:w w:val="110"/>
        </w:rPr>
        <w:t>networks</w:t>
      </w:r>
      <w:r>
        <w:rPr>
          <w:spacing w:val="-5"/>
          <w:w w:val="110"/>
        </w:rPr>
        <w:t> </w:t>
      </w:r>
      <w:r>
        <w:rPr>
          <w:w w:val="110"/>
        </w:rPr>
        <w:t>for</w:t>
      </w:r>
      <w:r>
        <w:rPr>
          <w:spacing w:val="-5"/>
          <w:w w:val="110"/>
        </w:rPr>
        <w:t> </w:t>
      </w:r>
      <w:r>
        <w:rPr>
          <w:w w:val="110"/>
        </w:rPr>
        <w:t>atomic/bond</w:t>
      </w:r>
      <w:r>
        <w:rPr>
          <w:spacing w:val="-5"/>
          <w:w w:val="110"/>
        </w:rPr>
        <w:t> </w:t>
      </w:r>
      <w:r>
        <w:rPr>
          <w:w w:val="110"/>
        </w:rPr>
        <w:t>properties.</w:t>
      </w:r>
      <w:r>
        <w:rPr>
          <w:spacing w:val="-5"/>
          <w:w w:val="110"/>
        </w:rPr>
        <w:t> </w:t>
      </w:r>
      <w:r>
        <w:rPr>
          <w:w w:val="110"/>
        </w:rPr>
        <w:t>This</w:t>
      </w:r>
      <w:r>
        <w:rPr>
          <w:spacing w:val="-5"/>
          <w:w w:val="110"/>
        </w:rPr>
        <w:t> </w:t>
      </w:r>
      <w:r>
        <w:rPr>
          <w:w w:val="110"/>
        </w:rPr>
        <w:t>allows</w:t>
      </w:r>
      <w:r>
        <w:rPr>
          <w:spacing w:val="-5"/>
          <w:w w:val="110"/>
        </w:rPr>
        <w:t> </w:t>
      </w:r>
      <w:r>
        <w:rPr>
          <w:w w:val="110"/>
        </w:rPr>
        <w:t>the</w:t>
      </w:r>
      <w:r>
        <w:rPr>
          <w:spacing w:val="-5"/>
          <w:w w:val="110"/>
        </w:rPr>
        <w:t> </w:t>
      </w:r>
      <w:r>
        <w:rPr>
          <w:w w:val="110"/>
        </w:rPr>
        <w:t>calculation </w:t>
      </w:r>
      <w:r>
        <w:rPr/>
        <w:t>of high-quality RESPs and shape scores for any given structure query giv-</w:t>
      </w:r>
      <w:r>
        <w:rPr>
          <w:spacing w:val="80"/>
          <w:w w:val="110"/>
        </w:rPr>
        <w:t> </w:t>
      </w:r>
      <w:bookmarkStart w:name="_bookmark16" w:id="28"/>
      <w:bookmarkEnd w:id="28"/>
      <w:r>
        <w:rPr>
          <w:w w:val="110"/>
        </w:rPr>
        <w:t>ing</w:t>
      </w:r>
      <w:r>
        <w:rPr>
          <w:w w:val="110"/>
        </w:rPr>
        <w:t> an accurate prediction on whether it will have desirable sweet spot </w:t>
      </w:r>
      <w:bookmarkStart w:name="_bookmark17" w:id="29"/>
      <w:bookmarkEnd w:id="29"/>
      <w:r>
        <w:rPr>
          <w:w w:val="110"/>
        </w:rPr>
        <w:t>properties</w:t>
      </w:r>
      <w:r>
        <w:rPr>
          <w:spacing w:val="-5"/>
          <w:w w:val="110"/>
        </w:rPr>
        <w:t> </w:t>
      </w:r>
      <w:hyperlink w:history="true" w:anchor="_bookmark112">
        <w:r>
          <w:rPr>
            <w:color w:val="0080AC"/>
            <w:w w:val="110"/>
          </w:rPr>
          <w:t>[131–133]</w:t>
        </w:r>
      </w:hyperlink>
      <w:r>
        <w:rPr>
          <w:w w:val="110"/>
        </w:rPr>
        <w:t>.</w:t>
      </w:r>
      <w:r>
        <w:rPr>
          <w:spacing w:val="-5"/>
          <w:w w:val="110"/>
        </w:rPr>
        <w:t> </w:t>
      </w:r>
      <w:r>
        <w:rPr>
          <w:w w:val="110"/>
        </w:rPr>
        <w:t>Finally,</w:t>
      </w:r>
      <w:r>
        <w:rPr>
          <w:spacing w:val="-5"/>
          <w:w w:val="110"/>
        </w:rPr>
        <w:t> </w:t>
      </w:r>
      <w:r>
        <w:rPr>
          <w:w w:val="110"/>
        </w:rPr>
        <w:t>we</w:t>
      </w:r>
      <w:r>
        <w:rPr>
          <w:spacing w:val="-5"/>
          <w:w w:val="110"/>
        </w:rPr>
        <w:t> </w:t>
      </w:r>
      <w:r>
        <w:rPr>
          <w:w w:val="110"/>
        </w:rPr>
        <w:t>generated</w:t>
      </w:r>
      <w:r>
        <w:rPr>
          <w:spacing w:val="-5"/>
          <w:w w:val="110"/>
        </w:rPr>
        <w:t> </w:t>
      </w:r>
      <w:r>
        <w:rPr>
          <w:w w:val="110"/>
        </w:rPr>
        <w:t>the</w:t>
      </w:r>
      <w:r>
        <w:rPr>
          <w:spacing w:val="-4"/>
          <w:w w:val="110"/>
        </w:rPr>
        <w:t> </w:t>
      </w:r>
      <w:r>
        <w:rPr>
          <w:w w:val="110"/>
        </w:rPr>
        <w:t>“molecular</w:t>
      </w:r>
      <w:r>
        <w:rPr>
          <w:spacing w:val="-5"/>
          <w:w w:val="110"/>
        </w:rPr>
        <w:t> </w:t>
      </w:r>
      <w:r>
        <w:rPr>
          <w:w w:val="110"/>
        </w:rPr>
        <w:t>and</w:t>
      </w:r>
      <w:r>
        <w:rPr>
          <w:spacing w:val="-5"/>
          <w:w w:val="110"/>
        </w:rPr>
        <w:t> </w:t>
      </w:r>
      <w:r>
        <w:rPr>
          <w:w w:val="110"/>
        </w:rPr>
        <w:t>biolog- ical signature” patterns for newly designed compounds with predicted multikinase</w:t>
      </w:r>
      <w:r>
        <w:rPr>
          <w:spacing w:val="-2"/>
          <w:w w:val="110"/>
        </w:rPr>
        <w:t> </w:t>
      </w:r>
      <w:r>
        <w:rPr>
          <w:w w:val="110"/>
        </w:rPr>
        <w:t>inhibition</w:t>
      </w:r>
      <w:r>
        <w:rPr>
          <w:spacing w:val="-2"/>
          <w:w w:val="110"/>
        </w:rPr>
        <w:t> </w:t>
      </w:r>
      <w:r>
        <w:rPr>
          <w:w w:val="110"/>
        </w:rPr>
        <w:t>(Figure</w:t>
      </w:r>
      <w:r>
        <w:rPr>
          <w:spacing w:val="-2"/>
          <w:w w:val="110"/>
        </w:rPr>
        <w:t> </w:t>
      </w:r>
      <w:r>
        <w:rPr>
          <w:w w:val="110"/>
        </w:rPr>
        <w:t>S2).</w:t>
      </w:r>
      <w:r>
        <w:rPr>
          <w:spacing w:val="-2"/>
          <w:w w:val="110"/>
        </w:rPr>
        <w:t> </w:t>
      </w:r>
      <w:r>
        <w:rPr>
          <w:w w:val="110"/>
        </w:rPr>
        <w:t>The</w:t>
      </w:r>
      <w:r>
        <w:rPr>
          <w:spacing w:val="-2"/>
          <w:w w:val="110"/>
        </w:rPr>
        <w:t> </w:t>
      </w:r>
      <w:r>
        <w:rPr>
          <w:w w:val="110"/>
        </w:rPr>
        <w:t>compounds</w:t>
      </w:r>
      <w:r>
        <w:rPr>
          <w:spacing w:val="-2"/>
          <w:w w:val="110"/>
        </w:rPr>
        <w:t> </w:t>
      </w:r>
      <w:r>
        <w:rPr>
          <w:w w:val="110"/>
        </w:rPr>
        <w:t>share</w:t>
      </w:r>
      <w:r>
        <w:rPr>
          <w:spacing w:val="-2"/>
          <w:w w:val="110"/>
        </w:rPr>
        <w:t> </w:t>
      </w:r>
      <w:r>
        <w:rPr>
          <w:w w:val="110"/>
        </w:rPr>
        <w:t>a</w:t>
      </w:r>
      <w:r>
        <w:rPr>
          <w:spacing w:val="-2"/>
          <w:w w:val="110"/>
        </w:rPr>
        <w:t> </w:t>
      </w:r>
      <w:r>
        <w:rPr>
          <w:w w:val="110"/>
        </w:rPr>
        <w:t>rather</w:t>
      </w:r>
      <w:r>
        <w:rPr>
          <w:spacing w:val="-2"/>
          <w:w w:val="110"/>
        </w:rPr>
        <w:t> </w:t>
      </w:r>
      <w:r>
        <w:rPr>
          <w:w w:val="110"/>
        </w:rPr>
        <w:t>large </w:t>
      </w:r>
      <w:bookmarkStart w:name="_bookmark18" w:id="30"/>
      <w:bookmarkEnd w:id="30"/>
      <w:r>
        <w:rPr>
          <w:w w:val="110"/>
        </w:rPr>
        <w:t>common</w:t>
      </w:r>
      <w:r>
        <w:rPr>
          <w:spacing w:val="-1"/>
          <w:w w:val="110"/>
        </w:rPr>
        <w:t> </w:t>
      </w:r>
      <w:r>
        <w:rPr>
          <w:w w:val="110"/>
        </w:rPr>
        <w:t>substructure.</w:t>
      </w:r>
      <w:r>
        <w:rPr>
          <w:spacing w:val="-1"/>
          <w:w w:val="110"/>
        </w:rPr>
        <w:t> </w:t>
      </w:r>
      <w:r>
        <w:rPr>
          <w:w w:val="110"/>
        </w:rPr>
        <w:t>Importantly,</w:t>
      </w:r>
      <w:r>
        <w:rPr>
          <w:spacing w:val="-1"/>
          <w:w w:val="110"/>
        </w:rPr>
        <w:t> </w:t>
      </w:r>
      <w:r>
        <w:rPr>
          <w:w w:val="110"/>
        </w:rPr>
        <w:t>all</w:t>
      </w:r>
      <w:r>
        <w:rPr>
          <w:spacing w:val="-1"/>
          <w:w w:val="110"/>
        </w:rPr>
        <w:t> </w:t>
      </w:r>
      <w:r>
        <w:rPr>
          <w:w w:val="110"/>
        </w:rPr>
        <w:t>compounds activated</w:t>
      </w:r>
      <w:r>
        <w:rPr>
          <w:spacing w:val="-1"/>
          <w:w w:val="110"/>
        </w:rPr>
        <w:t> </w:t>
      </w:r>
      <w:r>
        <w:rPr>
          <w:w w:val="110"/>
        </w:rPr>
        <w:t>more than 10</w:t>
      </w:r>
      <w:r>
        <w:rPr>
          <w:w w:val="110"/>
        </w:rPr>
        <w:t> kinases</w:t>
      </w:r>
      <w:r>
        <w:rPr>
          <w:w w:val="110"/>
        </w:rPr>
        <w:t> models</w:t>
      </w:r>
      <w:r>
        <w:rPr>
          <w:w w:val="110"/>
        </w:rPr>
        <w:t> with</w:t>
      </w:r>
      <w:r>
        <w:rPr>
          <w:w w:val="110"/>
        </w:rPr>
        <w:t> strong</w:t>
      </w:r>
      <w:r>
        <w:rPr>
          <w:w w:val="110"/>
        </w:rPr>
        <w:t> binding</w:t>
      </w:r>
      <w:r>
        <w:rPr>
          <w:w w:val="110"/>
        </w:rPr>
        <w:t> aﬃnity</w:t>
      </w:r>
      <w:r>
        <w:rPr>
          <w:w w:val="110"/>
        </w:rPr>
        <w:t> and</w:t>
      </w:r>
      <w:r>
        <w:rPr>
          <w:w w:val="110"/>
        </w:rPr>
        <w:t> IC</w:t>
      </w:r>
      <w:r>
        <w:rPr>
          <w:w w:val="110"/>
          <w:vertAlign w:val="subscript"/>
        </w:rPr>
        <w:t>50</w:t>
      </w:r>
      <w:r>
        <w:rPr>
          <w:w w:val="110"/>
          <w:vertAlign w:val="baseline"/>
        </w:rPr>
        <w:t>.</w:t>
      </w:r>
      <w:r>
        <w:rPr>
          <w:w w:val="110"/>
          <w:vertAlign w:val="baseline"/>
        </w:rPr>
        <w:t> We</w:t>
      </w:r>
      <w:r>
        <w:rPr>
          <w:w w:val="110"/>
          <w:vertAlign w:val="baseline"/>
        </w:rPr>
        <w:t> </w:t>
      </w:r>
      <w:r>
        <w:rPr>
          <w:w w:val="110"/>
          <w:vertAlign w:val="baseline"/>
        </w:rPr>
        <w:t>showed </w:t>
      </w:r>
      <w:bookmarkStart w:name="_bookmark19" w:id="31"/>
      <w:bookmarkEnd w:id="31"/>
      <w:r>
        <w:rPr>
          <w:w w:val="110"/>
          <w:vertAlign w:val="baseline"/>
        </w:rPr>
        <w:t>compound</w:t>
      </w:r>
      <w:r>
        <w:rPr>
          <w:spacing w:val="-3"/>
          <w:w w:val="110"/>
          <w:vertAlign w:val="baseline"/>
        </w:rPr>
        <w:t> </w:t>
      </w:r>
      <w:r>
        <w:rPr>
          <w:w w:val="110"/>
          <w:vertAlign w:val="baseline"/>
        </w:rPr>
        <w:t>with</w:t>
      </w:r>
      <w:r>
        <w:rPr>
          <w:spacing w:val="-3"/>
          <w:w w:val="110"/>
          <w:vertAlign w:val="baseline"/>
        </w:rPr>
        <w:t> </w:t>
      </w:r>
      <w:r>
        <w:rPr>
          <w:w w:val="110"/>
          <w:vertAlign w:val="baseline"/>
        </w:rPr>
        <w:t>high</w:t>
      </w:r>
      <w:r>
        <w:rPr>
          <w:spacing w:val="-3"/>
          <w:w w:val="110"/>
          <w:vertAlign w:val="baseline"/>
        </w:rPr>
        <w:t> </w:t>
      </w:r>
      <w:r>
        <w:rPr>
          <w:w w:val="110"/>
          <w:vertAlign w:val="baseline"/>
        </w:rPr>
        <w:t>MB</w:t>
      </w:r>
      <w:r>
        <w:rPr>
          <w:spacing w:val="-3"/>
          <w:w w:val="110"/>
          <w:vertAlign w:val="baseline"/>
        </w:rPr>
        <w:t> </w:t>
      </w:r>
      <w:r>
        <w:rPr>
          <w:w w:val="110"/>
          <w:vertAlign w:val="baseline"/>
        </w:rPr>
        <w:t>signature</w:t>
      </w:r>
      <w:r>
        <w:rPr>
          <w:spacing w:val="-3"/>
          <w:w w:val="110"/>
          <w:vertAlign w:val="baseline"/>
        </w:rPr>
        <w:t> </w:t>
      </w:r>
      <w:r>
        <w:rPr>
          <w:w w:val="110"/>
          <w:vertAlign w:val="baseline"/>
        </w:rPr>
        <w:t>and</w:t>
      </w:r>
      <w:r>
        <w:rPr>
          <w:spacing w:val="-3"/>
          <w:w w:val="110"/>
          <w:vertAlign w:val="baseline"/>
        </w:rPr>
        <w:t> </w:t>
      </w:r>
      <w:r>
        <w:rPr>
          <w:w w:val="110"/>
          <w:vertAlign w:val="baseline"/>
        </w:rPr>
        <w:t>3D</w:t>
      </w:r>
      <w:r>
        <w:rPr>
          <w:spacing w:val="-3"/>
          <w:w w:val="110"/>
          <w:vertAlign w:val="baseline"/>
        </w:rPr>
        <w:t> </w:t>
      </w:r>
      <w:r>
        <w:rPr>
          <w:w w:val="110"/>
          <w:vertAlign w:val="baseline"/>
        </w:rPr>
        <w:t>Shape</w:t>
      </w:r>
      <w:r>
        <w:rPr>
          <w:spacing w:val="-3"/>
          <w:w w:val="110"/>
          <w:vertAlign w:val="baseline"/>
        </w:rPr>
        <w:t> </w:t>
      </w:r>
      <w:r>
        <w:rPr>
          <w:w w:val="110"/>
          <w:vertAlign w:val="baseline"/>
        </w:rPr>
        <w:t>and</w:t>
      </w:r>
      <w:r>
        <w:rPr>
          <w:spacing w:val="-3"/>
          <w:w w:val="110"/>
          <w:vertAlign w:val="baseline"/>
        </w:rPr>
        <w:t> </w:t>
      </w:r>
      <w:r>
        <w:rPr>
          <w:w w:val="110"/>
          <w:vertAlign w:val="baseline"/>
        </w:rPr>
        <w:t>ESP</w:t>
      </w:r>
      <w:r>
        <w:rPr>
          <w:spacing w:val="-3"/>
          <w:w w:val="110"/>
          <w:vertAlign w:val="baseline"/>
        </w:rPr>
        <w:t> </w:t>
      </w:r>
      <w:r>
        <w:rPr>
          <w:w w:val="110"/>
          <w:vertAlign w:val="baseline"/>
        </w:rPr>
        <w:t>similarities.</w:t>
      </w:r>
    </w:p>
    <w:p>
      <w:pPr>
        <w:pStyle w:val="BodyText"/>
        <w:spacing w:line="273" w:lineRule="auto"/>
        <w:ind w:right="38" w:firstLine="239"/>
      </w:pPr>
      <w:bookmarkStart w:name="_bookmark20" w:id="32"/>
      <w:bookmarkEnd w:id="32"/>
      <w:r>
        <w:rPr/>
      </w:r>
      <w:r>
        <w:rPr>
          <w:w w:val="110"/>
        </w:rPr>
        <w:t>The shape and electrostatic properties of molecules are what deter- mine how similar two different substances can be. Learning from past </w:t>
      </w:r>
      <w:bookmarkStart w:name="_bookmark21" w:id="33"/>
      <w:bookmarkEnd w:id="33"/>
      <w:r>
        <w:rPr>
          <w:w w:val="110"/>
        </w:rPr>
        <w:t>dru</w:t>
      </w:r>
      <w:r>
        <w:rPr>
          <w:w w:val="110"/>
        </w:rPr>
        <w:t>g discovery experiences, these characteristics should therefore play a major role in determining which comparison method is used. Some- </w:t>
      </w:r>
      <w:bookmarkStart w:name="_bookmark22" w:id="34"/>
      <w:bookmarkEnd w:id="34"/>
      <w:r>
        <w:rPr>
          <w:w w:val="110"/>
        </w:rPr>
        <w:t>times,</w:t>
      </w:r>
      <w:r>
        <w:rPr>
          <w:w w:val="110"/>
        </w:rPr>
        <w:t> it is hard to reach the desired complex effect with one, one drug (even</w:t>
      </w:r>
      <w:r>
        <w:rPr>
          <w:w w:val="110"/>
        </w:rPr>
        <w:t> considering</w:t>
      </w:r>
      <w:r>
        <w:rPr>
          <w:w w:val="110"/>
        </w:rPr>
        <w:t> magic</w:t>
      </w:r>
      <w:r>
        <w:rPr>
          <w:w w:val="110"/>
        </w:rPr>
        <w:t> shotgun</w:t>
      </w:r>
      <w:r>
        <w:rPr>
          <w:w w:val="110"/>
        </w:rPr>
        <w:t> drugs).</w:t>
      </w:r>
      <w:r>
        <w:rPr>
          <w:w w:val="110"/>
        </w:rPr>
        <w:t> In</w:t>
      </w:r>
      <w:r>
        <w:rPr>
          <w:w w:val="110"/>
        </w:rPr>
        <w:t> this</w:t>
      </w:r>
      <w:r>
        <w:rPr>
          <w:w w:val="110"/>
        </w:rPr>
        <w:t> case,</w:t>
      </w:r>
      <w:r>
        <w:rPr>
          <w:w w:val="110"/>
        </w:rPr>
        <w:t> combining</w:t>
      </w:r>
      <w:r>
        <w:rPr>
          <w:w w:val="110"/>
        </w:rPr>
        <w:t> the drugs</w:t>
      </w:r>
      <w:r>
        <w:rPr>
          <w:w w:val="110"/>
        </w:rPr>
        <w:t> with</w:t>
      </w:r>
      <w:r>
        <w:rPr>
          <w:w w:val="110"/>
        </w:rPr>
        <w:t> different</w:t>
      </w:r>
      <w:r>
        <w:rPr>
          <w:w w:val="110"/>
        </w:rPr>
        <w:t> mechanisms</w:t>
      </w:r>
      <w:r>
        <w:rPr>
          <w:w w:val="110"/>
        </w:rPr>
        <w:t> of</w:t>
      </w:r>
      <w:r>
        <w:rPr>
          <w:w w:val="110"/>
        </w:rPr>
        <w:t> action</w:t>
      </w:r>
      <w:r>
        <w:rPr>
          <w:w w:val="110"/>
        </w:rPr>
        <w:t> and/or</w:t>
      </w:r>
      <w:r>
        <w:rPr>
          <w:w w:val="110"/>
        </w:rPr>
        <w:t> hitting</w:t>
      </w:r>
      <w:r>
        <w:rPr>
          <w:w w:val="110"/>
        </w:rPr>
        <w:t> a</w:t>
      </w:r>
      <w:r>
        <w:rPr>
          <w:w w:val="110"/>
        </w:rPr>
        <w:t> variety</w:t>
      </w:r>
      <w:r>
        <w:rPr>
          <w:w w:val="110"/>
        </w:rPr>
        <w:t> </w:t>
      </w:r>
      <w:r>
        <w:rPr>
          <w:w w:val="110"/>
        </w:rPr>
        <w:t>of </w:t>
      </w:r>
      <w:bookmarkStart w:name="_bookmark23" w:id="35"/>
      <w:bookmarkEnd w:id="35"/>
      <w:r>
        <w:rPr>
          <w:w w:val="110"/>
        </w:rPr>
        <w:t>selecte</w:t>
      </w:r>
      <w:r>
        <w:rPr>
          <w:w w:val="110"/>
        </w:rPr>
        <w:t>d</w:t>
      </w:r>
      <w:r>
        <w:rPr>
          <w:spacing w:val="-1"/>
          <w:w w:val="110"/>
        </w:rPr>
        <w:t> </w:t>
      </w:r>
      <w:r>
        <w:rPr>
          <w:w w:val="110"/>
        </w:rPr>
        <w:t>targets</w:t>
      </w:r>
      <w:r>
        <w:rPr>
          <w:spacing w:val="-1"/>
          <w:w w:val="110"/>
        </w:rPr>
        <w:t> </w:t>
      </w:r>
      <w:r>
        <w:rPr>
          <w:w w:val="110"/>
        </w:rPr>
        <w:t>could</w:t>
      </w:r>
      <w:r>
        <w:rPr>
          <w:spacing w:val="-1"/>
          <w:w w:val="110"/>
        </w:rPr>
        <w:t> </w:t>
      </w:r>
      <w:r>
        <w:rPr>
          <w:w w:val="110"/>
        </w:rPr>
        <w:t>serve</w:t>
      </w:r>
      <w:r>
        <w:rPr>
          <w:spacing w:val="-1"/>
          <w:w w:val="110"/>
        </w:rPr>
        <w:t> </w:t>
      </w:r>
      <w:r>
        <w:rPr>
          <w:w w:val="110"/>
        </w:rPr>
        <w:t>as</w:t>
      </w:r>
      <w:r>
        <w:rPr>
          <w:spacing w:val="-1"/>
          <w:w w:val="110"/>
        </w:rPr>
        <w:t> </w:t>
      </w:r>
      <w:r>
        <w:rPr>
          <w:w w:val="110"/>
        </w:rPr>
        <w:t>an</w:t>
      </w:r>
      <w:r>
        <w:rPr>
          <w:spacing w:val="-1"/>
          <w:w w:val="110"/>
        </w:rPr>
        <w:t> </w:t>
      </w:r>
      <w:r>
        <w:rPr>
          <w:w w:val="110"/>
        </w:rPr>
        <w:t>alternative</w:t>
      </w:r>
      <w:r>
        <w:rPr>
          <w:spacing w:val="-1"/>
          <w:w w:val="110"/>
        </w:rPr>
        <w:t> </w:t>
      </w:r>
      <w:r>
        <w:rPr>
          <w:w w:val="110"/>
        </w:rPr>
        <w:t>approach.</w:t>
      </w:r>
      <w:r>
        <w:rPr>
          <w:spacing w:val="-1"/>
          <w:w w:val="110"/>
        </w:rPr>
        <w:t> </w:t>
      </w:r>
      <w:r>
        <w:rPr>
          <w:w w:val="110"/>
        </w:rPr>
        <w:t>The</w:t>
      </w:r>
      <w:r>
        <w:rPr>
          <w:spacing w:val="-1"/>
          <w:w w:val="110"/>
        </w:rPr>
        <w:t> </w:t>
      </w:r>
      <w:r>
        <w:rPr>
          <w:w w:val="110"/>
        </w:rPr>
        <w:t>application of</w:t>
      </w:r>
      <w:r>
        <w:rPr>
          <w:w w:val="110"/>
        </w:rPr>
        <w:t> such</w:t>
      </w:r>
      <w:r>
        <w:rPr>
          <w:w w:val="110"/>
        </w:rPr>
        <w:t> approaches</w:t>
      </w:r>
      <w:r>
        <w:rPr>
          <w:w w:val="110"/>
        </w:rPr>
        <w:t> in</w:t>
      </w:r>
      <w:r>
        <w:rPr>
          <w:w w:val="110"/>
        </w:rPr>
        <w:t> the</w:t>
      </w:r>
      <w:r>
        <w:rPr>
          <w:w w:val="110"/>
        </w:rPr>
        <w:t> discovery</w:t>
      </w:r>
      <w:r>
        <w:rPr>
          <w:w w:val="110"/>
        </w:rPr>
        <w:t> of</w:t>
      </w:r>
      <w:r>
        <w:rPr>
          <w:w w:val="110"/>
        </w:rPr>
        <w:t> synergistic</w:t>
      </w:r>
      <w:r>
        <w:rPr>
          <w:w w:val="110"/>
        </w:rPr>
        <w:t> drug</w:t>
      </w:r>
      <w:r>
        <w:rPr>
          <w:w w:val="110"/>
        </w:rPr>
        <w:t> combinations </w:t>
      </w:r>
      <w:bookmarkStart w:name="5 Conclusion" w:id="36"/>
      <w:bookmarkEnd w:id="36"/>
      <w:r>
        <w:rPr>
          <w:w w:val="109"/>
        </w:rPr>
      </w:r>
      <w:bookmarkStart w:name="_bookmark24" w:id="37"/>
      <w:bookmarkEnd w:id="37"/>
      <w:r>
        <w:rPr>
          <w:w w:val="110"/>
        </w:rPr>
        <w:t>against</w:t>
      </w:r>
      <w:r>
        <w:rPr>
          <w:w w:val="110"/>
        </w:rPr>
        <w:t> SARS-CoV-2 has been reviewed elsewhere.</w:t>
      </w:r>
    </w:p>
    <w:p>
      <w:pPr>
        <w:pStyle w:val="BodyText"/>
        <w:spacing w:before="69"/>
        <w:ind w:left="0"/>
        <w:jc w:val="left"/>
      </w:pPr>
    </w:p>
    <w:p>
      <w:pPr>
        <w:pStyle w:val="Heading1"/>
        <w:numPr>
          <w:ilvl w:val="0"/>
          <w:numId w:val="1"/>
        </w:numPr>
        <w:tabs>
          <w:tab w:pos="342" w:val="left" w:leader="none"/>
        </w:tabs>
        <w:spacing w:line="240" w:lineRule="auto" w:before="1" w:after="0"/>
        <w:ind w:left="342" w:right="0" w:hanging="224"/>
        <w:jc w:val="left"/>
      </w:pPr>
      <w:bookmarkStart w:name="_bookmark25" w:id="38"/>
      <w:bookmarkEnd w:id="38"/>
      <w:r>
        <w:rPr>
          <w:b w:val="0"/>
        </w:rPr>
      </w:r>
      <w:r>
        <w:rPr>
          <w:spacing w:val="-2"/>
          <w:w w:val="110"/>
        </w:rPr>
        <w:t>Conclusion</w:t>
      </w:r>
    </w:p>
    <w:p>
      <w:pPr>
        <w:pStyle w:val="BodyText"/>
        <w:spacing w:before="50"/>
        <w:ind w:left="0"/>
        <w:jc w:val="left"/>
        <w:rPr>
          <w:rFonts w:ascii="Times New Roman"/>
          <w:b/>
        </w:rPr>
      </w:pPr>
    </w:p>
    <w:p>
      <w:pPr>
        <w:pStyle w:val="BodyText"/>
        <w:spacing w:line="273" w:lineRule="auto"/>
        <w:ind w:right="38" w:firstLine="239"/>
      </w:pPr>
      <w:bookmarkStart w:name="_bookmark26" w:id="39"/>
      <w:bookmarkEnd w:id="39"/>
      <w:r>
        <w:rPr/>
      </w:r>
      <w:r>
        <w:rPr>
          <w:w w:val="110"/>
        </w:rPr>
        <w:t>Historically,</w:t>
      </w:r>
      <w:r>
        <w:rPr>
          <w:spacing w:val="-11"/>
          <w:w w:val="110"/>
        </w:rPr>
        <w:t> </w:t>
      </w:r>
      <w:r>
        <w:rPr>
          <w:w w:val="110"/>
        </w:rPr>
        <w:t>the</w:t>
      </w:r>
      <w:r>
        <w:rPr>
          <w:spacing w:val="-11"/>
          <w:w w:val="110"/>
        </w:rPr>
        <w:t> </w:t>
      </w:r>
      <w:r>
        <w:rPr>
          <w:w w:val="110"/>
        </w:rPr>
        <w:t>discovery</w:t>
      </w:r>
      <w:r>
        <w:rPr>
          <w:spacing w:val="-11"/>
          <w:w w:val="110"/>
        </w:rPr>
        <w:t> </w:t>
      </w:r>
      <w:r>
        <w:rPr>
          <w:w w:val="110"/>
        </w:rPr>
        <w:t>of</w:t>
      </w:r>
      <w:r>
        <w:rPr>
          <w:spacing w:val="-11"/>
          <w:w w:val="110"/>
        </w:rPr>
        <w:t> </w:t>
      </w:r>
      <w:r>
        <w:rPr>
          <w:w w:val="110"/>
        </w:rPr>
        <w:t>new</w:t>
      </w:r>
      <w:r>
        <w:rPr>
          <w:spacing w:val="-11"/>
          <w:w w:val="110"/>
        </w:rPr>
        <w:t> </w:t>
      </w:r>
      <w:r>
        <w:rPr>
          <w:w w:val="110"/>
        </w:rPr>
        <w:t>chemical</w:t>
      </w:r>
      <w:r>
        <w:rPr>
          <w:spacing w:val="-11"/>
          <w:w w:val="110"/>
        </w:rPr>
        <w:t> </w:t>
      </w:r>
      <w:r>
        <w:rPr>
          <w:w w:val="110"/>
        </w:rPr>
        <w:t>entities</w:t>
      </w:r>
      <w:r>
        <w:rPr>
          <w:spacing w:val="-11"/>
          <w:w w:val="110"/>
        </w:rPr>
        <w:t> </w:t>
      </w:r>
      <w:r>
        <w:rPr>
          <w:w w:val="110"/>
        </w:rPr>
        <w:t>with</w:t>
      </w:r>
      <w:r>
        <w:rPr>
          <w:spacing w:val="-11"/>
          <w:w w:val="110"/>
        </w:rPr>
        <w:t> </w:t>
      </w:r>
      <w:r>
        <w:rPr>
          <w:w w:val="110"/>
        </w:rPr>
        <w:t>multi-target </w:t>
      </w:r>
      <w:bookmarkStart w:name="_bookmark27" w:id="40"/>
      <w:bookmarkEnd w:id="40"/>
      <w:r>
        <w:rPr/>
        <w:t>profil</w:t>
      </w:r>
      <w:r>
        <w:rPr/>
        <w:t>e has been a huge challenge. Methodologically, the activity of these</w:t>
      </w:r>
      <w:r>
        <w:rPr>
          <w:w w:val="110"/>
        </w:rPr>
        <w:t> compounds</w:t>
      </w:r>
      <w:r>
        <w:rPr>
          <w:w w:val="110"/>
        </w:rPr>
        <w:t> needs</w:t>
      </w:r>
      <w:r>
        <w:rPr>
          <w:w w:val="110"/>
        </w:rPr>
        <w:t> to</w:t>
      </w:r>
      <w:r>
        <w:rPr>
          <w:w w:val="110"/>
        </w:rPr>
        <w:t> be</w:t>
      </w:r>
      <w:r>
        <w:rPr>
          <w:w w:val="110"/>
        </w:rPr>
        <w:t> simultaneously</w:t>
      </w:r>
      <w:r>
        <w:rPr>
          <w:w w:val="110"/>
        </w:rPr>
        <w:t> optimized</w:t>
      </w:r>
      <w:r>
        <w:rPr>
          <w:w w:val="110"/>
        </w:rPr>
        <w:t> toward</w:t>
      </w:r>
      <w:r>
        <w:rPr>
          <w:w w:val="110"/>
        </w:rPr>
        <w:t> several</w:t>
      </w:r>
      <w:r>
        <w:rPr>
          <w:w w:val="110"/>
        </w:rPr>
        <w:t> tar- gets with dissimilar binding pockets. However, intuitively finding </w:t>
      </w:r>
      <w:r>
        <w:rPr>
          <w:w w:val="110"/>
        </w:rPr>
        <w:t>hid- </w:t>
      </w:r>
      <w:bookmarkStart w:name="_bookmark28" w:id="41"/>
      <w:bookmarkEnd w:id="41"/>
      <w:r>
        <w:rPr>
          <w:w w:val="110"/>
        </w:rPr>
        <w:t>de</w:t>
      </w:r>
      <w:r>
        <w:rPr>
          <w:w w:val="110"/>
        </w:rPr>
        <w:t>n</w:t>
      </w:r>
      <w:r>
        <w:rPr>
          <w:spacing w:val="-11"/>
          <w:w w:val="110"/>
        </w:rPr>
        <w:t> </w:t>
      </w:r>
      <w:r>
        <w:rPr>
          <w:w w:val="110"/>
        </w:rPr>
        <w:t>structural</w:t>
      </w:r>
      <w:r>
        <w:rPr>
          <w:spacing w:val="-11"/>
          <w:w w:val="110"/>
        </w:rPr>
        <w:t> </w:t>
      </w:r>
      <w:r>
        <w:rPr>
          <w:w w:val="110"/>
        </w:rPr>
        <w:t>patterns</w:t>
      </w:r>
      <w:r>
        <w:rPr>
          <w:spacing w:val="-11"/>
          <w:w w:val="110"/>
        </w:rPr>
        <w:t> </w:t>
      </w:r>
      <w:r>
        <w:rPr>
          <w:w w:val="110"/>
        </w:rPr>
        <w:t>in</w:t>
      </w:r>
      <w:r>
        <w:rPr>
          <w:spacing w:val="-11"/>
          <w:w w:val="110"/>
        </w:rPr>
        <w:t> </w:t>
      </w:r>
      <w:r>
        <w:rPr>
          <w:w w:val="110"/>
        </w:rPr>
        <w:t>chemical</w:t>
      </w:r>
      <w:r>
        <w:rPr>
          <w:spacing w:val="-11"/>
          <w:w w:val="110"/>
        </w:rPr>
        <w:t> </w:t>
      </w:r>
      <w:r>
        <w:rPr>
          <w:w w:val="110"/>
        </w:rPr>
        <w:t>accessible</w:t>
      </w:r>
      <w:r>
        <w:rPr>
          <w:spacing w:val="-11"/>
          <w:w w:val="110"/>
        </w:rPr>
        <w:t> </w:t>
      </w:r>
      <w:r>
        <w:rPr>
          <w:w w:val="110"/>
        </w:rPr>
        <w:t>space</w:t>
      </w:r>
      <w:r>
        <w:rPr>
          <w:spacing w:val="-11"/>
          <w:w w:val="110"/>
        </w:rPr>
        <w:t> </w:t>
      </w:r>
      <w:r>
        <w:rPr>
          <w:w w:val="110"/>
        </w:rPr>
        <w:t>of</w:t>
      </w:r>
      <w:r>
        <w:rPr>
          <w:spacing w:val="-11"/>
          <w:w w:val="110"/>
        </w:rPr>
        <w:t> </w:t>
      </w:r>
      <w:r>
        <w:rPr>
          <w:w w:val="110"/>
        </w:rPr>
        <w:t>multi-target</w:t>
      </w:r>
      <w:r>
        <w:rPr>
          <w:spacing w:val="-11"/>
          <w:w w:val="110"/>
        </w:rPr>
        <w:t> </w:t>
      </w:r>
      <w:r>
        <w:rPr>
          <w:w w:val="110"/>
        </w:rPr>
        <w:t>com- pounds</w:t>
      </w:r>
      <w:r>
        <w:rPr>
          <w:spacing w:val="-2"/>
          <w:w w:val="110"/>
        </w:rPr>
        <w:t> </w:t>
      </w:r>
      <w:r>
        <w:rPr>
          <w:w w:val="110"/>
        </w:rPr>
        <w:t>is</w:t>
      </w:r>
      <w:r>
        <w:rPr>
          <w:spacing w:val="-3"/>
          <w:w w:val="110"/>
        </w:rPr>
        <w:t> </w:t>
      </w:r>
      <w:r>
        <w:rPr>
          <w:w w:val="110"/>
        </w:rPr>
        <w:t>quite</w:t>
      </w:r>
      <w:r>
        <w:rPr>
          <w:spacing w:val="-2"/>
          <w:w w:val="110"/>
        </w:rPr>
        <w:t> </w:t>
      </w:r>
      <w:r>
        <w:rPr>
          <w:w w:val="110"/>
        </w:rPr>
        <w:t>diﬃcult.</w:t>
      </w:r>
      <w:r>
        <w:rPr>
          <w:spacing w:val="-3"/>
          <w:w w:val="110"/>
        </w:rPr>
        <w:t> </w:t>
      </w:r>
      <w:r>
        <w:rPr>
          <w:w w:val="110"/>
        </w:rPr>
        <w:t>To</w:t>
      </w:r>
      <w:r>
        <w:rPr>
          <w:spacing w:val="-3"/>
          <w:w w:val="110"/>
        </w:rPr>
        <w:t> </w:t>
      </w:r>
      <w:r>
        <w:rPr>
          <w:w w:val="110"/>
        </w:rPr>
        <w:t>overcome</w:t>
      </w:r>
      <w:r>
        <w:rPr>
          <w:spacing w:val="-2"/>
          <w:w w:val="110"/>
        </w:rPr>
        <w:t> </w:t>
      </w:r>
      <w:r>
        <w:rPr>
          <w:w w:val="110"/>
        </w:rPr>
        <w:t>this</w:t>
      </w:r>
      <w:r>
        <w:rPr>
          <w:spacing w:val="-3"/>
          <w:w w:val="110"/>
        </w:rPr>
        <w:t> </w:t>
      </w:r>
      <w:r>
        <w:rPr>
          <w:w w:val="110"/>
        </w:rPr>
        <w:t>challenge,</w:t>
      </w:r>
      <w:r>
        <w:rPr>
          <w:spacing w:val="-3"/>
          <w:w w:val="110"/>
        </w:rPr>
        <w:t> </w:t>
      </w:r>
      <w:r>
        <w:rPr>
          <w:w w:val="110"/>
        </w:rPr>
        <w:t>ML</w:t>
      </w:r>
      <w:r>
        <w:rPr>
          <w:spacing w:val="-2"/>
          <w:w w:val="110"/>
        </w:rPr>
        <w:t> </w:t>
      </w:r>
      <w:r>
        <w:rPr>
          <w:w w:val="110"/>
        </w:rPr>
        <w:t>and</w:t>
      </w:r>
      <w:r>
        <w:rPr>
          <w:spacing w:val="-3"/>
          <w:w w:val="110"/>
        </w:rPr>
        <w:t> </w:t>
      </w:r>
      <w:r>
        <w:rPr>
          <w:w w:val="110"/>
        </w:rPr>
        <w:t>DL</w:t>
      </w:r>
      <w:r>
        <w:rPr>
          <w:spacing w:val="-2"/>
          <w:w w:val="110"/>
        </w:rPr>
        <w:t> </w:t>
      </w:r>
      <w:r>
        <w:rPr>
          <w:w w:val="110"/>
        </w:rPr>
        <w:t>tools stand</w:t>
      </w:r>
      <w:r>
        <w:rPr>
          <w:spacing w:val="-5"/>
          <w:w w:val="110"/>
        </w:rPr>
        <w:t> </w:t>
      </w:r>
      <w:r>
        <w:rPr>
          <w:w w:val="110"/>
        </w:rPr>
        <w:t>out</w:t>
      </w:r>
      <w:r>
        <w:rPr>
          <w:spacing w:val="-5"/>
          <w:w w:val="110"/>
        </w:rPr>
        <w:t> </w:t>
      </w:r>
      <w:r>
        <w:rPr>
          <w:w w:val="110"/>
        </w:rPr>
        <w:t>as</w:t>
      </w:r>
      <w:r>
        <w:rPr>
          <w:spacing w:val="-5"/>
          <w:w w:val="110"/>
        </w:rPr>
        <w:t> </w:t>
      </w:r>
      <w:r>
        <w:rPr>
          <w:w w:val="110"/>
        </w:rPr>
        <w:t>cutting-edge</w:t>
      </w:r>
      <w:r>
        <w:rPr>
          <w:spacing w:val="-5"/>
          <w:w w:val="110"/>
        </w:rPr>
        <w:t> </w:t>
      </w:r>
      <w:r>
        <w:rPr>
          <w:w w:val="110"/>
        </w:rPr>
        <w:t>decision</w:t>
      </w:r>
      <w:r>
        <w:rPr>
          <w:spacing w:val="-5"/>
          <w:w w:val="110"/>
        </w:rPr>
        <w:t> </w:t>
      </w:r>
      <w:r>
        <w:rPr>
          <w:w w:val="110"/>
        </w:rPr>
        <w:t>support</w:t>
      </w:r>
      <w:r>
        <w:rPr>
          <w:spacing w:val="-5"/>
          <w:w w:val="110"/>
        </w:rPr>
        <w:t> </w:t>
      </w:r>
      <w:r>
        <w:rPr>
          <w:w w:val="110"/>
        </w:rPr>
        <w:t>systems</w:t>
      </w:r>
      <w:r>
        <w:rPr>
          <w:spacing w:val="-5"/>
          <w:w w:val="110"/>
        </w:rPr>
        <w:t> </w:t>
      </w:r>
      <w:r>
        <w:rPr>
          <w:w w:val="110"/>
        </w:rPr>
        <w:t>to</w:t>
      </w:r>
      <w:r>
        <w:rPr>
          <w:spacing w:val="-5"/>
          <w:w w:val="110"/>
        </w:rPr>
        <w:t> </w:t>
      </w:r>
      <w:r>
        <w:rPr>
          <w:w w:val="110"/>
        </w:rPr>
        <w:t>optimize</w:t>
      </w:r>
      <w:r>
        <w:rPr>
          <w:spacing w:val="-5"/>
          <w:w w:val="110"/>
        </w:rPr>
        <w:t> </w:t>
      </w:r>
      <w:r>
        <w:rPr>
          <w:w w:val="110"/>
        </w:rPr>
        <w:t>research </w:t>
      </w:r>
      <w:r>
        <w:rPr/>
        <w:t>pipelines</w:t>
      </w:r>
      <w:r>
        <w:rPr>
          <w:spacing w:val="22"/>
        </w:rPr>
        <w:t> </w:t>
      </w:r>
      <w:r>
        <w:rPr/>
        <w:t>and</w:t>
      </w:r>
      <w:r>
        <w:rPr>
          <w:spacing w:val="22"/>
        </w:rPr>
        <w:t> </w:t>
      </w:r>
      <w:r>
        <w:rPr/>
        <w:t>revolutionize</w:t>
      </w:r>
      <w:r>
        <w:rPr>
          <w:spacing w:val="22"/>
        </w:rPr>
        <w:t> </w:t>
      </w:r>
      <w:r>
        <w:rPr/>
        <w:t>multi-target</w:t>
      </w:r>
      <w:r>
        <w:rPr>
          <w:spacing w:val="22"/>
        </w:rPr>
        <w:t> </w:t>
      </w:r>
      <w:r>
        <w:rPr/>
        <w:t>drug</w:t>
      </w:r>
      <w:r>
        <w:rPr>
          <w:spacing w:val="22"/>
        </w:rPr>
        <w:t> </w:t>
      </w:r>
      <w:r>
        <w:rPr/>
        <w:t>discovery.</w:t>
      </w:r>
      <w:r>
        <w:rPr>
          <w:spacing w:val="22"/>
        </w:rPr>
        <w:t> </w:t>
      </w:r>
      <w:r>
        <w:rPr/>
        <w:t>Such</w:t>
      </w:r>
      <w:r>
        <w:rPr>
          <w:spacing w:val="22"/>
        </w:rPr>
        <w:t> </w:t>
      </w:r>
      <w:r>
        <w:rPr/>
        <w:t>AI</w:t>
      </w:r>
      <w:r>
        <w:rPr>
          <w:spacing w:val="22"/>
        </w:rPr>
        <w:t> </w:t>
      </w:r>
      <w:r>
        <w:rPr/>
        <w:t>systems</w:t>
      </w:r>
      <w:r>
        <w:rPr>
          <w:w w:val="110"/>
        </w:rPr>
        <w:t> are able to identify and learn from complex structural patterns and to design new molecular structures with desired multi-target profiles at a very low cost and in a time-eﬃcient manner. However, many of these techniques are currently being evaluated in the context of prospective </w:t>
      </w:r>
      <w:bookmarkStart w:name="_bookmark29" w:id="42"/>
      <w:bookmarkEnd w:id="42"/>
      <w:r>
        <w:rPr>
          <w:w w:val="110"/>
        </w:rPr>
        <w:t>dru</w:t>
      </w:r>
      <w:r>
        <w:rPr>
          <w:w w:val="110"/>
        </w:rPr>
        <w:t>g discovery. Thus, only a limited number of studies present experi- mental</w:t>
      </w:r>
      <w:r>
        <w:rPr>
          <w:spacing w:val="-4"/>
          <w:w w:val="110"/>
        </w:rPr>
        <w:t> </w:t>
      </w:r>
      <w:r>
        <w:rPr>
          <w:w w:val="110"/>
        </w:rPr>
        <w:t>validation</w:t>
      </w:r>
      <w:r>
        <w:rPr>
          <w:spacing w:val="-4"/>
          <w:w w:val="110"/>
        </w:rPr>
        <w:t> </w:t>
      </w:r>
      <w:r>
        <w:rPr>
          <w:w w:val="110"/>
        </w:rPr>
        <w:t>results.</w:t>
      </w:r>
      <w:r>
        <w:rPr>
          <w:spacing w:val="-4"/>
          <w:w w:val="110"/>
        </w:rPr>
        <w:t> </w:t>
      </w:r>
      <w:r>
        <w:rPr>
          <w:w w:val="110"/>
        </w:rPr>
        <w:t>In</w:t>
      </w:r>
      <w:r>
        <w:rPr>
          <w:spacing w:val="-3"/>
          <w:w w:val="110"/>
        </w:rPr>
        <w:t> </w:t>
      </w:r>
      <w:r>
        <w:rPr>
          <w:w w:val="110"/>
        </w:rPr>
        <w:t>this</w:t>
      </w:r>
      <w:r>
        <w:rPr>
          <w:spacing w:val="-4"/>
          <w:w w:val="110"/>
        </w:rPr>
        <w:t> </w:t>
      </w:r>
      <w:r>
        <w:rPr>
          <w:w w:val="110"/>
        </w:rPr>
        <w:t>paper,</w:t>
      </w:r>
      <w:r>
        <w:rPr>
          <w:spacing w:val="-4"/>
          <w:w w:val="110"/>
        </w:rPr>
        <w:t> </w:t>
      </w:r>
      <w:r>
        <w:rPr>
          <w:w w:val="110"/>
        </w:rPr>
        <w:t>we</w:t>
      </w:r>
      <w:r>
        <w:rPr>
          <w:spacing w:val="-4"/>
          <w:w w:val="110"/>
        </w:rPr>
        <w:t> </w:t>
      </w:r>
      <w:r>
        <w:rPr>
          <w:w w:val="110"/>
        </w:rPr>
        <w:t>have</w:t>
      </w:r>
      <w:r>
        <w:rPr>
          <w:spacing w:val="-3"/>
          <w:w w:val="110"/>
        </w:rPr>
        <w:t> </w:t>
      </w:r>
      <w:r>
        <w:rPr>
          <w:w w:val="110"/>
        </w:rPr>
        <w:t>highlighted</w:t>
      </w:r>
      <w:r>
        <w:rPr>
          <w:spacing w:val="-3"/>
          <w:w w:val="110"/>
        </w:rPr>
        <w:t> </w:t>
      </w:r>
      <w:r>
        <w:rPr>
          <w:w w:val="110"/>
        </w:rPr>
        <w:t>some</w:t>
      </w:r>
      <w:r>
        <w:rPr>
          <w:spacing w:val="-3"/>
          <w:w w:val="110"/>
        </w:rPr>
        <w:t> </w:t>
      </w:r>
      <w:r>
        <w:rPr>
          <w:w w:val="110"/>
        </w:rPr>
        <w:t>stud- </w:t>
      </w:r>
      <w:bookmarkStart w:name="_bookmark30" w:id="43"/>
      <w:bookmarkEnd w:id="43"/>
      <w:r>
        <w:rPr>
          <w:w w:val="110"/>
        </w:rPr>
        <w:t>ies</w:t>
      </w:r>
      <w:r>
        <w:rPr>
          <w:spacing w:val="-6"/>
          <w:w w:val="110"/>
        </w:rPr>
        <w:t> </w:t>
      </w:r>
      <w:r>
        <w:rPr>
          <w:w w:val="110"/>
        </w:rPr>
        <w:t>showing</w:t>
      </w:r>
      <w:r>
        <w:rPr>
          <w:spacing w:val="-6"/>
          <w:w w:val="110"/>
        </w:rPr>
        <w:t> </w:t>
      </w:r>
      <w:r>
        <w:rPr>
          <w:w w:val="110"/>
        </w:rPr>
        <w:t>encouraging</w:t>
      </w:r>
      <w:r>
        <w:rPr>
          <w:spacing w:val="-6"/>
          <w:w w:val="110"/>
        </w:rPr>
        <w:t> </w:t>
      </w:r>
      <w:r>
        <w:rPr>
          <w:w w:val="110"/>
        </w:rPr>
        <w:t>experimental</w:t>
      </w:r>
      <w:r>
        <w:rPr>
          <w:spacing w:val="-6"/>
          <w:w w:val="110"/>
        </w:rPr>
        <w:t> </w:t>
      </w:r>
      <w:r>
        <w:rPr>
          <w:w w:val="110"/>
        </w:rPr>
        <w:t>results</w:t>
      </w:r>
      <w:r>
        <w:rPr>
          <w:spacing w:val="-5"/>
          <w:w w:val="110"/>
        </w:rPr>
        <w:t> </w:t>
      </w:r>
      <w:r>
        <w:rPr>
          <w:w w:val="110"/>
        </w:rPr>
        <w:t>inspired</w:t>
      </w:r>
      <w:r>
        <w:rPr>
          <w:spacing w:val="-6"/>
          <w:w w:val="110"/>
        </w:rPr>
        <w:t> </w:t>
      </w:r>
      <w:r>
        <w:rPr>
          <w:w w:val="110"/>
        </w:rPr>
        <w:t>by</w:t>
      </w:r>
      <w:r>
        <w:rPr>
          <w:spacing w:val="-6"/>
          <w:w w:val="110"/>
        </w:rPr>
        <w:t> </w:t>
      </w:r>
      <w:r>
        <w:rPr>
          <w:w w:val="110"/>
        </w:rPr>
        <w:t>an</w:t>
      </w:r>
      <w:r>
        <w:rPr>
          <w:spacing w:val="-5"/>
          <w:w w:val="110"/>
        </w:rPr>
        <w:t> </w:t>
      </w:r>
      <w:r>
        <w:rPr>
          <w:w w:val="110"/>
        </w:rPr>
        <w:t>automated </w:t>
      </w:r>
      <w:bookmarkStart w:name="_bookmark31" w:id="44"/>
      <w:bookmarkEnd w:id="44"/>
      <w:r>
        <w:rPr>
          <w:w w:val="110"/>
        </w:rPr>
        <w:t>design</w:t>
      </w:r>
      <w:r>
        <w:rPr>
          <w:w w:val="110"/>
        </w:rPr>
        <w:t> of multi-target compounds using deep generative networks and </w:t>
      </w:r>
      <w:r>
        <w:rPr/>
        <w:t>MTL-DNNs. Full development of these tools will require project-oriented</w:t>
      </w:r>
      <w:r>
        <w:rPr>
          <w:w w:val="110"/>
        </w:rPr>
        <w:t> interdisciplinary</w:t>
      </w:r>
      <w:r>
        <w:rPr>
          <w:spacing w:val="-11"/>
          <w:w w:val="110"/>
        </w:rPr>
        <w:t> </w:t>
      </w:r>
      <w:r>
        <w:rPr>
          <w:w w:val="110"/>
        </w:rPr>
        <w:t>teams</w:t>
      </w:r>
      <w:r>
        <w:rPr>
          <w:spacing w:val="-11"/>
          <w:w w:val="110"/>
        </w:rPr>
        <w:t> </w:t>
      </w:r>
      <w:r>
        <w:rPr>
          <w:w w:val="110"/>
        </w:rPr>
        <w:t>that</w:t>
      </w:r>
      <w:r>
        <w:rPr>
          <w:spacing w:val="-11"/>
          <w:w w:val="110"/>
        </w:rPr>
        <w:t> </w:t>
      </w:r>
      <w:r>
        <w:rPr>
          <w:w w:val="110"/>
        </w:rPr>
        <w:t>closely</w:t>
      </w:r>
      <w:r>
        <w:rPr>
          <w:spacing w:val="-11"/>
          <w:w w:val="110"/>
        </w:rPr>
        <w:t> </w:t>
      </w:r>
      <w:r>
        <w:rPr>
          <w:w w:val="110"/>
        </w:rPr>
        <w:t>integrate</w:t>
      </w:r>
      <w:r>
        <w:rPr>
          <w:spacing w:val="-11"/>
          <w:w w:val="110"/>
        </w:rPr>
        <w:t> </w:t>
      </w:r>
      <w:r>
        <w:rPr>
          <w:w w:val="110"/>
        </w:rPr>
        <w:t>data</w:t>
      </w:r>
      <w:r>
        <w:rPr>
          <w:spacing w:val="-11"/>
          <w:w w:val="110"/>
        </w:rPr>
        <w:t> </w:t>
      </w:r>
      <w:r>
        <w:rPr>
          <w:w w:val="110"/>
        </w:rPr>
        <w:t>science,</w:t>
      </w:r>
      <w:r>
        <w:rPr>
          <w:spacing w:val="-11"/>
          <w:w w:val="110"/>
        </w:rPr>
        <w:t> </w:t>
      </w:r>
      <w:r>
        <w:rPr>
          <w:w w:val="110"/>
        </w:rPr>
        <w:t>synthesis,</w:t>
      </w:r>
      <w:r>
        <w:rPr>
          <w:spacing w:val="-11"/>
          <w:w w:val="110"/>
        </w:rPr>
        <w:t> </w:t>
      </w:r>
      <w:r>
        <w:rPr>
          <w:w w:val="110"/>
        </w:rPr>
        <w:t>and </w:t>
      </w:r>
      <w:bookmarkStart w:name="Declaration of Competing Interest" w:id="45"/>
      <w:bookmarkEnd w:id="45"/>
      <w:r>
        <w:rPr>
          <w:w w:val="113"/>
        </w:rPr>
      </w:r>
      <w:bookmarkStart w:name="_bookmark32" w:id="46"/>
      <w:bookmarkEnd w:id="46"/>
      <w:r>
        <w:rPr>
          <w:w w:val="110"/>
        </w:rPr>
        <w:t>biological</w:t>
      </w:r>
      <w:r>
        <w:rPr>
          <w:spacing w:val="-5"/>
          <w:w w:val="110"/>
        </w:rPr>
        <w:t> </w:t>
      </w:r>
      <w:r>
        <w:rPr>
          <w:w w:val="110"/>
        </w:rPr>
        <w:t>evaluation</w:t>
      </w:r>
      <w:r>
        <w:rPr>
          <w:spacing w:val="-4"/>
          <w:w w:val="110"/>
        </w:rPr>
        <w:t> </w:t>
      </w:r>
      <w:r>
        <w:rPr>
          <w:w w:val="110"/>
        </w:rPr>
        <w:t>to</w:t>
      </w:r>
      <w:r>
        <w:rPr>
          <w:spacing w:val="-3"/>
          <w:w w:val="110"/>
        </w:rPr>
        <w:t> </w:t>
      </w:r>
      <w:r>
        <w:rPr>
          <w:w w:val="110"/>
        </w:rPr>
        <w:t>guide</w:t>
      </w:r>
      <w:r>
        <w:rPr>
          <w:spacing w:val="-4"/>
          <w:w w:val="110"/>
        </w:rPr>
        <w:t> </w:t>
      </w:r>
      <w:r>
        <w:rPr>
          <w:w w:val="110"/>
        </w:rPr>
        <w:t>the</w:t>
      </w:r>
      <w:r>
        <w:rPr>
          <w:spacing w:val="-4"/>
          <w:w w:val="110"/>
        </w:rPr>
        <w:t> </w:t>
      </w:r>
      <w:r>
        <w:rPr>
          <w:w w:val="110"/>
        </w:rPr>
        <w:t>next</w:t>
      </w:r>
      <w:r>
        <w:rPr>
          <w:spacing w:val="-3"/>
          <w:w w:val="110"/>
        </w:rPr>
        <w:t> </w:t>
      </w:r>
      <w:r>
        <w:rPr>
          <w:w w:val="110"/>
        </w:rPr>
        <w:t>generation</w:t>
      </w:r>
      <w:r>
        <w:rPr>
          <w:spacing w:val="-4"/>
          <w:w w:val="110"/>
        </w:rPr>
        <w:t> </w:t>
      </w:r>
      <w:r>
        <w:rPr>
          <w:w w:val="110"/>
        </w:rPr>
        <w:t>of</w:t>
      </w:r>
      <w:r>
        <w:rPr>
          <w:spacing w:val="-4"/>
          <w:w w:val="110"/>
        </w:rPr>
        <w:t> </w:t>
      </w:r>
      <w:r>
        <w:rPr>
          <w:w w:val="110"/>
        </w:rPr>
        <w:t>multi-target</w:t>
      </w:r>
      <w:r>
        <w:rPr>
          <w:spacing w:val="-3"/>
          <w:w w:val="110"/>
        </w:rPr>
        <w:t> </w:t>
      </w:r>
      <w:r>
        <w:rPr>
          <w:spacing w:val="-2"/>
          <w:w w:val="110"/>
        </w:rPr>
        <w:t>drugs.</w:t>
      </w:r>
    </w:p>
    <w:p>
      <w:pPr>
        <w:pStyle w:val="BodyText"/>
        <w:spacing w:before="69"/>
        <w:ind w:left="0"/>
        <w:jc w:val="left"/>
      </w:pPr>
    </w:p>
    <w:p>
      <w:pPr>
        <w:pStyle w:val="Heading1"/>
        <w:ind w:firstLine="0"/>
        <w:jc w:val="both"/>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jc w:val="left"/>
        <w:rPr>
          <w:rFonts w:ascii="Times New Roman"/>
          <w:b/>
        </w:rPr>
      </w:pPr>
    </w:p>
    <w:p>
      <w:pPr>
        <w:pStyle w:val="BodyText"/>
        <w:spacing w:line="273" w:lineRule="auto" w:before="1"/>
        <w:ind w:right="39" w:firstLine="239"/>
      </w:pPr>
      <w:bookmarkStart w:name="_bookmark33" w:id="47"/>
      <w:bookmarkEnd w:id="47"/>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w:t>
      </w:r>
      <w:bookmarkStart w:name="_bookmark34" w:id="48"/>
      <w:bookmarkEnd w:id="48"/>
      <w:r>
        <w:rPr>
          <w:w w:val="110"/>
        </w:rPr>
        <w:t>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line="273" w:lineRule="auto"/>
        <w:ind w:right="39" w:firstLine="239"/>
      </w:pPr>
      <w:bookmarkStart w:name="_bookmark35" w:id="49"/>
      <w:bookmarkEnd w:id="49"/>
      <w:r>
        <w:rPr/>
      </w:r>
      <w:r>
        <w:rPr>
          <w:w w:val="110"/>
        </w:rPr>
        <w:t>R.C.B.</w:t>
      </w:r>
      <w:r>
        <w:rPr>
          <w:spacing w:val="-6"/>
          <w:w w:val="110"/>
        </w:rPr>
        <w:t> </w:t>
      </w:r>
      <w:r>
        <w:rPr>
          <w:w w:val="110"/>
        </w:rPr>
        <w:t>is</w:t>
      </w:r>
      <w:r>
        <w:rPr>
          <w:spacing w:val="-6"/>
          <w:w w:val="110"/>
        </w:rPr>
        <w:t> </w:t>
      </w:r>
      <w:r>
        <w:rPr>
          <w:w w:val="110"/>
        </w:rPr>
        <w:t>CTO</w:t>
      </w:r>
      <w:r>
        <w:rPr>
          <w:spacing w:val="-6"/>
          <w:w w:val="110"/>
        </w:rPr>
        <w:t> </w:t>
      </w:r>
      <w:r>
        <w:rPr>
          <w:w w:val="110"/>
        </w:rPr>
        <w:t>of</w:t>
      </w:r>
      <w:r>
        <w:rPr>
          <w:spacing w:val="-6"/>
          <w:w w:val="110"/>
        </w:rPr>
        <w:t> </w:t>
      </w:r>
      <w:r>
        <w:rPr>
          <w:w w:val="110"/>
        </w:rPr>
        <w:t>InsilicAll</w:t>
      </w:r>
      <w:r>
        <w:rPr>
          <w:spacing w:val="-6"/>
          <w:w w:val="110"/>
        </w:rPr>
        <w:t> </w:t>
      </w:r>
      <w:r>
        <w:rPr>
          <w:w w:val="110"/>
        </w:rPr>
        <w:t>Inc.</w:t>
      </w:r>
      <w:r>
        <w:rPr>
          <w:spacing w:val="-6"/>
          <w:w w:val="110"/>
        </w:rPr>
        <w:t> </w:t>
      </w:r>
      <w:r>
        <w:rPr>
          <w:w w:val="110"/>
        </w:rPr>
        <w:t>The</w:t>
      </w:r>
      <w:r>
        <w:rPr>
          <w:spacing w:val="-6"/>
          <w:w w:val="110"/>
        </w:rPr>
        <w:t> </w:t>
      </w:r>
      <w:r>
        <w:rPr>
          <w:w w:val="110"/>
        </w:rPr>
        <w:t>other</w:t>
      </w:r>
      <w:r>
        <w:rPr>
          <w:spacing w:val="-6"/>
          <w:w w:val="110"/>
        </w:rPr>
        <w:t> </w:t>
      </w:r>
      <w:r>
        <w:rPr>
          <w:w w:val="110"/>
        </w:rPr>
        <w:t>authors</w:t>
      </w:r>
      <w:r>
        <w:rPr>
          <w:spacing w:val="-6"/>
          <w:w w:val="110"/>
        </w:rPr>
        <w:t> </w:t>
      </w:r>
      <w:r>
        <w:rPr>
          <w:w w:val="110"/>
        </w:rPr>
        <w:t>declare</w:t>
      </w:r>
      <w:r>
        <w:rPr>
          <w:spacing w:val="-6"/>
          <w:w w:val="110"/>
        </w:rPr>
        <w:t> </w:t>
      </w:r>
      <w:r>
        <w:rPr>
          <w:w w:val="110"/>
        </w:rPr>
        <w:t>they</w:t>
      </w:r>
      <w:r>
        <w:rPr>
          <w:spacing w:val="-6"/>
          <w:w w:val="110"/>
        </w:rPr>
        <w:t> </w:t>
      </w:r>
      <w:r>
        <w:rPr>
          <w:w w:val="110"/>
        </w:rPr>
        <w:t>have no actual or potential competing financial interests.</w:t>
      </w:r>
    </w:p>
    <w:p>
      <w:pPr>
        <w:pStyle w:val="Heading1"/>
        <w:spacing w:before="152"/>
        <w:ind w:firstLine="0"/>
        <w:jc w:val="both"/>
      </w:pPr>
      <w:bookmarkStart w:name="_bookmark36" w:id="50"/>
      <w:bookmarkEnd w:id="50"/>
      <w:r>
        <w:rPr>
          <w:b w:val="0"/>
        </w:rPr>
      </w:r>
      <w:r>
        <w:rPr>
          <w:spacing w:val="-2"/>
          <w:w w:val="110"/>
        </w:rPr>
        <w:t>Data</w:t>
      </w:r>
      <w:r>
        <w:rPr>
          <w:spacing w:val="-6"/>
          <w:w w:val="110"/>
        </w:rPr>
        <w:t> </w:t>
      </w:r>
      <w:r>
        <w:rPr>
          <w:spacing w:val="-2"/>
          <w:w w:val="110"/>
        </w:rPr>
        <w:t>availability</w:t>
      </w:r>
    </w:p>
    <w:p>
      <w:pPr>
        <w:pStyle w:val="BodyText"/>
        <w:spacing w:before="40"/>
        <w:ind w:left="0"/>
        <w:jc w:val="left"/>
        <w:rPr>
          <w:rFonts w:ascii="Times New Roman"/>
          <w:b/>
        </w:rPr>
      </w:pPr>
    </w:p>
    <w:p>
      <w:pPr>
        <w:pStyle w:val="BodyText"/>
        <w:ind w:left="357"/>
        <w:jc w:val="left"/>
      </w:pPr>
      <w:bookmarkStart w:name="_bookmark37" w:id="51"/>
      <w:bookmarkEnd w:id="51"/>
      <w:r>
        <w:rPr/>
      </w:r>
      <w:r>
        <w:rPr>
          <w:w w:val="110"/>
        </w:rPr>
        <w:t>No data was used for</w:t>
      </w:r>
      <w:r>
        <w:rPr>
          <w:spacing w:val="1"/>
          <w:w w:val="110"/>
        </w:rPr>
        <w:t> </w:t>
      </w:r>
      <w:r>
        <w:rPr>
          <w:w w:val="110"/>
        </w:rPr>
        <w:t>the research described in</w:t>
      </w:r>
      <w:r>
        <w:rPr>
          <w:spacing w:val="1"/>
          <w:w w:val="110"/>
        </w:rPr>
        <w:t> </w:t>
      </w:r>
      <w:r>
        <w:rPr>
          <w:w w:val="110"/>
        </w:rPr>
        <w:t>the </w:t>
      </w:r>
      <w:r>
        <w:rPr>
          <w:spacing w:val="-2"/>
          <w:w w:val="110"/>
        </w:rPr>
        <w:t>article.</w:t>
      </w:r>
    </w:p>
    <w:p>
      <w:pPr>
        <w:pStyle w:val="Heading1"/>
        <w:spacing w:before="91"/>
        <w:ind w:firstLine="0"/>
      </w:pPr>
      <w:r>
        <w:rPr>
          <w:b w:val="0"/>
        </w:rPr>
        <w:br w:type="column"/>
      </w:r>
      <w:r>
        <w:rPr>
          <w:spacing w:val="-2"/>
          <w:w w:val="110"/>
        </w:rPr>
        <w:t>Acknowledgements</w:t>
      </w:r>
    </w:p>
    <w:p>
      <w:pPr>
        <w:pStyle w:val="BodyText"/>
        <w:spacing w:before="50"/>
        <w:ind w:left="0"/>
        <w:jc w:val="left"/>
        <w:rPr>
          <w:rFonts w:ascii="Times New Roman"/>
          <w:b/>
        </w:rPr>
      </w:pPr>
    </w:p>
    <w:p>
      <w:pPr>
        <w:pStyle w:val="BodyText"/>
        <w:spacing w:line="273" w:lineRule="auto"/>
        <w:ind w:right="118" w:firstLine="239"/>
      </w:pPr>
      <w:r>
        <w:rPr>
          <w:w w:val="110"/>
        </w:rPr>
        <w:t>The</w:t>
      </w:r>
      <w:r>
        <w:rPr>
          <w:spacing w:val="-11"/>
          <w:w w:val="110"/>
        </w:rPr>
        <w:t> </w:t>
      </w:r>
      <w:r>
        <w:rPr>
          <w:w w:val="110"/>
        </w:rPr>
        <w:t>authors</w:t>
      </w:r>
      <w:r>
        <w:rPr>
          <w:spacing w:val="-11"/>
          <w:w w:val="110"/>
        </w:rPr>
        <w:t> </w:t>
      </w:r>
      <w:r>
        <w:rPr>
          <w:w w:val="110"/>
        </w:rPr>
        <w:t>appreciate</w:t>
      </w:r>
      <w:r>
        <w:rPr>
          <w:spacing w:val="-11"/>
          <w:w w:val="110"/>
        </w:rPr>
        <w:t> </w:t>
      </w:r>
      <w:r>
        <w:rPr>
          <w:w w:val="110"/>
        </w:rPr>
        <w:t>the</w:t>
      </w:r>
      <w:r>
        <w:rPr>
          <w:spacing w:val="-11"/>
          <w:w w:val="110"/>
        </w:rPr>
        <w:t> </w:t>
      </w:r>
      <w:r>
        <w:rPr>
          <w:w w:val="110"/>
        </w:rPr>
        <w:t>financial</w:t>
      </w:r>
      <w:r>
        <w:rPr>
          <w:spacing w:val="-11"/>
          <w:w w:val="110"/>
        </w:rPr>
        <w:t> </w:t>
      </w:r>
      <w:r>
        <w:rPr>
          <w:w w:val="110"/>
        </w:rPr>
        <w:t>support</w:t>
      </w:r>
      <w:r>
        <w:rPr>
          <w:spacing w:val="-11"/>
          <w:w w:val="110"/>
        </w:rPr>
        <w:t> </w:t>
      </w:r>
      <w:r>
        <w:rPr>
          <w:w w:val="110"/>
        </w:rPr>
        <w:t>from</w:t>
      </w:r>
      <w:r>
        <w:rPr>
          <w:spacing w:val="-11"/>
          <w:w w:val="110"/>
        </w:rPr>
        <w:t> </w:t>
      </w:r>
      <w:r>
        <w:rPr>
          <w:w w:val="110"/>
        </w:rPr>
        <w:t>the</w:t>
      </w:r>
      <w:r>
        <w:rPr>
          <w:spacing w:val="-11"/>
          <w:w w:val="110"/>
        </w:rPr>
        <w:t> </w:t>
      </w:r>
      <w:r>
        <w:rPr>
          <w:w w:val="110"/>
        </w:rPr>
        <w:t>Brazilian</w:t>
      </w:r>
      <w:r>
        <w:rPr>
          <w:spacing w:val="-11"/>
          <w:w w:val="110"/>
        </w:rPr>
        <w:t> </w:t>
      </w:r>
      <w:r>
        <w:rPr>
          <w:w w:val="110"/>
        </w:rPr>
        <w:t>fund- ing</w:t>
      </w:r>
      <w:r>
        <w:rPr>
          <w:w w:val="110"/>
        </w:rPr>
        <w:t> agencies,</w:t>
      </w:r>
      <w:r>
        <w:rPr>
          <w:w w:val="110"/>
        </w:rPr>
        <w:t> CNPq,</w:t>
      </w:r>
      <w:r>
        <w:rPr>
          <w:w w:val="110"/>
        </w:rPr>
        <w:t> FAPEG,</w:t>
      </w:r>
      <w:r>
        <w:rPr>
          <w:w w:val="110"/>
        </w:rPr>
        <w:t> and</w:t>
      </w:r>
      <w:r>
        <w:rPr>
          <w:w w:val="110"/>
        </w:rPr>
        <w:t> CAPES.</w:t>
      </w:r>
      <w:r>
        <w:rPr>
          <w:w w:val="110"/>
        </w:rPr>
        <w:t> The</w:t>
      </w:r>
      <w:r>
        <w:rPr>
          <w:w w:val="110"/>
        </w:rPr>
        <w:t> authors</w:t>
      </w:r>
      <w:r>
        <w:rPr>
          <w:w w:val="110"/>
        </w:rPr>
        <w:t> thank</w:t>
      </w:r>
      <w:r>
        <w:rPr>
          <w:w w:val="110"/>
        </w:rPr>
        <w:t> the</w:t>
      </w:r>
      <w:r>
        <w:rPr>
          <w:w w:val="110"/>
        </w:rPr>
        <w:t> NIH Fellows</w:t>
      </w:r>
      <w:r>
        <w:rPr>
          <w:w w:val="110"/>
        </w:rPr>
        <w:t> Editorial</w:t>
      </w:r>
      <w:r>
        <w:rPr>
          <w:w w:val="110"/>
        </w:rPr>
        <w:t> Board</w:t>
      </w:r>
      <w:r>
        <w:rPr>
          <w:w w:val="110"/>
        </w:rPr>
        <w:t> for</w:t>
      </w:r>
      <w:r>
        <w:rPr>
          <w:w w:val="110"/>
        </w:rPr>
        <w:t> the</w:t>
      </w:r>
      <w:r>
        <w:rPr>
          <w:w w:val="110"/>
        </w:rPr>
        <w:t> editorial</w:t>
      </w:r>
      <w:r>
        <w:rPr>
          <w:w w:val="110"/>
        </w:rPr>
        <w:t> assistance</w:t>
      </w:r>
      <w:r>
        <w:rPr>
          <w:w w:val="110"/>
        </w:rPr>
        <w:t> that</w:t>
      </w:r>
      <w:r>
        <w:rPr>
          <w:w w:val="110"/>
        </w:rPr>
        <w:t> greatly</w:t>
      </w:r>
      <w:r>
        <w:rPr>
          <w:w w:val="110"/>
        </w:rPr>
        <w:t> im- proved the manuscript.</w:t>
      </w:r>
    </w:p>
    <w:p>
      <w:pPr>
        <w:pStyle w:val="BodyText"/>
        <w:spacing w:before="152"/>
        <w:ind w:left="0"/>
        <w:jc w:val="left"/>
      </w:pPr>
    </w:p>
    <w:p>
      <w:pPr>
        <w:pStyle w:val="Heading1"/>
        <w:ind w:firstLine="0"/>
      </w:pPr>
      <w:r>
        <w:rPr>
          <w:w w:val="110"/>
        </w:rPr>
        <w:t>Supplementary</w:t>
      </w:r>
      <w:r>
        <w:rPr>
          <w:spacing w:val="-8"/>
          <w:w w:val="110"/>
        </w:rPr>
        <w:t> </w:t>
      </w:r>
      <w:r>
        <w:rPr>
          <w:spacing w:val="-2"/>
          <w:w w:val="110"/>
        </w:rPr>
        <w:t>materials</w:t>
      </w:r>
    </w:p>
    <w:p>
      <w:pPr>
        <w:pStyle w:val="BodyText"/>
        <w:spacing w:before="51"/>
        <w:ind w:left="0"/>
        <w:jc w:val="left"/>
        <w:rPr>
          <w:rFonts w:ascii="Times New Roman"/>
          <w:b/>
        </w:rPr>
      </w:pPr>
    </w:p>
    <w:p>
      <w:pPr>
        <w:pStyle w:val="BodyText"/>
        <w:spacing w:line="273" w:lineRule="auto"/>
        <w:ind w:right="118" w:firstLine="239"/>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doi:</w:t>
      </w:r>
      <w:hyperlink r:id="rId5">
        <w:r>
          <w:rPr>
            <w:color w:val="0080AC"/>
            <w:w w:val="110"/>
          </w:rPr>
          <w:t>10.1016/j.ailsci.2022.100055</w:t>
        </w:r>
      </w:hyperlink>
      <w:r>
        <w:rPr>
          <w:w w:val="110"/>
        </w:rPr>
        <w:t>.</w:t>
      </w:r>
    </w:p>
    <w:p>
      <w:pPr>
        <w:pStyle w:val="BodyText"/>
        <w:spacing w:before="104"/>
        <w:ind w:left="0"/>
        <w:jc w:val="left"/>
      </w:pPr>
    </w:p>
    <w:p>
      <w:pPr>
        <w:pStyle w:val="Heading1"/>
        <w:ind w:firstLine="0"/>
      </w:pPr>
      <w:r>
        <w:rPr>
          <w:spacing w:val="-2"/>
          <w:w w:val="110"/>
        </w:rPr>
        <w:t>References</w:t>
      </w:r>
    </w:p>
    <w:p>
      <w:pPr>
        <w:pStyle w:val="BodyText"/>
        <w:spacing w:before="38"/>
        <w:ind w:left="0"/>
        <w:jc w:val="left"/>
        <w:rPr>
          <w:rFonts w:ascii="Times New Roman"/>
          <w:b/>
        </w:rPr>
      </w:pPr>
    </w:p>
    <w:p>
      <w:pPr>
        <w:pStyle w:val="ListParagraph"/>
        <w:numPr>
          <w:ilvl w:val="0"/>
          <w:numId w:val="3"/>
        </w:numPr>
        <w:tabs>
          <w:tab w:pos="509" w:val="left" w:leader="none"/>
          <w:tab w:pos="511" w:val="left" w:leader="none"/>
        </w:tabs>
        <w:spacing w:line="278" w:lineRule="auto" w:before="0" w:after="0"/>
        <w:ind w:left="511" w:right="119" w:hanging="250"/>
        <w:jc w:val="both"/>
        <w:rPr>
          <w:sz w:val="12"/>
        </w:rPr>
      </w:pPr>
      <w:r>
        <w:rPr>
          <w:w w:val="115"/>
          <w:sz w:val="12"/>
        </w:rPr>
        <w:t>Bolognesi</w:t>
      </w:r>
      <w:r>
        <w:rPr>
          <w:w w:val="115"/>
          <w:sz w:val="12"/>
        </w:rPr>
        <w:t> ML,</w:t>
      </w:r>
      <w:r>
        <w:rPr>
          <w:w w:val="115"/>
          <w:sz w:val="12"/>
        </w:rPr>
        <w:t> Cavalli</w:t>
      </w:r>
      <w:r>
        <w:rPr>
          <w:w w:val="115"/>
          <w:sz w:val="12"/>
        </w:rPr>
        <w:t> A.</w:t>
      </w:r>
      <w:r>
        <w:rPr>
          <w:w w:val="115"/>
          <w:sz w:val="12"/>
        </w:rPr>
        <w:t> Multitarget</w:t>
      </w:r>
      <w:r>
        <w:rPr>
          <w:w w:val="115"/>
          <w:sz w:val="12"/>
        </w:rPr>
        <w:t> drug</w:t>
      </w:r>
      <w:r>
        <w:rPr>
          <w:w w:val="115"/>
          <w:sz w:val="12"/>
        </w:rPr>
        <w:t> discovery</w:t>
      </w:r>
      <w:r>
        <w:rPr>
          <w:w w:val="115"/>
          <w:sz w:val="12"/>
        </w:rPr>
        <w:t> and</w:t>
      </w:r>
      <w:r>
        <w:rPr>
          <w:w w:val="115"/>
          <w:sz w:val="12"/>
        </w:rPr>
        <w:t> polypharmacology.</w:t>
      </w:r>
      <w:r>
        <w:rPr>
          <w:spacing w:val="40"/>
          <w:w w:val="115"/>
          <w:sz w:val="12"/>
        </w:rPr>
        <w:t> </w:t>
      </w:r>
      <w:r>
        <w:rPr>
          <w:w w:val="115"/>
          <w:sz w:val="12"/>
        </w:rPr>
        <w:t>ChemMedChem 2016;11:1190–2. doi:</w:t>
      </w:r>
      <w:hyperlink r:id="rId22">
        <w:r>
          <w:rPr>
            <w:color w:val="0080AC"/>
            <w:w w:val="115"/>
            <w:sz w:val="12"/>
          </w:rPr>
          <w:t>10.1002/cmdc.201600161</w:t>
        </w:r>
      </w:hyperlink>
      <w:r>
        <w:rPr>
          <w:color w:val="0080AC"/>
          <w:w w:val="115"/>
          <w:sz w:val="12"/>
        </w:rPr>
        <w:t>.</w:t>
      </w:r>
    </w:p>
    <w:p>
      <w:pPr>
        <w:pStyle w:val="ListParagraph"/>
        <w:numPr>
          <w:ilvl w:val="0"/>
          <w:numId w:val="3"/>
        </w:numPr>
        <w:tabs>
          <w:tab w:pos="509" w:val="left" w:leader="none"/>
          <w:tab w:pos="511" w:val="left" w:leader="none"/>
        </w:tabs>
        <w:spacing w:line="276" w:lineRule="auto" w:before="0" w:after="0"/>
        <w:ind w:left="511" w:right="116" w:hanging="250"/>
        <w:jc w:val="both"/>
        <w:rPr>
          <w:sz w:val="12"/>
        </w:rPr>
      </w:pPr>
      <w:r>
        <w:rPr>
          <w:w w:val="115"/>
          <w:sz w:val="12"/>
        </w:rPr>
        <w:t>Atukorala I, Hunter DJ. Valdecoxib: the rise and fall of a COX-2 inhibitor. Expert</w:t>
      </w:r>
      <w:r>
        <w:rPr>
          <w:spacing w:val="40"/>
          <w:w w:val="115"/>
          <w:sz w:val="12"/>
        </w:rPr>
        <w:t> </w:t>
      </w:r>
      <w:r>
        <w:rPr>
          <w:w w:val="115"/>
          <w:sz w:val="12"/>
        </w:rPr>
        <w:t>Opin.</w:t>
      </w:r>
      <w:r>
        <w:rPr>
          <w:spacing w:val="26"/>
          <w:w w:val="115"/>
          <w:sz w:val="12"/>
        </w:rPr>
        <w:t> </w:t>
      </w:r>
      <w:r>
        <w:rPr>
          <w:w w:val="115"/>
          <w:sz w:val="12"/>
        </w:rPr>
        <w:t>Pharmacother</w:t>
      </w:r>
      <w:r>
        <w:rPr>
          <w:spacing w:val="27"/>
          <w:w w:val="115"/>
          <w:sz w:val="12"/>
        </w:rPr>
        <w:t> </w:t>
      </w:r>
      <w:r>
        <w:rPr>
          <w:w w:val="115"/>
          <w:sz w:val="12"/>
        </w:rPr>
        <w:t>2013;14:1077–86.</w:t>
      </w:r>
      <w:r>
        <w:rPr>
          <w:spacing w:val="26"/>
          <w:w w:val="115"/>
          <w:sz w:val="12"/>
        </w:rPr>
        <w:t> </w:t>
      </w:r>
      <w:r>
        <w:rPr>
          <w:w w:val="115"/>
          <w:sz w:val="12"/>
        </w:rPr>
        <w:t>doi:</w:t>
      </w:r>
      <w:hyperlink r:id="rId23">
        <w:r>
          <w:rPr>
            <w:color w:val="0080AC"/>
            <w:w w:val="115"/>
            <w:sz w:val="12"/>
          </w:rPr>
          <w:t>10.1517/14656566.2013.783568</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7" w:hanging="250"/>
        <w:jc w:val="both"/>
        <w:rPr>
          <w:sz w:val="12"/>
        </w:rPr>
      </w:pPr>
      <w:r>
        <w:rPr>
          <w:w w:val="120"/>
          <w:sz w:val="12"/>
        </w:rPr>
        <w:t>Dogne</w:t>
      </w:r>
      <w:r>
        <w:rPr>
          <w:spacing w:val="40"/>
          <w:w w:val="120"/>
          <w:sz w:val="12"/>
        </w:rPr>
        <w:t> </w:t>
      </w:r>
      <w:r>
        <w:rPr>
          <w:w w:val="120"/>
          <w:sz w:val="12"/>
        </w:rPr>
        <w:t>J-M,</w:t>
      </w:r>
      <w:r>
        <w:rPr>
          <w:spacing w:val="40"/>
          <w:w w:val="120"/>
          <w:sz w:val="12"/>
        </w:rPr>
        <w:t> </w:t>
      </w:r>
      <w:r>
        <w:rPr>
          <w:w w:val="120"/>
          <w:sz w:val="12"/>
        </w:rPr>
        <w:t>Hanson</w:t>
      </w:r>
      <w:r>
        <w:rPr>
          <w:spacing w:val="40"/>
          <w:w w:val="120"/>
          <w:sz w:val="12"/>
        </w:rPr>
        <w:t> </w:t>
      </w:r>
      <w:r>
        <w:rPr>
          <w:w w:val="120"/>
          <w:sz w:val="12"/>
        </w:rPr>
        <w:t>J,</w:t>
      </w:r>
      <w:r>
        <w:rPr>
          <w:spacing w:val="40"/>
          <w:w w:val="120"/>
          <w:sz w:val="12"/>
        </w:rPr>
        <w:t> </w:t>
      </w:r>
      <w:r>
        <w:rPr>
          <w:w w:val="120"/>
          <w:sz w:val="12"/>
        </w:rPr>
        <w:t>Supuran</w:t>
      </w:r>
      <w:r>
        <w:rPr>
          <w:spacing w:val="40"/>
          <w:w w:val="120"/>
          <w:sz w:val="12"/>
        </w:rPr>
        <w:t> </w:t>
      </w:r>
      <w:r>
        <w:rPr>
          <w:w w:val="120"/>
          <w:sz w:val="12"/>
        </w:rPr>
        <w:t>C,</w:t>
      </w:r>
      <w:r>
        <w:rPr>
          <w:spacing w:val="40"/>
          <w:w w:val="120"/>
          <w:sz w:val="12"/>
        </w:rPr>
        <w:t> </w:t>
      </w:r>
      <w:r>
        <w:rPr>
          <w:w w:val="120"/>
          <w:sz w:val="12"/>
        </w:rPr>
        <w:t>Pratico</w:t>
      </w:r>
      <w:r>
        <w:rPr>
          <w:spacing w:val="40"/>
          <w:w w:val="120"/>
          <w:sz w:val="12"/>
        </w:rPr>
        <w:t> </w:t>
      </w:r>
      <w:r>
        <w:rPr>
          <w:w w:val="120"/>
          <w:sz w:val="12"/>
        </w:rPr>
        <w:t>D.</w:t>
      </w:r>
      <w:r>
        <w:rPr>
          <w:spacing w:val="40"/>
          <w:w w:val="120"/>
          <w:sz w:val="12"/>
        </w:rPr>
        <w:t> </w:t>
      </w:r>
      <w:r>
        <w:rPr>
          <w:w w:val="120"/>
          <w:sz w:val="12"/>
        </w:rPr>
        <w:t>Coxibs</w:t>
      </w:r>
      <w:r>
        <w:rPr>
          <w:spacing w:val="40"/>
          <w:w w:val="120"/>
          <w:sz w:val="12"/>
        </w:rPr>
        <w:t> </w:t>
      </w:r>
      <w:r>
        <w:rPr>
          <w:w w:val="120"/>
          <w:sz w:val="12"/>
        </w:rPr>
        <w:t>and</w:t>
      </w:r>
      <w:r>
        <w:rPr>
          <w:spacing w:val="40"/>
          <w:w w:val="120"/>
          <w:sz w:val="12"/>
        </w:rPr>
        <w:t> </w:t>
      </w:r>
      <w:r>
        <w:rPr>
          <w:w w:val="120"/>
          <w:sz w:val="12"/>
        </w:rPr>
        <w:t>cardiovascu-</w:t>
      </w:r>
      <w:r>
        <w:rPr>
          <w:spacing w:val="80"/>
          <w:w w:val="120"/>
          <w:sz w:val="12"/>
        </w:rPr>
        <w:t> </w:t>
      </w:r>
      <w:r>
        <w:rPr>
          <w:w w:val="120"/>
          <w:sz w:val="12"/>
        </w:rPr>
        <w:t>lar</w:t>
      </w:r>
      <w:r>
        <w:rPr>
          <w:w w:val="120"/>
          <w:sz w:val="12"/>
        </w:rPr>
        <w:t> side-effects:</w:t>
      </w:r>
      <w:r>
        <w:rPr>
          <w:w w:val="120"/>
          <w:sz w:val="12"/>
        </w:rPr>
        <w:t> from</w:t>
      </w:r>
      <w:r>
        <w:rPr>
          <w:w w:val="120"/>
          <w:sz w:val="12"/>
        </w:rPr>
        <w:t> light</w:t>
      </w:r>
      <w:r>
        <w:rPr>
          <w:w w:val="120"/>
          <w:sz w:val="12"/>
        </w:rPr>
        <w:t> to</w:t>
      </w:r>
      <w:r>
        <w:rPr>
          <w:w w:val="120"/>
          <w:sz w:val="12"/>
        </w:rPr>
        <w:t> shadow.</w:t>
      </w:r>
      <w:r>
        <w:rPr>
          <w:w w:val="120"/>
          <w:sz w:val="12"/>
        </w:rPr>
        <w:t> Curr.</w:t>
      </w:r>
      <w:r>
        <w:rPr>
          <w:w w:val="120"/>
          <w:sz w:val="12"/>
        </w:rPr>
        <w:t> Pharm.</w:t>
      </w:r>
      <w:r>
        <w:rPr>
          <w:w w:val="120"/>
          <w:sz w:val="12"/>
        </w:rPr>
        <w:t> Des.</w:t>
      </w:r>
      <w:r>
        <w:rPr>
          <w:w w:val="120"/>
          <w:sz w:val="12"/>
        </w:rPr>
        <w:t> 2006;12:971–5.</w:t>
      </w:r>
      <w:r>
        <w:rPr>
          <w:spacing w:val="40"/>
          <w:w w:val="120"/>
          <w:sz w:val="12"/>
        </w:rPr>
        <w:t> </w:t>
      </w:r>
      <w:r>
        <w:rPr>
          <w:spacing w:val="-2"/>
          <w:w w:val="120"/>
          <w:sz w:val="12"/>
        </w:rPr>
        <w:t>doi:</w:t>
      </w:r>
      <w:hyperlink r:id="rId24">
        <w:r>
          <w:rPr>
            <w:color w:val="0080AC"/>
            <w:spacing w:val="-2"/>
            <w:w w:val="120"/>
            <w:sz w:val="12"/>
          </w:rPr>
          <w:t>10.2174/138161206776055949</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116" w:hanging="250"/>
        <w:jc w:val="both"/>
        <w:rPr>
          <w:sz w:val="12"/>
        </w:rPr>
      </w:pPr>
      <w:hyperlink r:id="rId25">
        <w:r>
          <w:rPr>
            <w:color w:val="0080AC"/>
            <w:w w:val="110"/>
            <w:sz w:val="12"/>
          </w:rPr>
          <w:t>Agüero</w:t>
        </w:r>
        <w:r>
          <w:rPr>
            <w:color w:val="0080AC"/>
            <w:w w:val="110"/>
            <w:sz w:val="12"/>
          </w:rPr>
          <w:t> F,</w:t>
        </w:r>
        <w:r>
          <w:rPr>
            <w:color w:val="0080AC"/>
            <w:w w:val="110"/>
            <w:sz w:val="12"/>
          </w:rPr>
          <w:t> Al-Lazikani</w:t>
        </w:r>
        <w:r>
          <w:rPr>
            <w:color w:val="0080AC"/>
            <w:w w:val="110"/>
            <w:sz w:val="12"/>
          </w:rPr>
          <w:t> B,</w:t>
        </w:r>
        <w:r>
          <w:rPr>
            <w:color w:val="0080AC"/>
            <w:w w:val="110"/>
            <w:sz w:val="12"/>
          </w:rPr>
          <w:t> Aslett</w:t>
        </w:r>
        <w:r>
          <w:rPr>
            <w:color w:val="0080AC"/>
            <w:w w:val="110"/>
            <w:sz w:val="12"/>
          </w:rPr>
          <w:t> M,</w:t>
        </w:r>
        <w:r>
          <w:rPr>
            <w:color w:val="0080AC"/>
            <w:w w:val="110"/>
            <w:sz w:val="12"/>
          </w:rPr>
          <w:t> Berriman</w:t>
        </w:r>
        <w:r>
          <w:rPr>
            <w:color w:val="0080AC"/>
            <w:w w:val="110"/>
            <w:sz w:val="12"/>
          </w:rPr>
          <w:t> M,</w:t>
        </w:r>
        <w:r>
          <w:rPr>
            <w:color w:val="0080AC"/>
            <w:w w:val="110"/>
            <w:sz w:val="12"/>
          </w:rPr>
          <w:t> Buckner</w:t>
        </w:r>
        <w:r>
          <w:rPr>
            <w:color w:val="0080AC"/>
            <w:w w:val="110"/>
            <w:sz w:val="12"/>
          </w:rPr>
          <w:t> FS,</w:t>
        </w:r>
        <w:r>
          <w:rPr>
            <w:color w:val="0080AC"/>
            <w:w w:val="110"/>
            <w:sz w:val="12"/>
          </w:rPr>
          <w:t> Campbell</w:t>
        </w:r>
        <w:r>
          <w:rPr>
            <w:color w:val="0080AC"/>
            <w:w w:val="110"/>
            <w:sz w:val="12"/>
          </w:rPr>
          <w:t> RK,</w:t>
        </w:r>
        <w:r>
          <w:rPr>
            <w:color w:val="0080AC"/>
            <w:w w:val="110"/>
            <w:sz w:val="12"/>
          </w:rPr>
          <w:t> et</w:t>
        </w:r>
        <w:r>
          <w:rPr>
            <w:color w:val="0080AC"/>
            <w:w w:val="110"/>
            <w:sz w:val="12"/>
          </w:rPr>
          <w:t> al.</w:t>
        </w:r>
        <w:r>
          <w:rPr>
            <w:color w:val="0080AC"/>
            <w:spacing w:val="40"/>
            <w:w w:val="110"/>
            <w:sz w:val="12"/>
          </w:rPr>
          <w:t> </w:t>
        </w:r>
        <w:r>
          <w:rPr>
            <w:color w:val="0080AC"/>
            <w:w w:val="110"/>
            <w:sz w:val="12"/>
          </w:rPr>
          <w:t>Genomic-scale prioritization of drug targets: the tdr targets database. Nat Rev Drug</w:t>
        </w:r>
        <w:r>
          <w:rPr>
            <w:color w:val="0080AC"/>
            <w:spacing w:val="40"/>
            <w:w w:val="110"/>
            <w:sz w:val="12"/>
          </w:rPr>
          <w:t> </w:t>
        </w:r>
        <w:r>
          <w:rPr>
            <w:color w:val="0080AC"/>
            <w:w w:val="110"/>
            <w:sz w:val="12"/>
          </w:rPr>
          <w:t>Discov 2008;7:900–7.</w:t>
        </w:r>
      </w:hyperlink>
    </w:p>
    <w:p>
      <w:pPr>
        <w:pStyle w:val="ListParagraph"/>
        <w:numPr>
          <w:ilvl w:val="0"/>
          <w:numId w:val="3"/>
        </w:numPr>
        <w:tabs>
          <w:tab w:pos="509" w:val="left" w:leader="none"/>
          <w:tab w:pos="511" w:val="left" w:leader="none"/>
        </w:tabs>
        <w:spacing w:line="278" w:lineRule="auto" w:before="0" w:after="0"/>
        <w:ind w:left="511" w:right="118" w:hanging="250"/>
        <w:jc w:val="both"/>
        <w:rPr>
          <w:sz w:val="12"/>
        </w:rPr>
      </w:pPr>
      <w:r>
        <w:rPr>
          <w:w w:val="115"/>
          <w:sz w:val="12"/>
        </w:rPr>
        <w:t>Hunter</w:t>
      </w:r>
      <w:r>
        <w:rPr>
          <w:w w:val="115"/>
          <w:sz w:val="12"/>
        </w:rPr>
        <w:t> DJ.</w:t>
      </w:r>
      <w:r>
        <w:rPr>
          <w:w w:val="115"/>
          <w:sz w:val="12"/>
        </w:rPr>
        <w:t> Gene–environment</w:t>
      </w:r>
      <w:r>
        <w:rPr>
          <w:w w:val="115"/>
          <w:sz w:val="12"/>
        </w:rPr>
        <w:t> interactions</w:t>
      </w:r>
      <w:r>
        <w:rPr>
          <w:w w:val="115"/>
          <w:sz w:val="12"/>
        </w:rPr>
        <w:t> in</w:t>
      </w:r>
      <w:r>
        <w:rPr>
          <w:w w:val="115"/>
          <w:sz w:val="12"/>
        </w:rPr>
        <w:t> human</w:t>
      </w:r>
      <w:r>
        <w:rPr>
          <w:w w:val="115"/>
          <w:sz w:val="12"/>
        </w:rPr>
        <w:t> diseases.</w:t>
      </w:r>
      <w:r>
        <w:rPr>
          <w:w w:val="115"/>
          <w:sz w:val="12"/>
        </w:rPr>
        <w:t> Nat.</w:t>
      </w:r>
      <w:r>
        <w:rPr>
          <w:w w:val="115"/>
          <w:sz w:val="12"/>
        </w:rPr>
        <w:t> Rev.</w:t>
      </w:r>
      <w:r>
        <w:rPr>
          <w:w w:val="115"/>
          <w:sz w:val="12"/>
        </w:rPr>
        <w:t> Genet.</w:t>
      </w:r>
      <w:r>
        <w:rPr>
          <w:spacing w:val="40"/>
          <w:w w:val="115"/>
          <w:sz w:val="12"/>
        </w:rPr>
        <w:t> </w:t>
      </w:r>
      <w:r>
        <w:rPr>
          <w:w w:val="115"/>
          <w:sz w:val="12"/>
        </w:rPr>
        <w:t>2005;6:287–98.</w:t>
      </w:r>
      <w:r>
        <w:rPr>
          <w:spacing w:val="-1"/>
          <w:w w:val="115"/>
          <w:sz w:val="12"/>
        </w:rPr>
        <w:t> </w:t>
      </w:r>
      <w:r>
        <w:rPr>
          <w:w w:val="115"/>
          <w:sz w:val="12"/>
        </w:rPr>
        <w:t>doi:</w:t>
      </w:r>
      <w:hyperlink r:id="rId26">
        <w:r>
          <w:rPr>
            <w:color w:val="0080AC"/>
            <w:w w:val="115"/>
            <w:sz w:val="12"/>
          </w:rPr>
          <w:t>10.1038/nrg1578</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6" w:hanging="250"/>
        <w:jc w:val="both"/>
        <w:rPr>
          <w:sz w:val="12"/>
        </w:rPr>
      </w:pPr>
      <w:r>
        <w:rPr>
          <w:w w:val="115"/>
          <w:sz w:val="12"/>
        </w:rPr>
        <w:t>Bolognesi M L. Polypharmacology in a single drug: multitarget drugs. Curr. Med.</w:t>
      </w:r>
      <w:r>
        <w:rPr>
          <w:spacing w:val="40"/>
          <w:w w:val="115"/>
          <w:sz w:val="12"/>
        </w:rPr>
        <w:t> </w:t>
      </w:r>
      <w:r>
        <w:rPr>
          <w:w w:val="115"/>
          <w:sz w:val="12"/>
        </w:rPr>
        <w:t>Chem. 2013;20:1639–45. doi:</w:t>
      </w:r>
      <w:hyperlink r:id="rId27">
        <w:r>
          <w:rPr>
            <w:color w:val="0080AC"/>
            <w:w w:val="115"/>
            <w:sz w:val="12"/>
          </w:rPr>
          <w:t>10.2174/0929867311320130004</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6" w:hanging="250"/>
        <w:jc w:val="both"/>
        <w:rPr>
          <w:sz w:val="12"/>
        </w:rPr>
      </w:pPr>
      <w:r>
        <w:rPr>
          <w:w w:val="110"/>
          <w:sz w:val="12"/>
        </w:rPr>
        <w:t>Ramsay RR, Popovic-Nikolic MR, Nikolic K, Uliassi E, Bolognesi ML. A perspective</w:t>
      </w:r>
      <w:r>
        <w:rPr>
          <w:spacing w:val="40"/>
          <w:w w:val="115"/>
          <w:sz w:val="12"/>
        </w:rPr>
        <w:t> </w:t>
      </w:r>
      <w:r>
        <w:rPr>
          <w:w w:val="115"/>
          <w:sz w:val="12"/>
        </w:rPr>
        <w:t>on multi-target drug discovery and design for complex diseases. Clin. Transl. Med.</w:t>
      </w:r>
      <w:r>
        <w:rPr>
          <w:spacing w:val="40"/>
          <w:w w:val="115"/>
          <w:sz w:val="12"/>
        </w:rPr>
        <w:t> </w:t>
      </w:r>
      <w:r>
        <w:rPr>
          <w:w w:val="115"/>
          <w:sz w:val="12"/>
        </w:rPr>
        <w:t>2018;7:3.</w:t>
      </w:r>
      <w:r>
        <w:rPr>
          <w:spacing w:val="-1"/>
          <w:w w:val="115"/>
          <w:sz w:val="12"/>
        </w:rPr>
        <w:t> </w:t>
      </w:r>
      <w:r>
        <w:rPr>
          <w:w w:val="115"/>
          <w:sz w:val="12"/>
        </w:rPr>
        <w:t>doi:</w:t>
      </w:r>
      <w:hyperlink r:id="rId28">
        <w:r>
          <w:rPr>
            <w:color w:val="0080AC"/>
            <w:w w:val="115"/>
            <w:sz w:val="12"/>
          </w:rPr>
          <w:t>10.1186/s40169-017-0181-2</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5" w:hanging="250"/>
        <w:jc w:val="both"/>
        <w:rPr>
          <w:sz w:val="12"/>
        </w:rPr>
      </w:pPr>
      <w:r>
        <w:rPr>
          <w:w w:val="115"/>
          <w:sz w:val="12"/>
        </w:rPr>
        <w:t>Makhoba XH, Viegas C Jr, RA Mosa, FP Viegas, OJ Pooe. Potential impact of the</w:t>
      </w:r>
      <w:r>
        <w:rPr>
          <w:spacing w:val="40"/>
          <w:w w:val="115"/>
          <w:sz w:val="12"/>
        </w:rPr>
        <w:t> </w:t>
      </w:r>
      <w:r>
        <w:rPr>
          <w:w w:val="115"/>
          <w:sz w:val="12"/>
        </w:rPr>
        <w:t>multi-target drug approach</w:t>
      </w:r>
      <w:r>
        <w:rPr>
          <w:w w:val="115"/>
          <w:sz w:val="12"/>
        </w:rPr>
        <w:t> in the treatment of some complex diseases. Drug Des</w:t>
      </w:r>
      <w:r>
        <w:rPr>
          <w:spacing w:val="40"/>
          <w:w w:val="115"/>
          <w:sz w:val="12"/>
        </w:rPr>
        <w:t> </w:t>
      </w:r>
      <w:r>
        <w:rPr>
          <w:w w:val="115"/>
          <w:sz w:val="12"/>
        </w:rPr>
        <w:t>Devel Ther. 2020;14:3235–49. doi:</w:t>
      </w:r>
      <w:hyperlink r:id="rId29">
        <w:r>
          <w:rPr>
            <w:color w:val="0080AC"/>
            <w:w w:val="115"/>
            <w:sz w:val="12"/>
          </w:rPr>
          <w:t>10.2147/DDDT.S257494</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7" w:hanging="250"/>
        <w:jc w:val="both"/>
        <w:rPr>
          <w:sz w:val="12"/>
        </w:rPr>
      </w:pPr>
      <w:r>
        <w:rPr>
          <w:w w:val="115"/>
          <w:sz w:val="12"/>
        </w:rPr>
        <w:t>Talevi A. Multi-target pharmacology: possibilities and limitations of the “skeleton</w:t>
      </w:r>
      <w:r>
        <w:rPr>
          <w:spacing w:val="40"/>
          <w:w w:val="115"/>
          <w:sz w:val="12"/>
        </w:rPr>
        <w:t> </w:t>
      </w:r>
      <w:r>
        <w:rPr>
          <w:w w:val="115"/>
          <w:sz w:val="12"/>
        </w:rPr>
        <w:t>key approach” from a medicinal chemist perspective. Front Pharmacol 2015;6:205.</w:t>
      </w:r>
      <w:r>
        <w:rPr>
          <w:spacing w:val="40"/>
          <w:w w:val="120"/>
          <w:sz w:val="12"/>
        </w:rPr>
        <w:t> </w:t>
      </w:r>
      <w:r>
        <w:rPr>
          <w:spacing w:val="-2"/>
          <w:w w:val="120"/>
          <w:sz w:val="12"/>
        </w:rPr>
        <w:t>doi:</w:t>
      </w:r>
      <w:hyperlink r:id="rId30">
        <w:r>
          <w:rPr>
            <w:color w:val="0080AC"/>
            <w:spacing w:val="-2"/>
            <w:w w:val="120"/>
            <w:sz w:val="12"/>
          </w:rPr>
          <w:t>10.3389/fphar.2015.00205</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20"/>
          <w:sz w:val="12"/>
        </w:rPr>
        <w:t>Morphy</w:t>
      </w:r>
      <w:r>
        <w:rPr>
          <w:spacing w:val="-1"/>
          <w:w w:val="120"/>
          <w:sz w:val="12"/>
        </w:rPr>
        <w:t> </w:t>
      </w:r>
      <w:r>
        <w:rPr>
          <w:w w:val="120"/>
          <w:sz w:val="12"/>
        </w:rPr>
        <w:t>R,</w:t>
      </w:r>
      <w:r>
        <w:rPr>
          <w:spacing w:val="-1"/>
          <w:w w:val="120"/>
          <w:sz w:val="12"/>
        </w:rPr>
        <w:t> </w:t>
      </w:r>
      <w:r>
        <w:rPr>
          <w:w w:val="120"/>
          <w:sz w:val="12"/>
        </w:rPr>
        <w:t>Rankovic</w:t>
      </w:r>
      <w:r>
        <w:rPr>
          <w:spacing w:val="-1"/>
          <w:w w:val="120"/>
          <w:sz w:val="12"/>
        </w:rPr>
        <w:t> </w:t>
      </w:r>
      <w:r>
        <w:rPr>
          <w:w w:val="120"/>
          <w:sz w:val="12"/>
        </w:rPr>
        <w:t>Z.</w:t>
      </w:r>
      <w:r>
        <w:rPr>
          <w:spacing w:val="-1"/>
          <w:w w:val="120"/>
          <w:sz w:val="12"/>
        </w:rPr>
        <w:t> </w:t>
      </w:r>
      <w:r>
        <w:rPr>
          <w:w w:val="120"/>
          <w:sz w:val="12"/>
        </w:rPr>
        <w:t>Designed</w:t>
      </w:r>
      <w:r>
        <w:rPr>
          <w:spacing w:val="-1"/>
          <w:w w:val="120"/>
          <w:sz w:val="12"/>
        </w:rPr>
        <w:t> </w:t>
      </w:r>
      <w:r>
        <w:rPr>
          <w:w w:val="120"/>
          <w:sz w:val="12"/>
        </w:rPr>
        <w:t>multiple</w:t>
      </w:r>
      <w:r>
        <w:rPr>
          <w:spacing w:val="-1"/>
          <w:w w:val="120"/>
          <w:sz w:val="12"/>
        </w:rPr>
        <w:t> </w:t>
      </w:r>
      <w:r>
        <w:rPr>
          <w:w w:val="120"/>
          <w:sz w:val="12"/>
        </w:rPr>
        <w:t>ligands.</w:t>
      </w:r>
      <w:r>
        <w:rPr>
          <w:spacing w:val="-1"/>
          <w:w w:val="120"/>
          <w:sz w:val="12"/>
        </w:rPr>
        <w:t> </w:t>
      </w:r>
      <w:r>
        <w:rPr>
          <w:w w:val="120"/>
          <w:sz w:val="12"/>
        </w:rPr>
        <w:t>an</w:t>
      </w:r>
      <w:r>
        <w:rPr>
          <w:spacing w:val="-1"/>
          <w:w w:val="120"/>
          <w:sz w:val="12"/>
        </w:rPr>
        <w:t> </w:t>
      </w:r>
      <w:r>
        <w:rPr>
          <w:w w:val="120"/>
          <w:sz w:val="12"/>
        </w:rPr>
        <w:t>emerging</w:t>
      </w:r>
      <w:r>
        <w:rPr>
          <w:spacing w:val="-1"/>
          <w:w w:val="120"/>
          <w:sz w:val="12"/>
        </w:rPr>
        <w:t> </w:t>
      </w:r>
      <w:r>
        <w:rPr>
          <w:w w:val="120"/>
          <w:sz w:val="12"/>
        </w:rPr>
        <w:t>drug</w:t>
      </w:r>
      <w:r>
        <w:rPr>
          <w:spacing w:val="-1"/>
          <w:w w:val="120"/>
          <w:sz w:val="12"/>
        </w:rPr>
        <w:t> </w:t>
      </w:r>
      <w:r>
        <w:rPr>
          <w:w w:val="120"/>
          <w:sz w:val="12"/>
        </w:rPr>
        <w:t>discovery</w:t>
      </w:r>
      <w:r>
        <w:rPr>
          <w:spacing w:val="40"/>
          <w:w w:val="120"/>
          <w:sz w:val="12"/>
        </w:rPr>
        <w:t> </w:t>
      </w:r>
      <w:r>
        <w:rPr>
          <w:w w:val="120"/>
          <w:sz w:val="12"/>
        </w:rPr>
        <w:t>paradigm. J. Med. Chem. 2005;48:6523–43. doi:</w:t>
      </w:r>
      <w:hyperlink r:id="rId31">
        <w:r>
          <w:rPr>
            <w:color w:val="0080AC"/>
            <w:w w:val="120"/>
            <w:sz w:val="12"/>
          </w:rPr>
          <w:t>10.1021/jm058225d</w:t>
        </w:r>
      </w:hyperlink>
      <w:r>
        <w:rPr>
          <w:color w:val="0080AC"/>
          <w:w w:val="120"/>
          <w:sz w:val="12"/>
        </w:rPr>
        <w:t>.</w:t>
      </w:r>
    </w:p>
    <w:p>
      <w:pPr>
        <w:pStyle w:val="ListParagraph"/>
        <w:numPr>
          <w:ilvl w:val="0"/>
          <w:numId w:val="3"/>
        </w:numPr>
        <w:tabs>
          <w:tab w:pos="509" w:val="left" w:leader="none"/>
          <w:tab w:pos="511" w:val="left" w:leader="none"/>
        </w:tabs>
        <w:spacing w:line="276" w:lineRule="auto" w:before="0" w:after="0"/>
        <w:ind w:left="511" w:right="116" w:hanging="322"/>
        <w:jc w:val="both"/>
        <w:rPr>
          <w:sz w:val="12"/>
        </w:rPr>
      </w:pPr>
      <w:r>
        <w:rPr>
          <w:w w:val="115"/>
          <w:sz w:val="12"/>
        </w:rPr>
        <w:t>Morphy</w:t>
      </w:r>
      <w:r>
        <w:rPr>
          <w:w w:val="115"/>
          <w:sz w:val="12"/>
        </w:rPr>
        <w:t> R,</w:t>
      </w:r>
      <w:r>
        <w:rPr>
          <w:w w:val="115"/>
          <w:sz w:val="12"/>
        </w:rPr>
        <w:t> Kay</w:t>
      </w:r>
      <w:r>
        <w:rPr>
          <w:w w:val="115"/>
          <w:sz w:val="12"/>
        </w:rPr>
        <w:t> C,</w:t>
      </w:r>
      <w:r>
        <w:rPr>
          <w:w w:val="115"/>
          <w:sz w:val="12"/>
        </w:rPr>
        <w:t> Rankovic</w:t>
      </w:r>
      <w:r>
        <w:rPr>
          <w:w w:val="115"/>
          <w:sz w:val="12"/>
        </w:rPr>
        <w:t> Z.</w:t>
      </w:r>
      <w:r>
        <w:rPr>
          <w:w w:val="115"/>
          <w:sz w:val="12"/>
        </w:rPr>
        <w:t> From</w:t>
      </w:r>
      <w:r>
        <w:rPr>
          <w:w w:val="115"/>
          <w:sz w:val="12"/>
        </w:rPr>
        <w:t> magic</w:t>
      </w:r>
      <w:r>
        <w:rPr>
          <w:w w:val="115"/>
          <w:sz w:val="12"/>
        </w:rPr>
        <w:t> bullets</w:t>
      </w:r>
      <w:r>
        <w:rPr>
          <w:w w:val="115"/>
          <w:sz w:val="12"/>
        </w:rPr>
        <w:t> to</w:t>
      </w:r>
      <w:r>
        <w:rPr>
          <w:w w:val="115"/>
          <w:sz w:val="12"/>
        </w:rPr>
        <w:t> designed</w:t>
      </w:r>
      <w:r>
        <w:rPr>
          <w:w w:val="115"/>
          <w:sz w:val="12"/>
        </w:rPr>
        <w:t> multiple</w:t>
      </w:r>
      <w:r>
        <w:rPr>
          <w:w w:val="115"/>
          <w:sz w:val="12"/>
        </w:rPr>
        <w:t> ligands.</w:t>
      </w:r>
      <w:r>
        <w:rPr>
          <w:spacing w:val="40"/>
          <w:w w:val="115"/>
          <w:sz w:val="12"/>
        </w:rPr>
        <w:t> </w:t>
      </w:r>
      <w:r>
        <w:rPr>
          <w:w w:val="115"/>
          <w:sz w:val="12"/>
        </w:rPr>
        <w:t>Drug Discov Today 2004;9:641–51. doi:</w:t>
      </w:r>
      <w:hyperlink r:id="rId32">
        <w:r>
          <w:rPr>
            <w:color w:val="0080AC"/>
            <w:w w:val="115"/>
            <w:sz w:val="12"/>
          </w:rPr>
          <w:t>10.1016/S1359-6446(04)03163-0</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15"/>
          <w:sz w:val="12"/>
        </w:rPr>
        <w:t>Roth</w:t>
      </w:r>
      <w:r>
        <w:rPr>
          <w:spacing w:val="-6"/>
          <w:w w:val="115"/>
          <w:sz w:val="12"/>
        </w:rPr>
        <w:t> </w:t>
      </w:r>
      <w:r>
        <w:rPr>
          <w:w w:val="115"/>
          <w:sz w:val="12"/>
        </w:rPr>
        <w:t>BL,</w:t>
      </w:r>
      <w:r>
        <w:rPr>
          <w:spacing w:val="-7"/>
          <w:w w:val="115"/>
          <w:sz w:val="12"/>
        </w:rPr>
        <w:t> </w:t>
      </w:r>
      <w:r>
        <w:rPr>
          <w:w w:val="115"/>
          <w:sz w:val="12"/>
        </w:rPr>
        <w:t>Sheﬄer</w:t>
      </w:r>
      <w:r>
        <w:rPr>
          <w:spacing w:val="-6"/>
          <w:w w:val="115"/>
          <w:sz w:val="12"/>
        </w:rPr>
        <w:t> </w:t>
      </w:r>
      <w:r>
        <w:rPr>
          <w:w w:val="115"/>
          <w:sz w:val="12"/>
        </w:rPr>
        <w:t>DJ,</w:t>
      </w:r>
      <w:r>
        <w:rPr>
          <w:spacing w:val="-7"/>
          <w:w w:val="115"/>
          <w:sz w:val="12"/>
        </w:rPr>
        <w:t> </w:t>
      </w:r>
      <w:r>
        <w:rPr>
          <w:w w:val="115"/>
          <w:sz w:val="12"/>
        </w:rPr>
        <w:t>Kroeze</w:t>
      </w:r>
      <w:r>
        <w:rPr>
          <w:spacing w:val="-6"/>
          <w:w w:val="115"/>
          <w:sz w:val="12"/>
        </w:rPr>
        <w:t> </w:t>
      </w:r>
      <w:r>
        <w:rPr>
          <w:w w:val="115"/>
          <w:sz w:val="12"/>
        </w:rPr>
        <w:t>WK.</w:t>
      </w:r>
      <w:r>
        <w:rPr>
          <w:spacing w:val="-6"/>
          <w:w w:val="115"/>
          <w:sz w:val="12"/>
        </w:rPr>
        <w:t> </w:t>
      </w:r>
      <w:r>
        <w:rPr>
          <w:w w:val="115"/>
          <w:sz w:val="12"/>
        </w:rPr>
        <w:t>Magic</w:t>
      </w:r>
      <w:r>
        <w:rPr>
          <w:spacing w:val="-7"/>
          <w:w w:val="115"/>
          <w:sz w:val="12"/>
        </w:rPr>
        <w:t> </w:t>
      </w:r>
      <w:r>
        <w:rPr>
          <w:w w:val="115"/>
          <w:sz w:val="12"/>
        </w:rPr>
        <w:t>shotguns</w:t>
      </w:r>
      <w:r>
        <w:rPr>
          <w:spacing w:val="-7"/>
          <w:w w:val="115"/>
          <w:sz w:val="12"/>
        </w:rPr>
        <w:t> </w:t>
      </w:r>
      <w:r>
        <w:rPr>
          <w:w w:val="115"/>
          <w:sz w:val="12"/>
        </w:rPr>
        <w:t>versus</w:t>
      </w:r>
      <w:r>
        <w:rPr>
          <w:spacing w:val="-6"/>
          <w:w w:val="115"/>
          <w:sz w:val="12"/>
        </w:rPr>
        <w:t> </w:t>
      </w:r>
      <w:r>
        <w:rPr>
          <w:w w:val="115"/>
          <w:sz w:val="12"/>
        </w:rPr>
        <w:t>magic</w:t>
      </w:r>
      <w:r>
        <w:rPr>
          <w:spacing w:val="-7"/>
          <w:w w:val="115"/>
          <w:sz w:val="12"/>
        </w:rPr>
        <w:t> </w:t>
      </w:r>
      <w:r>
        <w:rPr>
          <w:w w:val="115"/>
          <w:sz w:val="12"/>
        </w:rPr>
        <w:t>bullets:</w:t>
      </w:r>
      <w:r>
        <w:rPr>
          <w:spacing w:val="-6"/>
          <w:w w:val="115"/>
          <w:sz w:val="12"/>
        </w:rPr>
        <w:t> </w:t>
      </w:r>
      <w:r>
        <w:rPr>
          <w:w w:val="115"/>
          <w:sz w:val="12"/>
        </w:rPr>
        <w:t>selectively</w:t>
      </w:r>
      <w:r>
        <w:rPr>
          <w:spacing w:val="40"/>
          <w:w w:val="120"/>
          <w:sz w:val="12"/>
        </w:rPr>
        <w:t> </w:t>
      </w:r>
      <w:r>
        <w:rPr>
          <w:w w:val="120"/>
          <w:sz w:val="12"/>
        </w:rPr>
        <w:t>non-selective</w:t>
      </w:r>
      <w:r>
        <w:rPr>
          <w:spacing w:val="-6"/>
          <w:w w:val="120"/>
          <w:sz w:val="12"/>
        </w:rPr>
        <w:t> </w:t>
      </w:r>
      <w:r>
        <w:rPr>
          <w:w w:val="120"/>
          <w:sz w:val="12"/>
        </w:rPr>
        <w:t>drugs</w:t>
      </w:r>
      <w:r>
        <w:rPr>
          <w:spacing w:val="-6"/>
          <w:w w:val="120"/>
          <w:sz w:val="12"/>
        </w:rPr>
        <w:t> </w:t>
      </w:r>
      <w:r>
        <w:rPr>
          <w:w w:val="120"/>
          <w:sz w:val="12"/>
        </w:rPr>
        <w:t>for</w:t>
      </w:r>
      <w:r>
        <w:rPr>
          <w:spacing w:val="-6"/>
          <w:w w:val="120"/>
          <w:sz w:val="12"/>
        </w:rPr>
        <w:t> </w:t>
      </w:r>
      <w:r>
        <w:rPr>
          <w:w w:val="120"/>
          <w:sz w:val="12"/>
        </w:rPr>
        <w:t>mood</w:t>
      </w:r>
      <w:r>
        <w:rPr>
          <w:spacing w:val="-6"/>
          <w:w w:val="120"/>
          <w:sz w:val="12"/>
        </w:rPr>
        <w:t> </w:t>
      </w:r>
      <w:r>
        <w:rPr>
          <w:w w:val="120"/>
          <w:sz w:val="12"/>
        </w:rPr>
        <w:t>disorders</w:t>
      </w:r>
      <w:r>
        <w:rPr>
          <w:spacing w:val="-6"/>
          <w:w w:val="120"/>
          <w:sz w:val="12"/>
        </w:rPr>
        <w:t> </w:t>
      </w:r>
      <w:r>
        <w:rPr>
          <w:w w:val="120"/>
          <w:sz w:val="12"/>
        </w:rPr>
        <w:t>and</w:t>
      </w:r>
      <w:r>
        <w:rPr>
          <w:spacing w:val="-6"/>
          <w:w w:val="120"/>
          <w:sz w:val="12"/>
        </w:rPr>
        <w:t> </w:t>
      </w:r>
      <w:r>
        <w:rPr>
          <w:w w:val="120"/>
          <w:sz w:val="12"/>
        </w:rPr>
        <w:t>schizophrenia.</w:t>
      </w:r>
      <w:r>
        <w:rPr>
          <w:spacing w:val="-6"/>
          <w:w w:val="120"/>
          <w:sz w:val="12"/>
        </w:rPr>
        <w:t> </w:t>
      </w:r>
      <w:r>
        <w:rPr>
          <w:w w:val="120"/>
          <w:sz w:val="12"/>
        </w:rPr>
        <w:t>Nat</w:t>
      </w:r>
      <w:r>
        <w:rPr>
          <w:spacing w:val="-6"/>
          <w:w w:val="120"/>
          <w:sz w:val="12"/>
        </w:rPr>
        <w:t> </w:t>
      </w:r>
      <w:r>
        <w:rPr>
          <w:w w:val="120"/>
          <w:sz w:val="12"/>
        </w:rPr>
        <w:t>Rev</w:t>
      </w:r>
      <w:r>
        <w:rPr>
          <w:spacing w:val="-6"/>
          <w:w w:val="120"/>
          <w:sz w:val="12"/>
        </w:rPr>
        <w:t> </w:t>
      </w:r>
      <w:r>
        <w:rPr>
          <w:w w:val="120"/>
          <w:sz w:val="12"/>
        </w:rPr>
        <w:t>Drug</w:t>
      </w:r>
      <w:r>
        <w:rPr>
          <w:spacing w:val="-6"/>
          <w:w w:val="120"/>
          <w:sz w:val="12"/>
        </w:rPr>
        <w:t> </w:t>
      </w:r>
      <w:r>
        <w:rPr>
          <w:w w:val="120"/>
          <w:sz w:val="12"/>
        </w:rPr>
        <w:t>Discov</w:t>
      </w:r>
      <w:r>
        <w:rPr>
          <w:spacing w:val="40"/>
          <w:w w:val="120"/>
          <w:sz w:val="12"/>
        </w:rPr>
        <w:t> </w:t>
      </w:r>
      <w:r>
        <w:rPr>
          <w:w w:val="120"/>
          <w:sz w:val="12"/>
        </w:rPr>
        <w:t>2004;3:353–9.</w:t>
      </w:r>
      <w:r>
        <w:rPr>
          <w:spacing w:val="-3"/>
          <w:w w:val="120"/>
          <w:sz w:val="12"/>
        </w:rPr>
        <w:t> </w:t>
      </w:r>
      <w:r>
        <w:rPr>
          <w:w w:val="120"/>
          <w:sz w:val="12"/>
        </w:rPr>
        <w:t>doi:</w:t>
      </w:r>
      <w:hyperlink r:id="rId33">
        <w:r>
          <w:rPr>
            <w:color w:val="0080AC"/>
            <w:w w:val="120"/>
            <w:sz w:val="12"/>
          </w:rPr>
          <w:t>10.1038/nrd1346</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114" w:hanging="322"/>
        <w:jc w:val="both"/>
        <w:rPr>
          <w:sz w:val="12"/>
        </w:rPr>
      </w:pPr>
      <w:r>
        <w:rPr>
          <w:w w:val="115"/>
          <w:sz w:val="12"/>
        </w:rPr>
        <w:t>Li</w:t>
      </w:r>
      <w:r>
        <w:rPr>
          <w:spacing w:val="-6"/>
          <w:w w:val="115"/>
          <w:sz w:val="12"/>
        </w:rPr>
        <w:t> </w:t>
      </w:r>
      <w:r>
        <w:rPr>
          <w:w w:val="115"/>
          <w:sz w:val="12"/>
        </w:rPr>
        <w:t>YH,</w:t>
      </w:r>
      <w:r>
        <w:rPr>
          <w:spacing w:val="-7"/>
          <w:w w:val="115"/>
          <w:sz w:val="12"/>
        </w:rPr>
        <w:t> </w:t>
      </w:r>
      <w:r>
        <w:rPr>
          <w:w w:val="115"/>
          <w:sz w:val="12"/>
        </w:rPr>
        <w:t>Wang</w:t>
      </w:r>
      <w:r>
        <w:rPr>
          <w:spacing w:val="-6"/>
          <w:w w:val="115"/>
          <w:sz w:val="12"/>
        </w:rPr>
        <w:t> </w:t>
      </w:r>
      <w:r>
        <w:rPr>
          <w:w w:val="115"/>
          <w:sz w:val="12"/>
        </w:rPr>
        <w:t>PP,</w:t>
      </w:r>
      <w:r>
        <w:rPr>
          <w:spacing w:val="-6"/>
          <w:w w:val="115"/>
          <w:sz w:val="12"/>
        </w:rPr>
        <w:t> </w:t>
      </w:r>
      <w:r>
        <w:rPr>
          <w:w w:val="115"/>
          <w:sz w:val="12"/>
        </w:rPr>
        <w:t>Li</w:t>
      </w:r>
      <w:r>
        <w:rPr>
          <w:spacing w:val="-7"/>
          <w:w w:val="115"/>
          <w:sz w:val="12"/>
        </w:rPr>
        <w:t> </w:t>
      </w:r>
      <w:r>
        <w:rPr>
          <w:w w:val="115"/>
          <w:sz w:val="12"/>
        </w:rPr>
        <w:t>XX,</w:t>
      </w:r>
      <w:r>
        <w:rPr>
          <w:spacing w:val="-7"/>
          <w:w w:val="115"/>
          <w:sz w:val="12"/>
        </w:rPr>
        <w:t> </w:t>
      </w:r>
      <w:r>
        <w:rPr>
          <w:w w:val="115"/>
          <w:sz w:val="12"/>
        </w:rPr>
        <w:t>Yu</w:t>
      </w:r>
      <w:r>
        <w:rPr>
          <w:spacing w:val="-6"/>
          <w:w w:val="115"/>
          <w:sz w:val="12"/>
        </w:rPr>
        <w:t> </w:t>
      </w:r>
      <w:r>
        <w:rPr>
          <w:w w:val="115"/>
          <w:sz w:val="12"/>
        </w:rPr>
        <w:t>CY,</w:t>
      </w:r>
      <w:r>
        <w:rPr>
          <w:spacing w:val="-6"/>
          <w:w w:val="115"/>
          <w:sz w:val="12"/>
        </w:rPr>
        <w:t> </w:t>
      </w:r>
      <w:r>
        <w:rPr>
          <w:w w:val="115"/>
          <w:sz w:val="12"/>
        </w:rPr>
        <w:t>Yang</w:t>
      </w:r>
      <w:r>
        <w:rPr>
          <w:spacing w:val="-6"/>
          <w:w w:val="115"/>
          <w:sz w:val="12"/>
        </w:rPr>
        <w:t> </w:t>
      </w:r>
      <w:r>
        <w:rPr>
          <w:w w:val="115"/>
          <w:sz w:val="12"/>
        </w:rPr>
        <w:t>H,</w:t>
      </w:r>
      <w:r>
        <w:rPr>
          <w:spacing w:val="-6"/>
          <w:w w:val="115"/>
          <w:sz w:val="12"/>
        </w:rPr>
        <w:t> </w:t>
      </w:r>
      <w:r>
        <w:rPr>
          <w:w w:val="115"/>
          <w:sz w:val="12"/>
        </w:rPr>
        <w:t>Zhou</w:t>
      </w:r>
      <w:r>
        <w:rPr>
          <w:spacing w:val="-7"/>
          <w:w w:val="115"/>
          <w:sz w:val="12"/>
        </w:rPr>
        <w:t> </w:t>
      </w:r>
      <w:r>
        <w:rPr>
          <w:w w:val="115"/>
          <w:sz w:val="12"/>
        </w:rPr>
        <w:t>J,</w:t>
      </w:r>
      <w:r>
        <w:rPr>
          <w:spacing w:val="-6"/>
          <w:w w:val="115"/>
          <w:sz w:val="12"/>
        </w:rPr>
        <w:t> </w:t>
      </w:r>
      <w:r>
        <w:rPr>
          <w:w w:val="115"/>
          <w:sz w:val="12"/>
        </w:rPr>
        <w:t>et</w:t>
      </w:r>
      <w:r>
        <w:rPr>
          <w:spacing w:val="-6"/>
          <w:w w:val="115"/>
          <w:sz w:val="12"/>
        </w:rPr>
        <w:t> </w:t>
      </w:r>
      <w:r>
        <w:rPr>
          <w:w w:val="115"/>
          <w:sz w:val="12"/>
        </w:rPr>
        <w:t>al.</w:t>
      </w:r>
      <w:r>
        <w:rPr>
          <w:spacing w:val="-6"/>
          <w:w w:val="115"/>
          <w:sz w:val="12"/>
        </w:rPr>
        <w:t> </w:t>
      </w:r>
      <w:r>
        <w:rPr>
          <w:w w:val="115"/>
          <w:sz w:val="12"/>
        </w:rPr>
        <w:t>The</w:t>
      </w:r>
      <w:r>
        <w:rPr>
          <w:spacing w:val="-6"/>
          <w:w w:val="115"/>
          <w:sz w:val="12"/>
        </w:rPr>
        <w:t> </w:t>
      </w:r>
      <w:r>
        <w:rPr>
          <w:w w:val="115"/>
          <w:sz w:val="12"/>
        </w:rPr>
        <w:t>human</w:t>
      </w:r>
      <w:r>
        <w:rPr>
          <w:spacing w:val="-6"/>
          <w:w w:val="115"/>
          <w:sz w:val="12"/>
        </w:rPr>
        <w:t> </w:t>
      </w:r>
      <w:r>
        <w:rPr>
          <w:w w:val="115"/>
          <w:sz w:val="12"/>
        </w:rPr>
        <w:t>kinome</w:t>
      </w:r>
      <w:r>
        <w:rPr>
          <w:spacing w:val="-6"/>
          <w:w w:val="115"/>
          <w:sz w:val="12"/>
        </w:rPr>
        <w:t> </w:t>
      </w:r>
      <w:r>
        <w:rPr>
          <w:w w:val="115"/>
          <w:sz w:val="12"/>
        </w:rPr>
        <w:t>targeted</w:t>
      </w:r>
      <w:r>
        <w:rPr>
          <w:spacing w:val="40"/>
          <w:w w:val="115"/>
          <w:sz w:val="12"/>
        </w:rPr>
        <w:t> </w:t>
      </w:r>
      <w:r>
        <w:rPr>
          <w:w w:val="115"/>
          <w:sz w:val="12"/>
        </w:rPr>
        <w:t>by fda approved multi-target drugs and combination products: a comparative study</w:t>
      </w:r>
      <w:r>
        <w:rPr>
          <w:spacing w:val="40"/>
          <w:w w:val="115"/>
          <w:sz w:val="12"/>
        </w:rPr>
        <w:t> </w:t>
      </w:r>
      <w:r>
        <w:rPr>
          <w:w w:val="115"/>
          <w:sz w:val="12"/>
        </w:rPr>
        <w:t>from</w:t>
      </w:r>
      <w:r>
        <w:rPr>
          <w:w w:val="115"/>
          <w:sz w:val="12"/>
        </w:rPr>
        <w:t> the</w:t>
      </w:r>
      <w:r>
        <w:rPr>
          <w:w w:val="115"/>
          <w:sz w:val="12"/>
        </w:rPr>
        <w:t> drug-target</w:t>
      </w:r>
      <w:r>
        <w:rPr>
          <w:w w:val="115"/>
          <w:sz w:val="12"/>
        </w:rPr>
        <w:t> interaction</w:t>
      </w:r>
      <w:r>
        <w:rPr>
          <w:w w:val="115"/>
          <w:sz w:val="12"/>
        </w:rPr>
        <w:t> network</w:t>
      </w:r>
      <w:r>
        <w:rPr>
          <w:w w:val="115"/>
          <w:sz w:val="12"/>
        </w:rPr>
        <w:t> perspective.</w:t>
      </w:r>
      <w:r>
        <w:rPr>
          <w:w w:val="115"/>
          <w:sz w:val="12"/>
        </w:rPr>
        <w:t> Zou</w:t>
      </w:r>
      <w:r>
        <w:rPr>
          <w:w w:val="115"/>
          <w:sz w:val="12"/>
        </w:rPr>
        <w:t> Q,</w:t>
      </w:r>
      <w:r>
        <w:rPr>
          <w:w w:val="115"/>
          <w:sz w:val="12"/>
        </w:rPr>
        <w:t> editor.</w:t>
      </w:r>
      <w:r>
        <w:rPr>
          <w:w w:val="115"/>
          <w:sz w:val="12"/>
        </w:rPr>
        <w:t> PLoS</w:t>
      </w:r>
      <w:r>
        <w:rPr>
          <w:w w:val="115"/>
          <w:sz w:val="12"/>
        </w:rPr>
        <w:t> ONE</w:t>
      </w:r>
      <w:r>
        <w:rPr>
          <w:spacing w:val="40"/>
          <w:w w:val="115"/>
          <w:sz w:val="12"/>
        </w:rPr>
        <w:t> </w:t>
      </w:r>
      <w:r>
        <w:rPr>
          <w:w w:val="115"/>
          <w:sz w:val="12"/>
        </w:rPr>
        <w:t>2016;11:e0165737.</w:t>
      </w:r>
      <w:r>
        <w:rPr>
          <w:spacing w:val="-1"/>
          <w:w w:val="115"/>
          <w:sz w:val="12"/>
        </w:rPr>
        <w:t> </w:t>
      </w:r>
      <w:r>
        <w:rPr>
          <w:w w:val="115"/>
          <w:sz w:val="12"/>
        </w:rPr>
        <w:t>doi:</w:t>
      </w:r>
      <w:hyperlink r:id="rId34">
        <w:r>
          <w:rPr>
            <w:color w:val="0080AC"/>
            <w:w w:val="115"/>
            <w:sz w:val="12"/>
          </w:rPr>
          <w:t>10.1371/journal.pone.0165737</w:t>
        </w:r>
      </w:hyperlink>
      <w:r>
        <w:rPr>
          <w:color w:val="0080AC"/>
          <w:w w:val="115"/>
          <w:sz w:val="12"/>
        </w:rPr>
        <w:t>.</w:t>
      </w:r>
    </w:p>
    <w:p>
      <w:pPr>
        <w:pStyle w:val="ListParagraph"/>
        <w:numPr>
          <w:ilvl w:val="0"/>
          <w:numId w:val="3"/>
        </w:numPr>
        <w:tabs>
          <w:tab w:pos="509" w:val="left" w:leader="none"/>
          <w:tab w:pos="511" w:val="left" w:leader="none"/>
        </w:tabs>
        <w:spacing w:line="276" w:lineRule="auto" w:before="0" w:after="0"/>
        <w:ind w:left="511" w:right="116" w:hanging="322"/>
        <w:jc w:val="both"/>
        <w:rPr>
          <w:sz w:val="12"/>
        </w:rPr>
      </w:pPr>
      <w:r>
        <w:rPr>
          <w:w w:val="115"/>
          <w:sz w:val="12"/>
        </w:rPr>
        <w:t>Schultheis</w:t>
      </w:r>
      <w:r>
        <w:rPr>
          <w:spacing w:val="-2"/>
          <w:w w:val="115"/>
          <w:sz w:val="12"/>
        </w:rPr>
        <w:t> </w:t>
      </w:r>
      <w:r>
        <w:rPr>
          <w:w w:val="115"/>
          <w:sz w:val="12"/>
        </w:rPr>
        <w:t>B,</w:t>
      </w:r>
      <w:r>
        <w:rPr>
          <w:spacing w:val="-2"/>
          <w:w w:val="115"/>
          <w:sz w:val="12"/>
        </w:rPr>
        <w:t> </w:t>
      </w:r>
      <w:r>
        <w:rPr>
          <w:w w:val="115"/>
          <w:sz w:val="12"/>
        </w:rPr>
        <w:t>Folprecht</w:t>
      </w:r>
      <w:r>
        <w:rPr>
          <w:spacing w:val="-2"/>
          <w:w w:val="115"/>
          <w:sz w:val="12"/>
        </w:rPr>
        <w:t> </w:t>
      </w:r>
      <w:r>
        <w:rPr>
          <w:w w:val="115"/>
          <w:sz w:val="12"/>
        </w:rPr>
        <w:t>G,</w:t>
      </w:r>
      <w:r>
        <w:rPr>
          <w:spacing w:val="-2"/>
          <w:w w:val="115"/>
          <w:sz w:val="12"/>
        </w:rPr>
        <w:t> </w:t>
      </w:r>
      <w:r>
        <w:rPr>
          <w:w w:val="115"/>
          <w:sz w:val="12"/>
        </w:rPr>
        <w:t>Kuhlmann</w:t>
      </w:r>
      <w:r>
        <w:rPr>
          <w:spacing w:val="-2"/>
          <w:w w:val="115"/>
          <w:sz w:val="12"/>
        </w:rPr>
        <w:t> </w:t>
      </w:r>
      <w:r>
        <w:rPr>
          <w:w w:val="115"/>
          <w:sz w:val="12"/>
        </w:rPr>
        <w:t>J,</w:t>
      </w:r>
      <w:r>
        <w:rPr>
          <w:spacing w:val="-2"/>
          <w:w w:val="115"/>
          <w:sz w:val="12"/>
        </w:rPr>
        <w:t> </w:t>
      </w:r>
      <w:r>
        <w:rPr>
          <w:w w:val="115"/>
          <w:sz w:val="12"/>
        </w:rPr>
        <w:t>Ehrenberg</w:t>
      </w:r>
      <w:r>
        <w:rPr>
          <w:spacing w:val="-2"/>
          <w:w w:val="115"/>
          <w:sz w:val="12"/>
        </w:rPr>
        <w:t> </w:t>
      </w:r>
      <w:r>
        <w:rPr>
          <w:w w:val="115"/>
          <w:sz w:val="12"/>
        </w:rPr>
        <w:t>R,</w:t>
      </w:r>
      <w:r>
        <w:rPr>
          <w:spacing w:val="-2"/>
          <w:w w:val="115"/>
          <w:sz w:val="12"/>
        </w:rPr>
        <w:t> </w:t>
      </w:r>
      <w:r>
        <w:rPr>
          <w:w w:val="115"/>
          <w:sz w:val="12"/>
        </w:rPr>
        <w:t>Hacker</w:t>
      </w:r>
      <w:r>
        <w:rPr>
          <w:spacing w:val="-2"/>
          <w:w w:val="115"/>
          <w:sz w:val="12"/>
        </w:rPr>
        <w:t> </w:t>
      </w:r>
      <w:r>
        <w:rPr>
          <w:w w:val="115"/>
          <w:sz w:val="12"/>
        </w:rPr>
        <w:t>UT,</w:t>
      </w:r>
      <w:r>
        <w:rPr>
          <w:spacing w:val="-2"/>
          <w:w w:val="115"/>
          <w:sz w:val="12"/>
        </w:rPr>
        <w:t> </w:t>
      </w:r>
      <w:r>
        <w:rPr>
          <w:w w:val="115"/>
          <w:sz w:val="12"/>
        </w:rPr>
        <w:t>Köhne</w:t>
      </w:r>
      <w:r>
        <w:rPr>
          <w:spacing w:val="-2"/>
          <w:w w:val="115"/>
          <w:sz w:val="12"/>
        </w:rPr>
        <w:t> </w:t>
      </w:r>
      <w:r>
        <w:rPr>
          <w:w w:val="115"/>
          <w:sz w:val="12"/>
        </w:rPr>
        <w:t>CH,</w:t>
      </w:r>
      <w:r>
        <w:rPr>
          <w:spacing w:val="-2"/>
          <w:w w:val="115"/>
          <w:sz w:val="12"/>
        </w:rPr>
        <w:t> </w:t>
      </w:r>
      <w:r>
        <w:rPr>
          <w:w w:val="115"/>
          <w:sz w:val="12"/>
        </w:rPr>
        <w:t>et</w:t>
      </w:r>
      <w:r>
        <w:rPr>
          <w:spacing w:val="-2"/>
          <w:w w:val="115"/>
          <w:sz w:val="12"/>
        </w:rPr>
        <w:t> </w:t>
      </w:r>
      <w:r>
        <w:rPr>
          <w:w w:val="115"/>
          <w:sz w:val="12"/>
        </w:rPr>
        <w:t>al.</w:t>
      </w:r>
      <w:r>
        <w:rPr>
          <w:spacing w:val="40"/>
          <w:w w:val="115"/>
          <w:sz w:val="12"/>
        </w:rPr>
        <w:t> </w:t>
      </w:r>
      <w:r>
        <w:rPr>
          <w:w w:val="115"/>
          <w:sz w:val="12"/>
        </w:rPr>
        <w:t>Regorafenib</w:t>
      </w:r>
      <w:r>
        <w:rPr>
          <w:spacing w:val="27"/>
          <w:w w:val="115"/>
          <w:sz w:val="12"/>
        </w:rPr>
        <w:t> </w:t>
      </w:r>
      <w:r>
        <w:rPr>
          <w:w w:val="115"/>
          <w:sz w:val="12"/>
        </w:rPr>
        <w:t>in</w:t>
      </w:r>
      <w:r>
        <w:rPr>
          <w:spacing w:val="27"/>
          <w:w w:val="115"/>
          <w:sz w:val="12"/>
        </w:rPr>
        <w:t> </w:t>
      </w:r>
      <w:r>
        <w:rPr>
          <w:w w:val="115"/>
          <w:sz w:val="12"/>
        </w:rPr>
        <w:t>combination</w:t>
      </w:r>
      <w:r>
        <w:rPr>
          <w:spacing w:val="27"/>
          <w:w w:val="115"/>
          <w:sz w:val="12"/>
        </w:rPr>
        <w:t> </w:t>
      </w:r>
      <w:r>
        <w:rPr>
          <w:w w:val="115"/>
          <w:sz w:val="12"/>
        </w:rPr>
        <w:t>with</w:t>
      </w:r>
      <w:r>
        <w:rPr>
          <w:spacing w:val="27"/>
          <w:w w:val="115"/>
          <w:sz w:val="12"/>
        </w:rPr>
        <w:t> </w:t>
      </w:r>
      <w:r>
        <w:rPr>
          <w:w w:val="115"/>
          <w:sz w:val="12"/>
        </w:rPr>
        <w:t>folfox</w:t>
      </w:r>
      <w:r>
        <w:rPr>
          <w:spacing w:val="27"/>
          <w:w w:val="115"/>
          <w:sz w:val="12"/>
        </w:rPr>
        <w:t> </w:t>
      </w:r>
      <w:r>
        <w:rPr>
          <w:w w:val="115"/>
          <w:sz w:val="12"/>
        </w:rPr>
        <w:t>or</w:t>
      </w:r>
      <w:r>
        <w:rPr>
          <w:spacing w:val="27"/>
          <w:w w:val="115"/>
          <w:sz w:val="12"/>
        </w:rPr>
        <w:t> </w:t>
      </w:r>
      <w:r>
        <w:rPr>
          <w:w w:val="115"/>
          <w:sz w:val="12"/>
        </w:rPr>
        <w:t>folfiri</w:t>
      </w:r>
      <w:r>
        <w:rPr>
          <w:spacing w:val="27"/>
          <w:w w:val="115"/>
          <w:sz w:val="12"/>
        </w:rPr>
        <w:t> </w:t>
      </w:r>
      <w:r>
        <w:rPr>
          <w:w w:val="115"/>
          <w:sz w:val="12"/>
        </w:rPr>
        <w:t>as</w:t>
      </w:r>
      <w:r>
        <w:rPr>
          <w:spacing w:val="27"/>
          <w:w w:val="115"/>
          <w:sz w:val="12"/>
        </w:rPr>
        <w:t> </w:t>
      </w:r>
      <w:r>
        <w:rPr>
          <w:w w:val="115"/>
          <w:sz w:val="12"/>
        </w:rPr>
        <w:t>first-</w:t>
      </w:r>
      <w:r>
        <w:rPr>
          <w:spacing w:val="27"/>
          <w:w w:val="115"/>
          <w:sz w:val="12"/>
        </w:rPr>
        <w:t> </w:t>
      </w:r>
      <w:r>
        <w:rPr>
          <w:w w:val="115"/>
          <w:sz w:val="12"/>
        </w:rPr>
        <w:t>or</w:t>
      </w:r>
      <w:r>
        <w:rPr>
          <w:spacing w:val="27"/>
          <w:w w:val="115"/>
          <w:sz w:val="12"/>
        </w:rPr>
        <w:t> </w:t>
      </w:r>
      <w:r>
        <w:rPr>
          <w:w w:val="115"/>
          <w:sz w:val="12"/>
        </w:rPr>
        <w:t>second-line</w:t>
      </w:r>
      <w:r>
        <w:rPr>
          <w:spacing w:val="27"/>
          <w:w w:val="115"/>
          <w:sz w:val="12"/>
        </w:rPr>
        <w:t> </w:t>
      </w:r>
      <w:r>
        <w:rPr>
          <w:w w:val="115"/>
          <w:sz w:val="12"/>
        </w:rPr>
        <w:t>treat-</w:t>
      </w:r>
      <w:r>
        <w:rPr>
          <w:spacing w:val="40"/>
          <w:w w:val="115"/>
          <w:sz w:val="12"/>
        </w:rPr>
        <w:t> </w:t>
      </w:r>
      <w:r>
        <w:rPr>
          <w:w w:val="115"/>
          <w:sz w:val="12"/>
        </w:rPr>
        <w:t>ment</w:t>
      </w:r>
      <w:r>
        <w:rPr>
          <w:w w:val="115"/>
          <w:sz w:val="12"/>
        </w:rPr>
        <w:t> of</w:t>
      </w:r>
      <w:r>
        <w:rPr>
          <w:w w:val="115"/>
          <w:sz w:val="12"/>
        </w:rPr>
        <w:t> colorectal</w:t>
      </w:r>
      <w:r>
        <w:rPr>
          <w:w w:val="115"/>
          <w:sz w:val="12"/>
        </w:rPr>
        <w:t> cancer:</w:t>
      </w:r>
      <w:r>
        <w:rPr>
          <w:w w:val="115"/>
          <w:sz w:val="12"/>
        </w:rPr>
        <w:t> results</w:t>
      </w:r>
      <w:r>
        <w:rPr>
          <w:w w:val="115"/>
          <w:sz w:val="12"/>
        </w:rPr>
        <w:t> of</w:t>
      </w:r>
      <w:r>
        <w:rPr>
          <w:w w:val="115"/>
          <w:sz w:val="12"/>
        </w:rPr>
        <w:t> a</w:t>
      </w:r>
      <w:r>
        <w:rPr>
          <w:w w:val="115"/>
          <w:sz w:val="12"/>
        </w:rPr>
        <w:t> multicenter,</w:t>
      </w:r>
      <w:r>
        <w:rPr>
          <w:w w:val="115"/>
          <w:sz w:val="12"/>
        </w:rPr>
        <w:t> phase</w:t>
      </w:r>
      <w:r>
        <w:rPr>
          <w:w w:val="115"/>
          <w:sz w:val="12"/>
        </w:rPr>
        <w:t> ib</w:t>
      </w:r>
      <w:r>
        <w:rPr>
          <w:w w:val="115"/>
          <w:sz w:val="12"/>
        </w:rPr>
        <w:t> study.</w:t>
      </w:r>
      <w:r>
        <w:rPr>
          <w:w w:val="115"/>
          <w:sz w:val="12"/>
        </w:rPr>
        <w:t> Ann.</w:t>
      </w:r>
      <w:r>
        <w:rPr>
          <w:w w:val="115"/>
          <w:sz w:val="12"/>
        </w:rPr>
        <w:t> Oncol.</w:t>
      </w:r>
      <w:r>
        <w:rPr>
          <w:spacing w:val="40"/>
          <w:w w:val="115"/>
          <w:sz w:val="12"/>
        </w:rPr>
        <w:t> </w:t>
      </w:r>
      <w:r>
        <w:rPr>
          <w:w w:val="115"/>
          <w:sz w:val="12"/>
        </w:rPr>
        <w:t>2013;24:1560–7.</w:t>
      </w:r>
      <w:r>
        <w:rPr>
          <w:spacing w:val="-1"/>
          <w:w w:val="115"/>
          <w:sz w:val="12"/>
        </w:rPr>
        <w:t> </w:t>
      </w:r>
      <w:r>
        <w:rPr>
          <w:w w:val="115"/>
          <w:sz w:val="12"/>
        </w:rPr>
        <w:t>doi:</w:t>
      </w:r>
      <w:hyperlink r:id="rId35">
        <w:r>
          <w:rPr>
            <w:color w:val="0080AC"/>
            <w:w w:val="115"/>
            <w:sz w:val="12"/>
          </w:rPr>
          <w:t>10.1093/annonc/mdt056</w:t>
        </w:r>
      </w:hyperlink>
      <w:r>
        <w:rPr>
          <w:color w:val="0080AC"/>
          <w:w w:val="115"/>
          <w:sz w:val="12"/>
        </w:rPr>
        <w:t>.</w:t>
      </w:r>
    </w:p>
    <w:p>
      <w:pPr>
        <w:pStyle w:val="ListParagraph"/>
        <w:numPr>
          <w:ilvl w:val="0"/>
          <w:numId w:val="3"/>
        </w:numPr>
        <w:tabs>
          <w:tab w:pos="510" w:val="left" w:leader="none"/>
        </w:tabs>
        <w:spacing w:line="240" w:lineRule="auto" w:before="0" w:after="0"/>
        <w:ind w:left="510" w:right="0" w:hanging="320"/>
        <w:jc w:val="both"/>
        <w:rPr>
          <w:sz w:val="12"/>
        </w:rPr>
      </w:pPr>
      <w:r>
        <w:rPr>
          <w:w w:val="110"/>
          <w:sz w:val="12"/>
        </w:rPr>
        <w:t>Crona</w:t>
      </w:r>
      <w:r>
        <w:rPr>
          <w:spacing w:val="4"/>
          <w:w w:val="110"/>
          <w:sz w:val="12"/>
        </w:rPr>
        <w:t> </w:t>
      </w:r>
      <w:r>
        <w:rPr>
          <w:w w:val="110"/>
          <w:sz w:val="12"/>
        </w:rPr>
        <w:t>DJ,</w:t>
      </w:r>
      <w:r>
        <w:rPr>
          <w:spacing w:val="5"/>
          <w:w w:val="110"/>
          <w:sz w:val="12"/>
        </w:rPr>
        <w:t> </w:t>
      </w:r>
      <w:r>
        <w:rPr>
          <w:w w:val="110"/>
          <w:sz w:val="12"/>
        </w:rPr>
        <w:t>Keisler</w:t>
      </w:r>
      <w:r>
        <w:rPr>
          <w:spacing w:val="4"/>
          <w:w w:val="110"/>
          <w:sz w:val="12"/>
        </w:rPr>
        <w:t> </w:t>
      </w:r>
      <w:r>
        <w:rPr>
          <w:w w:val="110"/>
          <w:sz w:val="12"/>
        </w:rPr>
        <w:t>MD,</w:t>
      </w:r>
      <w:r>
        <w:rPr>
          <w:spacing w:val="5"/>
          <w:w w:val="110"/>
          <w:sz w:val="12"/>
        </w:rPr>
        <w:t> </w:t>
      </w:r>
      <w:r>
        <w:rPr>
          <w:w w:val="110"/>
          <w:sz w:val="12"/>
        </w:rPr>
        <w:t>Walko</w:t>
      </w:r>
      <w:r>
        <w:rPr>
          <w:spacing w:val="5"/>
          <w:w w:val="110"/>
          <w:sz w:val="12"/>
        </w:rPr>
        <w:t> </w:t>
      </w:r>
      <w:r>
        <w:rPr>
          <w:w w:val="110"/>
          <w:sz w:val="12"/>
        </w:rPr>
        <w:t>CM.</w:t>
      </w:r>
      <w:r>
        <w:rPr>
          <w:spacing w:val="4"/>
          <w:w w:val="110"/>
          <w:sz w:val="12"/>
        </w:rPr>
        <w:t> </w:t>
      </w:r>
      <w:r>
        <w:rPr>
          <w:w w:val="110"/>
          <w:sz w:val="12"/>
        </w:rPr>
        <w:t>Regorafenib.</w:t>
      </w:r>
      <w:r>
        <w:rPr>
          <w:spacing w:val="5"/>
          <w:w w:val="110"/>
          <w:sz w:val="12"/>
        </w:rPr>
        <w:t> </w:t>
      </w:r>
      <w:r>
        <w:rPr>
          <w:w w:val="110"/>
          <w:sz w:val="12"/>
        </w:rPr>
        <w:t>Ann.</w:t>
      </w:r>
      <w:r>
        <w:rPr>
          <w:spacing w:val="4"/>
          <w:w w:val="110"/>
          <w:sz w:val="12"/>
        </w:rPr>
        <w:t> </w:t>
      </w:r>
      <w:r>
        <w:rPr>
          <w:w w:val="110"/>
          <w:sz w:val="12"/>
        </w:rPr>
        <w:t>Pharmacother</w:t>
      </w:r>
      <w:r>
        <w:rPr>
          <w:spacing w:val="6"/>
          <w:w w:val="110"/>
          <w:sz w:val="12"/>
        </w:rPr>
        <w:t> </w:t>
      </w:r>
      <w:r>
        <w:rPr>
          <w:spacing w:val="-2"/>
          <w:w w:val="110"/>
          <w:sz w:val="12"/>
        </w:rPr>
        <w:t>2013;47:1685–</w:t>
      </w:r>
    </w:p>
    <w:p>
      <w:pPr>
        <w:spacing w:before="7"/>
        <w:ind w:left="511" w:right="0" w:firstLine="0"/>
        <w:jc w:val="both"/>
        <w:rPr>
          <w:sz w:val="12"/>
        </w:rPr>
      </w:pPr>
      <w:r>
        <w:rPr>
          <w:w w:val="120"/>
          <w:sz w:val="12"/>
        </w:rPr>
        <w:t>96.</w:t>
      </w:r>
      <w:r>
        <w:rPr>
          <w:spacing w:val="-1"/>
          <w:w w:val="120"/>
          <w:sz w:val="12"/>
        </w:rPr>
        <w:t> </w:t>
      </w:r>
      <w:r>
        <w:rPr>
          <w:spacing w:val="-2"/>
          <w:w w:val="120"/>
          <w:sz w:val="12"/>
        </w:rPr>
        <w:t>doi:</w:t>
      </w:r>
      <w:hyperlink r:id="rId36">
        <w:r>
          <w:rPr>
            <w:color w:val="0080AC"/>
            <w:spacing w:val="-2"/>
            <w:w w:val="120"/>
            <w:sz w:val="12"/>
          </w:rPr>
          <w:t>10.1177/1060028013509792</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21" w:after="0"/>
        <w:ind w:left="511" w:right="116" w:hanging="322"/>
        <w:jc w:val="both"/>
        <w:rPr>
          <w:sz w:val="12"/>
        </w:rPr>
      </w:pPr>
      <w:r>
        <w:rPr>
          <w:w w:val="115"/>
          <w:sz w:val="12"/>
        </w:rPr>
        <w:t>Wilhelm</w:t>
      </w:r>
      <w:r>
        <w:rPr>
          <w:spacing w:val="-9"/>
          <w:w w:val="115"/>
          <w:sz w:val="12"/>
        </w:rPr>
        <w:t> </w:t>
      </w:r>
      <w:r>
        <w:rPr>
          <w:w w:val="115"/>
          <w:sz w:val="12"/>
        </w:rPr>
        <w:t>SM,</w:t>
      </w:r>
      <w:r>
        <w:rPr>
          <w:spacing w:val="-9"/>
          <w:w w:val="115"/>
          <w:sz w:val="12"/>
        </w:rPr>
        <w:t> </w:t>
      </w:r>
      <w:r>
        <w:rPr>
          <w:w w:val="115"/>
          <w:sz w:val="12"/>
        </w:rPr>
        <w:t>Dumas</w:t>
      </w:r>
      <w:r>
        <w:rPr>
          <w:spacing w:val="-8"/>
          <w:w w:val="115"/>
          <w:sz w:val="12"/>
        </w:rPr>
        <w:t> </w:t>
      </w:r>
      <w:r>
        <w:rPr>
          <w:w w:val="115"/>
          <w:sz w:val="12"/>
        </w:rPr>
        <w:t>J,</w:t>
      </w:r>
      <w:r>
        <w:rPr>
          <w:spacing w:val="-9"/>
          <w:w w:val="115"/>
          <w:sz w:val="12"/>
        </w:rPr>
        <w:t> </w:t>
      </w:r>
      <w:r>
        <w:rPr>
          <w:w w:val="115"/>
          <w:sz w:val="12"/>
        </w:rPr>
        <w:t>Adnane</w:t>
      </w:r>
      <w:r>
        <w:rPr>
          <w:spacing w:val="-9"/>
          <w:w w:val="115"/>
          <w:sz w:val="12"/>
        </w:rPr>
        <w:t> </w:t>
      </w:r>
      <w:r>
        <w:rPr>
          <w:w w:val="115"/>
          <w:sz w:val="12"/>
        </w:rPr>
        <w:t>L,</w:t>
      </w:r>
      <w:r>
        <w:rPr>
          <w:spacing w:val="-8"/>
          <w:w w:val="115"/>
          <w:sz w:val="12"/>
        </w:rPr>
        <w:t> </w:t>
      </w:r>
      <w:r>
        <w:rPr>
          <w:w w:val="115"/>
          <w:sz w:val="12"/>
        </w:rPr>
        <w:t>Lynch</w:t>
      </w:r>
      <w:r>
        <w:rPr>
          <w:spacing w:val="-9"/>
          <w:w w:val="115"/>
          <w:sz w:val="12"/>
        </w:rPr>
        <w:t> </w:t>
      </w:r>
      <w:r>
        <w:rPr>
          <w:w w:val="115"/>
          <w:sz w:val="12"/>
        </w:rPr>
        <w:t>M,</w:t>
      </w:r>
      <w:r>
        <w:rPr>
          <w:spacing w:val="-8"/>
          <w:w w:val="115"/>
          <w:sz w:val="12"/>
        </w:rPr>
        <w:t> </w:t>
      </w:r>
      <w:r>
        <w:rPr>
          <w:w w:val="115"/>
          <w:sz w:val="12"/>
        </w:rPr>
        <w:t>Carter</w:t>
      </w:r>
      <w:r>
        <w:rPr>
          <w:spacing w:val="-9"/>
          <w:w w:val="115"/>
          <w:sz w:val="12"/>
        </w:rPr>
        <w:t> </w:t>
      </w:r>
      <w:r>
        <w:rPr>
          <w:w w:val="115"/>
          <w:sz w:val="12"/>
        </w:rPr>
        <w:t>CA,</w:t>
      </w:r>
      <w:r>
        <w:rPr>
          <w:spacing w:val="-9"/>
          <w:w w:val="115"/>
          <w:sz w:val="12"/>
        </w:rPr>
        <w:t> </w:t>
      </w:r>
      <w:r>
        <w:rPr>
          <w:w w:val="115"/>
          <w:sz w:val="12"/>
        </w:rPr>
        <w:t>Schütz</w:t>
      </w:r>
      <w:r>
        <w:rPr>
          <w:spacing w:val="-8"/>
          <w:w w:val="115"/>
          <w:sz w:val="12"/>
        </w:rPr>
        <w:t> </w:t>
      </w:r>
      <w:r>
        <w:rPr>
          <w:w w:val="115"/>
          <w:sz w:val="12"/>
        </w:rPr>
        <w:t>G,</w:t>
      </w:r>
      <w:r>
        <w:rPr>
          <w:spacing w:val="-9"/>
          <w:w w:val="115"/>
          <w:sz w:val="12"/>
        </w:rPr>
        <w:t> </w:t>
      </w:r>
      <w:r>
        <w:rPr>
          <w:w w:val="115"/>
          <w:sz w:val="12"/>
        </w:rPr>
        <w:t>et</w:t>
      </w:r>
      <w:r>
        <w:rPr>
          <w:spacing w:val="-9"/>
          <w:w w:val="115"/>
          <w:sz w:val="12"/>
        </w:rPr>
        <w:t> </w:t>
      </w:r>
      <w:r>
        <w:rPr>
          <w:w w:val="115"/>
          <w:sz w:val="12"/>
        </w:rPr>
        <w:t>al.</w:t>
      </w:r>
      <w:r>
        <w:rPr>
          <w:spacing w:val="-8"/>
          <w:w w:val="115"/>
          <w:sz w:val="12"/>
        </w:rPr>
        <w:t> </w:t>
      </w:r>
      <w:r>
        <w:rPr>
          <w:w w:val="115"/>
          <w:sz w:val="12"/>
        </w:rPr>
        <w:t>Regorafenib</w:t>
      </w:r>
      <w:r>
        <w:rPr>
          <w:spacing w:val="40"/>
          <w:w w:val="115"/>
          <w:sz w:val="12"/>
        </w:rPr>
        <w:t> </w:t>
      </w:r>
      <w:r>
        <w:rPr>
          <w:w w:val="115"/>
          <w:sz w:val="12"/>
        </w:rPr>
        <w:t>(BAY 73-4506): a new oral multikinase inhibitor of angiogenic, stromal and onco-</w:t>
      </w:r>
      <w:r>
        <w:rPr>
          <w:spacing w:val="40"/>
          <w:w w:val="120"/>
          <w:sz w:val="12"/>
        </w:rPr>
        <w:t> </w:t>
      </w:r>
      <w:r>
        <w:rPr>
          <w:w w:val="120"/>
          <w:sz w:val="12"/>
        </w:rPr>
        <w:t>genic</w:t>
      </w:r>
      <w:r>
        <w:rPr>
          <w:w w:val="120"/>
          <w:sz w:val="12"/>
        </w:rPr>
        <w:t> receptor</w:t>
      </w:r>
      <w:r>
        <w:rPr>
          <w:w w:val="120"/>
          <w:sz w:val="12"/>
        </w:rPr>
        <w:t> tyrosine</w:t>
      </w:r>
      <w:r>
        <w:rPr>
          <w:w w:val="120"/>
          <w:sz w:val="12"/>
        </w:rPr>
        <w:t> kinases</w:t>
      </w:r>
      <w:r>
        <w:rPr>
          <w:w w:val="120"/>
          <w:sz w:val="12"/>
        </w:rPr>
        <w:t> with</w:t>
      </w:r>
      <w:r>
        <w:rPr>
          <w:w w:val="120"/>
          <w:sz w:val="12"/>
        </w:rPr>
        <w:t> potent</w:t>
      </w:r>
      <w:r>
        <w:rPr>
          <w:w w:val="120"/>
          <w:sz w:val="12"/>
        </w:rPr>
        <w:t> preclinical</w:t>
      </w:r>
      <w:r>
        <w:rPr>
          <w:w w:val="120"/>
          <w:sz w:val="12"/>
        </w:rPr>
        <w:t> antitumor</w:t>
      </w:r>
      <w:r>
        <w:rPr>
          <w:w w:val="120"/>
          <w:sz w:val="12"/>
        </w:rPr>
        <w:t> activity.</w:t>
      </w:r>
      <w:r>
        <w:rPr>
          <w:w w:val="120"/>
          <w:sz w:val="12"/>
        </w:rPr>
        <w:t> Int.</w:t>
      </w:r>
      <w:r>
        <w:rPr>
          <w:w w:val="120"/>
          <w:sz w:val="12"/>
        </w:rPr>
        <w:t> J.</w:t>
      </w:r>
      <w:r>
        <w:rPr>
          <w:spacing w:val="40"/>
          <w:w w:val="120"/>
          <w:sz w:val="12"/>
        </w:rPr>
        <w:t> </w:t>
      </w:r>
      <w:r>
        <w:rPr>
          <w:w w:val="120"/>
          <w:sz w:val="12"/>
        </w:rPr>
        <w:t>Cancer 2011;129:245–55. doi:</w:t>
      </w:r>
      <w:hyperlink r:id="rId37">
        <w:r>
          <w:rPr>
            <w:color w:val="0080AC"/>
            <w:w w:val="120"/>
            <w:sz w:val="12"/>
          </w:rPr>
          <w:t>10.1002/ijc.25864</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r>
        <w:rPr>
          <w:w w:val="115"/>
          <w:sz w:val="12"/>
        </w:rPr>
        <w:t>Yang</w:t>
      </w:r>
      <w:r>
        <w:rPr>
          <w:w w:val="115"/>
          <w:sz w:val="12"/>
        </w:rPr>
        <w:t> X,</w:t>
      </w:r>
      <w:r>
        <w:rPr>
          <w:w w:val="115"/>
          <w:sz w:val="12"/>
        </w:rPr>
        <w:t> Wang</w:t>
      </w:r>
      <w:r>
        <w:rPr>
          <w:w w:val="115"/>
          <w:sz w:val="12"/>
        </w:rPr>
        <w:t> Y,</w:t>
      </w:r>
      <w:r>
        <w:rPr>
          <w:w w:val="115"/>
          <w:sz w:val="12"/>
        </w:rPr>
        <w:t> Byrne</w:t>
      </w:r>
      <w:r>
        <w:rPr>
          <w:w w:val="115"/>
          <w:sz w:val="12"/>
        </w:rPr>
        <w:t> R,</w:t>
      </w:r>
      <w:r>
        <w:rPr>
          <w:w w:val="115"/>
          <w:sz w:val="12"/>
        </w:rPr>
        <w:t> Schneider</w:t>
      </w:r>
      <w:r>
        <w:rPr>
          <w:w w:val="115"/>
          <w:sz w:val="12"/>
        </w:rPr>
        <w:t> G,</w:t>
      </w:r>
      <w:r>
        <w:rPr>
          <w:w w:val="115"/>
          <w:sz w:val="12"/>
        </w:rPr>
        <w:t> Yang</w:t>
      </w:r>
      <w:r>
        <w:rPr>
          <w:w w:val="115"/>
          <w:sz w:val="12"/>
        </w:rPr>
        <w:t> S.</w:t>
      </w:r>
      <w:r>
        <w:rPr>
          <w:w w:val="115"/>
          <w:sz w:val="12"/>
        </w:rPr>
        <w:t> Concepts</w:t>
      </w:r>
      <w:r>
        <w:rPr>
          <w:w w:val="115"/>
          <w:sz w:val="12"/>
        </w:rPr>
        <w:t> of</w:t>
      </w:r>
      <w:r>
        <w:rPr>
          <w:w w:val="115"/>
          <w:sz w:val="12"/>
        </w:rPr>
        <w:t> artificial</w:t>
      </w:r>
      <w:r>
        <w:rPr>
          <w:w w:val="115"/>
          <w:sz w:val="12"/>
        </w:rPr>
        <w:t> intel-</w:t>
      </w:r>
      <w:r>
        <w:rPr>
          <w:spacing w:val="40"/>
          <w:w w:val="115"/>
          <w:sz w:val="12"/>
        </w:rPr>
        <w:t> </w:t>
      </w:r>
      <w:r>
        <w:rPr>
          <w:w w:val="115"/>
          <w:sz w:val="12"/>
        </w:rPr>
        <w:t>ligence</w:t>
      </w:r>
      <w:r>
        <w:rPr>
          <w:w w:val="115"/>
          <w:sz w:val="12"/>
        </w:rPr>
        <w:t> for</w:t>
      </w:r>
      <w:r>
        <w:rPr>
          <w:w w:val="115"/>
          <w:sz w:val="12"/>
        </w:rPr>
        <w:t> computer-assisted</w:t>
      </w:r>
      <w:r>
        <w:rPr>
          <w:w w:val="115"/>
          <w:sz w:val="12"/>
        </w:rPr>
        <w:t> drug</w:t>
      </w:r>
      <w:r>
        <w:rPr>
          <w:w w:val="115"/>
          <w:sz w:val="12"/>
        </w:rPr>
        <w:t> discovery.</w:t>
      </w:r>
      <w:r>
        <w:rPr>
          <w:w w:val="115"/>
          <w:sz w:val="12"/>
        </w:rPr>
        <w:t> Chem.</w:t>
      </w:r>
      <w:r>
        <w:rPr>
          <w:w w:val="115"/>
          <w:sz w:val="12"/>
        </w:rPr>
        <w:t> Rev.</w:t>
      </w:r>
      <w:r>
        <w:rPr>
          <w:w w:val="115"/>
          <w:sz w:val="12"/>
        </w:rPr>
        <w:t> 2019;119:10520–94.</w:t>
      </w:r>
      <w:r>
        <w:rPr>
          <w:spacing w:val="40"/>
          <w:w w:val="115"/>
          <w:sz w:val="12"/>
        </w:rPr>
        <w:t> </w:t>
      </w:r>
      <w:r>
        <w:rPr>
          <w:spacing w:val="-2"/>
          <w:w w:val="115"/>
          <w:sz w:val="12"/>
        </w:rPr>
        <w:t>doi:</w:t>
      </w:r>
      <w:hyperlink r:id="rId38">
        <w:r>
          <w:rPr>
            <w:color w:val="0080AC"/>
            <w:spacing w:val="-2"/>
            <w:w w:val="115"/>
            <w:sz w:val="12"/>
          </w:rPr>
          <w:t>10.1021/acs.chemrev.8b00728</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20"/>
          <w:sz w:val="12"/>
        </w:rPr>
        <w:t>Schneider</w:t>
      </w:r>
      <w:r>
        <w:rPr>
          <w:spacing w:val="-9"/>
          <w:w w:val="120"/>
          <w:sz w:val="12"/>
        </w:rPr>
        <w:t> </w:t>
      </w:r>
      <w:r>
        <w:rPr>
          <w:w w:val="120"/>
          <w:sz w:val="12"/>
        </w:rPr>
        <w:t>G.</w:t>
      </w:r>
      <w:r>
        <w:rPr>
          <w:spacing w:val="-9"/>
          <w:w w:val="120"/>
          <w:sz w:val="12"/>
        </w:rPr>
        <w:t> </w:t>
      </w:r>
      <w:r>
        <w:rPr>
          <w:w w:val="120"/>
          <w:sz w:val="12"/>
        </w:rPr>
        <w:t>Automating</w:t>
      </w:r>
      <w:r>
        <w:rPr>
          <w:spacing w:val="-9"/>
          <w:w w:val="120"/>
          <w:sz w:val="12"/>
        </w:rPr>
        <w:t> </w:t>
      </w:r>
      <w:r>
        <w:rPr>
          <w:w w:val="120"/>
          <w:sz w:val="12"/>
        </w:rPr>
        <w:t>drug</w:t>
      </w:r>
      <w:r>
        <w:rPr>
          <w:spacing w:val="-9"/>
          <w:w w:val="120"/>
          <w:sz w:val="12"/>
        </w:rPr>
        <w:t> </w:t>
      </w:r>
      <w:r>
        <w:rPr>
          <w:w w:val="120"/>
          <w:sz w:val="12"/>
        </w:rPr>
        <w:t>discovery.</w:t>
      </w:r>
      <w:r>
        <w:rPr>
          <w:spacing w:val="-9"/>
          <w:w w:val="120"/>
          <w:sz w:val="12"/>
        </w:rPr>
        <w:t> </w:t>
      </w:r>
      <w:r>
        <w:rPr>
          <w:w w:val="120"/>
          <w:sz w:val="12"/>
        </w:rPr>
        <w:t>Nat</w:t>
      </w:r>
      <w:r>
        <w:rPr>
          <w:spacing w:val="-9"/>
          <w:w w:val="120"/>
          <w:sz w:val="12"/>
        </w:rPr>
        <w:t> </w:t>
      </w:r>
      <w:r>
        <w:rPr>
          <w:w w:val="120"/>
          <w:sz w:val="12"/>
        </w:rPr>
        <w:t>Rev</w:t>
      </w:r>
      <w:r>
        <w:rPr>
          <w:spacing w:val="-9"/>
          <w:w w:val="120"/>
          <w:sz w:val="12"/>
        </w:rPr>
        <w:t> </w:t>
      </w:r>
      <w:r>
        <w:rPr>
          <w:w w:val="120"/>
          <w:sz w:val="12"/>
        </w:rPr>
        <w:t>Drug</w:t>
      </w:r>
      <w:r>
        <w:rPr>
          <w:spacing w:val="-9"/>
          <w:w w:val="120"/>
          <w:sz w:val="12"/>
        </w:rPr>
        <w:t> </w:t>
      </w:r>
      <w:r>
        <w:rPr>
          <w:w w:val="120"/>
          <w:sz w:val="12"/>
        </w:rPr>
        <w:t>Discov</w:t>
      </w:r>
      <w:r>
        <w:rPr>
          <w:spacing w:val="-9"/>
          <w:w w:val="120"/>
          <w:sz w:val="12"/>
        </w:rPr>
        <w:t> </w:t>
      </w:r>
      <w:r>
        <w:rPr>
          <w:w w:val="120"/>
          <w:sz w:val="12"/>
        </w:rPr>
        <w:t>2017;17:97–113.</w:t>
      </w:r>
      <w:r>
        <w:rPr>
          <w:spacing w:val="40"/>
          <w:w w:val="120"/>
          <w:sz w:val="12"/>
        </w:rPr>
        <w:t> </w:t>
      </w:r>
      <w:r>
        <w:rPr>
          <w:spacing w:val="-2"/>
          <w:w w:val="120"/>
          <w:sz w:val="12"/>
        </w:rPr>
        <w:t>doi:</w:t>
      </w:r>
      <w:hyperlink r:id="rId39">
        <w:r>
          <w:rPr>
            <w:color w:val="0080AC"/>
            <w:spacing w:val="-2"/>
            <w:w w:val="120"/>
            <w:sz w:val="12"/>
          </w:rPr>
          <w:t>10.1038/nrd.2017.232</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15"/>
          <w:sz w:val="12"/>
        </w:rPr>
        <w:t>Abdolmaleki</w:t>
      </w:r>
      <w:r>
        <w:rPr>
          <w:spacing w:val="-8"/>
          <w:w w:val="115"/>
          <w:sz w:val="12"/>
        </w:rPr>
        <w:t> </w:t>
      </w:r>
      <w:r>
        <w:rPr>
          <w:w w:val="115"/>
          <w:sz w:val="12"/>
        </w:rPr>
        <w:t>A,</w:t>
      </w:r>
      <w:r>
        <w:rPr>
          <w:spacing w:val="-9"/>
          <w:w w:val="115"/>
          <w:sz w:val="12"/>
        </w:rPr>
        <w:t> </w:t>
      </w:r>
      <w:r>
        <w:rPr>
          <w:w w:val="115"/>
          <w:sz w:val="12"/>
        </w:rPr>
        <w:t>Ghasemi</w:t>
      </w:r>
      <w:r>
        <w:rPr>
          <w:spacing w:val="-7"/>
          <w:w w:val="115"/>
          <w:sz w:val="12"/>
        </w:rPr>
        <w:t> </w:t>
      </w:r>
      <w:r>
        <w:rPr>
          <w:w w:val="115"/>
          <w:sz w:val="12"/>
        </w:rPr>
        <w:t>J,</w:t>
      </w:r>
      <w:r>
        <w:rPr>
          <w:spacing w:val="-9"/>
          <w:w w:val="115"/>
          <w:sz w:val="12"/>
        </w:rPr>
        <w:t> </w:t>
      </w:r>
      <w:r>
        <w:rPr>
          <w:w w:val="115"/>
          <w:sz w:val="12"/>
        </w:rPr>
        <w:t>Ghasemi</w:t>
      </w:r>
      <w:r>
        <w:rPr>
          <w:spacing w:val="-7"/>
          <w:w w:val="115"/>
          <w:sz w:val="12"/>
        </w:rPr>
        <w:t> </w:t>
      </w:r>
      <w:r>
        <w:rPr>
          <w:w w:val="115"/>
          <w:sz w:val="12"/>
        </w:rPr>
        <w:t>F.</w:t>
      </w:r>
      <w:r>
        <w:rPr>
          <w:spacing w:val="-9"/>
          <w:w w:val="115"/>
          <w:sz w:val="12"/>
        </w:rPr>
        <w:t> </w:t>
      </w:r>
      <w:r>
        <w:rPr>
          <w:w w:val="115"/>
          <w:sz w:val="12"/>
        </w:rPr>
        <w:t>Computer</w:t>
      </w:r>
      <w:r>
        <w:rPr>
          <w:spacing w:val="-7"/>
          <w:w w:val="115"/>
          <w:sz w:val="12"/>
        </w:rPr>
        <w:t> </w:t>
      </w:r>
      <w:r>
        <w:rPr>
          <w:w w:val="115"/>
          <w:sz w:val="12"/>
        </w:rPr>
        <w:t>aided</w:t>
      </w:r>
      <w:r>
        <w:rPr>
          <w:spacing w:val="-9"/>
          <w:w w:val="115"/>
          <w:sz w:val="12"/>
        </w:rPr>
        <w:t> </w:t>
      </w:r>
      <w:r>
        <w:rPr>
          <w:w w:val="115"/>
          <w:sz w:val="12"/>
        </w:rPr>
        <w:t>drug</w:t>
      </w:r>
      <w:r>
        <w:rPr>
          <w:spacing w:val="-8"/>
          <w:w w:val="115"/>
          <w:sz w:val="12"/>
        </w:rPr>
        <w:t> </w:t>
      </w:r>
      <w:r>
        <w:rPr>
          <w:w w:val="115"/>
          <w:sz w:val="12"/>
        </w:rPr>
        <w:t>design</w:t>
      </w:r>
      <w:r>
        <w:rPr>
          <w:spacing w:val="-9"/>
          <w:w w:val="115"/>
          <w:sz w:val="12"/>
        </w:rPr>
        <w:t> </w:t>
      </w:r>
      <w:r>
        <w:rPr>
          <w:w w:val="115"/>
          <w:sz w:val="12"/>
        </w:rPr>
        <w:t>for</w:t>
      </w:r>
      <w:r>
        <w:rPr>
          <w:spacing w:val="-8"/>
          <w:w w:val="115"/>
          <w:sz w:val="12"/>
        </w:rPr>
        <w:t> </w:t>
      </w:r>
      <w:r>
        <w:rPr>
          <w:w w:val="115"/>
          <w:sz w:val="12"/>
        </w:rPr>
        <w:t>multi-target</w:t>
      </w:r>
      <w:r>
        <w:rPr>
          <w:spacing w:val="40"/>
          <w:w w:val="120"/>
          <w:sz w:val="12"/>
        </w:rPr>
        <w:t> </w:t>
      </w:r>
      <w:r>
        <w:rPr>
          <w:w w:val="120"/>
          <w:sz w:val="12"/>
        </w:rPr>
        <w:t>drug</w:t>
      </w:r>
      <w:r>
        <w:rPr>
          <w:w w:val="120"/>
          <w:sz w:val="12"/>
        </w:rPr>
        <w:t> design:</w:t>
      </w:r>
      <w:r>
        <w:rPr>
          <w:spacing w:val="-1"/>
          <w:w w:val="120"/>
          <w:sz w:val="12"/>
        </w:rPr>
        <w:t> </w:t>
      </w:r>
      <w:r>
        <w:rPr>
          <w:w w:val="120"/>
          <w:sz w:val="12"/>
        </w:rPr>
        <w:t>sar</w:t>
      </w:r>
      <w:r>
        <w:rPr>
          <w:w w:val="120"/>
          <w:sz w:val="12"/>
        </w:rPr>
        <w:t> /QSAR,</w:t>
      </w:r>
      <w:r>
        <w:rPr>
          <w:w w:val="120"/>
          <w:sz w:val="12"/>
        </w:rPr>
        <w:t> molecular</w:t>
      </w:r>
      <w:r>
        <w:rPr>
          <w:w w:val="120"/>
          <w:sz w:val="12"/>
        </w:rPr>
        <w:t> docking</w:t>
      </w:r>
      <w:r>
        <w:rPr>
          <w:w w:val="120"/>
          <w:sz w:val="12"/>
        </w:rPr>
        <w:t> and</w:t>
      </w:r>
      <w:r>
        <w:rPr>
          <w:w w:val="120"/>
          <w:sz w:val="12"/>
        </w:rPr>
        <w:t> pharmacophore</w:t>
      </w:r>
      <w:r>
        <w:rPr>
          <w:w w:val="120"/>
          <w:sz w:val="12"/>
        </w:rPr>
        <w:t> methods.</w:t>
      </w:r>
      <w:r>
        <w:rPr>
          <w:w w:val="120"/>
          <w:sz w:val="12"/>
        </w:rPr>
        <w:t> Curr.</w:t>
      </w:r>
      <w:r>
        <w:rPr>
          <w:spacing w:val="40"/>
          <w:w w:val="120"/>
          <w:sz w:val="12"/>
        </w:rPr>
        <w:t> </w:t>
      </w:r>
      <w:r>
        <w:rPr>
          <w:w w:val="120"/>
          <w:sz w:val="12"/>
        </w:rPr>
        <w:t>Drug Targets 2017;18:556–75. doi:</w:t>
      </w:r>
      <w:hyperlink r:id="rId40">
        <w:r>
          <w:rPr>
            <w:color w:val="0080AC"/>
            <w:w w:val="120"/>
            <w:sz w:val="12"/>
          </w:rPr>
          <w:t>10.2174/1389450117666160101120822</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118" w:hanging="322"/>
        <w:jc w:val="both"/>
        <w:rPr>
          <w:sz w:val="12"/>
        </w:rPr>
      </w:pPr>
      <w:r>
        <w:rPr>
          <w:w w:val="115"/>
          <w:sz w:val="12"/>
        </w:rPr>
        <w:t>Andrade</w:t>
      </w:r>
      <w:r>
        <w:rPr>
          <w:spacing w:val="80"/>
          <w:w w:val="115"/>
          <w:sz w:val="12"/>
        </w:rPr>
        <w:t> </w:t>
      </w:r>
      <w:r>
        <w:rPr>
          <w:w w:val="115"/>
          <w:sz w:val="12"/>
        </w:rPr>
        <w:t>CH,</w:t>
      </w:r>
      <w:r>
        <w:rPr>
          <w:spacing w:val="80"/>
          <w:w w:val="115"/>
          <w:sz w:val="12"/>
        </w:rPr>
        <w:t> </w:t>
      </w:r>
      <w:r>
        <w:rPr>
          <w:w w:val="115"/>
          <w:sz w:val="12"/>
        </w:rPr>
        <w:t>Neves</w:t>
      </w:r>
      <w:r>
        <w:rPr>
          <w:spacing w:val="80"/>
          <w:w w:val="115"/>
          <w:sz w:val="12"/>
        </w:rPr>
        <w:t> </w:t>
      </w:r>
      <w:r>
        <w:rPr>
          <w:w w:val="115"/>
          <w:sz w:val="12"/>
        </w:rPr>
        <w:t>BJ,</w:t>
      </w:r>
      <w:r>
        <w:rPr>
          <w:spacing w:val="80"/>
          <w:w w:val="115"/>
          <w:sz w:val="12"/>
        </w:rPr>
        <w:t> </w:t>
      </w:r>
      <w:r>
        <w:rPr>
          <w:w w:val="115"/>
          <w:sz w:val="12"/>
        </w:rPr>
        <w:t>Melo-Filho</w:t>
      </w:r>
      <w:r>
        <w:rPr>
          <w:spacing w:val="80"/>
          <w:w w:val="115"/>
          <w:sz w:val="12"/>
        </w:rPr>
        <w:t> </w:t>
      </w:r>
      <w:r>
        <w:rPr>
          <w:w w:val="115"/>
          <w:sz w:val="12"/>
        </w:rPr>
        <w:t>CC,</w:t>
      </w:r>
      <w:r>
        <w:rPr>
          <w:spacing w:val="80"/>
          <w:w w:val="115"/>
          <w:sz w:val="12"/>
        </w:rPr>
        <w:t> </w:t>
      </w:r>
      <w:r>
        <w:rPr>
          <w:w w:val="115"/>
          <w:sz w:val="12"/>
        </w:rPr>
        <w:t>Rodrigues</w:t>
      </w:r>
      <w:r>
        <w:rPr>
          <w:spacing w:val="80"/>
          <w:w w:val="115"/>
          <w:sz w:val="12"/>
        </w:rPr>
        <w:t> </w:t>
      </w:r>
      <w:r>
        <w:rPr>
          <w:w w:val="115"/>
          <w:sz w:val="12"/>
        </w:rPr>
        <w:t>J,</w:t>
      </w:r>
      <w:r>
        <w:rPr>
          <w:spacing w:val="80"/>
          <w:w w:val="115"/>
          <w:sz w:val="12"/>
        </w:rPr>
        <w:t> </w:t>
      </w:r>
      <w:r>
        <w:rPr>
          <w:w w:val="115"/>
          <w:sz w:val="12"/>
        </w:rPr>
        <w:t>Silva</w:t>
      </w:r>
      <w:r>
        <w:rPr>
          <w:spacing w:val="80"/>
          <w:w w:val="115"/>
          <w:sz w:val="12"/>
        </w:rPr>
        <w:t> </w:t>
      </w:r>
      <w:r>
        <w:rPr>
          <w:w w:val="115"/>
          <w:sz w:val="12"/>
        </w:rPr>
        <w:t>DC,</w:t>
      </w:r>
      <w:r>
        <w:rPr>
          <w:spacing w:val="80"/>
          <w:w w:val="115"/>
          <w:sz w:val="12"/>
        </w:rPr>
        <w:t> </w:t>
      </w:r>
      <w:r>
        <w:rPr>
          <w:w w:val="115"/>
          <w:sz w:val="12"/>
        </w:rPr>
        <w:t>Braga</w:t>
      </w:r>
      <w:r>
        <w:rPr>
          <w:spacing w:val="80"/>
          <w:w w:val="115"/>
          <w:sz w:val="12"/>
        </w:rPr>
        <w:t> </w:t>
      </w:r>
      <w:r>
        <w:rPr>
          <w:w w:val="115"/>
          <w:sz w:val="12"/>
        </w:rPr>
        <w:t>RC,</w:t>
      </w:r>
      <w:r>
        <w:rPr>
          <w:spacing w:val="80"/>
          <w:w w:val="115"/>
          <w:sz w:val="12"/>
        </w:rPr>
        <w:t> </w:t>
      </w:r>
      <w:r>
        <w:rPr>
          <w:w w:val="115"/>
          <w:sz w:val="12"/>
        </w:rPr>
        <w:t>et</w:t>
      </w:r>
      <w:r>
        <w:rPr>
          <w:spacing w:val="80"/>
          <w:w w:val="115"/>
          <w:sz w:val="12"/>
        </w:rPr>
        <w:t> </w:t>
      </w:r>
      <w:r>
        <w:rPr>
          <w:w w:val="115"/>
          <w:sz w:val="12"/>
        </w:rPr>
        <w:t>al.</w:t>
      </w:r>
      <w:r>
        <w:rPr>
          <w:spacing w:val="80"/>
          <w:w w:val="115"/>
          <w:sz w:val="12"/>
        </w:rPr>
        <w:t> </w:t>
      </w:r>
      <w:r>
        <w:rPr>
          <w:w w:val="115"/>
          <w:sz w:val="12"/>
        </w:rPr>
        <w:t>In</w:t>
      </w:r>
      <w:r>
        <w:rPr>
          <w:spacing w:val="80"/>
          <w:w w:val="115"/>
          <w:sz w:val="12"/>
        </w:rPr>
        <w:t> </w:t>
      </w:r>
      <w:r>
        <w:rPr>
          <w:w w:val="115"/>
          <w:sz w:val="12"/>
        </w:rPr>
        <w:t>silico</w:t>
      </w:r>
      <w:r>
        <w:rPr>
          <w:spacing w:val="80"/>
          <w:w w:val="115"/>
          <w:sz w:val="12"/>
        </w:rPr>
        <w:t> </w:t>
      </w:r>
      <w:r>
        <w:rPr>
          <w:w w:val="115"/>
          <w:sz w:val="12"/>
        </w:rPr>
        <w:t>chemogenomics</w:t>
      </w:r>
      <w:r>
        <w:rPr>
          <w:spacing w:val="80"/>
          <w:w w:val="115"/>
          <w:sz w:val="12"/>
        </w:rPr>
        <w:t> </w:t>
      </w:r>
      <w:r>
        <w:rPr>
          <w:w w:val="115"/>
          <w:sz w:val="12"/>
        </w:rPr>
        <w:t>drug</w:t>
      </w:r>
      <w:r>
        <w:rPr>
          <w:spacing w:val="80"/>
          <w:w w:val="115"/>
          <w:sz w:val="12"/>
        </w:rPr>
        <w:t> </w:t>
      </w:r>
      <w:r>
        <w:rPr>
          <w:w w:val="115"/>
          <w:sz w:val="12"/>
        </w:rPr>
        <w:t>repositioning</w:t>
      </w:r>
      <w:r>
        <w:rPr>
          <w:spacing w:val="80"/>
          <w:w w:val="115"/>
          <w:sz w:val="12"/>
        </w:rPr>
        <w:t> </w:t>
      </w:r>
      <w:r>
        <w:rPr>
          <w:w w:val="115"/>
          <w:sz w:val="12"/>
        </w:rPr>
        <w:t>strate-</w:t>
      </w:r>
      <w:r>
        <w:rPr>
          <w:spacing w:val="40"/>
          <w:w w:val="115"/>
          <w:sz w:val="12"/>
        </w:rPr>
        <w:t> </w:t>
      </w:r>
      <w:r>
        <w:rPr>
          <w:w w:val="115"/>
          <w:sz w:val="12"/>
        </w:rPr>
        <w:t>gies</w:t>
      </w:r>
      <w:r>
        <w:rPr>
          <w:w w:val="115"/>
          <w:sz w:val="12"/>
        </w:rPr>
        <w:t> for</w:t>
      </w:r>
      <w:r>
        <w:rPr>
          <w:w w:val="115"/>
          <w:sz w:val="12"/>
        </w:rPr>
        <w:t> neglected</w:t>
      </w:r>
      <w:r>
        <w:rPr>
          <w:w w:val="115"/>
          <w:sz w:val="12"/>
        </w:rPr>
        <w:t> tropical</w:t>
      </w:r>
      <w:r>
        <w:rPr>
          <w:w w:val="115"/>
          <w:sz w:val="12"/>
        </w:rPr>
        <w:t> diseases.</w:t>
      </w:r>
      <w:r>
        <w:rPr>
          <w:w w:val="115"/>
          <w:sz w:val="12"/>
        </w:rPr>
        <w:t> Curr.</w:t>
      </w:r>
      <w:r>
        <w:rPr>
          <w:w w:val="115"/>
          <w:sz w:val="12"/>
        </w:rPr>
        <w:t> Med.</w:t>
      </w:r>
      <w:r>
        <w:rPr>
          <w:w w:val="115"/>
          <w:sz w:val="12"/>
        </w:rPr>
        <w:t> Chem.</w:t>
      </w:r>
      <w:r>
        <w:rPr>
          <w:w w:val="115"/>
          <w:sz w:val="12"/>
        </w:rPr>
        <w:t> 2019;26:4355–79.</w:t>
      </w:r>
      <w:r>
        <w:rPr>
          <w:spacing w:val="40"/>
          <w:w w:val="115"/>
          <w:sz w:val="12"/>
        </w:rPr>
        <w:t> </w:t>
      </w:r>
      <w:r>
        <w:rPr>
          <w:spacing w:val="-2"/>
          <w:w w:val="115"/>
          <w:sz w:val="12"/>
        </w:rPr>
        <w:t>doi:</w:t>
      </w:r>
      <w:hyperlink r:id="rId41">
        <w:r>
          <w:rPr>
            <w:color w:val="0080AC"/>
            <w:spacing w:val="-2"/>
            <w:w w:val="115"/>
            <w:sz w:val="12"/>
          </w:rPr>
          <w:t>10.2174/0929867325666180309114824</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10"/>
          <w:sz w:val="12"/>
        </w:rPr>
        <w:t>Zhao L, Ciallella HL, Aleksunes LM, Zhu H. Advancing computer-aided drug discov-</w:t>
      </w:r>
      <w:r>
        <w:rPr>
          <w:spacing w:val="40"/>
          <w:w w:val="115"/>
          <w:sz w:val="12"/>
        </w:rPr>
        <w:t> </w:t>
      </w:r>
      <w:r>
        <w:rPr>
          <w:w w:val="115"/>
          <w:sz w:val="12"/>
        </w:rPr>
        <w:t>ery (CADD) by big data and data-driven machine learning modeling. Drug Discov</w:t>
      </w:r>
      <w:r>
        <w:rPr>
          <w:spacing w:val="40"/>
          <w:w w:val="115"/>
          <w:sz w:val="12"/>
        </w:rPr>
        <w:t> </w:t>
      </w:r>
      <w:r>
        <w:rPr>
          <w:w w:val="115"/>
          <w:sz w:val="12"/>
        </w:rPr>
        <w:t>Today 2020;25:1624–38. doi:</w:t>
      </w:r>
      <w:hyperlink r:id="rId42">
        <w:r>
          <w:rPr>
            <w:color w:val="0080AC"/>
            <w:w w:val="115"/>
            <w:sz w:val="12"/>
          </w:rPr>
          <w:t>10.1016/j.drudis.2020.07.005</w:t>
        </w:r>
      </w:hyperlink>
      <w:r>
        <w:rPr>
          <w:color w:val="0080AC"/>
          <w:w w:val="115"/>
          <w:sz w:val="12"/>
        </w:rPr>
        <w:t>.</w:t>
      </w:r>
    </w:p>
    <w:p>
      <w:pPr>
        <w:pStyle w:val="ListParagraph"/>
        <w:numPr>
          <w:ilvl w:val="0"/>
          <w:numId w:val="3"/>
        </w:numPr>
        <w:tabs>
          <w:tab w:pos="509" w:val="left" w:leader="none"/>
          <w:tab w:pos="511" w:val="left" w:leader="none"/>
        </w:tabs>
        <w:spacing w:line="276" w:lineRule="auto" w:before="0" w:after="0"/>
        <w:ind w:left="511" w:right="114" w:hanging="322"/>
        <w:jc w:val="both"/>
        <w:rPr>
          <w:sz w:val="12"/>
        </w:rPr>
      </w:pPr>
      <w:r>
        <w:rPr>
          <w:w w:val="115"/>
          <w:sz w:val="12"/>
        </w:rPr>
        <w:t>Kim</w:t>
      </w:r>
      <w:r>
        <w:rPr>
          <w:w w:val="115"/>
          <w:sz w:val="12"/>
        </w:rPr>
        <w:t> S,</w:t>
      </w:r>
      <w:r>
        <w:rPr>
          <w:w w:val="115"/>
          <w:sz w:val="12"/>
        </w:rPr>
        <w:t> Chen</w:t>
      </w:r>
      <w:r>
        <w:rPr>
          <w:w w:val="115"/>
          <w:sz w:val="12"/>
        </w:rPr>
        <w:t> J,</w:t>
      </w:r>
      <w:r>
        <w:rPr>
          <w:w w:val="115"/>
          <w:sz w:val="12"/>
        </w:rPr>
        <w:t> Cheng</w:t>
      </w:r>
      <w:r>
        <w:rPr>
          <w:w w:val="115"/>
          <w:sz w:val="12"/>
        </w:rPr>
        <w:t> T,</w:t>
      </w:r>
      <w:r>
        <w:rPr>
          <w:w w:val="115"/>
          <w:sz w:val="12"/>
        </w:rPr>
        <w:t> Gindulyte</w:t>
      </w:r>
      <w:r>
        <w:rPr>
          <w:w w:val="115"/>
          <w:sz w:val="12"/>
        </w:rPr>
        <w:t> A,</w:t>
      </w:r>
      <w:r>
        <w:rPr>
          <w:w w:val="115"/>
          <w:sz w:val="12"/>
        </w:rPr>
        <w:t> He</w:t>
      </w:r>
      <w:r>
        <w:rPr>
          <w:w w:val="115"/>
          <w:sz w:val="12"/>
        </w:rPr>
        <w:t> J,</w:t>
      </w:r>
      <w:r>
        <w:rPr>
          <w:w w:val="115"/>
          <w:sz w:val="12"/>
        </w:rPr>
        <w:t> He</w:t>
      </w:r>
      <w:r>
        <w:rPr>
          <w:w w:val="115"/>
          <w:sz w:val="12"/>
        </w:rPr>
        <w:t> S,</w:t>
      </w:r>
      <w:r>
        <w:rPr>
          <w:w w:val="115"/>
          <w:sz w:val="12"/>
        </w:rPr>
        <w:t> et</w:t>
      </w:r>
      <w:r>
        <w:rPr>
          <w:w w:val="115"/>
          <w:sz w:val="12"/>
        </w:rPr>
        <w:t> al.</w:t>
      </w:r>
      <w:r>
        <w:rPr>
          <w:w w:val="115"/>
          <w:sz w:val="12"/>
        </w:rPr>
        <w:t> PubChem</w:t>
      </w:r>
      <w:r>
        <w:rPr>
          <w:w w:val="115"/>
          <w:sz w:val="12"/>
        </w:rPr>
        <w:t> in</w:t>
      </w:r>
      <w:r>
        <w:rPr>
          <w:w w:val="115"/>
          <w:sz w:val="12"/>
        </w:rPr>
        <w:t> 2021:</w:t>
      </w:r>
      <w:r>
        <w:rPr>
          <w:w w:val="115"/>
          <w:sz w:val="12"/>
        </w:rPr>
        <w:t> new</w:t>
      </w:r>
      <w:r>
        <w:rPr>
          <w:spacing w:val="40"/>
          <w:w w:val="115"/>
          <w:sz w:val="12"/>
        </w:rPr>
        <w:t> </w:t>
      </w:r>
      <w:r>
        <w:rPr>
          <w:w w:val="115"/>
          <w:sz w:val="12"/>
        </w:rPr>
        <w:t>data</w:t>
      </w:r>
      <w:r>
        <w:rPr>
          <w:spacing w:val="14"/>
          <w:w w:val="115"/>
          <w:sz w:val="12"/>
        </w:rPr>
        <w:t> </w:t>
      </w:r>
      <w:r>
        <w:rPr>
          <w:w w:val="115"/>
          <w:sz w:val="12"/>
        </w:rPr>
        <w:t>content</w:t>
      </w:r>
      <w:r>
        <w:rPr>
          <w:spacing w:val="14"/>
          <w:w w:val="115"/>
          <w:sz w:val="12"/>
        </w:rPr>
        <w:t> </w:t>
      </w:r>
      <w:r>
        <w:rPr>
          <w:w w:val="115"/>
          <w:sz w:val="12"/>
        </w:rPr>
        <w:t>and</w:t>
      </w:r>
      <w:r>
        <w:rPr>
          <w:spacing w:val="14"/>
          <w:w w:val="115"/>
          <w:sz w:val="12"/>
        </w:rPr>
        <w:t> </w:t>
      </w:r>
      <w:r>
        <w:rPr>
          <w:w w:val="115"/>
          <w:sz w:val="12"/>
        </w:rPr>
        <w:t>improved</w:t>
      </w:r>
      <w:r>
        <w:rPr>
          <w:spacing w:val="14"/>
          <w:w w:val="115"/>
          <w:sz w:val="12"/>
        </w:rPr>
        <w:t> </w:t>
      </w:r>
      <w:r>
        <w:rPr>
          <w:w w:val="115"/>
          <w:sz w:val="12"/>
        </w:rPr>
        <w:t>web</w:t>
      </w:r>
      <w:r>
        <w:rPr>
          <w:spacing w:val="14"/>
          <w:w w:val="115"/>
          <w:sz w:val="12"/>
        </w:rPr>
        <w:t> </w:t>
      </w:r>
      <w:r>
        <w:rPr>
          <w:w w:val="115"/>
          <w:sz w:val="12"/>
        </w:rPr>
        <w:t>interfaces.</w:t>
      </w:r>
      <w:r>
        <w:rPr>
          <w:spacing w:val="14"/>
          <w:w w:val="115"/>
          <w:sz w:val="12"/>
        </w:rPr>
        <w:t> </w:t>
      </w:r>
      <w:r>
        <w:rPr>
          <w:w w:val="115"/>
          <w:sz w:val="12"/>
        </w:rPr>
        <w:t>Nucleic.</w:t>
      </w:r>
      <w:r>
        <w:rPr>
          <w:spacing w:val="14"/>
          <w:w w:val="115"/>
          <w:sz w:val="12"/>
        </w:rPr>
        <w:t> </w:t>
      </w:r>
      <w:r>
        <w:rPr>
          <w:w w:val="115"/>
          <w:sz w:val="12"/>
        </w:rPr>
        <w:t>Acids.</w:t>
      </w:r>
      <w:r>
        <w:rPr>
          <w:spacing w:val="14"/>
          <w:w w:val="115"/>
          <w:sz w:val="12"/>
        </w:rPr>
        <w:t> </w:t>
      </w:r>
      <w:r>
        <w:rPr>
          <w:w w:val="115"/>
          <w:sz w:val="12"/>
        </w:rPr>
        <w:t>Res.</w:t>
      </w:r>
      <w:r>
        <w:rPr>
          <w:spacing w:val="14"/>
          <w:w w:val="115"/>
          <w:sz w:val="12"/>
        </w:rPr>
        <w:t> </w:t>
      </w:r>
      <w:r>
        <w:rPr>
          <w:w w:val="115"/>
          <w:sz w:val="12"/>
        </w:rPr>
        <w:t>2021;49:D1388–</w:t>
      </w:r>
    </w:p>
    <w:p>
      <w:pPr>
        <w:spacing w:before="0"/>
        <w:ind w:left="511" w:right="0" w:firstLine="0"/>
        <w:jc w:val="both"/>
        <w:rPr>
          <w:sz w:val="12"/>
        </w:rPr>
      </w:pPr>
      <w:r>
        <w:rPr>
          <w:w w:val="120"/>
          <w:sz w:val="12"/>
        </w:rPr>
        <w:t>95.</w:t>
      </w:r>
      <w:r>
        <w:rPr>
          <w:spacing w:val="-1"/>
          <w:w w:val="120"/>
          <w:sz w:val="12"/>
        </w:rPr>
        <w:t> </w:t>
      </w:r>
      <w:r>
        <w:rPr>
          <w:spacing w:val="-2"/>
          <w:w w:val="120"/>
          <w:sz w:val="12"/>
        </w:rPr>
        <w:t>doi:</w:t>
      </w:r>
      <w:hyperlink r:id="rId43">
        <w:r>
          <w:rPr>
            <w:color w:val="0080AC"/>
            <w:spacing w:val="-2"/>
            <w:w w:val="120"/>
            <w:sz w:val="12"/>
          </w:rPr>
          <w:t>10.1093/nar/gkaa971</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11" w:after="0"/>
        <w:ind w:left="511" w:right="114" w:hanging="322"/>
        <w:jc w:val="both"/>
        <w:rPr>
          <w:sz w:val="12"/>
        </w:rPr>
      </w:pPr>
      <w:r>
        <w:rPr>
          <w:w w:val="115"/>
          <w:sz w:val="12"/>
        </w:rPr>
        <w:t>Mendez</w:t>
      </w:r>
      <w:r>
        <w:rPr>
          <w:spacing w:val="-3"/>
          <w:w w:val="115"/>
          <w:sz w:val="12"/>
        </w:rPr>
        <w:t> </w:t>
      </w:r>
      <w:r>
        <w:rPr>
          <w:w w:val="115"/>
          <w:sz w:val="12"/>
        </w:rPr>
        <w:t>D,</w:t>
      </w:r>
      <w:r>
        <w:rPr>
          <w:spacing w:val="-3"/>
          <w:w w:val="115"/>
          <w:sz w:val="12"/>
        </w:rPr>
        <w:t> </w:t>
      </w:r>
      <w:r>
        <w:rPr>
          <w:w w:val="115"/>
          <w:sz w:val="12"/>
        </w:rPr>
        <w:t>Gaulton</w:t>
      </w:r>
      <w:r>
        <w:rPr>
          <w:spacing w:val="-3"/>
          <w:w w:val="115"/>
          <w:sz w:val="12"/>
        </w:rPr>
        <w:t> </w:t>
      </w:r>
      <w:r>
        <w:rPr>
          <w:w w:val="115"/>
          <w:sz w:val="12"/>
        </w:rPr>
        <w:t>A,</w:t>
      </w:r>
      <w:r>
        <w:rPr>
          <w:spacing w:val="-3"/>
          <w:w w:val="115"/>
          <w:sz w:val="12"/>
        </w:rPr>
        <w:t> </w:t>
      </w:r>
      <w:r>
        <w:rPr>
          <w:w w:val="115"/>
          <w:sz w:val="12"/>
        </w:rPr>
        <w:t>Bento</w:t>
      </w:r>
      <w:r>
        <w:rPr>
          <w:spacing w:val="-3"/>
          <w:w w:val="115"/>
          <w:sz w:val="12"/>
        </w:rPr>
        <w:t> </w:t>
      </w:r>
      <w:r>
        <w:rPr>
          <w:w w:val="115"/>
          <w:sz w:val="12"/>
        </w:rPr>
        <w:t>AP,</w:t>
      </w:r>
      <w:r>
        <w:rPr>
          <w:spacing w:val="-3"/>
          <w:w w:val="115"/>
          <w:sz w:val="12"/>
        </w:rPr>
        <w:t> </w:t>
      </w:r>
      <w:r>
        <w:rPr>
          <w:w w:val="115"/>
          <w:sz w:val="12"/>
        </w:rPr>
        <w:t>Chambers</w:t>
      </w:r>
      <w:r>
        <w:rPr>
          <w:spacing w:val="-3"/>
          <w:w w:val="115"/>
          <w:sz w:val="12"/>
        </w:rPr>
        <w:t> </w:t>
      </w:r>
      <w:r>
        <w:rPr>
          <w:w w:val="115"/>
          <w:sz w:val="12"/>
        </w:rPr>
        <w:t>J,</w:t>
      </w:r>
      <w:r>
        <w:rPr>
          <w:spacing w:val="-3"/>
          <w:w w:val="115"/>
          <w:sz w:val="12"/>
        </w:rPr>
        <w:t> </w:t>
      </w:r>
      <w:r>
        <w:rPr>
          <w:w w:val="115"/>
          <w:sz w:val="12"/>
        </w:rPr>
        <w:t>De</w:t>
      </w:r>
      <w:r>
        <w:rPr>
          <w:spacing w:val="-3"/>
          <w:w w:val="115"/>
          <w:sz w:val="12"/>
        </w:rPr>
        <w:t> </w:t>
      </w:r>
      <w:r>
        <w:rPr>
          <w:w w:val="115"/>
          <w:sz w:val="12"/>
        </w:rPr>
        <w:t>Veij</w:t>
      </w:r>
      <w:r>
        <w:rPr>
          <w:spacing w:val="-3"/>
          <w:w w:val="115"/>
          <w:sz w:val="12"/>
        </w:rPr>
        <w:t> </w:t>
      </w:r>
      <w:r>
        <w:rPr>
          <w:w w:val="115"/>
          <w:sz w:val="12"/>
        </w:rPr>
        <w:t>M,</w:t>
      </w:r>
      <w:r>
        <w:rPr>
          <w:spacing w:val="-3"/>
          <w:w w:val="115"/>
          <w:sz w:val="12"/>
        </w:rPr>
        <w:t> </w:t>
      </w:r>
      <w:r>
        <w:rPr>
          <w:w w:val="115"/>
          <w:sz w:val="12"/>
        </w:rPr>
        <w:t>Félix</w:t>
      </w:r>
      <w:r>
        <w:rPr>
          <w:spacing w:val="-3"/>
          <w:w w:val="115"/>
          <w:sz w:val="12"/>
        </w:rPr>
        <w:t> </w:t>
      </w:r>
      <w:r>
        <w:rPr>
          <w:w w:val="115"/>
          <w:sz w:val="12"/>
        </w:rPr>
        <w:t>E,</w:t>
      </w:r>
      <w:r>
        <w:rPr>
          <w:spacing w:val="-3"/>
          <w:w w:val="115"/>
          <w:sz w:val="12"/>
        </w:rPr>
        <w:t> </w:t>
      </w:r>
      <w:r>
        <w:rPr>
          <w:w w:val="115"/>
          <w:sz w:val="12"/>
        </w:rPr>
        <w:t>et</w:t>
      </w:r>
      <w:r>
        <w:rPr>
          <w:spacing w:val="-3"/>
          <w:w w:val="115"/>
          <w:sz w:val="12"/>
        </w:rPr>
        <w:t> </w:t>
      </w:r>
      <w:r>
        <w:rPr>
          <w:w w:val="115"/>
          <w:sz w:val="12"/>
        </w:rPr>
        <w:t>al.</w:t>
      </w:r>
      <w:r>
        <w:rPr>
          <w:spacing w:val="-3"/>
          <w:w w:val="115"/>
          <w:sz w:val="12"/>
        </w:rPr>
        <w:t> </w:t>
      </w:r>
      <w:r>
        <w:rPr>
          <w:w w:val="115"/>
          <w:sz w:val="12"/>
        </w:rPr>
        <w:t>ChEMBL:</w:t>
      </w:r>
      <w:r>
        <w:rPr>
          <w:spacing w:val="40"/>
          <w:w w:val="115"/>
          <w:sz w:val="12"/>
        </w:rPr>
        <w:t> </w:t>
      </w:r>
      <w:r>
        <w:rPr>
          <w:w w:val="115"/>
          <w:sz w:val="12"/>
        </w:rPr>
        <w:t>towards direct deposition of bioassay data. Nucleic. Acids. Res. 2019;47:D930–40.</w:t>
      </w:r>
      <w:r>
        <w:rPr>
          <w:spacing w:val="40"/>
          <w:w w:val="115"/>
          <w:sz w:val="12"/>
        </w:rPr>
        <w:t> </w:t>
      </w:r>
      <w:r>
        <w:rPr>
          <w:spacing w:val="-2"/>
          <w:w w:val="115"/>
          <w:sz w:val="12"/>
        </w:rPr>
        <w:t>doi:</w:t>
      </w:r>
      <w:hyperlink r:id="rId44">
        <w:r>
          <w:rPr>
            <w:color w:val="0080AC"/>
            <w:spacing w:val="-2"/>
            <w:w w:val="115"/>
            <w:sz w:val="12"/>
          </w:rPr>
          <w:t>10.1093/nar/gky1075</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115" w:hanging="322"/>
        <w:jc w:val="both"/>
        <w:rPr>
          <w:sz w:val="12"/>
        </w:rPr>
      </w:pPr>
      <w:r>
        <w:rPr>
          <w:w w:val="110"/>
          <w:sz w:val="12"/>
        </w:rPr>
        <w:t>Berman</w:t>
      </w:r>
      <w:r>
        <w:rPr>
          <w:spacing w:val="-1"/>
          <w:w w:val="110"/>
          <w:sz w:val="12"/>
        </w:rPr>
        <w:t> </w:t>
      </w:r>
      <w:r>
        <w:rPr>
          <w:w w:val="110"/>
          <w:sz w:val="12"/>
        </w:rPr>
        <w:t>HM,</w:t>
      </w:r>
      <w:r>
        <w:rPr>
          <w:spacing w:val="-1"/>
          <w:w w:val="110"/>
          <w:sz w:val="12"/>
        </w:rPr>
        <w:t> </w:t>
      </w:r>
      <w:r>
        <w:rPr>
          <w:w w:val="110"/>
          <w:sz w:val="12"/>
        </w:rPr>
        <w:t>Westbrook</w:t>
      </w:r>
      <w:r>
        <w:rPr>
          <w:spacing w:val="-1"/>
          <w:w w:val="110"/>
          <w:sz w:val="12"/>
        </w:rPr>
        <w:t> </w:t>
      </w:r>
      <w:r>
        <w:rPr>
          <w:w w:val="110"/>
          <w:sz w:val="12"/>
        </w:rPr>
        <w:t>J,</w:t>
      </w:r>
      <w:r>
        <w:rPr>
          <w:spacing w:val="-1"/>
          <w:w w:val="110"/>
          <w:sz w:val="12"/>
        </w:rPr>
        <w:t> </w:t>
      </w:r>
      <w:r>
        <w:rPr>
          <w:w w:val="110"/>
          <w:sz w:val="12"/>
        </w:rPr>
        <w:t>Feng</w:t>
      </w:r>
      <w:r>
        <w:rPr>
          <w:spacing w:val="-1"/>
          <w:w w:val="110"/>
          <w:sz w:val="12"/>
        </w:rPr>
        <w:t> </w:t>
      </w:r>
      <w:r>
        <w:rPr>
          <w:w w:val="110"/>
          <w:sz w:val="12"/>
        </w:rPr>
        <w:t>Z,</w:t>
      </w:r>
      <w:r>
        <w:rPr>
          <w:spacing w:val="-1"/>
          <w:w w:val="110"/>
          <w:sz w:val="12"/>
        </w:rPr>
        <w:t> </w:t>
      </w:r>
      <w:r>
        <w:rPr>
          <w:w w:val="110"/>
          <w:sz w:val="12"/>
        </w:rPr>
        <w:t>Gilliland</w:t>
      </w:r>
      <w:r>
        <w:rPr>
          <w:spacing w:val="-1"/>
          <w:w w:val="110"/>
          <w:sz w:val="12"/>
        </w:rPr>
        <w:t> </w:t>
      </w:r>
      <w:r>
        <w:rPr>
          <w:w w:val="110"/>
          <w:sz w:val="12"/>
        </w:rPr>
        <w:t>G,</w:t>
      </w:r>
      <w:r>
        <w:rPr>
          <w:spacing w:val="-1"/>
          <w:w w:val="110"/>
          <w:sz w:val="12"/>
        </w:rPr>
        <w:t> </w:t>
      </w:r>
      <w:r>
        <w:rPr>
          <w:w w:val="110"/>
          <w:sz w:val="12"/>
        </w:rPr>
        <w:t>Bhat</w:t>
      </w:r>
      <w:r>
        <w:rPr>
          <w:spacing w:val="-1"/>
          <w:w w:val="110"/>
          <w:sz w:val="12"/>
        </w:rPr>
        <w:t> </w:t>
      </w:r>
      <w:r>
        <w:rPr>
          <w:w w:val="110"/>
          <w:sz w:val="12"/>
        </w:rPr>
        <w:t>TN,</w:t>
      </w:r>
      <w:r>
        <w:rPr>
          <w:spacing w:val="-1"/>
          <w:w w:val="110"/>
          <w:sz w:val="12"/>
        </w:rPr>
        <w:t> </w:t>
      </w:r>
      <w:r>
        <w:rPr>
          <w:w w:val="110"/>
          <w:sz w:val="12"/>
        </w:rPr>
        <w:t>Weissig</w:t>
      </w:r>
      <w:r>
        <w:rPr>
          <w:spacing w:val="-1"/>
          <w:w w:val="110"/>
          <w:sz w:val="12"/>
        </w:rPr>
        <w:t> </w:t>
      </w:r>
      <w:r>
        <w:rPr>
          <w:w w:val="110"/>
          <w:sz w:val="12"/>
        </w:rPr>
        <w:t>H,</w:t>
      </w:r>
      <w:r>
        <w:rPr>
          <w:spacing w:val="-1"/>
          <w:w w:val="110"/>
          <w:sz w:val="12"/>
        </w:rPr>
        <w:t> </w:t>
      </w:r>
      <w:r>
        <w:rPr>
          <w:w w:val="110"/>
          <w:sz w:val="12"/>
        </w:rPr>
        <w:t>et</w:t>
      </w:r>
      <w:r>
        <w:rPr>
          <w:spacing w:val="-1"/>
          <w:w w:val="110"/>
          <w:sz w:val="12"/>
        </w:rPr>
        <w:t> </w:t>
      </w:r>
      <w:r>
        <w:rPr>
          <w:w w:val="110"/>
          <w:sz w:val="12"/>
        </w:rPr>
        <w:t>al.</w:t>
      </w:r>
      <w:r>
        <w:rPr>
          <w:spacing w:val="-1"/>
          <w:w w:val="110"/>
          <w:sz w:val="12"/>
        </w:rPr>
        <w:t> </w:t>
      </w:r>
      <w:r>
        <w:rPr>
          <w:w w:val="110"/>
          <w:sz w:val="12"/>
        </w:rPr>
        <w:t>The</w:t>
      </w:r>
      <w:r>
        <w:rPr>
          <w:spacing w:val="-1"/>
          <w:w w:val="110"/>
          <w:sz w:val="12"/>
        </w:rPr>
        <w:t> </w:t>
      </w:r>
      <w:r>
        <w:rPr>
          <w:w w:val="110"/>
          <w:sz w:val="12"/>
        </w:rPr>
        <w:t>protein</w:t>
      </w:r>
      <w:r>
        <w:rPr>
          <w:spacing w:val="40"/>
          <w:w w:val="115"/>
          <w:sz w:val="12"/>
        </w:rPr>
        <w:t> </w:t>
      </w:r>
      <w:r>
        <w:rPr>
          <w:w w:val="115"/>
          <w:sz w:val="12"/>
        </w:rPr>
        <w:t>data bank. Nucleic. Acids. Res. 2000;28:235–42. doi:</w:t>
      </w:r>
      <w:hyperlink r:id="rId45">
        <w:r>
          <w:rPr>
            <w:color w:val="0080AC"/>
            <w:w w:val="115"/>
            <w:sz w:val="12"/>
          </w:rPr>
          <w:t>10.1093/nar/28.1.235</w:t>
        </w:r>
      </w:hyperlink>
      <w:r>
        <w:rPr>
          <w:color w:val="0080AC"/>
          <w:w w:val="115"/>
          <w:sz w:val="12"/>
        </w:rPr>
        <w:t>.</w:t>
      </w:r>
    </w:p>
    <w:p>
      <w:pPr>
        <w:spacing w:after="0" w:line="278" w:lineRule="auto"/>
        <w:jc w:val="both"/>
        <w:rPr>
          <w:sz w:val="12"/>
        </w:rPr>
        <w:sectPr>
          <w:type w:val="continuous"/>
          <w:pgSz w:w="11910" w:h="15880"/>
          <w:pgMar w:header="668" w:footer="485" w:top="620" w:bottom="280" w:left="640" w:right="620"/>
          <w:cols w:num="2" w:equalWidth="0">
            <w:col w:w="5187" w:space="193"/>
            <w:col w:w="5270"/>
          </w:cols>
        </w:sectPr>
      </w:pPr>
    </w:p>
    <w:p>
      <w:pPr>
        <w:pStyle w:val="BodyText"/>
        <w:spacing w:before="2"/>
        <w:ind w:left="0"/>
        <w:jc w:val="left"/>
        <w:rPr>
          <w:sz w:val="17"/>
        </w:rPr>
      </w:pPr>
    </w:p>
    <w:p>
      <w:pPr>
        <w:spacing w:after="0"/>
        <w:jc w:val="left"/>
        <w:rPr>
          <w:sz w:val="17"/>
        </w:rPr>
        <w:sectPr>
          <w:pgSz w:w="11910" w:h="15880"/>
          <w:pgMar w:header="668" w:footer="485" w:top="860" w:bottom="680" w:left="640" w:right="620"/>
        </w:sectPr>
      </w:pPr>
    </w:p>
    <w:p>
      <w:pPr>
        <w:pStyle w:val="ListParagraph"/>
        <w:numPr>
          <w:ilvl w:val="0"/>
          <w:numId w:val="3"/>
        </w:numPr>
        <w:tabs>
          <w:tab w:pos="509" w:val="left" w:leader="none"/>
          <w:tab w:pos="511" w:val="left" w:leader="none"/>
        </w:tabs>
        <w:spacing w:line="278" w:lineRule="auto" w:before="100" w:after="0"/>
        <w:ind w:left="511" w:right="40" w:hanging="322"/>
        <w:jc w:val="both"/>
        <w:rPr>
          <w:sz w:val="12"/>
        </w:rPr>
      </w:pPr>
      <w:bookmarkStart w:name="_bookmark39" w:id="52"/>
      <w:bookmarkEnd w:id="52"/>
      <w:r>
        <w:rPr/>
      </w:r>
      <w:r>
        <w:rPr>
          <w:w w:val="115"/>
          <w:sz w:val="12"/>
        </w:rPr>
        <w:t>Szklarczyk</w:t>
      </w:r>
      <w:r>
        <w:rPr>
          <w:w w:val="115"/>
          <w:sz w:val="12"/>
        </w:rPr>
        <w:t> D,</w:t>
      </w:r>
      <w:r>
        <w:rPr>
          <w:w w:val="115"/>
          <w:sz w:val="12"/>
        </w:rPr>
        <w:t> Santos</w:t>
      </w:r>
      <w:r>
        <w:rPr>
          <w:w w:val="115"/>
          <w:sz w:val="12"/>
        </w:rPr>
        <w:t> A,</w:t>
      </w:r>
      <w:r>
        <w:rPr>
          <w:w w:val="115"/>
          <w:sz w:val="12"/>
        </w:rPr>
        <w:t> von</w:t>
      </w:r>
      <w:r>
        <w:rPr>
          <w:w w:val="115"/>
          <w:sz w:val="12"/>
        </w:rPr>
        <w:t> Mering</w:t>
      </w:r>
      <w:r>
        <w:rPr>
          <w:w w:val="115"/>
          <w:sz w:val="12"/>
        </w:rPr>
        <w:t> C,</w:t>
      </w:r>
      <w:r>
        <w:rPr>
          <w:w w:val="115"/>
          <w:sz w:val="12"/>
        </w:rPr>
        <w:t> Jensen</w:t>
      </w:r>
      <w:r>
        <w:rPr>
          <w:w w:val="115"/>
          <w:sz w:val="12"/>
        </w:rPr>
        <w:t> LJ,</w:t>
      </w:r>
      <w:r>
        <w:rPr>
          <w:w w:val="115"/>
          <w:sz w:val="12"/>
        </w:rPr>
        <w:t> Bork</w:t>
      </w:r>
      <w:r>
        <w:rPr>
          <w:w w:val="115"/>
          <w:sz w:val="12"/>
        </w:rPr>
        <w:t> P,</w:t>
      </w:r>
      <w:r>
        <w:rPr>
          <w:w w:val="115"/>
          <w:sz w:val="12"/>
        </w:rPr>
        <w:t> Kuhn</w:t>
      </w:r>
      <w:r>
        <w:rPr>
          <w:w w:val="115"/>
          <w:sz w:val="12"/>
        </w:rPr>
        <w:t> M.</w:t>
      </w:r>
      <w:r>
        <w:rPr>
          <w:w w:val="115"/>
          <w:sz w:val="12"/>
        </w:rPr>
        <w:t> STITCH</w:t>
      </w:r>
      <w:r>
        <w:rPr>
          <w:w w:val="115"/>
          <w:sz w:val="12"/>
        </w:rPr>
        <w:t> 5:</w:t>
      </w:r>
      <w:r>
        <w:rPr>
          <w:spacing w:val="40"/>
          <w:w w:val="115"/>
          <w:sz w:val="12"/>
        </w:rPr>
        <w:t> </w:t>
      </w:r>
      <w:bookmarkStart w:name="_bookmark38" w:id="53"/>
      <w:bookmarkEnd w:id="53"/>
      <w:r>
        <w:rPr>
          <w:w w:val="115"/>
          <w:sz w:val="12"/>
        </w:rPr>
        <w:t>augmenting</w:t>
      </w:r>
      <w:r>
        <w:rPr>
          <w:w w:val="115"/>
          <w:sz w:val="12"/>
        </w:rPr>
        <w:t> protein–chemical</w:t>
      </w:r>
      <w:r>
        <w:rPr>
          <w:w w:val="115"/>
          <w:sz w:val="12"/>
        </w:rPr>
        <w:t> interaction</w:t>
      </w:r>
      <w:r>
        <w:rPr>
          <w:w w:val="115"/>
          <w:sz w:val="12"/>
        </w:rPr>
        <w:t> networks</w:t>
      </w:r>
      <w:r>
        <w:rPr>
          <w:w w:val="115"/>
          <w:sz w:val="12"/>
        </w:rPr>
        <w:t> with</w:t>
      </w:r>
      <w:r>
        <w:rPr>
          <w:w w:val="115"/>
          <w:sz w:val="12"/>
        </w:rPr>
        <w:t> tissue</w:t>
      </w:r>
      <w:r>
        <w:rPr>
          <w:w w:val="115"/>
          <w:sz w:val="12"/>
        </w:rPr>
        <w:t> and</w:t>
      </w:r>
      <w:r>
        <w:rPr>
          <w:w w:val="115"/>
          <w:sz w:val="12"/>
        </w:rPr>
        <w:t> aﬃnity</w:t>
      </w:r>
      <w:r>
        <w:rPr>
          <w:w w:val="115"/>
          <w:sz w:val="12"/>
        </w:rPr>
        <w:t> </w:t>
      </w:r>
      <w:r>
        <w:rPr>
          <w:w w:val="115"/>
          <w:sz w:val="12"/>
        </w:rPr>
        <w:t>data.</w:t>
      </w:r>
      <w:r>
        <w:rPr>
          <w:spacing w:val="40"/>
          <w:w w:val="115"/>
          <w:sz w:val="12"/>
        </w:rPr>
        <w:t> </w:t>
      </w:r>
      <w:bookmarkStart w:name="_bookmark40" w:id="54"/>
      <w:bookmarkEnd w:id="54"/>
      <w:r>
        <w:rPr>
          <w:w w:val="115"/>
          <w:sz w:val="12"/>
        </w:rPr>
        <w:t>Nucleic.</w:t>
      </w:r>
      <w:r>
        <w:rPr>
          <w:w w:val="115"/>
          <w:sz w:val="12"/>
        </w:rPr>
        <w:t> Acids. Res. 2016;44:D380–4. doi:</w:t>
      </w:r>
      <w:hyperlink r:id="rId46">
        <w:r>
          <w:rPr>
            <w:color w:val="0080AC"/>
            <w:w w:val="115"/>
            <w:sz w:val="12"/>
          </w:rPr>
          <w:t>10.1093/nar/gkv1277</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39" w:hanging="322"/>
        <w:jc w:val="both"/>
        <w:rPr>
          <w:sz w:val="12"/>
        </w:rPr>
      </w:pPr>
      <w:r>
        <w:rPr>
          <w:w w:val="110"/>
          <w:sz w:val="12"/>
        </w:rPr>
        <w:t>Chang A, Jeske L, Ulbrich S, Hofmann J, Koblitz J, Schomburg I, et al. BRENDA, the</w:t>
      </w:r>
      <w:r>
        <w:rPr>
          <w:spacing w:val="40"/>
          <w:w w:val="115"/>
          <w:sz w:val="12"/>
        </w:rPr>
        <w:t> </w:t>
      </w:r>
      <w:bookmarkStart w:name="_bookmark41" w:id="55"/>
      <w:bookmarkEnd w:id="55"/>
      <w:r>
        <w:rPr>
          <w:w w:val="115"/>
          <w:sz w:val="12"/>
        </w:rPr>
        <w:t>elixi</w:t>
      </w:r>
      <w:r>
        <w:rPr>
          <w:w w:val="115"/>
          <w:sz w:val="12"/>
        </w:rPr>
        <w:t>r core data resource in 2021: new developments and updates. Nucleic. Acids.</w:t>
      </w:r>
      <w:r>
        <w:rPr>
          <w:spacing w:val="40"/>
          <w:w w:val="115"/>
          <w:sz w:val="12"/>
        </w:rPr>
        <w:t> </w:t>
      </w:r>
      <w:r>
        <w:rPr>
          <w:w w:val="115"/>
          <w:sz w:val="12"/>
        </w:rPr>
        <w:t>Res. 2021;49:D498–508. doi:</w:t>
      </w:r>
      <w:hyperlink r:id="rId47">
        <w:r>
          <w:rPr>
            <w:color w:val="0080AC"/>
            <w:w w:val="115"/>
            <w:sz w:val="12"/>
          </w:rPr>
          <w:t>10.1093/nar/gkaa1025</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bookmarkStart w:name="_bookmark43" w:id="56"/>
      <w:bookmarkEnd w:id="56"/>
      <w:r>
        <w:rPr/>
      </w:r>
      <w:r>
        <w:rPr>
          <w:w w:val="115"/>
          <w:sz w:val="12"/>
        </w:rPr>
        <w:t>Karp</w:t>
      </w:r>
      <w:r>
        <w:rPr>
          <w:w w:val="115"/>
          <w:sz w:val="12"/>
        </w:rPr>
        <w:t> PD,</w:t>
      </w:r>
      <w:r>
        <w:rPr>
          <w:w w:val="115"/>
          <w:sz w:val="12"/>
        </w:rPr>
        <w:t> Billington</w:t>
      </w:r>
      <w:r>
        <w:rPr>
          <w:w w:val="115"/>
          <w:sz w:val="12"/>
        </w:rPr>
        <w:t> R,</w:t>
      </w:r>
      <w:r>
        <w:rPr>
          <w:w w:val="115"/>
          <w:sz w:val="12"/>
        </w:rPr>
        <w:t> Caspi</w:t>
      </w:r>
      <w:r>
        <w:rPr>
          <w:w w:val="115"/>
          <w:sz w:val="12"/>
        </w:rPr>
        <w:t> R,</w:t>
      </w:r>
      <w:r>
        <w:rPr>
          <w:w w:val="115"/>
          <w:sz w:val="12"/>
        </w:rPr>
        <w:t> Fulcher</w:t>
      </w:r>
      <w:r>
        <w:rPr>
          <w:w w:val="115"/>
          <w:sz w:val="12"/>
        </w:rPr>
        <w:t> CA,</w:t>
      </w:r>
      <w:r>
        <w:rPr>
          <w:w w:val="115"/>
          <w:sz w:val="12"/>
        </w:rPr>
        <w:t> Latendresse</w:t>
      </w:r>
      <w:r>
        <w:rPr>
          <w:w w:val="115"/>
          <w:sz w:val="12"/>
        </w:rPr>
        <w:t> M,</w:t>
      </w:r>
      <w:r>
        <w:rPr>
          <w:w w:val="115"/>
          <w:sz w:val="12"/>
        </w:rPr>
        <w:t> Kothari</w:t>
      </w:r>
      <w:r>
        <w:rPr>
          <w:w w:val="115"/>
          <w:sz w:val="12"/>
        </w:rPr>
        <w:t> A,</w:t>
      </w:r>
      <w:r>
        <w:rPr>
          <w:w w:val="115"/>
          <w:sz w:val="12"/>
        </w:rPr>
        <w:t> et</w:t>
      </w:r>
      <w:r>
        <w:rPr>
          <w:w w:val="115"/>
          <w:sz w:val="12"/>
        </w:rPr>
        <w:t> al.</w:t>
      </w:r>
      <w:r>
        <w:rPr>
          <w:w w:val="115"/>
          <w:sz w:val="12"/>
        </w:rPr>
        <w:t> The</w:t>
      </w:r>
      <w:r>
        <w:rPr>
          <w:spacing w:val="40"/>
          <w:w w:val="115"/>
          <w:sz w:val="12"/>
        </w:rPr>
        <w:t> </w:t>
      </w:r>
      <w:bookmarkStart w:name="_bookmark42" w:id="57"/>
      <w:bookmarkEnd w:id="57"/>
      <w:r>
        <w:rPr>
          <w:w w:val="115"/>
          <w:sz w:val="12"/>
        </w:rPr>
        <w:t>biocyc</w:t>
      </w:r>
      <w:r>
        <w:rPr>
          <w:w w:val="115"/>
          <w:sz w:val="12"/>
        </w:rPr>
        <w:t> collection</w:t>
      </w:r>
      <w:r>
        <w:rPr>
          <w:w w:val="115"/>
          <w:sz w:val="12"/>
        </w:rPr>
        <w:t> of</w:t>
      </w:r>
      <w:r>
        <w:rPr>
          <w:w w:val="115"/>
          <w:sz w:val="12"/>
        </w:rPr>
        <w:t> microbial</w:t>
      </w:r>
      <w:r>
        <w:rPr>
          <w:w w:val="115"/>
          <w:sz w:val="12"/>
        </w:rPr>
        <w:t> genomes</w:t>
      </w:r>
      <w:r>
        <w:rPr>
          <w:w w:val="115"/>
          <w:sz w:val="12"/>
        </w:rPr>
        <w:t> and</w:t>
      </w:r>
      <w:r>
        <w:rPr>
          <w:w w:val="115"/>
          <w:sz w:val="12"/>
        </w:rPr>
        <w:t> metabolic pathways. Brief</w:t>
      </w:r>
      <w:r>
        <w:rPr>
          <w:w w:val="115"/>
          <w:sz w:val="12"/>
        </w:rPr>
        <w:t> Bioinform</w:t>
      </w:r>
      <w:r>
        <w:rPr>
          <w:spacing w:val="40"/>
          <w:w w:val="115"/>
          <w:sz w:val="12"/>
        </w:rPr>
        <w:t> </w:t>
      </w:r>
      <w:r>
        <w:rPr>
          <w:w w:val="115"/>
          <w:sz w:val="12"/>
        </w:rPr>
        <w:t>2019;20:1085–93.</w:t>
      </w:r>
      <w:r>
        <w:rPr>
          <w:spacing w:val="-1"/>
          <w:w w:val="115"/>
          <w:sz w:val="12"/>
        </w:rPr>
        <w:t> </w:t>
      </w:r>
      <w:r>
        <w:rPr>
          <w:w w:val="115"/>
          <w:sz w:val="12"/>
        </w:rPr>
        <w:t>doi:</w:t>
      </w:r>
      <w:hyperlink r:id="rId48">
        <w:r>
          <w:rPr>
            <w:color w:val="0080AC"/>
            <w:w w:val="115"/>
            <w:sz w:val="12"/>
          </w:rPr>
          <w:t>10.1093/bib/bbx085</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45" w:id="58"/>
      <w:bookmarkEnd w:id="58"/>
      <w:r>
        <w:rPr/>
      </w:r>
      <w:r>
        <w:rPr>
          <w:w w:val="115"/>
          <w:sz w:val="12"/>
        </w:rPr>
        <w:t>Williams</w:t>
      </w:r>
      <w:r>
        <w:rPr>
          <w:spacing w:val="-5"/>
          <w:w w:val="115"/>
          <w:sz w:val="12"/>
        </w:rPr>
        <w:t> </w:t>
      </w:r>
      <w:r>
        <w:rPr>
          <w:w w:val="115"/>
          <w:sz w:val="12"/>
        </w:rPr>
        <w:t>AJ,</w:t>
      </w:r>
      <w:r>
        <w:rPr>
          <w:spacing w:val="-6"/>
          <w:w w:val="115"/>
          <w:sz w:val="12"/>
        </w:rPr>
        <w:t> </w:t>
      </w:r>
      <w:r>
        <w:rPr>
          <w:w w:val="115"/>
          <w:sz w:val="12"/>
        </w:rPr>
        <w:t>Grulke</w:t>
      </w:r>
      <w:r>
        <w:rPr>
          <w:spacing w:val="-5"/>
          <w:w w:val="115"/>
          <w:sz w:val="12"/>
        </w:rPr>
        <w:t> </w:t>
      </w:r>
      <w:r>
        <w:rPr>
          <w:w w:val="115"/>
          <w:sz w:val="12"/>
        </w:rPr>
        <w:t>CM,</w:t>
      </w:r>
      <w:r>
        <w:rPr>
          <w:spacing w:val="-6"/>
          <w:w w:val="115"/>
          <w:sz w:val="12"/>
        </w:rPr>
        <w:t> </w:t>
      </w:r>
      <w:r>
        <w:rPr>
          <w:w w:val="115"/>
          <w:sz w:val="12"/>
        </w:rPr>
        <w:t>Edwards</w:t>
      </w:r>
      <w:r>
        <w:rPr>
          <w:spacing w:val="-6"/>
          <w:w w:val="115"/>
          <w:sz w:val="12"/>
        </w:rPr>
        <w:t> </w:t>
      </w:r>
      <w:r>
        <w:rPr>
          <w:w w:val="115"/>
          <w:sz w:val="12"/>
        </w:rPr>
        <w:t>J,</w:t>
      </w:r>
      <w:r>
        <w:rPr>
          <w:spacing w:val="-6"/>
          <w:w w:val="115"/>
          <w:sz w:val="12"/>
        </w:rPr>
        <w:t> </w:t>
      </w:r>
      <w:r>
        <w:rPr>
          <w:w w:val="115"/>
          <w:sz w:val="12"/>
        </w:rPr>
        <w:t>McEachran</w:t>
      </w:r>
      <w:r>
        <w:rPr>
          <w:spacing w:val="-5"/>
          <w:w w:val="115"/>
          <w:sz w:val="12"/>
        </w:rPr>
        <w:t> </w:t>
      </w:r>
      <w:r>
        <w:rPr>
          <w:w w:val="115"/>
          <w:sz w:val="12"/>
        </w:rPr>
        <w:t>AD,</w:t>
      </w:r>
      <w:r>
        <w:rPr>
          <w:spacing w:val="-6"/>
          <w:w w:val="115"/>
          <w:sz w:val="12"/>
        </w:rPr>
        <w:t> </w:t>
      </w:r>
      <w:r>
        <w:rPr>
          <w:w w:val="115"/>
          <w:sz w:val="12"/>
        </w:rPr>
        <w:t>Mansouri</w:t>
      </w:r>
      <w:r>
        <w:rPr>
          <w:spacing w:val="-5"/>
          <w:w w:val="115"/>
          <w:sz w:val="12"/>
        </w:rPr>
        <w:t> </w:t>
      </w:r>
      <w:r>
        <w:rPr>
          <w:w w:val="115"/>
          <w:sz w:val="12"/>
        </w:rPr>
        <w:t>K,</w:t>
      </w:r>
      <w:r>
        <w:rPr>
          <w:spacing w:val="-6"/>
          <w:w w:val="115"/>
          <w:sz w:val="12"/>
        </w:rPr>
        <w:t> </w:t>
      </w:r>
      <w:r>
        <w:rPr>
          <w:w w:val="115"/>
          <w:sz w:val="12"/>
        </w:rPr>
        <w:t>Baker</w:t>
      </w:r>
      <w:r>
        <w:rPr>
          <w:spacing w:val="-5"/>
          <w:w w:val="115"/>
          <w:sz w:val="12"/>
        </w:rPr>
        <w:t> </w:t>
      </w:r>
      <w:r>
        <w:rPr>
          <w:w w:val="115"/>
          <w:sz w:val="12"/>
        </w:rPr>
        <w:t>NC,</w:t>
      </w:r>
      <w:r>
        <w:rPr>
          <w:spacing w:val="-6"/>
          <w:w w:val="115"/>
          <w:sz w:val="12"/>
        </w:rPr>
        <w:t> </w:t>
      </w:r>
      <w:r>
        <w:rPr>
          <w:w w:val="115"/>
          <w:sz w:val="12"/>
        </w:rPr>
        <w:t>et</w:t>
      </w:r>
      <w:r>
        <w:rPr>
          <w:spacing w:val="-6"/>
          <w:w w:val="115"/>
          <w:sz w:val="12"/>
        </w:rPr>
        <w:t> </w:t>
      </w:r>
      <w:r>
        <w:rPr>
          <w:w w:val="115"/>
          <w:sz w:val="12"/>
        </w:rPr>
        <w:t>al.</w:t>
      </w:r>
      <w:r>
        <w:rPr>
          <w:spacing w:val="40"/>
          <w:w w:val="120"/>
          <w:sz w:val="12"/>
        </w:rPr>
        <w:t> </w:t>
      </w:r>
      <w:bookmarkStart w:name="_bookmark44" w:id="59"/>
      <w:bookmarkEnd w:id="59"/>
      <w:r>
        <w:rPr>
          <w:w w:val="120"/>
          <w:sz w:val="12"/>
        </w:rPr>
        <w:t>Th</w:t>
      </w:r>
      <w:r>
        <w:rPr>
          <w:w w:val="120"/>
          <w:sz w:val="12"/>
        </w:rPr>
        <w:t>e</w:t>
      </w:r>
      <w:r>
        <w:rPr>
          <w:spacing w:val="-9"/>
          <w:w w:val="120"/>
          <w:sz w:val="12"/>
        </w:rPr>
        <w:t> </w:t>
      </w:r>
      <w:r>
        <w:rPr>
          <w:w w:val="120"/>
          <w:sz w:val="12"/>
        </w:rPr>
        <w:t>comptox</w:t>
      </w:r>
      <w:r>
        <w:rPr>
          <w:spacing w:val="-9"/>
          <w:w w:val="120"/>
          <w:sz w:val="12"/>
        </w:rPr>
        <w:t> </w:t>
      </w:r>
      <w:r>
        <w:rPr>
          <w:w w:val="120"/>
          <w:sz w:val="12"/>
        </w:rPr>
        <w:t>chemistry</w:t>
      </w:r>
      <w:r>
        <w:rPr>
          <w:spacing w:val="-9"/>
          <w:w w:val="120"/>
          <w:sz w:val="12"/>
        </w:rPr>
        <w:t> </w:t>
      </w:r>
      <w:r>
        <w:rPr>
          <w:w w:val="120"/>
          <w:sz w:val="12"/>
        </w:rPr>
        <w:t>dashboard:</w:t>
      </w:r>
      <w:r>
        <w:rPr>
          <w:spacing w:val="-9"/>
          <w:w w:val="120"/>
          <w:sz w:val="12"/>
        </w:rPr>
        <w:t> </w:t>
      </w:r>
      <w:r>
        <w:rPr>
          <w:w w:val="120"/>
          <w:sz w:val="12"/>
        </w:rPr>
        <w:t>a</w:t>
      </w:r>
      <w:r>
        <w:rPr>
          <w:spacing w:val="-9"/>
          <w:w w:val="120"/>
          <w:sz w:val="12"/>
        </w:rPr>
        <w:t> </w:t>
      </w:r>
      <w:r>
        <w:rPr>
          <w:w w:val="120"/>
          <w:sz w:val="12"/>
        </w:rPr>
        <w:t>community</w:t>
      </w:r>
      <w:r>
        <w:rPr>
          <w:spacing w:val="-9"/>
          <w:w w:val="120"/>
          <w:sz w:val="12"/>
        </w:rPr>
        <w:t> </w:t>
      </w:r>
      <w:r>
        <w:rPr>
          <w:w w:val="120"/>
          <w:sz w:val="12"/>
        </w:rPr>
        <w:t>data</w:t>
      </w:r>
      <w:r>
        <w:rPr>
          <w:spacing w:val="-9"/>
          <w:w w:val="120"/>
          <w:sz w:val="12"/>
        </w:rPr>
        <w:t> </w:t>
      </w:r>
      <w:r>
        <w:rPr>
          <w:w w:val="120"/>
          <w:sz w:val="12"/>
        </w:rPr>
        <w:t>resource</w:t>
      </w:r>
      <w:r>
        <w:rPr>
          <w:spacing w:val="-9"/>
          <w:w w:val="120"/>
          <w:sz w:val="12"/>
        </w:rPr>
        <w:t> </w:t>
      </w:r>
      <w:r>
        <w:rPr>
          <w:w w:val="120"/>
          <w:sz w:val="12"/>
        </w:rPr>
        <w:t>for</w:t>
      </w:r>
      <w:r>
        <w:rPr>
          <w:spacing w:val="-9"/>
          <w:w w:val="120"/>
          <w:sz w:val="12"/>
        </w:rPr>
        <w:t> </w:t>
      </w:r>
      <w:r>
        <w:rPr>
          <w:w w:val="120"/>
          <w:sz w:val="12"/>
        </w:rPr>
        <w:t>environmental</w:t>
      </w:r>
      <w:r>
        <w:rPr>
          <w:spacing w:val="40"/>
          <w:w w:val="120"/>
          <w:sz w:val="12"/>
        </w:rPr>
        <w:t> </w:t>
      </w:r>
      <w:r>
        <w:rPr>
          <w:w w:val="120"/>
          <w:sz w:val="12"/>
        </w:rPr>
        <w:t>chemistry. J Cheminform 2017;9:1–27. doi:</w:t>
      </w:r>
      <w:hyperlink r:id="rId49">
        <w:r>
          <w:rPr>
            <w:color w:val="0080AC"/>
            <w:w w:val="120"/>
            <w:sz w:val="12"/>
          </w:rPr>
          <w:t>10.1186/s13321-017-0247-6</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bookmarkStart w:name="_bookmark47" w:id="60"/>
      <w:bookmarkEnd w:id="60"/>
      <w:r>
        <w:rPr/>
      </w:r>
      <w:r>
        <w:rPr>
          <w:w w:val="120"/>
          <w:sz w:val="12"/>
        </w:rPr>
        <w:t>Lou</w:t>
      </w:r>
      <w:r>
        <w:rPr>
          <w:spacing w:val="-9"/>
          <w:w w:val="120"/>
          <w:sz w:val="12"/>
        </w:rPr>
        <w:t> </w:t>
      </w:r>
      <w:r>
        <w:rPr>
          <w:w w:val="120"/>
          <w:sz w:val="12"/>
        </w:rPr>
        <w:t>Dorne</w:t>
      </w:r>
      <w:r>
        <w:rPr>
          <w:spacing w:val="-9"/>
          <w:w w:val="120"/>
          <w:sz w:val="12"/>
        </w:rPr>
        <w:t> </w:t>
      </w:r>
      <w:r>
        <w:rPr>
          <w:w w:val="120"/>
          <w:sz w:val="12"/>
        </w:rPr>
        <w:t>J,</w:t>
      </w:r>
      <w:r>
        <w:rPr>
          <w:spacing w:val="-9"/>
          <w:w w:val="120"/>
          <w:sz w:val="12"/>
        </w:rPr>
        <w:t> </w:t>
      </w:r>
      <w:r>
        <w:rPr>
          <w:w w:val="120"/>
          <w:sz w:val="12"/>
        </w:rPr>
        <w:t>J</w:t>
      </w:r>
      <w:r>
        <w:rPr>
          <w:spacing w:val="-9"/>
          <w:w w:val="120"/>
          <w:sz w:val="12"/>
        </w:rPr>
        <w:t> </w:t>
      </w:r>
      <w:r>
        <w:rPr>
          <w:w w:val="120"/>
          <w:sz w:val="12"/>
        </w:rPr>
        <w:t>Richardson,</w:t>
      </w:r>
      <w:r>
        <w:rPr>
          <w:spacing w:val="-9"/>
          <w:w w:val="120"/>
          <w:sz w:val="12"/>
        </w:rPr>
        <w:t> </w:t>
      </w:r>
      <w:r>
        <w:rPr>
          <w:w w:val="120"/>
          <w:sz w:val="12"/>
        </w:rPr>
        <w:t>Kass</w:t>
      </w:r>
      <w:r>
        <w:rPr>
          <w:spacing w:val="-9"/>
          <w:w w:val="120"/>
          <w:sz w:val="12"/>
        </w:rPr>
        <w:t> </w:t>
      </w:r>
      <w:r>
        <w:rPr>
          <w:w w:val="120"/>
          <w:sz w:val="12"/>
        </w:rPr>
        <w:t>G,</w:t>
      </w:r>
      <w:r>
        <w:rPr>
          <w:spacing w:val="-9"/>
          <w:w w:val="120"/>
          <w:sz w:val="12"/>
        </w:rPr>
        <w:t> </w:t>
      </w:r>
      <w:r>
        <w:rPr>
          <w:w w:val="120"/>
          <w:sz w:val="12"/>
        </w:rPr>
        <w:t>Georgiadis</w:t>
      </w:r>
      <w:r>
        <w:rPr>
          <w:spacing w:val="-9"/>
          <w:w w:val="120"/>
          <w:sz w:val="12"/>
        </w:rPr>
        <w:t> </w:t>
      </w:r>
      <w:r>
        <w:rPr>
          <w:w w:val="120"/>
          <w:sz w:val="12"/>
        </w:rPr>
        <w:t>N,</w:t>
      </w:r>
      <w:r>
        <w:rPr>
          <w:spacing w:val="-9"/>
          <w:w w:val="120"/>
          <w:sz w:val="12"/>
        </w:rPr>
        <w:t> </w:t>
      </w:r>
      <w:r>
        <w:rPr>
          <w:w w:val="120"/>
          <w:sz w:val="12"/>
        </w:rPr>
        <w:t>Monguidi</w:t>
      </w:r>
      <w:r>
        <w:rPr>
          <w:spacing w:val="-9"/>
          <w:w w:val="120"/>
          <w:sz w:val="12"/>
        </w:rPr>
        <w:t> </w:t>
      </w:r>
      <w:r>
        <w:rPr>
          <w:w w:val="120"/>
          <w:sz w:val="12"/>
        </w:rPr>
        <w:t>M,</w:t>
      </w:r>
      <w:r>
        <w:rPr>
          <w:spacing w:val="-9"/>
          <w:w w:val="120"/>
          <w:sz w:val="12"/>
        </w:rPr>
        <w:t> </w:t>
      </w:r>
      <w:r>
        <w:rPr>
          <w:w w:val="120"/>
          <w:sz w:val="12"/>
        </w:rPr>
        <w:t>Pasinato</w:t>
      </w:r>
      <w:r>
        <w:rPr>
          <w:spacing w:val="-9"/>
          <w:w w:val="120"/>
          <w:sz w:val="12"/>
        </w:rPr>
        <w:t> </w:t>
      </w:r>
      <w:r>
        <w:rPr>
          <w:w w:val="120"/>
          <w:sz w:val="12"/>
        </w:rPr>
        <w:t>L,</w:t>
      </w:r>
      <w:r>
        <w:rPr>
          <w:spacing w:val="-9"/>
          <w:w w:val="120"/>
          <w:sz w:val="12"/>
        </w:rPr>
        <w:t> </w:t>
      </w:r>
      <w:r>
        <w:rPr>
          <w:w w:val="120"/>
          <w:sz w:val="12"/>
        </w:rPr>
        <w:t>et</w:t>
      </w:r>
      <w:r>
        <w:rPr>
          <w:spacing w:val="-9"/>
          <w:w w:val="120"/>
          <w:sz w:val="12"/>
        </w:rPr>
        <w:t> </w:t>
      </w:r>
      <w:r>
        <w:rPr>
          <w:w w:val="120"/>
          <w:sz w:val="12"/>
        </w:rPr>
        <w:t>al.</w:t>
      </w:r>
      <w:r>
        <w:rPr>
          <w:spacing w:val="40"/>
          <w:w w:val="120"/>
          <w:sz w:val="12"/>
        </w:rPr>
        <w:t> </w:t>
      </w:r>
      <w:bookmarkStart w:name="_bookmark46" w:id="61"/>
      <w:bookmarkEnd w:id="61"/>
      <w:r>
        <w:rPr>
          <w:w w:val="115"/>
          <w:sz w:val="12"/>
        </w:rPr>
        <w:t>Editorial:</w:t>
      </w:r>
      <w:r>
        <w:rPr>
          <w:spacing w:val="-9"/>
          <w:w w:val="115"/>
          <w:sz w:val="12"/>
        </w:rPr>
        <w:t> </w:t>
      </w:r>
      <w:r>
        <w:rPr>
          <w:w w:val="115"/>
          <w:sz w:val="12"/>
        </w:rPr>
        <w:t>openfoodtox:</w:t>
      </w:r>
      <w:r>
        <w:rPr>
          <w:spacing w:val="-9"/>
          <w:w w:val="115"/>
          <w:sz w:val="12"/>
        </w:rPr>
        <w:t> </w:t>
      </w:r>
      <w:r>
        <w:rPr>
          <w:w w:val="115"/>
          <w:sz w:val="12"/>
        </w:rPr>
        <w:t>eFSA’s</w:t>
      </w:r>
      <w:r>
        <w:rPr>
          <w:spacing w:val="-8"/>
          <w:w w:val="115"/>
          <w:sz w:val="12"/>
        </w:rPr>
        <w:t> </w:t>
      </w:r>
      <w:r>
        <w:rPr>
          <w:w w:val="115"/>
          <w:sz w:val="12"/>
        </w:rPr>
        <w:t>open</w:t>
      </w:r>
      <w:r>
        <w:rPr>
          <w:spacing w:val="-9"/>
          <w:w w:val="115"/>
          <w:sz w:val="12"/>
        </w:rPr>
        <w:t> </w:t>
      </w:r>
      <w:r>
        <w:rPr>
          <w:w w:val="115"/>
          <w:sz w:val="12"/>
        </w:rPr>
        <w:t>source</w:t>
      </w:r>
      <w:r>
        <w:rPr>
          <w:spacing w:val="-9"/>
          <w:w w:val="115"/>
          <w:sz w:val="12"/>
        </w:rPr>
        <w:t> </w:t>
      </w:r>
      <w:r>
        <w:rPr>
          <w:w w:val="115"/>
          <w:sz w:val="12"/>
        </w:rPr>
        <w:t>toxicological</w:t>
      </w:r>
      <w:r>
        <w:rPr>
          <w:spacing w:val="-8"/>
          <w:w w:val="115"/>
          <w:sz w:val="12"/>
        </w:rPr>
        <w:t> </w:t>
      </w:r>
      <w:r>
        <w:rPr>
          <w:w w:val="115"/>
          <w:sz w:val="12"/>
        </w:rPr>
        <w:t>database</w:t>
      </w:r>
      <w:r>
        <w:rPr>
          <w:spacing w:val="-9"/>
          <w:w w:val="115"/>
          <w:sz w:val="12"/>
        </w:rPr>
        <w:t> </w:t>
      </w:r>
      <w:r>
        <w:rPr>
          <w:w w:val="115"/>
          <w:sz w:val="12"/>
        </w:rPr>
        <w:t>on</w:t>
      </w:r>
      <w:r>
        <w:rPr>
          <w:spacing w:val="-8"/>
          <w:w w:val="115"/>
          <w:sz w:val="12"/>
        </w:rPr>
        <w:t> </w:t>
      </w:r>
      <w:r>
        <w:rPr>
          <w:w w:val="115"/>
          <w:sz w:val="12"/>
        </w:rPr>
        <w:t>chemical</w:t>
      </w:r>
      <w:r>
        <w:rPr>
          <w:spacing w:val="-9"/>
          <w:w w:val="115"/>
          <w:sz w:val="12"/>
        </w:rPr>
        <w:t> </w:t>
      </w:r>
      <w:r>
        <w:rPr>
          <w:w w:val="115"/>
          <w:sz w:val="12"/>
        </w:rPr>
        <w:t>haz-</w:t>
      </w:r>
      <w:r>
        <w:rPr>
          <w:spacing w:val="40"/>
          <w:w w:val="120"/>
          <w:sz w:val="12"/>
        </w:rPr>
        <w:t> </w:t>
      </w:r>
      <w:r>
        <w:rPr>
          <w:w w:val="120"/>
          <w:sz w:val="12"/>
        </w:rPr>
        <w:t>ards</w:t>
      </w:r>
      <w:r>
        <w:rPr>
          <w:spacing w:val="-5"/>
          <w:w w:val="120"/>
          <w:sz w:val="12"/>
        </w:rPr>
        <w:t> </w:t>
      </w:r>
      <w:r>
        <w:rPr>
          <w:w w:val="120"/>
          <w:sz w:val="12"/>
        </w:rPr>
        <w:t>in</w:t>
      </w:r>
      <w:r>
        <w:rPr>
          <w:spacing w:val="-5"/>
          <w:w w:val="120"/>
          <w:sz w:val="12"/>
        </w:rPr>
        <w:t> </w:t>
      </w:r>
      <w:r>
        <w:rPr>
          <w:w w:val="120"/>
          <w:sz w:val="12"/>
        </w:rPr>
        <w:t>food</w:t>
      </w:r>
      <w:r>
        <w:rPr>
          <w:spacing w:val="-4"/>
          <w:w w:val="120"/>
          <w:sz w:val="12"/>
        </w:rPr>
        <w:t> </w:t>
      </w:r>
      <w:r>
        <w:rPr>
          <w:w w:val="120"/>
          <w:sz w:val="12"/>
        </w:rPr>
        <w:t>and</w:t>
      </w:r>
      <w:r>
        <w:rPr>
          <w:spacing w:val="-5"/>
          <w:w w:val="120"/>
          <w:sz w:val="12"/>
        </w:rPr>
        <w:t> </w:t>
      </w:r>
      <w:r>
        <w:rPr>
          <w:w w:val="120"/>
          <w:sz w:val="12"/>
        </w:rPr>
        <w:t>feed.</w:t>
      </w:r>
      <w:r>
        <w:rPr>
          <w:spacing w:val="-5"/>
          <w:w w:val="120"/>
          <w:sz w:val="12"/>
        </w:rPr>
        <w:t> </w:t>
      </w:r>
      <w:r>
        <w:rPr>
          <w:w w:val="120"/>
          <w:sz w:val="12"/>
        </w:rPr>
        <w:t>EFSA</w:t>
      </w:r>
      <w:r>
        <w:rPr>
          <w:spacing w:val="-5"/>
          <w:w w:val="120"/>
          <w:sz w:val="12"/>
        </w:rPr>
        <w:t> </w:t>
      </w:r>
      <w:r>
        <w:rPr>
          <w:w w:val="120"/>
          <w:sz w:val="12"/>
        </w:rPr>
        <w:t>J</w:t>
      </w:r>
      <w:r>
        <w:rPr>
          <w:spacing w:val="-5"/>
          <w:w w:val="120"/>
          <w:sz w:val="12"/>
        </w:rPr>
        <w:t> </w:t>
      </w:r>
      <w:r>
        <w:rPr>
          <w:w w:val="120"/>
          <w:sz w:val="12"/>
        </w:rPr>
        <w:t>2017;15:e15011.</w:t>
      </w:r>
      <w:r>
        <w:rPr>
          <w:spacing w:val="-5"/>
          <w:w w:val="120"/>
          <w:sz w:val="12"/>
        </w:rPr>
        <w:t> </w:t>
      </w:r>
      <w:r>
        <w:rPr>
          <w:w w:val="120"/>
          <w:sz w:val="12"/>
        </w:rPr>
        <w:t>doi:</w:t>
      </w:r>
      <w:hyperlink r:id="rId50">
        <w:r>
          <w:rPr>
            <w:color w:val="0080AC"/>
            <w:w w:val="120"/>
            <w:sz w:val="12"/>
          </w:rPr>
          <w:t>10.2903/j.efsa.2017.e15011</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49" w:id="62"/>
      <w:bookmarkEnd w:id="62"/>
      <w:r>
        <w:rPr/>
      </w:r>
      <w:r>
        <w:rPr>
          <w:w w:val="115"/>
          <w:sz w:val="12"/>
        </w:rPr>
        <w:t>Zarin</w:t>
      </w:r>
      <w:r>
        <w:rPr>
          <w:spacing w:val="32"/>
          <w:w w:val="115"/>
          <w:sz w:val="12"/>
        </w:rPr>
        <w:t> </w:t>
      </w:r>
      <w:r>
        <w:rPr>
          <w:w w:val="115"/>
          <w:sz w:val="12"/>
        </w:rPr>
        <w:t>DA,</w:t>
      </w:r>
      <w:r>
        <w:rPr>
          <w:spacing w:val="32"/>
          <w:w w:val="115"/>
          <w:sz w:val="12"/>
        </w:rPr>
        <w:t> </w:t>
      </w:r>
      <w:r>
        <w:rPr>
          <w:w w:val="115"/>
          <w:sz w:val="12"/>
        </w:rPr>
        <w:t>Tse</w:t>
      </w:r>
      <w:r>
        <w:rPr>
          <w:spacing w:val="32"/>
          <w:w w:val="115"/>
          <w:sz w:val="12"/>
        </w:rPr>
        <w:t> </w:t>
      </w:r>
      <w:r>
        <w:rPr>
          <w:w w:val="115"/>
          <w:sz w:val="12"/>
        </w:rPr>
        <w:t>T,</w:t>
      </w:r>
      <w:r>
        <w:rPr>
          <w:spacing w:val="32"/>
          <w:w w:val="115"/>
          <w:sz w:val="12"/>
        </w:rPr>
        <w:t> </w:t>
      </w:r>
      <w:r>
        <w:rPr>
          <w:w w:val="115"/>
          <w:sz w:val="12"/>
        </w:rPr>
        <w:t>Williams</w:t>
      </w:r>
      <w:r>
        <w:rPr>
          <w:spacing w:val="32"/>
          <w:w w:val="115"/>
          <w:sz w:val="12"/>
        </w:rPr>
        <w:t> </w:t>
      </w:r>
      <w:r>
        <w:rPr>
          <w:w w:val="115"/>
          <w:sz w:val="12"/>
        </w:rPr>
        <w:t>RJ,</w:t>
      </w:r>
      <w:r>
        <w:rPr>
          <w:spacing w:val="32"/>
          <w:w w:val="115"/>
          <w:sz w:val="12"/>
        </w:rPr>
        <w:t> </w:t>
      </w:r>
      <w:r>
        <w:rPr>
          <w:w w:val="115"/>
          <w:sz w:val="12"/>
        </w:rPr>
        <w:t>Califf</w:t>
      </w:r>
      <w:r>
        <w:rPr>
          <w:spacing w:val="32"/>
          <w:w w:val="115"/>
          <w:sz w:val="12"/>
        </w:rPr>
        <w:t> </w:t>
      </w:r>
      <w:r>
        <w:rPr>
          <w:w w:val="115"/>
          <w:sz w:val="12"/>
        </w:rPr>
        <w:t>RM,</w:t>
      </w:r>
      <w:r>
        <w:rPr>
          <w:spacing w:val="32"/>
          <w:w w:val="115"/>
          <w:sz w:val="12"/>
        </w:rPr>
        <w:t> </w:t>
      </w:r>
      <w:r>
        <w:rPr>
          <w:w w:val="115"/>
          <w:sz w:val="12"/>
        </w:rPr>
        <w:t>Ide</w:t>
      </w:r>
      <w:r>
        <w:rPr>
          <w:spacing w:val="32"/>
          <w:w w:val="115"/>
          <w:sz w:val="12"/>
        </w:rPr>
        <w:t> </w:t>
      </w:r>
      <w:r>
        <w:rPr>
          <w:w w:val="115"/>
          <w:sz w:val="12"/>
        </w:rPr>
        <w:t>NC.</w:t>
      </w:r>
      <w:r>
        <w:rPr>
          <w:spacing w:val="32"/>
          <w:w w:val="115"/>
          <w:sz w:val="12"/>
        </w:rPr>
        <w:t> </w:t>
      </w:r>
      <w:r>
        <w:rPr>
          <w:w w:val="115"/>
          <w:sz w:val="12"/>
        </w:rPr>
        <w:t>The</w:t>
      </w:r>
      <w:r>
        <w:rPr>
          <w:spacing w:val="32"/>
          <w:w w:val="115"/>
          <w:sz w:val="12"/>
        </w:rPr>
        <w:t> </w:t>
      </w:r>
      <w:r>
        <w:rPr>
          <w:w w:val="115"/>
          <w:sz w:val="12"/>
        </w:rPr>
        <w:t>clinicaltrials.gov</w:t>
      </w:r>
      <w:r>
        <w:rPr>
          <w:spacing w:val="32"/>
          <w:w w:val="115"/>
          <w:sz w:val="12"/>
        </w:rPr>
        <w:t> </w:t>
      </w:r>
      <w:r>
        <w:rPr>
          <w:w w:val="115"/>
          <w:sz w:val="12"/>
        </w:rPr>
        <w:t>re-</w:t>
      </w:r>
      <w:r>
        <w:rPr>
          <w:spacing w:val="40"/>
          <w:w w:val="115"/>
          <w:sz w:val="12"/>
        </w:rPr>
        <w:t> </w:t>
      </w:r>
      <w:bookmarkStart w:name="_bookmark48" w:id="63"/>
      <w:bookmarkEnd w:id="63"/>
      <w:r>
        <w:rPr>
          <w:w w:val="115"/>
          <w:sz w:val="12"/>
        </w:rPr>
        <w:t>sults</w:t>
      </w:r>
      <w:r>
        <w:rPr>
          <w:w w:val="115"/>
          <w:sz w:val="12"/>
        </w:rPr>
        <w:t> database</w:t>
      </w:r>
      <w:r>
        <w:rPr>
          <w:w w:val="115"/>
          <w:sz w:val="12"/>
        </w:rPr>
        <w:t> —</w:t>
      </w:r>
      <w:r>
        <w:rPr>
          <w:w w:val="115"/>
          <w:sz w:val="12"/>
        </w:rPr>
        <w:t> Update</w:t>
      </w:r>
      <w:r>
        <w:rPr>
          <w:w w:val="115"/>
          <w:sz w:val="12"/>
        </w:rPr>
        <w:t> and</w:t>
      </w:r>
      <w:r>
        <w:rPr>
          <w:w w:val="115"/>
          <w:sz w:val="12"/>
        </w:rPr>
        <w:t> key</w:t>
      </w:r>
      <w:r>
        <w:rPr>
          <w:w w:val="115"/>
          <w:sz w:val="12"/>
        </w:rPr>
        <w:t> issues.</w:t>
      </w:r>
      <w:r>
        <w:rPr>
          <w:w w:val="115"/>
          <w:sz w:val="12"/>
        </w:rPr>
        <w:t> N.</w:t>
      </w:r>
      <w:r>
        <w:rPr>
          <w:w w:val="115"/>
          <w:sz w:val="12"/>
        </w:rPr>
        <w:t> Engl.</w:t>
      </w:r>
      <w:r>
        <w:rPr>
          <w:w w:val="115"/>
          <w:sz w:val="12"/>
        </w:rPr>
        <w:t> J.</w:t>
      </w:r>
      <w:r>
        <w:rPr>
          <w:w w:val="115"/>
          <w:sz w:val="12"/>
        </w:rPr>
        <w:t> Med.</w:t>
      </w:r>
      <w:r>
        <w:rPr>
          <w:w w:val="115"/>
          <w:sz w:val="12"/>
        </w:rPr>
        <w:t> 2011;364:852–60.</w:t>
      </w:r>
      <w:r>
        <w:rPr>
          <w:spacing w:val="40"/>
          <w:w w:val="115"/>
          <w:sz w:val="12"/>
        </w:rPr>
        <w:t> </w:t>
      </w:r>
      <w:bookmarkStart w:name="_bookmark50" w:id="64"/>
      <w:bookmarkEnd w:id="64"/>
      <w:r>
        <w:rPr>
          <w:spacing w:val="-2"/>
          <w:w w:val="115"/>
          <w:sz w:val="12"/>
        </w:rPr>
        <w:t>doi:</w:t>
      </w:r>
      <w:hyperlink r:id="rId51">
        <w:r>
          <w:rPr>
            <w:color w:val="0080AC"/>
            <w:spacing w:val="-2"/>
            <w:w w:val="115"/>
            <w:sz w:val="12"/>
          </w:rPr>
          <w:t>10.1056/NEJMsa1012065</w:t>
        </w:r>
      </w:hyperlink>
      <w:r>
        <w:rPr>
          <w:color w:val="0080AC"/>
          <w:spacing w:val="-2"/>
          <w:w w:val="115"/>
          <w:sz w:val="12"/>
        </w:rPr>
        <w:t>.</w:t>
      </w:r>
    </w:p>
    <w:p>
      <w:pPr>
        <w:pStyle w:val="ListParagraph"/>
        <w:numPr>
          <w:ilvl w:val="0"/>
          <w:numId w:val="3"/>
        </w:numPr>
        <w:tabs>
          <w:tab w:pos="509" w:val="left" w:leader="none"/>
          <w:tab w:pos="511" w:val="left" w:leader="none"/>
        </w:tabs>
        <w:spacing w:line="276" w:lineRule="auto" w:before="0" w:after="0"/>
        <w:ind w:left="511" w:right="43" w:hanging="322"/>
        <w:jc w:val="both"/>
        <w:rPr>
          <w:sz w:val="12"/>
        </w:rPr>
      </w:pPr>
      <w:bookmarkStart w:name="_bookmark51" w:id="65"/>
      <w:bookmarkEnd w:id="65"/>
      <w:r>
        <w:rPr/>
      </w:r>
      <w:r>
        <w:rPr>
          <w:w w:val="115"/>
          <w:sz w:val="12"/>
        </w:rPr>
        <w:t>Thorn</w:t>
      </w:r>
      <w:r>
        <w:rPr>
          <w:w w:val="115"/>
          <w:sz w:val="12"/>
        </w:rPr>
        <w:t> CF,</w:t>
      </w:r>
      <w:r>
        <w:rPr>
          <w:w w:val="115"/>
          <w:sz w:val="12"/>
        </w:rPr>
        <w:t> Klein</w:t>
      </w:r>
      <w:r>
        <w:rPr>
          <w:w w:val="115"/>
          <w:sz w:val="12"/>
        </w:rPr>
        <w:t> TE,</w:t>
      </w:r>
      <w:r>
        <w:rPr>
          <w:w w:val="115"/>
          <w:sz w:val="12"/>
        </w:rPr>
        <w:t> Altman</w:t>
      </w:r>
      <w:r>
        <w:rPr>
          <w:w w:val="115"/>
          <w:sz w:val="12"/>
        </w:rPr>
        <w:t> RB.</w:t>
      </w:r>
      <w:r>
        <w:rPr>
          <w:w w:val="115"/>
          <w:sz w:val="12"/>
        </w:rPr>
        <w:t> Pharmacogenomics</w:t>
      </w:r>
      <w:r>
        <w:rPr>
          <w:w w:val="115"/>
          <w:sz w:val="12"/>
        </w:rPr>
        <w:t> and</w:t>
      </w:r>
      <w:r>
        <w:rPr>
          <w:w w:val="115"/>
          <w:sz w:val="12"/>
        </w:rPr>
        <w:t> bioinformatics:</w:t>
      </w:r>
      <w:r>
        <w:rPr>
          <w:w w:val="115"/>
          <w:sz w:val="12"/>
        </w:rPr>
        <w:t> phar-</w:t>
      </w:r>
      <w:r>
        <w:rPr>
          <w:spacing w:val="40"/>
          <w:w w:val="115"/>
          <w:sz w:val="12"/>
        </w:rPr>
        <w:t> </w:t>
      </w:r>
      <w:r>
        <w:rPr>
          <w:w w:val="115"/>
          <w:sz w:val="12"/>
        </w:rPr>
        <w:t>mGKB. Pharmacogenomics 2010;11:501–5. doi:</w:t>
      </w:r>
      <w:hyperlink r:id="rId52">
        <w:r>
          <w:rPr>
            <w:color w:val="0080AC"/>
            <w:w w:val="115"/>
            <w:sz w:val="12"/>
          </w:rPr>
          <w:t>10.2217/pgs.10.15</w:t>
        </w:r>
      </w:hyperlink>
      <w:r>
        <w:rPr>
          <w:color w:val="0080AC"/>
          <w:w w:val="115"/>
          <w:sz w:val="12"/>
        </w:rPr>
        <w:t>.</w:t>
      </w:r>
    </w:p>
    <w:p>
      <w:pPr>
        <w:pStyle w:val="ListParagraph"/>
        <w:numPr>
          <w:ilvl w:val="0"/>
          <w:numId w:val="3"/>
        </w:numPr>
        <w:tabs>
          <w:tab w:pos="509" w:val="left" w:leader="none"/>
          <w:tab w:pos="511" w:val="left" w:leader="none"/>
        </w:tabs>
        <w:spacing w:line="276" w:lineRule="auto" w:before="0" w:after="0"/>
        <w:ind w:left="511" w:right="40" w:hanging="322"/>
        <w:jc w:val="both"/>
        <w:rPr>
          <w:sz w:val="12"/>
        </w:rPr>
      </w:pPr>
      <w:bookmarkStart w:name="_bookmark52" w:id="66"/>
      <w:bookmarkEnd w:id="66"/>
      <w:r>
        <w:rPr/>
      </w:r>
      <w:r>
        <w:rPr>
          <w:w w:val="115"/>
          <w:sz w:val="12"/>
        </w:rPr>
        <w:t>Zhang</w:t>
      </w:r>
      <w:r>
        <w:rPr>
          <w:spacing w:val="-2"/>
          <w:w w:val="115"/>
          <w:sz w:val="12"/>
        </w:rPr>
        <w:t> </w:t>
      </w:r>
      <w:r>
        <w:rPr>
          <w:w w:val="115"/>
          <w:sz w:val="12"/>
        </w:rPr>
        <w:t>W,</w:t>
      </w:r>
      <w:r>
        <w:rPr>
          <w:spacing w:val="-2"/>
          <w:w w:val="115"/>
          <w:sz w:val="12"/>
        </w:rPr>
        <w:t> </w:t>
      </w:r>
      <w:r>
        <w:rPr>
          <w:w w:val="115"/>
          <w:sz w:val="12"/>
        </w:rPr>
        <w:t>Pei</w:t>
      </w:r>
      <w:r>
        <w:rPr>
          <w:spacing w:val="-1"/>
          <w:w w:val="115"/>
          <w:sz w:val="12"/>
        </w:rPr>
        <w:t> </w:t>
      </w:r>
      <w:r>
        <w:rPr>
          <w:w w:val="115"/>
          <w:sz w:val="12"/>
        </w:rPr>
        <w:t>J,</w:t>
      </w:r>
      <w:r>
        <w:rPr>
          <w:spacing w:val="-2"/>
          <w:w w:val="115"/>
          <w:sz w:val="12"/>
        </w:rPr>
        <w:t> </w:t>
      </w:r>
      <w:r>
        <w:rPr>
          <w:w w:val="115"/>
          <w:sz w:val="12"/>
        </w:rPr>
        <w:t>Lai</w:t>
      </w:r>
      <w:r>
        <w:rPr>
          <w:spacing w:val="-2"/>
          <w:w w:val="115"/>
          <w:sz w:val="12"/>
        </w:rPr>
        <w:t> </w:t>
      </w:r>
      <w:r>
        <w:rPr>
          <w:w w:val="115"/>
          <w:sz w:val="12"/>
        </w:rPr>
        <w:t>L.</w:t>
      </w:r>
      <w:r>
        <w:rPr>
          <w:spacing w:val="-2"/>
          <w:w w:val="115"/>
          <w:sz w:val="12"/>
        </w:rPr>
        <w:t> </w:t>
      </w:r>
      <w:r>
        <w:rPr>
          <w:w w:val="115"/>
          <w:sz w:val="12"/>
        </w:rPr>
        <w:t>Computational</w:t>
      </w:r>
      <w:r>
        <w:rPr>
          <w:spacing w:val="-2"/>
          <w:w w:val="115"/>
          <w:sz w:val="12"/>
        </w:rPr>
        <w:t> </w:t>
      </w:r>
      <w:r>
        <w:rPr>
          <w:w w:val="115"/>
          <w:sz w:val="12"/>
        </w:rPr>
        <w:t>multitarget</w:t>
      </w:r>
      <w:r>
        <w:rPr>
          <w:spacing w:val="-2"/>
          <w:w w:val="115"/>
          <w:sz w:val="12"/>
        </w:rPr>
        <w:t> </w:t>
      </w:r>
      <w:r>
        <w:rPr>
          <w:w w:val="115"/>
          <w:sz w:val="12"/>
        </w:rPr>
        <w:t>drug</w:t>
      </w:r>
      <w:r>
        <w:rPr>
          <w:spacing w:val="-2"/>
          <w:w w:val="115"/>
          <w:sz w:val="12"/>
        </w:rPr>
        <w:t> </w:t>
      </w:r>
      <w:r>
        <w:rPr>
          <w:w w:val="115"/>
          <w:sz w:val="12"/>
        </w:rPr>
        <w:t>design.</w:t>
      </w:r>
      <w:r>
        <w:rPr>
          <w:spacing w:val="-2"/>
          <w:w w:val="115"/>
          <w:sz w:val="12"/>
        </w:rPr>
        <w:t> </w:t>
      </w:r>
      <w:r>
        <w:rPr>
          <w:w w:val="115"/>
          <w:sz w:val="12"/>
        </w:rPr>
        <w:t>J.</w:t>
      </w:r>
      <w:r>
        <w:rPr>
          <w:spacing w:val="-2"/>
          <w:w w:val="115"/>
          <w:sz w:val="12"/>
        </w:rPr>
        <w:t> </w:t>
      </w:r>
      <w:r>
        <w:rPr>
          <w:w w:val="115"/>
          <w:sz w:val="12"/>
        </w:rPr>
        <w:t>Chem.</w:t>
      </w:r>
      <w:r>
        <w:rPr>
          <w:spacing w:val="-2"/>
          <w:w w:val="115"/>
          <w:sz w:val="12"/>
        </w:rPr>
        <w:t> </w:t>
      </w:r>
      <w:r>
        <w:rPr>
          <w:w w:val="115"/>
          <w:sz w:val="12"/>
        </w:rPr>
        <w:t>Inf.</w:t>
      </w:r>
      <w:r>
        <w:rPr>
          <w:spacing w:val="-2"/>
          <w:w w:val="115"/>
          <w:sz w:val="12"/>
        </w:rPr>
        <w:t> </w:t>
      </w:r>
      <w:r>
        <w:rPr>
          <w:w w:val="115"/>
          <w:sz w:val="12"/>
        </w:rPr>
        <w:t>Model</w:t>
      </w:r>
      <w:r>
        <w:rPr>
          <w:spacing w:val="40"/>
          <w:w w:val="120"/>
          <w:sz w:val="12"/>
        </w:rPr>
        <w:t> </w:t>
      </w:r>
      <w:bookmarkStart w:name="_bookmark53" w:id="67"/>
      <w:bookmarkEnd w:id="67"/>
      <w:r>
        <w:rPr>
          <w:w w:val="120"/>
          <w:sz w:val="12"/>
        </w:rPr>
        <w:t>2017;57:403–12.</w:t>
      </w:r>
      <w:r>
        <w:rPr>
          <w:spacing w:val="-3"/>
          <w:w w:val="120"/>
          <w:sz w:val="12"/>
        </w:rPr>
        <w:t> </w:t>
      </w:r>
      <w:r>
        <w:rPr>
          <w:w w:val="120"/>
          <w:sz w:val="12"/>
        </w:rPr>
        <w:t>doi:</w:t>
      </w:r>
      <w:hyperlink r:id="rId53">
        <w:r>
          <w:rPr>
            <w:color w:val="0080AC"/>
            <w:w w:val="120"/>
            <w:sz w:val="12"/>
          </w:rPr>
          <w:t>10.1021/acs.jcim.6b00491</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3" w:hanging="322"/>
        <w:jc w:val="both"/>
        <w:rPr>
          <w:sz w:val="12"/>
        </w:rPr>
      </w:pPr>
      <w:bookmarkStart w:name="_bookmark54" w:id="68"/>
      <w:bookmarkEnd w:id="68"/>
      <w:r>
        <w:rPr/>
      </w:r>
      <w:r>
        <w:rPr>
          <w:w w:val="120"/>
          <w:sz w:val="12"/>
        </w:rPr>
        <w:t>Bajorath J.</w:t>
      </w:r>
      <w:r>
        <w:rPr>
          <w:w w:val="120"/>
          <w:sz w:val="12"/>
        </w:rPr>
        <w:t> Foundations</w:t>
      </w:r>
      <w:r>
        <w:rPr>
          <w:w w:val="120"/>
          <w:sz w:val="12"/>
        </w:rPr>
        <w:t> of</w:t>
      </w:r>
      <w:r>
        <w:rPr>
          <w:w w:val="120"/>
          <w:sz w:val="12"/>
        </w:rPr>
        <w:t> data-driven</w:t>
      </w:r>
      <w:r>
        <w:rPr>
          <w:w w:val="120"/>
          <w:sz w:val="12"/>
        </w:rPr>
        <w:t> medicinal</w:t>
      </w:r>
      <w:r>
        <w:rPr>
          <w:w w:val="120"/>
          <w:sz w:val="12"/>
        </w:rPr>
        <w:t> chemistry.</w:t>
      </w:r>
      <w:r>
        <w:rPr>
          <w:w w:val="120"/>
          <w:sz w:val="12"/>
        </w:rPr>
        <w:t> Futur</w:t>
      </w:r>
      <w:r>
        <w:rPr>
          <w:w w:val="120"/>
          <w:sz w:val="12"/>
        </w:rPr>
        <w:t> Sci</w:t>
      </w:r>
      <w:r>
        <w:rPr>
          <w:w w:val="120"/>
          <w:sz w:val="12"/>
        </w:rPr>
        <w:t> OA</w:t>
      </w:r>
      <w:r>
        <w:rPr>
          <w:spacing w:val="40"/>
          <w:w w:val="120"/>
          <w:sz w:val="12"/>
        </w:rPr>
        <w:t> </w:t>
      </w:r>
      <w:r>
        <w:rPr>
          <w:w w:val="120"/>
          <w:sz w:val="12"/>
        </w:rPr>
        <w:t>2018;4:FSO320.</w:t>
      </w:r>
      <w:r>
        <w:rPr>
          <w:spacing w:val="-3"/>
          <w:w w:val="120"/>
          <w:sz w:val="12"/>
        </w:rPr>
        <w:t> </w:t>
      </w:r>
      <w:r>
        <w:rPr>
          <w:w w:val="120"/>
          <w:sz w:val="12"/>
        </w:rPr>
        <w:t>doi:</w:t>
      </w:r>
      <w:hyperlink r:id="rId54">
        <w:r>
          <w:rPr>
            <w:color w:val="0080AC"/>
            <w:w w:val="120"/>
            <w:sz w:val="12"/>
          </w:rPr>
          <w:t>10.4155/fsoa-2018-0057</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r>
        <w:rPr>
          <w:w w:val="120"/>
          <w:sz w:val="12"/>
        </w:rPr>
        <w:t>Schneider</w:t>
      </w:r>
      <w:r>
        <w:rPr>
          <w:spacing w:val="-4"/>
          <w:w w:val="120"/>
          <w:sz w:val="12"/>
        </w:rPr>
        <w:t> </w:t>
      </w:r>
      <w:r>
        <w:rPr>
          <w:w w:val="120"/>
          <w:sz w:val="12"/>
        </w:rPr>
        <w:t>P,</w:t>
      </w:r>
      <w:r>
        <w:rPr>
          <w:spacing w:val="-4"/>
          <w:w w:val="120"/>
          <w:sz w:val="12"/>
        </w:rPr>
        <w:t> </w:t>
      </w:r>
      <w:r>
        <w:rPr>
          <w:w w:val="120"/>
          <w:sz w:val="12"/>
        </w:rPr>
        <w:t>Walters</w:t>
      </w:r>
      <w:r>
        <w:rPr>
          <w:spacing w:val="-4"/>
          <w:w w:val="120"/>
          <w:sz w:val="12"/>
        </w:rPr>
        <w:t> </w:t>
      </w:r>
      <w:r>
        <w:rPr>
          <w:w w:val="120"/>
          <w:sz w:val="12"/>
        </w:rPr>
        <w:t>WP,</w:t>
      </w:r>
      <w:r>
        <w:rPr>
          <w:spacing w:val="-4"/>
          <w:w w:val="120"/>
          <w:sz w:val="12"/>
        </w:rPr>
        <w:t> </w:t>
      </w:r>
      <w:r>
        <w:rPr>
          <w:w w:val="120"/>
          <w:sz w:val="12"/>
        </w:rPr>
        <w:t>Plowright</w:t>
      </w:r>
      <w:r>
        <w:rPr>
          <w:spacing w:val="-4"/>
          <w:w w:val="120"/>
          <w:sz w:val="12"/>
        </w:rPr>
        <w:t> </w:t>
      </w:r>
      <w:r>
        <w:rPr>
          <w:w w:val="120"/>
          <w:sz w:val="12"/>
        </w:rPr>
        <w:t>AT,</w:t>
      </w:r>
      <w:r>
        <w:rPr>
          <w:spacing w:val="-4"/>
          <w:w w:val="120"/>
          <w:sz w:val="12"/>
        </w:rPr>
        <w:t> </w:t>
      </w:r>
      <w:r>
        <w:rPr>
          <w:w w:val="120"/>
          <w:sz w:val="12"/>
        </w:rPr>
        <w:t>Sieroka</w:t>
      </w:r>
      <w:r>
        <w:rPr>
          <w:spacing w:val="-4"/>
          <w:w w:val="120"/>
          <w:sz w:val="12"/>
        </w:rPr>
        <w:t> </w:t>
      </w:r>
      <w:r>
        <w:rPr>
          <w:w w:val="120"/>
          <w:sz w:val="12"/>
        </w:rPr>
        <w:t>N,</w:t>
      </w:r>
      <w:r>
        <w:rPr>
          <w:spacing w:val="-4"/>
          <w:w w:val="120"/>
          <w:sz w:val="12"/>
        </w:rPr>
        <w:t> </w:t>
      </w:r>
      <w:r>
        <w:rPr>
          <w:w w:val="120"/>
          <w:sz w:val="12"/>
        </w:rPr>
        <w:t>Listgarten</w:t>
      </w:r>
      <w:r>
        <w:rPr>
          <w:spacing w:val="-4"/>
          <w:w w:val="120"/>
          <w:sz w:val="12"/>
        </w:rPr>
        <w:t> </w:t>
      </w:r>
      <w:r>
        <w:rPr>
          <w:w w:val="120"/>
          <w:sz w:val="12"/>
        </w:rPr>
        <w:t>J,</w:t>
      </w:r>
      <w:r>
        <w:rPr>
          <w:spacing w:val="-4"/>
          <w:w w:val="120"/>
          <w:sz w:val="12"/>
        </w:rPr>
        <w:t> </w:t>
      </w:r>
      <w:r>
        <w:rPr>
          <w:w w:val="120"/>
          <w:sz w:val="12"/>
        </w:rPr>
        <w:t>Goodnow</w:t>
      </w:r>
      <w:r>
        <w:rPr>
          <w:spacing w:val="-4"/>
          <w:w w:val="120"/>
          <w:sz w:val="12"/>
        </w:rPr>
        <w:t> </w:t>
      </w:r>
      <w:r>
        <w:rPr>
          <w:w w:val="120"/>
          <w:sz w:val="12"/>
        </w:rPr>
        <w:t>RA,</w:t>
      </w:r>
      <w:r>
        <w:rPr>
          <w:spacing w:val="40"/>
          <w:w w:val="120"/>
          <w:sz w:val="12"/>
        </w:rPr>
        <w:t> </w:t>
      </w:r>
      <w:bookmarkStart w:name="_bookmark55" w:id="69"/>
      <w:bookmarkEnd w:id="69"/>
      <w:r>
        <w:rPr>
          <w:w w:val="115"/>
          <w:sz w:val="12"/>
        </w:rPr>
        <w:t>e</w:t>
      </w:r>
      <w:r>
        <w:rPr>
          <w:w w:val="115"/>
          <w:sz w:val="12"/>
        </w:rPr>
        <w:t>t al. Rethinking drug design in the artificial intelligence era. Nat Rev Drug Discov</w:t>
      </w:r>
      <w:r>
        <w:rPr>
          <w:spacing w:val="40"/>
          <w:w w:val="120"/>
          <w:sz w:val="12"/>
        </w:rPr>
        <w:t> </w:t>
      </w:r>
      <w:r>
        <w:rPr>
          <w:w w:val="120"/>
          <w:sz w:val="12"/>
        </w:rPr>
        <w:t>2020;19:353–64.</w:t>
      </w:r>
      <w:r>
        <w:rPr>
          <w:spacing w:val="-3"/>
          <w:w w:val="120"/>
          <w:sz w:val="12"/>
        </w:rPr>
        <w:t> </w:t>
      </w:r>
      <w:r>
        <w:rPr>
          <w:w w:val="120"/>
          <w:sz w:val="12"/>
        </w:rPr>
        <w:t>doi:</w:t>
      </w:r>
      <w:hyperlink r:id="rId55">
        <w:r>
          <w:rPr>
            <w:color w:val="0080AC"/>
            <w:w w:val="120"/>
            <w:sz w:val="12"/>
          </w:rPr>
          <w:t>10.1038/s41573-019-0050-3</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57" w:id="70"/>
      <w:bookmarkEnd w:id="70"/>
      <w:r>
        <w:rPr/>
      </w:r>
      <w:r>
        <w:rPr>
          <w:spacing w:val="-2"/>
          <w:w w:val="115"/>
          <w:sz w:val="12"/>
        </w:rPr>
        <w:t>Moreira-Filho JT, Silva AC, Dantas RF, Gomes BF, Souza Neto LR, Brandao-Neto J,</w:t>
      </w:r>
      <w:r>
        <w:rPr>
          <w:spacing w:val="40"/>
          <w:w w:val="120"/>
          <w:sz w:val="12"/>
        </w:rPr>
        <w:t> </w:t>
      </w:r>
      <w:bookmarkStart w:name="_bookmark56" w:id="71"/>
      <w:bookmarkEnd w:id="71"/>
      <w:r>
        <w:rPr>
          <w:w w:val="120"/>
          <w:sz w:val="12"/>
        </w:rPr>
        <w:t>e</w:t>
      </w:r>
      <w:r>
        <w:rPr>
          <w:w w:val="120"/>
          <w:sz w:val="12"/>
        </w:rPr>
        <w:t>t</w:t>
      </w:r>
      <w:r>
        <w:rPr>
          <w:spacing w:val="-9"/>
          <w:w w:val="120"/>
          <w:sz w:val="12"/>
        </w:rPr>
        <w:t> </w:t>
      </w:r>
      <w:r>
        <w:rPr>
          <w:w w:val="120"/>
          <w:sz w:val="12"/>
        </w:rPr>
        <w:t>al.</w:t>
      </w:r>
      <w:r>
        <w:rPr>
          <w:spacing w:val="-9"/>
          <w:w w:val="120"/>
          <w:sz w:val="12"/>
        </w:rPr>
        <w:t> </w:t>
      </w:r>
      <w:r>
        <w:rPr>
          <w:w w:val="120"/>
          <w:sz w:val="12"/>
        </w:rPr>
        <w:t>Schistosomiasis</w:t>
      </w:r>
      <w:r>
        <w:rPr>
          <w:spacing w:val="-9"/>
          <w:w w:val="120"/>
          <w:sz w:val="12"/>
        </w:rPr>
        <w:t> </w:t>
      </w:r>
      <w:r>
        <w:rPr>
          <w:w w:val="120"/>
          <w:sz w:val="12"/>
        </w:rPr>
        <w:t>drug</w:t>
      </w:r>
      <w:r>
        <w:rPr>
          <w:spacing w:val="-9"/>
          <w:w w:val="120"/>
          <w:sz w:val="12"/>
        </w:rPr>
        <w:t> </w:t>
      </w:r>
      <w:r>
        <w:rPr>
          <w:w w:val="120"/>
          <w:sz w:val="12"/>
        </w:rPr>
        <w:t>discovery</w:t>
      </w:r>
      <w:r>
        <w:rPr>
          <w:spacing w:val="-9"/>
          <w:w w:val="120"/>
          <w:sz w:val="12"/>
        </w:rPr>
        <w:t> </w:t>
      </w:r>
      <w:r>
        <w:rPr>
          <w:w w:val="120"/>
          <w:sz w:val="12"/>
        </w:rPr>
        <w:t>in</w:t>
      </w:r>
      <w:r>
        <w:rPr>
          <w:spacing w:val="-9"/>
          <w:w w:val="120"/>
          <w:sz w:val="12"/>
        </w:rPr>
        <w:t> </w:t>
      </w:r>
      <w:r>
        <w:rPr>
          <w:w w:val="120"/>
          <w:sz w:val="12"/>
        </w:rPr>
        <w:t>the</w:t>
      </w:r>
      <w:r>
        <w:rPr>
          <w:spacing w:val="-9"/>
          <w:w w:val="120"/>
          <w:sz w:val="12"/>
        </w:rPr>
        <w:t> </w:t>
      </w:r>
      <w:r>
        <w:rPr>
          <w:w w:val="120"/>
          <w:sz w:val="12"/>
        </w:rPr>
        <w:t>era</w:t>
      </w:r>
      <w:r>
        <w:rPr>
          <w:spacing w:val="-9"/>
          <w:w w:val="120"/>
          <w:sz w:val="12"/>
        </w:rPr>
        <w:t> </w:t>
      </w:r>
      <w:r>
        <w:rPr>
          <w:w w:val="120"/>
          <w:sz w:val="12"/>
        </w:rPr>
        <w:t>of</w:t>
      </w:r>
      <w:r>
        <w:rPr>
          <w:spacing w:val="-9"/>
          <w:w w:val="120"/>
          <w:sz w:val="12"/>
        </w:rPr>
        <w:t> </w:t>
      </w:r>
      <w:r>
        <w:rPr>
          <w:w w:val="120"/>
          <w:sz w:val="12"/>
        </w:rPr>
        <w:t>automation</w:t>
      </w:r>
      <w:r>
        <w:rPr>
          <w:spacing w:val="-9"/>
          <w:w w:val="120"/>
          <w:sz w:val="12"/>
        </w:rPr>
        <w:t> </w:t>
      </w:r>
      <w:r>
        <w:rPr>
          <w:w w:val="120"/>
          <w:sz w:val="12"/>
        </w:rPr>
        <w:t>and</w:t>
      </w:r>
      <w:r>
        <w:rPr>
          <w:spacing w:val="-9"/>
          <w:w w:val="120"/>
          <w:sz w:val="12"/>
        </w:rPr>
        <w:t> </w:t>
      </w:r>
      <w:r>
        <w:rPr>
          <w:w w:val="120"/>
          <w:sz w:val="12"/>
        </w:rPr>
        <w:t>artificial</w:t>
      </w:r>
      <w:r>
        <w:rPr>
          <w:spacing w:val="-9"/>
          <w:w w:val="120"/>
          <w:sz w:val="12"/>
        </w:rPr>
        <w:t> </w:t>
      </w:r>
      <w:r>
        <w:rPr>
          <w:w w:val="120"/>
          <w:sz w:val="12"/>
        </w:rPr>
        <w:t>intelli-</w:t>
      </w:r>
      <w:r>
        <w:rPr>
          <w:spacing w:val="40"/>
          <w:w w:val="120"/>
          <w:sz w:val="12"/>
        </w:rPr>
        <w:t> </w:t>
      </w:r>
      <w:bookmarkStart w:name="_bookmark58" w:id="72"/>
      <w:bookmarkEnd w:id="72"/>
      <w:r>
        <w:rPr>
          <w:w w:val="120"/>
          <w:sz w:val="12"/>
        </w:rPr>
        <w:t>gence.</w:t>
      </w:r>
      <w:r>
        <w:rPr>
          <w:w w:val="120"/>
          <w:sz w:val="12"/>
        </w:rPr>
        <w:t> Front. Immunol. 2021;12:1–29. doi:</w:t>
      </w:r>
      <w:hyperlink r:id="rId56">
        <w:r>
          <w:rPr>
            <w:color w:val="0080AC"/>
            <w:w w:val="120"/>
            <w:sz w:val="12"/>
          </w:rPr>
          <w:t>10.3389/fimmu.2021.642383</w:t>
        </w:r>
      </w:hyperlink>
      <w:r>
        <w:rPr>
          <w:color w:val="0080AC"/>
          <w:w w:val="120"/>
          <w:sz w:val="12"/>
        </w:rPr>
        <w:t>.</w:t>
      </w:r>
    </w:p>
    <w:p>
      <w:pPr>
        <w:pStyle w:val="ListParagraph"/>
        <w:numPr>
          <w:ilvl w:val="0"/>
          <w:numId w:val="3"/>
        </w:numPr>
        <w:tabs>
          <w:tab w:pos="509" w:val="left" w:leader="none"/>
          <w:tab w:pos="511" w:val="left" w:leader="none"/>
        </w:tabs>
        <w:spacing w:line="276" w:lineRule="auto" w:before="0" w:after="0"/>
        <w:ind w:left="511" w:right="38" w:hanging="322"/>
        <w:jc w:val="both"/>
        <w:rPr>
          <w:sz w:val="12"/>
        </w:rPr>
      </w:pPr>
      <w:r>
        <w:rPr>
          <w:w w:val="115"/>
          <w:sz w:val="12"/>
        </w:rPr>
        <w:t>Li D, Hu J, Zhang L, Li L, Yin Q, Shi J, et al. Deep Learning and Machine Intelli-</w:t>
      </w:r>
      <w:r>
        <w:rPr>
          <w:spacing w:val="40"/>
          <w:w w:val="115"/>
          <w:sz w:val="12"/>
        </w:rPr>
        <w:t> </w:t>
      </w:r>
      <w:r>
        <w:rPr>
          <w:w w:val="115"/>
          <w:sz w:val="12"/>
        </w:rPr>
        <w:t>gence:</w:t>
      </w:r>
      <w:r>
        <w:rPr>
          <w:spacing w:val="-6"/>
          <w:w w:val="115"/>
          <w:sz w:val="12"/>
        </w:rPr>
        <w:t> </w:t>
      </w:r>
      <w:r>
        <w:rPr>
          <w:w w:val="115"/>
          <w:sz w:val="12"/>
        </w:rPr>
        <w:t>New</w:t>
      </w:r>
      <w:r>
        <w:rPr>
          <w:spacing w:val="-6"/>
          <w:w w:val="115"/>
          <w:sz w:val="12"/>
        </w:rPr>
        <w:t> </w:t>
      </w:r>
      <w:r>
        <w:rPr>
          <w:w w:val="115"/>
          <w:sz w:val="12"/>
        </w:rPr>
        <w:t>Computational</w:t>
      </w:r>
      <w:r>
        <w:rPr>
          <w:spacing w:val="-6"/>
          <w:w w:val="115"/>
          <w:sz w:val="12"/>
        </w:rPr>
        <w:t> </w:t>
      </w:r>
      <w:r>
        <w:rPr>
          <w:w w:val="115"/>
          <w:sz w:val="12"/>
        </w:rPr>
        <w:t>Modeling</w:t>
      </w:r>
      <w:r>
        <w:rPr>
          <w:spacing w:val="-7"/>
          <w:w w:val="115"/>
          <w:sz w:val="12"/>
        </w:rPr>
        <w:t> </w:t>
      </w:r>
      <w:r>
        <w:rPr>
          <w:w w:val="115"/>
          <w:sz w:val="12"/>
        </w:rPr>
        <w:t>Techniques</w:t>
      </w:r>
      <w:r>
        <w:rPr>
          <w:spacing w:val="-6"/>
          <w:w w:val="115"/>
          <w:sz w:val="12"/>
        </w:rPr>
        <w:t> </w:t>
      </w:r>
      <w:r>
        <w:rPr>
          <w:w w:val="115"/>
          <w:sz w:val="12"/>
        </w:rPr>
        <w:t>for</w:t>
      </w:r>
      <w:r>
        <w:rPr>
          <w:spacing w:val="-6"/>
          <w:w w:val="115"/>
          <w:sz w:val="12"/>
        </w:rPr>
        <w:t> </w:t>
      </w:r>
      <w:r>
        <w:rPr>
          <w:w w:val="115"/>
          <w:sz w:val="12"/>
        </w:rPr>
        <w:t>Discovery</w:t>
      </w:r>
      <w:r>
        <w:rPr>
          <w:spacing w:val="-7"/>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Combination</w:t>
      </w:r>
      <w:r>
        <w:rPr>
          <w:spacing w:val="40"/>
          <w:w w:val="115"/>
          <w:sz w:val="12"/>
        </w:rPr>
        <w:t> </w:t>
      </w:r>
      <w:bookmarkStart w:name="_bookmark59" w:id="73"/>
      <w:bookmarkEnd w:id="73"/>
      <w:r>
        <w:rPr>
          <w:w w:val="115"/>
          <w:sz w:val="12"/>
        </w:rPr>
        <w:t>Rules</w:t>
      </w:r>
      <w:r>
        <w:rPr>
          <w:w w:val="115"/>
          <w:sz w:val="12"/>
        </w:rPr>
        <w:t> and Pharmacodynamic Characteristics of Traditional Chinese Medicine. Eur</w:t>
      </w:r>
      <w:r>
        <w:rPr>
          <w:spacing w:val="40"/>
          <w:w w:val="115"/>
          <w:sz w:val="12"/>
        </w:rPr>
        <w:t> </w:t>
      </w:r>
      <w:r>
        <w:rPr>
          <w:w w:val="115"/>
          <w:sz w:val="12"/>
        </w:rPr>
        <w:t>J</w:t>
      </w:r>
      <w:r>
        <w:rPr>
          <w:spacing w:val="26"/>
          <w:w w:val="115"/>
          <w:sz w:val="12"/>
        </w:rPr>
        <w:t> </w:t>
      </w:r>
      <w:r>
        <w:rPr>
          <w:w w:val="115"/>
          <w:sz w:val="12"/>
        </w:rPr>
        <w:t>Pharmacol</w:t>
      </w:r>
      <w:r>
        <w:rPr>
          <w:spacing w:val="27"/>
          <w:w w:val="115"/>
          <w:sz w:val="12"/>
        </w:rPr>
        <w:t> </w:t>
      </w:r>
      <w:r>
        <w:rPr>
          <w:w w:val="115"/>
          <w:sz w:val="12"/>
        </w:rPr>
        <w:t>2022;933:175260.</w:t>
      </w:r>
      <w:r>
        <w:rPr>
          <w:spacing w:val="26"/>
          <w:w w:val="115"/>
          <w:sz w:val="12"/>
        </w:rPr>
        <w:t> </w:t>
      </w:r>
      <w:r>
        <w:rPr>
          <w:w w:val="115"/>
          <w:sz w:val="12"/>
        </w:rPr>
        <w:t>doi:</w:t>
      </w:r>
      <w:hyperlink r:id="rId57">
        <w:r>
          <w:rPr>
            <w:color w:val="0080AC"/>
            <w:w w:val="115"/>
            <w:sz w:val="12"/>
          </w:rPr>
          <w:t>10.1016/j.ejphar.2022.175260</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r>
        <w:rPr>
          <w:w w:val="115"/>
          <w:sz w:val="12"/>
        </w:rPr>
        <w:t>Cherkasov</w:t>
      </w:r>
      <w:r>
        <w:rPr>
          <w:w w:val="115"/>
          <w:sz w:val="12"/>
        </w:rPr>
        <w:t> A,</w:t>
      </w:r>
      <w:r>
        <w:rPr>
          <w:w w:val="115"/>
          <w:sz w:val="12"/>
        </w:rPr>
        <w:t> Muratov</w:t>
      </w:r>
      <w:r>
        <w:rPr>
          <w:w w:val="115"/>
          <w:sz w:val="12"/>
        </w:rPr>
        <w:t> EN,</w:t>
      </w:r>
      <w:r>
        <w:rPr>
          <w:w w:val="115"/>
          <w:sz w:val="12"/>
        </w:rPr>
        <w:t> Fourches</w:t>
      </w:r>
      <w:r>
        <w:rPr>
          <w:w w:val="115"/>
          <w:sz w:val="12"/>
        </w:rPr>
        <w:t> D,</w:t>
      </w:r>
      <w:r>
        <w:rPr>
          <w:w w:val="115"/>
          <w:sz w:val="12"/>
        </w:rPr>
        <w:t> Varnek</w:t>
      </w:r>
      <w:r>
        <w:rPr>
          <w:w w:val="115"/>
          <w:sz w:val="12"/>
        </w:rPr>
        <w:t> A,</w:t>
      </w:r>
      <w:r>
        <w:rPr>
          <w:w w:val="115"/>
          <w:sz w:val="12"/>
        </w:rPr>
        <w:t> Baskin</w:t>
      </w:r>
      <w:r>
        <w:rPr>
          <w:w w:val="115"/>
          <w:sz w:val="12"/>
        </w:rPr>
        <w:t> II,</w:t>
      </w:r>
      <w:r>
        <w:rPr>
          <w:w w:val="115"/>
          <w:sz w:val="12"/>
        </w:rPr>
        <w:t> Cronin</w:t>
      </w:r>
      <w:r>
        <w:rPr>
          <w:w w:val="115"/>
          <w:sz w:val="12"/>
        </w:rPr>
        <w:t> M,</w:t>
      </w:r>
      <w:r>
        <w:rPr>
          <w:w w:val="115"/>
          <w:sz w:val="12"/>
        </w:rPr>
        <w:t> et</w:t>
      </w:r>
      <w:r>
        <w:rPr>
          <w:w w:val="115"/>
          <w:sz w:val="12"/>
        </w:rPr>
        <w:t> al.</w:t>
      </w:r>
      <w:r>
        <w:rPr>
          <w:spacing w:val="40"/>
          <w:w w:val="115"/>
          <w:sz w:val="12"/>
        </w:rPr>
        <w:t> </w:t>
      </w:r>
      <w:bookmarkStart w:name="_bookmark60" w:id="74"/>
      <w:bookmarkEnd w:id="74"/>
      <w:r>
        <w:rPr>
          <w:w w:val="115"/>
          <w:sz w:val="12"/>
        </w:rPr>
        <w:t>QSA</w:t>
      </w:r>
      <w:r>
        <w:rPr>
          <w:w w:val="115"/>
          <w:sz w:val="12"/>
        </w:rPr>
        <w:t>R</w:t>
      </w:r>
      <w:r>
        <w:rPr>
          <w:w w:val="115"/>
          <w:sz w:val="12"/>
        </w:rPr>
        <w:t> modeling:</w:t>
      </w:r>
      <w:r>
        <w:rPr>
          <w:w w:val="115"/>
          <w:sz w:val="12"/>
        </w:rPr>
        <w:t> where</w:t>
      </w:r>
      <w:r>
        <w:rPr>
          <w:w w:val="115"/>
          <w:sz w:val="12"/>
        </w:rPr>
        <w:t> have</w:t>
      </w:r>
      <w:r>
        <w:rPr>
          <w:w w:val="115"/>
          <w:sz w:val="12"/>
        </w:rPr>
        <w:t> you</w:t>
      </w:r>
      <w:r>
        <w:rPr>
          <w:w w:val="115"/>
          <w:sz w:val="12"/>
        </w:rPr>
        <w:t> been?</w:t>
      </w:r>
      <w:r>
        <w:rPr>
          <w:w w:val="115"/>
          <w:sz w:val="12"/>
        </w:rPr>
        <w:t> where</w:t>
      </w:r>
      <w:r>
        <w:rPr>
          <w:w w:val="115"/>
          <w:sz w:val="12"/>
        </w:rPr>
        <w:t> are</w:t>
      </w:r>
      <w:r>
        <w:rPr>
          <w:w w:val="115"/>
          <w:sz w:val="12"/>
        </w:rPr>
        <w:t> you</w:t>
      </w:r>
      <w:r>
        <w:rPr>
          <w:w w:val="115"/>
          <w:sz w:val="12"/>
        </w:rPr>
        <w:t> going</w:t>
      </w:r>
      <w:r>
        <w:rPr>
          <w:w w:val="115"/>
          <w:sz w:val="12"/>
        </w:rPr>
        <w:t> to?</w:t>
      </w:r>
      <w:r>
        <w:rPr>
          <w:w w:val="115"/>
          <w:sz w:val="12"/>
        </w:rPr>
        <w:t> J.</w:t>
      </w:r>
      <w:r>
        <w:rPr>
          <w:w w:val="115"/>
          <w:sz w:val="12"/>
        </w:rPr>
        <w:t> Med.</w:t>
      </w:r>
      <w:r>
        <w:rPr>
          <w:w w:val="115"/>
          <w:sz w:val="12"/>
        </w:rPr>
        <w:t> Chem.</w:t>
      </w:r>
      <w:r>
        <w:rPr>
          <w:spacing w:val="40"/>
          <w:w w:val="115"/>
          <w:sz w:val="12"/>
        </w:rPr>
        <w:t> </w:t>
      </w:r>
      <w:r>
        <w:rPr>
          <w:w w:val="115"/>
          <w:sz w:val="12"/>
        </w:rPr>
        <w:t>2014;57:4977–5010.</w:t>
      </w:r>
      <w:r>
        <w:rPr>
          <w:spacing w:val="-1"/>
          <w:w w:val="115"/>
          <w:sz w:val="12"/>
        </w:rPr>
        <w:t> </w:t>
      </w:r>
      <w:r>
        <w:rPr>
          <w:w w:val="115"/>
          <w:sz w:val="12"/>
        </w:rPr>
        <w:t>doi:</w:t>
      </w:r>
      <w:hyperlink r:id="rId58">
        <w:r>
          <w:rPr>
            <w:color w:val="0080AC"/>
            <w:w w:val="115"/>
            <w:sz w:val="12"/>
          </w:rPr>
          <w:t>10.1021/jm4004285</w:t>
        </w:r>
      </w:hyperlink>
      <w:r>
        <w:rPr>
          <w:color w:val="0080AC"/>
          <w:w w:val="115"/>
          <w:sz w:val="12"/>
        </w:rPr>
        <w:t>.</w:t>
      </w:r>
    </w:p>
    <w:p>
      <w:pPr>
        <w:pStyle w:val="ListParagraph"/>
        <w:numPr>
          <w:ilvl w:val="0"/>
          <w:numId w:val="3"/>
        </w:numPr>
        <w:tabs>
          <w:tab w:pos="509" w:val="left" w:leader="none"/>
          <w:tab w:pos="511" w:val="left" w:leader="none"/>
        </w:tabs>
        <w:spacing w:line="276" w:lineRule="auto" w:before="0" w:after="0"/>
        <w:ind w:left="511" w:right="40" w:hanging="322"/>
        <w:jc w:val="both"/>
        <w:rPr>
          <w:sz w:val="12"/>
        </w:rPr>
      </w:pPr>
      <w:r>
        <w:rPr>
          <w:w w:val="115"/>
          <w:sz w:val="12"/>
        </w:rPr>
        <w:t>Ekins</w:t>
      </w:r>
      <w:r>
        <w:rPr>
          <w:spacing w:val="-8"/>
          <w:w w:val="115"/>
          <w:sz w:val="12"/>
        </w:rPr>
        <w:t> </w:t>
      </w:r>
      <w:r>
        <w:rPr>
          <w:w w:val="115"/>
          <w:sz w:val="12"/>
        </w:rPr>
        <w:t>S,</w:t>
      </w:r>
      <w:r>
        <w:rPr>
          <w:spacing w:val="-8"/>
          <w:w w:val="115"/>
          <w:sz w:val="12"/>
        </w:rPr>
        <w:t> </w:t>
      </w:r>
      <w:r>
        <w:rPr>
          <w:w w:val="115"/>
          <w:sz w:val="12"/>
        </w:rPr>
        <w:t>Puhl</w:t>
      </w:r>
      <w:r>
        <w:rPr>
          <w:spacing w:val="-8"/>
          <w:w w:val="115"/>
          <w:sz w:val="12"/>
        </w:rPr>
        <w:t> </w:t>
      </w:r>
      <w:r>
        <w:rPr>
          <w:w w:val="115"/>
          <w:sz w:val="12"/>
        </w:rPr>
        <w:t>AC,</w:t>
      </w:r>
      <w:r>
        <w:rPr>
          <w:spacing w:val="-8"/>
          <w:w w:val="115"/>
          <w:sz w:val="12"/>
        </w:rPr>
        <w:t> </w:t>
      </w:r>
      <w:r>
        <w:rPr>
          <w:w w:val="115"/>
          <w:sz w:val="12"/>
        </w:rPr>
        <w:t>Zorn</w:t>
      </w:r>
      <w:r>
        <w:rPr>
          <w:spacing w:val="-8"/>
          <w:w w:val="115"/>
          <w:sz w:val="12"/>
        </w:rPr>
        <w:t> </w:t>
      </w:r>
      <w:r>
        <w:rPr>
          <w:w w:val="115"/>
          <w:sz w:val="12"/>
        </w:rPr>
        <w:t>KM,</w:t>
      </w:r>
      <w:r>
        <w:rPr>
          <w:spacing w:val="-8"/>
          <w:w w:val="115"/>
          <w:sz w:val="12"/>
        </w:rPr>
        <w:t> </w:t>
      </w:r>
      <w:r>
        <w:rPr>
          <w:w w:val="115"/>
          <w:sz w:val="12"/>
        </w:rPr>
        <w:t>Lane</w:t>
      </w:r>
      <w:r>
        <w:rPr>
          <w:spacing w:val="-8"/>
          <w:w w:val="115"/>
          <w:sz w:val="12"/>
        </w:rPr>
        <w:t> </w:t>
      </w:r>
      <w:r>
        <w:rPr>
          <w:w w:val="115"/>
          <w:sz w:val="12"/>
        </w:rPr>
        <w:t>TR,</w:t>
      </w:r>
      <w:r>
        <w:rPr>
          <w:spacing w:val="-8"/>
          <w:w w:val="115"/>
          <w:sz w:val="12"/>
        </w:rPr>
        <w:t> </w:t>
      </w:r>
      <w:r>
        <w:rPr>
          <w:w w:val="115"/>
          <w:sz w:val="12"/>
        </w:rPr>
        <w:t>Russo</w:t>
      </w:r>
      <w:r>
        <w:rPr>
          <w:spacing w:val="-8"/>
          <w:w w:val="115"/>
          <w:sz w:val="12"/>
        </w:rPr>
        <w:t> </w:t>
      </w:r>
      <w:r>
        <w:rPr>
          <w:w w:val="115"/>
          <w:sz w:val="12"/>
        </w:rPr>
        <w:t>DP,</w:t>
      </w:r>
      <w:r>
        <w:rPr>
          <w:spacing w:val="-8"/>
          <w:w w:val="115"/>
          <w:sz w:val="12"/>
        </w:rPr>
        <w:t> </w:t>
      </w:r>
      <w:r>
        <w:rPr>
          <w:w w:val="115"/>
          <w:sz w:val="12"/>
        </w:rPr>
        <w:t>Klein</w:t>
      </w:r>
      <w:r>
        <w:rPr>
          <w:spacing w:val="-8"/>
          <w:w w:val="115"/>
          <w:sz w:val="12"/>
        </w:rPr>
        <w:t> </w:t>
      </w:r>
      <w:r>
        <w:rPr>
          <w:w w:val="115"/>
          <w:sz w:val="12"/>
        </w:rPr>
        <w:t>JJ,</w:t>
      </w:r>
      <w:r>
        <w:rPr>
          <w:spacing w:val="-8"/>
          <w:w w:val="115"/>
          <w:sz w:val="12"/>
        </w:rPr>
        <w:t> </w:t>
      </w:r>
      <w:r>
        <w:rPr>
          <w:w w:val="115"/>
          <w:sz w:val="12"/>
        </w:rPr>
        <w:t>et</w:t>
      </w:r>
      <w:r>
        <w:rPr>
          <w:spacing w:val="-8"/>
          <w:w w:val="115"/>
          <w:sz w:val="12"/>
        </w:rPr>
        <w:t> </w:t>
      </w:r>
      <w:r>
        <w:rPr>
          <w:w w:val="115"/>
          <w:sz w:val="12"/>
        </w:rPr>
        <w:t>al.</w:t>
      </w:r>
      <w:r>
        <w:rPr>
          <w:spacing w:val="-8"/>
          <w:w w:val="115"/>
          <w:sz w:val="12"/>
        </w:rPr>
        <w:t> </w:t>
      </w:r>
      <w:r>
        <w:rPr>
          <w:w w:val="115"/>
          <w:sz w:val="12"/>
        </w:rPr>
        <w:t>Exploiting</w:t>
      </w:r>
      <w:r>
        <w:rPr>
          <w:spacing w:val="-8"/>
          <w:w w:val="115"/>
          <w:sz w:val="12"/>
        </w:rPr>
        <w:t> </w:t>
      </w:r>
      <w:r>
        <w:rPr>
          <w:w w:val="115"/>
          <w:sz w:val="12"/>
        </w:rPr>
        <w:t>machine</w:t>
      </w:r>
      <w:r>
        <w:rPr>
          <w:spacing w:val="40"/>
          <w:w w:val="115"/>
          <w:sz w:val="12"/>
        </w:rPr>
        <w:t> </w:t>
      </w:r>
      <w:r>
        <w:rPr>
          <w:w w:val="115"/>
          <w:sz w:val="12"/>
        </w:rPr>
        <w:t>learning</w:t>
      </w:r>
      <w:r>
        <w:rPr>
          <w:spacing w:val="-3"/>
          <w:w w:val="115"/>
          <w:sz w:val="12"/>
        </w:rPr>
        <w:t> </w:t>
      </w:r>
      <w:r>
        <w:rPr>
          <w:w w:val="115"/>
          <w:sz w:val="12"/>
        </w:rPr>
        <w:t>for</w:t>
      </w:r>
      <w:r>
        <w:rPr>
          <w:spacing w:val="-2"/>
          <w:w w:val="115"/>
          <w:sz w:val="12"/>
        </w:rPr>
        <w:t> </w:t>
      </w:r>
      <w:r>
        <w:rPr>
          <w:w w:val="115"/>
          <w:sz w:val="12"/>
        </w:rPr>
        <w:t>end-to-end</w:t>
      </w:r>
      <w:r>
        <w:rPr>
          <w:spacing w:val="-3"/>
          <w:w w:val="115"/>
          <w:sz w:val="12"/>
        </w:rPr>
        <w:t> </w:t>
      </w:r>
      <w:r>
        <w:rPr>
          <w:w w:val="115"/>
          <w:sz w:val="12"/>
        </w:rPr>
        <w:t>drug</w:t>
      </w:r>
      <w:r>
        <w:rPr>
          <w:spacing w:val="-3"/>
          <w:w w:val="115"/>
          <w:sz w:val="12"/>
        </w:rPr>
        <w:t> </w:t>
      </w:r>
      <w:r>
        <w:rPr>
          <w:w w:val="115"/>
          <w:sz w:val="12"/>
        </w:rPr>
        <w:t>discovery</w:t>
      </w:r>
      <w:r>
        <w:rPr>
          <w:spacing w:val="-3"/>
          <w:w w:val="115"/>
          <w:sz w:val="12"/>
        </w:rPr>
        <w:t> </w:t>
      </w:r>
      <w:r>
        <w:rPr>
          <w:w w:val="115"/>
          <w:sz w:val="12"/>
        </w:rPr>
        <w:t>and</w:t>
      </w:r>
      <w:r>
        <w:rPr>
          <w:spacing w:val="-3"/>
          <w:w w:val="115"/>
          <w:sz w:val="12"/>
        </w:rPr>
        <w:t> </w:t>
      </w:r>
      <w:r>
        <w:rPr>
          <w:w w:val="115"/>
          <w:sz w:val="12"/>
        </w:rPr>
        <w:t>development.</w:t>
      </w:r>
      <w:r>
        <w:rPr>
          <w:spacing w:val="-3"/>
          <w:w w:val="115"/>
          <w:sz w:val="12"/>
        </w:rPr>
        <w:t> </w:t>
      </w:r>
      <w:r>
        <w:rPr>
          <w:w w:val="115"/>
          <w:sz w:val="12"/>
        </w:rPr>
        <w:t>Nat.</w:t>
      </w:r>
      <w:r>
        <w:rPr>
          <w:spacing w:val="-3"/>
          <w:w w:val="115"/>
          <w:sz w:val="12"/>
        </w:rPr>
        <w:t> </w:t>
      </w:r>
      <w:r>
        <w:rPr>
          <w:w w:val="115"/>
          <w:sz w:val="12"/>
        </w:rPr>
        <w:t>Mater.</w:t>
      </w:r>
      <w:r>
        <w:rPr>
          <w:spacing w:val="-3"/>
          <w:w w:val="115"/>
          <w:sz w:val="12"/>
        </w:rPr>
        <w:t> </w:t>
      </w:r>
      <w:r>
        <w:rPr>
          <w:w w:val="115"/>
          <w:sz w:val="12"/>
        </w:rPr>
        <w:t>2019;18:435–</w:t>
      </w:r>
    </w:p>
    <w:p>
      <w:pPr>
        <w:spacing w:before="0"/>
        <w:ind w:left="511" w:right="0" w:firstLine="0"/>
        <w:jc w:val="both"/>
        <w:rPr>
          <w:sz w:val="12"/>
        </w:rPr>
      </w:pPr>
      <w:bookmarkStart w:name="_bookmark61" w:id="75"/>
      <w:bookmarkEnd w:id="75"/>
      <w:r>
        <w:rPr/>
      </w:r>
      <w:r>
        <w:rPr>
          <w:w w:val="115"/>
          <w:sz w:val="12"/>
        </w:rPr>
        <w:t>41.</w:t>
      </w:r>
      <w:r>
        <w:rPr>
          <w:spacing w:val="60"/>
          <w:w w:val="115"/>
          <w:sz w:val="12"/>
        </w:rPr>
        <w:t> </w:t>
      </w:r>
      <w:r>
        <w:rPr>
          <w:w w:val="115"/>
          <w:sz w:val="12"/>
        </w:rPr>
        <w:t>doi:</w:t>
      </w:r>
      <w:hyperlink r:id="rId59">
        <w:r>
          <w:rPr>
            <w:color w:val="0080AC"/>
            <w:w w:val="115"/>
            <w:sz w:val="12"/>
          </w:rPr>
          <w:t>10.1038/s41563-019-0338-</w:t>
        </w:r>
        <w:r>
          <w:rPr>
            <w:color w:val="0080AC"/>
            <w:spacing w:val="-5"/>
            <w:w w:val="115"/>
            <w:sz w:val="12"/>
          </w:rPr>
          <w:t>z</w:t>
        </w:r>
      </w:hyperlink>
      <w:r>
        <w:rPr>
          <w:color w:val="0080AC"/>
          <w:spacing w:val="-5"/>
          <w:w w:val="115"/>
          <w:sz w:val="12"/>
        </w:rPr>
        <w:t>.</w:t>
      </w:r>
    </w:p>
    <w:p>
      <w:pPr>
        <w:pStyle w:val="ListParagraph"/>
        <w:numPr>
          <w:ilvl w:val="0"/>
          <w:numId w:val="3"/>
        </w:numPr>
        <w:tabs>
          <w:tab w:pos="509" w:val="left" w:leader="none"/>
          <w:tab w:pos="511" w:val="left" w:leader="none"/>
        </w:tabs>
        <w:spacing w:line="278" w:lineRule="auto" w:before="10" w:after="0"/>
        <w:ind w:left="511" w:right="42" w:hanging="322"/>
        <w:jc w:val="both"/>
        <w:rPr>
          <w:sz w:val="12"/>
        </w:rPr>
      </w:pPr>
      <w:r>
        <w:rPr>
          <w:w w:val="120"/>
          <w:sz w:val="12"/>
        </w:rPr>
        <w:t>Réda</w:t>
      </w:r>
      <w:r>
        <w:rPr>
          <w:spacing w:val="40"/>
          <w:w w:val="120"/>
          <w:sz w:val="12"/>
        </w:rPr>
        <w:t> </w:t>
      </w:r>
      <w:r>
        <w:rPr>
          <w:w w:val="120"/>
          <w:sz w:val="12"/>
        </w:rPr>
        <w:t>C,</w:t>
      </w:r>
      <w:r>
        <w:rPr>
          <w:spacing w:val="40"/>
          <w:w w:val="120"/>
          <w:sz w:val="12"/>
        </w:rPr>
        <w:t> </w:t>
      </w:r>
      <w:r>
        <w:rPr>
          <w:w w:val="120"/>
          <w:sz w:val="12"/>
        </w:rPr>
        <w:t>Kaufmann</w:t>
      </w:r>
      <w:r>
        <w:rPr>
          <w:spacing w:val="40"/>
          <w:w w:val="120"/>
          <w:sz w:val="12"/>
        </w:rPr>
        <w:t> </w:t>
      </w:r>
      <w:r>
        <w:rPr>
          <w:w w:val="120"/>
          <w:sz w:val="12"/>
        </w:rPr>
        <w:t>E.</w:t>
      </w:r>
      <w:r>
        <w:rPr>
          <w:spacing w:val="40"/>
          <w:w w:val="120"/>
          <w:sz w:val="12"/>
        </w:rPr>
        <w:t> </w:t>
      </w:r>
      <w:r>
        <w:rPr>
          <w:w w:val="120"/>
          <w:sz w:val="12"/>
        </w:rPr>
        <w:t>Delahaye-Duriez</w:t>
      </w:r>
      <w:r>
        <w:rPr>
          <w:spacing w:val="40"/>
          <w:w w:val="120"/>
          <w:sz w:val="12"/>
        </w:rPr>
        <w:t> </w:t>
      </w:r>
      <w:r>
        <w:rPr>
          <w:w w:val="120"/>
          <w:sz w:val="12"/>
        </w:rPr>
        <w:t>A.</w:t>
      </w:r>
      <w:r>
        <w:rPr>
          <w:spacing w:val="40"/>
          <w:w w:val="120"/>
          <w:sz w:val="12"/>
        </w:rPr>
        <w:t> </w:t>
      </w:r>
      <w:r>
        <w:rPr>
          <w:w w:val="120"/>
          <w:sz w:val="12"/>
        </w:rPr>
        <w:t>machine</w:t>
      </w:r>
      <w:r>
        <w:rPr>
          <w:spacing w:val="40"/>
          <w:w w:val="120"/>
          <w:sz w:val="12"/>
        </w:rPr>
        <w:t> </w:t>
      </w:r>
      <w:r>
        <w:rPr>
          <w:w w:val="120"/>
          <w:sz w:val="12"/>
        </w:rPr>
        <w:t>learning</w:t>
      </w:r>
      <w:r>
        <w:rPr>
          <w:spacing w:val="40"/>
          <w:w w:val="120"/>
          <w:sz w:val="12"/>
        </w:rPr>
        <w:t> </w:t>
      </w:r>
      <w:r>
        <w:rPr>
          <w:w w:val="120"/>
          <w:sz w:val="12"/>
        </w:rPr>
        <w:t>applica-</w:t>
      </w:r>
      <w:r>
        <w:rPr>
          <w:spacing w:val="80"/>
          <w:w w:val="120"/>
          <w:sz w:val="12"/>
        </w:rPr>
        <w:t> </w:t>
      </w:r>
      <w:bookmarkStart w:name="_bookmark62" w:id="76"/>
      <w:bookmarkEnd w:id="76"/>
      <w:r>
        <w:rPr>
          <w:w w:val="120"/>
          <w:sz w:val="12"/>
        </w:rPr>
        <w:t>tions</w:t>
      </w:r>
      <w:r>
        <w:rPr>
          <w:w w:val="120"/>
          <w:sz w:val="12"/>
        </w:rPr>
        <w:t> in</w:t>
      </w:r>
      <w:r>
        <w:rPr>
          <w:w w:val="120"/>
          <w:sz w:val="12"/>
        </w:rPr>
        <w:t> drug</w:t>
      </w:r>
      <w:r>
        <w:rPr>
          <w:w w:val="120"/>
          <w:sz w:val="12"/>
        </w:rPr>
        <w:t> development.</w:t>
      </w:r>
      <w:r>
        <w:rPr>
          <w:w w:val="120"/>
          <w:sz w:val="12"/>
        </w:rPr>
        <w:t> Comput</w:t>
      </w:r>
      <w:r>
        <w:rPr>
          <w:w w:val="120"/>
          <w:sz w:val="12"/>
        </w:rPr>
        <w:t> Struct</w:t>
      </w:r>
      <w:r>
        <w:rPr>
          <w:w w:val="120"/>
          <w:sz w:val="12"/>
        </w:rPr>
        <w:t> Biotechnol</w:t>
      </w:r>
      <w:r>
        <w:rPr>
          <w:w w:val="120"/>
          <w:sz w:val="12"/>
        </w:rPr>
        <w:t> J</w:t>
      </w:r>
      <w:r>
        <w:rPr>
          <w:w w:val="120"/>
          <w:sz w:val="12"/>
        </w:rPr>
        <w:t> 2020;18:241–52.</w:t>
      </w:r>
      <w:r>
        <w:rPr>
          <w:spacing w:val="40"/>
          <w:w w:val="120"/>
          <w:sz w:val="12"/>
        </w:rPr>
        <w:t> </w:t>
      </w:r>
      <w:r>
        <w:rPr>
          <w:spacing w:val="-2"/>
          <w:w w:val="120"/>
          <w:sz w:val="12"/>
        </w:rPr>
        <w:t>doi:</w:t>
      </w:r>
      <w:hyperlink r:id="rId60">
        <w:r>
          <w:rPr>
            <w:color w:val="0080AC"/>
            <w:spacing w:val="-2"/>
            <w:w w:val="120"/>
            <w:sz w:val="12"/>
          </w:rPr>
          <w:t>10.1016/j.csbj.2019.12.006</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r>
        <w:rPr>
          <w:spacing w:val="-2"/>
          <w:w w:val="120"/>
          <w:sz w:val="12"/>
        </w:rPr>
        <w:t>Vamathevan</w:t>
      </w:r>
      <w:r>
        <w:rPr>
          <w:spacing w:val="-3"/>
          <w:w w:val="120"/>
          <w:sz w:val="12"/>
        </w:rPr>
        <w:t> </w:t>
      </w:r>
      <w:r>
        <w:rPr>
          <w:spacing w:val="-2"/>
          <w:w w:val="120"/>
          <w:sz w:val="12"/>
        </w:rPr>
        <w:t>J,</w:t>
      </w:r>
      <w:r>
        <w:rPr>
          <w:spacing w:val="-4"/>
          <w:w w:val="120"/>
          <w:sz w:val="12"/>
        </w:rPr>
        <w:t> </w:t>
      </w:r>
      <w:r>
        <w:rPr>
          <w:spacing w:val="-2"/>
          <w:w w:val="120"/>
          <w:sz w:val="12"/>
        </w:rPr>
        <w:t>Clark</w:t>
      </w:r>
      <w:r>
        <w:rPr>
          <w:spacing w:val="-3"/>
          <w:w w:val="120"/>
          <w:sz w:val="12"/>
        </w:rPr>
        <w:t> </w:t>
      </w:r>
      <w:r>
        <w:rPr>
          <w:spacing w:val="-2"/>
          <w:w w:val="120"/>
          <w:sz w:val="12"/>
        </w:rPr>
        <w:t>D,</w:t>
      </w:r>
      <w:r>
        <w:rPr>
          <w:spacing w:val="-4"/>
          <w:w w:val="120"/>
          <w:sz w:val="12"/>
        </w:rPr>
        <w:t> </w:t>
      </w:r>
      <w:r>
        <w:rPr>
          <w:spacing w:val="-2"/>
          <w:w w:val="120"/>
          <w:sz w:val="12"/>
        </w:rPr>
        <w:t>Czodrowski</w:t>
      </w:r>
      <w:r>
        <w:rPr>
          <w:spacing w:val="-3"/>
          <w:w w:val="120"/>
          <w:sz w:val="12"/>
        </w:rPr>
        <w:t> </w:t>
      </w:r>
      <w:r>
        <w:rPr>
          <w:spacing w:val="-2"/>
          <w:w w:val="120"/>
          <w:sz w:val="12"/>
        </w:rPr>
        <w:t>P,</w:t>
      </w:r>
      <w:r>
        <w:rPr>
          <w:spacing w:val="-4"/>
          <w:w w:val="120"/>
          <w:sz w:val="12"/>
        </w:rPr>
        <w:t> </w:t>
      </w:r>
      <w:r>
        <w:rPr>
          <w:spacing w:val="-2"/>
          <w:w w:val="120"/>
          <w:sz w:val="12"/>
        </w:rPr>
        <w:t>Dunham</w:t>
      </w:r>
      <w:r>
        <w:rPr>
          <w:spacing w:val="-4"/>
          <w:w w:val="120"/>
          <w:sz w:val="12"/>
        </w:rPr>
        <w:t> </w:t>
      </w:r>
      <w:r>
        <w:rPr>
          <w:spacing w:val="-2"/>
          <w:w w:val="120"/>
          <w:sz w:val="12"/>
        </w:rPr>
        <w:t>I,</w:t>
      </w:r>
      <w:r>
        <w:rPr>
          <w:spacing w:val="-4"/>
          <w:w w:val="120"/>
          <w:sz w:val="12"/>
        </w:rPr>
        <w:t> </w:t>
      </w:r>
      <w:r>
        <w:rPr>
          <w:spacing w:val="-2"/>
          <w:w w:val="120"/>
          <w:sz w:val="12"/>
        </w:rPr>
        <w:t>Ferran</w:t>
      </w:r>
      <w:r>
        <w:rPr>
          <w:spacing w:val="-3"/>
          <w:w w:val="120"/>
          <w:sz w:val="12"/>
        </w:rPr>
        <w:t> </w:t>
      </w:r>
      <w:r>
        <w:rPr>
          <w:spacing w:val="-2"/>
          <w:w w:val="120"/>
          <w:sz w:val="12"/>
        </w:rPr>
        <w:t>E,</w:t>
      </w:r>
      <w:r>
        <w:rPr>
          <w:spacing w:val="-4"/>
          <w:w w:val="120"/>
          <w:sz w:val="12"/>
        </w:rPr>
        <w:t> </w:t>
      </w:r>
      <w:r>
        <w:rPr>
          <w:spacing w:val="-2"/>
          <w:w w:val="120"/>
          <w:sz w:val="12"/>
        </w:rPr>
        <w:t>Lee</w:t>
      </w:r>
      <w:r>
        <w:rPr>
          <w:spacing w:val="-3"/>
          <w:w w:val="120"/>
          <w:sz w:val="12"/>
        </w:rPr>
        <w:t> </w:t>
      </w:r>
      <w:r>
        <w:rPr>
          <w:spacing w:val="-2"/>
          <w:w w:val="120"/>
          <w:sz w:val="12"/>
        </w:rPr>
        <w:t>G,</w:t>
      </w:r>
      <w:r>
        <w:rPr>
          <w:spacing w:val="-4"/>
          <w:w w:val="120"/>
          <w:sz w:val="12"/>
        </w:rPr>
        <w:t> </w:t>
      </w:r>
      <w:r>
        <w:rPr>
          <w:spacing w:val="-2"/>
          <w:w w:val="120"/>
          <w:sz w:val="12"/>
        </w:rPr>
        <w:t>et</w:t>
      </w:r>
      <w:r>
        <w:rPr>
          <w:spacing w:val="-4"/>
          <w:w w:val="120"/>
          <w:sz w:val="12"/>
        </w:rPr>
        <w:t> </w:t>
      </w:r>
      <w:r>
        <w:rPr>
          <w:spacing w:val="-2"/>
          <w:w w:val="120"/>
          <w:sz w:val="12"/>
        </w:rPr>
        <w:t>al.</w:t>
      </w:r>
      <w:r>
        <w:rPr>
          <w:spacing w:val="-3"/>
          <w:w w:val="120"/>
          <w:sz w:val="12"/>
        </w:rPr>
        <w:t> </w:t>
      </w:r>
      <w:r>
        <w:rPr>
          <w:spacing w:val="-2"/>
          <w:w w:val="120"/>
          <w:sz w:val="12"/>
        </w:rPr>
        <w:t>Applica-</w:t>
      </w:r>
      <w:r>
        <w:rPr>
          <w:spacing w:val="40"/>
          <w:w w:val="120"/>
          <w:sz w:val="12"/>
        </w:rPr>
        <w:t> </w:t>
      </w:r>
      <w:bookmarkStart w:name="_bookmark63" w:id="77"/>
      <w:bookmarkEnd w:id="77"/>
      <w:r>
        <w:rPr>
          <w:w w:val="115"/>
          <w:sz w:val="12"/>
        </w:rPr>
        <w:t>tions</w:t>
      </w:r>
      <w:r>
        <w:rPr>
          <w:spacing w:val="-5"/>
          <w:w w:val="115"/>
          <w:sz w:val="12"/>
        </w:rPr>
        <w:t> </w:t>
      </w:r>
      <w:r>
        <w:rPr>
          <w:w w:val="115"/>
          <w:sz w:val="12"/>
        </w:rPr>
        <w:t>of</w:t>
      </w:r>
      <w:r>
        <w:rPr>
          <w:spacing w:val="-5"/>
          <w:w w:val="115"/>
          <w:sz w:val="12"/>
        </w:rPr>
        <w:t> </w:t>
      </w:r>
      <w:r>
        <w:rPr>
          <w:w w:val="115"/>
          <w:sz w:val="12"/>
        </w:rPr>
        <w:t>machine</w:t>
      </w:r>
      <w:r>
        <w:rPr>
          <w:spacing w:val="-5"/>
          <w:w w:val="115"/>
          <w:sz w:val="12"/>
        </w:rPr>
        <w:t> </w:t>
      </w:r>
      <w:r>
        <w:rPr>
          <w:w w:val="115"/>
          <w:sz w:val="12"/>
        </w:rPr>
        <w:t>learning</w:t>
      </w:r>
      <w:r>
        <w:rPr>
          <w:spacing w:val="-5"/>
          <w:w w:val="115"/>
          <w:sz w:val="12"/>
        </w:rPr>
        <w:t> </w:t>
      </w:r>
      <w:r>
        <w:rPr>
          <w:w w:val="115"/>
          <w:sz w:val="12"/>
        </w:rPr>
        <w:t>in</w:t>
      </w:r>
      <w:r>
        <w:rPr>
          <w:spacing w:val="-5"/>
          <w:w w:val="115"/>
          <w:sz w:val="12"/>
        </w:rPr>
        <w:t> </w:t>
      </w:r>
      <w:r>
        <w:rPr>
          <w:w w:val="115"/>
          <w:sz w:val="12"/>
        </w:rPr>
        <w:t>drug</w:t>
      </w:r>
      <w:r>
        <w:rPr>
          <w:spacing w:val="-5"/>
          <w:w w:val="115"/>
          <w:sz w:val="12"/>
        </w:rPr>
        <w:t> </w:t>
      </w:r>
      <w:r>
        <w:rPr>
          <w:w w:val="115"/>
          <w:sz w:val="12"/>
        </w:rPr>
        <w:t>discovery</w:t>
      </w:r>
      <w:r>
        <w:rPr>
          <w:spacing w:val="-5"/>
          <w:w w:val="115"/>
          <w:sz w:val="12"/>
        </w:rPr>
        <w:t> </w:t>
      </w:r>
      <w:r>
        <w:rPr>
          <w:w w:val="115"/>
          <w:sz w:val="12"/>
        </w:rPr>
        <w:t>and</w:t>
      </w:r>
      <w:r>
        <w:rPr>
          <w:spacing w:val="-5"/>
          <w:w w:val="115"/>
          <w:sz w:val="12"/>
        </w:rPr>
        <w:t> </w:t>
      </w:r>
      <w:r>
        <w:rPr>
          <w:w w:val="115"/>
          <w:sz w:val="12"/>
        </w:rPr>
        <w:t>development.</w:t>
      </w:r>
      <w:r>
        <w:rPr>
          <w:spacing w:val="-5"/>
          <w:w w:val="115"/>
          <w:sz w:val="12"/>
        </w:rPr>
        <w:t> </w:t>
      </w:r>
      <w:r>
        <w:rPr>
          <w:w w:val="115"/>
          <w:sz w:val="12"/>
        </w:rPr>
        <w:t>Nat</w:t>
      </w:r>
      <w:r>
        <w:rPr>
          <w:spacing w:val="-5"/>
          <w:w w:val="115"/>
          <w:sz w:val="12"/>
        </w:rPr>
        <w:t> </w:t>
      </w:r>
      <w:r>
        <w:rPr>
          <w:w w:val="115"/>
          <w:sz w:val="12"/>
        </w:rPr>
        <w:t>Rev</w:t>
      </w:r>
      <w:r>
        <w:rPr>
          <w:spacing w:val="-5"/>
          <w:w w:val="115"/>
          <w:sz w:val="12"/>
        </w:rPr>
        <w:t> </w:t>
      </w:r>
      <w:r>
        <w:rPr>
          <w:w w:val="115"/>
          <w:sz w:val="12"/>
        </w:rPr>
        <w:t>Drug</w:t>
      </w:r>
      <w:r>
        <w:rPr>
          <w:spacing w:val="-5"/>
          <w:w w:val="115"/>
          <w:sz w:val="12"/>
        </w:rPr>
        <w:t> </w:t>
      </w:r>
      <w:r>
        <w:rPr>
          <w:w w:val="115"/>
          <w:sz w:val="12"/>
        </w:rPr>
        <w:t>Discov</w:t>
      </w:r>
      <w:r>
        <w:rPr>
          <w:spacing w:val="40"/>
          <w:w w:val="120"/>
          <w:sz w:val="12"/>
        </w:rPr>
        <w:t> </w:t>
      </w:r>
      <w:r>
        <w:rPr>
          <w:w w:val="120"/>
          <w:sz w:val="12"/>
        </w:rPr>
        <w:t>2019;18:463–77.</w:t>
      </w:r>
      <w:r>
        <w:rPr>
          <w:spacing w:val="-3"/>
          <w:w w:val="120"/>
          <w:sz w:val="12"/>
        </w:rPr>
        <w:t> </w:t>
      </w:r>
      <w:r>
        <w:rPr>
          <w:w w:val="120"/>
          <w:sz w:val="12"/>
        </w:rPr>
        <w:t>doi:</w:t>
      </w:r>
      <w:hyperlink r:id="rId61">
        <w:r>
          <w:rPr>
            <w:color w:val="0080AC"/>
            <w:w w:val="120"/>
            <w:sz w:val="12"/>
          </w:rPr>
          <w:t>10.1038/s41573-019-0024-5</w:t>
        </w:r>
      </w:hyperlink>
      <w:r>
        <w:rPr>
          <w:color w:val="0080AC"/>
          <w:w w:val="120"/>
          <w:sz w:val="12"/>
        </w:rPr>
        <w:t>.</w:t>
      </w:r>
    </w:p>
    <w:p>
      <w:pPr>
        <w:pStyle w:val="ListParagraph"/>
        <w:numPr>
          <w:ilvl w:val="0"/>
          <w:numId w:val="3"/>
        </w:numPr>
        <w:tabs>
          <w:tab w:pos="509" w:val="left" w:leader="none"/>
          <w:tab w:pos="511" w:val="left" w:leader="none"/>
        </w:tabs>
        <w:spacing w:line="276" w:lineRule="auto" w:before="0" w:after="0"/>
        <w:ind w:left="511" w:right="43" w:hanging="322"/>
        <w:jc w:val="both"/>
        <w:rPr>
          <w:sz w:val="12"/>
        </w:rPr>
      </w:pPr>
      <w:bookmarkStart w:name="_bookmark64" w:id="78"/>
      <w:bookmarkEnd w:id="78"/>
      <w:r>
        <w:rPr/>
      </w:r>
      <w:r>
        <w:rPr>
          <w:w w:val="115"/>
          <w:sz w:val="12"/>
        </w:rPr>
        <w:t>Mitchell</w:t>
      </w:r>
      <w:r>
        <w:rPr>
          <w:w w:val="115"/>
          <w:sz w:val="12"/>
        </w:rPr>
        <w:t> JBO.</w:t>
      </w:r>
      <w:r>
        <w:rPr>
          <w:w w:val="115"/>
          <w:sz w:val="12"/>
        </w:rPr>
        <w:t> Machine</w:t>
      </w:r>
      <w:r>
        <w:rPr>
          <w:w w:val="115"/>
          <w:sz w:val="12"/>
        </w:rPr>
        <w:t> learning</w:t>
      </w:r>
      <w:r>
        <w:rPr>
          <w:w w:val="115"/>
          <w:sz w:val="12"/>
        </w:rPr>
        <w:t> methods</w:t>
      </w:r>
      <w:r>
        <w:rPr>
          <w:w w:val="115"/>
          <w:sz w:val="12"/>
        </w:rPr>
        <w:t> in</w:t>
      </w:r>
      <w:r>
        <w:rPr>
          <w:w w:val="115"/>
          <w:sz w:val="12"/>
        </w:rPr>
        <w:t> chemoinformatics.</w:t>
      </w:r>
      <w:r>
        <w:rPr>
          <w:w w:val="115"/>
          <w:sz w:val="12"/>
        </w:rPr>
        <w:t> Wiley</w:t>
      </w:r>
      <w:r>
        <w:rPr>
          <w:w w:val="115"/>
          <w:sz w:val="12"/>
        </w:rPr>
        <w:t> Interdiscip</w:t>
      </w:r>
      <w:r>
        <w:rPr>
          <w:spacing w:val="40"/>
          <w:w w:val="115"/>
          <w:sz w:val="12"/>
        </w:rPr>
        <w:t> </w:t>
      </w:r>
      <w:bookmarkStart w:name="_bookmark65" w:id="79"/>
      <w:bookmarkEnd w:id="79"/>
      <w:r>
        <w:rPr>
          <w:w w:val="115"/>
          <w:sz w:val="12"/>
        </w:rPr>
        <w:t>Rev</w:t>
      </w:r>
      <w:r>
        <w:rPr>
          <w:w w:val="115"/>
          <w:sz w:val="12"/>
        </w:rPr>
        <w:t> Comput Mol Sci 2014;4:468–81. doi:</w:t>
      </w:r>
      <w:hyperlink r:id="rId62">
        <w:r>
          <w:rPr>
            <w:color w:val="0080AC"/>
            <w:w w:val="115"/>
            <w:sz w:val="12"/>
          </w:rPr>
          <w:t>10.1002/wcms.1183</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r>
        <w:rPr>
          <w:w w:val="120"/>
          <w:sz w:val="12"/>
        </w:rPr>
        <w:t>Hansch</w:t>
      </w:r>
      <w:r>
        <w:rPr>
          <w:spacing w:val="-2"/>
          <w:w w:val="120"/>
          <w:sz w:val="12"/>
        </w:rPr>
        <w:t> </w:t>
      </w:r>
      <w:r>
        <w:rPr>
          <w:w w:val="120"/>
          <w:sz w:val="12"/>
        </w:rPr>
        <w:t>C,</w:t>
      </w:r>
      <w:r>
        <w:rPr>
          <w:spacing w:val="-2"/>
          <w:w w:val="120"/>
          <w:sz w:val="12"/>
        </w:rPr>
        <w:t> </w:t>
      </w:r>
      <w:r>
        <w:rPr>
          <w:w w:val="120"/>
          <w:sz w:val="12"/>
        </w:rPr>
        <w:t>Maloney</w:t>
      </w:r>
      <w:r>
        <w:rPr>
          <w:spacing w:val="-2"/>
          <w:w w:val="120"/>
          <w:sz w:val="12"/>
        </w:rPr>
        <w:t> </w:t>
      </w:r>
      <w:r>
        <w:rPr>
          <w:w w:val="120"/>
          <w:sz w:val="12"/>
        </w:rPr>
        <w:t>PP,</w:t>
      </w:r>
      <w:r>
        <w:rPr>
          <w:spacing w:val="-2"/>
          <w:w w:val="120"/>
          <w:sz w:val="12"/>
        </w:rPr>
        <w:t> </w:t>
      </w:r>
      <w:r>
        <w:rPr>
          <w:w w:val="120"/>
          <w:sz w:val="12"/>
        </w:rPr>
        <w:t>Fujita</w:t>
      </w:r>
      <w:r>
        <w:rPr>
          <w:spacing w:val="-2"/>
          <w:w w:val="120"/>
          <w:sz w:val="12"/>
        </w:rPr>
        <w:t> </w:t>
      </w:r>
      <w:r>
        <w:rPr>
          <w:w w:val="120"/>
          <w:sz w:val="12"/>
        </w:rPr>
        <w:t>T,</w:t>
      </w:r>
      <w:r>
        <w:rPr>
          <w:spacing w:val="-2"/>
          <w:w w:val="120"/>
          <w:sz w:val="12"/>
        </w:rPr>
        <w:t> </w:t>
      </w:r>
      <w:r>
        <w:rPr>
          <w:w w:val="120"/>
          <w:sz w:val="12"/>
        </w:rPr>
        <w:t>Muir</w:t>
      </w:r>
      <w:r>
        <w:rPr>
          <w:spacing w:val="-2"/>
          <w:w w:val="120"/>
          <w:sz w:val="12"/>
        </w:rPr>
        <w:t> </w:t>
      </w:r>
      <w:r>
        <w:rPr>
          <w:w w:val="120"/>
          <w:sz w:val="12"/>
        </w:rPr>
        <w:t>RM.</w:t>
      </w:r>
      <w:r>
        <w:rPr>
          <w:spacing w:val="-2"/>
          <w:w w:val="120"/>
          <w:sz w:val="12"/>
        </w:rPr>
        <w:t> </w:t>
      </w:r>
      <w:r>
        <w:rPr>
          <w:w w:val="120"/>
          <w:sz w:val="12"/>
        </w:rPr>
        <w:t>Correlation</w:t>
      </w:r>
      <w:r>
        <w:rPr>
          <w:spacing w:val="-2"/>
          <w:w w:val="120"/>
          <w:sz w:val="12"/>
        </w:rPr>
        <w:t> </w:t>
      </w:r>
      <w:r>
        <w:rPr>
          <w:w w:val="120"/>
          <w:sz w:val="12"/>
        </w:rPr>
        <w:t>of</w:t>
      </w:r>
      <w:r>
        <w:rPr>
          <w:spacing w:val="-2"/>
          <w:w w:val="120"/>
          <w:sz w:val="12"/>
        </w:rPr>
        <w:t> </w:t>
      </w:r>
      <w:r>
        <w:rPr>
          <w:w w:val="120"/>
          <w:sz w:val="12"/>
        </w:rPr>
        <w:t>biological</w:t>
      </w:r>
      <w:r>
        <w:rPr>
          <w:spacing w:val="-2"/>
          <w:w w:val="120"/>
          <w:sz w:val="12"/>
        </w:rPr>
        <w:t> </w:t>
      </w:r>
      <w:r>
        <w:rPr>
          <w:w w:val="120"/>
          <w:sz w:val="12"/>
        </w:rPr>
        <w:t>activity</w:t>
      </w:r>
      <w:r>
        <w:rPr>
          <w:spacing w:val="-2"/>
          <w:w w:val="120"/>
          <w:sz w:val="12"/>
        </w:rPr>
        <w:t> </w:t>
      </w:r>
      <w:r>
        <w:rPr>
          <w:w w:val="120"/>
          <w:sz w:val="12"/>
        </w:rPr>
        <w:t>of</w:t>
      </w:r>
      <w:r>
        <w:rPr>
          <w:spacing w:val="40"/>
          <w:w w:val="120"/>
          <w:sz w:val="12"/>
        </w:rPr>
        <w:t> </w:t>
      </w:r>
      <w:r>
        <w:rPr>
          <w:w w:val="115"/>
          <w:sz w:val="12"/>
        </w:rPr>
        <w:t>phenoxyacetic acids with hammett substituent constants and partition coeﬃcients.</w:t>
      </w:r>
      <w:r>
        <w:rPr>
          <w:spacing w:val="40"/>
          <w:w w:val="120"/>
          <w:sz w:val="12"/>
        </w:rPr>
        <w:t> </w:t>
      </w:r>
      <w:bookmarkStart w:name="_bookmark66" w:id="80"/>
      <w:bookmarkEnd w:id="80"/>
      <w:r>
        <w:rPr>
          <w:w w:val="120"/>
          <w:sz w:val="12"/>
        </w:rPr>
        <w:t>Natur</w:t>
      </w:r>
      <w:r>
        <w:rPr>
          <w:w w:val="120"/>
          <w:sz w:val="12"/>
        </w:rPr>
        <w:t>e 1962;194:178–80. doi:</w:t>
      </w:r>
      <w:hyperlink r:id="rId63">
        <w:r>
          <w:rPr>
            <w:color w:val="0080AC"/>
            <w:w w:val="120"/>
            <w:sz w:val="12"/>
          </w:rPr>
          <w:t>10.1038/194178b0</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r>
        <w:rPr>
          <w:w w:val="115"/>
          <w:sz w:val="12"/>
        </w:rPr>
        <w:t>Patel</w:t>
      </w:r>
      <w:r>
        <w:rPr>
          <w:spacing w:val="-9"/>
          <w:w w:val="115"/>
          <w:sz w:val="12"/>
        </w:rPr>
        <w:t> </w:t>
      </w:r>
      <w:r>
        <w:rPr>
          <w:w w:val="115"/>
          <w:sz w:val="12"/>
        </w:rPr>
        <w:t>L,</w:t>
      </w:r>
      <w:r>
        <w:rPr>
          <w:spacing w:val="-9"/>
          <w:w w:val="115"/>
          <w:sz w:val="12"/>
        </w:rPr>
        <w:t> </w:t>
      </w:r>
      <w:r>
        <w:rPr>
          <w:w w:val="115"/>
          <w:sz w:val="12"/>
        </w:rPr>
        <w:t>Shukla</w:t>
      </w:r>
      <w:r>
        <w:rPr>
          <w:spacing w:val="-8"/>
          <w:w w:val="115"/>
          <w:sz w:val="12"/>
        </w:rPr>
        <w:t> </w:t>
      </w:r>
      <w:r>
        <w:rPr>
          <w:w w:val="115"/>
          <w:sz w:val="12"/>
        </w:rPr>
        <w:t>T,</w:t>
      </w:r>
      <w:r>
        <w:rPr>
          <w:spacing w:val="-9"/>
          <w:w w:val="115"/>
          <w:sz w:val="12"/>
        </w:rPr>
        <w:t> </w:t>
      </w:r>
      <w:r>
        <w:rPr>
          <w:w w:val="115"/>
          <w:sz w:val="12"/>
        </w:rPr>
        <w:t>Huang</w:t>
      </w:r>
      <w:r>
        <w:rPr>
          <w:spacing w:val="-9"/>
          <w:w w:val="115"/>
          <w:sz w:val="12"/>
        </w:rPr>
        <w:t> </w:t>
      </w:r>
      <w:r>
        <w:rPr>
          <w:w w:val="115"/>
          <w:sz w:val="12"/>
        </w:rPr>
        <w:t>X,</w:t>
      </w:r>
      <w:r>
        <w:rPr>
          <w:spacing w:val="-8"/>
          <w:w w:val="115"/>
          <w:sz w:val="12"/>
        </w:rPr>
        <w:t> </w:t>
      </w:r>
      <w:r>
        <w:rPr>
          <w:w w:val="115"/>
          <w:sz w:val="12"/>
        </w:rPr>
        <w:t>Ussery</w:t>
      </w:r>
      <w:r>
        <w:rPr>
          <w:spacing w:val="-9"/>
          <w:w w:val="115"/>
          <w:sz w:val="12"/>
        </w:rPr>
        <w:t> </w:t>
      </w:r>
      <w:r>
        <w:rPr>
          <w:w w:val="115"/>
          <w:sz w:val="12"/>
        </w:rPr>
        <w:t>DW,</w:t>
      </w:r>
      <w:r>
        <w:rPr>
          <w:spacing w:val="-8"/>
          <w:w w:val="115"/>
          <w:sz w:val="12"/>
        </w:rPr>
        <w:t> </w:t>
      </w:r>
      <w:r>
        <w:rPr>
          <w:w w:val="115"/>
          <w:sz w:val="12"/>
        </w:rPr>
        <w:t>Wang</w:t>
      </w:r>
      <w:r>
        <w:rPr>
          <w:spacing w:val="-9"/>
          <w:w w:val="115"/>
          <w:sz w:val="12"/>
        </w:rPr>
        <w:t> </w:t>
      </w:r>
      <w:r>
        <w:rPr>
          <w:w w:val="115"/>
          <w:sz w:val="12"/>
        </w:rPr>
        <w:t>S.</w:t>
      </w:r>
      <w:r>
        <w:rPr>
          <w:spacing w:val="-9"/>
          <w:w w:val="115"/>
          <w:sz w:val="12"/>
        </w:rPr>
        <w:t> </w:t>
      </w:r>
      <w:r>
        <w:rPr>
          <w:w w:val="115"/>
          <w:sz w:val="12"/>
        </w:rPr>
        <w:t>Machine</w:t>
      </w:r>
      <w:r>
        <w:rPr>
          <w:spacing w:val="-8"/>
          <w:w w:val="115"/>
          <w:sz w:val="12"/>
        </w:rPr>
        <w:t> </w:t>
      </w:r>
      <w:r>
        <w:rPr>
          <w:w w:val="115"/>
          <w:sz w:val="12"/>
        </w:rPr>
        <w:t>learning</w:t>
      </w:r>
      <w:r>
        <w:rPr>
          <w:spacing w:val="-9"/>
          <w:w w:val="115"/>
          <w:sz w:val="12"/>
        </w:rPr>
        <w:t> </w:t>
      </w:r>
      <w:r>
        <w:rPr>
          <w:w w:val="115"/>
          <w:sz w:val="12"/>
        </w:rPr>
        <w:t>methods</w:t>
      </w:r>
      <w:r>
        <w:rPr>
          <w:spacing w:val="-9"/>
          <w:w w:val="115"/>
          <w:sz w:val="12"/>
        </w:rPr>
        <w:t> </w:t>
      </w:r>
      <w:r>
        <w:rPr>
          <w:w w:val="115"/>
          <w:sz w:val="12"/>
        </w:rPr>
        <w:t>in</w:t>
      </w:r>
      <w:r>
        <w:rPr>
          <w:spacing w:val="-8"/>
          <w:w w:val="115"/>
          <w:sz w:val="12"/>
        </w:rPr>
        <w:t> </w:t>
      </w:r>
      <w:r>
        <w:rPr>
          <w:w w:val="115"/>
          <w:sz w:val="12"/>
        </w:rPr>
        <w:t>drug</w:t>
      </w:r>
      <w:r>
        <w:rPr>
          <w:spacing w:val="40"/>
          <w:w w:val="115"/>
          <w:sz w:val="12"/>
        </w:rPr>
        <w:t> </w:t>
      </w:r>
      <w:r>
        <w:rPr>
          <w:w w:val="115"/>
          <w:sz w:val="12"/>
        </w:rPr>
        <w:t>discovery. Molecules 2020;25:5277. doi:</w:t>
      </w:r>
      <w:hyperlink r:id="rId64">
        <w:r>
          <w:rPr>
            <w:color w:val="0080AC"/>
            <w:w w:val="115"/>
            <w:sz w:val="12"/>
          </w:rPr>
          <w:t>10.3390/molecules25225277</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r>
        <w:rPr>
          <w:w w:val="120"/>
          <w:sz w:val="12"/>
        </w:rPr>
        <w:t>Zhang</w:t>
      </w:r>
      <w:r>
        <w:rPr>
          <w:w w:val="120"/>
          <w:sz w:val="12"/>
        </w:rPr>
        <w:t> L,</w:t>
      </w:r>
      <w:r>
        <w:rPr>
          <w:w w:val="120"/>
          <w:sz w:val="12"/>
        </w:rPr>
        <w:t> Tan</w:t>
      </w:r>
      <w:r>
        <w:rPr>
          <w:w w:val="120"/>
          <w:sz w:val="12"/>
        </w:rPr>
        <w:t> J,</w:t>
      </w:r>
      <w:r>
        <w:rPr>
          <w:w w:val="120"/>
          <w:sz w:val="12"/>
        </w:rPr>
        <w:t> Han</w:t>
      </w:r>
      <w:r>
        <w:rPr>
          <w:w w:val="120"/>
          <w:sz w:val="12"/>
        </w:rPr>
        <w:t> D,</w:t>
      </w:r>
      <w:r>
        <w:rPr>
          <w:w w:val="120"/>
          <w:sz w:val="12"/>
        </w:rPr>
        <w:t> Zhu</w:t>
      </w:r>
      <w:r>
        <w:rPr>
          <w:w w:val="120"/>
          <w:sz w:val="12"/>
        </w:rPr>
        <w:t> H.</w:t>
      </w:r>
      <w:r>
        <w:rPr>
          <w:w w:val="120"/>
          <w:sz w:val="12"/>
        </w:rPr>
        <w:t> From</w:t>
      </w:r>
      <w:r>
        <w:rPr>
          <w:w w:val="120"/>
          <w:sz w:val="12"/>
        </w:rPr>
        <w:t> machine</w:t>
      </w:r>
      <w:r>
        <w:rPr>
          <w:w w:val="120"/>
          <w:sz w:val="12"/>
        </w:rPr>
        <w:t> learning</w:t>
      </w:r>
      <w:r>
        <w:rPr>
          <w:w w:val="120"/>
          <w:sz w:val="12"/>
        </w:rPr>
        <w:t> to</w:t>
      </w:r>
      <w:r>
        <w:rPr>
          <w:w w:val="120"/>
          <w:sz w:val="12"/>
        </w:rPr>
        <w:t> deep</w:t>
      </w:r>
      <w:r>
        <w:rPr>
          <w:w w:val="120"/>
          <w:sz w:val="12"/>
        </w:rPr>
        <w:t> learning:</w:t>
      </w:r>
      <w:r>
        <w:rPr>
          <w:spacing w:val="40"/>
          <w:w w:val="120"/>
          <w:sz w:val="12"/>
        </w:rPr>
        <w:t> </w:t>
      </w:r>
      <w:bookmarkStart w:name="_bookmark67" w:id="81"/>
      <w:bookmarkEnd w:id="81"/>
      <w:r>
        <w:rPr>
          <w:w w:val="120"/>
          <w:sz w:val="12"/>
        </w:rPr>
        <w:t>progress</w:t>
      </w:r>
      <w:r>
        <w:rPr>
          <w:spacing w:val="-7"/>
          <w:w w:val="120"/>
          <w:sz w:val="12"/>
        </w:rPr>
        <w:t> </w:t>
      </w:r>
      <w:r>
        <w:rPr>
          <w:w w:val="120"/>
          <w:sz w:val="12"/>
        </w:rPr>
        <w:t>in</w:t>
      </w:r>
      <w:r>
        <w:rPr>
          <w:spacing w:val="-7"/>
          <w:w w:val="120"/>
          <w:sz w:val="12"/>
        </w:rPr>
        <w:t> </w:t>
      </w:r>
      <w:r>
        <w:rPr>
          <w:w w:val="120"/>
          <w:sz w:val="12"/>
        </w:rPr>
        <w:t>machine</w:t>
      </w:r>
      <w:r>
        <w:rPr>
          <w:spacing w:val="-7"/>
          <w:w w:val="120"/>
          <w:sz w:val="12"/>
        </w:rPr>
        <w:t> </w:t>
      </w:r>
      <w:r>
        <w:rPr>
          <w:w w:val="120"/>
          <w:sz w:val="12"/>
        </w:rPr>
        <w:t>intelligence</w:t>
      </w:r>
      <w:r>
        <w:rPr>
          <w:spacing w:val="-6"/>
          <w:w w:val="120"/>
          <w:sz w:val="12"/>
        </w:rPr>
        <w:t> </w:t>
      </w:r>
      <w:r>
        <w:rPr>
          <w:w w:val="120"/>
          <w:sz w:val="12"/>
        </w:rPr>
        <w:t>for</w:t>
      </w:r>
      <w:r>
        <w:rPr>
          <w:spacing w:val="-7"/>
          <w:w w:val="120"/>
          <w:sz w:val="12"/>
        </w:rPr>
        <w:t> </w:t>
      </w:r>
      <w:r>
        <w:rPr>
          <w:w w:val="120"/>
          <w:sz w:val="12"/>
        </w:rPr>
        <w:t>rational</w:t>
      </w:r>
      <w:r>
        <w:rPr>
          <w:spacing w:val="-7"/>
          <w:w w:val="120"/>
          <w:sz w:val="12"/>
        </w:rPr>
        <w:t> </w:t>
      </w:r>
      <w:r>
        <w:rPr>
          <w:w w:val="120"/>
          <w:sz w:val="12"/>
        </w:rPr>
        <w:t>drug</w:t>
      </w:r>
      <w:r>
        <w:rPr>
          <w:spacing w:val="-7"/>
          <w:w w:val="120"/>
          <w:sz w:val="12"/>
        </w:rPr>
        <w:t> </w:t>
      </w:r>
      <w:r>
        <w:rPr>
          <w:w w:val="120"/>
          <w:sz w:val="12"/>
        </w:rPr>
        <w:t>discovery.</w:t>
      </w:r>
      <w:r>
        <w:rPr>
          <w:spacing w:val="-7"/>
          <w:w w:val="120"/>
          <w:sz w:val="12"/>
        </w:rPr>
        <w:t> </w:t>
      </w:r>
      <w:r>
        <w:rPr>
          <w:w w:val="120"/>
          <w:sz w:val="12"/>
        </w:rPr>
        <w:t>Drug</w:t>
      </w:r>
      <w:r>
        <w:rPr>
          <w:spacing w:val="-7"/>
          <w:w w:val="120"/>
          <w:sz w:val="12"/>
        </w:rPr>
        <w:t> </w:t>
      </w:r>
      <w:r>
        <w:rPr>
          <w:w w:val="120"/>
          <w:sz w:val="12"/>
        </w:rPr>
        <w:t>Discov</w:t>
      </w:r>
      <w:r>
        <w:rPr>
          <w:spacing w:val="-7"/>
          <w:w w:val="120"/>
          <w:sz w:val="12"/>
        </w:rPr>
        <w:t> </w:t>
      </w:r>
      <w:r>
        <w:rPr>
          <w:w w:val="120"/>
          <w:sz w:val="12"/>
        </w:rPr>
        <w:t>Today</w:t>
      </w:r>
      <w:r>
        <w:rPr>
          <w:spacing w:val="40"/>
          <w:w w:val="120"/>
          <w:sz w:val="12"/>
        </w:rPr>
        <w:t> </w:t>
      </w:r>
      <w:r>
        <w:rPr>
          <w:w w:val="120"/>
          <w:sz w:val="12"/>
        </w:rPr>
        <w:t>2017;22:1680–5.</w:t>
      </w:r>
      <w:r>
        <w:rPr>
          <w:spacing w:val="-3"/>
          <w:w w:val="120"/>
          <w:sz w:val="12"/>
        </w:rPr>
        <w:t> </w:t>
      </w:r>
      <w:r>
        <w:rPr>
          <w:w w:val="120"/>
          <w:sz w:val="12"/>
        </w:rPr>
        <w:t>doi:</w:t>
      </w:r>
      <w:hyperlink r:id="rId65">
        <w:r>
          <w:rPr>
            <w:color w:val="0080AC"/>
            <w:w w:val="120"/>
            <w:sz w:val="12"/>
          </w:rPr>
          <w:t>10.1016/j.drudis.2017.08.010</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69" w:id="82"/>
      <w:bookmarkEnd w:id="82"/>
      <w:r>
        <w:rPr/>
      </w:r>
      <w:r>
        <w:rPr>
          <w:w w:val="115"/>
          <w:sz w:val="12"/>
        </w:rPr>
        <w:t>Maltarollo</w:t>
      </w:r>
      <w:r>
        <w:rPr>
          <w:spacing w:val="-9"/>
          <w:w w:val="115"/>
          <w:sz w:val="12"/>
        </w:rPr>
        <w:t> </w:t>
      </w:r>
      <w:r>
        <w:rPr>
          <w:w w:val="115"/>
          <w:sz w:val="12"/>
        </w:rPr>
        <w:t>VG,</w:t>
      </w:r>
      <w:r>
        <w:rPr>
          <w:spacing w:val="-9"/>
          <w:w w:val="115"/>
          <w:sz w:val="12"/>
        </w:rPr>
        <w:t> </w:t>
      </w:r>
      <w:r>
        <w:rPr>
          <w:w w:val="115"/>
          <w:sz w:val="12"/>
        </w:rPr>
        <w:t>Kronenberger</w:t>
      </w:r>
      <w:r>
        <w:rPr>
          <w:spacing w:val="-8"/>
          <w:w w:val="115"/>
          <w:sz w:val="12"/>
        </w:rPr>
        <w:t> </w:t>
      </w:r>
      <w:r>
        <w:rPr>
          <w:w w:val="115"/>
          <w:sz w:val="12"/>
        </w:rPr>
        <w:t>T,</w:t>
      </w:r>
      <w:r>
        <w:rPr>
          <w:spacing w:val="-9"/>
          <w:w w:val="115"/>
          <w:sz w:val="12"/>
        </w:rPr>
        <w:t> </w:t>
      </w:r>
      <w:r>
        <w:rPr>
          <w:w w:val="115"/>
          <w:sz w:val="12"/>
        </w:rPr>
        <w:t>Espinoza</w:t>
      </w:r>
      <w:r>
        <w:rPr>
          <w:spacing w:val="-9"/>
          <w:w w:val="115"/>
          <w:sz w:val="12"/>
        </w:rPr>
        <w:t> </w:t>
      </w:r>
      <w:r>
        <w:rPr>
          <w:w w:val="115"/>
          <w:sz w:val="12"/>
        </w:rPr>
        <w:t>GZ,</w:t>
      </w:r>
      <w:r>
        <w:rPr>
          <w:spacing w:val="-8"/>
          <w:w w:val="115"/>
          <w:sz w:val="12"/>
        </w:rPr>
        <w:t> </w:t>
      </w:r>
      <w:r>
        <w:rPr>
          <w:w w:val="115"/>
          <w:sz w:val="12"/>
        </w:rPr>
        <w:t>Oliveira</w:t>
      </w:r>
      <w:r>
        <w:rPr>
          <w:spacing w:val="-9"/>
          <w:w w:val="115"/>
          <w:sz w:val="12"/>
        </w:rPr>
        <w:t> </w:t>
      </w:r>
      <w:r>
        <w:rPr>
          <w:w w:val="115"/>
          <w:sz w:val="12"/>
        </w:rPr>
        <w:t>PR,</w:t>
      </w:r>
      <w:r>
        <w:rPr>
          <w:spacing w:val="-8"/>
          <w:w w:val="115"/>
          <w:sz w:val="12"/>
        </w:rPr>
        <w:t> </w:t>
      </w:r>
      <w:r>
        <w:rPr>
          <w:w w:val="115"/>
          <w:sz w:val="12"/>
        </w:rPr>
        <w:t>Honorio</w:t>
      </w:r>
      <w:r>
        <w:rPr>
          <w:spacing w:val="-9"/>
          <w:w w:val="115"/>
          <w:sz w:val="12"/>
        </w:rPr>
        <w:t> </w:t>
      </w:r>
      <w:r>
        <w:rPr>
          <w:w w:val="115"/>
          <w:sz w:val="12"/>
        </w:rPr>
        <w:t>KM.</w:t>
      </w:r>
      <w:r>
        <w:rPr>
          <w:spacing w:val="-9"/>
          <w:w w:val="115"/>
          <w:sz w:val="12"/>
        </w:rPr>
        <w:t> </w:t>
      </w:r>
      <w:r>
        <w:rPr>
          <w:w w:val="115"/>
          <w:sz w:val="12"/>
        </w:rPr>
        <w:t>Advances</w:t>
      </w:r>
      <w:r>
        <w:rPr>
          <w:spacing w:val="40"/>
          <w:w w:val="120"/>
          <w:sz w:val="12"/>
        </w:rPr>
        <w:t> </w:t>
      </w:r>
      <w:bookmarkStart w:name="_bookmark68" w:id="83"/>
      <w:bookmarkEnd w:id="83"/>
      <w:r>
        <w:rPr>
          <w:w w:val="120"/>
          <w:sz w:val="12"/>
        </w:rPr>
        <w:t>with</w:t>
      </w:r>
      <w:r>
        <w:rPr>
          <w:spacing w:val="-9"/>
          <w:w w:val="120"/>
          <w:sz w:val="12"/>
        </w:rPr>
        <w:t> </w:t>
      </w:r>
      <w:r>
        <w:rPr>
          <w:w w:val="120"/>
          <w:sz w:val="12"/>
        </w:rPr>
        <w:t>support</w:t>
      </w:r>
      <w:r>
        <w:rPr>
          <w:spacing w:val="-9"/>
          <w:w w:val="120"/>
          <w:sz w:val="12"/>
        </w:rPr>
        <w:t> </w:t>
      </w:r>
      <w:r>
        <w:rPr>
          <w:w w:val="120"/>
          <w:sz w:val="12"/>
        </w:rPr>
        <w:t>vector</w:t>
      </w:r>
      <w:r>
        <w:rPr>
          <w:spacing w:val="-9"/>
          <w:w w:val="120"/>
          <w:sz w:val="12"/>
        </w:rPr>
        <w:t> </w:t>
      </w:r>
      <w:r>
        <w:rPr>
          <w:w w:val="120"/>
          <w:sz w:val="12"/>
        </w:rPr>
        <w:t>machines</w:t>
      </w:r>
      <w:r>
        <w:rPr>
          <w:spacing w:val="-9"/>
          <w:w w:val="120"/>
          <w:sz w:val="12"/>
        </w:rPr>
        <w:t> </w:t>
      </w:r>
      <w:r>
        <w:rPr>
          <w:w w:val="120"/>
          <w:sz w:val="12"/>
        </w:rPr>
        <w:t>for</w:t>
      </w:r>
      <w:r>
        <w:rPr>
          <w:spacing w:val="-9"/>
          <w:w w:val="120"/>
          <w:sz w:val="12"/>
        </w:rPr>
        <w:t> </w:t>
      </w:r>
      <w:r>
        <w:rPr>
          <w:w w:val="120"/>
          <w:sz w:val="12"/>
        </w:rPr>
        <w:t>novel</w:t>
      </w:r>
      <w:r>
        <w:rPr>
          <w:spacing w:val="-9"/>
          <w:w w:val="120"/>
          <w:sz w:val="12"/>
        </w:rPr>
        <w:t> </w:t>
      </w:r>
      <w:r>
        <w:rPr>
          <w:w w:val="120"/>
          <w:sz w:val="12"/>
        </w:rPr>
        <w:t>drug</w:t>
      </w:r>
      <w:r>
        <w:rPr>
          <w:spacing w:val="-9"/>
          <w:w w:val="120"/>
          <w:sz w:val="12"/>
        </w:rPr>
        <w:t> </w:t>
      </w:r>
      <w:r>
        <w:rPr>
          <w:w w:val="120"/>
          <w:sz w:val="12"/>
        </w:rPr>
        <w:t>discovery.</w:t>
      </w:r>
      <w:r>
        <w:rPr>
          <w:spacing w:val="-9"/>
          <w:w w:val="120"/>
          <w:sz w:val="12"/>
        </w:rPr>
        <w:t> </w:t>
      </w:r>
      <w:r>
        <w:rPr>
          <w:w w:val="120"/>
          <w:sz w:val="12"/>
        </w:rPr>
        <w:t>Expert</w:t>
      </w:r>
      <w:r>
        <w:rPr>
          <w:spacing w:val="-9"/>
          <w:w w:val="120"/>
          <w:sz w:val="12"/>
        </w:rPr>
        <w:t> </w:t>
      </w:r>
      <w:r>
        <w:rPr>
          <w:w w:val="120"/>
          <w:sz w:val="12"/>
        </w:rPr>
        <w:t>Opin</w:t>
      </w:r>
      <w:r>
        <w:rPr>
          <w:spacing w:val="-9"/>
          <w:w w:val="120"/>
          <w:sz w:val="12"/>
        </w:rPr>
        <w:t> </w:t>
      </w:r>
      <w:r>
        <w:rPr>
          <w:w w:val="120"/>
          <w:sz w:val="12"/>
        </w:rPr>
        <w:t>Drug</w:t>
      </w:r>
      <w:r>
        <w:rPr>
          <w:spacing w:val="-9"/>
          <w:w w:val="120"/>
          <w:sz w:val="12"/>
        </w:rPr>
        <w:t> </w:t>
      </w:r>
      <w:r>
        <w:rPr>
          <w:w w:val="120"/>
          <w:sz w:val="12"/>
        </w:rPr>
        <w:t>Discov</w:t>
      </w:r>
      <w:r>
        <w:rPr>
          <w:spacing w:val="40"/>
          <w:w w:val="120"/>
          <w:sz w:val="12"/>
        </w:rPr>
        <w:t> </w:t>
      </w:r>
      <w:r>
        <w:rPr>
          <w:w w:val="120"/>
          <w:sz w:val="12"/>
        </w:rPr>
        <w:t>2019;14:23–33.</w:t>
      </w:r>
      <w:r>
        <w:rPr>
          <w:spacing w:val="-3"/>
          <w:w w:val="120"/>
          <w:sz w:val="12"/>
        </w:rPr>
        <w:t> </w:t>
      </w:r>
      <w:r>
        <w:rPr>
          <w:w w:val="120"/>
          <w:sz w:val="12"/>
        </w:rPr>
        <w:t>doi:</w:t>
      </w:r>
      <w:hyperlink r:id="rId66">
        <w:r>
          <w:rPr>
            <w:color w:val="0080AC"/>
            <w:w w:val="120"/>
            <w:sz w:val="12"/>
          </w:rPr>
          <w:t>10.1080/17460441.2019.1549033</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2" w:hanging="322"/>
        <w:jc w:val="both"/>
        <w:rPr>
          <w:sz w:val="12"/>
        </w:rPr>
      </w:pPr>
      <w:bookmarkStart w:name="_bookmark71" w:id="84"/>
      <w:bookmarkEnd w:id="84"/>
      <w:r>
        <w:rPr/>
      </w:r>
      <w:r>
        <w:rPr>
          <w:w w:val="120"/>
          <w:sz w:val="12"/>
        </w:rPr>
        <w:t>Jiménez-Luna</w:t>
      </w:r>
      <w:r>
        <w:rPr>
          <w:w w:val="120"/>
          <w:sz w:val="12"/>
        </w:rPr>
        <w:t> J,</w:t>
      </w:r>
      <w:r>
        <w:rPr>
          <w:w w:val="120"/>
          <w:sz w:val="12"/>
        </w:rPr>
        <w:t> Grisoni</w:t>
      </w:r>
      <w:r>
        <w:rPr>
          <w:w w:val="120"/>
          <w:sz w:val="12"/>
        </w:rPr>
        <w:t> F,</w:t>
      </w:r>
      <w:r>
        <w:rPr>
          <w:w w:val="120"/>
          <w:sz w:val="12"/>
        </w:rPr>
        <w:t> Weskamp</w:t>
      </w:r>
      <w:r>
        <w:rPr>
          <w:w w:val="120"/>
          <w:sz w:val="12"/>
        </w:rPr>
        <w:t> N,</w:t>
      </w:r>
      <w:r>
        <w:rPr>
          <w:w w:val="120"/>
          <w:sz w:val="12"/>
        </w:rPr>
        <w:t> Schneider</w:t>
      </w:r>
      <w:r>
        <w:rPr>
          <w:w w:val="120"/>
          <w:sz w:val="12"/>
        </w:rPr>
        <w:t> G.</w:t>
      </w:r>
      <w:r>
        <w:rPr>
          <w:w w:val="120"/>
          <w:sz w:val="12"/>
        </w:rPr>
        <w:t> Artificial</w:t>
      </w:r>
      <w:r>
        <w:rPr>
          <w:w w:val="120"/>
          <w:sz w:val="12"/>
        </w:rPr>
        <w:t> intelligence</w:t>
      </w:r>
      <w:r>
        <w:rPr>
          <w:w w:val="120"/>
          <w:sz w:val="12"/>
        </w:rPr>
        <w:t> in</w:t>
      </w:r>
      <w:r>
        <w:rPr>
          <w:spacing w:val="40"/>
          <w:w w:val="120"/>
          <w:sz w:val="12"/>
        </w:rPr>
        <w:t> </w:t>
      </w:r>
      <w:bookmarkStart w:name="_bookmark70" w:id="85"/>
      <w:bookmarkEnd w:id="85"/>
      <w:r>
        <w:rPr>
          <w:w w:val="115"/>
          <w:sz w:val="12"/>
        </w:rPr>
        <w:t>drug</w:t>
      </w:r>
      <w:r>
        <w:rPr>
          <w:w w:val="115"/>
          <w:sz w:val="12"/>
        </w:rPr>
        <w:t> discovery: recent advances and future perspectives. Expert Opin Drug Discov</w:t>
      </w:r>
      <w:r>
        <w:rPr>
          <w:spacing w:val="40"/>
          <w:w w:val="120"/>
          <w:sz w:val="12"/>
        </w:rPr>
        <w:t> </w:t>
      </w:r>
      <w:bookmarkStart w:name="_bookmark72" w:id="86"/>
      <w:bookmarkEnd w:id="86"/>
      <w:r>
        <w:rPr>
          <w:w w:val="120"/>
          <w:sz w:val="12"/>
        </w:rPr>
        <w:t>2021;16:949–59.</w:t>
      </w:r>
      <w:r>
        <w:rPr>
          <w:spacing w:val="-3"/>
          <w:w w:val="120"/>
          <w:sz w:val="12"/>
        </w:rPr>
        <w:t> </w:t>
      </w:r>
      <w:r>
        <w:rPr>
          <w:w w:val="120"/>
          <w:sz w:val="12"/>
        </w:rPr>
        <w:t>doi:</w:t>
      </w:r>
      <w:hyperlink r:id="rId67">
        <w:r>
          <w:rPr>
            <w:color w:val="0080AC"/>
            <w:w w:val="120"/>
            <w:sz w:val="12"/>
          </w:rPr>
          <w:t>10.1080/17460441.2021.1909567</w:t>
        </w:r>
      </w:hyperlink>
      <w:r>
        <w:rPr>
          <w:color w:val="0080AC"/>
          <w:w w:val="120"/>
          <w:sz w:val="12"/>
        </w:rPr>
        <w:t>.</w:t>
      </w:r>
    </w:p>
    <w:p>
      <w:pPr>
        <w:pStyle w:val="ListParagraph"/>
        <w:numPr>
          <w:ilvl w:val="0"/>
          <w:numId w:val="3"/>
        </w:numPr>
        <w:tabs>
          <w:tab w:pos="511" w:val="left" w:leader="none"/>
        </w:tabs>
        <w:spacing w:line="278" w:lineRule="auto" w:before="0" w:after="0"/>
        <w:ind w:left="511" w:right="40" w:hanging="321"/>
        <w:jc w:val="both"/>
        <w:rPr>
          <w:sz w:val="12"/>
        </w:rPr>
      </w:pPr>
      <w:r>
        <w:rPr>
          <w:spacing w:val="-2"/>
          <w:w w:val="115"/>
          <w:sz w:val="12"/>
        </w:rPr>
        <w:t>Svetnik V, Liaw A, Tong C, Christopher Culberson J, Sheridan RP, Feuston BP. Ran-</w:t>
      </w:r>
      <w:r>
        <w:rPr>
          <w:spacing w:val="40"/>
          <w:w w:val="115"/>
          <w:sz w:val="12"/>
        </w:rPr>
        <w:t> </w:t>
      </w:r>
      <w:bookmarkStart w:name="_bookmark73" w:id="87"/>
      <w:bookmarkEnd w:id="87"/>
      <w:r>
        <w:rPr>
          <w:w w:val="115"/>
          <w:sz w:val="12"/>
        </w:rPr>
        <w:t>dom</w:t>
      </w:r>
      <w:r>
        <w:rPr>
          <w:spacing w:val="-5"/>
          <w:w w:val="115"/>
          <w:sz w:val="12"/>
        </w:rPr>
        <w:t> </w:t>
      </w:r>
      <w:r>
        <w:rPr>
          <w:w w:val="115"/>
          <w:sz w:val="12"/>
        </w:rPr>
        <w:t>forest:</w:t>
      </w:r>
      <w:r>
        <w:rPr>
          <w:spacing w:val="-5"/>
          <w:w w:val="115"/>
          <w:sz w:val="12"/>
        </w:rPr>
        <w:t> </w:t>
      </w:r>
      <w:r>
        <w:rPr>
          <w:w w:val="115"/>
          <w:sz w:val="12"/>
        </w:rPr>
        <w:t>a</w:t>
      </w:r>
      <w:r>
        <w:rPr>
          <w:spacing w:val="-5"/>
          <w:w w:val="115"/>
          <w:sz w:val="12"/>
        </w:rPr>
        <w:t> </w:t>
      </w:r>
      <w:r>
        <w:rPr>
          <w:w w:val="115"/>
          <w:sz w:val="12"/>
        </w:rPr>
        <w:t>classification</w:t>
      </w:r>
      <w:r>
        <w:rPr>
          <w:spacing w:val="-5"/>
          <w:w w:val="115"/>
          <w:sz w:val="12"/>
        </w:rPr>
        <w:t> </w:t>
      </w:r>
      <w:r>
        <w:rPr>
          <w:w w:val="115"/>
          <w:sz w:val="12"/>
        </w:rPr>
        <w:t>and</w:t>
      </w:r>
      <w:r>
        <w:rPr>
          <w:spacing w:val="-5"/>
          <w:w w:val="115"/>
          <w:sz w:val="12"/>
        </w:rPr>
        <w:t> </w:t>
      </w:r>
      <w:r>
        <w:rPr>
          <w:w w:val="115"/>
          <w:sz w:val="12"/>
        </w:rPr>
        <w:t>regression</w:t>
      </w:r>
      <w:r>
        <w:rPr>
          <w:spacing w:val="-5"/>
          <w:w w:val="115"/>
          <w:sz w:val="12"/>
        </w:rPr>
        <w:t> </w:t>
      </w:r>
      <w:r>
        <w:rPr>
          <w:w w:val="115"/>
          <w:sz w:val="12"/>
        </w:rPr>
        <w:t>tool</w:t>
      </w:r>
      <w:r>
        <w:rPr>
          <w:spacing w:val="-5"/>
          <w:w w:val="115"/>
          <w:sz w:val="12"/>
        </w:rPr>
        <w:t> </w:t>
      </w:r>
      <w:r>
        <w:rPr>
          <w:w w:val="115"/>
          <w:sz w:val="12"/>
        </w:rPr>
        <w:t>for</w:t>
      </w:r>
      <w:r>
        <w:rPr>
          <w:spacing w:val="-5"/>
          <w:w w:val="115"/>
          <w:sz w:val="12"/>
        </w:rPr>
        <w:t> </w:t>
      </w:r>
      <w:r>
        <w:rPr>
          <w:w w:val="115"/>
          <w:sz w:val="12"/>
        </w:rPr>
        <w:t>compound</w:t>
      </w:r>
      <w:r>
        <w:rPr>
          <w:spacing w:val="-5"/>
          <w:w w:val="115"/>
          <w:sz w:val="12"/>
        </w:rPr>
        <w:t> </w:t>
      </w:r>
      <w:r>
        <w:rPr>
          <w:w w:val="115"/>
          <w:sz w:val="12"/>
        </w:rPr>
        <w:t>classification</w:t>
      </w:r>
      <w:r>
        <w:rPr>
          <w:spacing w:val="-5"/>
          <w:w w:val="115"/>
          <w:sz w:val="12"/>
        </w:rPr>
        <w:t> </w:t>
      </w:r>
      <w:r>
        <w:rPr>
          <w:w w:val="115"/>
          <w:sz w:val="12"/>
        </w:rPr>
        <w:t>and</w:t>
      </w:r>
      <w:r>
        <w:rPr>
          <w:spacing w:val="-5"/>
          <w:w w:val="115"/>
          <w:sz w:val="12"/>
        </w:rPr>
        <w:t> </w:t>
      </w:r>
      <w:r>
        <w:rPr>
          <w:w w:val="115"/>
          <w:sz w:val="12"/>
        </w:rPr>
        <w:t>qsar</w:t>
      </w:r>
      <w:r>
        <w:rPr>
          <w:spacing w:val="40"/>
          <w:w w:val="120"/>
          <w:sz w:val="12"/>
        </w:rPr>
        <w:t> </w:t>
      </w:r>
      <w:bookmarkStart w:name="_bookmark74" w:id="88"/>
      <w:bookmarkEnd w:id="88"/>
      <w:r>
        <w:rPr>
          <w:w w:val="120"/>
          <w:sz w:val="12"/>
        </w:rPr>
        <w:t>modeling.</w:t>
      </w:r>
      <w:r>
        <w:rPr>
          <w:spacing w:val="-9"/>
          <w:w w:val="120"/>
          <w:sz w:val="12"/>
        </w:rPr>
        <w:t> </w:t>
      </w:r>
      <w:r>
        <w:rPr>
          <w:w w:val="120"/>
          <w:sz w:val="12"/>
        </w:rPr>
        <w:t>J.</w:t>
      </w:r>
      <w:r>
        <w:rPr>
          <w:spacing w:val="-9"/>
          <w:w w:val="120"/>
          <w:sz w:val="12"/>
        </w:rPr>
        <w:t> </w:t>
      </w:r>
      <w:r>
        <w:rPr>
          <w:w w:val="120"/>
          <w:sz w:val="12"/>
        </w:rPr>
        <w:t>Chem.</w:t>
      </w:r>
      <w:r>
        <w:rPr>
          <w:spacing w:val="-8"/>
          <w:w w:val="120"/>
          <w:sz w:val="12"/>
        </w:rPr>
        <w:t> </w:t>
      </w:r>
      <w:r>
        <w:rPr>
          <w:w w:val="120"/>
          <w:sz w:val="12"/>
        </w:rPr>
        <w:t>Inf.</w:t>
      </w:r>
      <w:r>
        <w:rPr>
          <w:spacing w:val="-9"/>
          <w:w w:val="120"/>
          <w:sz w:val="12"/>
        </w:rPr>
        <w:t> </w:t>
      </w:r>
      <w:r>
        <w:rPr>
          <w:w w:val="120"/>
          <w:sz w:val="12"/>
        </w:rPr>
        <w:t>Comput.</w:t>
      </w:r>
      <w:r>
        <w:rPr>
          <w:spacing w:val="-9"/>
          <w:w w:val="120"/>
          <w:sz w:val="12"/>
        </w:rPr>
        <w:t> </w:t>
      </w:r>
      <w:r>
        <w:rPr>
          <w:w w:val="120"/>
          <w:sz w:val="12"/>
        </w:rPr>
        <w:t>Sci.</w:t>
      </w:r>
      <w:r>
        <w:rPr>
          <w:spacing w:val="-9"/>
          <w:w w:val="120"/>
          <w:sz w:val="12"/>
        </w:rPr>
        <w:t> </w:t>
      </w:r>
      <w:r>
        <w:rPr>
          <w:w w:val="120"/>
          <w:sz w:val="12"/>
        </w:rPr>
        <w:t>2003;43:1947–58.</w:t>
      </w:r>
      <w:r>
        <w:rPr>
          <w:spacing w:val="-9"/>
          <w:w w:val="120"/>
          <w:sz w:val="12"/>
        </w:rPr>
        <w:t> </w:t>
      </w:r>
      <w:r>
        <w:rPr>
          <w:w w:val="120"/>
          <w:sz w:val="12"/>
        </w:rPr>
        <w:t>doi:</w:t>
      </w:r>
      <w:hyperlink r:id="rId68">
        <w:r>
          <w:rPr>
            <w:color w:val="0080AC"/>
            <w:w w:val="120"/>
            <w:sz w:val="12"/>
          </w:rPr>
          <w:t>10.1021/ci034160g</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4" w:hanging="322"/>
        <w:jc w:val="both"/>
        <w:rPr>
          <w:sz w:val="12"/>
        </w:rPr>
      </w:pPr>
      <w:r>
        <w:rPr>
          <w:w w:val="120"/>
          <w:sz w:val="12"/>
        </w:rPr>
        <w:t>Sharma</w:t>
      </w:r>
      <w:r>
        <w:rPr>
          <w:spacing w:val="40"/>
          <w:w w:val="120"/>
          <w:sz w:val="12"/>
        </w:rPr>
        <w:t>  </w:t>
      </w:r>
      <w:r>
        <w:rPr>
          <w:w w:val="120"/>
          <w:sz w:val="12"/>
        </w:rPr>
        <w:t>S,</w:t>
      </w:r>
      <w:r>
        <w:rPr>
          <w:spacing w:val="40"/>
          <w:w w:val="120"/>
          <w:sz w:val="12"/>
        </w:rPr>
        <w:t>  </w:t>
      </w:r>
      <w:r>
        <w:rPr>
          <w:w w:val="120"/>
          <w:sz w:val="12"/>
        </w:rPr>
        <w:t>Sharma</w:t>
      </w:r>
      <w:r>
        <w:rPr>
          <w:spacing w:val="40"/>
          <w:w w:val="120"/>
          <w:sz w:val="12"/>
        </w:rPr>
        <w:t>  </w:t>
      </w:r>
      <w:r>
        <w:rPr>
          <w:w w:val="120"/>
          <w:sz w:val="12"/>
        </w:rPr>
        <w:t>D.</w:t>
      </w:r>
      <w:r>
        <w:rPr>
          <w:spacing w:val="40"/>
          <w:w w:val="120"/>
          <w:sz w:val="12"/>
        </w:rPr>
        <w:t>  </w:t>
      </w:r>
      <w:r>
        <w:rPr>
          <w:w w:val="120"/>
          <w:sz w:val="12"/>
        </w:rPr>
        <w:t>Intelligently</w:t>
      </w:r>
      <w:r>
        <w:rPr>
          <w:spacing w:val="40"/>
          <w:w w:val="120"/>
          <w:sz w:val="12"/>
        </w:rPr>
        <w:t>  </w:t>
      </w:r>
      <w:r>
        <w:rPr>
          <w:w w:val="120"/>
          <w:sz w:val="12"/>
        </w:rPr>
        <w:t>applying</w:t>
      </w:r>
      <w:r>
        <w:rPr>
          <w:spacing w:val="40"/>
          <w:w w:val="120"/>
          <w:sz w:val="12"/>
        </w:rPr>
        <w:t>  </w:t>
      </w:r>
      <w:r>
        <w:rPr>
          <w:w w:val="120"/>
          <w:sz w:val="12"/>
        </w:rPr>
        <w:t>artificial</w:t>
      </w:r>
      <w:r>
        <w:rPr>
          <w:spacing w:val="40"/>
          <w:w w:val="120"/>
          <w:sz w:val="12"/>
        </w:rPr>
        <w:t>  </w:t>
      </w:r>
      <w:r>
        <w:rPr>
          <w:w w:val="120"/>
          <w:sz w:val="12"/>
        </w:rPr>
        <w:t>intelligence</w:t>
      </w:r>
      <w:r>
        <w:rPr>
          <w:spacing w:val="40"/>
          <w:w w:val="120"/>
          <w:sz w:val="12"/>
        </w:rPr>
        <w:t> </w:t>
      </w:r>
      <w:bookmarkStart w:name="_bookmark75" w:id="89"/>
      <w:bookmarkEnd w:id="89"/>
      <w:r>
        <w:rPr>
          <w:w w:val="120"/>
          <w:sz w:val="12"/>
        </w:rPr>
        <w:t>in</w:t>
      </w:r>
      <w:r>
        <w:rPr>
          <w:w w:val="120"/>
          <w:sz w:val="12"/>
        </w:rPr>
        <w:t> chemoinformatics.</w:t>
      </w:r>
      <w:r>
        <w:rPr>
          <w:w w:val="120"/>
          <w:sz w:val="12"/>
        </w:rPr>
        <w:t> Curr.</w:t>
      </w:r>
      <w:r>
        <w:rPr>
          <w:w w:val="120"/>
          <w:sz w:val="12"/>
        </w:rPr>
        <w:t> Top. Med.</w:t>
      </w:r>
      <w:r>
        <w:rPr>
          <w:w w:val="120"/>
          <w:sz w:val="12"/>
        </w:rPr>
        <w:t> Chem.</w:t>
      </w:r>
      <w:r>
        <w:rPr>
          <w:w w:val="120"/>
          <w:sz w:val="12"/>
        </w:rPr>
        <w:t> 2018;18:1804–26.</w:t>
      </w:r>
      <w:r>
        <w:rPr>
          <w:spacing w:val="40"/>
          <w:w w:val="120"/>
          <w:sz w:val="12"/>
        </w:rPr>
        <w:t> </w:t>
      </w:r>
      <w:r>
        <w:rPr>
          <w:spacing w:val="-2"/>
          <w:w w:val="120"/>
          <w:sz w:val="12"/>
        </w:rPr>
        <w:t>doi:</w:t>
      </w:r>
      <w:hyperlink r:id="rId69">
        <w:r>
          <w:rPr>
            <w:color w:val="0080AC"/>
            <w:spacing w:val="-2"/>
            <w:w w:val="120"/>
            <w:sz w:val="12"/>
          </w:rPr>
          <w:t>10.2174/1568026619666181120150938</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43" w:hanging="322"/>
        <w:jc w:val="both"/>
        <w:rPr>
          <w:sz w:val="12"/>
        </w:rPr>
      </w:pPr>
      <w:bookmarkStart w:name="_bookmark76" w:id="90"/>
      <w:bookmarkEnd w:id="90"/>
      <w:r>
        <w:rPr/>
      </w:r>
      <w:r>
        <w:rPr>
          <w:w w:val="115"/>
          <w:sz w:val="12"/>
        </w:rPr>
        <w:t>Lavecchia A. Machine-learning approaches in drug discovery: methods and appli-</w:t>
      </w:r>
      <w:r>
        <w:rPr>
          <w:spacing w:val="40"/>
          <w:w w:val="120"/>
          <w:sz w:val="12"/>
        </w:rPr>
        <w:t> </w:t>
      </w:r>
      <w:r>
        <w:rPr>
          <w:w w:val="120"/>
          <w:sz w:val="12"/>
        </w:rPr>
        <w:t>cations.</w:t>
      </w:r>
      <w:r>
        <w:rPr>
          <w:spacing w:val="-8"/>
          <w:w w:val="120"/>
          <w:sz w:val="12"/>
        </w:rPr>
        <w:t> </w:t>
      </w:r>
      <w:r>
        <w:rPr>
          <w:w w:val="120"/>
          <w:sz w:val="12"/>
        </w:rPr>
        <w:t>Drug</w:t>
      </w:r>
      <w:r>
        <w:rPr>
          <w:spacing w:val="-8"/>
          <w:w w:val="120"/>
          <w:sz w:val="12"/>
        </w:rPr>
        <w:t> </w:t>
      </w:r>
      <w:r>
        <w:rPr>
          <w:w w:val="120"/>
          <w:sz w:val="12"/>
        </w:rPr>
        <w:t>Discov</w:t>
      </w:r>
      <w:r>
        <w:rPr>
          <w:spacing w:val="-8"/>
          <w:w w:val="120"/>
          <w:sz w:val="12"/>
        </w:rPr>
        <w:t> </w:t>
      </w:r>
      <w:r>
        <w:rPr>
          <w:w w:val="120"/>
          <w:sz w:val="12"/>
        </w:rPr>
        <w:t>Today</w:t>
      </w:r>
      <w:r>
        <w:rPr>
          <w:spacing w:val="-8"/>
          <w:w w:val="120"/>
          <w:sz w:val="12"/>
        </w:rPr>
        <w:t> </w:t>
      </w:r>
      <w:r>
        <w:rPr>
          <w:w w:val="120"/>
          <w:sz w:val="12"/>
        </w:rPr>
        <w:t>2015;20:318–31.</w:t>
      </w:r>
      <w:r>
        <w:rPr>
          <w:spacing w:val="-8"/>
          <w:w w:val="120"/>
          <w:sz w:val="12"/>
        </w:rPr>
        <w:t> </w:t>
      </w:r>
      <w:r>
        <w:rPr>
          <w:w w:val="120"/>
          <w:sz w:val="12"/>
        </w:rPr>
        <w:t>doi:</w:t>
      </w:r>
      <w:hyperlink r:id="rId70">
        <w:r>
          <w:rPr>
            <w:color w:val="0080AC"/>
            <w:w w:val="120"/>
            <w:sz w:val="12"/>
          </w:rPr>
          <w:t>10.1016/j.drudis.2014.10.012</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r>
        <w:rPr>
          <w:w w:val="115"/>
          <w:sz w:val="12"/>
        </w:rPr>
        <w:t>Pedrycz</w:t>
      </w:r>
      <w:r>
        <w:rPr>
          <w:w w:val="115"/>
          <w:sz w:val="12"/>
        </w:rPr>
        <w:t> W,</w:t>
      </w:r>
      <w:r>
        <w:rPr>
          <w:w w:val="115"/>
          <w:sz w:val="12"/>
        </w:rPr>
        <w:t> Sosnowski</w:t>
      </w:r>
      <w:r>
        <w:rPr>
          <w:w w:val="115"/>
          <w:sz w:val="12"/>
        </w:rPr>
        <w:t> ZA.</w:t>
      </w:r>
      <w:r>
        <w:rPr>
          <w:w w:val="115"/>
          <w:sz w:val="12"/>
        </w:rPr>
        <w:t> The</w:t>
      </w:r>
      <w:r>
        <w:rPr>
          <w:w w:val="115"/>
          <w:sz w:val="12"/>
        </w:rPr>
        <w:t> design</w:t>
      </w:r>
      <w:r>
        <w:rPr>
          <w:w w:val="115"/>
          <w:sz w:val="12"/>
        </w:rPr>
        <w:t> of</w:t>
      </w:r>
      <w:r>
        <w:rPr>
          <w:w w:val="115"/>
          <w:sz w:val="12"/>
        </w:rPr>
        <w:t> decision</w:t>
      </w:r>
      <w:r>
        <w:rPr>
          <w:w w:val="115"/>
          <w:sz w:val="12"/>
        </w:rPr>
        <w:t> trees</w:t>
      </w:r>
      <w:r>
        <w:rPr>
          <w:w w:val="115"/>
          <w:sz w:val="12"/>
        </w:rPr>
        <w:t> in</w:t>
      </w:r>
      <w:r>
        <w:rPr>
          <w:w w:val="115"/>
          <w:sz w:val="12"/>
        </w:rPr>
        <w:t> the</w:t>
      </w:r>
      <w:r>
        <w:rPr>
          <w:w w:val="115"/>
          <w:sz w:val="12"/>
        </w:rPr>
        <w:t> framework</w:t>
      </w:r>
      <w:r>
        <w:rPr>
          <w:w w:val="115"/>
          <w:sz w:val="12"/>
        </w:rPr>
        <w:t> of</w:t>
      </w:r>
      <w:r>
        <w:rPr>
          <w:spacing w:val="40"/>
          <w:w w:val="115"/>
          <w:sz w:val="12"/>
        </w:rPr>
        <w:t> </w:t>
      </w:r>
      <w:bookmarkStart w:name="_bookmark77" w:id="91"/>
      <w:bookmarkEnd w:id="91"/>
      <w:r>
        <w:rPr>
          <w:w w:val="115"/>
          <w:sz w:val="12"/>
        </w:rPr>
        <w:t>granula</w:t>
      </w:r>
      <w:r>
        <w:rPr>
          <w:w w:val="115"/>
          <w:sz w:val="12"/>
        </w:rPr>
        <w:t>r</w:t>
      </w:r>
      <w:r>
        <w:rPr>
          <w:w w:val="115"/>
          <w:sz w:val="12"/>
        </w:rPr>
        <w:t> data</w:t>
      </w:r>
      <w:r>
        <w:rPr>
          <w:w w:val="115"/>
          <w:sz w:val="12"/>
        </w:rPr>
        <w:t> and</w:t>
      </w:r>
      <w:r>
        <w:rPr>
          <w:w w:val="115"/>
          <w:sz w:val="12"/>
        </w:rPr>
        <w:t> their</w:t>
      </w:r>
      <w:r>
        <w:rPr>
          <w:w w:val="115"/>
          <w:sz w:val="12"/>
        </w:rPr>
        <w:t> application</w:t>
      </w:r>
      <w:r>
        <w:rPr>
          <w:w w:val="115"/>
          <w:sz w:val="12"/>
        </w:rPr>
        <w:t> to</w:t>
      </w:r>
      <w:r>
        <w:rPr>
          <w:w w:val="115"/>
          <w:sz w:val="12"/>
        </w:rPr>
        <w:t> software</w:t>
      </w:r>
      <w:r>
        <w:rPr>
          <w:w w:val="115"/>
          <w:sz w:val="12"/>
        </w:rPr>
        <w:t> quality</w:t>
      </w:r>
      <w:r>
        <w:rPr>
          <w:w w:val="115"/>
          <w:sz w:val="12"/>
        </w:rPr>
        <w:t> models.</w:t>
      </w:r>
      <w:r>
        <w:rPr>
          <w:w w:val="115"/>
          <w:sz w:val="12"/>
        </w:rPr>
        <w:t> Fuzzy</w:t>
      </w:r>
      <w:r>
        <w:rPr>
          <w:w w:val="115"/>
          <w:sz w:val="12"/>
        </w:rPr>
        <w:t> Sets</w:t>
      </w:r>
      <w:r>
        <w:rPr>
          <w:w w:val="115"/>
          <w:sz w:val="12"/>
        </w:rPr>
        <w:t> Syst.</w:t>
      </w:r>
      <w:r>
        <w:rPr>
          <w:spacing w:val="40"/>
          <w:w w:val="115"/>
          <w:sz w:val="12"/>
        </w:rPr>
        <w:t> </w:t>
      </w:r>
      <w:r>
        <w:rPr>
          <w:w w:val="115"/>
          <w:sz w:val="12"/>
        </w:rPr>
        <w:t>2001;123:271–90.</w:t>
      </w:r>
      <w:r>
        <w:rPr>
          <w:spacing w:val="-1"/>
          <w:w w:val="115"/>
          <w:sz w:val="12"/>
        </w:rPr>
        <w:t> </w:t>
      </w:r>
      <w:r>
        <w:rPr>
          <w:w w:val="115"/>
          <w:sz w:val="12"/>
        </w:rPr>
        <w:t>doi:</w:t>
      </w:r>
      <w:hyperlink r:id="rId71">
        <w:r>
          <w:rPr>
            <w:color w:val="0080AC"/>
            <w:w w:val="115"/>
            <w:sz w:val="12"/>
          </w:rPr>
          <w:t>10.1016/S0165-0114(00)00118-4</w:t>
        </w:r>
      </w:hyperlink>
      <w:r>
        <w:rPr>
          <w:color w:val="0080AC"/>
          <w:w w:val="115"/>
          <w:sz w:val="12"/>
        </w:rPr>
        <w:t>.</w:t>
      </w:r>
    </w:p>
    <w:p>
      <w:pPr>
        <w:pStyle w:val="ListParagraph"/>
        <w:numPr>
          <w:ilvl w:val="0"/>
          <w:numId w:val="3"/>
        </w:numPr>
        <w:tabs>
          <w:tab w:pos="510" w:val="left" w:leader="none"/>
        </w:tabs>
        <w:spacing w:line="136" w:lineRule="exact" w:before="0" w:after="0"/>
        <w:ind w:left="510" w:right="0" w:hanging="320"/>
        <w:jc w:val="both"/>
        <w:rPr>
          <w:sz w:val="12"/>
        </w:rPr>
      </w:pPr>
      <w:bookmarkStart w:name="_bookmark78" w:id="92"/>
      <w:bookmarkEnd w:id="92"/>
      <w:r>
        <w:rPr/>
      </w:r>
      <w:r>
        <w:rPr>
          <w:w w:val="115"/>
          <w:sz w:val="12"/>
        </w:rPr>
        <w:t>Kingsford</w:t>
      </w:r>
      <w:r>
        <w:rPr>
          <w:spacing w:val="-9"/>
          <w:w w:val="115"/>
          <w:sz w:val="12"/>
        </w:rPr>
        <w:t> </w:t>
      </w:r>
      <w:r>
        <w:rPr>
          <w:w w:val="115"/>
          <w:sz w:val="12"/>
        </w:rPr>
        <w:t>C,</w:t>
      </w:r>
      <w:r>
        <w:rPr>
          <w:spacing w:val="-9"/>
          <w:w w:val="115"/>
          <w:sz w:val="12"/>
        </w:rPr>
        <w:t> </w:t>
      </w:r>
      <w:r>
        <w:rPr>
          <w:w w:val="115"/>
          <w:sz w:val="12"/>
        </w:rPr>
        <w:t>Salzberg</w:t>
      </w:r>
      <w:r>
        <w:rPr>
          <w:spacing w:val="-8"/>
          <w:w w:val="115"/>
          <w:sz w:val="12"/>
        </w:rPr>
        <w:t> </w:t>
      </w:r>
      <w:r>
        <w:rPr>
          <w:w w:val="115"/>
          <w:sz w:val="12"/>
        </w:rPr>
        <w:t>SL.</w:t>
      </w:r>
      <w:r>
        <w:rPr>
          <w:spacing w:val="-8"/>
          <w:w w:val="115"/>
          <w:sz w:val="12"/>
        </w:rPr>
        <w:t> </w:t>
      </w:r>
      <w:r>
        <w:rPr>
          <w:w w:val="115"/>
          <w:sz w:val="12"/>
        </w:rPr>
        <w:t>What</w:t>
      </w:r>
      <w:r>
        <w:rPr>
          <w:spacing w:val="-9"/>
          <w:w w:val="115"/>
          <w:sz w:val="12"/>
        </w:rPr>
        <w:t> </w:t>
      </w:r>
      <w:r>
        <w:rPr>
          <w:w w:val="115"/>
          <w:sz w:val="12"/>
        </w:rPr>
        <w:t>are</w:t>
      </w:r>
      <w:r>
        <w:rPr>
          <w:spacing w:val="-8"/>
          <w:w w:val="115"/>
          <w:sz w:val="12"/>
        </w:rPr>
        <w:t> </w:t>
      </w:r>
      <w:r>
        <w:rPr>
          <w:w w:val="115"/>
          <w:sz w:val="12"/>
        </w:rPr>
        <w:t>decision</w:t>
      </w:r>
      <w:r>
        <w:rPr>
          <w:spacing w:val="-9"/>
          <w:w w:val="115"/>
          <w:sz w:val="12"/>
        </w:rPr>
        <w:t> </w:t>
      </w:r>
      <w:r>
        <w:rPr>
          <w:w w:val="115"/>
          <w:sz w:val="12"/>
        </w:rPr>
        <w:t>trees?</w:t>
      </w:r>
      <w:r>
        <w:rPr>
          <w:spacing w:val="-9"/>
          <w:w w:val="115"/>
          <w:sz w:val="12"/>
        </w:rPr>
        <w:t> </w:t>
      </w:r>
      <w:r>
        <w:rPr>
          <w:w w:val="115"/>
          <w:sz w:val="12"/>
        </w:rPr>
        <w:t>Nat.</w:t>
      </w:r>
      <w:r>
        <w:rPr>
          <w:spacing w:val="-8"/>
          <w:w w:val="115"/>
          <w:sz w:val="12"/>
        </w:rPr>
        <w:t> </w:t>
      </w:r>
      <w:r>
        <w:rPr>
          <w:w w:val="115"/>
          <w:sz w:val="12"/>
        </w:rPr>
        <w:t>Biotechnol.</w:t>
      </w:r>
      <w:r>
        <w:rPr>
          <w:spacing w:val="-9"/>
          <w:w w:val="115"/>
          <w:sz w:val="12"/>
        </w:rPr>
        <w:t> </w:t>
      </w:r>
      <w:r>
        <w:rPr>
          <w:spacing w:val="-2"/>
          <w:w w:val="115"/>
          <w:sz w:val="12"/>
        </w:rPr>
        <w:t>2008;26:1011–</w:t>
      </w:r>
    </w:p>
    <w:p>
      <w:pPr>
        <w:spacing w:before="4"/>
        <w:ind w:left="511" w:right="0" w:firstLine="0"/>
        <w:jc w:val="both"/>
        <w:rPr>
          <w:sz w:val="12"/>
        </w:rPr>
      </w:pPr>
      <w:r>
        <w:rPr>
          <w:w w:val="120"/>
          <w:sz w:val="12"/>
        </w:rPr>
        <w:t>12.</w:t>
      </w:r>
      <w:r>
        <w:rPr>
          <w:spacing w:val="-2"/>
          <w:w w:val="120"/>
          <w:sz w:val="12"/>
        </w:rPr>
        <w:t> </w:t>
      </w:r>
      <w:r>
        <w:rPr>
          <w:w w:val="120"/>
          <w:sz w:val="12"/>
        </w:rPr>
        <w:t>doi:</w:t>
      </w:r>
      <w:hyperlink r:id="rId72">
        <w:r>
          <w:rPr>
            <w:color w:val="0080AC"/>
            <w:w w:val="120"/>
            <w:sz w:val="12"/>
          </w:rPr>
          <w:t>10.1038/nbt0908-</w:t>
        </w:r>
        <w:r>
          <w:rPr>
            <w:color w:val="0080AC"/>
            <w:spacing w:val="-2"/>
            <w:w w:val="120"/>
            <w:sz w:val="12"/>
          </w:rPr>
          <w:t>1011</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21" w:after="0"/>
        <w:ind w:left="511" w:right="40" w:hanging="322"/>
        <w:jc w:val="both"/>
        <w:rPr>
          <w:sz w:val="12"/>
        </w:rPr>
      </w:pPr>
      <w:bookmarkStart w:name="_bookmark79" w:id="93"/>
      <w:bookmarkEnd w:id="93"/>
      <w:r>
        <w:rPr/>
      </w:r>
      <w:r>
        <w:rPr>
          <w:w w:val="115"/>
          <w:sz w:val="12"/>
        </w:rPr>
        <w:t>Podgorelec V, Kokol P, Stiglic B, Rozman I. Decision trees: an overview and their</w:t>
      </w:r>
      <w:r>
        <w:rPr>
          <w:spacing w:val="40"/>
          <w:w w:val="115"/>
          <w:sz w:val="12"/>
        </w:rPr>
        <w:t> </w:t>
      </w:r>
      <w:bookmarkStart w:name="_bookmark80" w:id="94"/>
      <w:bookmarkEnd w:id="94"/>
      <w:r>
        <w:rPr>
          <w:w w:val="115"/>
          <w:sz w:val="12"/>
        </w:rPr>
        <w:t>us</w:t>
      </w:r>
      <w:r>
        <w:rPr>
          <w:w w:val="115"/>
          <w:sz w:val="12"/>
        </w:rPr>
        <w:t>e in medicine. J. Med. Syst. 2002;26:445–63. doi:</w:t>
      </w:r>
      <w:r>
        <w:rPr>
          <w:color w:val="0080AC"/>
          <w:w w:val="115"/>
          <w:sz w:val="12"/>
        </w:rPr>
        <w:t>10.1023/A:1016409317640.</w:t>
      </w:r>
    </w:p>
    <w:p>
      <w:pPr>
        <w:pStyle w:val="ListParagraph"/>
        <w:numPr>
          <w:ilvl w:val="0"/>
          <w:numId w:val="3"/>
        </w:numPr>
        <w:tabs>
          <w:tab w:pos="510" w:val="left" w:leader="none"/>
        </w:tabs>
        <w:spacing w:line="137" w:lineRule="exact" w:before="0" w:after="0"/>
        <w:ind w:left="510" w:right="0" w:hanging="320"/>
        <w:jc w:val="both"/>
        <w:rPr>
          <w:sz w:val="12"/>
        </w:rPr>
      </w:pPr>
      <w:bookmarkStart w:name="_bookmark81" w:id="95"/>
      <w:bookmarkEnd w:id="95"/>
      <w:r>
        <w:rPr/>
      </w:r>
      <w:hyperlink r:id="rId73">
        <w:r>
          <w:rPr>
            <w:color w:val="0080AC"/>
            <w:w w:val="115"/>
            <w:sz w:val="12"/>
          </w:rPr>
          <w:t>Breiman</w:t>
        </w:r>
        <w:r>
          <w:rPr>
            <w:color w:val="0080AC"/>
            <w:spacing w:val="-4"/>
            <w:w w:val="115"/>
            <w:sz w:val="12"/>
          </w:rPr>
          <w:t> </w:t>
        </w:r>
        <w:r>
          <w:rPr>
            <w:color w:val="0080AC"/>
            <w:w w:val="115"/>
            <w:sz w:val="12"/>
          </w:rPr>
          <w:t>L.</w:t>
        </w:r>
        <w:r>
          <w:rPr>
            <w:color w:val="0080AC"/>
            <w:spacing w:val="-5"/>
            <w:w w:val="115"/>
            <w:sz w:val="12"/>
          </w:rPr>
          <w:t> </w:t>
        </w:r>
        <w:r>
          <w:rPr>
            <w:color w:val="0080AC"/>
            <w:w w:val="115"/>
            <w:sz w:val="12"/>
          </w:rPr>
          <w:t>Bagging</w:t>
        </w:r>
        <w:r>
          <w:rPr>
            <w:color w:val="0080AC"/>
            <w:spacing w:val="-4"/>
            <w:w w:val="115"/>
            <w:sz w:val="12"/>
          </w:rPr>
          <w:t> </w:t>
        </w:r>
        <w:r>
          <w:rPr>
            <w:color w:val="0080AC"/>
            <w:w w:val="115"/>
            <w:sz w:val="12"/>
          </w:rPr>
          <w:t>predictions.</w:t>
        </w:r>
        <w:r>
          <w:rPr>
            <w:color w:val="0080AC"/>
            <w:spacing w:val="-5"/>
            <w:w w:val="115"/>
            <w:sz w:val="12"/>
          </w:rPr>
          <w:t> </w:t>
        </w:r>
        <w:r>
          <w:rPr>
            <w:color w:val="0080AC"/>
            <w:w w:val="115"/>
            <w:sz w:val="12"/>
          </w:rPr>
          <w:t>Mach</w:t>
        </w:r>
        <w:r>
          <w:rPr>
            <w:color w:val="0080AC"/>
            <w:spacing w:val="-3"/>
            <w:w w:val="115"/>
            <w:sz w:val="12"/>
          </w:rPr>
          <w:t> </w:t>
        </w:r>
        <w:r>
          <w:rPr>
            <w:color w:val="0080AC"/>
            <w:w w:val="115"/>
            <w:sz w:val="12"/>
          </w:rPr>
          <w:t>Learn</w:t>
        </w:r>
        <w:r>
          <w:rPr>
            <w:color w:val="0080AC"/>
            <w:spacing w:val="-4"/>
            <w:w w:val="115"/>
            <w:sz w:val="12"/>
          </w:rPr>
          <w:t> </w:t>
        </w:r>
        <w:r>
          <w:rPr>
            <w:color w:val="0080AC"/>
            <w:spacing w:val="-2"/>
            <w:w w:val="115"/>
            <w:sz w:val="12"/>
          </w:rPr>
          <w:t>1996;24:123–40</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22" w:after="0"/>
        <w:ind w:left="511" w:right="42" w:hanging="322"/>
        <w:jc w:val="both"/>
        <w:rPr>
          <w:sz w:val="12"/>
        </w:rPr>
      </w:pPr>
      <w:r>
        <w:rPr>
          <w:w w:val="120"/>
          <w:sz w:val="12"/>
        </w:rPr>
        <w:t>Carracedo-Reboredo</w:t>
      </w:r>
      <w:r>
        <w:rPr>
          <w:w w:val="120"/>
          <w:sz w:val="12"/>
        </w:rPr>
        <w:t> P,</w:t>
      </w:r>
      <w:r>
        <w:rPr>
          <w:w w:val="120"/>
          <w:sz w:val="12"/>
        </w:rPr>
        <w:t> Liñares-Blanco</w:t>
      </w:r>
      <w:r>
        <w:rPr>
          <w:w w:val="120"/>
          <w:sz w:val="12"/>
        </w:rPr>
        <w:t> J,</w:t>
      </w:r>
      <w:r>
        <w:rPr>
          <w:w w:val="120"/>
          <w:sz w:val="12"/>
        </w:rPr>
        <w:t> Rodríguez-Fernández</w:t>
      </w:r>
      <w:r>
        <w:rPr>
          <w:w w:val="120"/>
          <w:sz w:val="12"/>
        </w:rPr>
        <w:t> N,</w:t>
      </w:r>
      <w:r>
        <w:rPr>
          <w:w w:val="120"/>
          <w:sz w:val="12"/>
        </w:rPr>
        <w:t> Cedrón</w:t>
      </w:r>
      <w:r>
        <w:rPr>
          <w:w w:val="120"/>
          <w:sz w:val="12"/>
        </w:rPr>
        <w:t> F,</w:t>
      </w:r>
      <w:r>
        <w:rPr>
          <w:spacing w:val="40"/>
          <w:w w:val="120"/>
          <w:sz w:val="12"/>
        </w:rPr>
        <w:t> </w:t>
      </w:r>
      <w:r>
        <w:rPr>
          <w:w w:val="120"/>
          <w:sz w:val="12"/>
        </w:rPr>
        <w:t>Novoa</w:t>
      </w:r>
      <w:r>
        <w:rPr>
          <w:spacing w:val="40"/>
          <w:w w:val="120"/>
          <w:sz w:val="12"/>
        </w:rPr>
        <w:t> </w:t>
      </w:r>
      <w:r>
        <w:rPr>
          <w:w w:val="120"/>
          <w:sz w:val="12"/>
        </w:rPr>
        <w:t>FJ,</w:t>
      </w:r>
      <w:r>
        <w:rPr>
          <w:spacing w:val="40"/>
          <w:w w:val="120"/>
          <w:sz w:val="12"/>
        </w:rPr>
        <w:t> </w:t>
      </w:r>
      <w:r>
        <w:rPr>
          <w:w w:val="120"/>
          <w:sz w:val="12"/>
        </w:rPr>
        <w:t>Carballal</w:t>
      </w:r>
      <w:r>
        <w:rPr>
          <w:spacing w:val="40"/>
          <w:w w:val="120"/>
          <w:sz w:val="12"/>
        </w:rPr>
        <w:t> </w:t>
      </w:r>
      <w:r>
        <w:rPr>
          <w:w w:val="120"/>
          <w:sz w:val="12"/>
        </w:rPr>
        <w:t>A,</w:t>
      </w:r>
      <w:r>
        <w:rPr>
          <w:spacing w:val="40"/>
          <w:w w:val="120"/>
          <w:sz w:val="12"/>
        </w:rPr>
        <w:t> </w:t>
      </w:r>
      <w:r>
        <w:rPr>
          <w:w w:val="120"/>
          <w:sz w:val="12"/>
        </w:rPr>
        <w:t>et</w:t>
      </w:r>
      <w:r>
        <w:rPr>
          <w:spacing w:val="40"/>
          <w:w w:val="120"/>
          <w:sz w:val="12"/>
        </w:rPr>
        <w:t> </w:t>
      </w:r>
      <w:r>
        <w:rPr>
          <w:w w:val="120"/>
          <w:sz w:val="12"/>
        </w:rPr>
        <w:t>al.</w:t>
      </w:r>
      <w:r>
        <w:rPr>
          <w:spacing w:val="40"/>
          <w:w w:val="120"/>
          <w:sz w:val="12"/>
        </w:rPr>
        <w:t> </w:t>
      </w:r>
      <w:r>
        <w:rPr>
          <w:w w:val="120"/>
          <w:sz w:val="12"/>
        </w:rPr>
        <w:t>A</w:t>
      </w:r>
      <w:r>
        <w:rPr>
          <w:spacing w:val="40"/>
          <w:w w:val="120"/>
          <w:sz w:val="12"/>
        </w:rPr>
        <w:t> </w:t>
      </w:r>
      <w:r>
        <w:rPr>
          <w:w w:val="120"/>
          <w:sz w:val="12"/>
        </w:rPr>
        <w:t>review</w:t>
      </w:r>
      <w:r>
        <w:rPr>
          <w:spacing w:val="40"/>
          <w:w w:val="120"/>
          <w:sz w:val="12"/>
        </w:rPr>
        <w:t> </w:t>
      </w:r>
      <w:r>
        <w:rPr>
          <w:w w:val="120"/>
          <w:sz w:val="12"/>
        </w:rPr>
        <w:t>on</w:t>
      </w:r>
      <w:r>
        <w:rPr>
          <w:spacing w:val="40"/>
          <w:w w:val="120"/>
          <w:sz w:val="12"/>
        </w:rPr>
        <w:t> </w:t>
      </w:r>
      <w:r>
        <w:rPr>
          <w:w w:val="120"/>
          <w:sz w:val="12"/>
        </w:rPr>
        <w:t>machine</w:t>
      </w:r>
      <w:r>
        <w:rPr>
          <w:spacing w:val="40"/>
          <w:w w:val="120"/>
          <w:sz w:val="12"/>
        </w:rPr>
        <w:t> </w:t>
      </w:r>
      <w:r>
        <w:rPr>
          <w:w w:val="120"/>
          <w:sz w:val="12"/>
        </w:rPr>
        <w:t>learning</w:t>
      </w:r>
      <w:r>
        <w:rPr>
          <w:spacing w:val="40"/>
          <w:w w:val="120"/>
          <w:sz w:val="12"/>
        </w:rPr>
        <w:t> </w:t>
      </w:r>
      <w:r>
        <w:rPr>
          <w:w w:val="120"/>
          <w:sz w:val="12"/>
        </w:rPr>
        <w:t>approaches</w:t>
      </w:r>
      <w:r>
        <w:rPr>
          <w:spacing w:val="40"/>
          <w:w w:val="120"/>
          <w:sz w:val="12"/>
        </w:rPr>
        <w:t> </w:t>
      </w:r>
      <w:bookmarkStart w:name="_bookmark82" w:id="96"/>
      <w:bookmarkEnd w:id="96"/>
      <w:r>
        <w:rPr>
          <w:w w:val="120"/>
          <w:sz w:val="12"/>
        </w:rPr>
        <w:t>and</w:t>
      </w:r>
      <w:r>
        <w:rPr>
          <w:w w:val="120"/>
          <w:sz w:val="12"/>
        </w:rPr>
        <w:t> trends</w:t>
      </w:r>
      <w:r>
        <w:rPr>
          <w:w w:val="120"/>
          <w:sz w:val="12"/>
        </w:rPr>
        <w:t> in</w:t>
      </w:r>
      <w:r>
        <w:rPr>
          <w:w w:val="120"/>
          <w:sz w:val="12"/>
        </w:rPr>
        <w:t> drug</w:t>
      </w:r>
      <w:r>
        <w:rPr>
          <w:w w:val="120"/>
          <w:sz w:val="12"/>
        </w:rPr>
        <w:t> discovery.</w:t>
      </w:r>
      <w:r>
        <w:rPr>
          <w:w w:val="120"/>
          <w:sz w:val="12"/>
        </w:rPr>
        <w:t> Comput</w:t>
      </w:r>
      <w:r>
        <w:rPr>
          <w:w w:val="120"/>
          <w:sz w:val="12"/>
        </w:rPr>
        <w:t> Struct</w:t>
      </w:r>
      <w:r>
        <w:rPr>
          <w:w w:val="120"/>
          <w:sz w:val="12"/>
        </w:rPr>
        <w:t> Biotechnol</w:t>
      </w:r>
      <w:r>
        <w:rPr>
          <w:w w:val="120"/>
          <w:sz w:val="12"/>
        </w:rPr>
        <w:t> J</w:t>
      </w:r>
      <w:r>
        <w:rPr>
          <w:w w:val="120"/>
          <w:sz w:val="12"/>
        </w:rPr>
        <w:t> </w:t>
      </w:r>
      <w:r>
        <w:rPr>
          <w:w w:val="120"/>
          <w:sz w:val="12"/>
        </w:rPr>
        <w:t>2021;19:4538–58.</w:t>
      </w:r>
      <w:r>
        <w:rPr>
          <w:spacing w:val="40"/>
          <w:w w:val="120"/>
          <w:sz w:val="12"/>
        </w:rPr>
        <w:t> </w:t>
      </w:r>
      <w:r>
        <w:rPr>
          <w:spacing w:val="-2"/>
          <w:w w:val="120"/>
          <w:sz w:val="12"/>
        </w:rPr>
        <w:t>doi:</w:t>
      </w:r>
      <w:hyperlink r:id="rId74">
        <w:r>
          <w:rPr>
            <w:color w:val="0080AC"/>
            <w:spacing w:val="-2"/>
            <w:w w:val="120"/>
            <w:sz w:val="12"/>
          </w:rPr>
          <w:t>10.1016/j.csbj.2021.08.011</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r>
        <w:rPr>
          <w:w w:val="110"/>
          <w:sz w:val="12"/>
        </w:rPr>
        <w:t>Musolf AM, Holzinger ER, Malley JD, Bailey-Wilson JE. What makes a good predic-</w:t>
      </w:r>
      <w:r>
        <w:rPr>
          <w:spacing w:val="40"/>
          <w:w w:val="115"/>
          <w:sz w:val="12"/>
        </w:rPr>
        <w:t> </w:t>
      </w:r>
      <w:bookmarkStart w:name="_bookmark83" w:id="97"/>
      <w:bookmarkEnd w:id="97"/>
      <w:r>
        <w:rPr>
          <w:w w:val="115"/>
          <w:sz w:val="12"/>
        </w:rPr>
        <w:t>tion?</w:t>
      </w:r>
      <w:r>
        <w:rPr>
          <w:w w:val="115"/>
          <w:sz w:val="12"/>
        </w:rPr>
        <w:t> feature importance and beginning to open the black box of machine learning</w:t>
      </w:r>
      <w:r>
        <w:rPr>
          <w:spacing w:val="40"/>
          <w:w w:val="115"/>
          <w:sz w:val="12"/>
        </w:rPr>
        <w:t> </w:t>
      </w:r>
      <w:bookmarkStart w:name="_bookmark84" w:id="98"/>
      <w:bookmarkEnd w:id="98"/>
      <w:r>
        <w:rPr>
          <w:w w:val="115"/>
          <w:sz w:val="12"/>
        </w:rPr>
        <w:t>in</w:t>
      </w:r>
      <w:r>
        <w:rPr>
          <w:w w:val="115"/>
          <w:sz w:val="12"/>
        </w:rPr>
        <w:t> genetics. Hum. Genet. 2021. doi:</w:t>
      </w:r>
      <w:hyperlink r:id="rId75">
        <w:r>
          <w:rPr>
            <w:color w:val="0080AC"/>
            <w:w w:val="115"/>
            <w:sz w:val="12"/>
          </w:rPr>
          <w:t>10.1007/s00439-021-02402-z</w:t>
        </w:r>
      </w:hyperlink>
      <w:r>
        <w:rPr>
          <w:color w:val="0080AC"/>
          <w:w w:val="115"/>
          <w:sz w:val="12"/>
        </w:rPr>
        <w:t>.</w:t>
      </w:r>
    </w:p>
    <w:p>
      <w:pPr>
        <w:pStyle w:val="ListParagraph"/>
        <w:numPr>
          <w:ilvl w:val="0"/>
          <w:numId w:val="3"/>
        </w:numPr>
        <w:tabs>
          <w:tab w:pos="509" w:val="left" w:leader="none"/>
          <w:tab w:pos="511" w:val="left" w:leader="none"/>
        </w:tabs>
        <w:spacing w:line="276" w:lineRule="auto" w:before="100" w:after="0"/>
        <w:ind w:left="511" w:right="119" w:hanging="322"/>
        <w:jc w:val="both"/>
        <w:rPr>
          <w:sz w:val="12"/>
        </w:rPr>
      </w:pPr>
      <w:r>
        <w:rPr/>
        <w:br w:type="column"/>
      </w:r>
      <w:r>
        <w:rPr>
          <w:w w:val="115"/>
          <w:sz w:val="12"/>
        </w:rPr>
        <w:t>Breiman</w:t>
      </w:r>
      <w:r>
        <w:rPr>
          <w:w w:val="115"/>
          <w:sz w:val="12"/>
        </w:rPr>
        <w:t> L.</w:t>
      </w:r>
      <w:r>
        <w:rPr>
          <w:w w:val="115"/>
          <w:sz w:val="12"/>
        </w:rPr>
        <w:t> Random</w:t>
      </w:r>
      <w:r>
        <w:rPr>
          <w:w w:val="115"/>
          <w:sz w:val="12"/>
        </w:rPr>
        <w:t> forests.</w:t>
      </w:r>
      <w:r>
        <w:rPr>
          <w:w w:val="115"/>
          <w:sz w:val="12"/>
        </w:rPr>
        <w:t> Mach</w:t>
      </w:r>
      <w:r>
        <w:rPr>
          <w:w w:val="115"/>
          <w:sz w:val="12"/>
        </w:rPr>
        <w:t> Learn</w:t>
      </w:r>
      <w:r>
        <w:rPr>
          <w:w w:val="115"/>
          <w:sz w:val="12"/>
        </w:rPr>
        <w:t> 2001;45:5–32.</w:t>
      </w:r>
      <w:r>
        <w:rPr>
          <w:spacing w:val="40"/>
          <w:w w:val="115"/>
          <w:sz w:val="12"/>
        </w:rPr>
        <w:t> </w:t>
      </w:r>
      <w:r>
        <w:rPr>
          <w:spacing w:val="-2"/>
          <w:w w:val="115"/>
          <w:sz w:val="12"/>
        </w:rPr>
        <w:t>doi:</w:t>
      </w:r>
      <w:r>
        <w:rPr>
          <w:color w:val="0080AC"/>
          <w:spacing w:val="-2"/>
          <w:w w:val="115"/>
          <w:sz w:val="12"/>
        </w:rPr>
        <w:t>10.1023/A:1010933404324.</w:t>
      </w:r>
    </w:p>
    <w:p>
      <w:pPr>
        <w:pStyle w:val="ListParagraph"/>
        <w:numPr>
          <w:ilvl w:val="0"/>
          <w:numId w:val="3"/>
        </w:numPr>
        <w:tabs>
          <w:tab w:pos="509" w:val="left" w:leader="none"/>
          <w:tab w:pos="511" w:val="left" w:leader="none"/>
        </w:tabs>
        <w:spacing w:line="276" w:lineRule="auto" w:before="2" w:after="0"/>
        <w:ind w:left="511" w:right="118" w:hanging="322"/>
        <w:jc w:val="both"/>
        <w:rPr>
          <w:sz w:val="12"/>
        </w:rPr>
      </w:pPr>
      <w:r>
        <w:rPr>
          <w:w w:val="115"/>
          <w:sz w:val="12"/>
        </w:rPr>
        <w:t>Cortes</w:t>
      </w:r>
      <w:r>
        <w:rPr>
          <w:w w:val="115"/>
          <w:sz w:val="12"/>
        </w:rPr>
        <w:t> C,</w:t>
      </w:r>
      <w:r>
        <w:rPr>
          <w:w w:val="115"/>
          <w:sz w:val="12"/>
        </w:rPr>
        <w:t> Vapnik</w:t>
      </w:r>
      <w:r>
        <w:rPr>
          <w:w w:val="115"/>
          <w:sz w:val="12"/>
        </w:rPr>
        <w:t> V.</w:t>
      </w:r>
      <w:r>
        <w:rPr>
          <w:w w:val="115"/>
          <w:sz w:val="12"/>
        </w:rPr>
        <w:t> Support-Vector</w:t>
      </w:r>
      <w:r>
        <w:rPr>
          <w:w w:val="115"/>
          <w:sz w:val="12"/>
        </w:rPr>
        <w:t> networks.</w:t>
      </w:r>
      <w:r>
        <w:rPr>
          <w:w w:val="115"/>
          <w:sz w:val="12"/>
        </w:rPr>
        <w:t> Mach</w:t>
      </w:r>
      <w:r>
        <w:rPr>
          <w:w w:val="115"/>
          <w:sz w:val="12"/>
        </w:rPr>
        <w:t> Learn</w:t>
      </w:r>
      <w:r>
        <w:rPr>
          <w:w w:val="115"/>
          <w:sz w:val="12"/>
        </w:rPr>
        <w:t> 1995;20:273–97.</w:t>
      </w:r>
      <w:r>
        <w:rPr>
          <w:spacing w:val="40"/>
          <w:w w:val="115"/>
          <w:sz w:val="12"/>
        </w:rPr>
        <w:t> </w:t>
      </w:r>
      <w:r>
        <w:rPr>
          <w:spacing w:val="-2"/>
          <w:w w:val="115"/>
          <w:sz w:val="12"/>
        </w:rPr>
        <w:t>doi:</w:t>
      </w:r>
      <w:r>
        <w:rPr>
          <w:color w:val="0080AC"/>
          <w:spacing w:val="-2"/>
          <w:w w:val="115"/>
          <w:sz w:val="12"/>
        </w:rPr>
        <w:t>10.1023/A:1022627411411.</w:t>
      </w:r>
    </w:p>
    <w:p>
      <w:pPr>
        <w:pStyle w:val="ListParagraph"/>
        <w:numPr>
          <w:ilvl w:val="0"/>
          <w:numId w:val="3"/>
        </w:numPr>
        <w:tabs>
          <w:tab w:pos="509" w:val="left" w:leader="none"/>
          <w:tab w:pos="511" w:val="left" w:leader="none"/>
        </w:tabs>
        <w:spacing w:line="276" w:lineRule="auto" w:before="1" w:after="0"/>
        <w:ind w:left="511" w:right="116" w:hanging="322"/>
        <w:jc w:val="both"/>
        <w:rPr>
          <w:sz w:val="12"/>
        </w:rPr>
      </w:pPr>
      <w:hyperlink r:id="rId76">
        <w:r>
          <w:rPr>
            <w:color w:val="0080AC"/>
            <w:w w:val="115"/>
            <w:sz w:val="12"/>
          </w:rPr>
          <w:t>Vapnik VV. The nature of statistical learning theory. 2nd ed. New York: Springer;</w:t>
        </w:r>
        <w:r>
          <w:rPr>
            <w:color w:val="0080AC"/>
            <w:spacing w:val="40"/>
            <w:w w:val="115"/>
            <w:sz w:val="12"/>
          </w:rPr>
          <w:t> </w:t>
        </w:r>
        <w:r>
          <w:rPr>
            <w:color w:val="0080AC"/>
            <w:spacing w:val="-2"/>
            <w:w w:val="115"/>
            <w:sz w:val="12"/>
          </w:rPr>
          <w:t>2000.</w:t>
        </w:r>
      </w:hyperlink>
    </w:p>
    <w:p>
      <w:pPr>
        <w:pStyle w:val="ListParagraph"/>
        <w:numPr>
          <w:ilvl w:val="0"/>
          <w:numId w:val="3"/>
        </w:numPr>
        <w:tabs>
          <w:tab w:pos="509" w:val="left" w:leader="none"/>
          <w:tab w:pos="511" w:val="left" w:leader="none"/>
        </w:tabs>
        <w:spacing w:line="276" w:lineRule="auto" w:before="2" w:after="0"/>
        <w:ind w:left="511" w:right="117" w:hanging="322"/>
        <w:jc w:val="both"/>
        <w:rPr>
          <w:sz w:val="12"/>
        </w:rPr>
      </w:pPr>
      <w:r>
        <w:rPr>
          <w:w w:val="120"/>
          <w:sz w:val="12"/>
        </w:rPr>
        <w:t>Heikamp</w:t>
      </w:r>
      <w:r>
        <w:rPr>
          <w:spacing w:val="-9"/>
          <w:w w:val="120"/>
          <w:sz w:val="12"/>
        </w:rPr>
        <w:t> </w:t>
      </w:r>
      <w:r>
        <w:rPr>
          <w:w w:val="120"/>
          <w:sz w:val="12"/>
        </w:rPr>
        <w:t>K,</w:t>
      </w:r>
      <w:r>
        <w:rPr>
          <w:spacing w:val="-9"/>
          <w:w w:val="120"/>
          <w:sz w:val="12"/>
        </w:rPr>
        <w:t> </w:t>
      </w:r>
      <w:r>
        <w:rPr>
          <w:w w:val="120"/>
          <w:sz w:val="12"/>
        </w:rPr>
        <w:t>Bajorath</w:t>
      </w:r>
      <w:r>
        <w:rPr>
          <w:spacing w:val="-9"/>
          <w:w w:val="120"/>
          <w:sz w:val="12"/>
        </w:rPr>
        <w:t> </w:t>
      </w:r>
      <w:r>
        <w:rPr>
          <w:w w:val="120"/>
          <w:sz w:val="12"/>
        </w:rPr>
        <w:t>J.</w:t>
      </w:r>
      <w:r>
        <w:rPr>
          <w:spacing w:val="-9"/>
          <w:w w:val="120"/>
          <w:sz w:val="12"/>
        </w:rPr>
        <w:t> </w:t>
      </w:r>
      <w:r>
        <w:rPr>
          <w:w w:val="120"/>
          <w:sz w:val="12"/>
        </w:rPr>
        <w:t>Support</w:t>
      </w:r>
      <w:r>
        <w:rPr>
          <w:spacing w:val="-9"/>
          <w:w w:val="120"/>
          <w:sz w:val="12"/>
        </w:rPr>
        <w:t> </w:t>
      </w:r>
      <w:r>
        <w:rPr>
          <w:w w:val="120"/>
          <w:sz w:val="12"/>
        </w:rPr>
        <w:t>vector</w:t>
      </w:r>
      <w:r>
        <w:rPr>
          <w:spacing w:val="-9"/>
          <w:w w:val="120"/>
          <w:sz w:val="12"/>
        </w:rPr>
        <w:t> </w:t>
      </w:r>
      <w:r>
        <w:rPr>
          <w:w w:val="120"/>
          <w:sz w:val="12"/>
        </w:rPr>
        <w:t>machines</w:t>
      </w:r>
      <w:r>
        <w:rPr>
          <w:spacing w:val="-9"/>
          <w:w w:val="120"/>
          <w:sz w:val="12"/>
        </w:rPr>
        <w:t> </w:t>
      </w:r>
      <w:r>
        <w:rPr>
          <w:w w:val="120"/>
          <w:sz w:val="12"/>
        </w:rPr>
        <w:t>for</w:t>
      </w:r>
      <w:r>
        <w:rPr>
          <w:spacing w:val="-9"/>
          <w:w w:val="120"/>
          <w:sz w:val="12"/>
        </w:rPr>
        <w:t> </w:t>
      </w:r>
      <w:r>
        <w:rPr>
          <w:w w:val="120"/>
          <w:sz w:val="12"/>
        </w:rPr>
        <w:t>drug</w:t>
      </w:r>
      <w:r>
        <w:rPr>
          <w:spacing w:val="-9"/>
          <w:w w:val="120"/>
          <w:sz w:val="12"/>
        </w:rPr>
        <w:t> </w:t>
      </w:r>
      <w:r>
        <w:rPr>
          <w:w w:val="120"/>
          <w:sz w:val="12"/>
        </w:rPr>
        <w:t>discovery.</w:t>
      </w:r>
      <w:r>
        <w:rPr>
          <w:spacing w:val="-9"/>
          <w:w w:val="120"/>
          <w:sz w:val="12"/>
        </w:rPr>
        <w:t> </w:t>
      </w:r>
      <w:r>
        <w:rPr>
          <w:w w:val="120"/>
          <w:sz w:val="12"/>
        </w:rPr>
        <w:t>Expert</w:t>
      </w:r>
      <w:r>
        <w:rPr>
          <w:spacing w:val="-9"/>
          <w:w w:val="120"/>
          <w:sz w:val="12"/>
        </w:rPr>
        <w:t> </w:t>
      </w:r>
      <w:r>
        <w:rPr>
          <w:w w:val="120"/>
          <w:sz w:val="12"/>
        </w:rPr>
        <w:t>Opin</w:t>
      </w:r>
      <w:r>
        <w:rPr>
          <w:spacing w:val="40"/>
          <w:w w:val="120"/>
          <w:sz w:val="12"/>
        </w:rPr>
        <w:t> </w:t>
      </w:r>
      <w:r>
        <w:rPr>
          <w:w w:val="120"/>
          <w:sz w:val="12"/>
        </w:rPr>
        <w:t>Drug Discov 2014;9:93–104. doi:</w:t>
      </w:r>
      <w:hyperlink r:id="rId77">
        <w:r>
          <w:rPr>
            <w:color w:val="0080AC"/>
            <w:w w:val="120"/>
            <w:sz w:val="12"/>
          </w:rPr>
          <w:t>10.1517/17460441.2014.866943</w:t>
        </w:r>
      </w:hyperlink>
      <w:r>
        <w:rPr>
          <w:color w:val="0080AC"/>
          <w:w w:val="120"/>
          <w:sz w:val="12"/>
        </w:rPr>
        <w:t>.</w:t>
      </w:r>
    </w:p>
    <w:p>
      <w:pPr>
        <w:pStyle w:val="ListParagraph"/>
        <w:numPr>
          <w:ilvl w:val="0"/>
          <w:numId w:val="3"/>
        </w:numPr>
        <w:tabs>
          <w:tab w:pos="509" w:val="left" w:leader="none"/>
          <w:tab w:pos="511" w:val="left" w:leader="none"/>
        </w:tabs>
        <w:spacing w:line="278" w:lineRule="auto" w:before="1" w:after="0"/>
        <w:ind w:left="511" w:right="116" w:hanging="322"/>
        <w:jc w:val="both"/>
        <w:rPr>
          <w:sz w:val="12"/>
        </w:rPr>
      </w:pPr>
      <w:r>
        <w:rPr>
          <w:w w:val="115"/>
          <w:sz w:val="12"/>
        </w:rPr>
        <w:t>Lane</w:t>
      </w:r>
      <w:r>
        <w:rPr>
          <w:spacing w:val="-7"/>
          <w:w w:val="115"/>
          <w:sz w:val="12"/>
        </w:rPr>
        <w:t> </w:t>
      </w:r>
      <w:r>
        <w:rPr>
          <w:w w:val="115"/>
          <w:sz w:val="12"/>
        </w:rPr>
        <w:t>TR,</w:t>
      </w:r>
      <w:r>
        <w:rPr>
          <w:spacing w:val="-7"/>
          <w:w w:val="115"/>
          <w:sz w:val="12"/>
        </w:rPr>
        <w:t> </w:t>
      </w:r>
      <w:r>
        <w:rPr>
          <w:w w:val="115"/>
          <w:sz w:val="12"/>
        </w:rPr>
        <w:t>Foil</w:t>
      </w:r>
      <w:r>
        <w:rPr>
          <w:spacing w:val="-7"/>
          <w:w w:val="115"/>
          <w:sz w:val="12"/>
        </w:rPr>
        <w:t> </w:t>
      </w:r>
      <w:r>
        <w:rPr>
          <w:w w:val="115"/>
          <w:sz w:val="12"/>
        </w:rPr>
        <w:t>DH,</w:t>
      </w:r>
      <w:r>
        <w:rPr>
          <w:spacing w:val="-7"/>
          <w:w w:val="115"/>
          <w:sz w:val="12"/>
        </w:rPr>
        <w:t> </w:t>
      </w:r>
      <w:r>
        <w:rPr>
          <w:w w:val="115"/>
          <w:sz w:val="12"/>
        </w:rPr>
        <w:t>Minerali</w:t>
      </w:r>
      <w:r>
        <w:rPr>
          <w:spacing w:val="-7"/>
          <w:w w:val="115"/>
          <w:sz w:val="12"/>
        </w:rPr>
        <w:t> </w:t>
      </w:r>
      <w:r>
        <w:rPr>
          <w:w w:val="115"/>
          <w:sz w:val="12"/>
        </w:rPr>
        <w:t>E,</w:t>
      </w:r>
      <w:r>
        <w:rPr>
          <w:spacing w:val="-7"/>
          <w:w w:val="115"/>
          <w:sz w:val="12"/>
        </w:rPr>
        <w:t> </w:t>
      </w:r>
      <w:r>
        <w:rPr>
          <w:w w:val="115"/>
          <w:sz w:val="12"/>
        </w:rPr>
        <w:t>Urbina</w:t>
      </w:r>
      <w:r>
        <w:rPr>
          <w:spacing w:val="-7"/>
          <w:w w:val="115"/>
          <w:sz w:val="12"/>
        </w:rPr>
        <w:t> </w:t>
      </w:r>
      <w:r>
        <w:rPr>
          <w:w w:val="115"/>
          <w:sz w:val="12"/>
        </w:rPr>
        <w:t>F,</w:t>
      </w:r>
      <w:r>
        <w:rPr>
          <w:spacing w:val="-7"/>
          <w:w w:val="115"/>
          <w:sz w:val="12"/>
        </w:rPr>
        <w:t> </w:t>
      </w:r>
      <w:r>
        <w:rPr>
          <w:w w:val="115"/>
          <w:sz w:val="12"/>
        </w:rPr>
        <w:t>Zorn</w:t>
      </w:r>
      <w:r>
        <w:rPr>
          <w:spacing w:val="-7"/>
          <w:w w:val="115"/>
          <w:sz w:val="12"/>
        </w:rPr>
        <w:t> </w:t>
      </w:r>
      <w:r>
        <w:rPr>
          <w:w w:val="115"/>
          <w:sz w:val="12"/>
        </w:rPr>
        <w:t>KM,</w:t>
      </w:r>
      <w:r>
        <w:rPr>
          <w:spacing w:val="-7"/>
          <w:w w:val="115"/>
          <w:sz w:val="12"/>
        </w:rPr>
        <w:t> </w:t>
      </w:r>
      <w:r>
        <w:rPr>
          <w:w w:val="115"/>
          <w:sz w:val="12"/>
        </w:rPr>
        <w:t>Ekins</w:t>
      </w:r>
      <w:r>
        <w:rPr>
          <w:spacing w:val="-7"/>
          <w:w w:val="115"/>
          <w:sz w:val="12"/>
        </w:rPr>
        <w:t> </w:t>
      </w:r>
      <w:r>
        <w:rPr>
          <w:w w:val="115"/>
          <w:sz w:val="12"/>
        </w:rPr>
        <w:t>S.</w:t>
      </w:r>
      <w:r>
        <w:rPr>
          <w:spacing w:val="-7"/>
          <w:w w:val="115"/>
          <w:sz w:val="12"/>
        </w:rPr>
        <w:t> </w:t>
      </w:r>
      <w:r>
        <w:rPr>
          <w:w w:val="115"/>
          <w:sz w:val="12"/>
        </w:rPr>
        <w:t>Bioactivity</w:t>
      </w:r>
      <w:r>
        <w:rPr>
          <w:spacing w:val="-8"/>
          <w:w w:val="115"/>
          <w:sz w:val="12"/>
        </w:rPr>
        <w:t> </w:t>
      </w:r>
      <w:r>
        <w:rPr>
          <w:w w:val="115"/>
          <w:sz w:val="12"/>
        </w:rPr>
        <w:t>comparison</w:t>
      </w:r>
      <w:r>
        <w:rPr>
          <w:spacing w:val="40"/>
          <w:w w:val="115"/>
          <w:sz w:val="12"/>
        </w:rPr>
        <w:t> </w:t>
      </w:r>
      <w:r>
        <w:rPr>
          <w:w w:val="115"/>
          <w:sz w:val="12"/>
        </w:rPr>
        <w:t>across</w:t>
      </w:r>
      <w:r>
        <w:rPr>
          <w:w w:val="115"/>
          <w:sz w:val="12"/>
        </w:rPr>
        <w:t> multiple</w:t>
      </w:r>
      <w:r>
        <w:rPr>
          <w:w w:val="115"/>
          <w:sz w:val="12"/>
        </w:rPr>
        <w:t> machine</w:t>
      </w:r>
      <w:r>
        <w:rPr>
          <w:w w:val="115"/>
          <w:sz w:val="12"/>
        </w:rPr>
        <w:t> learning</w:t>
      </w:r>
      <w:r>
        <w:rPr>
          <w:w w:val="115"/>
          <w:sz w:val="12"/>
        </w:rPr>
        <w:t> algorithms</w:t>
      </w:r>
      <w:r>
        <w:rPr>
          <w:w w:val="115"/>
          <w:sz w:val="12"/>
        </w:rPr>
        <w:t> using</w:t>
      </w:r>
      <w:r>
        <w:rPr>
          <w:w w:val="115"/>
          <w:sz w:val="12"/>
        </w:rPr>
        <w:t> over</w:t>
      </w:r>
      <w:r>
        <w:rPr>
          <w:w w:val="115"/>
          <w:sz w:val="12"/>
        </w:rPr>
        <w:t> 5000</w:t>
      </w:r>
      <w:r>
        <w:rPr>
          <w:w w:val="115"/>
          <w:sz w:val="12"/>
        </w:rPr>
        <w:t> datasets</w:t>
      </w:r>
      <w:r>
        <w:rPr>
          <w:w w:val="115"/>
          <w:sz w:val="12"/>
        </w:rPr>
        <w:t> for</w:t>
      </w:r>
      <w:r>
        <w:rPr>
          <w:w w:val="115"/>
          <w:sz w:val="12"/>
        </w:rPr>
        <w:t> drug</w:t>
      </w:r>
      <w:r>
        <w:rPr>
          <w:spacing w:val="40"/>
          <w:w w:val="115"/>
          <w:sz w:val="12"/>
        </w:rPr>
        <w:t> </w:t>
      </w:r>
      <w:r>
        <w:rPr>
          <w:w w:val="115"/>
          <w:sz w:val="12"/>
        </w:rPr>
        <w:t>discovery. Mol Pharm 2021;18:403–15. doi:</w:t>
      </w:r>
      <w:hyperlink r:id="rId78">
        <w:r>
          <w:rPr>
            <w:color w:val="0080AC"/>
            <w:w w:val="115"/>
            <w:sz w:val="12"/>
          </w:rPr>
          <w:t>10.1021/acs.molpharmaceut.0c01013</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20"/>
          <w:sz w:val="12"/>
        </w:rPr>
        <w:t>Blaschke</w:t>
      </w:r>
      <w:r>
        <w:rPr>
          <w:spacing w:val="-3"/>
          <w:w w:val="120"/>
          <w:sz w:val="12"/>
        </w:rPr>
        <w:t> </w:t>
      </w:r>
      <w:r>
        <w:rPr>
          <w:w w:val="120"/>
          <w:sz w:val="12"/>
        </w:rPr>
        <w:t>T,</w:t>
      </w:r>
      <w:r>
        <w:rPr>
          <w:spacing w:val="-3"/>
          <w:w w:val="120"/>
          <w:sz w:val="12"/>
        </w:rPr>
        <w:t> </w:t>
      </w:r>
      <w:r>
        <w:rPr>
          <w:w w:val="120"/>
          <w:sz w:val="12"/>
        </w:rPr>
        <w:t>Miljković</w:t>
      </w:r>
      <w:r>
        <w:rPr>
          <w:spacing w:val="-3"/>
          <w:w w:val="120"/>
          <w:sz w:val="12"/>
        </w:rPr>
        <w:t> </w:t>
      </w:r>
      <w:r>
        <w:rPr>
          <w:w w:val="120"/>
          <w:sz w:val="12"/>
        </w:rPr>
        <w:t>F,</w:t>
      </w:r>
      <w:r>
        <w:rPr>
          <w:spacing w:val="-3"/>
          <w:w w:val="120"/>
          <w:sz w:val="12"/>
        </w:rPr>
        <w:t> </w:t>
      </w:r>
      <w:r>
        <w:rPr>
          <w:w w:val="120"/>
          <w:sz w:val="12"/>
        </w:rPr>
        <w:t>Bajorath</w:t>
      </w:r>
      <w:r>
        <w:rPr>
          <w:spacing w:val="-3"/>
          <w:w w:val="120"/>
          <w:sz w:val="12"/>
        </w:rPr>
        <w:t> </w:t>
      </w:r>
      <w:r>
        <w:rPr>
          <w:w w:val="120"/>
          <w:sz w:val="12"/>
        </w:rPr>
        <w:t>J.</w:t>
      </w:r>
      <w:r>
        <w:rPr>
          <w:spacing w:val="-3"/>
          <w:w w:val="120"/>
          <w:sz w:val="12"/>
        </w:rPr>
        <w:t> </w:t>
      </w:r>
      <w:r>
        <w:rPr>
          <w:w w:val="120"/>
          <w:sz w:val="12"/>
        </w:rPr>
        <w:t>Prediction</w:t>
      </w:r>
      <w:r>
        <w:rPr>
          <w:spacing w:val="-3"/>
          <w:w w:val="120"/>
          <w:sz w:val="12"/>
        </w:rPr>
        <w:t> </w:t>
      </w:r>
      <w:r>
        <w:rPr>
          <w:w w:val="120"/>
          <w:sz w:val="12"/>
        </w:rPr>
        <w:t>of</w:t>
      </w:r>
      <w:r>
        <w:rPr>
          <w:spacing w:val="-3"/>
          <w:w w:val="120"/>
          <w:sz w:val="12"/>
        </w:rPr>
        <w:t> </w:t>
      </w:r>
      <w:r>
        <w:rPr>
          <w:w w:val="120"/>
          <w:sz w:val="12"/>
        </w:rPr>
        <w:t>different</w:t>
      </w:r>
      <w:r>
        <w:rPr>
          <w:spacing w:val="-3"/>
          <w:w w:val="120"/>
          <w:sz w:val="12"/>
        </w:rPr>
        <w:t> </w:t>
      </w:r>
      <w:r>
        <w:rPr>
          <w:w w:val="120"/>
          <w:sz w:val="12"/>
        </w:rPr>
        <w:t>classes</w:t>
      </w:r>
      <w:r>
        <w:rPr>
          <w:spacing w:val="-3"/>
          <w:w w:val="120"/>
          <w:sz w:val="12"/>
        </w:rPr>
        <w:t> </w:t>
      </w:r>
      <w:r>
        <w:rPr>
          <w:w w:val="120"/>
          <w:sz w:val="12"/>
        </w:rPr>
        <w:t>of</w:t>
      </w:r>
      <w:r>
        <w:rPr>
          <w:spacing w:val="-3"/>
          <w:w w:val="120"/>
          <w:sz w:val="12"/>
        </w:rPr>
        <w:t> </w:t>
      </w:r>
      <w:r>
        <w:rPr>
          <w:w w:val="120"/>
          <w:sz w:val="12"/>
        </w:rPr>
        <w:t>promiscu-</w:t>
      </w:r>
      <w:r>
        <w:rPr>
          <w:spacing w:val="40"/>
          <w:w w:val="120"/>
          <w:sz w:val="12"/>
        </w:rPr>
        <w:t> </w:t>
      </w:r>
      <w:r>
        <w:rPr>
          <w:w w:val="115"/>
          <w:sz w:val="12"/>
        </w:rPr>
        <w:t>ous and nonpromiscuous compounds using machine learning and nearest neighbor</w:t>
      </w:r>
      <w:r>
        <w:rPr>
          <w:spacing w:val="40"/>
          <w:w w:val="120"/>
          <w:sz w:val="12"/>
        </w:rPr>
        <w:t> </w:t>
      </w:r>
      <w:r>
        <w:rPr>
          <w:w w:val="120"/>
          <w:sz w:val="12"/>
        </w:rPr>
        <w:t>analysis.</w:t>
      </w:r>
      <w:r>
        <w:rPr>
          <w:spacing w:val="-4"/>
          <w:w w:val="120"/>
          <w:sz w:val="12"/>
        </w:rPr>
        <w:t> </w:t>
      </w:r>
      <w:r>
        <w:rPr>
          <w:w w:val="120"/>
          <w:sz w:val="12"/>
        </w:rPr>
        <w:t>ACS</w:t>
      </w:r>
      <w:r>
        <w:rPr>
          <w:spacing w:val="-4"/>
          <w:w w:val="120"/>
          <w:sz w:val="12"/>
        </w:rPr>
        <w:t> </w:t>
      </w:r>
      <w:r>
        <w:rPr>
          <w:w w:val="120"/>
          <w:sz w:val="12"/>
        </w:rPr>
        <w:t>Omega</w:t>
      </w:r>
      <w:r>
        <w:rPr>
          <w:spacing w:val="-4"/>
          <w:w w:val="120"/>
          <w:sz w:val="12"/>
        </w:rPr>
        <w:t> </w:t>
      </w:r>
      <w:r>
        <w:rPr>
          <w:w w:val="120"/>
          <w:sz w:val="12"/>
        </w:rPr>
        <w:t>2019;4:6883–90.</w:t>
      </w:r>
      <w:r>
        <w:rPr>
          <w:spacing w:val="-4"/>
          <w:w w:val="120"/>
          <w:sz w:val="12"/>
        </w:rPr>
        <w:t> </w:t>
      </w:r>
      <w:r>
        <w:rPr>
          <w:w w:val="120"/>
          <w:sz w:val="12"/>
        </w:rPr>
        <w:t>doi:</w:t>
      </w:r>
      <w:hyperlink r:id="rId79">
        <w:r>
          <w:rPr>
            <w:color w:val="0080AC"/>
            <w:w w:val="120"/>
            <w:sz w:val="12"/>
          </w:rPr>
          <w:t>10.1021/acsomega.9b00492</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spacing w:val="-2"/>
          <w:w w:val="120"/>
          <w:sz w:val="12"/>
        </w:rPr>
        <w:t>Heikamp K, Bajorath J. Prediction of compounds with closely related activity pro-</w:t>
      </w:r>
      <w:r>
        <w:rPr>
          <w:spacing w:val="40"/>
          <w:w w:val="120"/>
          <w:sz w:val="12"/>
        </w:rPr>
        <w:t> </w:t>
      </w:r>
      <w:r>
        <w:rPr>
          <w:w w:val="120"/>
          <w:sz w:val="12"/>
        </w:rPr>
        <w:t>files</w:t>
      </w:r>
      <w:r>
        <w:rPr>
          <w:w w:val="120"/>
          <w:sz w:val="12"/>
        </w:rPr>
        <w:t> using</w:t>
      </w:r>
      <w:r>
        <w:rPr>
          <w:w w:val="120"/>
          <w:sz w:val="12"/>
        </w:rPr>
        <w:t> weighted</w:t>
      </w:r>
      <w:r>
        <w:rPr>
          <w:w w:val="120"/>
          <w:sz w:val="12"/>
        </w:rPr>
        <w:t> support</w:t>
      </w:r>
      <w:r>
        <w:rPr>
          <w:w w:val="120"/>
          <w:sz w:val="12"/>
        </w:rPr>
        <w:t> vector</w:t>
      </w:r>
      <w:r>
        <w:rPr>
          <w:w w:val="120"/>
          <w:sz w:val="12"/>
        </w:rPr>
        <w:t> machine</w:t>
      </w:r>
      <w:r>
        <w:rPr>
          <w:w w:val="120"/>
          <w:sz w:val="12"/>
        </w:rPr>
        <w:t> linear</w:t>
      </w:r>
      <w:r>
        <w:rPr>
          <w:w w:val="120"/>
          <w:sz w:val="12"/>
        </w:rPr>
        <w:t> combinations.</w:t>
      </w:r>
      <w:r>
        <w:rPr>
          <w:w w:val="120"/>
          <w:sz w:val="12"/>
        </w:rPr>
        <w:t> J.</w:t>
      </w:r>
      <w:r>
        <w:rPr>
          <w:w w:val="120"/>
          <w:sz w:val="12"/>
        </w:rPr>
        <w:t> Chem.</w:t>
      </w:r>
      <w:r>
        <w:rPr>
          <w:w w:val="120"/>
          <w:sz w:val="12"/>
        </w:rPr>
        <w:t> Inf.</w:t>
      </w:r>
      <w:r>
        <w:rPr>
          <w:spacing w:val="40"/>
          <w:w w:val="120"/>
          <w:sz w:val="12"/>
        </w:rPr>
        <w:t> </w:t>
      </w:r>
      <w:r>
        <w:rPr>
          <w:w w:val="120"/>
          <w:sz w:val="12"/>
        </w:rPr>
        <w:t>Model. 2013;53:791–801. doi:</w:t>
      </w:r>
      <w:hyperlink r:id="rId80">
        <w:r>
          <w:rPr>
            <w:color w:val="0080AC"/>
            <w:w w:val="120"/>
            <w:sz w:val="12"/>
          </w:rPr>
          <w:t>10.1021/ci400090t</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115" w:hanging="322"/>
        <w:jc w:val="both"/>
        <w:rPr>
          <w:sz w:val="12"/>
        </w:rPr>
      </w:pPr>
      <w:r>
        <w:rPr>
          <w:w w:val="115"/>
          <w:sz w:val="12"/>
        </w:rPr>
        <w:t>Wang</w:t>
      </w:r>
      <w:r>
        <w:rPr>
          <w:w w:val="115"/>
          <w:sz w:val="12"/>
        </w:rPr>
        <w:t> Y,</w:t>
      </w:r>
      <w:r>
        <w:rPr>
          <w:w w:val="115"/>
          <w:sz w:val="12"/>
        </w:rPr>
        <w:t> Xiao</w:t>
      </w:r>
      <w:r>
        <w:rPr>
          <w:w w:val="115"/>
          <w:sz w:val="12"/>
        </w:rPr>
        <w:t> J,</w:t>
      </w:r>
      <w:r>
        <w:rPr>
          <w:w w:val="115"/>
          <w:sz w:val="12"/>
        </w:rPr>
        <w:t> Suzek</w:t>
      </w:r>
      <w:r>
        <w:rPr>
          <w:w w:val="115"/>
          <w:sz w:val="12"/>
        </w:rPr>
        <w:t> TO,</w:t>
      </w:r>
      <w:r>
        <w:rPr>
          <w:w w:val="115"/>
          <w:sz w:val="12"/>
        </w:rPr>
        <w:t> Zhang</w:t>
      </w:r>
      <w:r>
        <w:rPr>
          <w:w w:val="115"/>
          <w:sz w:val="12"/>
        </w:rPr>
        <w:t> J,</w:t>
      </w:r>
      <w:r>
        <w:rPr>
          <w:w w:val="115"/>
          <w:sz w:val="12"/>
        </w:rPr>
        <w:t> Wang</w:t>
      </w:r>
      <w:r>
        <w:rPr>
          <w:w w:val="115"/>
          <w:sz w:val="12"/>
        </w:rPr>
        <w:t> J,</w:t>
      </w:r>
      <w:r>
        <w:rPr>
          <w:w w:val="115"/>
          <w:sz w:val="12"/>
        </w:rPr>
        <w:t> Zhou</w:t>
      </w:r>
      <w:r>
        <w:rPr>
          <w:w w:val="115"/>
          <w:sz w:val="12"/>
        </w:rPr>
        <w:t> Z,</w:t>
      </w:r>
      <w:r>
        <w:rPr>
          <w:w w:val="115"/>
          <w:sz w:val="12"/>
        </w:rPr>
        <w:t> et</w:t>
      </w:r>
      <w:r>
        <w:rPr>
          <w:w w:val="115"/>
          <w:sz w:val="12"/>
        </w:rPr>
        <w:t> al.</w:t>
      </w:r>
      <w:r>
        <w:rPr>
          <w:w w:val="115"/>
          <w:sz w:val="12"/>
        </w:rPr>
        <w:t> PubChem’s</w:t>
      </w:r>
      <w:r>
        <w:rPr>
          <w:w w:val="115"/>
          <w:sz w:val="12"/>
        </w:rPr>
        <w:t> bioassay</w:t>
      </w:r>
      <w:r>
        <w:rPr>
          <w:spacing w:val="40"/>
          <w:w w:val="115"/>
          <w:sz w:val="12"/>
        </w:rPr>
        <w:t> </w:t>
      </w:r>
      <w:r>
        <w:rPr>
          <w:w w:val="115"/>
          <w:sz w:val="12"/>
        </w:rPr>
        <w:t>database. Nucleic. Acids. Res. 2012;40:D400–12. doi:</w:t>
      </w:r>
      <w:hyperlink r:id="rId81">
        <w:r>
          <w:rPr>
            <w:color w:val="0080AC"/>
            <w:w w:val="115"/>
            <w:sz w:val="12"/>
          </w:rPr>
          <w:t>10.1093/nar/gkr1132</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15"/>
          <w:sz w:val="12"/>
        </w:rPr>
        <w:t>Cortés-Ciriano</w:t>
      </w:r>
      <w:r>
        <w:rPr>
          <w:w w:val="115"/>
          <w:sz w:val="12"/>
        </w:rPr>
        <w:t> I,</w:t>
      </w:r>
      <w:r>
        <w:rPr>
          <w:w w:val="115"/>
          <w:sz w:val="12"/>
        </w:rPr>
        <w:t> Ain</w:t>
      </w:r>
      <w:r>
        <w:rPr>
          <w:w w:val="115"/>
          <w:sz w:val="12"/>
        </w:rPr>
        <w:t> QU,</w:t>
      </w:r>
      <w:r>
        <w:rPr>
          <w:w w:val="115"/>
          <w:sz w:val="12"/>
        </w:rPr>
        <w:t> Subramanian</w:t>
      </w:r>
      <w:r>
        <w:rPr>
          <w:w w:val="115"/>
          <w:sz w:val="12"/>
        </w:rPr>
        <w:t> V,</w:t>
      </w:r>
      <w:r>
        <w:rPr>
          <w:w w:val="115"/>
          <w:sz w:val="12"/>
        </w:rPr>
        <w:t> Lenselink</w:t>
      </w:r>
      <w:r>
        <w:rPr>
          <w:w w:val="115"/>
          <w:sz w:val="12"/>
        </w:rPr>
        <w:t> EB,</w:t>
      </w:r>
      <w:r>
        <w:rPr>
          <w:w w:val="115"/>
          <w:sz w:val="12"/>
        </w:rPr>
        <w:t> Méndez-Lucio</w:t>
      </w:r>
      <w:r>
        <w:rPr>
          <w:w w:val="115"/>
          <w:sz w:val="12"/>
        </w:rPr>
        <w:t> O,</w:t>
      </w:r>
      <w:r>
        <w:rPr>
          <w:w w:val="115"/>
          <w:sz w:val="12"/>
        </w:rPr>
        <w:t> IJzer-</w:t>
      </w:r>
      <w:r>
        <w:rPr>
          <w:spacing w:val="40"/>
          <w:w w:val="115"/>
          <w:sz w:val="12"/>
        </w:rPr>
        <w:t> </w:t>
      </w:r>
      <w:r>
        <w:rPr>
          <w:w w:val="115"/>
          <w:sz w:val="12"/>
        </w:rPr>
        <w:t>man AP, et</w:t>
      </w:r>
      <w:r>
        <w:rPr>
          <w:w w:val="115"/>
          <w:sz w:val="12"/>
        </w:rPr>
        <w:t> al. Polypharmacology</w:t>
      </w:r>
      <w:r>
        <w:rPr>
          <w:w w:val="115"/>
          <w:sz w:val="12"/>
        </w:rPr>
        <w:t> modelling using</w:t>
      </w:r>
      <w:r>
        <w:rPr>
          <w:w w:val="115"/>
          <w:sz w:val="12"/>
        </w:rPr>
        <w:t> proteochemometrics (PCM):</w:t>
      </w:r>
      <w:r>
        <w:rPr>
          <w:spacing w:val="40"/>
          <w:w w:val="115"/>
          <w:sz w:val="12"/>
        </w:rPr>
        <w:t> </w:t>
      </w:r>
      <w:r>
        <w:rPr>
          <w:w w:val="115"/>
          <w:sz w:val="12"/>
        </w:rPr>
        <w:t>recent</w:t>
      </w:r>
      <w:r>
        <w:rPr>
          <w:w w:val="115"/>
          <w:sz w:val="12"/>
        </w:rPr>
        <w:t> methodological</w:t>
      </w:r>
      <w:r>
        <w:rPr>
          <w:w w:val="115"/>
          <w:sz w:val="12"/>
        </w:rPr>
        <w:t> developments,</w:t>
      </w:r>
      <w:r>
        <w:rPr>
          <w:w w:val="115"/>
          <w:sz w:val="12"/>
        </w:rPr>
        <w:t> applications</w:t>
      </w:r>
      <w:r>
        <w:rPr>
          <w:w w:val="115"/>
          <w:sz w:val="12"/>
        </w:rPr>
        <w:t> to</w:t>
      </w:r>
      <w:r>
        <w:rPr>
          <w:w w:val="115"/>
          <w:sz w:val="12"/>
        </w:rPr>
        <w:t> target</w:t>
      </w:r>
      <w:r>
        <w:rPr>
          <w:w w:val="115"/>
          <w:sz w:val="12"/>
        </w:rPr>
        <w:t> families,</w:t>
      </w:r>
      <w:r>
        <w:rPr>
          <w:w w:val="115"/>
          <w:sz w:val="12"/>
        </w:rPr>
        <w:t> and</w:t>
      </w:r>
      <w:r>
        <w:rPr>
          <w:w w:val="115"/>
          <w:sz w:val="12"/>
        </w:rPr>
        <w:t> future</w:t>
      </w:r>
      <w:r>
        <w:rPr>
          <w:spacing w:val="40"/>
          <w:w w:val="115"/>
          <w:sz w:val="12"/>
        </w:rPr>
        <w:t> </w:t>
      </w:r>
      <w:r>
        <w:rPr>
          <w:w w:val="115"/>
          <w:sz w:val="12"/>
        </w:rPr>
        <w:t>prospects. Medchemcomm 2015;6:24–50. doi:</w:t>
      </w:r>
      <w:hyperlink r:id="rId82">
        <w:r>
          <w:rPr>
            <w:color w:val="0080AC"/>
            <w:w w:val="115"/>
            <w:sz w:val="12"/>
          </w:rPr>
          <w:t>10.1039/C4MD00216D</w:t>
        </w:r>
      </w:hyperlink>
      <w:r>
        <w:rPr>
          <w:color w:val="0080AC"/>
          <w:w w:val="115"/>
          <w:sz w:val="12"/>
        </w:rPr>
        <w:t>.</w:t>
      </w:r>
    </w:p>
    <w:p>
      <w:pPr>
        <w:pStyle w:val="ListParagraph"/>
        <w:numPr>
          <w:ilvl w:val="0"/>
          <w:numId w:val="3"/>
        </w:numPr>
        <w:tabs>
          <w:tab w:pos="509" w:val="left" w:leader="none"/>
          <w:tab w:pos="511" w:val="left" w:leader="none"/>
        </w:tabs>
        <w:spacing w:line="276" w:lineRule="auto" w:before="0" w:after="0"/>
        <w:ind w:left="511" w:right="117" w:hanging="322"/>
        <w:jc w:val="both"/>
        <w:rPr>
          <w:sz w:val="12"/>
        </w:rPr>
      </w:pPr>
      <w:r>
        <w:rPr>
          <w:w w:val="115"/>
          <w:sz w:val="12"/>
        </w:rPr>
        <w:t>Schaduangrat</w:t>
      </w:r>
      <w:r>
        <w:rPr>
          <w:spacing w:val="80"/>
          <w:w w:val="115"/>
          <w:sz w:val="12"/>
        </w:rPr>
        <w:t> </w:t>
      </w:r>
      <w:r>
        <w:rPr>
          <w:w w:val="115"/>
          <w:sz w:val="12"/>
        </w:rPr>
        <w:t>N,</w:t>
      </w:r>
      <w:r>
        <w:rPr>
          <w:spacing w:val="80"/>
          <w:w w:val="115"/>
          <w:sz w:val="12"/>
        </w:rPr>
        <w:t> </w:t>
      </w:r>
      <w:r>
        <w:rPr>
          <w:w w:val="115"/>
          <w:sz w:val="12"/>
        </w:rPr>
        <w:t>Anuwongcharoen</w:t>
      </w:r>
      <w:r>
        <w:rPr>
          <w:spacing w:val="80"/>
          <w:w w:val="115"/>
          <w:sz w:val="12"/>
        </w:rPr>
        <w:t> </w:t>
      </w:r>
      <w:r>
        <w:rPr>
          <w:w w:val="115"/>
          <w:sz w:val="12"/>
        </w:rPr>
        <w:t>N,</w:t>
      </w:r>
      <w:r>
        <w:rPr>
          <w:spacing w:val="80"/>
          <w:w w:val="115"/>
          <w:sz w:val="12"/>
        </w:rPr>
        <w:t> </w:t>
      </w:r>
      <w:r>
        <w:rPr>
          <w:w w:val="115"/>
          <w:sz w:val="12"/>
        </w:rPr>
        <w:t>Phanus-umporn</w:t>
      </w:r>
      <w:r>
        <w:rPr>
          <w:spacing w:val="80"/>
          <w:w w:val="115"/>
          <w:sz w:val="12"/>
        </w:rPr>
        <w:t> </w:t>
      </w:r>
      <w:r>
        <w:rPr>
          <w:w w:val="115"/>
          <w:sz w:val="12"/>
        </w:rPr>
        <w:t>C,</w:t>
      </w:r>
      <w:r>
        <w:rPr>
          <w:spacing w:val="80"/>
          <w:w w:val="115"/>
          <w:sz w:val="12"/>
        </w:rPr>
        <w:t> </w:t>
      </w:r>
      <w:r>
        <w:rPr>
          <w:w w:val="115"/>
          <w:sz w:val="12"/>
        </w:rPr>
        <w:t>Sriwanich-</w:t>
      </w:r>
      <w:r>
        <w:rPr>
          <w:spacing w:val="80"/>
          <w:w w:val="115"/>
          <w:sz w:val="12"/>
        </w:rPr>
        <w:t> </w:t>
      </w:r>
      <w:r>
        <w:rPr>
          <w:w w:val="115"/>
          <w:sz w:val="12"/>
        </w:rPr>
        <w:t>poom</w:t>
      </w:r>
      <w:r>
        <w:rPr>
          <w:spacing w:val="80"/>
          <w:w w:val="115"/>
          <w:sz w:val="12"/>
        </w:rPr>
        <w:t> </w:t>
      </w:r>
      <w:r>
        <w:rPr>
          <w:w w:val="115"/>
          <w:sz w:val="12"/>
        </w:rPr>
        <w:t>N,</w:t>
      </w:r>
      <w:r>
        <w:rPr>
          <w:spacing w:val="80"/>
          <w:w w:val="115"/>
          <w:sz w:val="12"/>
        </w:rPr>
        <w:t> </w:t>
      </w:r>
      <w:r>
        <w:rPr>
          <w:w w:val="115"/>
          <w:sz w:val="12"/>
        </w:rPr>
        <w:t>Wikberg</w:t>
      </w:r>
      <w:r>
        <w:rPr>
          <w:spacing w:val="80"/>
          <w:w w:val="115"/>
          <w:sz w:val="12"/>
        </w:rPr>
        <w:t> </w:t>
      </w:r>
      <w:r>
        <w:rPr>
          <w:w w:val="115"/>
          <w:sz w:val="12"/>
        </w:rPr>
        <w:t>JES,</w:t>
      </w:r>
      <w:r>
        <w:rPr>
          <w:spacing w:val="80"/>
          <w:w w:val="115"/>
          <w:sz w:val="12"/>
        </w:rPr>
        <w:t> </w:t>
      </w:r>
      <w:r>
        <w:rPr>
          <w:w w:val="115"/>
          <w:sz w:val="12"/>
        </w:rPr>
        <w:t>Nantasenamat</w:t>
      </w:r>
      <w:r>
        <w:rPr>
          <w:spacing w:val="80"/>
          <w:w w:val="115"/>
          <w:sz w:val="12"/>
        </w:rPr>
        <w:t> </w:t>
      </w:r>
      <w:r>
        <w:rPr>
          <w:w w:val="115"/>
          <w:sz w:val="12"/>
        </w:rPr>
        <w:t>C.</w:t>
      </w:r>
      <w:r>
        <w:rPr>
          <w:spacing w:val="80"/>
          <w:w w:val="115"/>
          <w:sz w:val="12"/>
        </w:rPr>
        <w:t> </w:t>
      </w:r>
      <w:r>
        <w:rPr>
          <w:w w:val="115"/>
          <w:sz w:val="12"/>
        </w:rPr>
        <w:t>Proteochemometric</w:t>
      </w:r>
      <w:r>
        <w:rPr>
          <w:spacing w:val="80"/>
          <w:w w:val="115"/>
          <w:sz w:val="12"/>
        </w:rPr>
        <w:t> </w:t>
      </w:r>
      <w:r>
        <w:rPr>
          <w:w w:val="115"/>
          <w:sz w:val="12"/>
        </w:rPr>
        <w:t>modeling</w:t>
      </w:r>
      <w:r>
        <w:rPr>
          <w:spacing w:val="40"/>
          <w:w w:val="115"/>
          <w:sz w:val="12"/>
        </w:rPr>
        <w:t> </w:t>
      </w:r>
      <w:r>
        <w:rPr>
          <w:w w:val="115"/>
          <w:sz w:val="12"/>
        </w:rPr>
        <w:t>for</w:t>
      </w:r>
      <w:r>
        <w:rPr>
          <w:w w:val="115"/>
          <w:sz w:val="12"/>
        </w:rPr>
        <w:t> drug</w:t>
      </w:r>
      <w:r>
        <w:rPr>
          <w:w w:val="115"/>
          <w:sz w:val="12"/>
        </w:rPr>
        <w:t> repositioning.</w:t>
      </w:r>
      <w:r>
        <w:rPr>
          <w:w w:val="115"/>
          <w:sz w:val="12"/>
        </w:rPr>
        <w:t> In:</w:t>
      </w:r>
      <w:r>
        <w:rPr>
          <w:w w:val="115"/>
          <w:sz w:val="12"/>
        </w:rPr>
        <w:t> Silico</w:t>
      </w:r>
      <w:r>
        <w:rPr>
          <w:w w:val="115"/>
          <w:sz w:val="12"/>
        </w:rPr>
        <w:t> drug</w:t>
      </w:r>
      <w:r>
        <w:rPr>
          <w:w w:val="115"/>
          <w:sz w:val="12"/>
        </w:rPr>
        <w:t> design.</w:t>
      </w:r>
      <w:r>
        <w:rPr>
          <w:w w:val="115"/>
          <w:sz w:val="12"/>
        </w:rPr>
        <w:t> Elsevier;</w:t>
      </w:r>
      <w:r>
        <w:rPr>
          <w:w w:val="115"/>
          <w:sz w:val="12"/>
        </w:rPr>
        <w:t> 2019.</w:t>
      </w:r>
      <w:r>
        <w:rPr>
          <w:w w:val="115"/>
          <w:sz w:val="12"/>
        </w:rPr>
        <w:t> p.</w:t>
      </w:r>
      <w:r>
        <w:rPr>
          <w:w w:val="115"/>
          <w:sz w:val="12"/>
        </w:rPr>
        <w:t> 281–302.</w:t>
      </w:r>
      <w:r>
        <w:rPr>
          <w:spacing w:val="40"/>
          <w:w w:val="115"/>
          <w:sz w:val="12"/>
        </w:rPr>
        <w:t> </w:t>
      </w:r>
      <w:r>
        <w:rPr>
          <w:spacing w:val="-2"/>
          <w:w w:val="115"/>
          <w:sz w:val="12"/>
        </w:rPr>
        <w:t>doi:</w:t>
      </w:r>
      <w:hyperlink r:id="rId83">
        <w:r>
          <w:rPr>
            <w:color w:val="0080AC"/>
            <w:spacing w:val="-2"/>
            <w:w w:val="115"/>
            <w:sz w:val="12"/>
          </w:rPr>
          <w:t>10.1016/B978-0-12-816125-8.00010-9</w:t>
        </w:r>
      </w:hyperlink>
      <w:r>
        <w:rPr>
          <w:color w:val="0080AC"/>
          <w:spacing w:val="-2"/>
          <w:w w:val="115"/>
          <w:sz w:val="12"/>
        </w:rPr>
        <w:t>.</w:t>
      </w:r>
    </w:p>
    <w:p>
      <w:pPr>
        <w:pStyle w:val="ListParagraph"/>
        <w:numPr>
          <w:ilvl w:val="0"/>
          <w:numId w:val="3"/>
        </w:numPr>
        <w:tabs>
          <w:tab w:pos="509" w:val="left" w:leader="none"/>
          <w:tab w:pos="511" w:val="left" w:leader="none"/>
        </w:tabs>
        <w:spacing w:line="276" w:lineRule="auto" w:before="0" w:after="0"/>
        <w:ind w:left="511" w:right="117" w:hanging="322"/>
        <w:jc w:val="both"/>
        <w:rPr>
          <w:sz w:val="12"/>
        </w:rPr>
      </w:pPr>
      <w:r>
        <w:rPr>
          <w:w w:val="115"/>
          <w:sz w:val="12"/>
        </w:rPr>
        <w:t>Sejnowski TJ. The unreasonable effectiveness of deep learning in artificial intelli-</w:t>
      </w:r>
      <w:r>
        <w:rPr>
          <w:spacing w:val="40"/>
          <w:w w:val="115"/>
          <w:sz w:val="12"/>
        </w:rPr>
        <w:t> </w:t>
      </w:r>
      <w:r>
        <w:rPr>
          <w:w w:val="115"/>
          <w:sz w:val="12"/>
        </w:rPr>
        <w:t>gence. Proc. Natl Acad. Sci. 2020;117:30033–8. doi:</w:t>
      </w:r>
      <w:hyperlink r:id="rId84">
        <w:r>
          <w:rPr>
            <w:color w:val="0080AC"/>
            <w:w w:val="115"/>
            <w:sz w:val="12"/>
          </w:rPr>
          <w:t>10.1073/pnas.1907373117</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15"/>
          <w:sz w:val="12"/>
        </w:rPr>
        <w:t>LeCun</w:t>
      </w:r>
      <w:r>
        <w:rPr>
          <w:w w:val="115"/>
          <w:sz w:val="12"/>
        </w:rPr>
        <w:t> Y,</w:t>
      </w:r>
      <w:r>
        <w:rPr>
          <w:w w:val="115"/>
          <w:sz w:val="12"/>
        </w:rPr>
        <w:t> Bengio</w:t>
      </w:r>
      <w:r>
        <w:rPr>
          <w:w w:val="115"/>
          <w:sz w:val="12"/>
        </w:rPr>
        <w:t> Y,</w:t>
      </w:r>
      <w:r>
        <w:rPr>
          <w:w w:val="115"/>
          <w:sz w:val="12"/>
        </w:rPr>
        <w:t> Hinton</w:t>
      </w:r>
      <w:r>
        <w:rPr>
          <w:w w:val="115"/>
          <w:sz w:val="12"/>
        </w:rPr>
        <w:t> G.</w:t>
      </w:r>
      <w:r>
        <w:rPr>
          <w:w w:val="115"/>
          <w:sz w:val="12"/>
        </w:rPr>
        <w:t> Deep</w:t>
      </w:r>
      <w:r>
        <w:rPr>
          <w:w w:val="115"/>
          <w:sz w:val="12"/>
        </w:rPr>
        <w:t> learning.</w:t>
      </w:r>
      <w:r>
        <w:rPr>
          <w:w w:val="115"/>
          <w:sz w:val="12"/>
        </w:rPr>
        <w:t> Nature</w:t>
      </w:r>
      <w:r>
        <w:rPr>
          <w:w w:val="115"/>
          <w:sz w:val="12"/>
        </w:rPr>
        <w:t> 2015;521:436–44.</w:t>
      </w:r>
      <w:r>
        <w:rPr>
          <w:spacing w:val="40"/>
          <w:w w:val="115"/>
          <w:sz w:val="12"/>
        </w:rPr>
        <w:t> </w:t>
      </w:r>
      <w:r>
        <w:rPr>
          <w:spacing w:val="-2"/>
          <w:w w:val="115"/>
          <w:sz w:val="12"/>
        </w:rPr>
        <w:t>doi:</w:t>
      </w:r>
      <w:hyperlink r:id="rId85">
        <w:r>
          <w:rPr>
            <w:color w:val="0080AC"/>
            <w:spacing w:val="-2"/>
            <w:w w:val="115"/>
            <w:sz w:val="12"/>
          </w:rPr>
          <w:t>10.1038/nature14539</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r>
        <w:rPr>
          <w:w w:val="115"/>
          <w:sz w:val="12"/>
        </w:rPr>
        <w:t>Chen</w:t>
      </w:r>
      <w:r>
        <w:rPr>
          <w:spacing w:val="40"/>
          <w:w w:val="115"/>
          <w:sz w:val="12"/>
        </w:rPr>
        <w:t> </w:t>
      </w:r>
      <w:r>
        <w:rPr>
          <w:w w:val="115"/>
          <w:sz w:val="12"/>
        </w:rPr>
        <w:t>H,</w:t>
      </w:r>
      <w:r>
        <w:rPr>
          <w:spacing w:val="40"/>
          <w:w w:val="115"/>
          <w:sz w:val="12"/>
        </w:rPr>
        <w:t> </w:t>
      </w:r>
      <w:r>
        <w:rPr>
          <w:w w:val="115"/>
          <w:sz w:val="12"/>
        </w:rPr>
        <w:t>Engkvist</w:t>
      </w:r>
      <w:r>
        <w:rPr>
          <w:spacing w:val="40"/>
          <w:w w:val="115"/>
          <w:sz w:val="12"/>
        </w:rPr>
        <w:t> </w:t>
      </w:r>
      <w:r>
        <w:rPr>
          <w:w w:val="115"/>
          <w:sz w:val="12"/>
        </w:rPr>
        <w:t>O,</w:t>
      </w:r>
      <w:r>
        <w:rPr>
          <w:spacing w:val="40"/>
          <w:w w:val="115"/>
          <w:sz w:val="12"/>
        </w:rPr>
        <w:t> </w:t>
      </w:r>
      <w:r>
        <w:rPr>
          <w:w w:val="115"/>
          <w:sz w:val="12"/>
        </w:rPr>
        <w:t>Wang</w:t>
      </w:r>
      <w:r>
        <w:rPr>
          <w:spacing w:val="40"/>
          <w:w w:val="115"/>
          <w:sz w:val="12"/>
        </w:rPr>
        <w:t> </w:t>
      </w:r>
      <w:r>
        <w:rPr>
          <w:w w:val="115"/>
          <w:sz w:val="12"/>
        </w:rPr>
        <w:t>Y,</w:t>
      </w:r>
      <w:r>
        <w:rPr>
          <w:spacing w:val="40"/>
          <w:w w:val="115"/>
          <w:sz w:val="12"/>
        </w:rPr>
        <w:t> </w:t>
      </w:r>
      <w:r>
        <w:rPr>
          <w:w w:val="115"/>
          <w:sz w:val="12"/>
        </w:rPr>
        <w:t>Olivecrona</w:t>
      </w:r>
      <w:r>
        <w:rPr>
          <w:spacing w:val="40"/>
          <w:w w:val="115"/>
          <w:sz w:val="12"/>
        </w:rPr>
        <w:t> </w:t>
      </w:r>
      <w:r>
        <w:rPr>
          <w:w w:val="115"/>
          <w:sz w:val="12"/>
        </w:rPr>
        <w:t>M,</w:t>
      </w:r>
      <w:r>
        <w:rPr>
          <w:spacing w:val="40"/>
          <w:w w:val="115"/>
          <w:sz w:val="12"/>
        </w:rPr>
        <w:t> </w:t>
      </w:r>
      <w:r>
        <w:rPr>
          <w:w w:val="115"/>
          <w:sz w:val="12"/>
        </w:rPr>
        <w:t>Blaschke</w:t>
      </w:r>
      <w:r>
        <w:rPr>
          <w:spacing w:val="40"/>
          <w:w w:val="115"/>
          <w:sz w:val="12"/>
        </w:rPr>
        <w:t> </w:t>
      </w:r>
      <w:r>
        <w:rPr>
          <w:w w:val="115"/>
          <w:sz w:val="12"/>
        </w:rPr>
        <w:t>T.</w:t>
      </w:r>
      <w:r>
        <w:rPr>
          <w:spacing w:val="40"/>
          <w:w w:val="115"/>
          <w:sz w:val="12"/>
        </w:rPr>
        <w:t> </w:t>
      </w:r>
      <w:r>
        <w:rPr>
          <w:w w:val="115"/>
          <w:sz w:val="12"/>
        </w:rPr>
        <w:t>The</w:t>
      </w:r>
      <w:r>
        <w:rPr>
          <w:spacing w:val="40"/>
          <w:w w:val="115"/>
          <w:sz w:val="12"/>
        </w:rPr>
        <w:t> </w:t>
      </w:r>
      <w:r>
        <w:rPr>
          <w:w w:val="115"/>
          <w:sz w:val="12"/>
        </w:rPr>
        <w:t>rise</w:t>
      </w:r>
      <w:r>
        <w:rPr>
          <w:spacing w:val="40"/>
          <w:w w:val="115"/>
          <w:sz w:val="12"/>
        </w:rPr>
        <w:t> </w:t>
      </w:r>
      <w:r>
        <w:rPr>
          <w:w w:val="115"/>
          <w:sz w:val="12"/>
        </w:rPr>
        <w:t>of</w:t>
      </w:r>
      <w:r>
        <w:rPr>
          <w:spacing w:val="80"/>
          <w:w w:val="115"/>
          <w:sz w:val="12"/>
        </w:rPr>
        <w:t> </w:t>
      </w:r>
      <w:r>
        <w:rPr>
          <w:w w:val="115"/>
          <w:sz w:val="12"/>
        </w:rPr>
        <w:t>deep</w:t>
      </w:r>
      <w:r>
        <w:rPr>
          <w:w w:val="115"/>
          <w:sz w:val="12"/>
        </w:rPr>
        <w:t> learning</w:t>
      </w:r>
      <w:r>
        <w:rPr>
          <w:w w:val="115"/>
          <w:sz w:val="12"/>
        </w:rPr>
        <w:t> in</w:t>
      </w:r>
      <w:r>
        <w:rPr>
          <w:w w:val="115"/>
          <w:sz w:val="12"/>
        </w:rPr>
        <w:t> drug</w:t>
      </w:r>
      <w:r>
        <w:rPr>
          <w:w w:val="115"/>
          <w:sz w:val="12"/>
        </w:rPr>
        <w:t> discovery.</w:t>
      </w:r>
      <w:r>
        <w:rPr>
          <w:w w:val="115"/>
          <w:sz w:val="12"/>
        </w:rPr>
        <w:t> Drug</w:t>
      </w:r>
      <w:r>
        <w:rPr>
          <w:w w:val="115"/>
          <w:sz w:val="12"/>
        </w:rPr>
        <w:t> Discov</w:t>
      </w:r>
      <w:r>
        <w:rPr>
          <w:w w:val="115"/>
          <w:sz w:val="12"/>
        </w:rPr>
        <w:t> Today</w:t>
      </w:r>
      <w:r>
        <w:rPr>
          <w:w w:val="115"/>
          <w:sz w:val="12"/>
        </w:rPr>
        <w:t> 2018;23:1241–50.</w:t>
      </w:r>
      <w:r>
        <w:rPr>
          <w:spacing w:val="40"/>
          <w:w w:val="115"/>
          <w:sz w:val="12"/>
        </w:rPr>
        <w:t> </w:t>
      </w:r>
      <w:r>
        <w:rPr>
          <w:spacing w:val="-2"/>
          <w:w w:val="115"/>
          <w:sz w:val="12"/>
        </w:rPr>
        <w:t>doi:</w:t>
      </w:r>
      <w:hyperlink r:id="rId86">
        <w:r>
          <w:rPr>
            <w:color w:val="0080AC"/>
            <w:spacing w:val="-2"/>
            <w:w w:val="115"/>
            <w:sz w:val="12"/>
          </w:rPr>
          <w:t>10.1016/j.drudis.2018.01.039</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r>
        <w:rPr>
          <w:w w:val="120"/>
          <w:sz w:val="12"/>
        </w:rPr>
        <w:t>Spjuth</w:t>
      </w:r>
      <w:r>
        <w:rPr>
          <w:spacing w:val="40"/>
          <w:w w:val="120"/>
          <w:sz w:val="12"/>
        </w:rPr>
        <w:t> </w:t>
      </w:r>
      <w:r>
        <w:rPr>
          <w:w w:val="120"/>
          <w:sz w:val="12"/>
        </w:rPr>
        <w:t>O,</w:t>
      </w:r>
      <w:r>
        <w:rPr>
          <w:spacing w:val="40"/>
          <w:w w:val="120"/>
          <w:sz w:val="12"/>
        </w:rPr>
        <w:t> </w:t>
      </w:r>
      <w:r>
        <w:rPr>
          <w:w w:val="120"/>
          <w:sz w:val="12"/>
        </w:rPr>
        <w:t>Frid</w:t>
      </w:r>
      <w:r>
        <w:rPr>
          <w:spacing w:val="40"/>
          <w:w w:val="120"/>
          <w:sz w:val="12"/>
        </w:rPr>
        <w:t> </w:t>
      </w:r>
      <w:r>
        <w:rPr>
          <w:w w:val="120"/>
          <w:sz w:val="12"/>
        </w:rPr>
        <w:t>J,</w:t>
      </w:r>
      <w:r>
        <w:rPr>
          <w:spacing w:val="40"/>
          <w:w w:val="120"/>
          <w:sz w:val="12"/>
        </w:rPr>
        <w:t> </w:t>
      </w:r>
      <w:r>
        <w:rPr>
          <w:w w:val="120"/>
          <w:sz w:val="12"/>
        </w:rPr>
        <w:t>Hellander</w:t>
      </w:r>
      <w:r>
        <w:rPr>
          <w:spacing w:val="40"/>
          <w:w w:val="120"/>
          <w:sz w:val="12"/>
        </w:rPr>
        <w:t> </w:t>
      </w:r>
      <w:r>
        <w:rPr>
          <w:w w:val="120"/>
          <w:sz w:val="12"/>
        </w:rPr>
        <w:t>A.</w:t>
      </w:r>
      <w:r>
        <w:rPr>
          <w:spacing w:val="40"/>
          <w:w w:val="120"/>
          <w:sz w:val="12"/>
        </w:rPr>
        <w:t> </w:t>
      </w:r>
      <w:r>
        <w:rPr>
          <w:w w:val="120"/>
          <w:sz w:val="12"/>
        </w:rPr>
        <w:t>The</w:t>
      </w:r>
      <w:r>
        <w:rPr>
          <w:spacing w:val="40"/>
          <w:w w:val="120"/>
          <w:sz w:val="12"/>
        </w:rPr>
        <w:t> </w:t>
      </w:r>
      <w:r>
        <w:rPr>
          <w:w w:val="120"/>
          <w:sz w:val="12"/>
        </w:rPr>
        <w:t>machine</w:t>
      </w:r>
      <w:r>
        <w:rPr>
          <w:spacing w:val="40"/>
          <w:w w:val="120"/>
          <w:sz w:val="12"/>
        </w:rPr>
        <w:t> </w:t>
      </w:r>
      <w:r>
        <w:rPr>
          <w:w w:val="120"/>
          <w:sz w:val="12"/>
        </w:rPr>
        <w:t>learning</w:t>
      </w:r>
      <w:r>
        <w:rPr>
          <w:spacing w:val="40"/>
          <w:w w:val="120"/>
          <w:sz w:val="12"/>
        </w:rPr>
        <w:t> </w:t>
      </w:r>
      <w:r>
        <w:rPr>
          <w:w w:val="120"/>
          <w:sz w:val="12"/>
        </w:rPr>
        <w:t>life</w:t>
      </w:r>
      <w:r>
        <w:rPr>
          <w:spacing w:val="40"/>
          <w:w w:val="120"/>
          <w:sz w:val="12"/>
        </w:rPr>
        <w:t> </w:t>
      </w:r>
      <w:r>
        <w:rPr>
          <w:w w:val="120"/>
          <w:sz w:val="12"/>
        </w:rPr>
        <w:t>cycle</w:t>
      </w:r>
      <w:r>
        <w:rPr>
          <w:spacing w:val="40"/>
          <w:w w:val="120"/>
          <w:sz w:val="12"/>
        </w:rPr>
        <w:t> </w:t>
      </w:r>
      <w:r>
        <w:rPr>
          <w:w w:val="120"/>
          <w:sz w:val="12"/>
        </w:rPr>
        <w:t>and</w:t>
      </w:r>
      <w:r>
        <w:rPr>
          <w:spacing w:val="40"/>
          <w:w w:val="120"/>
          <w:sz w:val="12"/>
        </w:rPr>
        <w:t> </w:t>
      </w:r>
      <w:r>
        <w:rPr>
          <w:w w:val="120"/>
          <w:sz w:val="12"/>
        </w:rPr>
        <w:t>the</w:t>
      </w:r>
      <w:r>
        <w:rPr>
          <w:spacing w:val="40"/>
          <w:w w:val="120"/>
          <w:sz w:val="12"/>
        </w:rPr>
        <w:t> </w:t>
      </w:r>
      <w:r>
        <w:rPr>
          <w:w w:val="120"/>
          <w:sz w:val="12"/>
        </w:rPr>
        <w:t>cloud:</w:t>
      </w:r>
      <w:r>
        <w:rPr>
          <w:w w:val="120"/>
          <w:sz w:val="12"/>
        </w:rPr>
        <w:t> implications</w:t>
      </w:r>
      <w:r>
        <w:rPr>
          <w:w w:val="120"/>
          <w:sz w:val="12"/>
        </w:rPr>
        <w:t> for</w:t>
      </w:r>
      <w:r>
        <w:rPr>
          <w:w w:val="120"/>
          <w:sz w:val="12"/>
        </w:rPr>
        <w:t> drug</w:t>
      </w:r>
      <w:r>
        <w:rPr>
          <w:w w:val="120"/>
          <w:sz w:val="12"/>
        </w:rPr>
        <w:t> discovery.</w:t>
      </w:r>
      <w:r>
        <w:rPr>
          <w:w w:val="120"/>
          <w:sz w:val="12"/>
        </w:rPr>
        <w:t> Expert</w:t>
      </w:r>
      <w:r>
        <w:rPr>
          <w:w w:val="120"/>
          <w:sz w:val="12"/>
        </w:rPr>
        <w:t> Opin</w:t>
      </w:r>
      <w:r>
        <w:rPr>
          <w:w w:val="120"/>
          <w:sz w:val="12"/>
        </w:rPr>
        <w:t> Drug</w:t>
      </w:r>
      <w:r>
        <w:rPr>
          <w:w w:val="120"/>
          <w:sz w:val="12"/>
        </w:rPr>
        <w:t> Discov</w:t>
      </w:r>
      <w:r>
        <w:rPr>
          <w:w w:val="120"/>
          <w:sz w:val="12"/>
        </w:rPr>
        <w:t> 2021:1–9.</w:t>
      </w:r>
      <w:r>
        <w:rPr>
          <w:spacing w:val="40"/>
          <w:w w:val="120"/>
          <w:sz w:val="12"/>
        </w:rPr>
        <w:t> </w:t>
      </w:r>
      <w:r>
        <w:rPr>
          <w:spacing w:val="-2"/>
          <w:w w:val="120"/>
          <w:sz w:val="12"/>
        </w:rPr>
        <w:t>doi:</w:t>
      </w:r>
      <w:hyperlink r:id="rId87">
        <w:r>
          <w:rPr>
            <w:color w:val="0080AC"/>
            <w:spacing w:val="-2"/>
            <w:w w:val="120"/>
            <w:sz w:val="12"/>
          </w:rPr>
          <w:t>10.1080/17460441.2021.1932812</w:t>
        </w:r>
      </w:hyperlink>
      <w:r>
        <w:rPr>
          <w:color w:val="0080AC"/>
          <w:spacing w:val="-2"/>
          <w:w w:val="120"/>
          <w:sz w:val="12"/>
        </w:rPr>
        <w:t>.</w:t>
      </w:r>
    </w:p>
    <w:p>
      <w:pPr>
        <w:pStyle w:val="ListParagraph"/>
        <w:numPr>
          <w:ilvl w:val="0"/>
          <w:numId w:val="3"/>
        </w:numPr>
        <w:tabs>
          <w:tab w:pos="509" w:val="left" w:leader="none"/>
          <w:tab w:pos="511" w:val="left" w:leader="none"/>
        </w:tabs>
        <w:spacing w:line="276" w:lineRule="auto" w:before="0" w:after="0"/>
        <w:ind w:left="511" w:right="115" w:hanging="322"/>
        <w:jc w:val="both"/>
        <w:rPr>
          <w:sz w:val="12"/>
        </w:rPr>
      </w:pPr>
      <w:r>
        <w:rPr>
          <w:w w:val="115"/>
          <w:sz w:val="12"/>
        </w:rPr>
        <w:t>Raina</w:t>
      </w:r>
      <w:r>
        <w:rPr>
          <w:w w:val="115"/>
          <w:sz w:val="12"/>
        </w:rPr>
        <w:t> R,</w:t>
      </w:r>
      <w:r>
        <w:rPr>
          <w:w w:val="115"/>
          <w:sz w:val="12"/>
        </w:rPr>
        <w:t> Madhavan</w:t>
      </w:r>
      <w:r>
        <w:rPr>
          <w:w w:val="115"/>
          <w:sz w:val="12"/>
        </w:rPr>
        <w:t> A,</w:t>
      </w:r>
      <w:r>
        <w:rPr>
          <w:w w:val="115"/>
          <w:sz w:val="12"/>
        </w:rPr>
        <w:t> Ng</w:t>
      </w:r>
      <w:r>
        <w:rPr>
          <w:w w:val="115"/>
          <w:sz w:val="12"/>
        </w:rPr>
        <w:t> AY.</w:t>
      </w:r>
      <w:r>
        <w:rPr>
          <w:w w:val="115"/>
          <w:sz w:val="12"/>
        </w:rPr>
        <w:t> Large-scale</w:t>
      </w:r>
      <w:r>
        <w:rPr>
          <w:w w:val="115"/>
          <w:sz w:val="12"/>
        </w:rPr>
        <w:t> deep</w:t>
      </w:r>
      <w:r>
        <w:rPr>
          <w:w w:val="115"/>
          <w:sz w:val="12"/>
        </w:rPr>
        <w:t> unsupervised. In:</w:t>
      </w:r>
      <w:r>
        <w:rPr>
          <w:w w:val="115"/>
          <w:sz w:val="12"/>
        </w:rPr>
        <w:t> Learning</w:t>
      </w:r>
      <w:r>
        <w:rPr>
          <w:w w:val="115"/>
          <w:sz w:val="12"/>
        </w:rPr>
        <w:t> using</w:t>
      </w:r>
      <w:r>
        <w:rPr>
          <w:spacing w:val="40"/>
          <w:w w:val="115"/>
          <w:sz w:val="12"/>
        </w:rPr>
        <w:t> </w:t>
      </w:r>
      <w:r>
        <w:rPr>
          <w:w w:val="115"/>
          <w:sz w:val="12"/>
        </w:rPr>
        <w:t>graphics</w:t>
      </w:r>
      <w:r>
        <w:rPr>
          <w:w w:val="115"/>
          <w:sz w:val="12"/>
        </w:rPr>
        <w:t> processors.</w:t>
      </w:r>
      <w:r>
        <w:rPr>
          <w:w w:val="115"/>
          <w:sz w:val="12"/>
        </w:rPr>
        <w:t> proceedings</w:t>
      </w:r>
      <w:r>
        <w:rPr>
          <w:w w:val="115"/>
          <w:sz w:val="12"/>
        </w:rPr>
        <w:t> of</w:t>
      </w:r>
      <w:r>
        <w:rPr>
          <w:w w:val="115"/>
          <w:sz w:val="12"/>
        </w:rPr>
        <w:t> the</w:t>
      </w:r>
      <w:r>
        <w:rPr>
          <w:w w:val="115"/>
          <w:sz w:val="12"/>
        </w:rPr>
        <w:t> 26th</w:t>
      </w:r>
      <w:r>
        <w:rPr>
          <w:w w:val="115"/>
          <w:sz w:val="12"/>
        </w:rPr>
        <w:t> annual</w:t>
      </w:r>
      <w:r>
        <w:rPr>
          <w:w w:val="115"/>
          <w:sz w:val="12"/>
        </w:rPr>
        <w:t> international</w:t>
      </w:r>
      <w:r>
        <w:rPr>
          <w:w w:val="115"/>
          <w:sz w:val="12"/>
        </w:rPr>
        <w:t> conference</w:t>
      </w:r>
      <w:r>
        <w:rPr>
          <w:w w:val="115"/>
          <w:sz w:val="12"/>
        </w:rPr>
        <w:t> on</w:t>
      </w:r>
      <w:r>
        <w:rPr>
          <w:spacing w:val="40"/>
          <w:w w:val="115"/>
          <w:sz w:val="12"/>
        </w:rPr>
        <w:t> </w:t>
      </w:r>
      <w:r>
        <w:rPr>
          <w:w w:val="110"/>
          <w:sz w:val="12"/>
        </w:rPr>
        <w:t>machine learning - ICML ’09. New York, New York, USA: ACM Press; 2009. p. 1–8.</w:t>
      </w:r>
      <w:r>
        <w:rPr>
          <w:spacing w:val="40"/>
          <w:w w:val="115"/>
          <w:sz w:val="12"/>
        </w:rPr>
        <w:t> </w:t>
      </w:r>
      <w:r>
        <w:rPr>
          <w:spacing w:val="-2"/>
          <w:w w:val="115"/>
          <w:sz w:val="12"/>
        </w:rPr>
        <w:t>doi:</w:t>
      </w:r>
      <w:hyperlink r:id="rId88">
        <w:r>
          <w:rPr>
            <w:color w:val="0080AC"/>
            <w:spacing w:val="-2"/>
            <w:w w:val="115"/>
            <w:sz w:val="12"/>
          </w:rPr>
          <w:t>10.1145/1553374.1553486</w:t>
        </w:r>
      </w:hyperlink>
      <w:r>
        <w:rPr>
          <w:color w:val="0080AC"/>
          <w:spacing w:val="-2"/>
          <w:w w:val="115"/>
          <w:sz w:val="12"/>
        </w:rPr>
        <w:t>.</w:t>
      </w:r>
    </w:p>
    <w:p>
      <w:pPr>
        <w:pStyle w:val="ListParagraph"/>
        <w:numPr>
          <w:ilvl w:val="0"/>
          <w:numId w:val="3"/>
        </w:numPr>
        <w:tabs>
          <w:tab w:pos="509" w:val="left" w:leader="none"/>
          <w:tab w:pos="511" w:val="left" w:leader="none"/>
        </w:tabs>
        <w:spacing w:line="276" w:lineRule="auto" w:before="0" w:after="0"/>
        <w:ind w:left="511" w:right="117" w:hanging="322"/>
        <w:jc w:val="both"/>
        <w:rPr>
          <w:sz w:val="12"/>
        </w:rPr>
      </w:pPr>
      <w:r>
        <w:rPr>
          <w:w w:val="115"/>
          <w:sz w:val="12"/>
        </w:rPr>
        <w:t>Wang</w:t>
      </w:r>
      <w:r>
        <w:rPr>
          <w:spacing w:val="-6"/>
          <w:w w:val="115"/>
          <w:sz w:val="12"/>
        </w:rPr>
        <w:t> </w:t>
      </w:r>
      <w:r>
        <w:rPr>
          <w:w w:val="115"/>
          <w:sz w:val="12"/>
        </w:rPr>
        <w:t>Y.E.,</w:t>
      </w:r>
      <w:r>
        <w:rPr>
          <w:spacing w:val="-6"/>
          <w:w w:val="115"/>
          <w:sz w:val="12"/>
        </w:rPr>
        <w:t> </w:t>
      </w:r>
      <w:r>
        <w:rPr>
          <w:w w:val="115"/>
          <w:sz w:val="12"/>
        </w:rPr>
        <w:t>Wei</w:t>
      </w:r>
      <w:r>
        <w:rPr>
          <w:spacing w:val="-6"/>
          <w:w w:val="115"/>
          <w:sz w:val="12"/>
        </w:rPr>
        <w:t> </w:t>
      </w:r>
      <w:r>
        <w:rPr>
          <w:w w:val="115"/>
          <w:sz w:val="12"/>
        </w:rPr>
        <w:t>G.-.Y.,</w:t>
      </w:r>
      <w:r>
        <w:rPr>
          <w:spacing w:val="-6"/>
          <w:w w:val="115"/>
          <w:sz w:val="12"/>
        </w:rPr>
        <w:t> </w:t>
      </w:r>
      <w:r>
        <w:rPr>
          <w:w w:val="115"/>
          <w:sz w:val="12"/>
        </w:rPr>
        <w:t>Brooks</w:t>
      </w:r>
      <w:r>
        <w:rPr>
          <w:spacing w:val="-6"/>
          <w:w w:val="115"/>
          <w:sz w:val="12"/>
        </w:rPr>
        <w:t> </w:t>
      </w:r>
      <w:r>
        <w:rPr>
          <w:w w:val="115"/>
          <w:sz w:val="12"/>
        </w:rPr>
        <w:t>D.</w:t>
      </w:r>
      <w:r>
        <w:rPr>
          <w:spacing w:val="-6"/>
          <w:w w:val="115"/>
          <w:sz w:val="12"/>
        </w:rPr>
        <w:t> </w:t>
      </w:r>
      <w:r>
        <w:rPr>
          <w:w w:val="115"/>
          <w:sz w:val="12"/>
        </w:rPr>
        <w:t>Benchmarking</w:t>
      </w:r>
      <w:r>
        <w:rPr>
          <w:spacing w:val="-6"/>
          <w:w w:val="115"/>
          <w:sz w:val="12"/>
        </w:rPr>
        <w:t> </w:t>
      </w:r>
      <w:r>
        <w:rPr>
          <w:w w:val="115"/>
          <w:sz w:val="12"/>
        </w:rPr>
        <w:t>T.P.U.,</w:t>
      </w:r>
      <w:r>
        <w:rPr>
          <w:spacing w:val="-6"/>
          <w:w w:val="115"/>
          <w:sz w:val="12"/>
        </w:rPr>
        <w:t> </w:t>
      </w:r>
      <w:r>
        <w:rPr>
          <w:w w:val="115"/>
          <w:sz w:val="12"/>
        </w:rPr>
        <w:t>GPU,</w:t>
      </w:r>
      <w:r>
        <w:rPr>
          <w:spacing w:val="-6"/>
          <w:w w:val="115"/>
          <w:sz w:val="12"/>
        </w:rPr>
        <w:t> </w:t>
      </w:r>
      <w:r>
        <w:rPr>
          <w:w w:val="115"/>
          <w:sz w:val="12"/>
        </w:rPr>
        <w:t>and</w:t>
      </w:r>
      <w:r>
        <w:rPr>
          <w:spacing w:val="-6"/>
          <w:w w:val="115"/>
          <w:sz w:val="12"/>
        </w:rPr>
        <w:t> </w:t>
      </w:r>
      <w:r>
        <w:rPr>
          <w:w w:val="115"/>
          <w:sz w:val="12"/>
        </w:rPr>
        <w:t>CPU</w:t>
      </w:r>
      <w:r>
        <w:rPr>
          <w:spacing w:val="-6"/>
          <w:w w:val="115"/>
          <w:sz w:val="12"/>
        </w:rPr>
        <w:t> </w:t>
      </w:r>
      <w:r>
        <w:rPr>
          <w:w w:val="115"/>
          <w:sz w:val="12"/>
        </w:rPr>
        <w:t>Platforms</w:t>
      </w:r>
      <w:r>
        <w:rPr>
          <w:spacing w:val="40"/>
          <w:w w:val="115"/>
          <w:sz w:val="12"/>
        </w:rPr>
        <w:t> </w:t>
      </w:r>
      <w:r>
        <w:rPr>
          <w:w w:val="115"/>
          <w:sz w:val="12"/>
        </w:rPr>
        <w:t>for</w:t>
      </w:r>
      <w:r>
        <w:rPr>
          <w:spacing w:val="33"/>
          <w:w w:val="115"/>
          <w:sz w:val="12"/>
        </w:rPr>
        <w:t> </w:t>
      </w:r>
      <w:r>
        <w:rPr>
          <w:w w:val="115"/>
          <w:sz w:val="12"/>
        </w:rPr>
        <w:t>Deep</w:t>
      </w:r>
      <w:r>
        <w:rPr>
          <w:spacing w:val="33"/>
          <w:w w:val="115"/>
          <w:sz w:val="12"/>
        </w:rPr>
        <w:t> </w:t>
      </w:r>
      <w:r>
        <w:rPr>
          <w:w w:val="115"/>
          <w:sz w:val="12"/>
        </w:rPr>
        <w:t>Learning.</w:t>
      </w:r>
      <w:r>
        <w:rPr>
          <w:spacing w:val="31"/>
          <w:w w:val="115"/>
          <w:sz w:val="12"/>
        </w:rPr>
        <w:t> </w:t>
      </w:r>
      <w:r>
        <w:rPr>
          <w:w w:val="115"/>
          <w:sz w:val="12"/>
        </w:rPr>
        <w:t>2019.</w:t>
      </w:r>
      <w:r>
        <w:rPr>
          <w:spacing w:val="31"/>
          <w:w w:val="115"/>
          <w:sz w:val="12"/>
        </w:rPr>
        <w:t> </w:t>
      </w:r>
      <w:r>
        <w:rPr>
          <w:w w:val="115"/>
          <w:sz w:val="12"/>
        </w:rPr>
        <w:t>Available:</w:t>
      </w:r>
      <w:r>
        <w:rPr>
          <w:spacing w:val="31"/>
          <w:w w:val="115"/>
          <w:sz w:val="12"/>
        </w:rPr>
        <w:t> </w:t>
      </w:r>
      <w:hyperlink r:id="rId89">
        <w:r>
          <w:rPr>
            <w:color w:val="0080AC"/>
            <w:w w:val="115"/>
            <w:sz w:val="12"/>
          </w:rPr>
          <w:t>http://arxiv.org/abs/1907.10701</w:t>
        </w:r>
      </w:hyperlink>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r>
        <w:rPr>
          <w:w w:val="115"/>
          <w:sz w:val="12"/>
        </w:rPr>
        <w:t>Serin</w:t>
      </w:r>
      <w:r>
        <w:rPr>
          <w:spacing w:val="-1"/>
          <w:w w:val="115"/>
          <w:sz w:val="12"/>
        </w:rPr>
        <w:t> </w:t>
      </w:r>
      <w:r>
        <w:rPr>
          <w:w w:val="115"/>
          <w:sz w:val="12"/>
        </w:rPr>
        <w:t>G,</w:t>
      </w:r>
      <w:r>
        <w:rPr>
          <w:spacing w:val="-1"/>
          <w:w w:val="115"/>
          <w:sz w:val="12"/>
        </w:rPr>
        <w:t> </w:t>
      </w:r>
      <w:r>
        <w:rPr>
          <w:w w:val="115"/>
          <w:sz w:val="12"/>
        </w:rPr>
        <w:t>Sener</w:t>
      </w:r>
      <w:r>
        <w:rPr>
          <w:spacing w:val="-1"/>
          <w:w w:val="115"/>
          <w:sz w:val="12"/>
        </w:rPr>
        <w:t> </w:t>
      </w:r>
      <w:r>
        <w:rPr>
          <w:w w:val="115"/>
          <w:sz w:val="12"/>
        </w:rPr>
        <w:t>B,</w:t>
      </w:r>
      <w:r>
        <w:rPr>
          <w:spacing w:val="-1"/>
          <w:w w:val="115"/>
          <w:sz w:val="12"/>
        </w:rPr>
        <w:t> </w:t>
      </w:r>
      <w:r>
        <w:rPr>
          <w:w w:val="115"/>
          <w:sz w:val="12"/>
        </w:rPr>
        <w:t>Ozbayoglu</w:t>
      </w:r>
      <w:r>
        <w:rPr>
          <w:spacing w:val="-1"/>
          <w:w w:val="115"/>
          <w:sz w:val="12"/>
        </w:rPr>
        <w:t> </w:t>
      </w:r>
      <w:r>
        <w:rPr>
          <w:w w:val="115"/>
          <w:sz w:val="12"/>
        </w:rPr>
        <w:t>AM,</w:t>
      </w:r>
      <w:r>
        <w:rPr>
          <w:spacing w:val="-1"/>
          <w:w w:val="115"/>
          <w:sz w:val="12"/>
        </w:rPr>
        <w:t> </w:t>
      </w:r>
      <w:r>
        <w:rPr>
          <w:w w:val="115"/>
          <w:sz w:val="12"/>
        </w:rPr>
        <w:t>Unver</w:t>
      </w:r>
      <w:r>
        <w:rPr>
          <w:spacing w:val="-1"/>
          <w:w w:val="115"/>
          <w:sz w:val="12"/>
        </w:rPr>
        <w:t> </w:t>
      </w:r>
      <w:r>
        <w:rPr>
          <w:w w:val="115"/>
          <w:sz w:val="12"/>
        </w:rPr>
        <w:t>HO.</w:t>
      </w:r>
      <w:r>
        <w:rPr>
          <w:spacing w:val="-1"/>
          <w:w w:val="115"/>
          <w:sz w:val="12"/>
        </w:rPr>
        <w:t> </w:t>
      </w:r>
      <w:r>
        <w:rPr>
          <w:w w:val="115"/>
          <w:sz w:val="12"/>
        </w:rPr>
        <w:t>Review</w:t>
      </w:r>
      <w:r>
        <w:rPr>
          <w:spacing w:val="-1"/>
          <w:w w:val="115"/>
          <w:sz w:val="12"/>
        </w:rPr>
        <w:t> </w:t>
      </w:r>
      <w:r>
        <w:rPr>
          <w:w w:val="115"/>
          <w:sz w:val="12"/>
        </w:rPr>
        <w:t>of</w:t>
      </w:r>
      <w:r>
        <w:rPr>
          <w:spacing w:val="-1"/>
          <w:w w:val="115"/>
          <w:sz w:val="12"/>
        </w:rPr>
        <w:t> </w:t>
      </w:r>
      <w:r>
        <w:rPr>
          <w:w w:val="115"/>
          <w:sz w:val="12"/>
        </w:rPr>
        <w:t>tool</w:t>
      </w:r>
      <w:r>
        <w:rPr>
          <w:spacing w:val="-1"/>
          <w:w w:val="115"/>
          <w:sz w:val="12"/>
        </w:rPr>
        <w:t> </w:t>
      </w:r>
      <w:r>
        <w:rPr>
          <w:w w:val="115"/>
          <w:sz w:val="12"/>
        </w:rPr>
        <w:t>condition</w:t>
      </w:r>
      <w:r>
        <w:rPr>
          <w:spacing w:val="-1"/>
          <w:w w:val="115"/>
          <w:sz w:val="12"/>
        </w:rPr>
        <w:t> </w:t>
      </w:r>
      <w:r>
        <w:rPr>
          <w:w w:val="115"/>
          <w:sz w:val="12"/>
        </w:rPr>
        <w:t>monitoring</w:t>
      </w:r>
      <w:r>
        <w:rPr>
          <w:spacing w:val="40"/>
          <w:w w:val="115"/>
          <w:sz w:val="12"/>
        </w:rPr>
        <w:t> </w:t>
      </w:r>
      <w:r>
        <w:rPr>
          <w:w w:val="115"/>
          <w:sz w:val="12"/>
        </w:rPr>
        <w:t>in</w:t>
      </w:r>
      <w:r>
        <w:rPr>
          <w:w w:val="115"/>
          <w:sz w:val="12"/>
        </w:rPr>
        <w:t> machining</w:t>
      </w:r>
      <w:r>
        <w:rPr>
          <w:w w:val="115"/>
          <w:sz w:val="12"/>
        </w:rPr>
        <w:t> and</w:t>
      </w:r>
      <w:r>
        <w:rPr>
          <w:w w:val="115"/>
          <w:sz w:val="12"/>
        </w:rPr>
        <w:t> opportunities</w:t>
      </w:r>
      <w:r>
        <w:rPr>
          <w:w w:val="115"/>
          <w:sz w:val="12"/>
        </w:rPr>
        <w:t> for</w:t>
      </w:r>
      <w:r>
        <w:rPr>
          <w:w w:val="115"/>
          <w:sz w:val="12"/>
        </w:rPr>
        <w:t> deep</w:t>
      </w:r>
      <w:r>
        <w:rPr>
          <w:w w:val="115"/>
          <w:sz w:val="12"/>
        </w:rPr>
        <w:t> learning.</w:t>
      </w:r>
      <w:r>
        <w:rPr>
          <w:w w:val="115"/>
          <w:sz w:val="12"/>
        </w:rPr>
        <w:t> Int.</w:t>
      </w:r>
      <w:r>
        <w:rPr>
          <w:w w:val="115"/>
          <w:sz w:val="12"/>
        </w:rPr>
        <w:t> J.</w:t>
      </w:r>
      <w:r>
        <w:rPr>
          <w:w w:val="115"/>
          <w:sz w:val="12"/>
        </w:rPr>
        <w:t> Adv.</w:t>
      </w:r>
      <w:r>
        <w:rPr>
          <w:w w:val="115"/>
          <w:sz w:val="12"/>
        </w:rPr>
        <w:t> Manuf.</w:t>
      </w:r>
      <w:r>
        <w:rPr>
          <w:w w:val="115"/>
          <w:sz w:val="12"/>
        </w:rPr>
        <w:t> Technol.</w:t>
      </w:r>
      <w:r>
        <w:rPr>
          <w:spacing w:val="40"/>
          <w:w w:val="115"/>
          <w:sz w:val="12"/>
        </w:rPr>
        <w:t> </w:t>
      </w:r>
      <w:r>
        <w:rPr>
          <w:w w:val="115"/>
          <w:sz w:val="12"/>
        </w:rPr>
        <w:t>2020;109:953–74.</w:t>
      </w:r>
      <w:r>
        <w:rPr>
          <w:spacing w:val="-1"/>
          <w:w w:val="115"/>
          <w:sz w:val="12"/>
        </w:rPr>
        <w:t> </w:t>
      </w:r>
      <w:r>
        <w:rPr>
          <w:w w:val="115"/>
          <w:sz w:val="12"/>
        </w:rPr>
        <w:t>doi:</w:t>
      </w:r>
      <w:hyperlink r:id="rId90">
        <w:r>
          <w:rPr>
            <w:color w:val="0080AC"/>
            <w:w w:val="115"/>
            <w:sz w:val="12"/>
          </w:rPr>
          <w:t>10.1007/s00170-020-05449-w</w:t>
        </w:r>
      </w:hyperlink>
      <w:r>
        <w:rPr>
          <w:color w:val="0080AC"/>
          <w:w w:val="115"/>
          <w:sz w:val="12"/>
        </w:rPr>
        <w:t>.</w:t>
      </w:r>
    </w:p>
    <w:p>
      <w:pPr>
        <w:pStyle w:val="ListParagraph"/>
        <w:numPr>
          <w:ilvl w:val="0"/>
          <w:numId w:val="3"/>
        </w:numPr>
        <w:tabs>
          <w:tab w:pos="509" w:val="left" w:leader="none"/>
          <w:tab w:pos="511" w:val="left" w:leader="none"/>
        </w:tabs>
        <w:spacing w:line="276" w:lineRule="auto" w:before="0" w:after="0"/>
        <w:ind w:left="511" w:right="115" w:hanging="322"/>
        <w:jc w:val="both"/>
        <w:rPr>
          <w:sz w:val="12"/>
        </w:rPr>
      </w:pPr>
      <w:r>
        <w:rPr>
          <w:w w:val="115"/>
          <w:sz w:val="12"/>
        </w:rPr>
        <w:t>Kolluri S, Lin J, Liu R, Zhang Y, Zhang W. Machine learning and artificial intelli-</w:t>
      </w:r>
      <w:r>
        <w:rPr>
          <w:spacing w:val="40"/>
          <w:w w:val="115"/>
          <w:sz w:val="12"/>
        </w:rPr>
        <w:t> </w:t>
      </w:r>
      <w:r>
        <w:rPr>
          <w:w w:val="115"/>
          <w:sz w:val="12"/>
        </w:rPr>
        <w:t>gence in pharmaceutical research and development: a review. AAPS J. 2022;24:1–</w:t>
      </w:r>
    </w:p>
    <w:p>
      <w:pPr>
        <w:spacing w:before="0"/>
        <w:ind w:left="511" w:right="0" w:firstLine="0"/>
        <w:jc w:val="both"/>
        <w:rPr>
          <w:sz w:val="12"/>
        </w:rPr>
      </w:pPr>
      <w:r>
        <w:rPr>
          <w:w w:val="115"/>
          <w:sz w:val="12"/>
        </w:rPr>
        <w:t>10.</w:t>
      </w:r>
      <w:r>
        <w:rPr>
          <w:spacing w:val="63"/>
          <w:w w:val="115"/>
          <w:sz w:val="12"/>
        </w:rPr>
        <w:t> </w:t>
      </w:r>
      <w:r>
        <w:rPr>
          <w:w w:val="115"/>
          <w:sz w:val="12"/>
        </w:rPr>
        <w:t>doi:</w:t>
      </w:r>
      <w:hyperlink r:id="rId91">
        <w:r>
          <w:rPr>
            <w:color w:val="0080AC"/>
            <w:w w:val="115"/>
            <w:sz w:val="12"/>
          </w:rPr>
          <w:t>10.1208/s12248-021-00644-</w:t>
        </w:r>
        <w:r>
          <w:rPr>
            <w:color w:val="0080AC"/>
            <w:spacing w:val="-5"/>
            <w:w w:val="115"/>
            <w:sz w:val="12"/>
          </w:rPr>
          <w:t>3</w:t>
        </w:r>
      </w:hyperlink>
      <w:r>
        <w:rPr>
          <w:color w:val="0080AC"/>
          <w:spacing w:val="-5"/>
          <w:w w:val="115"/>
          <w:sz w:val="12"/>
        </w:rPr>
        <w:t>.</w:t>
      </w:r>
    </w:p>
    <w:p>
      <w:pPr>
        <w:pStyle w:val="ListParagraph"/>
        <w:numPr>
          <w:ilvl w:val="0"/>
          <w:numId w:val="3"/>
        </w:numPr>
        <w:tabs>
          <w:tab w:pos="509" w:val="left" w:leader="none"/>
          <w:tab w:pos="511" w:val="left" w:leader="none"/>
        </w:tabs>
        <w:spacing w:line="278" w:lineRule="auto" w:before="14" w:after="0"/>
        <w:ind w:left="511" w:right="116" w:hanging="322"/>
        <w:jc w:val="both"/>
        <w:rPr>
          <w:sz w:val="12"/>
        </w:rPr>
      </w:pPr>
      <w:r>
        <w:rPr>
          <w:w w:val="115"/>
          <w:sz w:val="12"/>
        </w:rPr>
        <w:t>Mayr</w:t>
      </w:r>
      <w:r>
        <w:rPr>
          <w:spacing w:val="-1"/>
          <w:w w:val="115"/>
          <w:sz w:val="12"/>
        </w:rPr>
        <w:t> </w:t>
      </w:r>
      <w:r>
        <w:rPr>
          <w:w w:val="115"/>
          <w:sz w:val="12"/>
        </w:rPr>
        <w:t>A,</w:t>
      </w:r>
      <w:r>
        <w:rPr>
          <w:spacing w:val="-1"/>
          <w:w w:val="115"/>
          <w:sz w:val="12"/>
        </w:rPr>
        <w:t> </w:t>
      </w:r>
      <w:r>
        <w:rPr>
          <w:w w:val="115"/>
          <w:sz w:val="12"/>
        </w:rPr>
        <w:t>Klambauer</w:t>
      </w:r>
      <w:r>
        <w:rPr>
          <w:spacing w:val="-1"/>
          <w:w w:val="115"/>
          <w:sz w:val="12"/>
        </w:rPr>
        <w:t> </w:t>
      </w:r>
      <w:r>
        <w:rPr>
          <w:w w:val="115"/>
          <w:sz w:val="12"/>
        </w:rPr>
        <w:t>G,</w:t>
      </w:r>
      <w:r>
        <w:rPr>
          <w:spacing w:val="-1"/>
          <w:w w:val="115"/>
          <w:sz w:val="12"/>
        </w:rPr>
        <w:t> </w:t>
      </w:r>
      <w:r>
        <w:rPr>
          <w:w w:val="115"/>
          <w:sz w:val="12"/>
        </w:rPr>
        <w:t>Unterthiner</w:t>
      </w:r>
      <w:r>
        <w:rPr>
          <w:spacing w:val="-1"/>
          <w:w w:val="115"/>
          <w:sz w:val="12"/>
        </w:rPr>
        <w:t> </w:t>
      </w:r>
      <w:r>
        <w:rPr>
          <w:w w:val="115"/>
          <w:sz w:val="12"/>
        </w:rPr>
        <w:t>T,</w:t>
      </w:r>
      <w:r>
        <w:rPr>
          <w:spacing w:val="-1"/>
          <w:w w:val="115"/>
          <w:sz w:val="12"/>
        </w:rPr>
        <w:t> </w:t>
      </w:r>
      <w:r>
        <w:rPr>
          <w:w w:val="115"/>
          <w:sz w:val="12"/>
        </w:rPr>
        <w:t>Steijaert</w:t>
      </w:r>
      <w:r>
        <w:rPr>
          <w:spacing w:val="-1"/>
          <w:w w:val="115"/>
          <w:sz w:val="12"/>
        </w:rPr>
        <w:t> </w:t>
      </w:r>
      <w:r>
        <w:rPr>
          <w:w w:val="115"/>
          <w:sz w:val="12"/>
        </w:rPr>
        <w:t>M,</w:t>
      </w:r>
      <w:r>
        <w:rPr>
          <w:spacing w:val="-1"/>
          <w:w w:val="115"/>
          <w:sz w:val="12"/>
        </w:rPr>
        <w:t> </w:t>
      </w:r>
      <w:r>
        <w:rPr>
          <w:w w:val="115"/>
          <w:sz w:val="12"/>
        </w:rPr>
        <w:t>Wegner</w:t>
      </w:r>
      <w:r>
        <w:rPr>
          <w:spacing w:val="-1"/>
          <w:w w:val="115"/>
          <w:sz w:val="12"/>
        </w:rPr>
        <w:t> </w:t>
      </w:r>
      <w:r>
        <w:rPr>
          <w:w w:val="115"/>
          <w:sz w:val="12"/>
        </w:rPr>
        <w:t>JK,</w:t>
      </w:r>
      <w:r>
        <w:rPr>
          <w:spacing w:val="-1"/>
          <w:w w:val="115"/>
          <w:sz w:val="12"/>
        </w:rPr>
        <w:t> </w:t>
      </w:r>
      <w:r>
        <w:rPr>
          <w:w w:val="115"/>
          <w:sz w:val="12"/>
        </w:rPr>
        <w:t>Ceulemans</w:t>
      </w:r>
      <w:r>
        <w:rPr>
          <w:spacing w:val="-1"/>
          <w:w w:val="115"/>
          <w:sz w:val="12"/>
        </w:rPr>
        <w:t> </w:t>
      </w:r>
      <w:r>
        <w:rPr>
          <w:w w:val="115"/>
          <w:sz w:val="12"/>
        </w:rPr>
        <w:t>H,</w:t>
      </w:r>
      <w:r>
        <w:rPr>
          <w:spacing w:val="-1"/>
          <w:w w:val="115"/>
          <w:sz w:val="12"/>
        </w:rPr>
        <w:t> </w:t>
      </w:r>
      <w:r>
        <w:rPr>
          <w:w w:val="115"/>
          <w:sz w:val="12"/>
        </w:rPr>
        <w:t>et</w:t>
      </w:r>
      <w:r>
        <w:rPr>
          <w:spacing w:val="-1"/>
          <w:w w:val="115"/>
          <w:sz w:val="12"/>
        </w:rPr>
        <w:t> </w:t>
      </w:r>
      <w:r>
        <w:rPr>
          <w:w w:val="115"/>
          <w:sz w:val="12"/>
        </w:rPr>
        <w:t>al.</w:t>
      </w:r>
      <w:r>
        <w:rPr>
          <w:spacing w:val="40"/>
          <w:w w:val="115"/>
          <w:sz w:val="12"/>
        </w:rPr>
        <w:t> </w:t>
      </w:r>
      <w:r>
        <w:rPr>
          <w:w w:val="115"/>
          <w:sz w:val="12"/>
        </w:rPr>
        <w:t>Large-scale comparison of machine learning methods for drug target prediction on</w:t>
      </w:r>
      <w:r>
        <w:rPr>
          <w:spacing w:val="40"/>
          <w:w w:val="115"/>
          <w:sz w:val="12"/>
        </w:rPr>
        <w:t> </w:t>
      </w:r>
      <w:r>
        <w:rPr>
          <w:w w:val="115"/>
          <w:sz w:val="12"/>
        </w:rPr>
        <w:t>chembl. Chem. Sci. 2018;9:5441–51. doi:</w:t>
      </w:r>
      <w:hyperlink r:id="rId92">
        <w:r>
          <w:rPr>
            <w:color w:val="0080AC"/>
            <w:w w:val="115"/>
            <w:sz w:val="12"/>
          </w:rPr>
          <w:t>10.1039/C8SC00148K</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8" w:hanging="322"/>
        <w:jc w:val="both"/>
        <w:rPr>
          <w:sz w:val="12"/>
        </w:rPr>
      </w:pPr>
      <w:r>
        <w:rPr>
          <w:w w:val="120"/>
          <w:sz w:val="12"/>
        </w:rPr>
        <w:t>Rodríguez-Pérez</w:t>
      </w:r>
      <w:r>
        <w:rPr>
          <w:spacing w:val="40"/>
          <w:w w:val="120"/>
          <w:sz w:val="12"/>
        </w:rPr>
        <w:t> </w:t>
      </w:r>
      <w:r>
        <w:rPr>
          <w:w w:val="120"/>
          <w:sz w:val="12"/>
        </w:rPr>
        <w:t>R,</w:t>
      </w:r>
      <w:r>
        <w:rPr>
          <w:spacing w:val="40"/>
          <w:w w:val="120"/>
          <w:sz w:val="12"/>
        </w:rPr>
        <w:t> </w:t>
      </w:r>
      <w:r>
        <w:rPr>
          <w:w w:val="120"/>
          <w:sz w:val="12"/>
        </w:rPr>
        <w:t>Bajorath</w:t>
      </w:r>
      <w:r>
        <w:rPr>
          <w:spacing w:val="40"/>
          <w:w w:val="120"/>
          <w:sz w:val="12"/>
        </w:rPr>
        <w:t> </w:t>
      </w:r>
      <w:r>
        <w:rPr>
          <w:w w:val="120"/>
          <w:sz w:val="12"/>
        </w:rPr>
        <w:t>J.</w:t>
      </w:r>
      <w:r>
        <w:rPr>
          <w:spacing w:val="40"/>
          <w:w w:val="120"/>
          <w:sz w:val="12"/>
        </w:rPr>
        <w:t> </w:t>
      </w:r>
      <w:r>
        <w:rPr>
          <w:w w:val="120"/>
          <w:sz w:val="12"/>
        </w:rPr>
        <w:t>Evaluation</w:t>
      </w:r>
      <w:r>
        <w:rPr>
          <w:spacing w:val="40"/>
          <w:w w:val="120"/>
          <w:sz w:val="12"/>
        </w:rPr>
        <w:t> </w:t>
      </w:r>
      <w:r>
        <w:rPr>
          <w:w w:val="120"/>
          <w:sz w:val="12"/>
        </w:rPr>
        <w:t>of</w:t>
      </w:r>
      <w:r>
        <w:rPr>
          <w:spacing w:val="40"/>
          <w:w w:val="120"/>
          <w:sz w:val="12"/>
        </w:rPr>
        <w:t> </w:t>
      </w:r>
      <w:r>
        <w:rPr>
          <w:w w:val="120"/>
          <w:sz w:val="12"/>
        </w:rPr>
        <w:t>multi-target</w:t>
      </w:r>
      <w:r>
        <w:rPr>
          <w:spacing w:val="40"/>
          <w:w w:val="120"/>
          <w:sz w:val="12"/>
        </w:rPr>
        <w:t> </w:t>
      </w:r>
      <w:r>
        <w:rPr>
          <w:w w:val="120"/>
          <w:sz w:val="12"/>
        </w:rPr>
        <w:t>deep</w:t>
      </w:r>
      <w:r>
        <w:rPr>
          <w:spacing w:val="40"/>
          <w:w w:val="120"/>
          <w:sz w:val="12"/>
        </w:rPr>
        <w:t> </w:t>
      </w:r>
      <w:r>
        <w:rPr>
          <w:w w:val="120"/>
          <w:sz w:val="12"/>
        </w:rPr>
        <w:t>neural</w:t>
      </w:r>
      <w:r>
        <w:rPr>
          <w:spacing w:val="40"/>
          <w:w w:val="120"/>
          <w:sz w:val="12"/>
        </w:rPr>
        <w:t> </w:t>
      </w:r>
      <w:r>
        <w:rPr>
          <w:w w:val="120"/>
          <w:sz w:val="12"/>
        </w:rPr>
        <w:t>network</w:t>
      </w:r>
      <w:r>
        <w:rPr>
          <w:w w:val="120"/>
          <w:sz w:val="12"/>
        </w:rPr>
        <w:t> models</w:t>
      </w:r>
      <w:r>
        <w:rPr>
          <w:w w:val="120"/>
          <w:sz w:val="12"/>
        </w:rPr>
        <w:t> for</w:t>
      </w:r>
      <w:r>
        <w:rPr>
          <w:w w:val="120"/>
          <w:sz w:val="12"/>
        </w:rPr>
        <w:t> compound</w:t>
      </w:r>
      <w:r>
        <w:rPr>
          <w:w w:val="120"/>
          <w:sz w:val="12"/>
        </w:rPr>
        <w:t> potency</w:t>
      </w:r>
      <w:r>
        <w:rPr>
          <w:w w:val="120"/>
          <w:sz w:val="12"/>
        </w:rPr>
        <w:t> prediction</w:t>
      </w:r>
      <w:r>
        <w:rPr>
          <w:w w:val="120"/>
          <w:sz w:val="12"/>
        </w:rPr>
        <w:t> under</w:t>
      </w:r>
      <w:r>
        <w:rPr>
          <w:w w:val="120"/>
          <w:sz w:val="12"/>
        </w:rPr>
        <w:t> increasingly</w:t>
      </w:r>
      <w:r>
        <w:rPr>
          <w:spacing w:val="40"/>
          <w:w w:val="120"/>
          <w:sz w:val="12"/>
        </w:rPr>
        <w:t> </w:t>
      </w:r>
      <w:r>
        <w:rPr>
          <w:w w:val="120"/>
          <w:sz w:val="12"/>
        </w:rPr>
        <w:t>challenging</w:t>
      </w:r>
      <w:r>
        <w:rPr>
          <w:w w:val="120"/>
          <w:sz w:val="12"/>
        </w:rPr>
        <w:t> test</w:t>
      </w:r>
      <w:r>
        <w:rPr>
          <w:w w:val="120"/>
          <w:sz w:val="12"/>
        </w:rPr>
        <w:t> conditions.</w:t>
      </w:r>
      <w:r>
        <w:rPr>
          <w:w w:val="120"/>
          <w:sz w:val="12"/>
        </w:rPr>
        <w:t> J</w:t>
      </w:r>
      <w:r>
        <w:rPr>
          <w:w w:val="120"/>
          <w:sz w:val="12"/>
        </w:rPr>
        <w:t> Comput</w:t>
      </w:r>
      <w:r>
        <w:rPr>
          <w:w w:val="120"/>
          <w:sz w:val="12"/>
        </w:rPr>
        <w:t> Aided</w:t>
      </w:r>
      <w:r>
        <w:rPr>
          <w:w w:val="120"/>
          <w:sz w:val="12"/>
        </w:rPr>
        <w:t> Mol</w:t>
      </w:r>
      <w:r>
        <w:rPr>
          <w:w w:val="120"/>
          <w:sz w:val="12"/>
        </w:rPr>
        <w:t> Des</w:t>
      </w:r>
      <w:r>
        <w:rPr>
          <w:w w:val="120"/>
          <w:sz w:val="12"/>
        </w:rPr>
        <w:t> </w:t>
      </w:r>
      <w:r>
        <w:rPr>
          <w:w w:val="120"/>
          <w:sz w:val="12"/>
        </w:rPr>
        <w:t>2021;35:285–95.</w:t>
      </w:r>
      <w:r>
        <w:rPr>
          <w:spacing w:val="40"/>
          <w:w w:val="120"/>
          <w:sz w:val="12"/>
        </w:rPr>
        <w:t> </w:t>
      </w:r>
      <w:r>
        <w:rPr>
          <w:spacing w:val="-2"/>
          <w:w w:val="120"/>
          <w:sz w:val="12"/>
        </w:rPr>
        <w:t>doi:</w:t>
      </w:r>
      <w:hyperlink r:id="rId93">
        <w:r>
          <w:rPr>
            <w:color w:val="0080AC"/>
            <w:spacing w:val="-2"/>
            <w:w w:val="120"/>
            <w:sz w:val="12"/>
          </w:rPr>
          <w:t>10.1007/s10822-021-00376-8</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r>
        <w:rPr>
          <w:w w:val="115"/>
          <w:sz w:val="12"/>
        </w:rPr>
        <w:t>Kato Y, Hamada S, Goto H. Validation study of qsar/dnn models using the compe-</w:t>
      </w:r>
      <w:r>
        <w:rPr>
          <w:spacing w:val="40"/>
          <w:w w:val="115"/>
          <w:sz w:val="12"/>
        </w:rPr>
        <w:t> </w:t>
      </w:r>
      <w:r>
        <w:rPr>
          <w:w w:val="115"/>
          <w:sz w:val="12"/>
        </w:rPr>
        <w:t>tition datasets. Mol Inform 2020;39:1900154. doi:</w:t>
      </w:r>
      <w:hyperlink r:id="rId94">
        <w:r>
          <w:rPr>
            <w:color w:val="0080AC"/>
            <w:w w:val="115"/>
            <w:sz w:val="12"/>
          </w:rPr>
          <w:t>10.1002/minf.201900154</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4" w:hanging="322"/>
        <w:jc w:val="both"/>
        <w:rPr>
          <w:sz w:val="12"/>
        </w:rPr>
      </w:pPr>
      <w:r>
        <w:rPr>
          <w:w w:val="115"/>
          <w:sz w:val="12"/>
        </w:rPr>
        <w:t>Ma J, Sheridan RP, Liaw A, Dahl GE, Svetnik V. Deep neural nets as a method for</w:t>
      </w:r>
      <w:r>
        <w:rPr>
          <w:spacing w:val="40"/>
          <w:w w:val="115"/>
          <w:sz w:val="12"/>
        </w:rPr>
        <w:t> </w:t>
      </w:r>
      <w:r>
        <w:rPr>
          <w:w w:val="115"/>
          <w:sz w:val="12"/>
        </w:rPr>
        <w:t>quantitative structure–activity relationships. J. Chem. Inf. Model. 2015;55:263–74.</w:t>
      </w:r>
      <w:r>
        <w:rPr>
          <w:spacing w:val="40"/>
          <w:w w:val="115"/>
          <w:sz w:val="12"/>
        </w:rPr>
        <w:t> </w:t>
      </w:r>
      <w:r>
        <w:rPr>
          <w:spacing w:val="-2"/>
          <w:w w:val="115"/>
          <w:sz w:val="12"/>
        </w:rPr>
        <w:t>doi:</w:t>
      </w:r>
      <w:hyperlink r:id="rId95">
        <w:r>
          <w:rPr>
            <w:color w:val="0080AC"/>
            <w:spacing w:val="-2"/>
            <w:w w:val="115"/>
            <w:sz w:val="12"/>
          </w:rPr>
          <w:t>10.1021/ci500747n</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15"/>
          <w:sz w:val="12"/>
        </w:rPr>
        <w:t>Chen</w:t>
      </w:r>
      <w:r>
        <w:rPr>
          <w:w w:val="115"/>
          <w:sz w:val="12"/>
        </w:rPr>
        <w:t> H,</w:t>
      </w:r>
      <w:r>
        <w:rPr>
          <w:w w:val="115"/>
          <w:sz w:val="12"/>
        </w:rPr>
        <w:t> Kogej</w:t>
      </w:r>
      <w:r>
        <w:rPr>
          <w:w w:val="115"/>
          <w:sz w:val="12"/>
        </w:rPr>
        <w:t> T,</w:t>
      </w:r>
      <w:r>
        <w:rPr>
          <w:w w:val="115"/>
          <w:sz w:val="12"/>
        </w:rPr>
        <w:t> Engkvist</w:t>
      </w:r>
      <w:r>
        <w:rPr>
          <w:w w:val="115"/>
          <w:sz w:val="12"/>
        </w:rPr>
        <w:t> O.</w:t>
      </w:r>
      <w:r>
        <w:rPr>
          <w:w w:val="115"/>
          <w:sz w:val="12"/>
        </w:rPr>
        <w:t> Cheminformatics</w:t>
      </w:r>
      <w:r>
        <w:rPr>
          <w:w w:val="115"/>
          <w:sz w:val="12"/>
        </w:rPr>
        <w:t> in</w:t>
      </w:r>
      <w:r>
        <w:rPr>
          <w:w w:val="115"/>
          <w:sz w:val="12"/>
        </w:rPr>
        <w:t> drug</w:t>
      </w:r>
      <w:r>
        <w:rPr>
          <w:w w:val="115"/>
          <w:sz w:val="12"/>
        </w:rPr>
        <w:t> discovery,</w:t>
      </w:r>
      <w:r>
        <w:rPr>
          <w:w w:val="115"/>
          <w:sz w:val="12"/>
        </w:rPr>
        <w:t> an</w:t>
      </w:r>
      <w:r>
        <w:rPr>
          <w:w w:val="115"/>
          <w:sz w:val="12"/>
        </w:rPr>
        <w:t> industrial</w:t>
      </w:r>
      <w:r>
        <w:rPr>
          <w:spacing w:val="40"/>
          <w:w w:val="115"/>
          <w:sz w:val="12"/>
        </w:rPr>
        <w:t> </w:t>
      </w:r>
      <w:r>
        <w:rPr>
          <w:w w:val="115"/>
          <w:sz w:val="12"/>
        </w:rPr>
        <w:t>perspective. Mol Inform 2018;37:1800041. doi:</w:t>
      </w:r>
      <w:hyperlink r:id="rId96">
        <w:r>
          <w:rPr>
            <w:color w:val="0080AC"/>
            <w:w w:val="115"/>
            <w:sz w:val="12"/>
          </w:rPr>
          <w:t>10.1002/minf.201800041</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8" w:hanging="322"/>
        <w:jc w:val="both"/>
        <w:rPr>
          <w:sz w:val="12"/>
        </w:rPr>
      </w:pPr>
      <w:r>
        <w:rPr>
          <w:w w:val="120"/>
          <w:sz w:val="12"/>
        </w:rPr>
        <w:t>Sarker</w:t>
      </w:r>
      <w:r>
        <w:rPr>
          <w:w w:val="120"/>
          <w:sz w:val="12"/>
        </w:rPr>
        <w:t> IH.</w:t>
      </w:r>
      <w:r>
        <w:rPr>
          <w:w w:val="120"/>
          <w:sz w:val="12"/>
        </w:rPr>
        <w:t> Deep</w:t>
      </w:r>
      <w:r>
        <w:rPr>
          <w:w w:val="120"/>
          <w:sz w:val="12"/>
        </w:rPr>
        <w:t> learning:</w:t>
      </w:r>
      <w:r>
        <w:rPr>
          <w:w w:val="120"/>
          <w:sz w:val="12"/>
        </w:rPr>
        <w:t> a</w:t>
      </w:r>
      <w:r>
        <w:rPr>
          <w:w w:val="120"/>
          <w:sz w:val="12"/>
        </w:rPr>
        <w:t> comprehensive</w:t>
      </w:r>
      <w:r>
        <w:rPr>
          <w:w w:val="120"/>
          <w:sz w:val="12"/>
        </w:rPr>
        <w:t> overview</w:t>
      </w:r>
      <w:r>
        <w:rPr>
          <w:w w:val="120"/>
          <w:sz w:val="12"/>
        </w:rPr>
        <w:t> on</w:t>
      </w:r>
      <w:r>
        <w:rPr>
          <w:w w:val="120"/>
          <w:sz w:val="12"/>
        </w:rPr>
        <w:t> techniques,</w:t>
      </w:r>
      <w:r>
        <w:rPr>
          <w:w w:val="120"/>
          <w:sz w:val="12"/>
        </w:rPr>
        <w:t> tax-</w:t>
      </w:r>
      <w:r>
        <w:rPr>
          <w:spacing w:val="40"/>
          <w:w w:val="120"/>
          <w:sz w:val="12"/>
        </w:rPr>
        <w:t> </w:t>
      </w:r>
      <w:r>
        <w:rPr>
          <w:w w:val="120"/>
          <w:sz w:val="12"/>
        </w:rPr>
        <w:t>onomy,</w:t>
      </w:r>
      <w:r>
        <w:rPr>
          <w:w w:val="120"/>
          <w:sz w:val="12"/>
        </w:rPr>
        <w:t> applications</w:t>
      </w:r>
      <w:r>
        <w:rPr>
          <w:w w:val="120"/>
          <w:sz w:val="12"/>
        </w:rPr>
        <w:t> and</w:t>
      </w:r>
      <w:r>
        <w:rPr>
          <w:w w:val="120"/>
          <w:sz w:val="12"/>
        </w:rPr>
        <w:t> research</w:t>
      </w:r>
      <w:r>
        <w:rPr>
          <w:w w:val="120"/>
          <w:sz w:val="12"/>
        </w:rPr>
        <w:t> directions.</w:t>
      </w:r>
      <w:r>
        <w:rPr>
          <w:w w:val="120"/>
          <w:sz w:val="12"/>
        </w:rPr>
        <w:t> SN</w:t>
      </w:r>
      <w:r>
        <w:rPr>
          <w:w w:val="120"/>
          <w:sz w:val="12"/>
        </w:rPr>
        <w:t> Comput</w:t>
      </w:r>
      <w:r>
        <w:rPr>
          <w:w w:val="120"/>
          <w:sz w:val="12"/>
        </w:rPr>
        <w:t> Sci</w:t>
      </w:r>
      <w:r>
        <w:rPr>
          <w:w w:val="120"/>
          <w:sz w:val="12"/>
        </w:rPr>
        <w:t> 2021;2:420.</w:t>
      </w:r>
      <w:r>
        <w:rPr>
          <w:spacing w:val="40"/>
          <w:w w:val="120"/>
          <w:sz w:val="12"/>
        </w:rPr>
        <w:t> </w:t>
      </w:r>
      <w:r>
        <w:rPr>
          <w:spacing w:val="-2"/>
          <w:w w:val="120"/>
          <w:sz w:val="12"/>
        </w:rPr>
        <w:t>doi:</w:t>
      </w:r>
      <w:hyperlink r:id="rId97">
        <w:r>
          <w:rPr>
            <w:color w:val="0080AC"/>
            <w:spacing w:val="-2"/>
            <w:w w:val="120"/>
            <w:sz w:val="12"/>
          </w:rPr>
          <w:t>10.1007/s42979-021-00815-1</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r>
        <w:rPr>
          <w:w w:val="115"/>
          <w:sz w:val="12"/>
        </w:rPr>
        <w:t>Gawehn</w:t>
      </w:r>
      <w:r>
        <w:rPr>
          <w:w w:val="115"/>
          <w:sz w:val="12"/>
        </w:rPr>
        <w:t> E,</w:t>
      </w:r>
      <w:r>
        <w:rPr>
          <w:w w:val="115"/>
          <w:sz w:val="12"/>
        </w:rPr>
        <w:t> Hiss</w:t>
      </w:r>
      <w:r>
        <w:rPr>
          <w:w w:val="115"/>
          <w:sz w:val="12"/>
        </w:rPr>
        <w:t> JA,</w:t>
      </w:r>
      <w:r>
        <w:rPr>
          <w:w w:val="115"/>
          <w:sz w:val="12"/>
        </w:rPr>
        <w:t> Schneider</w:t>
      </w:r>
      <w:r>
        <w:rPr>
          <w:w w:val="115"/>
          <w:sz w:val="12"/>
        </w:rPr>
        <w:t> G.</w:t>
      </w:r>
      <w:r>
        <w:rPr>
          <w:w w:val="115"/>
          <w:sz w:val="12"/>
        </w:rPr>
        <w:t> Deep</w:t>
      </w:r>
      <w:r>
        <w:rPr>
          <w:w w:val="115"/>
          <w:sz w:val="12"/>
        </w:rPr>
        <w:t> learning</w:t>
      </w:r>
      <w:r>
        <w:rPr>
          <w:w w:val="115"/>
          <w:sz w:val="12"/>
        </w:rPr>
        <w:t> in</w:t>
      </w:r>
      <w:r>
        <w:rPr>
          <w:w w:val="115"/>
          <w:sz w:val="12"/>
        </w:rPr>
        <w:t> drug</w:t>
      </w:r>
      <w:r>
        <w:rPr>
          <w:w w:val="115"/>
          <w:sz w:val="12"/>
        </w:rPr>
        <w:t> discovery.</w:t>
      </w:r>
      <w:r>
        <w:rPr>
          <w:w w:val="115"/>
          <w:sz w:val="12"/>
        </w:rPr>
        <w:t> Mol</w:t>
      </w:r>
      <w:r>
        <w:rPr>
          <w:w w:val="115"/>
          <w:sz w:val="12"/>
        </w:rPr>
        <w:t> Inform</w:t>
      </w:r>
      <w:r>
        <w:rPr>
          <w:spacing w:val="40"/>
          <w:w w:val="115"/>
          <w:sz w:val="12"/>
        </w:rPr>
        <w:t> </w:t>
      </w:r>
      <w:r>
        <w:rPr>
          <w:w w:val="115"/>
          <w:sz w:val="12"/>
        </w:rPr>
        <w:t>2016;35:3–14.</w:t>
      </w:r>
      <w:r>
        <w:rPr>
          <w:spacing w:val="-1"/>
          <w:w w:val="115"/>
          <w:sz w:val="12"/>
        </w:rPr>
        <w:t> </w:t>
      </w:r>
      <w:r>
        <w:rPr>
          <w:w w:val="115"/>
          <w:sz w:val="12"/>
        </w:rPr>
        <w:t>doi:</w:t>
      </w:r>
      <w:hyperlink r:id="rId98">
        <w:r>
          <w:rPr>
            <w:color w:val="0080AC"/>
            <w:w w:val="115"/>
            <w:sz w:val="12"/>
          </w:rPr>
          <w:t>10.1002/minf.201501008</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hyperlink r:id="rId99">
        <w:r>
          <w:rPr>
            <w:color w:val="0080AC"/>
            <w:w w:val="115"/>
            <w:sz w:val="12"/>
          </w:rPr>
          <w:t>Glorot</w:t>
        </w:r>
        <w:r>
          <w:rPr>
            <w:color w:val="0080AC"/>
            <w:spacing w:val="-7"/>
            <w:w w:val="115"/>
            <w:sz w:val="12"/>
          </w:rPr>
          <w:t> </w:t>
        </w:r>
        <w:r>
          <w:rPr>
            <w:color w:val="0080AC"/>
            <w:w w:val="115"/>
            <w:sz w:val="12"/>
          </w:rPr>
          <w:t>X,</w:t>
        </w:r>
        <w:r>
          <w:rPr>
            <w:color w:val="0080AC"/>
            <w:spacing w:val="-7"/>
            <w:w w:val="115"/>
            <w:sz w:val="12"/>
          </w:rPr>
          <w:t> </w:t>
        </w:r>
        <w:r>
          <w:rPr>
            <w:color w:val="0080AC"/>
            <w:w w:val="115"/>
            <w:sz w:val="12"/>
          </w:rPr>
          <w:t>Bordes</w:t>
        </w:r>
        <w:r>
          <w:rPr>
            <w:color w:val="0080AC"/>
            <w:spacing w:val="-8"/>
            <w:w w:val="115"/>
            <w:sz w:val="12"/>
          </w:rPr>
          <w:t> </w:t>
        </w:r>
        <w:r>
          <w:rPr>
            <w:color w:val="0080AC"/>
            <w:w w:val="115"/>
            <w:sz w:val="12"/>
          </w:rPr>
          <w:t>A,</w:t>
        </w:r>
        <w:r>
          <w:rPr>
            <w:color w:val="0080AC"/>
            <w:spacing w:val="-7"/>
            <w:w w:val="115"/>
            <w:sz w:val="12"/>
          </w:rPr>
          <w:t> </w:t>
        </w:r>
        <w:r>
          <w:rPr>
            <w:color w:val="0080AC"/>
            <w:w w:val="115"/>
            <w:sz w:val="12"/>
          </w:rPr>
          <w:t>Bengio</w:t>
        </w:r>
        <w:r>
          <w:rPr>
            <w:color w:val="0080AC"/>
            <w:spacing w:val="-8"/>
            <w:w w:val="115"/>
            <w:sz w:val="12"/>
          </w:rPr>
          <w:t> </w:t>
        </w:r>
        <w:r>
          <w:rPr>
            <w:color w:val="0080AC"/>
            <w:w w:val="115"/>
            <w:sz w:val="12"/>
          </w:rPr>
          <w:t>Y.</w:t>
        </w:r>
        <w:r>
          <w:rPr>
            <w:color w:val="0080AC"/>
            <w:spacing w:val="-8"/>
            <w:w w:val="115"/>
            <w:sz w:val="12"/>
          </w:rPr>
          <w:t> </w:t>
        </w:r>
        <w:r>
          <w:rPr>
            <w:color w:val="0080AC"/>
            <w:w w:val="115"/>
            <w:sz w:val="12"/>
          </w:rPr>
          <w:t>Deep</w:t>
        </w:r>
        <w:r>
          <w:rPr>
            <w:color w:val="0080AC"/>
            <w:spacing w:val="-7"/>
            <w:w w:val="115"/>
            <w:sz w:val="12"/>
          </w:rPr>
          <w:t> </w:t>
        </w:r>
        <w:r>
          <w:rPr>
            <w:color w:val="0080AC"/>
            <w:w w:val="115"/>
            <w:sz w:val="12"/>
          </w:rPr>
          <w:t>sparse</w:t>
        </w:r>
        <w:r>
          <w:rPr>
            <w:color w:val="0080AC"/>
            <w:spacing w:val="-7"/>
            <w:w w:val="115"/>
            <w:sz w:val="12"/>
          </w:rPr>
          <w:t> </w:t>
        </w:r>
        <w:r>
          <w:rPr>
            <w:color w:val="0080AC"/>
            <w:w w:val="115"/>
            <w:sz w:val="12"/>
          </w:rPr>
          <w:t>rectifier</w:t>
        </w:r>
        <w:r>
          <w:rPr>
            <w:color w:val="0080AC"/>
            <w:spacing w:val="-8"/>
            <w:w w:val="115"/>
            <w:sz w:val="12"/>
          </w:rPr>
          <w:t> </w:t>
        </w:r>
        <w:r>
          <w:rPr>
            <w:color w:val="0080AC"/>
            <w:w w:val="115"/>
            <w:sz w:val="12"/>
          </w:rPr>
          <w:t>neural</w:t>
        </w:r>
        <w:r>
          <w:rPr>
            <w:color w:val="0080AC"/>
            <w:spacing w:val="-7"/>
            <w:w w:val="115"/>
            <w:sz w:val="12"/>
          </w:rPr>
          <w:t> </w:t>
        </w:r>
        <w:r>
          <w:rPr>
            <w:color w:val="0080AC"/>
            <w:w w:val="115"/>
            <w:sz w:val="12"/>
          </w:rPr>
          <w:t>networks.</w:t>
        </w:r>
        <w:r>
          <w:rPr>
            <w:color w:val="0080AC"/>
            <w:spacing w:val="-8"/>
            <w:w w:val="115"/>
            <w:sz w:val="12"/>
          </w:rPr>
          <w:t> </w:t>
        </w:r>
        <w:r>
          <w:rPr>
            <w:color w:val="0080AC"/>
            <w:w w:val="115"/>
            <w:sz w:val="12"/>
          </w:rPr>
          <w:t>In:</w:t>
        </w:r>
        <w:r>
          <w:rPr>
            <w:color w:val="0080AC"/>
            <w:spacing w:val="-8"/>
            <w:w w:val="115"/>
            <w:sz w:val="12"/>
          </w:rPr>
          <w:t> </w:t>
        </w:r>
        <w:r>
          <w:rPr>
            <w:color w:val="0080AC"/>
            <w:w w:val="115"/>
            <w:sz w:val="12"/>
          </w:rPr>
          <w:t>Procedings</w:t>
        </w:r>
        <w:r>
          <w:rPr>
            <w:color w:val="0080AC"/>
            <w:spacing w:val="40"/>
            <w:w w:val="115"/>
            <w:sz w:val="12"/>
          </w:rPr>
          <w:t> </w:t>
        </w:r>
        <w:r>
          <w:rPr>
            <w:color w:val="0080AC"/>
            <w:w w:val="115"/>
            <w:sz w:val="12"/>
          </w:rPr>
          <w:t>14th Int Conf Artif Intell Stat; 2011. p. 315–23.</w:t>
        </w:r>
      </w:hyperlink>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hyperlink r:id="rId100">
        <w:r>
          <w:rPr>
            <w:color w:val="0080AC"/>
            <w:w w:val="115"/>
            <w:sz w:val="12"/>
          </w:rPr>
          <w:t>Nair V, Hinton GE. Rectified linear units improve restricted boltzmann machines.</w:t>
        </w:r>
        <w:r>
          <w:rPr>
            <w:color w:val="0080AC"/>
            <w:spacing w:val="40"/>
            <w:w w:val="115"/>
            <w:sz w:val="12"/>
          </w:rPr>
          <w:t> </w:t>
        </w:r>
        <w:r>
          <w:rPr>
            <w:color w:val="0080AC"/>
            <w:w w:val="115"/>
            <w:sz w:val="12"/>
          </w:rPr>
          <w:t>In: Proceedings of the 27th International Conference On International Conference</w:t>
        </w:r>
        <w:r>
          <w:rPr>
            <w:color w:val="0080AC"/>
            <w:spacing w:val="40"/>
            <w:w w:val="115"/>
            <w:sz w:val="12"/>
          </w:rPr>
          <w:t> </w:t>
        </w:r>
        <w:r>
          <w:rPr>
            <w:color w:val="0080AC"/>
            <w:w w:val="115"/>
            <w:sz w:val="12"/>
          </w:rPr>
          <w:t>On Machine Learning; 2010. p. 807–14.</w:t>
        </w:r>
      </w:hyperlink>
    </w:p>
    <w:p>
      <w:pPr>
        <w:pStyle w:val="ListParagraph"/>
        <w:numPr>
          <w:ilvl w:val="0"/>
          <w:numId w:val="3"/>
        </w:numPr>
        <w:tabs>
          <w:tab w:pos="509" w:val="left" w:leader="none"/>
          <w:tab w:pos="511" w:val="left" w:leader="none"/>
        </w:tabs>
        <w:spacing w:line="278" w:lineRule="auto" w:before="0" w:after="0"/>
        <w:ind w:left="511" w:right="118" w:hanging="322"/>
        <w:jc w:val="both"/>
        <w:rPr>
          <w:sz w:val="12"/>
        </w:rPr>
      </w:pPr>
      <w:r>
        <w:rPr>
          <w:w w:val="120"/>
          <w:sz w:val="12"/>
        </w:rPr>
        <w:t>Rumelhart</w:t>
      </w:r>
      <w:r>
        <w:rPr>
          <w:w w:val="120"/>
          <w:sz w:val="12"/>
        </w:rPr>
        <w:t> DE,</w:t>
      </w:r>
      <w:r>
        <w:rPr>
          <w:w w:val="120"/>
          <w:sz w:val="12"/>
        </w:rPr>
        <w:t> Hinton</w:t>
      </w:r>
      <w:r>
        <w:rPr>
          <w:w w:val="120"/>
          <w:sz w:val="12"/>
        </w:rPr>
        <w:t> GE,</w:t>
      </w:r>
      <w:r>
        <w:rPr>
          <w:w w:val="120"/>
          <w:sz w:val="12"/>
        </w:rPr>
        <w:t> Williams</w:t>
      </w:r>
      <w:r>
        <w:rPr>
          <w:w w:val="120"/>
          <w:sz w:val="12"/>
        </w:rPr>
        <w:t> RJ.</w:t>
      </w:r>
      <w:r>
        <w:rPr>
          <w:w w:val="120"/>
          <w:sz w:val="12"/>
        </w:rPr>
        <w:t> Learning</w:t>
      </w:r>
      <w:r>
        <w:rPr>
          <w:w w:val="120"/>
          <w:sz w:val="12"/>
        </w:rPr>
        <w:t> representations</w:t>
      </w:r>
      <w:r>
        <w:rPr>
          <w:w w:val="120"/>
          <w:sz w:val="12"/>
        </w:rPr>
        <w:t> by</w:t>
      </w:r>
      <w:r>
        <w:rPr>
          <w:w w:val="120"/>
          <w:sz w:val="12"/>
        </w:rPr>
        <w:t> back-</w:t>
      </w:r>
      <w:r>
        <w:rPr>
          <w:spacing w:val="40"/>
          <w:w w:val="120"/>
          <w:sz w:val="12"/>
        </w:rPr>
        <w:t> </w:t>
      </w:r>
      <w:r>
        <w:rPr>
          <w:w w:val="120"/>
          <w:sz w:val="12"/>
        </w:rPr>
        <w:t>propagating errors. Nature 1986;323:533–6. doi:</w:t>
      </w:r>
      <w:hyperlink r:id="rId101">
        <w:r>
          <w:rPr>
            <w:color w:val="0080AC"/>
            <w:w w:val="120"/>
            <w:sz w:val="12"/>
          </w:rPr>
          <w:t>10.1038/323533a0</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115" w:hanging="322"/>
        <w:jc w:val="both"/>
        <w:rPr>
          <w:sz w:val="12"/>
        </w:rPr>
      </w:pPr>
      <w:r>
        <w:rPr>
          <w:w w:val="115"/>
          <w:sz w:val="12"/>
        </w:rPr>
        <w:t>Afaq</w:t>
      </w:r>
      <w:r>
        <w:rPr>
          <w:spacing w:val="-8"/>
          <w:w w:val="115"/>
          <w:sz w:val="12"/>
        </w:rPr>
        <w:t> </w:t>
      </w:r>
      <w:r>
        <w:rPr>
          <w:w w:val="115"/>
          <w:sz w:val="12"/>
        </w:rPr>
        <w:t>S,</w:t>
      </w:r>
      <w:r>
        <w:rPr>
          <w:spacing w:val="-8"/>
          <w:w w:val="115"/>
          <w:sz w:val="12"/>
        </w:rPr>
        <w:t> </w:t>
      </w:r>
      <w:r>
        <w:rPr>
          <w:w w:val="115"/>
          <w:sz w:val="12"/>
        </w:rPr>
        <w:t>Rao</w:t>
      </w:r>
      <w:r>
        <w:rPr>
          <w:spacing w:val="-8"/>
          <w:w w:val="115"/>
          <w:sz w:val="12"/>
        </w:rPr>
        <w:t> </w:t>
      </w:r>
      <w:r>
        <w:rPr>
          <w:w w:val="115"/>
          <w:sz w:val="12"/>
        </w:rPr>
        <w:t>S.</w:t>
      </w:r>
      <w:r>
        <w:rPr>
          <w:spacing w:val="-8"/>
          <w:w w:val="115"/>
          <w:sz w:val="12"/>
        </w:rPr>
        <w:t> </w:t>
      </w:r>
      <w:r>
        <w:rPr>
          <w:w w:val="115"/>
          <w:sz w:val="12"/>
        </w:rPr>
        <w:t>Significance</w:t>
      </w:r>
      <w:r>
        <w:rPr>
          <w:spacing w:val="-8"/>
          <w:w w:val="115"/>
          <w:sz w:val="12"/>
        </w:rPr>
        <w:t> </w:t>
      </w:r>
      <w:r>
        <w:rPr>
          <w:w w:val="115"/>
          <w:sz w:val="12"/>
        </w:rPr>
        <w:t>of</w:t>
      </w:r>
      <w:r>
        <w:rPr>
          <w:spacing w:val="-8"/>
          <w:w w:val="115"/>
          <w:sz w:val="12"/>
        </w:rPr>
        <w:t> </w:t>
      </w:r>
      <w:r>
        <w:rPr>
          <w:w w:val="115"/>
          <w:sz w:val="12"/>
        </w:rPr>
        <w:t>epochs</w:t>
      </w:r>
      <w:r>
        <w:rPr>
          <w:spacing w:val="-8"/>
          <w:w w:val="115"/>
          <w:sz w:val="12"/>
        </w:rPr>
        <w:t> </w:t>
      </w:r>
      <w:r>
        <w:rPr>
          <w:w w:val="115"/>
          <w:sz w:val="12"/>
        </w:rPr>
        <w:t>on</w:t>
      </w:r>
      <w:r>
        <w:rPr>
          <w:spacing w:val="-8"/>
          <w:w w:val="115"/>
          <w:sz w:val="12"/>
        </w:rPr>
        <w:t> </w:t>
      </w:r>
      <w:r>
        <w:rPr>
          <w:w w:val="115"/>
          <w:sz w:val="12"/>
        </w:rPr>
        <w:t>training</w:t>
      </w:r>
      <w:r>
        <w:rPr>
          <w:spacing w:val="-9"/>
          <w:w w:val="115"/>
          <w:sz w:val="12"/>
        </w:rPr>
        <w:t> </w:t>
      </w:r>
      <w:r>
        <w:rPr>
          <w:w w:val="115"/>
          <w:sz w:val="12"/>
        </w:rPr>
        <w:t>a</w:t>
      </w:r>
      <w:r>
        <w:rPr>
          <w:spacing w:val="-8"/>
          <w:w w:val="115"/>
          <w:sz w:val="12"/>
        </w:rPr>
        <w:t> </w:t>
      </w:r>
      <w:r>
        <w:rPr>
          <w:w w:val="115"/>
          <w:sz w:val="12"/>
        </w:rPr>
        <w:t>neural</w:t>
      </w:r>
      <w:r>
        <w:rPr>
          <w:spacing w:val="-8"/>
          <w:w w:val="115"/>
          <w:sz w:val="12"/>
        </w:rPr>
        <w:t> </w:t>
      </w:r>
      <w:r>
        <w:rPr>
          <w:w w:val="115"/>
          <w:sz w:val="12"/>
        </w:rPr>
        <w:t>network.</w:t>
      </w:r>
      <w:r>
        <w:rPr>
          <w:spacing w:val="-8"/>
          <w:w w:val="115"/>
          <w:sz w:val="12"/>
        </w:rPr>
        <w:t> </w:t>
      </w:r>
      <w:r>
        <w:rPr>
          <w:w w:val="115"/>
          <w:sz w:val="12"/>
        </w:rPr>
        <w:t>Int</w:t>
      </w:r>
      <w:r>
        <w:rPr>
          <w:spacing w:val="-8"/>
          <w:w w:val="115"/>
          <w:sz w:val="12"/>
        </w:rPr>
        <w:t> </w:t>
      </w:r>
      <w:r>
        <w:rPr>
          <w:w w:val="115"/>
          <w:sz w:val="12"/>
        </w:rPr>
        <w:t>J</w:t>
      </w:r>
      <w:r>
        <w:rPr>
          <w:spacing w:val="-8"/>
          <w:w w:val="115"/>
          <w:sz w:val="12"/>
        </w:rPr>
        <w:t> </w:t>
      </w:r>
      <w:r>
        <w:rPr>
          <w:w w:val="115"/>
          <w:sz w:val="12"/>
        </w:rPr>
        <w:t>Sci</w:t>
      </w:r>
      <w:r>
        <w:rPr>
          <w:spacing w:val="-8"/>
          <w:w w:val="115"/>
          <w:sz w:val="12"/>
        </w:rPr>
        <w:t> </w:t>
      </w:r>
      <w:r>
        <w:rPr>
          <w:w w:val="115"/>
          <w:sz w:val="12"/>
        </w:rPr>
        <w:t>Technol</w:t>
      </w:r>
      <w:r>
        <w:rPr>
          <w:spacing w:val="40"/>
          <w:w w:val="115"/>
          <w:sz w:val="12"/>
        </w:rPr>
        <w:t> </w:t>
      </w:r>
      <w:r>
        <w:rPr>
          <w:w w:val="115"/>
          <w:sz w:val="12"/>
        </w:rPr>
        <w:t>Res 2020;19:485–8. Available</w:t>
      </w:r>
      <w:r>
        <w:rPr>
          <w:spacing w:val="40"/>
          <w:w w:val="115"/>
          <w:sz w:val="12"/>
        </w:rPr>
        <w:t> </w:t>
      </w:r>
      <w:hyperlink r:id="rId102">
        <w:r>
          <w:rPr>
            <w:color w:val="0080AC"/>
            <w:w w:val="115"/>
            <w:sz w:val="12"/>
          </w:rPr>
          <w:t>www.ijstr.org</w:t>
        </w:r>
      </w:hyperlink>
      <w:r>
        <w:rPr>
          <w:color w:val="0080AC"/>
          <w:w w:val="115"/>
          <w:sz w:val="12"/>
        </w:rPr>
        <w:t> .</w:t>
      </w:r>
    </w:p>
    <w:p>
      <w:pPr>
        <w:pStyle w:val="ListParagraph"/>
        <w:numPr>
          <w:ilvl w:val="0"/>
          <w:numId w:val="3"/>
        </w:numPr>
        <w:tabs>
          <w:tab w:pos="509" w:val="left" w:leader="none"/>
          <w:tab w:pos="511" w:val="left" w:leader="none"/>
        </w:tabs>
        <w:spacing w:line="278" w:lineRule="auto" w:before="0" w:after="0"/>
        <w:ind w:left="511" w:right="117" w:hanging="322"/>
        <w:jc w:val="both"/>
        <w:rPr>
          <w:sz w:val="12"/>
        </w:rPr>
      </w:pPr>
      <w:r>
        <w:rPr>
          <w:w w:val="120"/>
          <w:sz w:val="12"/>
        </w:rPr>
        <w:t>Schmidhuber</w:t>
      </w:r>
      <w:r>
        <w:rPr>
          <w:w w:val="120"/>
          <w:sz w:val="12"/>
        </w:rPr>
        <w:t> J.</w:t>
      </w:r>
      <w:r>
        <w:rPr>
          <w:w w:val="120"/>
          <w:sz w:val="12"/>
        </w:rPr>
        <w:t> Deep</w:t>
      </w:r>
      <w:r>
        <w:rPr>
          <w:w w:val="120"/>
          <w:sz w:val="12"/>
        </w:rPr>
        <w:t> learning</w:t>
      </w:r>
      <w:r>
        <w:rPr>
          <w:w w:val="120"/>
          <w:sz w:val="12"/>
        </w:rPr>
        <w:t> in</w:t>
      </w:r>
      <w:r>
        <w:rPr>
          <w:w w:val="120"/>
          <w:sz w:val="12"/>
        </w:rPr>
        <w:t> neural</w:t>
      </w:r>
      <w:r>
        <w:rPr>
          <w:w w:val="120"/>
          <w:sz w:val="12"/>
        </w:rPr>
        <w:t> networks:</w:t>
      </w:r>
      <w:r>
        <w:rPr>
          <w:w w:val="120"/>
          <w:sz w:val="12"/>
        </w:rPr>
        <w:t> an</w:t>
      </w:r>
      <w:r>
        <w:rPr>
          <w:w w:val="120"/>
          <w:sz w:val="12"/>
        </w:rPr>
        <w:t> overview. Neural</w:t>
      </w:r>
      <w:r>
        <w:rPr>
          <w:w w:val="120"/>
          <w:sz w:val="12"/>
        </w:rPr>
        <w:t> Netw.</w:t>
      </w:r>
      <w:r>
        <w:rPr>
          <w:spacing w:val="40"/>
          <w:w w:val="120"/>
          <w:sz w:val="12"/>
        </w:rPr>
        <w:t> </w:t>
      </w:r>
      <w:r>
        <w:rPr>
          <w:w w:val="120"/>
          <w:sz w:val="12"/>
        </w:rPr>
        <w:t>2015;61:85–117.</w:t>
      </w:r>
      <w:r>
        <w:rPr>
          <w:spacing w:val="-3"/>
          <w:w w:val="120"/>
          <w:sz w:val="12"/>
        </w:rPr>
        <w:t> </w:t>
      </w:r>
      <w:r>
        <w:rPr>
          <w:w w:val="120"/>
          <w:sz w:val="12"/>
        </w:rPr>
        <w:t>doi:</w:t>
      </w:r>
      <w:hyperlink r:id="rId103">
        <w:r>
          <w:rPr>
            <w:color w:val="0080AC"/>
            <w:w w:val="120"/>
            <w:sz w:val="12"/>
          </w:rPr>
          <w:t>10.1016/j.neunet.2014.09.003</w:t>
        </w:r>
      </w:hyperlink>
      <w:r>
        <w:rPr>
          <w:color w:val="0080AC"/>
          <w:w w:val="120"/>
          <w:sz w:val="12"/>
        </w:rPr>
        <w:t>.</w:t>
      </w:r>
    </w:p>
    <w:p>
      <w:pPr>
        <w:pStyle w:val="ListParagraph"/>
        <w:numPr>
          <w:ilvl w:val="0"/>
          <w:numId w:val="3"/>
        </w:numPr>
        <w:tabs>
          <w:tab w:pos="509" w:val="left" w:leader="none"/>
          <w:tab w:pos="511" w:val="left" w:leader="none"/>
        </w:tabs>
        <w:spacing w:line="278" w:lineRule="auto" w:before="0" w:after="0"/>
        <w:ind w:left="511" w:right="116" w:hanging="322"/>
        <w:jc w:val="both"/>
        <w:rPr>
          <w:sz w:val="12"/>
        </w:rPr>
      </w:pPr>
      <w:r>
        <w:rPr>
          <w:w w:val="115"/>
          <w:sz w:val="12"/>
        </w:rPr>
        <w:t>Kearnes</w:t>
      </w:r>
      <w:r>
        <w:rPr>
          <w:w w:val="115"/>
          <w:sz w:val="12"/>
        </w:rPr>
        <w:t> S,</w:t>
      </w:r>
      <w:r>
        <w:rPr>
          <w:w w:val="115"/>
          <w:sz w:val="12"/>
        </w:rPr>
        <w:t> McCloskey</w:t>
      </w:r>
      <w:r>
        <w:rPr>
          <w:w w:val="115"/>
          <w:sz w:val="12"/>
        </w:rPr>
        <w:t> K,</w:t>
      </w:r>
      <w:r>
        <w:rPr>
          <w:w w:val="115"/>
          <w:sz w:val="12"/>
        </w:rPr>
        <w:t> Berndl</w:t>
      </w:r>
      <w:r>
        <w:rPr>
          <w:w w:val="115"/>
          <w:sz w:val="12"/>
        </w:rPr>
        <w:t> M,</w:t>
      </w:r>
      <w:r>
        <w:rPr>
          <w:w w:val="115"/>
          <w:sz w:val="12"/>
        </w:rPr>
        <w:t> Pande</w:t>
      </w:r>
      <w:r>
        <w:rPr>
          <w:w w:val="115"/>
          <w:sz w:val="12"/>
        </w:rPr>
        <w:t> V,</w:t>
      </w:r>
      <w:r>
        <w:rPr>
          <w:w w:val="115"/>
          <w:sz w:val="12"/>
        </w:rPr>
        <w:t> Riley</w:t>
      </w:r>
      <w:r>
        <w:rPr>
          <w:w w:val="115"/>
          <w:sz w:val="12"/>
        </w:rPr>
        <w:t> P.</w:t>
      </w:r>
      <w:r>
        <w:rPr>
          <w:w w:val="115"/>
          <w:sz w:val="12"/>
        </w:rPr>
        <w:t> Molecular</w:t>
      </w:r>
      <w:r>
        <w:rPr>
          <w:w w:val="115"/>
          <w:sz w:val="12"/>
        </w:rPr>
        <w:t> graph</w:t>
      </w:r>
      <w:r>
        <w:rPr>
          <w:w w:val="115"/>
          <w:sz w:val="12"/>
        </w:rPr>
        <w:t> convolu-</w:t>
      </w:r>
      <w:r>
        <w:rPr>
          <w:spacing w:val="40"/>
          <w:w w:val="115"/>
          <w:sz w:val="12"/>
        </w:rPr>
        <w:t> </w:t>
      </w:r>
      <w:r>
        <w:rPr>
          <w:w w:val="115"/>
          <w:sz w:val="12"/>
        </w:rPr>
        <w:t>tions:</w:t>
      </w:r>
      <w:r>
        <w:rPr>
          <w:w w:val="115"/>
          <w:sz w:val="12"/>
        </w:rPr>
        <w:t> moving</w:t>
      </w:r>
      <w:r>
        <w:rPr>
          <w:w w:val="115"/>
          <w:sz w:val="12"/>
        </w:rPr>
        <w:t> beyond</w:t>
      </w:r>
      <w:r>
        <w:rPr>
          <w:w w:val="115"/>
          <w:sz w:val="12"/>
        </w:rPr>
        <w:t> fingerprints.</w:t>
      </w:r>
      <w:r>
        <w:rPr>
          <w:w w:val="115"/>
          <w:sz w:val="12"/>
        </w:rPr>
        <w:t> J</w:t>
      </w:r>
      <w:r>
        <w:rPr>
          <w:w w:val="115"/>
          <w:sz w:val="12"/>
        </w:rPr>
        <w:t> Comput</w:t>
      </w:r>
      <w:r>
        <w:rPr>
          <w:w w:val="115"/>
          <w:sz w:val="12"/>
        </w:rPr>
        <w:t> Aided</w:t>
      </w:r>
      <w:r>
        <w:rPr>
          <w:w w:val="115"/>
          <w:sz w:val="12"/>
        </w:rPr>
        <w:t> Mol</w:t>
      </w:r>
      <w:r>
        <w:rPr>
          <w:w w:val="115"/>
          <w:sz w:val="12"/>
        </w:rPr>
        <w:t> Des</w:t>
      </w:r>
      <w:r>
        <w:rPr>
          <w:w w:val="115"/>
          <w:sz w:val="12"/>
        </w:rPr>
        <w:t> 2016;30:595–608.</w:t>
      </w:r>
      <w:r>
        <w:rPr>
          <w:spacing w:val="40"/>
          <w:w w:val="115"/>
          <w:sz w:val="12"/>
        </w:rPr>
        <w:t> </w:t>
      </w:r>
      <w:r>
        <w:rPr>
          <w:spacing w:val="-2"/>
          <w:w w:val="115"/>
          <w:sz w:val="12"/>
        </w:rPr>
        <w:t>doi:</w:t>
      </w:r>
      <w:hyperlink r:id="rId104">
        <w:r>
          <w:rPr>
            <w:color w:val="0080AC"/>
            <w:spacing w:val="-2"/>
            <w:w w:val="115"/>
            <w:sz w:val="12"/>
          </w:rPr>
          <w:t>10.1007/s10822-016-9938-8</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114" w:hanging="322"/>
        <w:jc w:val="both"/>
        <w:rPr>
          <w:sz w:val="12"/>
        </w:rPr>
      </w:pPr>
      <w:r>
        <w:rPr>
          <w:w w:val="120"/>
          <w:sz w:val="12"/>
        </w:rPr>
        <w:t>Jiang</w:t>
      </w:r>
      <w:r>
        <w:rPr>
          <w:w w:val="120"/>
          <w:sz w:val="12"/>
        </w:rPr>
        <w:t> D,</w:t>
      </w:r>
      <w:r>
        <w:rPr>
          <w:w w:val="120"/>
          <w:sz w:val="12"/>
        </w:rPr>
        <w:t> Wu</w:t>
      </w:r>
      <w:r>
        <w:rPr>
          <w:w w:val="120"/>
          <w:sz w:val="12"/>
        </w:rPr>
        <w:t> Z,</w:t>
      </w:r>
      <w:r>
        <w:rPr>
          <w:w w:val="120"/>
          <w:sz w:val="12"/>
        </w:rPr>
        <w:t> Hsieh</w:t>
      </w:r>
      <w:r>
        <w:rPr>
          <w:w w:val="120"/>
          <w:sz w:val="12"/>
        </w:rPr>
        <w:t> C-Y,</w:t>
      </w:r>
      <w:r>
        <w:rPr>
          <w:w w:val="120"/>
          <w:sz w:val="12"/>
        </w:rPr>
        <w:t> Chen</w:t>
      </w:r>
      <w:r>
        <w:rPr>
          <w:w w:val="120"/>
          <w:sz w:val="12"/>
        </w:rPr>
        <w:t> G,</w:t>
      </w:r>
      <w:r>
        <w:rPr>
          <w:w w:val="120"/>
          <w:sz w:val="12"/>
        </w:rPr>
        <w:t> Liao</w:t>
      </w:r>
      <w:r>
        <w:rPr>
          <w:w w:val="120"/>
          <w:sz w:val="12"/>
        </w:rPr>
        <w:t> B,</w:t>
      </w:r>
      <w:r>
        <w:rPr>
          <w:w w:val="120"/>
          <w:sz w:val="12"/>
        </w:rPr>
        <w:t> Wang</w:t>
      </w:r>
      <w:r>
        <w:rPr>
          <w:w w:val="120"/>
          <w:sz w:val="12"/>
        </w:rPr>
        <w:t> Z,</w:t>
      </w:r>
      <w:r>
        <w:rPr>
          <w:w w:val="120"/>
          <w:sz w:val="12"/>
        </w:rPr>
        <w:t> et</w:t>
      </w:r>
      <w:r>
        <w:rPr>
          <w:w w:val="120"/>
          <w:sz w:val="12"/>
        </w:rPr>
        <w:t> al.</w:t>
      </w:r>
      <w:r>
        <w:rPr>
          <w:w w:val="120"/>
          <w:sz w:val="12"/>
        </w:rPr>
        <w:t> Could</w:t>
      </w:r>
      <w:r>
        <w:rPr>
          <w:w w:val="120"/>
          <w:sz w:val="12"/>
        </w:rPr>
        <w:t> graph</w:t>
      </w:r>
      <w:r>
        <w:rPr>
          <w:w w:val="120"/>
          <w:sz w:val="12"/>
        </w:rPr>
        <w:t> neural</w:t>
      </w:r>
      <w:r>
        <w:rPr>
          <w:spacing w:val="40"/>
          <w:w w:val="120"/>
          <w:sz w:val="12"/>
        </w:rPr>
        <w:t> </w:t>
      </w:r>
      <w:r>
        <w:rPr>
          <w:w w:val="120"/>
          <w:sz w:val="12"/>
        </w:rPr>
        <w:t>networks</w:t>
      </w:r>
      <w:r>
        <w:rPr>
          <w:w w:val="120"/>
          <w:sz w:val="12"/>
        </w:rPr>
        <w:t> learn</w:t>
      </w:r>
      <w:r>
        <w:rPr>
          <w:w w:val="120"/>
          <w:sz w:val="12"/>
        </w:rPr>
        <w:t> better</w:t>
      </w:r>
      <w:r>
        <w:rPr>
          <w:w w:val="120"/>
          <w:sz w:val="12"/>
        </w:rPr>
        <w:t> molecular</w:t>
      </w:r>
      <w:r>
        <w:rPr>
          <w:w w:val="120"/>
          <w:sz w:val="12"/>
        </w:rPr>
        <w:t> representation</w:t>
      </w:r>
      <w:r>
        <w:rPr>
          <w:w w:val="120"/>
          <w:sz w:val="12"/>
        </w:rPr>
        <w:t> for</w:t>
      </w:r>
      <w:r>
        <w:rPr>
          <w:w w:val="120"/>
          <w:sz w:val="12"/>
        </w:rPr>
        <w:t> drug</w:t>
      </w:r>
      <w:r>
        <w:rPr>
          <w:w w:val="120"/>
          <w:sz w:val="12"/>
        </w:rPr>
        <w:t> discovery?</w:t>
      </w:r>
      <w:r>
        <w:rPr>
          <w:w w:val="120"/>
          <w:sz w:val="12"/>
        </w:rPr>
        <w:t> a</w:t>
      </w:r>
      <w:r>
        <w:rPr>
          <w:w w:val="120"/>
          <w:sz w:val="12"/>
        </w:rPr>
        <w:t> compari-</w:t>
      </w:r>
      <w:r>
        <w:rPr>
          <w:spacing w:val="40"/>
          <w:w w:val="120"/>
          <w:sz w:val="12"/>
        </w:rPr>
        <w:t> </w:t>
      </w:r>
      <w:r>
        <w:rPr>
          <w:w w:val="115"/>
          <w:sz w:val="12"/>
        </w:rPr>
        <w:t>son study of descriptor-based and graph-based models. J Cheminform 2021;13:12.</w:t>
      </w:r>
      <w:r>
        <w:rPr>
          <w:spacing w:val="40"/>
          <w:w w:val="120"/>
          <w:sz w:val="12"/>
        </w:rPr>
        <w:t> </w:t>
      </w:r>
      <w:r>
        <w:rPr>
          <w:spacing w:val="-2"/>
          <w:w w:val="120"/>
          <w:sz w:val="12"/>
        </w:rPr>
        <w:t>doi:</w:t>
      </w:r>
      <w:hyperlink r:id="rId105">
        <w:r>
          <w:rPr>
            <w:color w:val="0080AC"/>
            <w:spacing w:val="-2"/>
            <w:w w:val="120"/>
            <w:sz w:val="12"/>
          </w:rPr>
          <w:t>10.1186/s13321-020-00479-8</w:t>
        </w:r>
      </w:hyperlink>
      <w:r>
        <w:rPr>
          <w:color w:val="0080AC"/>
          <w:spacing w:val="-2"/>
          <w:w w:val="120"/>
          <w:sz w:val="12"/>
        </w:rPr>
        <w:t>.</w:t>
      </w:r>
    </w:p>
    <w:p>
      <w:pPr>
        <w:spacing w:after="0" w:line="278" w:lineRule="auto"/>
        <w:jc w:val="both"/>
        <w:rPr>
          <w:sz w:val="12"/>
        </w:rPr>
        <w:sectPr>
          <w:type w:val="continuous"/>
          <w:pgSz w:w="11910" w:h="15880"/>
          <w:pgMar w:header="668" w:footer="485" w:top="620" w:bottom="280" w:left="640" w:right="620"/>
          <w:cols w:num="2" w:equalWidth="0">
            <w:col w:w="5190" w:space="190"/>
            <w:col w:w="5270"/>
          </w:cols>
        </w:sectPr>
      </w:pPr>
    </w:p>
    <w:p>
      <w:pPr>
        <w:pStyle w:val="BodyText"/>
        <w:spacing w:before="2"/>
        <w:ind w:left="0"/>
        <w:jc w:val="left"/>
        <w:rPr>
          <w:sz w:val="17"/>
        </w:rPr>
      </w:pPr>
    </w:p>
    <w:p>
      <w:pPr>
        <w:spacing w:after="0"/>
        <w:jc w:val="left"/>
        <w:rPr>
          <w:sz w:val="17"/>
        </w:rPr>
        <w:sectPr>
          <w:pgSz w:w="11910" w:h="15880"/>
          <w:pgMar w:header="668" w:footer="485" w:top="860" w:bottom="680" w:left="640" w:right="620"/>
        </w:sectPr>
      </w:pPr>
    </w:p>
    <w:p>
      <w:pPr>
        <w:pStyle w:val="ListParagraph"/>
        <w:numPr>
          <w:ilvl w:val="0"/>
          <w:numId w:val="3"/>
        </w:numPr>
        <w:tabs>
          <w:tab w:pos="509" w:val="left" w:leader="none"/>
          <w:tab w:pos="511" w:val="left" w:leader="none"/>
        </w:tabs>
        <w:spacing w:line="276" w:lineRule="auto" w:before="100" w:after="0"/>
        <w:ind w:left="511" w:right="38" w:hanging="322"/>
        <w:jc w:val="both"/>
        <w:rPr>
          <w:sz w:val="12"/>
        </w:rPr>
      </w:pPr>
      <w:bookmarkStart w:name="_bookmark85" w:id="99"/>
      <w:bookmarkEnd w:id="99"/>
      <w:r>
        <w:rPr/>
      </w:r>
      <w:r>
        <w:rPr>
          <w:w w:val="115"/>
          <w:sz w:val="12"/>
        </w:rPr>
        <w:t>Krenn</w:t>
      </w:r>
      <w:r>
        <w:rPr>
          <w:spacing w:val="-9"/>
          <w:w w:val="115"/>
          <w:sz w:val="12"/>
        </w:rPr>
        <w:t> </w:t>
      </w:r>
      <w:r>
        <w:rPr>
          <w:w w:val="115"/>
          <w:sz w:val="12"/>
        </w:rPr>
        <w:t>M.,</w:t>
      </w:r>
      <w:r>
        <w:rPr>
          <w:spacing w:val="-9"/>
          <w:w w:val="115"/>
          <w:sz w:val="12"/>
        </w:rPr>
        <w:t> </w:t>
      </w:r>
      <w:r>
        <w:rPr>
          <w:w w:val="115"/>
          <w:sz w:val="12"/>
        </w:rPr>
        <w:t>Ai</w:t>
      </w:r>
      <w:r>
        <w:rPr>
          <w:spacing w:val="-8"/>
          <w:w w:val="115"/>
          <w:sz w:val="12"/>
        </w:rPr>
        <w:t> </w:t>
      </w:r>
      <w:r>
        <w:rPr>
          <w:w w:val="115"/>
          <w:sz w:val="12"/>
        </w:rPr>
        <w:t>Q.,</w:t>
      </w:r>
      <w:r>
        <w:rPr>
          <w:spacing w:val="-9"/>
          <w:w w:val="115"/>
          <w:sz w:val="12"/>
        </w:rPr>
        <w:t> </w:t>
      </w:r>
      <w:r>
        <w:rPr>
          <w:w w:val="115"/>
          <w:sz w:val="12"/>
        </w:rPr>
        <w:t>Barthel</w:t>
      </w:r>
      <w:r>
        <w:rPr>
          <w:spacing w:val="-9"/>
          <w:w w:val="115"/>
          <w:sz w:val="12"/>
        </w:rPr>
        <w:t> </w:t>
      </w:r>
      <w:r>
        <w:rPr>
          <w:w w:val="115"/>
          <w:sz w:val="12"/>
        </w:rPr>
        <w:t>S.,</w:t>
      </w:r>
      <w:r>
        <w:rPr>
          <w:spacing w:val="-8"/>
          <w:w w:val="115"/>
          <w:sz w:val="12"/>
        </w:rPr>
        <w:t> </w:t>
      </w:r>
      <w:r>
        <w:rPr>
          <w:w w:val="115"/>
          <w:sz w:val="12"/>
        </w:rPr>
        <w:t>Carson</w:t>
      </w:r>
      <w:r>
        <w:rPr>
          <w:spacing w:val="-9"/>
          <w:w w:val="115"/>
          <w:sz w:val="12"/>
        </w:rPr>
        <w:t> </w:t>
      </w:r>
      <w:r>
        <w:rPr>
          <w:w w:val="115"/>
          <w:sz w:val="12"/>
        </w:rPr>
        <w:t>N.,</w:t>
      </w:r>
      <w:r>
        <w:rPr>
          <w:spacing w:val="-8"/>
          <w:w w:val="115"/>
          <w:sz w:val="12"/>
        </w:rPr>
        <w:t> </w:t>
      </w:r>
      <w:r>
        <w:rPr>
          <w:w w:val="115"/>
          <w:sz w:val="12"/>
        </w:rPr>
        <w:t>Frei</w:t>
      </w:r>
      <w:r>
        <w:rPr>
          <w:spacing w:val="-9"/>
          <w:w w:val="115"/>
          <w:sz w:val="12"/>
        </w:rPr>
        <w:t> </w:t>
      </w:r>
      <w:r>
        <w:rPr>
          <w:w w:val="115"/>
          <w:sz w:val="12"/>
        </w:rPr>
        <w:t>A.,</w:t>
      </w:r>
      <w:r>
        <w:rPr>
          <w:spacing w:val="-9"/>
          <w:w w:val="115"/>
          <w:sz w:val="12"/>
        </w:rPr>
        <w:t> </w:t>
      </w:r>
      <w:r>
        <w:rPr>
          <w:w w:val="115"/>
          <w:sz w:val="12"/>
        </w:rPr>
        <w:t>Frey</w:t>
      </w:r>
      <w:r>
        <w:rPr>
          <w:spacing w:val="-8"/>
          <w:w w:val="115"/>
          <w:sz w:val="12"/>
        </w:rPr>
        <w:t> </w:t>
      </w:r>
      <w:r>
        <w:rPr>
          <w:w w:val="115"/>
          <w:sz w:val="12"/>
        </w:rPr>
        <w:t>N.C.,</w:t>
      </w:r>
      <w:r>
        <w:rPr>
          <w:spacing w:val="-9"/>
          <w:w w:val="115"/>
          <w:sz w:val="12"/>
        </w:rPr>
        <w:t> </w:t>
      </w:r>
      <w:r>
        <w:rPr>
          <w:w w:val="115"/>
          <w:sz w:val="12"/>
        </w:rPr>
        <w:t>et</w:t>
      </w:r>
      <w:r>
        <w:rPr>
          <w:spacing w:val="-9"/>
          <w:w w:val="115"/>
          <w:sz w:val="12"/>
        </w:rPr>
        <w:t> </w:t>
      </w:r>
      <w:r>
        <w:rPr>
          <w:w w:val="115"/>
          <w:sz w:val="12"/>
        </w:rPr>
        <w:t>al.</w:t>
      </w:r>
      <w:r>
        <w:rPr>
          <w:spacing w:val="-8"/>
          <w:w w:val="115"/>
          <w:sz w:val="12"/>
        </w:rPr>
        <w:t> </w:t>
      </w:r>
      <w:r>
        <w:rPr>
          <w:w w:val="115"/>
          <w:sz w:val="12"/>
        </w:rPr>
        <w:t>SELFIES</w:t>
      </w:r>
      <w:r>
        <w:rPr>
          <w:spacing w:val="-9"/>
          <w:w w:val="115"/>
          <w:sz w:val="12"/>
        </w:rPr>
        <w:t> </w:t>
      </w:r>
      <w:r>
        <w:rPr>
          <w:w w:val="115"/>
          <w:sz w:val="12"/>
        </w:rPr>
        <w:t>and</w:t>
      </w:r>
      <w:r>
        <w:rPr>
          <w:spacing w:val="-8"/>
          <w:w w:val="115"/>
          <w:sz w:val="12"/>
        </w:rPr>
        <w:t> </w:t>
      </w:r>
      <w:r>
        <w:rPr>
          <w:w w:val="115"/>
          <w:sz w:val="12"/>
        </w:rPr>
        <w:t>the</w:t>
      </w:r>
      <w:r>
        <w:rPr>
          <w:spacing w:val="-9"/>
          <w:w w:val="115"/>
          <w:sz w:val="12"/>
        </w:rPr>
        <w:t> </w:t>
      </w:r>
      <w:r>
        <w:rPr>
          <w:w w:val="115"/>
          <w:sz w:val="12"/>
        </w:rPr>
        <w:t>fu-</w:t>
      </w:r>
      <w:r>
        <w:rPr>
          <w:spacing w:val="40"/>
          <w:w w:val="115"/>
          <w:sz w:val="12"/>
        </w:rPr>
        <w:t> </w:t>
      </w:r>
      <w:r>
        <w:rPr>
          <w:w w:val="115"/>
          <w:sz w:val="12"/>
        </w:rPr>
        <w:t>ture</w:t>
      </w:r>
      <w:r>
        <w:rPr>
          <w:spacing w:val="29"/>
          <w:w w:val="115"/>
          <w:sz w:val="12"/>
        </w:rPr>
        <w:t> </w:t>
      </w:r>
      <w:r>
        <w:rPr>
          <w:w w:val="115"/>
          <w:sz w:val="12"/>
        </w:rPr>
        <w:t>of</w:t>
      </w:r>
      <w:r>
        <w:rPr>
          <w:spacing w:val="28"/>
          <w:w w:val="115"/>
          <w:sz w:val="12"/>
        </w:rPr>
        <w:t> </w:t>
      </w:r>
      <w:r>
        <w:rPr>
          <w:w w:val="115"/>
          <w:sz w:val="12"/>
        </w:rPr>
        <w:t>molecular</w:t>
      </w:r>
      <w:r>
        <w:rPr>
          <w:spacing w:val="29"/>
          <w:w w:val="115"/>
          <w:sz w:val="12"/>
        </w:rPr>
        <w:t> </w:t>
      </w:r>
      <w:r>
        <w:rPr>
          <w:w w:val="115"/>
          <w:sz w:val="12"/>
        </w:rPr>
        <w:t>string</w:t>
      </w:r>
      <w:r>
        <w:rPr>
          <w:spacing w:val="28"/>
          <w:w w:val="115"/>
          <w:sz w:val="12"/>
        </w:rPr>
        <w:t> </w:t>
      </w:r>
      <w:r>
        <w:rPr>
          <w:w w:val="115"/>
          <w:sz w:val="12"/>
        </w:rPr>
        <w:t>representations.</w:t>
      </w:r>
      <w:r>
        <w:rPr>
          <w:spacing w:val="28"/>
          <w:w w:val="115"/>
          <w:sz w:val="12"/>
        </w:rPr>
        <w:t> </w:t>
      </w:r>
      <w:r>
        <w:rPr>
          <w:w w:val="115"/>
          <w:sz w:val="12"/>
        </w:rPr>
        <w:t>2022.</w:t>
      </w:r>
      <w:r>
        <w:rPr>
          <w:spacing w:val="28"/>
          <w:w w:val="115"/>
          <w:sz w:val="12"/>
        </w:rPr>
        <w:t> </w:t>
      </w:r>
      <w:r>
        <w:rPr>
          <w:w w:val="115"/>
          <w:sz w:val="12"/>
        </w:rPr>
        <w:t>doi:10.1016/j.patter.2022.100588</w:t>
      </w:r>
    </w:p>
    <w:p>
      <w:pPr>
        <w:pStyle w:val="ListParagraph"/>
        <w:numPr>
          <w:ilvl w:val="0"/>
          <w:numId w:val="3"/>
        </w:numPr>
        <w:tabs>
          <w:tab w:pos="509" w:val="left" w:leader="none"/>
          <w:tab w:pos="511" w:val="left" w:leader="none"/>
        </w:tabs>
        <w:spacing w:line="276" w:lineRule="auto" w:before="2" w:after="0"/>
        <w:ind w:left="511" w:right="43" w:hanging="322"/>
        <w:jc w:val="both"/>
        <w:rPr>
          <w:sz w:val="12"/>
        </w:rPr>
      </w:pPr>
      <w:bookmarkStart w:name="_bookmark86" w:id="100"/>
      <w:bookmarkEnd w:id="100"/>
      <w:r>
        <w:rPr/>
      </w:r>
      <w:r>
        <w:rPr>
          <w:w w:val="120"/>
          <w:sz w:val="12"/>
        </w:rPr>
        <w:t>Hochreiter</w:t>
      </w:r>
      <w:r>
        <w:rPr>
          <w:w w:val="120"/>
          <w:sz w:val="12"/>
        </w:rPr>
        <w:t> S,</w:t>
      </w:r>
      <w:r>
        <w:rPr>
          <w:w w:val="120"/>
          <w:sz w:val="12"/>
        </w:rPr>
        <w:t> Schmidhuber</w:t>
      </w:r>
      <w:r>
        <w:rPr>
          <w:w w:val="120"/>
          <w:sz w:val="12"/>
        </w:rPr>
        <w:t> J.</w:t>
      </w:r>
      <w:r>
        <w:rPr>
          <w:w w:val="120"/>
          <w:sz w:val="12"/>
        </w:rPr>
        <w:t> Long</w:t>
      </w:r>
      <w:r>
        <w:rPr>
          <w:w w:val="120"/>
          <w:sz w:val="12"/>
        </w:rPr>
        <w:t> short-term</w:t>
      </w:r>
      <w:r>
        <w:rPr>
          <w:w w:val="120"/>
          <w:sz w:val="12"/>
        </w:rPr>
        <w:t> memory.</w:t>
      </w:r>
      <w:r>
        <w:rPr>
          <w:w w:val="120"/>
          <w:sz w:val="12"/>
        </w:rPr>
        <w:t> Neural</w:t>
      </w:r>
      <w:r>
        <w:rPr>
          <w:w w:val="120"/>
          <w:sz w:val="12"/>
        </w:rPr>
        <w:t> Comput.</w:t>
      </w:r>
      <w:r>
        <w:rPr>
          <w:spacing w:val="40"/>
          <w:w w:val="120"/>
          <w:sz w:val="12"/>
        </w:rPr>
        <w:t> </w:t>
      </w:r>
      <w:r>
        <w:rPr>
          <w:w w:val="120"/>
          <w:sz w:val="12"/>
        </w:rPr>
        <w:t>1997;9:1735–80.</w:t>
      </w:r>
      <w:r>
        <w:rPr>
          <w:spacing w:val="-3"/>
          <w:w w:val="120"/>
          <w:sz w:val="12"/>
        </w:rPr>
        <w:t> </w:t>
      </w:r>
      <w:r>
        <w:rPr>
          <w:w w:val="120"/>
          <w:sz w:val="12"/>
        </w:rPr>
        <w:t>doi:</w:t>
      </w:r>
      <w:hyperlink r:id="rId106">
        <w:r>
          <w:rPr>
            <w:color w:val="0080AC"/>
            <w:w w:val="120"/>
            <w:sz w:val="12"/>
          </w:rPr>
          <w:t>10.1162/neco.1997.9.8.1735</w:t>
        </w:r>
      </w:hyperlink>
      <w:r>
        <w:rPr>
          <w:color w:val="0080AC"/>
          <w:w w:val="120"/>
          <w:sz w:val="12"/>
        </w:rPr>
        <w:t>.</w:t>
      </w:r>
    </w:p>
    <w:p>
      <w:pPr>
        <w:pStyle w:val="ListParagraph"/>
        <w:numPr>
          <w:ilvl w:val="0"/>
          <w:numId w:val="3"/>
        </w:numPr>
        <w:tabs>
          <w:tab w:pos="509" w:val="left" w:leader="none"/>
          <w:tab w:pos="511" w:val="left" w:leader="none"/>
        </w:tabs>
        <w:spacing w:line="278" w:lineRule="auto" w:before="1" w:after="0"/>
        <w:ind w:left="511" w:right="42" w:hanging="322"/>
        <w:jc w:val="both"/>
        <w:rPr>
          <w:sz w:val="12"/>
        </w:rPr>
      </w:pPr>
      <w:r>
        <w:rPr>
          <w:w w:val="115"/>
          <w:sz w:val="12"/>
        </w:rPr>
        <w:t>Chung</w:t>
      </w:r>
      <w:r>
        <w:rPr>
          <w:spacing w:val="40"/>
          <w:w w:val="115"/>
          <w:sz w:val="12"/>
        </w:rPr>
        <w:t> </w:t>
      </w:r>
      <w:r>
        <w:rPr>
          <w:w w:val="115"/>
          <w:sz w:val="12"/>
        </w:rPr>
        <w:t>J.,</w:t>
      </w:r>
      <w:r>
        <w:rPr>
          <w:spacing w:val="40"/>
          <w:w w:val="115"/>
          <w:sz w:val="12"/>
        </w:rPr>
        <w:t> </w:t>
      </w:r>
      <w:r>
        <w:rPr>
          <w:w w:val="115"/>
          <w:sz w:val="12"/>
        </w:rPr>
        <w:t>Gulcehre</w:t>
      </w:r>
      <w:r>
        <w:rPr>
          <w:spacing w:val="40"/>
          <w:w w:val="115"/>
          <w:sz w:val="12"/>
        </w:rPr>
        <w:t> </w:t>
      </w:r>
      <w:r>
        <w:rPr>
          <w:w w:val="115"/>
          <w:sz w:val="12"/>
        </w:rPr>
        <w:t>C.,</w:t>
      </w:r>
      <w:r>
        <w:rPr>
          <w:spacing w:val="40"/>
          <w:w w:val="115"/>
          <w:sz w:val="12"/>
        </w:rPr>
        <w:t> </w:t>
      </w:r>
      <w:r>
        <w:rPr>
          <w:w w:val="115"/>
          <w:sz w:val="12"/>
        </w:rPr>
        <w:t>Cho</w:t>
      </w:r>
      <w:r>
        <w:rPr>
          <w:spacing w:val="40"/>
          <w:w w:val="115"/>
          <w:sz w:val="12"/>
        </w:rPr>
        <w:t> </w:t>
      </w:r>
      <w:r>
        <w:rPr>
          <w:w w:val="115"/>
          <w:sz w:val="12"/>
        </w:rPr>
        <w:t>K.,</w:t>
      </w:r>
      <w:r>
        <w:rPr>
          <w:spacing w:val="40"/>
          <w:w w:val="115"/>
          <w:sz w:val="12"/>
        </w:rPr>
        <w:t> </w:t>
      </w:r>
      <w:r>
        <w:rPr>
          <w:w w:val="115"/>
          <w:sz w:val="12"/>
        </w:rPr>
        <w:t>Bengio</w:t>
      </w:r>
      <w:r>
        <w:rPr>
          <w:spacing w:val="40"/>
          <w:w w:val="115"/>
          <w:sz w:val="12"/>
        </w:rPr>
        <w:t> </w:t>
      </w:r>
      <w:r>
        <w:rPr>
          <w:w w:val="115"/>
          <w:sz w:val="12"/>
        </w:rPr>
        <w:t>Y.</w:t>
      </w:r>
      <w:r>
        <w:rPr>
          <w:spacing w:val="40"/>
          <w:w w:val="115"/>
          <w:sz w:val="12"/>
        </w:rPr>
        <w:t> </w:t>
      </w:r>
      <w:r>
        <w:rPr>
          <w:w w:val="115"/>
          <w:sz w:val="12"/>
        </w:rPr>
        <w:t>Empirical</w:t>
      </w:r>
      <w:r>
        <w:rPr>
          <w:spacing w:val="40"/>
          <w:w w:val="115"/>
          <w:sz w:val="12"/>
        </w:rPr>
        <w:t> </w:t>
      </w:r>
      <w:r>
        <w:rPr>
          <w:w w:val="115"/>
          <w:sz w:val="12"/>
        </w:rPr>
        <w:t>evaluation</w:t>
      </w:r>
      <w:r>
        <w:rPr>
          <w:spacing w:val="40"/>
          <w:w w:val="115"/>
          <w:sz w:val="12"/>
        </w:rPr>
        <w:t> </w:t>
      </w:r>
      <w:r>
        <w:rPr>
          <w:w w:val="115"/>
          <w:sz w:val="12"/>
        </w:rPr>
        <w:t>of</w:t>
      </w:r>
      <w:r>
        <w:rPr>
          <w:spacing w:val="40"/>
          <w:w w:val="115"/>
          <w:sz w:val="12"/>
        </w:rPr>
        <w:t> </w:t>
      </w:r>
      <w:r>
        <w:rPr>
          <w:w w:val="115"/>
          <w:sz w:val="12"/>
        </w:rPr>
        <w:t>gated</w:t>
      </w:r>
      <w:r>
        <w:rPr>
          <w:spacing w:val="40"/>
          <w:w w:val="115"/>
          <w:sz w:val="12"/>
        </w:rPr>
        <w:t> </w:t>
      </w:r>
      <w:bookmarkStart w:name="_bookmark87" w:id="101"/>
      <w:bookmarkEnd w:id="101"/>
      <w:r>
        <w:rPr>
          <w:w w:val="115"/>
          <w:sz w:val="12"/>
        </w:rPr>
        <w:t>recurrent</w:t>
      </w:r>
      <w:r>
        <w:rPr>
          <w:w w:val="115"/>
          <w:sz w:val="12"/>
        </w:rPr>
        <w:t> neural</w:t>
      </w:r>
      <w:r>
        <w:rPr>
          <w:w w:val="115"/>
          <w:sz w:val="12"/>
        </w:rPr>
        <w:t> networks</w:t>
      </w:r>
      <w:r>
        <w:rPr>
          <w:w w:val="115"/>
          <w:sz w:val="12"/>
        </w:rPr>
        <w:t> on</w:t>
      </w:r>
      <w:r>
        <w:rPr>
          <w:w w:val="115"/>
          <w:sz w:val="12"/>
        </w:rPr>
        <w:t> sequence</w:t>
      </w:r>
      <w:r>
        <w:rPr>
          <w:w w:val="115"/>
          <w:sz w:val="12"/>
        </w:rPr>
        <w:t> modeling.</w:t>
      </w:r>
      <w:r>
        <w:rPr>
          <w:w w:val="115"/>
          <w:sz w:val="12"/>
        </w:rPr>
        <w:t> 2014.</w:t>
      </w:r>
      <w:r>
        <w:rPr>
          <w:w w:val="115"/>
          <w:sz w:val="12"/>
        </w:rPr>
        <w:t> Available:</w:t>
      </w:r>
      <w:r>
        <w:rPr>
          <w:spacing w:val="40"/>
          <w:w w:val="115"/>
          <w:sz w:val="12"/>
        </w:rPr>
        <w:t> </w:t>
      </w:r>
      <w:hyperlink r:id="rId107">
        <w:r>
          <w:rPr>
            <w:color w:val="0080AC"/>
            <w:spacing w:val="-2"/>
            <w:w w:val="115"/>
            <w:sz w:val="12"/>
          </w:rPr>
          <w:t>http://arxiv.org/abs/1412.3555</w:t>
        </w:r>
      </w:hyperlink>
    </w:p>
    <w:p>
      <w:pPr>
        <w:pStyle w:val="ListParagraph"/>
        <w:numPr>
          <w:ilvl w:val="0"/>
          <w:numId w:val="3"/>
        </w:numPr>
        <w:tabs>
          <w:tab w:pos="509" w:val="left" w:leader="none"/>
          <w:tab w:pos="511" w:val="left" w:leader="none"/>
        </w:tabs>
        <w:spacing w:line="278" w:lineRule="auto" w:before="0" w:after="0"/>
        <w:ind w:left="511" w:right="42" w:hanging="322"/>
        <w:jc w:val="both"/>
        <w:rPr>
          <w:sz w:val="12"/>
        </w:rPr>
      </w:pPr>
      <w:r>
        <w:rPr>
          <w:w w:val="115"/>
          <w:sz w:val="12"/>
        </w:rPr>
        <w:t>Greff</w:t>
      </w:r>
      <w:r>
        <w:rPr>
          <w:w w:val="115"/>
          <w:sz w:val="12"/>
        </w:rPr>
        <w:t> K,</w:t>
      </w:r>
      <w:r>
        <w:rPr>
          <w:w w:val="115"/>
          <w:sz w:val="12"/>
        </w:rPr>
        <w:t> Srivastava</w:t>
      </w:r>
      <w:r>
        <w:rPr>
          <w:w w:val="115"/>
          <w:sz w:val="12"/>
        </w:rPr>
        <w:t> RK,</w:t>
      </w:r>
      <w:r>
        <w:rPr>
          <w:w w:val="115"/>
          <w:sz w:val="12"/>
        </w:rPr>
        <w:t> Koutnik</w:t>
      </w:r>
      <w:r>
        <w:rPr>
          <w:w w:val="115"/>
          <w:sz w:val="12"/>
        </w:rPr>
        <w:t> J,</w:t>
      </w:r>
      <w:r>
        <w:rPr>
          <w:w w:val="115"/>
          <w:sz w:val="12"/>
        </w:rPr>
        <w:t> Steunebrink</w:t>
      </w:r>
      <w:r>
        <w:rPr>
          <w:w w:val="115"/>
          <w:sz w:val="12"/>
        </w:rPr>
        <w:t> BR,</w:t>
      </w:r>
      <w:r>
        <w:rPr>
          <w:w w:val="115"/>
          <w:sz w:val="12"/>
        </w:rPr>
        <w:t> Schmidhuber</w:t>
      </w:r>
      <w:r>
        <w:rPr>
          <w:w w:val="115"/>
          <w:sz w:val="12"/>
        </w:rPr>
        <w:t> J.</w:t>
      </w:r>
      <w:r>
        <w:rPr>
          <w:w w:val="115"/>
          <w:sz w:val="12"/>
        </w:rPr>
        <w:t> LSTM:</w:t>
      </w:r>
      <w:r>
        <w:rPr>
          <w:w w:val="115"/>
          <w:sz w:val="12"/>
        </w:rPr>
        <w:t> a</w:t>
      </w:r>
      <w:r>
        <w:rPr>
          <w:spacing w:val="40"/>
          <w:w w:val="115"/>
          <w:sz w:val="12"/>
        </w:rPr>
        <w:t> </w:t>
      </w:r>
      <w:bookmarkStart w:name="_bookmark88" w:id="102"/>
      <w:bookmarkEnd w:id="102"/>
      <w:r>
        <w:rPr>
          <w:w w:val="115"/>
          <w:sz w:val="12"/>
        </w:rPr>
        <w:t>searc</w:t>
      </w:r>
      <w:r>
        <w:rPr>
          <w:w w:val="115"/>
          <w:sz w:val="12"/>
        </w:rPr>
        <w:t>h</w:t>
      </w:r>
      <w:r>
        <w:rPr>
          <w:w w:val="115"/>
          <w:sz w:val="12"/>
        </w:rPr>
        <w:t> space</w:t>
      </w:r>
      <w:r>
        <w:rPr>
          <w:w w:val="115"/>
          <w:sz w:val="12"/>
        </w:rPr>
        <w:t> odyssey.</w:t>
      </w:r>
      <w:r>
        <w:rPr>
          <w:w w:val="115"/>
          <w:sz w:val="12"/>
        </w:rPr>
        <w:t> IEEE</w:t>
      </w:r>
      <w:r>
        <w:rPr>
          <w:w w:val="115"/>
          <w:sz w:val="12"/>
        </w:rPr>
        <w:t> Trans</w:t>
      </w:r>
      <w:r>
        <w:rPr>
          <w:w w:val="115"/>
          <w:sz w:val="12"/>
        </w:rPr>
        <w:t> Neural</w:t>
      </w:r>
      <w:r>
        <w:rPr>
          <w:w w:val="115"/>
          <w:sz w:val="12"/>
        </w:rPr>
        <w:t> Networks</w:t>
      </w:r>
      <w:r>
        <w:rPr>
          <w:w w:val="115"/>
          <w:sz w:val="12"/>
        </w:rPr>
        <w:t> Learn</w:t>
      </w:r>
      <w:r>
        <w:rPr>
          <w:w w:val="115"/>
          <w:sz w:val="12"/>
        </w:rPr>
        <w:t> Syst</w:t>
      </w:r>
      <w:r>
        <w:rPr>
          <w:w w:val="115"/>
          <w:sz w:val="12"/>
        </w:rPr>
        <w:t> 2017;28:2222–32.</w:t>
      </w:r>
      <w:r>
        <w:rPr>
          <w:spacing w:val="40"/>
          <w:w w:val="115"/>
          <w:sz w:val="12"/>
        </w:rPr>
        <w:t> </w:t>
      </w:r>
      <w:r>
        <w:rPr>
          <w:spacing w:val="-2"/>
          <w:w w:val="115"/>
          <w:sz w:val="12"/>
        </w:rPr>
        <w:t>doi:</w:t>
      </w:r>
      <w:hyperlink r:id="rId108">
        <w:r>
          <w:rPr>
            <w:color w:val="0080AC"/>
            <w:spacing w:val="-2"/>
            <w:w w:val="115"/>
            <w:sz w:val="12"/>
          </w:rPr>
          <w:t>10.1109/TNNLS.2016.2582924</w:t>
        </w:r>
      </w:hyperlink>
      <w:r>
        <w:rPr>
          <w:color w:val="0080AC"/>
          <w:spacing w:val="-2"/>
          <w:w w:val="115"/>
          <w:sz w:val="12"/>
        </w:rPr>
        <w:t>.</w:t>
      </w:r>
    </w:p>
    <w:p>
      <w:pPr>
        <w:pStyle w:val="ListParagraph"/>
        <w:numPr>
          <w:ilvl w:val="0"/>
          <w:numId w:val="3"/>
        </w:numPr>
        <w:tabs>
          <w:tab w:pos="509" w:val="left" w:leader="none"/>
          <w:tab w:pos="511" w:val="left" w:leader="none"/>
        </w:tabs>
        <w:spacing w:line="278" w:lineRule="auto" w:before="0" w:after="0"/>
        <w:ind w:left="511" w:right="42" w:hanging="322"/>
        <w:jc w:val="both"/>
        <w:rPr>
          <w:sz w:val="12"/>
        </w:rPr>
      </w:pPr>
      <w:bookmarkStart w:name="_bookmark90" w:id="103"/>
      <w:bookmarkEnd w:id="103"/>
      <w:r>
        <w:rPr/>
      </w:r>
      <w:r>
        <w:rPr>
          <w:w w:val="115"/>
          <w:sz w:val="12"/>
        </w:rPr>
        <w:t>Cho</w:t>
      </w:r>
      <w:r>
        <w:rPr>
          <w:spacing w:val="57"/>
          <w:w w:val="115"/>
          <w:sz w:val="12"/>
        </w:rPr>
        <w:t> </w:t>
      </w:r>
      <w:r>
        <w:rPr>
          <w:w w:val="115"/>
          <w:sz w:val="12"/>
        </w:rPr>
        <w:t>K.,</w:t>
      </w:r>
      <w:r>
        <w:rPr>
          <w:spacing w:val="57"/>
          <w:w w:val="115"/>
          <w:sz w:val="12"/>
        </w:rPr>
        <w:t> </w:t>
      </w:r>
      <w:r>
        <w:rPr>
          <w:w w:val="115"/>
          <w:sz w:val="12"/>
        </w:rPr>
        <w:t>van</w:t>
      </w:r>
      <w:r>
        <w:rPr>
          <w:spacing w:val="56"/>
          <w:w w:val="115"/>
          <w:sz w:val="12"/>
        </w:rPr>
        <w:t> </w:t>
      </w:r>
      <w:r>
        <w:rPr>
          <w:w w:val="115"/>
          <w:sz w:val="12"/>
        </w:rPr>
        <w:t>Merrienboer</w:t>
      </w:r>
      <w:r>
        <w:rPr>
          <w:spacing w:val="57"/>
          <w:w w:val="115"/>
          <w:sz w:val="12"/>
        </w:rPr>
        <w:t> </w:t>
      </w:r>
      <w:r>
        <w:rPr>
          <w:w w:val="115"/>
          <w:sz w:val="12"/>
        </w:rPr>
        <w:t>B.,</w:t>
      </w:r>
      <w:r>
        <w:rPr>
          <w:spacing w:val="56"/>
          <w:w w:val="115"/>
          <w:sz w:val="12"/>
        </w:rPr>
        <w:t> </w:t>
      </w:r>
      <w:r>
        <w:rPr>
          <w:w w:val="115"/>
          <w:sz w:val="12"/>
        </w:rPr>
        <w:t>Bahdanau</w:t>
      </w:r>
      <w:r>
        <w:rPr>
          <w:spacing w:val="56"/>
          <w:w w:val="115"/>
          <w:sz w:val="12"/>
        </w:rPr>
        <w:t> </w:t>
      </w:r>
      <w:r>
        <w:rPr>
          <w:w w:val="115"/>
          <w:sz w:val="12"/>
        </w:rPr>
        <w:t>D.,</w:t>
      </w:r>
      <w:r>
        <w:rPr>
          <w:spacing w:val="57"/>
          <w:w w:val="115"/>
          <w:sz w:val="12"/>
        </w:rPr>
        <w:t> </w:t>
      </w:r>
      <w:r>
        <w:rPr>
          <w:w w:val="115"/>
          <w:sz w:val="12"/>
        </w:rPr>
        <w:t>Bengio</w:t>
      </w:r>
      <w:r>
        <w:rPr>
          <w:spacing w:val="56"/>
          <w:w w:val="115"/>
          <w:sz w:val="12"/>
        </w:rPr>
        <w:t> </w:t>
      </w:r>
      <w:r>
        <w:rPr>
          <w:w w:val="115"/>
          <w:sz w:val="12"/>
        </w:rPr>
        <w:t>Y.</w:t>
      </w:r>
      <w:r>
        <w:rPr>
          <w:spacing w:val="56"/>
          <w:w w:val="115"/>
          <w:sz w:val="12"/>
        </w:rPr>
        <w:t> </w:t>
      </w:r>
      <w:r>
        <w:rPr>
          <w:w w:val="115"/>
          <w:sz w:val="12"/>
        </w:rPr>
        <w:t>On</w:t>
      </w:r>
      <w:r>
        <w:rPr>
          <w:spacing w:val="57"/>
          <w:w w:val="115"/>
          <w:sz w:val="12"/>
        </w:rPr>
        <w:t> </w:t>
      </w:r>
      <w:r>
        <w:rPr>
          <w:w w:val="115"/>
          <w:sz w:val="12"/>
        </w:rPr>
        <w:t>the</w:t>
      </w:r>
      <w:r>
        <w:rPr>
          <w:spacing w:val="57"/>
          <w:w w:val="115"/>
          <w:sz w:val="12"/>
        </w:rPr>
        <w:t> </w:t>
      </w:r>
      <w:r>
        <w:rPr>
          <w:w w:val="115"/>
          <w:sz w:val="12"/>
        </w:rPr>
        <w:t>properties</w:t>
      </w:r>
      <w:r>
        <w:rPr>
          <w:spacing w:val="40"/>
          <w:w w:val="115"/>
          <w:sz w:val="12"/>
        </w:rPr>
        <w:t> </w:t>
      </w:r>
      <w:bookmarkStart w:name="_bookmark89" w:id="104"/>
      <w:bookmarkEnd w:id="104"/>
      <w:r>
        <w:rPr>
          <w:w w:val="115"/>
          <w:sz w:val="12"/>
        </w:rPr>
        <w:t>o</w:t>
      </w:r>
      <w:r>
        <w:rPr>
          <w:w w:val="115"/>
          <w:sz w:val="12"/>
        </w:rPr>
        <w:t>f</w:t>
      </w:r>
      <w:r>
        <w:rPr>
          <w:w w:val="115"/>
          <w:sz w:val="12"/>
        </w:rPr>
        <w:t> neural</w:t>
      </w:r>
      <w:r>
        <w:rPr>
          <w:w w:val="115"/>
          <w:sz w:val="12"/>
        </w:rPr>
        <w:t> machine</w:t>
      </w:r>
      <w:r>
        <w:rPr>
          <w:w w:val="115"/>
          <w:sz w:val="12"/>
        </w:rPr>
        <w:t> translation:</w:t>
      </w:r>
      <w:r>
        <w:rPr>
          <w:w w:val="115"/>
          <w:sz w:val="12"/>
        </w:rPr>
        <w:t> encoder-decoder</w:t>
      </w:r>
      <w:r>
        <w:rPr>
          <w:w w:val="115"/>
          <w:sz w:val="12"/>
        </w:rPr>
        <w:t> approaches.</w:t>
      </w:r>
      <w:r>
        <w:rPr>
          <w:w w:val="115"/>
          <w:sz w:val="12"/>
        </w:rPr>
        <w:t> 2014.</w:t>
      </w:r>
      <w:r>
        <w:rPr>
          <w:w w:val="115"/>
          <w:sz w:val="12"/>
        </w:rPr>
        <w:t> Available:</w:t>
      </w:r>
      <w:r>
        <w:rPr>
          <w:spacing w:val="40"/>
          <w:w w:val="115"/>
          <w:sz w:val="12"/>
        </w:rPr>
        <w:t> </w:t>
      </w:r>
      <w:hyperlink r:id="rId109">
        <w:r>
          <w:rPr>
            <w:color w:val="0080AC"/>
            <w:spacing w:val="-2"/>
            <w:w w:val="115"/>
            <w:sz w:val="12"/>
          </w:rPr>
          <w:t>http://arxiv.org/abs/1409.1259</w:t>
        </w:r>
      </w:hyperlink>
    </w:p>
    <w:p>
      <w:pPr>
        <w:pStyle w:val="ListParagraph"/>
        <w:numPr>
          <w:ilvl w:val="0"/>
          <w:numId w:val="3"/>
        </w:numPr>
        <w:tabs>
          <w:tab w:pos="509" w:val="left" w:leader="none"/>
          <w:tab w:pos="511" w:val="left" w:leader="none"/>
        </w:tabs>
        <w:spacing w:line="276" w:lineRule="auto" w:before="0" w:after="0"/>
        <w:ind w:left="511" w:right="40" w:hanging="322"/>
        <w:jc w:val="both"/>
        <w:rPr>
          <w:sz w:val="12"/>
        </w:rPr>
      </w:pPr>
      <w:bookmarkStart w:name="_bookmark91" w:id="105"/>
      <w:bookmarkEnd w:id="105"/>
      <w:r>
        <w:rPr/>
      </w:r>
      <w:r>
        <w:rPr>
          <w:w w:val="115"/>
          <w:sz w:val="12"/>
        </w:rPr>
        <w:t>Veličković</w:t>
      </w:r>
      <w:r>
        <w:rPr>
          <w:spacing w:val="-9"/>
          <w:w w:val="115"/>
          <w:sz w:val="12"/>
        </w:rPr>
        <w:t> </w:t>
      </w:r>
      <w:r>
        <w:rPr>
          <w:w w:val="115"/>
          <w:sz w:val="12"/>
        </w:rPr>
        <w:t>P.,</w:t>
      </w:r>
      <w:r>
        <w:rPr>
          <w:spacing w:val="-7"/>
          <w:w w:val="115"/>
          <w:sz w:val="12"/>
        </w:rPr>
        <w:t> </w:t>
      </w:r>
      <w:r>
        <w:rPr>
          <w:w w:val="115"/>
          <w:sz w:val="12"/>
        </w:rPr>
        <w:t>Cucurull</w:t>
      </w:r>
      <w:r>
        <w:rPr>
          <w:spacing w:val="-8"/>
          <w:w w:val="115"/>
          <w:sz w:val="12"/>
        </w:rPr>
        <w:t> </w:t>
      </w:r>
      <w:r>
        <w:rPr>
          <w:w w:val="115"/>
          <w:sz w:val="12"/>
        </w:rPr>
        <w:t>G.,</w:t>
      </w:r>
      <w:r>
        <w:rPr>
          <w:spacing w:val="-8"/>
          <w:w w:val="115"/>
          <w:sz w:val="12"/>
        </w:rPr>
        <w:t> </w:t>
      </w:r>
      <w:r>
        <w:rPr>
          <w:w w:val="115"/>
          <w:sz w:val="12"/>
        </w:rPr>
        <w:t>Casanova</w:t>
      </w:r>
      <w:r>
        <w:rPr>
          <w:spacing w:val="-8"/>
          <w:w w:val="115"/>
          <w:sz w:val="12"/>
        </w:rPr>
        <w:t> </w:t>
      </w:r>
      <w:r>
        <w:rPr>
          <w:w w:val="115"/>
          <w:sz w:val="12"/>
        </w:rPr>
        <w:t>A.,</w:t>
      </w:r>
      <w:r>
        <w:rPr>
          <w:spacing w:val="-8"/>
          <w:w w:val="115"/>
          <w:sz w:val="12"/>
        </w:rPr>
        <w:t> </w:t>
      </w:r>
      <w:r>
        <w:rPr>
          <w:w w:val="115"/>
          <w:sz w:val="12"/>
        </w:rPr>
        <w:t>Romero</w:t>
      </w:r>
      <w:r>
        <w:rPr>
          <w:spacing w:val="-8"/>
          <w:w w:val="115"/>
          <w:sz w:val="12"/>
        </w:rPr>
        <w:t> </w:t>
      </w:r>
      <w:r>
        <w:rPr>
          <w:w w:val="115"/>
          <w:sz w:val="12"/>
        </w:rPr>
        <w:t>A.,</w:t>
      </w:r>
      <w:r>
        <w:rPr>
          <w:spacing w:val="-8"/>
          <w:w w:val="115"/>
          <w:sz w:val="12"/>
        </w:rPr>
        <w:t> </w:t>
      </w:r>
      <w:r>
        <w:rPr>
          <w:w w:val="115"/>
          <w:sz w:val="12"/>
        </w:rPr>
        <w:t>Liò</w:t>
      </w:r>
      <w:r>
        <w:rPr>
          <w:spacing w:val="-9"/>
          <w:w w:val="115"/>
          <w:sz w:val="12"/>
        </w:rPr>
        <w:t> </w:t>
      </w:r>
      <w:r>
        <w:rPr>
          <w:w w:val="115"/>
          <w:sz w:val="12"/>
        </w:rPr>
        <w:t>P.,</w:t>
      </w:r>
      <w:r>
        <w:rPr>
          <w:spacing w:val="-7"/>
          <w:w w:val="115"/>
          <w:sz w:val="12"/>
        </w:rPr>
        <w:t> </w:t>
      </w:r>
      <w:r>
        <w:rPr>
          <w:w w:val="115"/>
          <w:sz w:val="12"/>
        </w:rPr>
        <w:t>Bengio</w:t>
      </w:r>
      <w:r>
        <w:rPr>
          <w:spacing w:val="-8"/>
          <w:w w:val="115"/>
          <w:sz w:val="12"/>
        </w:rPr>
        <w:t> </w:t>
      </w:r>
      <w:r>
        <w:rPr>
          <w:w w:val="115"/>
          <w:sz w:val="12"/>
        </w:rPr>
        <w:t>Y.</w:t>
      </w:r>
      <w:r>
        <w:rPr>
          <w:spacing w:val="-8"/>
          <w:w w:val="115"/>
          <w:sz w:val="12"/>
        </w:rPr>
        <w:t> </w:t>
      </w:r>
      <w:r>
        <w:rPr>
          <w:w w:val="115"/>
          <w:sz w:val="12"/>
        </w:rPr>
        <w:t>Graph</w:t>
      </w:r>
      <w:r>
        <w:rPr>
          <w:spacing w:val="-8"/>
          <w:w w:val="115"/>
          <w:sz w:val="12"/>
        </w:rPr>
        <w:t> </w:t>
      </w:r>
      <w:r>
        <w:rPr>
          <w:w w:val="115"/>
          <w:sz w:val="12"/>
        </w:rPr>
        <w:t>atten-</w:t>
      </w:r>
      <w:r>
        <w:rPr>
          <w:spacing w:val="40"/>
          <w:w w:val="115"/>
          <w:sz w:val="12"/>
        </w:rPr>
        <w:t> </w:t>
      </w:r>
      <w:r>
        <w:rPr>
          <w:w w:val="115"/>
          <w:sz w:val="12"/>
        </w:rPr>
        <w:t>tion</w:t>
      </w:r>
      <w:r>
        <w:rPr>
          <w:spacing w:val="29"/>
          <w:w w:val="115"/>
          <w:sz w:val="12"/>
        </w:rPr>
        <w:t> </w:t>
      </w:r>
      <w:r>
        <w:rPr>
          <w:w w:val="115"/>
          <w:sz w:val="12"/>
        </w:rPr>
        <w:t>networks.</w:t>
      </w:r>
      <w:r>
        <w:rPr>
          <w:spacing w:val="29"/>
          <w:w w:val="115"/>
          <w:sz w:val="12"/>
        </w:rPr>
        <w:t> </w:t>
      </w:r>
      <w:r>
        <w:rPr>
          <w:w w:val="115"/>
          <w:sz w:val="12"/>
        </w:rPr>
        <w:t>2017.</w:t>
      </w:r>
      <w:r>
        <w:rPr>
          <w:spacing w:val="29"/>
          <w:w w:val="115"/>
          <w:sz w:val="12"/>
        </w:rPr>
        <w:t> </w:t>
      </w:r>
      <w:r>
        <w:rPr>
          <w:w w:val="115"/>
          <w:sz w:val="12"/>
        </w:rPr>
        <w:t>Available:</w:t>
      </w:r>
      <w:r>
        <w:rPr>
          <w:spacing w:val="29"/>
          <w:w w:val="115"/>
          <w:sz w:val="12"/>
        </w:rPr>
        <w:t> </w:t>
      </w:r>
      <w:hyperlink r:id="rId110">
        <w:r>
          <w:rPr>
            <w:color w:val="0080AC"/>
            <w:w w:val="115"/>
            <w:sz w:val="12"/>
          </w:rPr>
          <w:t>http://arxiv.org/abs/1710.10903</w:t>
        </w:r>
      </w:hyperlink>
    </w:p>
    <w:p>
      <w:pPr>
        <w:pStyle w:val="ListParagraph"/>
        <w:numPr>
          <w:ilvl w:val="0"/>
          <w:numId w:val="3"/>
        </w:numPr>
        <w:tabs>
          <w:tab w:pos="509" w:val="left" w:leader="none"/>
          <w:tab w:pos="511" w:val="left" w:leader="none"/>
        </w:tabs>
        <w:spacing w:line="278" w:lineRule="auto" w:before="0" w:after="0"/>
        <w:ind w:left="511" w:right="41" w:hanging="322"/>
        <w:jc w:val="both"/>
        <w:rPr>
          <w:sz w:val="12"/>
        </w:rPr>
      </w:pPr>
      <w:bookmarkStart w:name="_bookmark92" w:id="106"/>
      <w:bookmarkEnd w:id="106"/>
      <w:r>
        <w:rPr/>
      </w:r>
      <w:r>
        <w:rPr>
          <w:w w:val="110"/>
          <w:sz w:val="12"/>
        </w:rPr>
        <w:t>Gilmer J., Schoenholz S.S., Riley P.F., Vinyals O., Dahl G.E. Neural message passing</w:t>
      </w:r>
      <w:r>
        <w:rPr>
          <w:spacing w:val="40"/>
          <w:w w:val="115"/>
          <w:sz w:val="12"/>
        </w:rPr>
        <w:t> </w:t>
      </w:r>
      <w:bookmarkStart w:name="_bookmark93" w:id="107"/>
      <w:bookmarkEnd w:id="107"/>
      <w:r>
        <w:rPr>
          <w:w w:val="115"/>
          <w:sz w:val="12"/>
        </w:rPr>
        <w:t>fo</w:t>
      </w:r>
      <w:r>
        <w:rPr>
          <w:w w:val="115"/>
          <w:sz w:val="12"/>
        </w:rPr>
        <w:t>r</w:t>
      </w:r>
      <w:r>
        <w:rPr>
          <w:spacing w:val="33"/>
          <w:w w:val="115"/>
          <w:sz w:val="12"/>
        </w:rPr>
        <w:t> </w:t>
      </w:r>
      <w:r>
        <w:rPr>
          <w:w w:val="115"/>
          <w:sz w:val="12"/>
        </w:rPr>
        <w:t>quantum</w:t>
      </w:r>
      <w:r>
        <w:rPr>
          <w:spacing w:val="31"/>
          <w:w w:val="115"/>
          <w:sz w:val="12"/>
        </w:rPr>
        <w:t> </w:t>
      </w:r>
      <w:r>
        <w:rPr>
          <w:w w:val="115"/>
          <w:sz w:val="12"/>
        </w:rPr>
        <w:t>chemistry.</w:t>
      </w:r>
      <w:r>
        <w:rPr>
          <w:spacing w:val="31"/>
          <w:w w:val="115"/>
          <w:sz w:val="12"/>
        </w:rPr>
        <w:t> </w:t>
      </w:r>
      <w:r>
        <w:rPr>
          <w:w w:val="115"/>
          <w:sz w:val="12"/>
        </w:rPr>
        <w:t>2017.</w:t>
      </w:r>
      <w:r>
        <w:rPr>
          <w:spacing w:val="31"/>
          <w:w w:val="115"/>
          <w:sz w:val="12"/>
        </w:rPr>
        <w:t> </w:t>
      </w:r>
      <w:r>
        <w:rPr>
          <w:w w:val="115"/>
          <w:sz w:val="12"/>
        </w:rPr>
        <w:t>Available:</w:t>
      </w:r>
      <w:r>
        <w:rPr>
          <w:spacing w:val="31"/>
          <w:w w:val="115"/>
          <w:sz w:val="12"/>
        </w:rPr>
        <w:t> </w:t>
      </w:r>
      <w:hyperlink r:id="rId111">
        <w:r>
          <w:rPr>
            <w:color w:val="0080AC"/>
            <w:w w:val="115"/>
            <w:sz w:val="12"/>
          </w:rPr>
          <w:t>http://arxiv.org/abs/1704.01212</w:t>
        </w:r>
      </w:hyperlink>
    </w:p>
    <w:p>
      <w:pPr>
        <w:pStyle w:val="ListParagraph"/>
        <w:numPr>
          <w:ilvl w:val="0"/>
          <w:numId w:val="3"/>
        </w:numPr>
        <w:tabs>
          <w:tab w:pos="509" w:val="left" w:leader="none"/>
          <w:tab w:pos="511" w:val="left" w:leader="none"/>
        </w:tabs>
        <w:spacing w:line="278" w:lineRule="auto" w:before="0" w:after="0"/>
        <w:ind w:left="511" w:right="39" w:hanging="322"/>
        <w:jc w:val="both"/>
        <w:rPr>
          <w:sz w:val="12"/>
        </w:rPr>
      </w:pPr>
      <w:r>
        <w:rPr>
          <w:w w:val="115"/>
          <w:sz w:val="12"/>
        </w:rPr>
        <w:t>Gaudelet</w:t>
      </w:r>
      <w:r>
        <w:rPr>
          <w:spacing w:val="-6"/>
          <w:w w:val="115"/>
          <w:sz w:val="12"/>
        </w:rPr>
        <w:t> </w:t>
      </w:r>
      <w:r>
        <w:rPr>
          <w:w w:val="115"/>
          <w:sz w:val="12"/>
        </w:rPr>
        <w:t>T,</w:t>
      </w:r>
      <w:r>
        <w:rPr>
          <w:spacing w:val="-6"/>
          <w:w w:val="115"/>
          <w:sz w:val="12"/>
        </w:rPr>
        <w:t> </w:t>
      </w:r>
      <w:r>
        <w:rPr>
          <w:w w:val="115"/>
          <w:sz w:val="12"/>
        </w:rPr>
        <w:t>Day</w:t>
      </w:r>
      <w:r>
        <w:rPr>
          <w:spacing w:val="-6"/>
          <w:w w:val="115"/>
          <w:sz w:val="12"/>
        </w:rPr>
        <w:t> </w:t>
      </w:r>
      <w:r>
        <w:rPr>
          <w:w w:val="115"/>
          <w:sz w:val="12"/>
        </w:rPr>
        <w:t>B,</w:t>
      </w:r>
      <w:r>
        <w:rPr>
          <w:spacing w:val="-6"/>
          <w:w w:val="115"/>
          <w:sz w:val="12"/>
        </w:rPr>
        <w:t> </w:t>
      </w:r>
      <w:r>
        <w:rPr>
          <w:w w:val="115"/>
          <w:sz w:val="12"/>
        </w:rPr>
        <w:t>Jamasb</w:t>
      </w:r>
      <w:r>
        <w:rPr>
          <w:spacing w:val="-6"/>
          <w:w w:val="115"/>
          <w:sz w:val="12"/>
        </w:rPr>
        <w:t> </w:t>
      </w:r>
      <w:r>
        <w:rPr>
          <w:w w:val="115"/>
          <w:sz w:val="12"/>
        </w:rPr>
        <w:t>AR,</w:t>
      </w:r>
      <w:r>
        <w:rPr>
          <w:spacing w:val="-6"/>
          <w:w w:val="115"/>
          <w:sz w:val="12"/>
        </w:rPr>
        <w:t> </w:t>
      </w:r>
      <w:r>
        <w:rPr>
          <w:w w:val="115"/>
          <w:sz w:val="12"/>
        </w:rPr>
        <w:t>Soman</w:t>
      </w:r>
      <w:r>
        <w:rPr>
          <w:spacing w:val="-6"/>
          <w:w w:val="115"/>
          <w:sz w:val="12"/>
        </w:rPr>
        <w:t> </w:t>
      </w:r>
      <w:r>
        <w:rPr>
          <w:w w:val="115"/>
          <w:sz w:val="12"/>
        </w:rPr>
        <w:t>J,</w:t>
      </w:r>
      <w:r>
        <w:rPr>
          <w:spacing w:val="-6"/>
          <w:w w:val="115"/>
          <w:sz w:val="12"/>
        </w:rPr>
        <w:t> </w:t>
      </w:r>
      <w:r>
        <w:rPr>
          <w:w w:val="115"/>
          <w:sz w:val="12"/>
        </w:rPr>
        <w:t>Regep</w:t>
      </w:r>
      <w:r>
        <w:rPr>
          <w:spacing w:val="-6"/>
          <w:w w:val="115"/>
          <w:sz w:val="12"/>
        </w:rPr>
        <w:t> </w:t>
      </w:r>
      <w:r>
        <w:rPr>
          <w:w w:val="115"/>
          <w:sz w:val="12"/>
        </w:rPr>
        <w:t>C,</w:t>
      </w:r>
      <w:r>
        <w:rPr>
          <w:spacing w:val="-6"/>
          <w:w w:val="115"/>
          <w:sz w:val="12"/>
        </w:rPr>
        <w:t> </w:t>
      </w:r>
      <w:r>
        <w:rPr>
          <w:w w:val="115"/>
          <w:sz w:val="12"/>
        </w:rPr>
        <w:t>Liu</w:t>
      </w:r>
      <w:r>
        <w:rPr>
          <w:spacing w:val="-6"/>
          <w:w w:val="115"/>
          <w:sz w:val="12"/>
        </w:rPr>
        <w:t> </w:t>
      </w:r>
      <w:r>
        <w:rPr>
          <w:w w:val="115"/>
          <w:sz w:val="12"/>
        </w:rPr>
        <w:t>G,</w:t>
      </w:r>
      <w:r>
        <w:rPr>
          <w:spacing w:val="-6"/>
          <w:w w:val="115"/>
          <w:sz w:val="12"/>
        </w:rPr>
        <w:t> </w:t>
      </w:r>
      <w:r>
        <w:rPr>
          <w:w w:val="115"/>
          <w:sz w:val="12"/>
        </w:rPr>
        <w:t>et</w:t>
      </w:r>
      <w:r>
        <w:rPr>
          <w:spacing w:val="-6"/>
          <w:w w:val="115"/>
          <w:sz w:val="12"/>
        </w:rPr>
        <w:t> </w:t>
      </w:r>
      <w:r>
        <w:rPr>
          <w:w w:val="115"/>
          <w:sz w:val="12"/>
        </w:rPr>
        <w:t>al.</w:t>
      </w:r>
      <w:r>
        <w:rPr>
          <w:spacing w:val="-6"/>
          <w:w w:val="115"/>
          <w:sz w:val="12"/>
        </w:rPr>
        <w:t> </w:t>
      </w:r>
      <w:r>
        <w:rPr>
          <w:w w:val="115"/>
          <w:sz w:val="12"/>
        </w:rPr>
        <w:t>Utilizing</w:t>
      </w:r>
      <w:r>
        <w:rPr>
          <w:spacing w:val="-6"/>
          <w:w w:val="115"/>
          <w:sz w:val="12"/>
        </w:rPr>
        <w:t> </w:t>
      </w:r>
      <w:r>
        <w:rPr>
          <w:w w:val="115"/>
          <w:sz w:val="12"/>
        </w:rPr>
        <w:t>graph</w:t>
      </w:r>
      <w:r>
        <w:rPr>
          <w:spacing w:val="-6"/>
          <w:w w:val="115"/>
          <w:sz w:val="12"/>
        </w:rPr>
        <w:t> </w:t>
      </w:r>
      <w:r>
        <w:rPr>
          <w:w w:val="115"/>
          <w:sz w:val="12"/>
        </w:rPr>
        <w:t>ma-</w:t>
      </w:r>
      <w:r>
        <w:rPr>
          <w:spacing w:val="40"/>
          <w:w w:val="115"/>
          <w:sz w:val="12"/>
        </w:rPr>
        <w:t> </w:t>
      </w:r>
      <w:r>
        <w:rPr>
          <w:w w:val="115"/>
          <w:sz w:val="12"/>
        </w:rPr>
        <w:t>chine</w:t>
      </w:r>
      <w:r>
        <w:rPr>
          <w:spacing w:val="-5"/>
          <w:w w:val="115"/>
          <w:sz w:val="12"/>
        </w:rPr>
        <w:t> </w:t>
      </w:r>
      <w:r>
        <w:rPr>
          <w:w w:val="115"/>
          <w:sz w:val="12"/>
        </w:rPr>
        <w:t>learning</w:t>
      </w:r>
      <w:r>
        <w:rPr>
          <w:spacing w:val="-5"/>
          <w:w w:val="115"/>
          <w:sz w:val="12"/>
        </w:rPr>
        <w:t> </w:t>
      </w:r>
      <w:r>
        <w:rPr>
          <w:w w:val="115"/>
          <w:sz w:val="12"/>
        </w:rPr>
        <w:t>within</w:t>
      </w:r>
      <w:r>
        <w:rPr>
          <w:spacing w:val="-5"/>
          <w:w w:val="115"/>
          <w:sz w:val="12"/>
        </w:rPr>
        <w:t> </w:t>
      </w:r>
      <w:r>
        <w:rPr>
          <w:w w:val="115"/>
          <w:sz w:val="12"/>
        </w:rPr>
        <w:t>drug</w:t>
      </w:r>
      <w:r>
        <w:rPr>
          <w:spacing w:val="-5"/>
          <w:w w:val="115"/>
          <w:sz w:val="12"/>
        </w:rPr>
        <w:t> </w:t>
      </w:r>
      <w:r>
        <w:rPr>
          <w:w w:val="115"/>
          <w:sz w:val="12"/>
        </w:rPr>
        <w:t>discovery</w:t>
      </w:r>
      <w:r>
        <w:rPr>
          <w:spacing w:val="-5"/>
          <w:w w:val="115"/>
          <w:sz w:val="12"/>
        </w:rPr>
        <w:t> </w:t>
      </w:r>
      <w:r>
        <w:rPr>
          <w:w w:val="115"/>
          <w:sz w:val="12"/>
        </w:rPr>
        <w:t>and</w:t>
      </w:r>
      <w:r>
        <w:rPr>
          <w:spacing w:val="-5"/>
          <w:w w:val="115"/>
          <w:sz w:val="12"/>
        </w:rPr>
        <w:t> </w:t>
      </w:r>
      <w:r>
        <w:rPr>
          <w:w w:val="115"/>
          <w:sz w:val="12"/>
        </w:rPr>
        <w:t>development.</w:t>
      </w:r>
      <w:r>
        <w:rPr>
          <w:spacing w:val="-5"/>
          <w:w w:val="115"/>
          <w:sz w:val="12"/>
        </w:rPr>
        <w:t> </w:t>
      </w:r>
      <w:r>
        <w:rPr>
          <w:w w:val="115"/>
          <w:sz w:val="12"/>
        </w:rPr>
        <w:t>Brief</w:t>
      </w:r>
      <w:r>
        <w:rPr>
          <w:spacing w:val="-5"/>
          <w:w w:val="115"/>
          <w:sz w:val="12"/>
        </w:rPr>
        <w:t> </w:t>
      </w:r>
      <w:r>
        <w:rPr>
          <w:w w:val="115"/>
          <w:sz w:val="12"/>
        </w:rPr>
        <w:t>Bioinform</w:t>
      </w:r>
      <w:r>
        <w:rPr>
          <w:spacing w:val="-5"/>
          <w:w w:val="115"/>
          <w:sz w:val="12"/>
        </w:rPr>
        <w:t> </w:t>
      </w:r>
      <w:r>
        <w:rPr>
          <w:w w:val="115"/>
          <w:sz w:val="12"/>
        </w:rPr>
        <w:t>2021;22:1–</w:t>
      </w:r>
    </w:p>
    <w:p>
      <w:pPr>
        <w:spacing w:line="137" w:lineRule="exact" w:before="0"/>
        <w:ind w:left="511" w:right="0" w:firstLine="0"/>
        <w:jc w:val="both"/>
        <w:rPr>
          <w:sz w:val="12"/>
        </w:rPr>
      </w:pPr>
      <w:bookmarkStart w:name="_bookmark94" w:id="108"/>
      <w:bookmarkEnd w:id="108"/>
      <w:r>
        <w:rPr/>
      </w:r>
      <w:r>
        <w:rPr>
          <w:w w:val="120"/>
          <w:sz w:val="12"/>
        </w:rPr>
        <w:t>22.</w:t>
      </w:r>
      <w:r>
        <w:rPr>
          <w:spacing w:val="-1"/>
          <w:w w:val="120"/>
          <w:sz w:val="12"/>
        </w:rPr>
        <w:t> </w:t>
      </w:r>
      <w:r>
        <w:rPr>
          <w:spacing w:val="-2"/>
          <w:w w:val="120"/>
          <w:sz w:val="12"/>
        </w:rPr>
        <w:t>doi:</w:t>
      </w:r>
      <w:hyperlink r:id="rId112">
        <w:r>
          <w:rPr>
            <w:color w:val="0080AC"/>
            <w:spacing w:val="-2"/>
            <w:w w:val="120"/>
            <w:sz w:val="12"/>
          </w:rPr>
          <w:t>10.1093/bib/bbab159</w:t>
        </w:r>
      </w:hyperlink>
      <w:r>
        <w:rPr>
          <w:color w:val="0080AC"/>
          <w:spacing w:val="-2"/>
          <w:w w:val="120"/>
          <w:sz w:val="12"/>
        </w:rPr>
        <w:t>.</w:t>
      </w:r>
    </w:p>
    <w:p>
      <w:pPr>
        <w:pStyle w:val="ListParagraph"/>
        <w:numPr>
          <w:ilvl w:val="0"/>
          <w:numId w:val="3"/>
        </w:numPr>
        <w:tabs>
          <w:tab w:pos="509" w:val="left" w:leader="none"/>
          <w:tab w:pos="511" w:val="left" w:leader="none"/>
        </w:tabs>
        <w:spacing w:line="276" w:lineRule="auto" w:before="16" w:after="0"/>
        <w:ind w:left="511" w:right="40" w:hanging="322"/>
        <w:jc w:val="both"/>
        <w:rPr>
          <w:sz w:val="12"/>
        </w:rPr>
      </w:pPr>
      <w:r>
        <w:rPr>
          <w:w w:val="115"/>
          <w:sz w:val="12"/>
        </w:rPr>
        <w:t>Zeng</w:t>
      </w:r>
      <w:r>
        <w:rPr>
          <w:w w:val="115"/>
          <w:sz w:val="12"/>
        </w:rPr>
        <w:t> X,</w:t>
      </w:r>
      <w:r>
        <w:rPr>
          <w:w w:val="115"/>
          <w:sz w:val="12"/>
        </w:rPr>
        <w:t> Tu</w:t>
      </w:r>
      <w:r>
        <w:rPr>
          <w:w w:val="115"/>
          <w:sz w:val="12"/>
        </w:rPr>
        <w:t> X,</w:t>
      </w:r>
      <w:r>
        <w:rPr>
          <w:w w:val="115"/>
          <w:sz w:val="12"/>
        </w:rPr>
        <w:t> Liu</w:t>
      </w:r>
      <w:r>
        <w:rPr>
          <w:w w:val="115"/>
          <w:sz w:val="12"/>
        </w:rPr>
        <w:t> Y,</w:t>
      </w:r>
      <w:r>
        <w:rPr>
          <w:w w:val="115"/>
          <w:sz w:val="12"/>
        </w:rPr>
        <w:t> Fu</w:t>
      </w:r>
      <w:r>
        <w:rPr>
          <w:w w:val="115"/>
          <w:sz w:val="12"/>
        </w:rPr>
        <w:t> X,</w:t>
      </w:r>
      <w:r>
        <w:rPr>
          <w:w w:val="115"/>
          <w:sz w:val="12"/>
        </w:rPr>
        <w:t> Su</w:t>
      </w:r>
      <w:r>
        <w:rPr>
          <w:w w:val="115"/>
          <w:sz w:val="12"/>
        </w:rPr>
        <w:t> Y.</w:t>
      </w:r>
      <w:r>
        <w:rPr>
          <w:w w:val="115"/>
          <w:sz w:val="12"/>
        </w:rPr>
        <w:t> Toward</w:t>
      </w:r>
      <w:r>
        <w:rPr>
          <w:w w:val="115"/>
          <w:sz w:val="12"/>
        </w:rPr>
        <w:t> better</w:t>
      </w:r>
      <w:r>
        <w:rPr>
          <w:w w:val="115"/>
          <w:sz w:val="12"/>
        </w:rPr>
        <w:t> drug</w:t>
      </w:r>
      <w:r>
        <w:rPr>
          <w:w w:val="115"/>
          <w:sz w:val="12"/>
        </w:rPr>
        <w:t> discovery</w:t>
      </w:r>
      <w:r>
        <w:rPr>
          <w:w w:val="115"/>
          <w:sz w:val="12"/>
        </w:rPr>
        <w:t> with</w:t>
      </w:r>
      <w:r>
        <w:rPr>
          <w:w w:val="115"/>
          <w:sz w:val="12"/>
        </w:rPr>
        <w:t> knowledge</w:t>
      </w:r>
      <w:r>
        <w:rPr>
          <w:spacing w:val="40"/>
          <w:w w:val="115"/>
          <w:sz w:val="12"/>
        </w:rPr>
        <w:t> </w:t>
      </w:r>
      <w:r>
        <w:rPr>
          <w:w w:val="115"/>
          <w:sz w:val="12"/>
        </w:rPr>
        <w:t>graph. Curr. Opin. Struct. Biol. 2022;72:114–26. doi:</w:t>
      </w:r>
      <w:hyperlink r:id="rId113">
        <w:r>
          <w:rPr>
            <w:color w:val="0080AC"/>
            <w:w w:val="115"/>
            <w:sz w:val="12"/>
          </w:rPr>
          <w:t>10.1016/j.sbi.2021.09.003</w:t>
        </w:r>
      </w:hyperlink>
      <w:r>
        <w:rPr>
          <w:color w:val="0080AC"/>
          <w:w w:val="115"/>
          <w:sz w:val="12"/>
        </w:rPr>
        <w:t>.</w:t>
      </w:r>
    </w:p>
    <w:p>
      <w:pPr>
        <w:pStyle w:val="ListParagraph"/>
        <w:numPr>
          <w:ilvl w:val="0"/>
          <w:numId w:val="3"/>
        </w:numPr>
        <w:tabs>
          <w:tab w:pos="509" w:val="left" w:leader="none"/>
          <w:tab w:pos="511" w:val="left" w:leader="none"/>
        </w:tabs>
        <w:spacing w:line="278" w:lineRule="auto" w:before="1" w:after="0"/>
        <w:ind w:left="511" w:right="39" w:hanging="322"/>
        <w:jc w:val="both"/>
        <w:rPr>
          <w:sz w:val="12"/>
        </w:rPr>
      </w:pPr>
      <w:bookmarkStart w:name="_bookmark96" w:id="109"/>
      <w:bookmarkEnd w:id="109"/>
      <w:r>
        <w:rPr/>
      </w:r>
      <w:r>
        <w:rPr>
          <w:spacing w:val="-2"/>
          <w:w w:val="120"/>
          <w:sz w:val="12"/>
        </w:rPr>
        <w:t>Zhang</w:t>
      </w:r>
      <w:r>
        <w:rPr>
          <w:spacing w:val="-4"/>
          <w:w w:val="120"/>
          <w:sz w:val="12"/>
        </w:rPr>
        <w:t> </w:t>
      </w:r>
      <w:r>
        <w:rPr>
          <w:spacing w:val="-2"/>
          <w:w w:val="120"/>
          <w:sz w:val="12"/>
        </w:rPr>
        <w:t>Z,</w:t>
      </w:r>
      <w:r>
        <w:rPr>
          <w:spacing w:val="-4"/>
          <w:w w:val="120"/>
          <w:sz w:val="12"/>
        </w:rPr>
        <w:t> </w:t>
      </w:r>
      <w:r>
        <w:rPr>
          <w:spacing w:val="-2"/>
          <w:w w:val="120"/>
          <w:sz w:val="12"/>
        </w:rPr>
        <w:t>Chen</w:t>
      </w:r>
      <w:r>
        <w:rPr>
          <w:spacing w:val="-3"/>
          <w:w w:val="120"/>
          <w:sz w:val="12"/>
        </w:rPr>
        <w:t> </w:t>
      </w:r>
      <w:r>
        <w:rPr>
          <w:spacing w:val="-2"/>
          <w:w w:val="120"/>
          <w:sz w:val="12"/>
        </w:rPr>
        <w:t>L,</w:t>
      </w:r>
      <w:r>
        <w:rPr>
          <w:spacing w:val="-4"/>
          <w:w w:val="120"/>
          <w:sz w:val="12"/>
        </w:rPr>
        <w:t> </w:t>
      </w:r>
      <w:r>
        <w:rPr>
          <w:spacing w:val="-2"/>
          <w:w w:val="120"/>
          <w:sz w:val="12"/>
        </w:rPr>
        <w:t>Zhong</w:t>
      </w:r>
      <w:r>
        <w:rPr>
          <w:spacing w:val="-4"/>
          <w:w w:val="120"/>
          <w:sz w:val="12"/>
        </w:rPr>
        <w:t> </w:t>
      </w:r>
      <w:r>
        <w:rPr>
          <w:spacing w:val="-2"/>
          <w:w w:val="120"/>
          <w:sz w:val="12"/>
        </w:rPr>
        <w:t>F,</w:t>
      </w:r>
      <w:r>
        <w:rPr>
          <w:spacing w:val="-4"/>
          <w:w w:val="120"/>
          <w:sz w:val="12"/>
        </w:rPr>
        <w:t> </w:t>
      </w:r>
      <w:r>
        <w:rPr>
          <w:spacing w:val="-2"/>
          <w:w w:val="120"/>
          <w:sz w:val="12"/>
        </w:rPr>
        <w:t>Wang</w:t>
      </w:r>
      <w:r>
        <w:rPr>
          <w:spacing w:val="-4"/>
          <w:w w:val="120"/>
          <w:sz w:val="12"/>
        </w:rPr>
        <w:t> </w:t>
      </w:r>
      <w:r>
        <w:rPr>
          <w:spacing w:val="-2"/>
          <w:w w:val="120"/>
          <w:sz w:val="12"/>
        </w:rPr>
        <w:t>D,</w:t>
      </w:r>
      <w:r>
        <w:rPr>
          <w:spacing w:val="-4"/>
          <w:w w:val="120"/>
          <w:sz w:val="12"/>
        </w:rPr>
        <w:t> </w:t>
      </w:r>
      <w:r>
        <w:rPr>
          <w:spacing w:val="-2"/>
          <w:w w:val="120"/>
          <w:sz w:val="12"/>
        </w:rPr>
        <w:t>Jiang</w:t>
      </w:r>
      <w:r>
        <w:rPr>
          <w:spacing w:val="-4"/>
          <w:w w:val="120"/>
          <w:sz w:val="12"/>
        </w:rPr>
        <w:t> </w:t>
      </w:r>
      <w:r>
        <w:rPr>
          <w:spacing w:val="-2"/>
          <w:w w:val="120"/>
          <w:sz w:val="12"/>
        </w:rPr>
        <w:t>J,</w:t>
      </w:r>
      <w:r>
        <w:rPr>
          <w:spacing w:val="-4"/>
          <w:w w:val="120"/>
          <w:sz w:val="12"/>
        </w:rPr>
        <w:t> </w:t>
      </w:r>
      <w:r>
        <w:rPr>
          <w:spacing w:val="-2"/>
          <w:w w:val="120"/>
          <w:sz w:val="12"/>
        </w:rPr>
        <w:t>Zhang</w:t>
      </w:r>
      <w:r>
        <w:rPr>
          <w:spacing w:val="-4"/>
          <w:w w:val="120"/>
          <w:sz w:val="12"/>
        </w:rPr>
        <w:t> </w:t>
      </w:r>
      <w:r>
        <w:rPr>
          <w:spacing w:val="-2"/>
          <w:w w:val="120"/>
          <w:sz w:val="12"/>
        </w:rPr>
        <w:t>S,</w:t>
      </w:r>
      <w:r>
        <w:rPr>
          <w:spacing w:val="-4"/>
          <w:w w:val="120"/>
          <w:sz w:val="12"/>
        </w:rPr>
        <w:t> </w:t>
      </w:r>
      <w:r>
        <w:rPr>
          <w:spacing w:val="-2"/>
          <w:w w:val="120"/>
          <w:sz w:val="12"/>
        </w:rPr>
        <w:t>et</w:t>
      </w:r>
      <w:r>
        <w:rPr>
          <w:spacing w:val="-3"/>
          <w:w w:val="120"/>
          <w:sz w:val="12"/>
        </w:rPr>
        <w:t> </w:t>
      </w:r>
      <w:r>
        <w:rPr>
          <w:spacing w:val="-2"/>
          <w:w w:val="120"/>
          <w:sz w:val="12"/>
        </w:rPr>
        <w:t>al.</w:t>
      </w:r>
      <w:r>
        <w:rPr>
          <w:spacing w:val="-4"/>
          <w:w w:val="120"/>
          <w:sz w:val="12"/>
        </w:rPr>
        <w:t> </w:t>
      </w:r>
      <w:r>
        <w:rPr>
          <w:spacing w:val="-2"/>
          <w:w w:val="120"/>
          <w:sz w:val="12"/>
        </w:rPr>
        <w:t>Graph</w:t>
      </w:r>
      <w:r>
        <w:rPr>
          <w:spacing w:val="-3"/>
          <w:w w:val="120"/>
          <w:sz w:val="12"/>
        </w:rPr>
        <w:t> </w:t>
      </w:r>
      <w:r>
        <w:rPr>
          <w:spacing w:val="-2"/>
          <w:w w:val="120"/>
          <w:sz w:val="12"/>
        </w:rPr>
        <w:t>neural</w:t>
      </w:r>
      <w:r>
        <w:rPr>
          <w:spacing w:val="-4"/>
          <w:w w:val="120"/>
          <w:sz w:val="12"/>
        </w:rPr>
        <w:t> </w:t>
      </w:r>
      <w:r>
        <w:rPr>
          <w:spacing w:val="-2"/>
          <w:w w:val="120"/>
          <w:sz w:val="12"/>
        </w:rPr>
        <w:t>network</w:t>
      </w:r>
      <w:r>
        <w:rPr>
          <w:spacing w:val="40"/>
          <w:w w:val="120"/>
          <w:sz w:val="12"/>
        </w:rPr>
        <w:t> </w:t>
      </w:r>
      <w:bookmarkStart w:name="_bookmark95" w:id="110"/>
      <w:bookmarkEnd w:id="110"/>
      <w:r>
        <w:rPr>
          <w:spacing w:val="-2"/>
          <w:w w:val="120"/>
          <w:sz w:val="12"/>
        </w:rPr>
        <w:t>approache</w:t>
      </w:r>
      <w:r>
        <w:rPr>
          <w:spacing w:val="-2"/>
          <w:w w:val="120"/>
          <w:sz w:val="12"/>
        </w:rPr>
        <w:t>s for drug-target interactions. Curr. Opin. Struct. Biol. 2022;73:102327.</w:t>
      </w:r>
      <w:r>
        <w:rPr>
          <w:spacing w:val="40"/>
          <w:w w:val="120"/>
          <w:sz w:val="12"/>
        </w:rPr>
        <w:t> </w:t>
      </w:r>
      <w:bookmarkStart w:name="_bookmark97" w:id="111"/>
      <w:bookmarkEnd w:id="111"/>
      <w:r>
        <w:rPr>
          <w:spacing w:val="-2"/>
          <w:w w:val="120"/>
          <w:sz w:val="12"/>
        </w:rPr>
        <w:t>doi:</w:t>
      </w:r>
      <w:hyperlink r:id="rId114">
        <w:r>
          <w:rPr>
            <w:color w:val="0080AC"/>
            <w:spacing w:val="-2"/>
            <w:w w:val="120"/>
            <w:sz w:val="12"/>
          </w:rPr>
          <w:t>10.1016/j.sbi.2021.102327</w:t>
        </w:r>
      </w:hyperlink>
      <w:r>
        <w:rPr>
          <w:color w:val="0080AC"/>
          <w:spacing w:val="-2"/>
          <w:w w:val="120"/>
          <w:sz w:val="12"/>
        </w:rPr>
        <w:t>.</w:t>
      </w:r>
    </w:p>
    <w:p>
      <w:pPr>
        <w:pStyle w:val="ListParagraph"/>
        <w:numPr>
          <w:ilvl w:val="0"/>
          <w:numId w:val="3"/>
        </w:numPr>
        <w:tabs>
          <w:tab w:pos="509" w:val="left" w:leader="none"/>
          <w:tab w:pos="511" w:val="left" w:leader="none"/>
        </w:tabs>
        <w:spacing w:line="278" w:lineRule="auto" w:before="0" w:after="0"/>
        <w:ind w:left="511" w:right="40" w:hanging="322"/>
        <w:jc w:val="both"/>
        <w:rPr>
          <w:sz w:val="12"/>
        </w:rPr>
      </w:pPr>
      <w:r>
        <w:rPr>
          <w:w w:val="115"/>
          <w:sz w:val="12"/>
        </w:rPr>
        <w:t>Sun</w:t>
      </w:r>
      <w:r>
        <w:rPr>
          <w:w w:val="115"/>
          <w:sz w:val="12"/>
        </w:rPr>
        <w:t> M,</w:t>
      </w:r>
      <w:r>
        <w:rPr>
          <w:w w:val="115"/>
          <w:sz w:val="12"/>
        </w:rPr>
        <w:t> Zhao</w:t>
      </w:r>
      <w:r>
        <w:rPr>
          <w:w w:val="115"/>
          <w:sz w:val="12"/>
        </w:rPr>
        <w:t> S,</w:t>
      </w:r>
      <w:r>
        <w:rPr>
          <w:w w:val="115"/>
          <w:sz w:val="12"/>
        </w:rPr>
        <w:t> Gilvary</w:t>
      </w:r>
      <w:r>
        <w:rPr>
          <w:w w:val="115"/>
          <w:sz w:val="12"/>
        </w:rPr>
        <w:t> C,</w:t>
      </w:r>
      <w:r>
        <w:rPr>
          <w:w w:val="115"/>
          <w:sz w:val="12"/>
        </w:rPr>
        <w:t> Elemento</w:t>
      </w:r>
      <w:r>
        <w:rPr>
          <w:w w:val="115"/>
          <w:sz w:val="12"/>
        </w:rPr>
        <w:t> O,</w:t>
      </w:r>
      <w:r>
        <w:rPr>
          <w:w w:val="115"/>
          <w:sz w:val="12"/>
        </w:rPr>
        <w:t> Zhou</w:t>
      </w:r>
      <w:r>
        <w:rPr>
          <w:w w:val="115"/>
          <w:sz w:val="12"/>
        </w:rPr>
        <w:t> J,</w:t>
      </w:r>
      <w:r>
        <w:rPr>
          <w:w w:val="115"/>
          <w:sz w:val="12"/>
        </w:rPr>
        <w:t> Wang</w:t>
      </w:r>
      <w:r>
        <w:rPr>
          <w:w w:val="115"/>
          <w:sz w:val="12"/>
        </w:rPr>
        <w:t> F.</w:t>
      </w:r>
      <w:r>
        <w:rPr>
          <w:w w:val="115"/>
          <w:sz w:val="12"/>
        </w:rPr>
        <w:t> Graph</w:t>
      </w:r>
      <w:r>
        <w:rPr>
          <w:w w:val="115"/>
          <w:sz w:val="12"/>
        </w:rPr>
        <w:t> convolutional</w:t>
      </w:r>
      <w:r>
        <w:rPr>
          <w:spacing w:val="40"/>
          <w:w w:val="115"/>
          <w:sz w:val="12"/>
        </w:rPr>
        <w:t> </w:t>
      </w:r>
      <w:bookmarkStart w:name="_bookmark98" w:id="112"/>
      <w:bookmarkEnd w:id="112"/>
      <w:r>
        <w:rPr>
          <w:w w:val="115"/>
          <w:sz w:val="12"/>
        </w:rPr>
        <w:t>networks</w:t>
      </w:r>
      <w:r>
        <w:rPr>
          <w:w w:val="115"/>
          <w:sz w:val="12"/>
        </w:rPr>
        <w:t> for</w:t>
      </w:r>
      <w:r>
        <w:rPr>
          <w:w w:val="115"/>
          <w:sz w:val="12"/>
        </w:rPr>
        <w:t> computational</w:t>
      </w:r>
      <w:r>
        <w:rPr>
          <w:w w:val="115"/>
          <w:sz w:val="12"/>
        </w:rPr>
        <w:t> drug</w:t>
      </w:r>
      <w:r>
        <w:rPr>
          <w:w w:val="115"/>
          <w:sz w:val="12"/>
        </w:rPr>
        <w:t> development</w:t>
      </w:r>
      <w:r>
        <w:rPr>
          <w:w w:val="115"/>
          <w:sz w:val="12"/>
        </w:rPr>
        <w:t> and</w:t>
      </w:r>
      <w:r>
        <w:rPr>
          <w:w w:val="115"/>
          <w:sz w:val="12"/>
        </w:rPr>
        <w:t> discovery.</w:t>
      </w:r>
      <w:r>
        <w:rPr>
          <w:w w:val="115"/>
          <w:sz w:val="12"/>
        </w:rPr>
        <w:t> Brief</w:t>
      </w:r>
      <w:r>
        <w:rPr>
          <w:w w:val="115"/>
          <w:sz w:val="12"/>
        </w:rPr>
        <w:t> Bioinform</w:t>
      </w:r>
      <w:r>
        <w:rPr>
          <w:spacing w:val="40"/>
          <w:w w:val="115"/>
          <w:sz w:val="12"/>
        </w:rPr>
        <w:t> </w:t>
      </w:r>
      <w:bookmarkStart w:name="_bookmark99" w:id="113"/>
      <w:bookmarkEnd w:id="113"/>
      <w:r>
        <w:rPr>
          <w:w w:val="115"/>
          <w:sz w:val="12"/>
        </w:rPr>
        <w:t>2020;21:919–35.</w:t>
      </w:r>
      <w:r>
        <w:rPr>
          <w:spacing w:val="-1"/>
          <w:w w:val="115"/>
          <w:sz w:val="12"/>
        </w:rPr>
        <w:t> </w:t>
      </w:r>
      <w:r>
        <w:rPr>
          <w:w w:val="115"/>
          <w:sz w:val="12"/>
        </w:rPr>
        <w:t>doi:</w:t>
      </w:r>
      <w:hyperlink r:id="rId115">
        <w:r>
          <w:rPr>
            <w:color w:val="0080AC"/>
            <w:w w:val="115"/>
            <w:sz w:val="12"/>
          </w:rPr>
          <w:t>10.1093/bib/bbz042</w:t>
        </w:r>
      </w:hyperlink>
      <w:r>
        <w:rPr>
          <w:color w:val="0080AC"/>
          <w:w w:val="115"/>
          <w:sz w:val="12"/>
        </w:rPr>
        <w:t>.</w:t>
      </w:r>
    </w:p>
    <w:p>
      <w:pPr>
        <w:pStyle w:val="ListParagraph"/>
        <w:numPr>
          <w:ilvl w:val="0"/>
          <w:numId w:val="3"/>
        </w:numPr>
        <w:tabs>
          <w:tab w:pos="509" w:val="left" w:leader="none"/>
          <w:tab w:pos="511" w:val="left" w:leader="none"/>
        </w:tabs>
        <w:spacing w:line="278" w:lineRule="auto" w:before="0" w:after="0"/>
        <w:ind w:left="511" w:right="42" w:hanging="322"/>
        <w:jc w:val="both"/>
        <w:rPr>
          <w:sz w:val="12"/>
        </w:rPr>
      </w:pPr>
      <w:r>
        <w:rPr>
          <w:w w:val="115"/>
          <w:sz w:val="12"/>
        </w:rPr>
        <w:t>Méndez-Lucio</w:t>
      </w:r>
      <w:r>
        <w:rPr>
          <w:w w:val="115"/>
          <w:sz w:val="12"/>
        </w:rPr>
        <w:t> O,</w:t>
      </w:r>
      <w:r>
        <w:rPr>
          <w:w w:val="115"/>
          <w:sz w:val="12"/>
        </w:rPr>
        <w:t> Ahmad</w:t>
      </w:r>
      <w:r>
        <w:rPr>
          <w:w w:val="115"/>
          <w:sz w:val="12"/>
        </w:rPr>
        <w:t> M,</w:t>
      </w:r>
      <w:r>
        <w:rPr>
          <w:w w:val="115"/>
          <w:sz w:val="12"/>
        </w:rPr>
        <w:t> del</w:t>
      </w:r>
      <w:r>
        <w:rPr>
          <w:w w:val="115"/>
          <w:sz w:val="12"/>
        </w:rPr>
        <w:t> Rio-Chanona</w:t>
      </w:r>
      <w:r>
        <w:rPr>
          <w:w w:val="115"/>
          <w:sz w:val="12"/>
        </w:rPr>
        <w:t> EA,</w:t>
      </w:r>
      <w:r>
        <w:rPr>
          <w:w w:val="115"/>
          <w:sz w:val="12"/>
        </w:rPr>
        <w:t> Wegner</w:t>
      </w:r>
      <w:r>
        <w:rPr>
          <w:w w:val="115"/>
          <w:sz w:val="12"/>
        </w:rPr>
        <w:t> JK.</w:t>
      </w:r>
      <w:r>
        <w:rPr>
          <w:w w:val="115"/>
          <w:sz w:val="12"/>
        </w:rPr>
        <w:t> A</w:t>
      </w:r>
      <w:r>
        <w:rPr>
          <w:w w:val="115"/>
          <w:sz w:val="12"/>
        </w:rPr>
        <w:t> geometric</w:t>
      </w:r>
      <w:r>
        <w:rPr>
          <w:w w:val="115"/>
          <w:sz w:val="12"/>
        </w:rPr>
        <w:t> deep</w:t>
      </w:r>
      <w:r>
        <w:rPr>
          <w:spacing w:val="40"/>
          <w:w w:val="115"/>
          <w:sz w:val="12"/>
        </w:rPr>
        <w:t> </w:t>
      </w:r>
      <w:bookmarkStart w:name="_bookmark100" w:id="114"/>
      <w:bookmarkEnd w:id="114"/>
      <w:r>
        <w:rPr>
          <w:w w:val="115"/>
          <w:sz w:val="12"/>
        </w:rPr>
        <w:t>learning</w:t>
      </w:r>
      <w:r>
        <w:rPr>
          <w:w w:val="115"/>
          <w:sz w:val="12"/>
        </w:rPr>
        <w:t> approach</w:t>
      </w:r>
      <w:r>
        <w:rPr>
          <w:w w:val="115"/>
          <w:sz w:val="12"/>
        </w:rPr>
        <w:t> to</w:t>
      </w:r>
      <w:r>
        <w:rPr>
          <w:w w:val="115"/>
          <w:sz w:val="12"/>
        </w:rPr>
        <w:t> predict</w:t>
      </w:r>
      <w:r>
        <w:rPr>
          <w:w w:val="115"/>
          <w:sz w:val="12"/>
        </w:rPr>
        <w:t> binding</w:t>
      </w:r>
      <w:r>
        <w:rPr>
          <w:w w:val="115"/>
          <w:sz w:val="12"/>
        </w:rPr>
        <w:t> conformations</w:t>
      </w:r>
      <w:r>
        <w:rPr>
          <w:w w:val="115"/>
          <w:sz w:val="12"/>
        </w:rPr>
        <w:t> of</w:t>
      </w:r>
      <w:r>
        <w:rPr>
          <w:w w:val="115"/>
          <w:sz w:val="12"/>
        </w:rPr>
        <w:t> bioactive</w:t>
      </w:r>
      <w:r>
        <w:rPr>
          <w:w w:val="115"/>
          <w:sz w:val="12"/>
        </w:rPr>
        <w:t> molecules.</w:t>
      </w:r>
      <w:r>
        <w:rPr>
          <w:w w:val="115"/>
          <w:sz w:val="12"/>
        </w:rPr>
        <w:t> Nat</w:t>
      </w:r>
      <w:r>
        <w:rPr>
          <w:spacing w:val="40"/>
          <w:w w:val="115"/>
          <w:sz w:val="12"/>
        </w:rPr>
        <w:t> </w:t>
      </w:r>
      <w:bookmarkStart w:name="_bookmark101" w:id="115"/>
      <w:bookmarkEnd w:id="115"/>
      <w:r>
        <w:rPr>
          <w:w w:val="115"/>
          <w:sz w:val="12"/>
        </w:rPr>
        <w:t>Mac</w:t>
      </w:r>
      <w:r>
        <w:rPr>
          <w:w w:val="115"/>
          <w:sz w:val="12"/>
        </w:rPr>
        <w:t>h Intell 2021;3:1033–9. doi:</w:t>
      </w:r>
      <w:hyperlink r:id="rId116">
        <w:r>
          <w:rPr>
            <w:color w:val="0080AC"/>
            <w:w w:val="115"/>
            <w:sz w:val="12"/>
          </w:rPr>
          <w:t>10.1038/s42256-021-00409-9</w:t>
        </w:r>
      </w:hyperlink>
      <w:r>
        <w:rPr>
          <w:color w:val="0080AC"/>
          <w:w w:val="115"/>
          <w:sz w:val="12"/>
        </w:rPr>
        <w:t>.</w:t>
      </w:r>
    </w:p>
    <w:p>
      <w:pPr>
        <w:pStyle w:val="ListParagraph"/>
        <w:numPr>
          <w:ilvl w:val="0"/>
          <w:numId w:val="3"/>
        </w:numPr>
        <w:tabs>
          <w:tab w:pos="511" w:val="left" w:leader="none"/>
        </w:tabs>
        <w:spacing w:line="278" w:lineRule="auto" w:before="0" w:after="0"/>
        <w:ind w:left="511" w:right="41" w:hanging="393"/>
        <w:jc w:val="both"/>
        <w:rPr>
          <w:sz w:val="12"/>
        </w:rPr>
      </w:pPr>
      <w:hyperlink r:id="rId117">
        <w:r>
          <w:rPr>
            <w:color w:val="0080AC"/>
            <w:w w:val="115"/>
            <w:sz w:val="12"/>
          </w:rPr>
          <w:t>Unterthiner T, Mayr A, Klambauer</w:t>
        </w:r>
        <w:r>
          <w:rPr>
            <w:color w:val="0080AC"/>
            <w:w w:val="115"/>
            <w:sz w:val="12"/>
          </w:rPr>
          <w:t> G, Steijaert M, Wegner J, Ceulemans H, et al.</w:t>
        </w:r>
        <w:r>
          <w:rPr>
            <w:color w:val="0080AC"/>
            <w:spacing w:val="40"/>
            <w:w w:val="115"/>
            <w:sz w:val="12"/>
          </w:rPr>
          <w:t> </w:t>
        </w:r>
        <w:bookmarkStart w:name="_bookmark102" w:id="116"/>
        <w:bookmarkEnd w:id="116"/>
        <w:r>
          <w:rPr>
            <w:color w:val="0080AC"/>
            <w:w w:val="115"/>
            <w:sz w:val="12"/>
          </w:rPr>
          <w:t>Dee</w:t>
        </w:r>
        <w:r>
          <w:rPr>
            <w:color w:val="0080AC"/>
            <w:w w:val="115"/>
            <w:sz w:val="12"/>
          </w:rPr>
          <w:t>p learning as an opportunity in virtual screening. Adv Neural Inf Process Syst</w:t>
        </w:r>
        <w:r>
          <w:rPr>
            <w:color w:val="0080AC"/>
            <w:spacing w:val="40"/>
            <w:w w:val="115"/>
            <w:sz w:val="12"/>
          </w:rPr>
          <w:t> </w:t>
        </w:r>
        <w:bookmarkStart w:name="_bookmark103" w:id="117"/>
        <w:bookmarkEnd w:id="117"/>
        <w:r>
          <w:rPr>
            <w:color w:val="0080AC"/>
            <w:spacing w:val="-2"/>
            <w:w w:val="115"/>
            <w:sz w:val="12"/>
          </w:rPr>
          <w:t>2014;27:1–9</w:t>
        </w:r>
        <w:r>
          <w:rPr>
            <w:color w:val="0080AC"/>
            <w:spacing w:val="-2"/>
            <w:w w:val="115"/>
            <w:sz w:val="12"/>
          </w:rPr>
          <w:t>.</w:t>
        </w:r>
      </w:hyperlink>
    </w:p>
    <w:p>
      <w:pPr>
        <w:pStyle w:val="ListParagraph"/>
        <w:numPr>
          <w:ilvl w:val="0"/>
          <w:numId w:val="3"/>
        </w:numPr>
        <w:tabs>
          <w:tab w:pos="511" w:val="left" w:leader="none"/>
        </w:tabs>
        <w:spacing w:line="278" w:lineRule="auto" w:before="0" w:after="0"/>
        <w:ind w:left="511" w:right="41" w:hanging="393"/>
        <w:jc w:val="both"/>
        <w:rPr>
          <w:sz w:val="12"/>
        </w:rPr>
      </w:pPr>
      <w:r>
        <w:rPr>
          <w:w w:val="115"/>
          <w:sz w:val="12"/>
        </w:rPr>
        <w:t>Xu</w:t>
      </w:r>
      <w:r>
        <w:rPr>
          <w:w w:val="115"/>
          <w:sz w:val="12"/>
        </w:rPr>
        <w:t> Y,</w:t>
      </w:r>
      <w:r>
        <w:rPr>
          <w:w w:val="115"/>
          <w:sz w:val="12"/>
        </w:rPr>
        <w:t> Ma</w:t>
      </w:r>
      <w:r>
        <w:rPr>
          <w:w w:val="115"/>
          <w:sz w:val="12"/>
        </w:rPr>
        <w:t> J,</w:t>
      </w:r>
      <w:r>
        <w:rPr>
          <w:w w:val="115"/>
          <w:sz w:val="12"/>
        </w:rPr>
        <w:t> Liaw</w:t>
      </w:r>
      <w:r>
        <w:rPr>
          <w:w w:val="115"/>
          <w:sz w:val="12"/>
        </w:rPr>
        <w:t> A,</w:t>
      </w:r>
      <w:r>
        <w:rPr>
          <w:w w:val="115"/>
          <w:sz w:val="12"/>
        </w:rPr>
        <w:t> Sheridan</w:t>
      </w:r>
      <w:r>
        <w:rPr>
          <w:w w:val="115"/>
          <w:sz w:val="12"/>
        </w:rPr>
        <w:t> RP,</w:t>
      </w:r>
      <w:r>
        <w:rPr>
          <w:w w:val="115"/>
          <w:sz w:val="12"/>
        </w:rPr>
        <w:t> Svetnik</w:t>
      </w:r>
      <w:r>
        <w:rPr>
          <w:w w:val="115"/>
          <w:sz w:val="12"/>
        </w:rPr>
        <w:t> V.</w:t>
      </w:r>
      <w:r>
        <w:rPr>
          <w:w w:val="115"/>
          <w:sz w:val="12"/>
        </w:rPr>
        <w:t> Demystifying</w:t>
      </w:r>
      <w:r>
        <w:rPr>
          <w:w w:val="115"/>
          <w:sz w:val="12"/>
        </w:rPr>
        <w:t> multitask</w:t>
      </w:r>
      <w:r>
        <w:rPr>
          <w:w w:val="115"/>
          <w:sz w:val="12"/>
        </w:rPr>
        <w:t> deep</w:t>
      </w:r>
      <w:r>
        <w:rPr>
          <w:w w:val="115"/>
          <w:sz w:val="12"/>
        </w:rPr>
        <w:t> neu-</w:t>
      </w:r>
      <w:r>
        <w:rPr>
          <w:spacing w:val="40"/>
          <w:w w:val="115"/>
          <w:sz w:val="12"/>
        </w:rPr>
        <w:t> </w:t>
      </w:r>
      <w:bookmarkStart w:name="_bookmark104" w:id="118"/>
      <w:bookmarkEnd w:id="118"/>
      <w:r>
        <w:rPr>
          <w:w w:val="115"/>
          <w:sz w:val="12"/>
        </w:rPr>
        <w:t>ra</w:t>
      </w:r>
      <w:r>
        <w:rPr>
          <w:w w:val="115"/>
          <w:sz w:val="12"/>
        </w:rPr>
        <w:t>l networks for quantitative structure-activity relationships. J. Chem. Inf. Model.</w:t>
      </w:r>
      <w:r>
        <w:rPr>
          <w:spacing w:val="40"/>
          <w:w w:val="115"/>
          <w:sz w:val="12"/>
        </w:rPr>
        <w:t> </w:t>
      </w:r>
      <w:r>
        <w:rPr>
          <w:w w:val="115"/>
          <w:sz w:val="12"/>
        </w:rPr>
        <w:t>2017;57:2490–504.</w:t>
      </w:r>
      <w:r>
        <w:rPr>
          <w:spacing w:val="-1"/>
          <w:w w:val="115"/>
          <w:sz w:val="12"/>
        </w:rPr>
        <w:t> </w:t>
      </w:r>
      <w:r>
        <w:rPr>
          <w:w w:val="115"/>
          <w:sz w:val="12"/>
        </w:rPr>
        <w:t>doi:</w:t>
      </w:r>
      <w:hyperlink r:id="rId118">
        <w:r>
          <w:rPr>
            <w:color w:val="0080AC"/>
            <w:w w:val="115"/>
            <w:sz w:val="12"/>
          </w:rPr>
          <w:t>10.1021/acs.jcim.7b00087</w:t>
        </w:r>
      </w:hyperlink>
      <w:r>
        <w:rPr>
          <w:color w:val="0080AC"/>
          <w:w w:val="115"/>
          <w:sz w:val="12"/>
        </w:rPr>
        <w:t>.</w:t>
      </w:r>
    </w:p>
    <w:p>
      <w:pPr>
        <w:pStyle w:val="ListParagraph"/>
        <w:numPr>
          <w:ilvl w:val="0"/>
          <w:numId w:val="3"/>
        </w:numPr>
        <w:tabs>
          <w:tab w:pos="511" w:val="left" w:leader="none"/>
        </w:tabs>
        <w:spacing w:line="278" w:lineRule="auto" w:before="0" w:after="0"/>
        <w:ind w:left="511" w:right="39" w:hanging="393"/>
        <w:jc w:val="both"/>
        <w:rPr>
          <w:sz w:val="12"/>
        </w:rPr>
      </w:pPr>
      <w:r>
        <w:rPr>
          <w:w w:val="115"/>
          <w:sz w:val="12"/>
        </w:rPr>
        <w:t>Ramsundar</w:t>
      </w:r>
      <w:r>
        <w:rPr>
          <w:spacing w:val="22"/>
          <w:w w:val="115"/>
          <w:sz w:val="12"/>
        </w:rPr>
        <w:t> </w:t>
      </w:r>
      <w:r>
        <w:rPr>
          <w:w w:val="115"/>
          <w:sz w:val="12"/>
        </w:rPr>
        <w:t>B,</w:t>
      </w:r>
      <w:r>
        <w:rPr>
          <w:spacing w:val="22"/>
          <w:w w:val="115"/>
          <w:sz w:val="12"/>
        </w:rPr>
        <w:t> </w:t>
      </w:r>
      <w:r>
        <w:rPr>
          <w:w w:val="115"/>
          <w:sz w:val="12"/>
        </w:rPr>
        <w:t>Liu</w:t>
      </w:r>
      <w:r>
        <w:rPr>
          <w:spacing w:val="22"/>
          <w:w w:val="115"/>
          <w:sz w:val="12"/>
        </w:rPr>
        <w:t> </w:t>
      </w:r>
      <w:r>
        <w:rPr>
          <w:w w:val="115"/>
          <w:sz w:val="12"/>
        </w:rPr>
        <w:t>B,</w:t>
      </w:r>
      <w:r>
        <w:rPr>
          <w:spacing w:val="22"/>
          <w:w w:val="115"/>
          <w:sz w:val="12"/>
        </w:rPr>
        <w:t> </w:t>
      </w:r>
      <w:r>
        <w:rPr>
          <w:w w:val="115"/>
          <w:sz w:val="12"/>
        </w:rPr>
        <w:t>Wu</w:t>
      </w:r>
      <w:r>
        <w:rPr>
          <w:spacing w:val="22"/>
          <w:w w:val="115"/>
          <w:sz w:val="12"/>
        </w:rPr>
        <w:t> </w:t>
      </w:r>
      <w:r>
        <w:rPr>
          <w:w w:val="115"/>
          <w:sz w:val="12"/>
        </w:rPr>
        <w:t>Z,</w:t>
      </w:r>
      <w:r>
        <w:rPr>
          <w:spacing w:val="22"/>
          <w:w w:val="115"/>
          <w:sz w:val="12"/>
        </w:rPr>
        <w:t> </w:t>
      </w:r>
      <w:r>
        <w:rPr>
          <w:w w:val="115"/>
          <w:sz w:val="12"/>
        </w:rPr>
        <w:t>Verras</w:t>
      </w:r>
      <w:r>
        <w:rPr>
          <w:spacing w:val="22"/>
          <w:w w:val="115"/>
          <w:sz w:val="12"/>
        </w:rPr>
        <w:t> </w:t>
      </w:r>
      <w:r>
        <w:rPr>
          <w:w w:val="115"/>
          <w:sz w:val="12"/>
        </w:rPr>
        <w:t>A,</w:t>
      </w:r>
      <w:r>
        <w:rPr>
          <w:spacing w:val="22"/>
          <w:w w:val="115"/>
          <w:sz w:val="12"/>
        </w:rPr>
        <w:t> </w:t>
      </w:r>
      <w:r>
        <w:rPr>
          <w:w w:val="115"/>
          <w:sz w:val="12"/>
        </w:rPr>
        <w:t>Tudor</w:t>
      </w:r>
      <w:r>
        <w:rPr>
          <w:spacing w:val="22"/>
          <w:w w:val="115"/>
          <w:sz w:val="12"/>
        </w:rPr>
        <w:t> </w:t>
      </w:r>
      <w:r>
        <w:rPr>
          <w:w w:val="115"/>
          <w:sz w:val="12"/>
        </w:rPr>
        <w:t>M,</w:t>
      </w:r>
      <w:r>
        <w:rPr>
          <w:spacing w:val="22"/>
          <w:w w:val="115"/>
          <w:sz w:val="12"/>
        </w:rPr>
        <w:t> </w:t>
      </w:r>
      <w:r>
        <w:rPr>
          <w:w w:val="115"/>
          <w:sz w:val="12"/>
        </w:rPr>
        <w:t>Sheridan</w:t>
      </w:r>
      <w:r>
        <w:rPr>
          <w:spacing w:val="22"/>
          <w:w w:val="115"/>
          <w:sz w:val="12"/>
        </w:rPr>
        <w:t> </w:t>
      </w:r>
      <w:r>
        <w:rPr>
          <w:w w:val="115"/>
          <w:sz w:val="12"/>
        </w:rPr>
        <w:t>RP,</w:t>
      </w:r>
      <w:r>
        <w:rPr>
          <w:spacing w:val="22"/>
          <w:w w:val="115"/>
          <w:sz w:val="12"/>
        </w:rPr>
        <w:t> </w:t>
      </w:r>
      <w:r>
        <w:rPr>
          <w:w w:val="115"/>
          <w:sz w:val="12"/>
        </w:rPr>
        <w:t>et</w:t>
      </w:r>
      <w:r>
        <w:rPr>
          <w:spacing w:val="22"/>
          <w:w w:val="115"/>
          <w:sz w:val="12"/>
        </w:rPr>
        <w:t> </w:t>
      </w:r>
      <w:r>
        <w:rPr>
          <w:w w:val="115"/>
          <w:sz w:val="12"/>
        </w:rPr>
        <w:t>al.</w:t>
      </w:r>
      <w:r>
        <w:rPr>
          <w:spacing w:val="22"/>
          <w:w w:val="115"/>
          <w:sz w:val="12"/>
        </w:rPr>
        <w:t> </w:t>
      </w:r>
      <w:r>
        <w:rPr>
          <w:w w:val="115"/>
          <w:sz w:val="12"/>
        </w:rPr>
        <w:t>Is</w:t>
      </w:r>
      <w:r>
        <w:rPr>
          <w:spacing w:val="22"/>
          <w:w w:val="115"/>
          <w:sz w:val="12"/>
        </w:rPr>
        <w:t> </w:t>
      </w:r>
      <w:r>
        <w:rPr>
          <w:w w:val="115"/>
          <w:sz w:val="12"/>
        </w:rPr>
        <w:t>multi-</w:t>
      </w:r>
      <w:r>
        <w:rPr>
          <w:spacing w:val="40"/>
          <w:w w:val="115"/>
          <w:sz w:val="12"/>
        </w:rPr>
        <w:t> </w:t>
      </w:r>
      <w:bookmarkStart w:name="_bookmark105" w:id="119"/>
      <w:bookmarkEnd w:id="119"/>
      <w:r>
        <w:rPr>
          <w:w w:val="115"/>
          <w:sz w:val="12"/>
        </w:rPr>
        <w:t>tas</w:t>
      </w:r>
      <w:r>
        <w:rPr>
          <w:w w:val="115"/>
          <w:sz w:val="12"/>
        </w:rPr>
        <w:t>k</w:t>
      </w:r>
      <w:r>
        <w:rPr>
          <w:w w:val="115"/>
          <w:sz w:val="12"/>
        </w:rPr>
        <w:t> deep</w:t>
      </w:r>
      <w:r>
        <w:rPr>
          <w:w w:val="115"/>
          <w:sz w:val="12"/>
        </w:rPr>
        <w:t> learning</w:t>
      </w:r>
      <w:r>
        <w:rPr>
          <w:w w:val="115"/>
          <w:sz w:val="12"/>
        </w:rPr>
        <w:t> practical</w:t>
      </w:r>
      <w:r>
        <w:rPr>
          <w:w w:val="115"/>
          <w:sz w:val="12"/>
        </w:rPr>
        <w:t> for</w:t>
      </w:r>
      <w:r>
        <w:rPr>
          <w:w w:val="115"/>
          <w:sz w:val="12"/>
        </w:rPr>
        <w:t> pharma?</w:t>
      </w:r>
      <w:r>
        <w:rPr>
          <w:w w:val="115"/>
          <w:sz w:val="12"/>
        </w:rPr>
        <w:t> J.</w:t>
      </w:r>
      <w:r>
        <w:rPr>
          <w:w w:val="115"/>
          <w:sz w:val="12"/>
        </w:rPr>
        <w:t> Chem.</w:t>
      </w:r>
      <w:r>
        <w:rPr>
          <w:w w:val="115"/>
          <w:sz w:val="12"/>
        </w:rPr>
        <w:t> Inf.</w:t>
      </w:r>
      <w:r>
        <w:rPr>
          <w:w w:val="115"/>
          <w:sz w:val="12"/>
        </w:rPr>
        <w:t> Model.</w:t>
      </w:r>
      <w:r>
        <w:rPr>
          <w:w w:val="115"/>
          <w:sz w:val="12"/>
        </w:rPr>
        <w:t> 2017;57:2068–76.</w:t>
      </w:r>
      <w:r>
        <w:rPr>
          <w:spacing w:val="40"/>
          <w:w w:val="115"/>
          <w:sz w:val="12"/>
        </w:rPr>
        <w:t> </w:t>
      </w:r>
      <w:r>
        <w:rPr>
          <w:spacing w:val="-2"/>
          <w:w w:val="115"/>
          <w:sz w:val="12"/>
        </w:rPr>
        <w:t>doi:</w:t>
      </w:r>
      <w:hyperlink r:id="rId119">
        <w:r>
          <w:rPr>
            <w:color w:val="0080AC"/>
            <w:spacing w:val="-2"/>
            <w:w w:val="115"/>
            <w:sz w:val="12"/>
          </w:rPr>
          <w:t>10.1021/acs.jcim.7b00146</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41" w:hanging="393"/>
        <w:jc w:val="both"/>
        <w:rPr>
          <w:sz w:val="12"/>
        </w:rPr>
      </w:pPr>
      <w:r>
        <w:rPr>
          <w:w w:val="115"/>
          <w:sz w:val="12"/>
        </w:rPr>
        <w:t>Perera</w:t>
      </w:r>
      <w:r>
        <w:rPr>
          <w:spacing w:val="31"/>
          <w:w w:val="115"/>
          <w:sz w:val="12"/>
        </w:rPr>
        <w:t> </w:t>
      </w:r>
      <w:r>
        <w:rPr>
          <w:w w:val="115"/>
          <w:sz w:val="12"/>
        </w:rPr>
        <w:t>V,</w:t>
      </w:r>
      <w:r>
        <w:rPr>
          <w:spacing w:val="31"/>
          <w:w w:val="115"/>
          <w:sz w:val="12"/>
        </w:rPr>
        <w:t> </w:t>
      </w:r>
      <w:r>
        <w:rPr>
          <w:w w:val="115"/>
          <w:sz w:val="12"/>
        </w:rPr>
        <w:t>Chung</w:t>
      </w:r>
      <w:r>
        <w:rPr>
          <w:spacing w:val="31"/>
          <w:w w:val="115"/>
          <w:sz w:val="12"/>
        </w:rPr>
        <w:t> </w:t>
      </w:r>
      <w:r>
        <w:rPr>
          <w:w w:val="115"/>
          <w:sz w:val="12"/>
        </w:rPr>
        <w:t>T,</w:t>
      </w:r>
      <w:r>
        <w:rPr>
          <w:spacing w:val="31"/>
          <w:w w:val="115"/>
          <w:sz w:val="12"/>
        </w:rPr>
        <w:t> </w:t>
      </w:r>
      <w:r>
        <w:rPr>
          <w:w w:val="115"/>
          <w:sz w:val="12"/>
        </w:rPr>
        <w:t>Kollar</w:t>
      </w:r>
      <w:r>
        <w:rPr>
          <w:spacing w:val="31"/>
          <w:w w:val="115"/>
          <w:sz w:val="12"/>
        </w:rPr>
        <w:t> </w:t>
      </w:r>
      <w:r>
        <w:rPr>
          <w:w w:val="115"/>
          <w:sz w:val="12"/>
        </w:rPr>
        <w:t>T,</w:t>
      </w:r>
      <w:r>
        <w:rPr>
          <w:spacing w:val="31"/>
          <w:w w:val="115"/>
          <w:sz w:val="12"/>
        </w:rPr>
        <w:t> </w:t>
      </w:r>
      <w:r>
        <w:rPr>
          <w:w w:val="115"/>
          <w:sz w:val="12"/>
        </w:rPr>
        <w:t>Strubell</w:t>
      </w:r>
      <w:r>
        <w:rPr>
          <w:spacing w:val="31"/>
          <w:w w:val="115"/>
          <w:sz w:val="12"/>
        </w:rPr>
        <w:t> </w:t>
      </w:r>
      <w:r>
        <w:rPr>
          <w:w w:val="115"/>
          <w:sz w:val="12"/>
        </w:rPr>
        <w:t>E.</w:t>
      </w:r>
      <w:r>
        <w:rPr>
          <w:spacing w:val="31"/>
          <w:w w:val="115"/>
          <w:sz w:val="12"/>
        </w:rPr>
        <w:t> </w:t>
      </w:r>
      <w:r>
        <w:rPr>
          <w:w w:val="115"/>
          <w:sz w:val="12"/>
        </w:rPr>
        <w:t>Multi-Task</w:t>
      </w:r>
      <w:r>
        <w:rPr>
          <w:spacing w:val="31"/>
          <w:w w:val="115"/>
          <w:sz w:val="12"/>
        </w:rPr>
        <w:t> </w:t>
      </w:r>
      <w:r>
        <w:rPr>
          <w:w w:val="115"/>
          <w:sz w:val="12"/>
        </w:rPr>
        <w:t>learning</w:t>
      </w:r>
      <w:r>
        <w:rPr>
          <w:spacing w:val="31"/>
          <w:w w:val="115"/>
          <w:sz w:val="12"/>
        </w:rPr>
        <w:t> </w:t>
      </w:r>
      <w:r>
        <w:rPr>
          <w:w w:val="115"/>
          <w:sz w:val="12"/>
        </w:rPr>
        <w:t>for</w:t>
      </w:r>
      <w:r>
        <w:rPr>
          <w:spacing w:val="31"/>
          <w:w w:val="115"/>
          <w:sz w:val="12"/>
        </w:rPr>
        <w:t> </w:t>
      </w:r>
      <w:r>
        <w:rPr>
          <w:w w:val="115"/>
          <w:sz w:val="12"/>
        </w:rPr>
        <w:t>parsing</w:t>
      </w:r>
      <w:r>
        <w:rPr>
          <w:spacing w:val="31"/>
          <w:w w:val="115"/>
          <w:sz w:val="12"/>
        </w:rPr>
        <w:t> </w:t>
      </w:r>
      <w:r>
        <w:rPr>
          <w:w w:val="115"/>
          <w:sz w:val="12"/>
        </w:rPr>
        <w:t>the</w:t>
      </w:r>
      <w:r>
        <w:rPr>
          <w:spacing w:val="40"/>
          <w:w w:val="115"/>
          <w:sz w:val="12"/>
        </w:rPr>
        <w:t> </w:t>
      </w:r>
      <w:bookmarkStart w:name="_bookmark106" w:id="120"/>
      <w:bookmarkEnd w:id="120"/>
      <w:r>
        <w:rPr>
          <w:w w:val="115"/>
          <w:sz w:val="12"/>
        </w:rPr>
        <w:t>alex</w:t>
      </w:r>
      <w:r>
        <w:rPr>
          <w:w w:val="115"/>
          <w:sz w:val="12"/>
        </w:rPr>
        <w:t>a</w:t>
      </w:r>
      <w:r>
        <w:rPr>
          <w:w w:val="115"/>
          <w:sz w:val="12"/>
        </w:rPr>
        <w:t> meaning</w:t>
      </w:r>
      <w:r>
        <w:rPr>
          <w:w w:val="115"/>
          <w:sz w:val="12"/>
        </w:rPr>
        <w:t> representation</w:t>
      </w:r>
      <w:r>
        <w:rPr>
          <w:w w:val="115"/>
          <w:sz w:val="12"/>
        </w:rPr>
        <w:t> language.</w:t>
      </w:r>
      <w:r>
        <w:rPr>
          <w:w w:val="115"/>
          <w:sz w:val="12"/>
        </w:rPr>
        <w:t> Proc</w:t>
      </w:r>
      <w:r>
        <w:rPr>
          <w:w w:val="115"/>
          <w:sz w:val="12"/>
        </w:rPr>
        <w:t> AAAI</w:t>
      </w:r>
      <w:r>
        <w:rPr>
          <w:w w:val="115"/>
          <w:sz w:val="12"/>
        </w:rPr>
        <w:t> Conf</w:t>
      </w:r>
      <w:r>
        <w:rPr>
          <w:w w:val="115"/>
          <w:sz w:val="12"/>
        </w:rPr>
        <w:t> Artif</w:t>
      </w:r>
      <w:r>
        <w:rPr>
          <w:w w:val="115"/>
          <w:sz w:val="12"/>
        </w:rPr>
        <w:t> Intell</w:t>
      </w:r>
      <w:r>
        <w:rPr>
          <w:w w:val="115"/>
          <w:sz w:val="12"/>
        </w:rPr>
        <w:t> 2018;32.</w:t>
      </w:r>
      <w:r>
        <w:rPr>
          <w:spacing w:val="40"/>
          <w:w w:val="115"/>
          <w:sz w:val="12"/>
        </w:rPr>
        <w:t> </w:t>
      </w:r>
      <w:r>
        <w:rPr>
          <w:spacing w:val="-2"/>
          <w:w w:val="115"/>
          <w:sz w:val="12"/>
        </w:rPr>
        <w:t>doi:</w:t>
      </w:r>
      <w:hyperlink r:id="rId120">
        <w:r>
          <w:rPr>
            <w:color w:val="0080AC"/>
            <w:spacing w:val="-2"/>
            <w:w w:val="115"/>
            <w:sz w:val="12"/>
          </w:rPr>
          <w:t>10.1609/aaai.v32i1.12019</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40" w:hanging="393"/>
        <w:jc w:val="both"/>
        <w:rPr>
          <w:sz w:val="12"/>
        </w:rPr>
      </w:pPr>
      <w:bookmarkStart w:name="_bookmark107" w:id="121"/>
      <w:bookmarkEnd w:id="121"/>
      <w:r>
        <w:rPr/>
      </w:r>
      <w:r>
        <w:rPr>
          <w:w w:val="115"/>
          <w:sz w:val="12"/>
        </w:rPr>
        <w:t>Chen</w:t>
      </w:r>
      <w:r>
        <w:rPr>
          <w:spacing w:val="-1"/>
          <w:w w:val="115"/>
          <w:sz w:val="12"/>
        </w:rPr>
        <w:t> </w:t>
      </w:r>
      <w:r>
        <w:rPr>
          <w:w w:val="115"/>
          <w:sz w:val="12"/>
        </w:rPr>
        <w:t>Y,</w:t>
      </w:r>
      <w:r>
        <w:rPr>
          <w:spacing w:val="-1"/>
          <w:w w:val="115"/>
          <w:sz w:val="12"/>
        </w:rPr>
        <w:t> </w:t>
      </w:r>
      <w:r>
        <w:rPr>
          <w:w w:val="115"/>
          <w:sz w:val="12"/>
        </w:rPr>
        <w:t>Yu</w:t>
      </w:r>
      <w:r>
        <w:rPr>
          <w:spacing w:val="-1"/>
          <w:w w:val="115"/>
          <w:sz w:val="12"/>
        </w:rPr>
        <w:t> </w:t>
      </w:r>
      <w:r>
        <w:rPr>
          <w:w w:val="115"/>
          <w:sz w:val="12"/>
        </w:rPr>
        <w:t>J,</w:t>
      </w:r>
      <w:r>
        <w:rPr>
          <w:spacing w:val="-1"/>
          <w:w w:val="115"/>
          <w:sz w:val="12"/>
        </w:rPr>
        <w:t> </w:t>
      </w:r>
      <w:r>
        <w:rPr>
          <w:w w:val="115"/>
          <w:sz w:val="12"/>
        </w:rPr>
        <w:t>Zhao</w:t>
      </w:r>
      <w:r>
        <w:rPr>
          <w:spacing w:val="-1"/>
          <w:w w:val="115"/>
          <w:sz w:val="12"/>
        </w:rPr>
        <w:t> </w:t>
      </w:r>
      <w:r>
        <w:rPr>
          <w:w w:val="115"/>
          <w:sz w:val="12"/>
        </w:rPr>
        <w:t>Y,</w:t>
      </w:r>
      <w:r>
        <w:rPr>
          <w:spacing w:val="-1"/>
          <w:w w:val="115"/>
          <w:sz w:val="12"/>
        </w:rPr>
        <w:t> </w:t>
      </w:r>
      <w:r>
        <w:rPr>
          <w:w w:val="115"/>
          <w:sz w:val="12"/>
        </w:rPr>
        <w:t>Chen</w:t>
      </w:r>
      <w:r>
        <w:rPr>
          <w:spacing w:val="-1"/>
          <w:w w:val="115"/>
          <w:sz w:val="12"/>
        </w:rPr>
        <w:t> </w:t>
      </w:r>
      <w:r>
        <w:rPr>
          <w:w w:val="115"/>
          <w:sz w:val="12"/>
        </w:rPr>
        <w:t>J,</w:t>
      </w:r>
      <w:r>
        <w:rPr>
          <w:spacing w:val="-1"/>
          <w:w w:val="115"/>
          <w:sz w:val="12"/>
        </w:rPr>
        <w:t> </w:t>
      </w:r>
      <w:r>
        <w:rPr>
          <w:w w:val="115"/>
          <w:sz w:val="12"/>
        </w:rPr>
        <w:t>Du</w:t>
      </w:r>
      <w:r>
        <w:rPr>
          <w:spacing w:val="-1"/>
          <w:w w:val="115"/>
          <w:sz w:val="12"/>
        </w:rPr>
        <w:t> </w:t>
      </w:r>
      <w:r>
        <w:rPr>
          <w:w w:val="115"/>
          <w:sz w:val="12"/>
        </w:rPr>
        <w:t>X.</w:t>
      </w:r>
      <w:r>
        <w:rPr>
          <w:spacing w:val="-1"/>
          <w:w w:val="115"/>
          <w:sz w:val="12"/>
        </w:rPr>
        <w:t> </w:t>
      </w:r>
      <w:r>
        <w:rPr>
          <w:w w:val="115"/>
          <w:sz w:val="12"/>
        </w:rPr>
        <w:t>Task’s</w:t>
      </w:r>
      <w:r>
        <w:rPr>
          <w:spacing w:val="-1"/>
          <w:w w:val="115"/>
          <w:sz w:val="12"/>
        </w:rPr>
        <w:t> </w:t>
      </w:r>
      <w:r>
        <w:rPr>
          <w:w w:val="115"/>
          <w:sz w:val="12"/>
        </w:rPr>
        <w:t>choice:</w:t>
      </w:r>
      <w:r>
        <w:rPr>
          <w:spacing w:val="-1"/>
          <w:w w:val="115"/>
          <w:sz w:val="12"/>
        </w:rPr>
        <w:t> </w:t>
      </w:r>
      <w:r>
        <w:rPr>
          <w:w w:val="115"/>
          <w:sz w:val="12"/>
        </w:rPr>
        <w:t>pruning-based</w:t>
      </w:r>
      <w:r>
        <w:rPr>
          <w:spacing w:val="-1"/>
          <w:w w:val="115"/>
          <w:sz w:val="12"/>
        </w:rPr>
        <w:t> </w:t>
      </w:r>
      <w:r>
        <w:rPr>
          <w:w w:val="115"/>
          <w:sz w:val="12"/>
        </w:rPr>
        <w:t>feature</w:t>
      </w:r>
      <w:r>
        <w:rPr>
          <w:spacing w:val="-1"/>
          <w:w w:val="115"/>
          <w:sz w:val="12"/>
        </w:rPr>
        <w:t> </w:t>
      </w:r>
      <w:r>
        <w:rPr>
          <w:w w:val="115"/>
          <w:sz w:val="12"/>
        </w:rPr>
        <w:t>sharing</w:t>
      </w:r>
      <w:r>
        <w:rPr>
          <w:spacing w:val="40"/>
          <w:w w:val="115"/>
          <w:sz w:val="12"/>
        </w:rPr>
        <w:t> </w:t>
      </w:r>
      <w:r>
        <w:rPr>
          <w:w w:val="115"/>
          <w:sz w:val="12"/>
        </w:rPr>
        <w:t>(PBFS) for multi-task learning. Entropy 2022;24:432. doi:</w:t>
      </w:r>
      <w:hyperlink r:id="rId121">
        <w:r>
          <w:rPr>
            <w:color w:val="0080AC"/>
            <w:w w:val="115"/>
            <w:sz w:val="12"/>
          </w:rPr>
          <w:t>10.3390/e24030432</w:t>
        </w:r>
      </w:hyperlink>
      <w:r>
        <w:rPr>
          <w:color w:val="0080AC"/>
          <w:w w:val="115"/>
          <w:sz w:val="12"/>
        </w:rPr>
        <w:t>.</w:t>
      </w:r>
    </w:p>
    <w:p>
      <w:pPr>
        <w:pStyle w:val="ListParagraph"/>
        <w:numPr>
          <w:ilvl w:val="0"/>
          <w:numId w:val="3"/>
        </w:numPr>
        <w:tabs>
          <w:tab w:pos="511" w:val="left" w:leader="none"/>
        </w:tabs>
        <w:spacing w:line="278" w:lineRule="auto" w:before="0" w:after="0"/>
        <w:ind w:left="511" w:right="41" w:hanging="393"/>
        <w:jc w:val="both"/>
        <w:rPr>
          <w:sz w:val="12"/>
        </w:rPr>
      </w:pPr>
      <w:bookmarkStart w:name="_bookmark108" w:id="122"/>
      <w:bookmarkEnd w:id="122"/>
      <w:r>
        <w:rPr/>
      </w:r>
      <w:r>
        <w:rPr>
          <w:w w:val="115"/>
          <w:sz w:val="12"/>
        </w:rPr>
        <w:t>Sanh V., Wolf T., Ruder S. A hierarchical multi-task approach for learning embed-</w:t>
      </w:r>
      <w:r>
        <w:rPr>
          <w:spacing w:val="40"/>
          <w:w w:val="115"/>
          <w:sz w:val="12"/>
        </w:rPr>
        <w:t> </w:t>
      </w:r>
      <w:r>
        <w:rPr>
          <w:w w:val="115"/>
          <w:sz w:val="12"/>
        </w:rPr>
        <w:t>dings</w:t>
      </w:r>
      <w:r>
        <w:rPr>
          <w:spacing w:val="32"/>
          <w:w w:val="115"/>
          <w:sz w:val="12"/>
        </w:rPr>
        <w:t> </w:t>
      </w:r>
      <w:r>
        <w:rPr>
          <w:w w:val="115"/>
          <w:sz w:val="12"/>
        </w:rPr>
        <w:t>from</w:t>
      </w:r>
      <w:r>
        <w:rPr>
          <w:spacing w:val="32"/>
          <w:w w:val="115"/>
          <w:sz w:val="12"/>
        </w:rPr>
        <w:t> </w:t>
      </w:r>
      <w:r>
        <w:rPr>
          <w:w w:val="115"/>
          <w:sz w:val="12"/>
        </w:rPr>
        <w:t>semantic</w:t>
      </w:r>
      <w:r>
        <w:rPr>
          <w:spacing w:val="32"/>
          <w:w w:val="115"/>
          <w:sz w:val="12"/>
        </w:rPr>
        <w:t> </w:t>
      </w:r>
      <w:r>
        <w:rPr>
          <w:w w:val="115"/>
          <w:sz w:val="12"/>
        </w:rPr>
        <w:t>tasks.</w:t>
      </w:r>
      <w:r>
        <w:rPr>
          <w:spacing w:val="32"/>
          <w:w w:val="115"/>
          <w:sz w:val="12"/>
        </w:rPr>
        <w:t> </w:t>
      </w:r>
      <w:r>
        <w:rPr>
          <w:w w:val="115"/>
          <w:sz w:val="12"/>
        </w:rPr>
        <w:t>2018.</w:t>
      </w:r>
      <w:r>
        <w:rPr>
          <w:spacing w:val="32"/>
          <w:w w:val="115"/>
          <w:sz w:val="12"/>
        </w:rPr>
        <w:t> </w:t>
      </w:r>
      <w:r>
        <w:rPr>
          <w:w w:val="115"/>
          <w:sz w:val="12"/>
        </w:rPr>
        <w:t>Available:</w:t>
      </w:r>
      <w:r>
        <w:rPr>
          <w:spacing w:val="32"/>
          <w:w w:val="115"/>
          <w:sz w:val="12"/>
        </w:rPr>
        <w:t> </w:t>
      </w:r>
      <w:hyperlink r:id="rId122">
        <w:r>
          <w:rPr>
            <w:color w:val="0080AC"/>
            <w:w w:val="115"/>
            <w:sz w:val="12"/>
          </w:rPr>
          <w:t>http://arxiv.org/abs/1811.06031</w:t>
        </w:r>
      </w:hyperlink>
    </w:p>
    <w:p>
      <w:pPr>
        <w:pStyle w:val="ListParagraph"/>
        <w:numPr>
          <w:ilvl w:val="0"/>
          <w:numId w:val="3"/>
        </w:numPr>
        <w:tabs>
          <w:tab w:pos="511" w:val="left" w:leader="none"/>
        </w:tabs>
        <w:spacing w:line="278" w:lineRule="auto" w:before="0" w:after="0"/>
        <w:ind w:left="511" w:right="41" w:hanging="393"/>
        <w:jc w:val="both"/>
        <w:rPr>
          <w:sz w:val="12"/>
        </w:rPr>
      </w:pPr>
      <w:r>
        <w:rPr>
          <w:w w:val="115"/>
          <w:sz w:val="12"/>
        </w:rPr>
        <w:t>Hashimoto</w:t>
      </w:r>
      <w:r>
        <w:rPr>
          <w:spacing w:val="-5"/>
          <w:w w:val="115"/>
          <w:sz w:val="12"/>
        </w:rPr>
        <w:t> </w:t>
      </w:r>
      <w:r>
        <w:rPr>
          <w:w w:val="115"/>
          <w:sz w:val="12"/>
        </w:rPr>
        <w:t>K,</w:t>
      </w:r>
      <w:r>
        <w:rPr>
          <w:spacing w:val="-5"/>
          <w:w w:val="115"/>
          <w:sz w:val="12"/>
        </w:rPr>
        <w:t> </w:t>
      </w:r>
      <w:r>
        <w:rPr>
          <w:w w:val="115"/>
          <w:sz w:val="12"/>
        </w:rPr>
        <w:t>Xiong</w:t>
      </w:r>
      <w:r>
        <w:rPr>
          <w:spacing w:val="-5"/>
          <w:w w:val="115"/>
          <w:sz w:val="12"/>
        </w:rPr>
        <w:t> </w:t>
      </w:r>
      <w:r>
        <w:rPr>
          <w:w w:val="115"/>
          <w:sz w:val="12"/>
        </w:rPr>
        <w:t>C,</w:t>
      </w:r>
      <w:r>
        <w:rPr>
          <w:spacing w:val="-4"/>
          <w:w w:val="115"/>
          <w:sz w:val="12"/>
        </w:rPr>
        <w:t> </w:t>
      </w:r>
      <w:r>
        <w:rPr>
          <w:w w:val="115"/>
          <w:sz w:val="12"/>
        </w:rPr>
        <w:t>Tsuruoka</w:t>
      </w:r>
      <w:r>
        <w:rPr>
          <w:spacing w:val="-5"/>
          <w:w w:val="115"/>
          <w:sz w:val="12"/>
        </w:rPr>
        <w:t> </w:t>
      </w:r>
      <w:r>
        <w:rPr>
          <w:w w:val="115"/>
          <w:sz w:val="12"/>
        </w:rPr>
        <w:t>Y,</w:t>
      </w:r>
      <w:r>
        <w:rPr>
          <w:spacing w:val="-4"/>
          <w:w w:val="115"/>
          <w:sz w:val="12"/>
        </w:rPr>
        <w:t> </w:t>
      </w:r>
      <w:r>
        <w:rPr>
          <w:w w:val="115"/>
          <w:sz w:val="12"/>
        </w:rPr>
        <w:t>Socher</w:t>
      </w:r>
      <w:r>
        <w:rPr>
          <w:spacing w:val="-4"/>
          <w:w w:val="115"/>
          <w:sz w:val="12"/>
        </w:rPr>
        <w:t> </w:t>
      </w:r>
      <w:r>
        <w:rPr>
          <w:w w:val="115"/>
          <w:sz w:val="12"/>
        </w:rPr>
        <w:t>R.</w:t>
      </w:r>
      <w:r>
        <w:rPr>
          <w:spacing w:val="-5"/>
          <w:w w:val="115"/>
          <w:sz w:val="12"/>
        </w:rPr>
        <w:t> </w:t>
      </w:r>
      <w:r>
        <w:rPr>
          <w:w w:val="115"/>
          <w:sz w:val="12"/>
        </w:rPr>
        <w:t>A</w:t>
      </w:r>
      <w:r>
        <w:rPr>
          <w:spacing w:val="-4"/>
          <w:w w:val="115"/>
          <w:sz w:val="12"/>
        </w:rPr>
        <w:t> </w:t>
      </w:r>
      <w:r>
        <w:rPr>
          <w:w w:val="115"/>
          <w:sz w:val="12"/>
        </w:rPr>
        <w:t>joint</w:t>
      </w:r>
      <w:r>
        <w:rPr>
          <w:spacing w:val="-5"/>
          <w:w w:val="115"/>
          <w:sz w:val="12"/>
        </w:rPr>
        <w:t> </w:t>
      </w:r>
      <w:r>
        <w:rPr>
          <w:w w:val="115"/>
          <w:sz w:val="12"/>
        </w:rPr>
        <w:t>many-task</w:t>
      </w:r>
      <w:r>
        <w:rPr>
          <w:spacing w:val="-4"/>
          <w:w w:val="115"/>
          <w:sz w:val="12"/>
        </w:rPr>
        <w:t> </w:t>
      </w:r>
      <w:r>
        <w:rPr>
          <w:w w:val="115"/>
          <w:sz w:val="12"/>
        </w:rPr>
        <w:t>model:</w:t>
      </w:r>
      <w:r>
        <w:rPr>
          <w:spacing w:val="-5"/>
          <w:w w:val="115"/>
          <w:sz w:val="12"/>
        </w:rPr>
        <w:t> </w:t>
      </w:r>
      <w:r>
        <w:rPr>
          <w:w w:val="115"/>
          <w:sz w:val="12"/>
        </w:rPr>
        <w:t>growing</w:t>
      </w:r>
      <w:r>
        <w:rPr>
          <w:spacing w:val="-5"/>
          <w:w w:val="115"/>
          <w:sz w:val="12"/>
        </w:rPr>
        <w:t> </w:t>
      </w:r>
      <w:r>
        <w:rPr>
          <w:w w:val="115"/>
          <w:sz w:val="12"/>
        </w:rPr>
        <w:t>a</w:t>
      </w:r>
      <w:r>
        <w:rPr>
          <w:spacing w:val="40"/>
          <w:w w:val="120"/>
          <w:sz w:val="12"/>
        </w:rPr>
        <w:t> </w:t>
      </w:r>
      <w:bookmarkStart w:name="_bookmark110" w:id="123"/>
      <w:bookmarkEnd w:id="123"/>
      <w:r>
        <w:rPr>
          <w:w w:val="120"/>
          <w:sz w:val="12"/>
        </w:rPr>
        <w:t>neural</w:t>
      </w:r>
      <w:r>
        <w:rPr>
          <w:spacing w:val="-4"/>
          <w:w w:val="120"/>
          <w:sz w:val="12"/>
        </w:rPr>
        <w:t> </w:t>
      </w:r>
      <w:r>
        <w:rPr>
          <w:w w:val="120"/>
          <w:sz w:val="12"/>
        </w:rPr>
        <w:t>network</w:t>
      </w:r>
      <w:r>
        <w:rPr>
          <w:spacing w:val="-4"/>
          <w:w w:val="120"/>
          <w:sz w:val="12"/>
        </w:rPr>
        <w:t> </w:t>
      </w:r>
      <w:r>
        <w:rPr>
          <w:w w:val="120"/>
          <w:sz w:val="12"/>
        </w:rPr>
        <w:t>for</w:t>
      </w:r>
      <w:r>
        <w:rPr>
          <w:spacing w:val="-4"/>
          <w:w w:val="120"/>
          <w:sz w:val="12"/>
        </w:rPr>
        <w:t> </w:t>
      </w:r>
      <w:r>
        <w:rPr>
          <w:w w:val="120"/>
          <w:sz w:val="12"/>
        </w:rPr>
        <w:t>multiple</w:t>
      </w:r>
      <w:r>
        <w:rPr>
          <w:spacing w:val="-4"/>
          <w:w w:val="120"/>
          <w:sz w:val="12"/>
        </w:rPr>
        <w:t> </w:t>
      </w:r>
      <w:r>
        <w:rPr>
          <w:w w:val="120"/>
          <w:sz w:val="12"/>
        </w:rPr>
        <w:t>nlp</w:t>
      </w:r>
      <w:r>
        <w:rPr>
          <w:spacing w:val="-4"/>
          <w:w w:val="120"/>
          <w:sz w:val="12"/>
        </w:rPr>
        <w:t> </w:t>
      </w:r>
      <w:r>
        <w:rPr>
          <w:w w:val="120"/>
          <w:sz w:val="12"/>
        </w:rPr>
        <w:t>tasks.</w:t>
      </w:r>
      <w:r>
        <w:rPr>
          <w:spacing w:val="-4"/>
          <w:w w:val="120"/>
          <w:sz w:val="12"/>
        </w:rPr>
        <w:t> </w:t>
      </w:r>
      <w:r>
        <w:rPr>
          <w:w w:val="120"/>
          <w:sz w:val="12"/>
        </w:rPr>
        <w:t>In:</w:t>
      </w:r>
      <w:r>
        <w:rPr>
          <w:spacing w:val="-4"/>
          <w:w w:val="120"/>
          <w:sz w:val="12"/>
        </w:rPr>
        <w:t> </w:t>
      </w:r>
      <w:r>
        <w:rPr>
          <w:w w:val="120"/>
          <w:sz w:val="12"/>
        </w:rPr>
        <w:t>Proceedings</w:t>
      </w:r>
      <w:r>
        <w:rPr>
          <w:spacing w:val="-4"/>
          <w:w w:val="120"/>
          <w:sz w:val="12"/>
        </w:rPr>
        <w:t> </w:t>
      </w:r>
      <w:r>
        <w:rPr>
          <w:w w:val="120"/>
          <w:sz w:val="12"/>
        </w:rPr>
        <w:t>of</w:t>
      </w:r>
      <w:r>
        <w:rPr>
          <w:spacing w:val="-4"/>
          <w:w w:val="120"/>
          <w:sz w:val="12"/>
        </w:rPr>
        <w:t> </w:t>
      </w:r>
      <w:r>
        <w:rPr>
          <w:w w:val="120"/>
          <w:sz w:val="12"/>
        </w:rPr>
        <w:t>the</w:t>
      </w:r>
      <w:r>
        <w:rPr>
          <w:spacing w:val="-4"/>
          <w:w w:val="120"/>
          <w:sz w:val="12"/>
        </w:rPr>
        <w:t> </w:t>
      </w:r>
      <w:r>
        <w:rPr>
          <w:w w:val="120"/>
          <w:sz w:val="12"/>
        </w:rPr>
        <w:t>2017</w:t>
      </w:r>
      <w:r>
        <w:rPr>
          <w:spacing w:val="-4"/>
          <w:w w:val="120"/>
          <w:sz w:val="12"/>
        </w:rPr>
        <w:t> </w:t>
      </w:r>
      <w:r>
        <w:rPr>
          <w:w w:val="120"/>
          <w:sz w:val="12"/>
        </w:rPr>
        <w:t>conference</w:t>
      </w:r>
      <w:r>
        <w:rPr>
          <w:spacing w:val="-4"/>
          <w:w w:val="120"/>
          <w:sz w:val="12"/>
        </w:rPr>
        <w:t> </w:t>
      </w:r>
      <w:r>
        <w:rPr>
          <w:w w:val="120"/>
          <w:sz w:val="12"/>
        </w:rPr>
        <w:t>on</w:t>
      </w:r>
      <w:r>
        <w:rPr>
          <w:spacing w:val="40"/>
          <w:w w:val="120"/>
          <w:sz w:val="12"/>
        </w:rPr>
        <w:t> </w:t>
      </w:r>
      <w:bookmarkStart w:name="_bookmark109" w:id="124"/>
      <w:bookmarkEnd w:id="124"/>
      <w:r>
        <w:rPr>
          <w:w w:val="115"/>
          <w:sz w:val="12"/>
        </w:rPr>
        <w:t>empirical</w:t>
      </w:r>
      <w:r>
        <w:rPr>
          <w:spacing w:val="-4"/>
          <w:w w:val="115"/>
          <w:sz w:val="12"/>
        </w:rPr>
        <w:t> </w:t>
      </w:r>
      <w:r>
        <w:rPr>
          <w:w w:val="115"/>
          <w:sz w:val="12"/>
        </w:rPr>
        <w:t>methods</w:t>
      </w:r>
      <w:r>
        <w:rPr>
          <w:spacing w:val="-4"/>
          <w:w w:val="115"/>
          <w:sz w:val="12"/>
        </w:rPr>
        <w:t> </w:t>
      </w:r>
      <w:r>
        <w:rPr>
          <w:w w:val="115"/>
          <w:sz w:val="12"/>
        </w:rPr>
        <w:t>in</w:t>
      </w:r>
      <w:r>
        <w:rPr>
          <w:spacing w:val="-4"/>
          <w:w w:val="115"/>
          <w:sz w:val="12"/>
        </w:rPr>
        <w:t> </w:t>
      </w:r>
      <w:r>
        <w:rPr>
          <w:w w:val="115"/>
          <w:sz w:val="12"/>
        </w:rPr>
        <w:t>natural</w:t>
      </w:r>
      <w:r>
        <w:rPr>
          <w:spacing w:val="-4"/>
          <w:w w:val="115"/>
          <w:sz w:val="12"/>
        </w:rPr>
        <w:t> </w:t>
      </w:r>
      <w:r>
        <w:rPr>
          <w:w w:val="115"/>
          <w:sz w:val="12"/>
        </w:rPr>
        <w:t>language</w:t>
      </w:r>
      <w:r>
        <w:rPr>
          <w:spacing w:val="-3"/>
          <w:w w:val="115"/>
          <w:sz w:val="12"/>
        </w:rPr>
        <w:t> </w:t>
      </w:r>
      <w:r>
        <w:rPr>
          <w:w w:val="115"/>
          <w:sz w:val="12"/>
        </w:rPr>
        <w:t>processing.</w:t>
      </w:r>
      <w:r>
        <w:rPr>
          <w:spacing w:val="-4"/>
          <w:w w:val="115"/>
          <w:sz w:val="12"/>
        </w:rPr>
        <w:t> </w:t>
      </w:r>
      <w:r>
        <w:rPr>
          <w:w w:val="115"/>
          <w:sz w:val="12"/>
        </w:rPr>
        <w:t>Stroudsburg,</w:t>
      </w:r>
      <w:r>
        <w:rPr>
          <w:spacing w:val="-4"/>
          <w:w w:val="115"/>
          <w:sz w:val="12"/>
        </w:rPr>
        <w:t> </w:t>
      </w:r>
      <w:r>
        <w:rPr>
          <w:w w:val="115"/>
          <w:sz w:val="12"/>
        </w:rPr>
        <w:t>PA,</w:t>
      </w:r>
      <w:r>
        <w:rPr>
          <w:spacing w:val="-3"/>
          <w:w w:val="115"/>
          <w:sz w:val="12"/>
        </w:rPr>
        <w:t> </w:t>
      </w:r>
      <w:r>
        <w:rPr>
          <w:w w:val="115"/>
          <w:sz w:val="12"/>
        </w:rPr>
        <w:t>USA:</w:t>
      </w:r>
      <w:r>
        <w:rPr>
          <w:spacing w:val="-3"/>
          <w:w w:val="115"/>
          <w:sz w:val="12"/>
        </w:rPr>
        <w:t> </w:t>
      </w:r>
      <w:r>
        <w:rPr>
          <w:w w:val="115"/>
          <w:sz w:val="12"/>
        </w:rPr>
        <w:t>Associa-</w:t>
      </w:r>
      <w:r>
        <w:rPr>
          <w:spacing w:val="40"/>
          <w:w w:val="115"/>
          <w:sz w:val="12"/>
        </w:rPr>
        <w:t> </w:t>
      </w:r>
      <w:r>
        <w:rPr>
          <w:w w:val="115"/>
          <w:sz w:val="12"/>
        </w:rPr>
        <w:t>tion for Computational Linguistics; 2017. p. 1923–33. doi:</w:t>
      </w:r>
      <w:hyperlink r:id="rId123">
        <w:r>
          <w:rPr>
            <w:color w:val="0080AC"/>
            <w:w w:val="115"/>
            <w:sz w:val="12"/>
          </w:rPr>
          <w:t>10.18653/v1/D17-1206</w:t>
        </w:r>
      </w:hyperlink>
      <w:r>
        <w:rPr>
          <w:color w:val="0080AC"/>
          <w:w w:val="115"/>
          <w:sz w:val="12"/>
        </w:rPr>
        <w:t>.</w:t>
      </w:r>
    </w:p>
    <w:p>
      <w:pPr>
        <w:pStyle w:val="ListParagraph"/>
        <w:numPr>
          <w:ilvl w:val="0"/>
          <w:numId w:val="3"/>
        </w:numPr>
        <w:tabs>
          <w:tab w:pos="511" w:val="left" w:leader="none"/>
        </w:tabs>
        <w:spacing w:line="278" w:lineRule="auto" w:before="0" w:after="0"/>
        <w:ind w:left="511" w:right="38" w:hanging="393"/>
        <w:jc w:val="both"/>
        <w:rPr>
          <w:sz w:val="12"/>
        </w:rPr>
      </w:pPr>
      <w:bookmarkStart w:name="_bookmark111" w:id="125"/>
      <w:bookmarkEnd w:id="125"/>
      <w:r>
        <w:rPr/>
      </w:r>
      <w:r>
        <w:rPr>
          <w:w w:val="115"/>
          <w:sz w:val="12"/>
        </w:rPr>
        <w:t>Sun T.,</w:t>
      </w:r>
      <w:r>
        <w:rPr>
          <w:spacing w:val="-1"/>
          <w:w w:val="115"/>
          <w:sz w:val="12"/>
        </w:rPr>
        <w:t> </w:t>
      </w:r>
      <w:r>
        <w:rPr>
          <w:w w:val="115"/>
          <w:sz w:val="12"/>
        </w:rPr>
        <w:t>Shao Y., Li</w:t>
      </w:r>
      <w:r>
        <w:rPr>
          <w:spacing w:val="-1"/>
          <w:w w:val="115"/>
          <w:sz w:val="12"/>
        </w:rPr>
        <w:t> </w:t>
      </w:r>
      <w:r>
        <w:rPr>
          <w:w w:val="115"/>
          <w:sz w:val="12"/>
        </w:rPr>
        <w:t>X.,</w:t>
      </w:r>
      <w:r>
        <w:rPr>
          <w:spacing w:val="-1"/>
          <w:w w:val="115"/>
          <w:sz w:val="12"/>
        </w:rPr>
        <w:t> </w:t>
      </w:r>
      <w:r>
        <w:rPr>
          <w:w w:val="115"/>
          <w:sz w:val="12"/>
        </w:rPr>
        <w:t>Liu P.,</w:t>
      </w:r>
      <w:r>
        <w:rPr>
          <w:spacing w:val="-1"/>
          <w:w w:val="115"/>
          <w:sz w:val="12"/>
        </w:rPr>
        <w:t> </w:t>
      </w:r>
      <w:r>
        <w:rPr>
          <w:w w:val="115"/>
          <w:sz w:val="12"/>
        </w:rPr>
        <w:t>Yan H.,</w:t>
      </w:r>
      <w:r>
        <w:rPr>
          <w:spacing w:val="-1"/>
          <w:w w:val="115"/>
          <w:sz w:val="12"/>
        </w:rPr>
        <w:t> </w:t>
      </w:r>
      <w:r>
        <w:rPr>
          <w:w w:val="115"/>
          <w:sz w:val="12"/>
        </w:rPr>
        <w:t>Qiu</w:t>
      </w:r>
      <w:r>
        <w:rPr>
          <w:spacing w:val="-1"/>
          <w:w w:val="115"/>
          <w:sz w:val="12"/>
        </w:rPr>
        <w:t> </w:t>
      </w:r>
      <w:r>
        <w:rPr>
          <w:w w:val="115"/>
          <w:sz w:val="12"/>
        </w:rPr>
        <w:t>X., et</w:t>
      </w:r>
      <w:r>
        <w:rPr>
          <w:spacing w:val="-1"/>
          <w:w w:val="115"/>
          <w:sz w:val="12"/>
        </w:rPr>
        <w:t> </w:t>
      </w:r>
      <w:r>
        <w:rPr>
          <w:w w:val="115"/>
          <w:sz w:val="12"/>
        </w:rPr>
        <w:t>al. Learning</w:t>
      </w:r>
      <w:r>
        <w:rPr>
          <w:spacing w:val="-1"/>
          <w:w w:val="115"/>
          <w:sz w:val="12"/>
        </w:rPr>
        <w:t> </w:t>
      </w:r>
      <w:r>
        <w:rPr>
          <w:w w:val="115"/>
          <w:sz w:val="12"/>
        </w:rPr>
        <w:t>sparse sharing archi-</w:t>
      </w:r>
      <w:r>
        <w:rPr>
          <w:spacing w:val="40"/>
          <w:w w:val="115"/>
          <w:sz w:val="12"/>
        </w:rPr>
        <w:t> </w:t>
      </w:r>
      <w:r>
        <w:rPr>
          <w:w w:val="115"/>
          <w:sz w:val="12"/>
        </w:rPr>
        <w:t>tectures</w:t>
      </w:r>
      <w:r>
        <w:rPr>
          <w:spacing w:val="34"/>
          <w:w w:val="115"/>
          <w:sz w:val="12"/>
        </w:rPr>
        <w:t> </w:t>
      </w:r>
      <w:r>
        <w:rPr>
          <w:w w:val="115"/>
          <w:sz w:val="12"/>
        </w:rPr>
        <w:t>for</w:t>
      </w:r>
      <w:r>
        <w:rPr>
          <w:spacing w:val="34"/>
          <w:w w:val="115"/>
          <w:sz w:val="12"/>
        </w:rPr>
        <w:t> </w:t>
      </w:r>
      <w:r>
        <w:rPr>
          <w:w w:val="115"/>
          <w:sz w:val="12"/>
        </w:rPr>
        <w:t>multiple</w:t>
      </w:r>
      <w:r>
        <w:rPr>
          <w:spacing w:val="34"/>
          <w:w w:val="115"/>
          <w:sz w:val="12"/>
        </w:rPr>
        <w:t> </w:t>
      </w:r>
      <w:r>
        <w:rPr>
          <w:w w:val="115"/>
          <w:sz w:val="12"/>
        </w:rPr>
        <w:t>tasks.</w:t>
      </w:r>
      <w:r>
        <w:rPr>
          <w:spacing w:val="32"/>
          <w:w w:val="115"/>
          <w:sz w:val="12"/>
        </w:rPr>
        <w:t> </w:t>
      </w:r>
      <w:r>
        <w:rPr>
          <w:w w:val="115"/>
          <w:sz w:val="12"/>
        </w:rPr>
        <w:t>2019.</w:t>
      </w:r>
      <w:r>
        <w:rPr>
          <w:spacing w:val="32"/>
          <w:w w:val="115"/>
          <w:sz w:val="12"/>
        </w:rPr>
        <w:t> </w:t>
      </w:r>
      <w:r>
        <w:rPr>
          <w:w w:val="115"/>
          <w:sz w:val="12"/>
        </w:rPr>
        <w:t>Available:</w:t>
      </w:r>
      <w:r>
        <w:rPr>
          <w:spacing w:val="32"/>
          <w:w w:val="115"/>
          <w:sz w:val="12"/>
        </w:rPr>
        <w:t> </w:t>
      </w:r>
      <w:hyperlink r:id="rId124">
        <w:r>
          <w:rPr>
            <w:color w:val="0080AC"/>
            <w:w w:val="115"/>
            <w:sz w:val="12"/>
          </w:rPr>
          <w:t>http://arxiv.org/abs/1911.05034</w:t>
        </w:r>
      </w:hyperlink>
    </w:p>
    <w:p>
      <w:pPr>
        <w:pStyle w:val="ListParagraph"/>
        <w:numPr>
          <w:ilvl w:val="0"/>
          <w:numId w:val="3"/>
        </w:numPr>
        <w:tabs>
          <w:tab w:pos="511" w:val="left" w:leader="none"/>
        </w:tabs>
        <w:spacing w:line="278" w:lineRule="auto" w:before="0" w:after="0"/>
        <w:ind w:left="511" w:right="39" w:hanging="393"/>
        <w:jc w:val="both"/>
        <w:rPr>
          <w:sz w:val="12"/>
        </w:rPr>
      </w:pPr>
      <w:r>
        <w:rPr>
          <w:w w:val="115"/>
          <w:sz w:val="12"/>
        </w:rPr>
        <w:t>Sun</w:t>
      </w:r>
      <w:r>
        <w:rPr>
          <w:w w:val="115"/>
          <w:sz w:val="12"/>
        </w:rPr>
        <w:t> T,</w:t>
      </w:r>
      <w:r>
        <w:rPr>
          <w:w w:val="115"/>
          <w:sz w:val="12"/>
        </w:rPr>
        <w:t> Shao</w:t>
      </w:r>
      <w:r>
        <w:rPr>
          <w:w w:val="115"/>
          <w:sz w:val="12"/>
        </w:rPr>
        <w:t> Y,</w:t>
      </w:r>
      <w:r>
        <w:rPr>
          <w:w w:val="115"/>
          <w:sz w:val="12"/>
        </w:rPr>
        <w:t> Li</w:t>
      </w:r>
      <w:r>
        <w:rPr>
          <w:w w:val="115"/>
          <w:sz w:val="12"/>
        </w:rPr>
        <w:t> X,</w:t>
      </w:r>
      <w:r>
        <w:rPr>
          <w:w w:val="115"/>
          <w:sz w:val="12"/>
        </w:rPr>
        <w:t> Liu</w:t>
      </w:r>
      <w:r>
        <w:rPr>
          <w:w w:val="115"/>
          <w:sz w:val="12"/>
        </w:rPr>
        <w:t> P,</w:t>
      </w:r>
      <w:r>
        <w:rPr>
          <w:w w:val="115"/>
          <w:sz w:val="12"/>
        </w:rPr>
        <w:t> Yan</w:t>
      </w:r>
      <w:r>
        <w:rPr>
          <w:w w:val="115"/>
          <w:sz w:val="12"/>
        </w:rPr>
        <w:t> H,</w:t>
      </w:r>
      <w:r>
        <w:rPr>
          <w:w w:val="115"/>
          <w:sz w:val="12"/>
        </w:rPr>
        <w:t> Qiu</w:t>
      </w:r>
      <w:r>
        <w:rPr>
          <w:w w:val="115"/>
          <w:sz w:val="12"/>
        </w:rPr>
        <w:t> X,</w:t>
      </w:r>
      <w:r>
        <w:rPr>
          <w:w w:val="115"/>
          <w:sz w:val="12"/>
        </w:rPr>
        <w:t> et</w:t>
      </w:r>
      <w:r>
        <w:rPr>
          <w:w w:val="115"/>
          <w:sz w:val="12"/>
        </w:rPr>
        <w:t> al.</w:t>
      </w:r>
      <w:r>
        <w:rPr>
          <w:w w:val="115"/>
          <w:sz w:val="12"/>
        </w:rPr>
        <w:t> Learning</w:t>
      </w:r>
      <w:r>
        <w:rPr>
          <w:w w:val="115"/>
          <w:sz w:val="12"/>
        </w:rPr>
        <w:t> sparse</w:t>
      </w:r>
      <w:r>
        <w:rPr>
          <w:w w:val="115"/>
          <w:sz w:val="12"/>
        </w:rPr>
        <w:t> sharing</w:t>
      </w:r>
      <w:r>
        <w:rPr>
          <w:w w:val="115"/>
          <w:sz w:val="12"/>
        </w:rPr>
        <w:t> ar-</w:t>
      </w:r>
      <w:r>
        <w:rPr>
          <w:spacing w:val="40"/>
          <w:w w:val="115"/>
          <w:sz w:val="12"/>
        </w:rPr>
        <w:t> </w:t>
      </w:r>
      <w:bookmarkStart w:name="_bookmark112" w:id="126"/>
      <w:bookmarkEnd w:id="126"/>
      <w:r>
        <w:rPr>
          <w:w w:val="115"/>
          <w:sz w:val="12"/>
        </w:rPr>
        <w:t>chitectures</w:t>
      </w:r>
      <w:r>
        <w:rPr>
          <w:w w:val="115"/>
          <w:sz w:val="12"/>
        </w:rPr>
        <w:t> for</w:t>
      </w:r>
      <w:r>
        <w:rPr>
          <w:w w:val="115"/>
          <w:sz w:val="12"/>
        </w:rPr>
        <w:t> multiple</w:t>
      </w:r>
      <w:r>
        <w:rPr>
          <w:w w:val="115"/>
          <w:sz w:val="12"/>
        </w:rPr>
        <w:t> tasks.</w:t>
      </w:r>
      <w:r>
        <w:rPr>
          <w:w w:val="115"/>
          <w:sz w:val="12"/>
        </w:rPr>
        <w:t> Proc</w:t>
      </w:r>
      <w:r>
        <w:rPr>
          <w:w w:val="115"/>
          <w:sz w:val="12"/>
        </w:rPr>
        <w:t> AAAI</w:t>
      </w:r>
      <w:r>
        <w:rPr>
          <w:w w:val="115"/>
          <w:sz w:val="12"/>
        </w:rPr>
        <w:t> Conf</w:t>
      </w:r>
      <w:r>
        <w:rPr>
          <w:w w:val="115"/>
          <w:sz w:val="12"/>
        </w:rPr>
        <w:t> Artif</w:t>
      </w:r>
      <w:r>
        <w:rPr>
          <w:w w:val="115"/>
          <w:sz w:val="12"/>
        </w:rPr>
        <w:t> Intell</w:t>
      </w:r>
      <w:r>
        <w:rPr>
          <w:w w:val="115"/>
          <w:sz w:val="12"/>
        </w:rPr>
        <w:t> 2020;34:8936–43.</w:t>
      </w:r>
      <w:r>
        <w:rPr>
          <w:spacing w:val="40"/>
          <w:w w:val="115"/>
          <w:sz w:val="12"/>
        </w:rPr>
        <w:t> </w:t>
      </w:r>
      <w:r>
        <w:rPr>
          <w:spacing w:val="-2"/>
          <w:w w:val="115"/>
          <w:sz w:val="12"/>
        </w:rPr>
        <w:t>doi:</w:t>
      </w:r>
      <w:hyperlink r:id="rId125">
        <w:r>
          <w:rPr>
            <w:color w:val="0080AC"/>
            <w:spacing w:val="-2"/>
            <w:w w:val="115"/>
            <w:sz w:val="12"/>
          </w:rPr>
          <w:t>10.1609/aaai.v34i05.6424</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40" w:hanging="393"/>
        <w:jc w:val="both"/>
        <w:rPr>
          <w:sz w:val="12"/>
        </w:rPr>
      </w:pPr>
      <w:r>
        <w:rPr>
          <w:w w:val="115"/>
          <w:sz w:val="12"/>
        </w:rPr>
        <w:t>Tang</w:t>
      </w:r>
      <w:r>
        <w:rPr>
          <w:spacing w:val="-9"/>
          <w:w w:val="115"/>
          <w:sz w:val="12"/>
        </w:rPr>
        <w:t> </w:t>
      </w:r>
      <w:r>
        <w:rPr>
          <w:w w:val="115"/>
          <w:sz w:val="12"/>
        </w:rPr>
        <w:t>H,</w:t>
      </w:r>
      <w:r>
        <w:rPr>
          <w:spacing w:val="-9"/>
          <w:w w:val="115"/>
          <w:sz w:val="12"/>
        </w:rPr>
        <w:t> </w:t>
      </w:r>
      <w:r>
        <w:rPr>
          <w:w w:val="115"/>
          <w:sz w:val="12"/>
        </w:rPr>
        <w:t>Liu</w:t>
      </w:r>
      <w:r>
        <w:rPr>
          <w:spacing w:val="-8"/>
          <w:w w:val="115"/>
          <w:sz w:val="12"/>
        </w:rPr>
        <w:t> </w:t>
      </w:r>
      <w:r>
        <w:rPr>
          <w:w w:val="115"/>
          <w:sz w:val="12"/>
        </w:rPr>
        <w:t>J,</w:t>
      </w:r>
      <w:r>
        <w:rPr>
          <w:spacing w:val="-9"/>
          <w:w w:val="115"/>
          <w:sz w:val="12"/>
        </w:rPr>
        <w:t> </w:t>
      </w:r>
      <w:r>
        <w:rPr>
          <w:w w:val="115"/>
          <w:sz w:val="12"/>
        </w:rPr>
        <w:t>Zhao</w:t>
      </w:r>
      <w:r>
        <w:rPr>
          <w:spacing w:val="-9"/>
          <w:w w:val="115"/>
          <w:sz w:val="12"/>
        </w:rPr>
        <w:t> </w:t>
      </w:r>
      <w:r>
        <w:rPr>
          <w:w w:val="115"/>
          <w:sz w:val="12"/>
        </w:rPr>
        <w:t>M,</w:t>
      </w:r>
      <w:r>
        <w:rPr>
          <w:spacing w:val="-8"/>
          <w:w w:val="115"/>
          <w:sz w:val="12"/>
        </w:rPr>
        <w:t> </w:t>
      </w:r>
      <w:r>
        <w:rPr>
          <w:w w:val="115"/>
          <w:sz w:val="12"/>
        </w:rPr>
        <w:t>Gong</w:t>
      </w:r>
      <w:r>
        <w:rPr>
          <w:spacing w:val="-9"/>
          <w:w w:val="115"/>
          <w:sz w:val="12"/>
        </w:rPr>
        <w:t> </w:t>
      </w:r>
      <w:r>
        <w:rPr>
          <w:w w:val="115"/>
          <w:sz w:val="12"/>
        </w:rPr>
        <w:t>X.</w:t>
      </w:r>
      <w:r>
        <w:rPr>
          <w:spacing w:val="-8"/>
          <w:w w:val="115"/>
          <w:sz w:val="12"/>
        </w:rPr>
        <w:t> </w:t>
      </w:r>
      <w:r>
        <w:rPr>
          <w:w w:val="115"/>
          <w:sz w:val="12"/>
        </w:rPr>
        <w:t>Progressive</w:t>
      </w:r>
      <w:r>
        <w:rPr>
          <w:spacing w:val="-9"/>
          <w:w w:val="115"/>
          <w:sz w:val="12"/>
        </w:rPr>
        <w:t> </w:t>
      </w:r>
      <w:r>
        <w:rPr>
          <w:w w:val="115"/>
          <w:sz w:val="12"/>
        </w:rPr>
        <w:t>layered</w:t>
      </w:r>
      <w:r>
        <w:rPr>
          <w:spacing w:val="-9"/>
          <w:w w:val="115"/>
          <w:sz w:val="12"/>
        </w:rPr>
        <w:t> </w:t>
      </w:r>
      <w:r>
        <w:rPr>
          <w:w w:val="115"/>
          <w:sz w:val="12"/>
        </w:rPr>
        <w:t>extraction</w:t>
      </w:r>
      <w:r>
        <w:rPr>
          <w:spacing w:val="-8"/>
          <w:w w:val="115"/>
          <w:sz w:val="12"/>
        </w:rPr>
        <w:t> </w:t>
      </w:r>
      <w:r>
        <w:rPr>
          <w:w w:val="115"/>
          <w:sz w:val="12"/>
        </w:rPr>
        <w:t>(PLE):</w:t>
      </w:r>
      <w:r>
        <w:rPr>
          <w:spacing w:val="-9"/>
          <w:w w:val="115"/>
          <w:sz w:val="12"/>
        </w:rPr>
        <w:t> </w:t>
      </w:r>
      <w:r>
        <w:rPr>
          <w:w w:val="115"/>
          <w:sz w:val="12"/>
        </w:rPr>
        <w:t>a</w:t>
      </w:r>
      <w:r>
        <w:rPr>
          <w:spacing w:val="-9"/>
          <w:w w:val="115"/>
          <w:sz w:val="12"/>
        </w:rPr>
        <w:t> </w:t>
      </w:r>
      <w:r>
        <w:rPr>
          <w:w w:val="115"/>
          <w:sz w:val="12"/>
        </w:rPr>
        <w:t>novel</w:t>
      </w:r>
      <w:r>
        <w:rPr>
          <w:spacing w:val="-8"/>
          <w:w w:val="115"/>
          <w:sz w:val="12"/>
        </w:rPr>
        <w:t> </w:t>
      </w:r>
      <w:r>
        <w:rPr>
          <w:w w:val="115"/>
          <w:sz w:val="12"/>
        </w:rPr>
        <w:t>multi-</w:t>
      </w:r>
      <w:r>
        <w:rPr>
          <w:spacing w:val="40"/>
          <w:w w:val="115"/>
          <w:sz w:val="12"/>
        </w:rPr>
        <w:t> </w:t>
      </w:r>
      <w:r>
        <w:rPr>
          <w:w w:val="115"/>
          <w:sz w:val="12"/>
        </w:rPr>
        <w:t>task</w:t>
      </w:r>
      <w:r>
        <w:rPr>
          <w:spacing w:val="-6"/>
          <w:w w:val="115"/>
          <w:sz w:val="12"/>
        </w:rPr>
        <w:t> </w:t>
      </w:r>
      <w:r>
        <w:rPr>
          <w:w w:val="115"/>
          <w:sz w:val="12"/>
        </w:rPr>
        <w:t>learning</w:t>
      </w:r>
      <w:r>
        <w:rPr>
          <w:spacing w:val="-6"/>
          <w:w w:val="115"/>
          <w:sz w:val="12"/>
        </w:rPr>
        <w:t> </w:t>
      </w:r>
      <w:r>
        <w:rPr>
          <w:w w:val="115"/>
          <w:sz w:val="12"/>
        </w:rPr>
        <w:t>(MTL)</w:t>
      </w:r>
      <w:r>
        <w:rPr>
          <w:spacing w:val="-6"/>
          <w:w w:val="115"/>
          <w:sz w:val="12"/>
        </w:rPr>
        <w:t> </w:t>
      </w:r>
      <w:r>
        <w:rPr>
          <w:w w:val="115"/>
          <w:sz w:val="12"/>
        </w:rPr>
        <w:t>model</w:t>
      </w:r>
      <w:r>
        <w:rPr>
          <w:spacing w:val="-6"/>
          <w:w w:val="115"/>
          <w:sz w:val="12"/>
        </w:rPr>
        <w:t> </w:t>
      </w:r>
      <w:r>
        <w:rPr>
          <w:w w:val="115"/>
          <w:sz w:val="12"/>
        </w:rPr>
        <w:t>for</w:t>
      </w:r>
      <w:r>
        <w:rPr>
          <w:spacing w:val="-6"/>
          <w:w w:val="115"/>
          <w:sz w:val="12"/>
        </w:rPr>
        <w:t> </w:t>
      </w:r>
      <w:r>
        <w:rPr>
          <w:w w:val="115"/>
          <w:sz w:val="12"/>
        </w:rPr>
        <w:t>personalized</w:t>
      </w:r>
      <w:r>
        <w:rPr>
          <w:spacing w:val="-6"/>
          <w:w w:val="115"/>
          <w:sz w:val="12"/>
        </w:rPr>
        <w:t> </w:t>
      </w:r>
      <w:r>
        <w:rPr>
          <w:w w:val="115"/>
          <w:sz w:val="12"/>
        </w:rPr>
        <w:t>recommendations.</w:t>
      </w:r>
      <w:r>
        <w:rPr>
          <w:spacing w:val="-6"/>
          <w:w w:val="115"/>
          <w:sz w:val="12"/>
        </w:rPr>
        <w:t> </w:t>
      </w:r>
      <w:r>
        <w:rPr>
          <w:w w:val="115"/>
          <w:sz w:val="12"/>
        </w:rPr>
        <w:t>In:</w:t>
      </w:r>
      <w:r>
        <w:rPr>
          <w:spacing w:val="-6"/>
          <w:w w:val="115"/>
          <w:sz w:val="12"/>
        </w:rPr>
        <w:t> </w:t>
      </w:r>
      <w:r>
        <w:rPr>
          <w:w w:val="115"/>
          <w:sz w:val="12"/>
        </w:rPr>
        <w:t>Fourteenth</w:t>
      </w:r>
      <w:r>
        <w:rPr>
          <w:spacing w:val="-6"/>
          <w:w w:val="115"/>
          <w:sz w:val="12"/>
        </w:rPr>
        <w:t> </w:t>
      </w:r>
      <w:r>
        <w:rPr>
          <w:w w:val="115"/>
          <w:sz w:val="12"/>
        </w:rPr>
        <w:t>ACM</w:t>
      </w:r>
      <w:r>
        <w:rPr>
          <w:spacing w:val="40"/>
          <w:w w:val="115"/>
          <w:sz w:val="12"/>
        </w:rPr>
        <w:t> </w:t>
      </w:r>
      <w:bookmarkStart w:name="_bookmark113" w:id="127"/>
      <w:bookmarkEnd w:id="127"/>
      <w:r>
        <w:rPr>
          <w:w w:val="110"/>
          <w:sz w:val="12"/>
        </w:rPr>
        <w:t>Conferenc</w:t>
      </w:r>
      <w:r>
        <w:rPr>
          <w:w w:val="110"/>
          <w:sz w:val="12"/>
        </w:rPr>
        <w:t>e on Recommender Systems. New York, NY, USA: ACM; 2020. p. 269–78.</w:t>
      </w:r>
      <w:r>
        <w:rPr>
          <w:spacing w:val="40"/>
          <w:w w:val="115"/>
          <w:sz w:val="12"/>
        </w:rPr>
        <w:t> </w:t>
      </w:r>
      <w:r>
        <w:rPr>
          <w:spacing w:val="-2"/>
          <w:w w:val="115"/>
          <w:sz w:val="12"/>
        </w:rPr>
        <w:t>doi:</w:t>
      </w:r>
      <w:hyperlink r:id="rId126">
        <w:r>
          <w:rPr>
            <w:color w:val="0080AC"/>
            <w:spacing w:val="-2"/>
            <w:w w:val="115"/>
            <w:sz w:val="12"/>
          </w:rPr>
          <w:t>10.1145/3383313.3412236</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38" w:hanging="393"/>
        <w:jc w:val="both"/>
        <w:rPr>
          <w:sz w:val="12"/>
        </w:rPr>
      </w:pPr>
      <w:r>
        <w:rPr>
          <w:w w:val="115"/>
          <w:sz w:val="12"/>
        </w:rPr>
        <w:t>Li</w:t>
      </w:r>
      <w:r>
        <w:rPr>
          <w:spacing w:val="-3"/>
          <w:w w:val="115"/>
          <w:sz w:val="12"/>
        </w:rPr>
        <w:t> </w:t>
      </w:r>
      <w:r>
        <w:rPr>
          <w:w w:val="115"/>
          <w:sz w:val="12"/>
        </w:rPr>
        <w:t>Z,</w:t>
      </w:r>
      <w:r>
        <w:rPr>
          <w:spacing w:val="-3"/>
          <w:w w:val="115"/>
          <w:sz w:val="12"/>
        </w:rPr>
        <w:t> </w:t>
      </w:r>
      <w:r>
        <w:rPr>
          <w:w w:val="115"/>
          <w:sz w:val="12"/>
        </w:rPr>
        <w:t>Li</w:t>
      </w:r>
      <w:r>
        <w:rPr>
          <w:spacing w:val="-3"/>
          <w:w w:val="115"/>
          <w:sz w:val="12"/>
        </w:rPr>
        <w:t> </w:t>
      </w:r>
      <w:r>
        <w:rPr>
          <w:w w:val="115"/>
          <w:sz w:val="12"/>
        </w:rPr>
        <w:t>X,</w:t>
      </w:r>
      <w:r>
        <w:rPr>
          <w:spacing w:val="-3"/>
          <w:w w:val="115"/>
          <w:sz w:val="12"/>
        </w:rPr>
        <w:t> </w:t>
      </w:r>
      <w:r>
        <w:rPr>
          <w:w w:val="115"/>
          <w:sz w:val="12"/>
        </w:rPr>
        <w:t>Liu</w:t>
      </w:r>
      <w:r>
        <w:rPr>
          <w:spacing w:val="-3"/>
          <w:w w:val="115"/>
          <w:sz w:val="12"/>
        </w:rPr>
        <w:t> </w:t>
      </w:r>
      <w:r>
        <w:rPr>
          <w:w w:val="115"/>
          <w:sz w:val="12"/>
        </w:rPr>
        <w:t>X,</w:t>
      </w:r>
      <w:r>
        <w:rPr>
          <w:spacing w:val="-3"/>
          <w:w w:val="115"/>
          <w:sz w:val="12"/>
        </w:rPr>
        <w:t> </w:t>
      </w:r>
      <w:r>
        <w:rPr>
          <w:w w:val="115"/>
          <w:sz w:val="12"/>
        </w:rPr>
        <w:t>Fu</w:t>
      </w:r>
      <w:r>
        <w:rPr>
          <w:spacing w:val="-3"/>
          <w:w w:val="115"/>
          <w:sz w:val="12"/>
        </w:rPr>
        <w:t> </w:t>
      </w:r>
      <w:r>
        <w:rPr>
          <w:w w:val="115"/>
          <w:sz w:val="12"/>
        </w:rPr>
        <w:t>Z,</w:t>
      </w:r>
      <w:r>
        <w:rPr>
          <w:spacing w:val="-3"/>
          <w:w w:val="115"/>
          <w:sz w:val="12"/>
        </w:rPr>
        <w:t> </w:t>
      </w:r>
      <w:r>
        <w:rPr>
          <w:w w:val="115"/>
          <w:sz w:val="12"/>
        </w:rPr>
        <w:t>Xiong</w:t>
      </w:r>
      <w:r>
        <w:rPr>
          <w:spacing w:val="-3"/>
          <w:w w:val="115"/>
          <w:sz w:val="12"/>
        </w:rPr>
        <w:t> </w:t>
      </w:r>
      <w:r>
        <w:rPr>
          <w:w w:val="115"/>
          <w:sz w:val="12"/>
        </w:rPr>
        <w:t>Z,</w:t>
      </w:r>
      <w:r>
        <w:rPr>
          <w:spacing w:val="-3"/>
          <w:w w:val="115"/>
          <w:sz w:val="12"/>
        </w:rPr>
        <w:t> </w:t>
      </w:r>
      <w:r>
        <w:rPr>
          <w:w w:val="115"/>
          <w:sz w:val="12"/>
        </w:rPr>
        <w:t>Wu</w:t>
      </w:r>
      <w:r>
        <w:rPr>
          <w:spacing w:val="-3"/>
          <w:w w:val="115"/>
          <w:sz w:val="12"/>
        </w:rPr>
        <w:t> </w:t>
      </w:r>
      <w:r>
        <w:rPr>
          <w:w w:val="115"/>
          <w:sz w:val="12"/>
        </w:rPr>
        <w:t>X,</w:t>
      </w:r>
      <w:r>
        <w:rPr>
          <w:spacing w:val="-3"/>
          <w:w w:val="115"/>
          <w:sz w:val="12"/>
        </w:rPr>
        <w:t> </w:t>
      </w:r>
      <w:r>
        <w:rPr>
          <w:w w:val="115"/>
          <w:sz w:val="12"/>
        </w:rPr>
        <w:t>et</w:t>
      </w:r>
      <w:r>
        <w:rPr>
          <w:spacing w:val="-3"/>
          <w:w w:val="115"/>
          <w:sz w:val="12"/>
        </w:rPr>
        <w:t> </w:t>
      </w:r>
      <w:r>
        <w:rPr>
          <w:w w:val="115"/>
          <w:sz w:val="12"/>
        </w:rPr>
        <w:t>al.</w:t>
      </w:r>
      <w:r>
        <w:rPr>
          <w:spacing w:val="-3"/>
          <w:w w:val="115"/>
          <w:sz w:val="12"/>
        </w:rPr>
        <w:t> </w:t>
      </w:r>
      <w:r>
        <w:rPr>
          <w:w w:val="115"/>
          <w:sz w:val="12"/>
        </w:rPr>
        <w:t>KinomeX:</w:t>
      </w:r>
      <w:r>
        <w:rPr>
          <w:spacing w:val="-3"/>
          <w:w w:val="115"/>
          <w:sz w:val="12"/>
        </w:rPr>
        <w:t> </w:t>
      </w:r>
      <w:r>
        <w:rPr>
          <w:w w:val="115"/>
          <w:sz w:val="12"/>
        </w:rPr>
        <w:t>a</w:t>
      </w:r>
      <w:r>
        <w:rPr>
          <w:spacing w:val="-3"/>
          <w:w w:val="115"/>
          <w:sz w:val="12"/>
        </w:rPr>
        <w:t> </w:t>
      </w:r>
      <w:r>
        <w:rPr>
          <w:w w:val="115"/>
          <w:sz w:val="12"/>
        </w:rPr>
        <w:t>web</w:t>
      </w:r>
      <w:r>
        <w:rPr>
          <w:spacing w:val="-3"/>
          <w:w w:val="115"/>
          <w:sz w:val="12"/>
        </w:rPr>
        <w:t> </w:t>
      </w:r>
      <w:r>
        <w:rPr>
          <w:w w:val="115"/>
          <w:sz w:val="12"/>
        </w:rPr>
        <w:t>application</w:t>
      </w:r>
      <w:r>
        <w:rPr>
          <w:spacing w:val="-3"/>
          <w:w w:val="115"/>
          <w:sz w:val="12"/>
        </w:rPr>
        <w:t> </w:t>
      </w:r>
      <w:r>
        <w:rPr>
          <w:w w:val="115"/>
          <w:sz w:val="12"/>
        </w:rPr>
        <w:t>for</w:t>
      </w:r>
      <w:r>
        <w:rPr>
          <w:spacing w:val="-3"/>
          <w:w w:val="115"/>
          <w:sz w:val="12"/>
        </w:rPr>
        <w:t> </w:t>
      </w:r>
      <w:r>
        <w:rPr>
          <w:w w:val="115"/>
          <w:sz w:val="12"/>
        </w:rPr>
        <w:t>pre-</w:t>
      </w:r>
      <w:r>
        <w:rPr>
          <w:spacing w:val="40"/>
          <w:w w:val="115"/>
          <w:sz w:val="12"/>
        </w:rPr>
        <w:t> </w:t>
      </w:r>
      <w:bookmarkStart w:name="_bookmark114" w:id="128"/>
      <w:bookmarkEnd w:id="128"/>
      <w:r>
        <w:rPr>
          <w:w w:val="115"/>
          <w:sz w:val="12"/>
        </w:rPr>
        <w:t>dicting</w:t>
      </w:r>
      <w:r>
        <w:rPr>
          <w:w w:val="115"/>
          <w:sz w:val="12"/>
        </w:rPr>
        <w:t> kinome-wide polypharmacology effect of small molecules. Wren J, editor.</w:t>
      </w:r>
      <w:r>
        <w:rPr>
          <w:spacing w:val="40"/>
          <w:w w:val="115"/>
          <w:sz w:val="12"/>
        </w:rPr>
        <w:t> </w:t>
      </w:r>
      <w:r>
        <w:rPr>
          <w:w w:val="115"/>
          <w:sz w:val="12"/>
        </w:rPr>
        <w:t>Bioinformatics 2019;35:5354–6. doi:</w:t>
      </w:r>
      <w:hyperlink r:id="rId127">
        <w:r>
          <w:rPr>
            <w:color w:val="0080AC"/>
            <w:w w:val="115"/>
            <w:sz w:val="12"/>
          </w:rPr>
          <w:t>10.1093/bioinformatics/btz519</w:t>
        </w:r>
      </w:hyperlink>
      <w:r>
        <w:rPr>
          <w:color w:val="0080AC"/>
          <w:w w:val="115"/>
          <w:sz w:val="12"/>
        </w:rPr>
        <w:t>.</w:t>
      </w:r>
    </w:p>
    <w:p>
      <w:pPr>
        <w:pStyle w:val="ListParagraph"/>
        <w:numPr>
          <w:ilvl w:val="0"/>
          <w:numId w:val="3"/>
        </w:numPr>
        <w:tabs>
          <w:tab w:pos="511" w:val="left" w:leader="none"/>
        </w:tabs>
        <w:spacing w:line="278" w:lineRule="auto" w:before="0" w:after="0"/>
        <w:ind w:left="511" w:right="38" w:hanging="393"/>
        <w:jc w:val="both"/>
        <w:rPr>
          <w:sz w:val="12"/>
        </w:rPr>
      </w:pPr>
      <w:r>
        <w:rPr>
          <w:w w:val="115"/>
          <w:sz w:val="12"/>
        </w:rPr>
        <w:t>Li</w:t>
      </w:r>
      <w:r>
        <w:rPr>
          <w:w w:val="115"/>
          <w:sz w:val="12"/>
        </w:rPr>
        <w:t> X,</w:t>
      </w:r>
      <w:r>
        <w:rPr>
          <w:w w:val="115"/>
          <w:sz w:val="12"/>
        </w:rPr>
        <w:t> Li</w:t>
      </w:r>
      <w:r>
        <w:rPr>
          <w:w w:val="115"/>
          <w:sz w:val="12"/>
        </w:rPr>
        <w:t> Z,</w:t>
      </w:r>
      <w:r>
        <w:rPr>
          <w:w w:val="115"/>
          <w:sz w:val="12"/>
        </w:rPr>
        <w:t> Wu</w:t>
      </w:r>
      <w:r>
        <w:rPr>
          <w:w w:val="115"/>
          <w:sz w:val="12"/>
        </w:rPr>
        <w:t> X,</w:t>
      </w:r>
      <w:r>
        <w:rPr>
          <w:w w:val="115"/>
          <w:sz w:val="12"/>
        </w:rPr>
        <w:t> Xiong</w:t>
      </w:r>
      <w:r>
        <w:rPr>
          <w:w w:val="115"/>
          <w:sz w:val="12"/>
        </w:rPr>
        <w:t> Z,</w:t>
      </w:r>
      <w:r>
        <w:rPr>
          <w:w w:val="115"/>
          <w:sz w:val="12"/>
        </w:rPr>
        <w:t> Yang</w:t>
      </w:r>
      <w:r>
        <w:rPr>
          <w:w w:val="115"/>
          <w:sz w:val="12"/>
        </w:rPr>
        <w:t> T,</w:t>
      </w:r>
      <w:r>
        <w:rPr>
          <w:w w:val="115"/>
          <w:sz w:val="12"/>
        </w:rPr>
        <w:t> Fu</w:t>
      </w:r>
      <w:r>
        <w:rPr>
          <w:w w:val="115"/>
          <w:sz w:val="12"/>
        </w:rPr>
        <w:t> Z,</w:t>
      </w:r>
      <w:r>
        <w:rPr>
          <w:w w:val="115"/>
          <w:sz w:val="12"/>
        </w:rPr>
        <w:t> et</w:t>
      </w:r>
      <w:r>
        <w:rPr>
          <w:w w:val="115"/>
          <w:sz w:val="12"/>
        </w:rPr>
        <w:t> al.</w:t>
      </w:r>
      <w:r>
        <w:rPr>
          <w:w w:val="115"/>
          <w:sz w:val="12"/>
        </w:rPr>
        <w:t> Deep</w:t>
      </w:r>
      <w:r>
        <w:rPr>
          <w:w w:val="115"/>
          <w:sz w:val="12"/>
        </w:rPr>
        <w:t> learning</w:t>
      </w:r>
      <w:r>
        <w:rPr>
          <w:w w:val="115"/>
          <w:sz w:val="12"/>
        </w:rPr>
        <w:t> enhancing</w:t>
      </w:r>
      <w:r>
        <w:rPr>
          <w:w w:val="115"/>
          <w:sz w:val="12"/>
        </w:rPr>
        <w:t> kinome-</w:t>
      </w:r>
      <w:r>
        <w:rPr>
          <w:spacing w:val="40"/>
          <w:w w:val="115"/>
          <w:sz w:val="12"/>
        </w:rPr>
        <w:t> </w:t>
      </w:r>
      <w:bookmarkStart w:name="_bookmark115" w:id="129"/>
      <w:bookmarkEnd w:id="129"/>
      <w:r>
        <w:rPr>
          <w:w w:val="115"/>
          <w:sz w:val="12"/>
        </w:rPr>
        <w:t>wide</w:t>
      </w:r>
      <w:r>
        <w:rPr>
          <w:w w:val="115"/>
          <w:sz w:val="12"/>
        </w:rPr>
        <w:t> polypharmacology profiling: model construction and experiment validation.</w:t>
      </w:r>
    </w:p>
    <w:p>
      <w:pPr>
        <w:spacing w:line="137" w:lineRule="exact" w:before="0"/>
        <w:ind w:left="511" w:right="0" w:firstLine="0"/>
        <w:jc w:val="both"/>
        <w:rPr>
          <w:sz w:val="12"/>
        </w:rPr>
      </w:pPr>
      <w:r>
        <w:rPr>
          <w:w w:val="115"/>
          <w:sz w:val="12"/>
        </w:rPr>
        <w:t>J.</w:t>
      </w:r>
      <w:r>
        <w:rPr>
          <w:spacing w:val="8"/>
          <w:w w:val="115"/>
          <w:sz w:val="12"/>
        </w:rPr>
        <w:t> </w:t>
      </w:r>
      <w:r>
        <w:rPr>
          <w:w w:val="115"/>
          <w:sz w:val="12"/>
        </w:rPr>
        <w:t>Med.</w:t>
      </w:r>
      <w:r>
        <w:rPr>
          <w:spacing w:val="9"/>
          <w:w w:val="115"/>
          <w:sz w:val="12"/>
        </w:rPr>
        <w:t> </w:t>
      </w:r>
      <w:r>
        <w:rPr>
          <w:w w:val="115"/>
          <w:sz w:val="12"/>
        </w:rPr>
        <w:t>Chem.</w:t>
      </w:r>
      <w:r>
        <w:rPr>
          <w:spacing w:val="8"/>
          <w:w w:val="115"/>
          <w:sz w:val="12"/>
        </w:rPr>
        <w:t> </w:t>
      </w:r>
      <w:r>
        <w:rPr>
          <w:w w:val="115"/>
          <w:sz w:val="12"/>
        </w:rPr>
        <w:t>2020;63:8723–37.</w:t>
      </w:r>
      <w:r>
        <w:rPr>
          <w:spacing w:val="9"/>
          <w:w w:val="115"/>
          <w:sz w:val="12"/>
        </w:rPr>
        <w:t> </w:t>
      </w:r>
      <w:r>
        <w:rPr>
          <w:spacing w:val="-2"/>
          <w:w w:val="115"/>
          <w:sz w:val="12"/>
        </w:rPr>
        <w:t>doi:</w:t>
      </w:r>
      <w:hyperlink r:id="rId128">
        <w:r>
          <w:rPr>
            <w:color w:val="0080AC"/>
            <w:spacing w:val="-2"/>
            <w:w w:val="115"/>
            <w:sz w:val="12"/>
          </w:rPr>
          <w:t>10.1021/acs.jmedchem.9b00855</w:t>
        </w:r>
      </w:hyperlink>
      <w:r>
        <w:rPr>
          <w:color w:val="0080AC"/>
          <w:spacing w:val="-2"/>
          <w:w w:val="115"/>
          <w:sz w:val="12"/>
        </w:rPr>
        <w:t>.</w:t>
      </w:r>
    </w:p>
    <w:p>
      <w:pPr>
        <w:pStyle w:val="ListParagraph"/>
        <w:numPr>
          <w:ilvl w:val="0"/>
          <w:numId w:val="3"/>
        </w:numPr>
        <w:tabs>
          <w:tab w:pos="511" w:val="left" w:leader="none"/>
        </w:tabs>
        <w:spacing w:line="276" w:lineRule="auto" w:before="100" w:after="0"/>
        <w:ind w:left="511" w:right="118" w:hanging="393"/>
        <w:jc w:val="both"/>
        <w:rPr>
          <w:sz w:val="12"/>
        </w:rPr>
      </w:pPr>
      <w:r>
        <w:rPr/>
        <w:br w:type="column"/>
      </w:r>
      <w:r>
        <w:rPr>
          <w:w w:val="115"/>
          <w:sz w:val="12"/>
        </w:rPr>
        <w:t>Polykovskiy</w:t>
      </w:r>
      <w:r>
        <w:rPr>
          <w:w w:val="115"/>
          <w:sz w:val="12"/>
        </w:rPr>
        <w:t> D,</w:t>
      </w:r>
      <w:r>
        <w:rPr>
          <w:w w:val="115"/>
          <w:sz w:val="12"/>
        </w:rPr>
        <w:t> Zhebrak</w:t>
      </w:r>
      <w:r>
        <w:rPr>
          <w:w w:val="115"/>
          <w:sz w:val="12"/>
        </w:rPr>
        <w:t> A,</w:t>
      </w:r>
      <w:r>
        <w:rPr>
          <w:w w:val="115"/>
          <w:sz w:val="12"/>
        </w:rPr>
        <w:t> Sanchez-Lengeling</w:t>
      </w:r>
      <w:r>
        <w:rPr>
          <w:w w:val="115"/>
          <w:sz w:val="12"/>
        </w:rPr>
        <w:t> B,</w:t>
      </w:r>
      <w:r>
        <w:rPr>
          <w:w w:val="115"/>
          <w:sz w:val="12"/>
        </w:rPr>
        <w:t> Golovanov</w:t>
      </w:r>
      <w:r>
        <w:rPr>
          <w:w w:val="115"/>
          <w:sz w:val="12"/>
        </w:rPr>
        <w:t> S,</w:t>
      </w:r>
      <w:r>
        <w:rPr>
          <w:w w:val="115"/>
          <w:sz w:val="12"/>
        </w:rPr>
        <w:t> Tatanov</w:t>
      </w:r>
      <w:r>
        <w:rPr>
          <w:w w:val="115"/>
          <w:sz w:val="12"/>
        </w:rPr>
        <w:t> O,</w:t>
      </w:r>
      <w:r>
        <w:rPr>
          <w:spacing w:val="40"/>
          <w:w w:val="115"/>
          <w:sz w:val="12"/>
        </w:rPr>
        <w:t> </w:t>
      </w:r>
      <w:r>
        <w:rPr>
          <w:w w:val="115"/>
          <w:sz w:val="12"/>
        </w:rPr>
        <w:t>Belyaev</w:t>
      </w:r>
      <w:r>
        <w:rPr>
          <w:spacing w:val="80"/>
          <w:w w:val="115"/>
          <w:sz w:val="12"/>
        </w:rPr>
        <w:t> </w:t>
      </w:r>
      <w:r>
        <w:rPr>
          <w:w w:val="115"/>
          <w:sz w:val="12"/>
        </w:rPr>
        <w:t>S,</w:t>
      </w:r>
      <w:r>
        <w:rPr>
          <w:spacing w:val="80"/>
          <w:w w:val="115"/>
          <w:sz w:val="12"/>
        </w:rPr>
        <w:t> </w:t>
      </w:r>
      <w:r>
        <w:rPr>
          <w:w w:val="115"/>
          <w:sz w:val="12"/>
        </w:rPr>
        <w:t>et</w:t>
      </w:r>
      <w:r>
        <w:rPr>
          <w:spacing w:val="80"/>
          <w:w w:val="115"/>
          <w:sz w:val="12"/>
        </w:rPr>
        <w:t> </w:t>
      </w:r>
      <w:r>
        <w:rPr>
          <w:w w:val="115"/>
          <w:sz w:val="12"/>
        </w:rPr>
        <w:t>al.</w:t>
      </w:r>
      <w:r>
        <w:rPr>
          <w:spacing w:val="80"/>
          <w:w w:val="115"/>
          <w:sz w:val="12"/>
        </w:rPr>
        <w:t> </w:t>
      </w:r>
      <w:r>
        <w:rPr>
          <w:w w:val="115"/>
          <w:sz w:val="12"/>
        </w:rPr>
        <w:t>Molecular</w:t>
      </w:r>
      <w:r>
        <w:rPr>
          <w:spacing w:val="80"/>
          <w:w w:val="115"/>
          <w:sz w:val="12"/>
        </w:rPr>
        <w:t> </w:t>
      </w:r>
      <w:r>
        <w:rPr>
          <w:w w:val="115"/>
          <w:sz w:val="12"/>
        </w:rPr>
        <w:t>sets</w:t>
      </w:r>
      <w:r>
        <w:rPr>
          <w:spacing w:val="80"/>
          <w:w w:val="115"/>
          <w:sz w:val="12"/>
        </w:rPr>
        <w:t> </w:t>
      </w:r>
      <w:r>
        <w:rPr>
          <w:w w:val="115"/>
          <w:sz w:val="12"/>
        </w:rPr>
        <w:t>(MOSES):</w:t>
      </w:r>
      <w:r>
        <w:rPr>
          <w:spacing w:val="80"/>
          <w:w w:val="115"/>
          <w:sz w:val="12"/>
        </w:rPr>
        <w:t> </w:t>
      </w:r>
      <w:r>
        <w:rPr>
          <w:w w:val="115"/>
          <w:sz w:val="12"/>
        </w:rPr>
        <w:t>a</w:t>
      </w:r>
      <w:r>
        <w:rPr>
          <w:spacing w:val="80"/>
          <w:w w:val="115"/>
          <w:sz w:val="12"/>
        </w:rPr>
        <w:t> </w:t>
      </w:r>
      <w:r>
        <w:rPr>
          <w:w w:val="115"/>
          <w:sz w:val="12"/>
        </w:rPr>
        <w:t>benchmarking</w:t>
      </w:r>
      <w:r>
        <w:rPr>
          <w:spacing w:val="80"/>
          <w:w w:val="115"/>
          <w:sz w:val="12"/>
        </w:rPr>
        <w:t> </w:t>
      </w:r>
      <w:r>
        <w:rPr>
          <w:w w:val="115"/>
          <w:sz w:val="12"/>
        </w:rPr>
        <w:t>platform</w:t>
      </w:r>
      <w:r>
        <w:rPr>
          <w:spacing w:val="40"/>
          <w:w w:val="115"/>
          <w:sz w:val="12"/>
        </w:rPr>
        <w:t> </w:t>
      </w:r>
      <w:r>
        <w:rPr>
          <w:w w:val="115"/>
          <w:sz w:val="12"/>
        </w:rPr>
        <w:t>for</w:t>
      </w:r>
      <w:r>
        <w:rPr>
          <w:w w:val="115"/>
          <w:sz w:val="12"/>
        </w:rPr>
        <w:t> molecular</w:t>
      </w:r>
      <w:r>
        <w:rPr>
          <w:w w:val="115"/>
          <w:sz w:val="12"/>
        </w:rPr>
        <w:t> generation</w:t>
      </w:r>
      <w:r>
        <w:rPr>
          <w:w w:val="115"/>
          <w:sz w:val="12"/>
        </w:rPr>
        <w:t> models.</w:t>
      </w:r>
      <w:r>
        <w:rPr>
          <w:w w:val="115"/>
          <w:sz w:val="12"/>
        </w:rPr>
        <w:t> Front</w:t>
      </w:r>
      <w:r>
        <w:rPr>
          <w:w w:val="115"/>
          <w:sz w:val="12"/>
        </w:rPr>
        <w:t> Pharmacol</w:t>
      </w:r>
      <w:r>
        <w:rPr>
          <w:w w:val="115"/>
          <w:sz w:val="12"/>
        </w:rPr>
        <w:t> 2020;11:565644.</w:t>
      </w:r>
      <w:r>
        <w:rPr>
          <w:spacing w:val="40"/>
          <w:w w:val="115"/>
          <w:sz w:val="12"/>
        </w:rPr>
        <w:t> </w:t>
      </w:r>
      <w:r>
        <w:rPr>
          <w:spacing w:val="-2"/>
          <w:w w:val="115"/>
          <w:sz w:val="12"/>
        </w:rPr>
        <w:t>doi:</w:t>
      </w:r>
      <w:hyperlink r:id="rId129">
        <w:r>
          <w:rPr>
            <w:color w:val="0080AC"/>
            <w:spacing w:val="-2"/>
            <w:w w:val="115"/>
            <w:sz w:val="12"/>
          </w:rPr>
          <w:t>10.3389/fphar.2020.565644</w:t>
        </w:r>
      </w:hyperlink>
      <w:r>
        <w:rPr>
          <w:color w:val="0080AC"/>
          <w:spacing w:val="-2"/>
          <w:w w:val="115"/>
          <w:sz w:val="12"/>
        </w:rPr>
        <w:t>.</w:t>
      </w:r>
    </w:p>
    <w:p>
      <w:pPr>
        <w:pStyle w:val="ListParagraph"/>
        <w:numPr>
          <w:ilvl w:val="0"/>
          <w:numId w:val="3"/>
        </w:numPr>
        <w:tabs>
          <w:tab w:pos="511" w:val="left" w:leader="none"/>
        </w:tabs>
        <w:spacing w:line="278" w:lineRule="auto" w:before="3" w:after="0"/>
        <w:ind w:left="511" w:right="115" w:hanging="393"/>
        <w:jc w:val="both"/>
        <w:rPr>
          <w:sz w:val="12"/>
        </w:rPr>
      </w:pPr>
      <w:r>
        <w:rPr>
          <w:spacing w:val="-2"/>
          <w:w w:val="115"/>
          <w:sz w:val="12"/>
        </w:rPr>
        <w:t>Blaschke T, Arús-Pous J,</w:t>
      </w:r>
      <w:r>
        <w:rPr>
          <w:spacing w:val="-4"/>
          <w:w w:val="115"/>
          <w:sz w:val="12"/>
        </w:rPr>
        <w:t> </w:t>
      </w:r>
      <w:r>
        <w:rPr>
          <w:spacing w:val="-2"/>
          <w:w w:val="115"/>
          <w:sz w:val="12"/>
        </w:rPr>
        <w:t>Chen H, Margreitter C, Tyrchan C, Engkvist</w:t>
      </w:r>
      <w:r>
        <w:rPr>
          <w:spacing w:val="-4"/>
          <w:w w:val="115"/>
          <w:sz w:val="12"/>
        </w:rPr>
        <w:t> </w:t>
      </w:r>
      <w:r>
        <w:rPr>
          <w:spacing w:val="-2"/>
          <w:w w:val="115"/>
          <w:sz w:val="12"/>
        </w:rPr>
        <w:t>O, et al. REIN-</w:t>
      </w:r>
      <w:r>
        <w:rPr>
          <w:spacing w:val="40"/>
          <w:w w:val="115"/>
          <w:sz w:val="12"/>
        </w:rPr>
        <w:t> </w:t>
      </w:r>
      <w:r>
        <w:rPr>
          <w:w w:val="115"/>
          <w:sz w:val="12"/>
        </w:rPr>
        <w:t>VENT</w:t>
      </w:r>
      <w:r>
        <w:rPr>
          <w:spacing w:val="-9"/>
          <w:w w:val="115"/>
          <w:sz w:val="12"/>
        </w:rPr>
        <w:t> </w:t>
      </w:r>
      <w:r>
        <w:rPr>
          <w:w w:val="115"/>
          <w:sz w:val="12"/>
        </w:rPr>
        <w:t>2.0:</w:t>
      </w:r>
      <w:r>
        <w:rPr>
          <w:spacing w:val="-9"/>
          <w:w w:val="115"/>
          <w:sz w:val="12"/>
        </w:rPr>
        <w:t> </w:t>
      </w:r>
      <w:r>
        <w:rPr>
          <w:w w:val="115"/>
          <w:sz w:val="12"/>
        </w:rPr>
        <w:t>an</w:t>
      </w:r>
      <w:r>
        <w:rPr>
          <w:spacing w:val="-8"/>
          <w:w w:val="115"/>
          <w:sz w:val="12"/>
        </w:rPr>
        <w:t> </w:t>
      </w:r>
      <w:r>
        <w:rPr>
          <w:w w:val="115"/>
          <w:sz w:val="12"/>
        </w:rPr>
        <w:t>ai</w:t>
      </w:r>
      <w:r>
        <w:rPr>
          <w:spacing w:val="-9"/>
          <w:w w:val="115"/>
          <w:sz w:val="12"/>
        </w:rPr>
        <w:t> </w:t>
      </w:r>
      <w:r>
        <w:rPr>
          <w:w w:val="115"/>
          <w:sz w:val="12"/>
        </w:rPr>
        <w:t>tool</w:t>
      </w:r>
      <w:r>
        <w:rPr>
          <w:spacing w:val="-9"/>
          <w:w w:val="115"/>
          <w:sz w:val="12"/>
        </w:rPr>
        <w:t> </w:t>
      </w:r>
      <w:r>
        <w:rPr>
          <w:w w:val="115"/>
          <w:sz w:val="12"/>
        </w:rPr>
        <w:t>for</w:t>
      </w:r>
      <w:r>
        <w:rPr>
          <w:spacing w:val="-8"/>
          <w:w w:val="115"/>
          <w:sz w:val="12"/>
        </w:rPr>
        <w:t> </w:t>
      </w:r>
      <w:r>
        <w:rPr>
          <w:w w:val="115"/>
          <w:sz w:val="12"/>
        </w:rPr>
        <w:t>de</w:t>
      </w:r>
      <w:r>
        <w:rPr>
          <w:spacing w:val="-9"/>
          <w:w w:val="115"/>
          <w:sz w:val="12"/>
        </w:rPr>
        <w:t> </w:t>
      </w:r>
      <w:r>
        <w:rPr>
          <w:w w:val="115"/>
          <w:sz w:val="12"/>
        </w:rPr>
        <w:t>novo</w:t>
      </w:r>
      <w:r>
        <w:rPr>
          <w:spacing w:val="-8"/>
          <w:w w:val="115"/>
          <w:sz w:val="12"/>
        </w:rPr>
        <w:t> </w:t>
      </w:r>
      <w:r>
        <w:rPr>
          <w:w w:val="115"/>
          <w:sz w:val="12"/>
        </w:rPr>
        <w:t>drug</w:t>
      </w:r>
      <w:r>
        <w:rPr>
          <w:spacing w:val="-9"/>
          <w:w w:val="115"/>
          <w:sz w:val="12"/>
        </w:rPr>
        <w:t> </w:t>
      </w:r>
      <w:r>
        <w:rPr>
          <w:w w:val="115"/>
          <w:sz w:val="12"/>
        </w:rPr>
        <w:t>design.</w:t>
      </w:r>
      <w:r>
        <w:rPr>
          <w:spacing w:val="-9"/>
          <w:w w:val="115"/>
          <w:sz w:val="12"/>
        </w:rPr>
        <w:t> </w:t>
      </w:r>
      <w:r>
        <w:rPr>
          <w:w w:val="115"/>
          <w:sz w:val="12"/>
        </w:rPr>
        <w:t>J.</w:t>
      </w:r>
      <w:r>
        <w:rPr>
          <w:spacing w:val="-8"/>
          <w:w w:val="115"/>
          <w:sz w:val="12"/>
        </w:rPr>
        <w:t> </w:t>
      </w:r>
      <w:r>
        <w:rPr>
          <w:w w:val="115"/>
          <w:sz w:val="12"/>
        </w:rPr>
        <w:t>Chem.</w:t>
      </w:r>
      <w:r>
        <w:rPr>
          <w:spacing w:val="-9"/>
          <w:w w:val="115"/>
          <w:sz w:val="12"/>
        </w:rPr>
        <w:t> </w:t>
      </w:r>
      <w:r>
        <w:rPr>
          <w:w w:val="115"/>
          <w:sz w:val="12"/>
        </w:rPr>
        <w:t>Inf.</w:t>
      </w:r>
      <w:r>
        <w:rPr>
          <w:spacing w:val="-9"/>
          <w:w w:val="115"/>
          <w:sz w:val="12"/>
        </w:rPr>
        <w:t> </w:t>
      </w:r>
      <w:r>
        <w:rPr>
          <w:w w:val="115"/>
          <w:sz w:val="12"/>
        </w:rPr>
        <w:t>Model</w:t>
      </w:r>
      <w:r>
        <w:rPr>
          <w:spacing w:val="-8"/>
          <w:w w:val="115"/>
          <w:sz w:val="12"/>
        </w:rPr>
        <w:t> </w:t>
      </w:r>
      <w:r>
        <w:rPr>
          <w:w w:val="115"/>
          <w:sz w:val="12"/>
        </w:rPr>
        <w:t>2020;60:5918–22.</w:t>
      </w:r>
      <w:r>
        <w:rPr>
          <w:spacing w:val="40"/>
          <w:w w:val="115"/>
          <w:sz w:val="12"/>
        </w:rPr>
        <w:t> </w:t>
      </w:r>
      <w:r>
        <w:rPr>
          <w:spacing w:val="-2"/>
          <w:w w:val="115"/>
          <w:sz w:val="12"/>
        </w:rPr>
        <w:t>doi:</w:t>
      </w:r>
      <w:hyperlink r:id="rId130">
        <w:r>
          <w:rPr>
            <w:color w:val="0080AC"/>
            <w:spacing w:val="-2"/>
            <w:w w:val="115"/>
            <w:sz w:val="12"/>
          </w:rPr>
          <w:t>10.1021/acs.jcim.0c00915</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117" w:hanging="393"/>
        <w:jc w:val="both"/>
        <w:rPr>
          <w:sz w:val="12"/>
        </w:rPr>
      </w:pPr>
      <w:r>
        <w:rPr>
          <w:w w:val="115"/>
          <w:sz w:val="12"/>
        </w:rPr>
        <w:t>Brown</w:t>
      </w:r>
      <w:r>
        <w:rPr>
          <w:w w:val="115"/>
          <w:sz w:val="12"/>
        </w:rPr>
        <w:t> N,</w:t>
      </w:r>
      <w:r>
        <w:rPr>
          <w:w w:val="115"/>
          <w:sz w:val="12"/>
        </w:rPr>
        <w:t> Fiscato</w:t>
      </w:r>
      <w:r>
        <w:rPr>
          <w:w w:val="115"/>
          <w:sz w:val="12"/>
        </w:rPr>
        <w:t> M,</w:t>
      </w:r>
      <w:r>
        <w:rPr>
          <w:w w:val="115"/>
          <w:sz w:val="12"/>
        </w:rPr>
        <w:t> Segler</w:t>
      </w:r>
      <w:r>
        <w:rPr>
          <w:w w:val="115"/>
          <w:sz w:val="12"/>
        </w:rPr>
        <w:t> MHS,</w:t>
      </w:r>
      <w:r>
        <w:rPr>
          <w:w w:val="115"/>
          <w:sz w:val="12"/>
        </w:rPr>
        <w:t> Vaucher</w:t>
      </w:r>
      <w:r>
        <w:rPr>
          <w:w w:val="115"/>
          <w:sz w:val="12"/>
        </w:rPr>
        <w:t> AC.</w:t>
      </w:r>
      <w:r>
        <w:rPr>
          <w:w w:val="115"/>
          <w:sz w:val="12"/>
        </w:rPr>
        <w:t> GuacaMol:</w:t>
      </w:r>
      <w:r>
        <w:rPr>
          <w:w w:val="115"/>
          <w:sz w:val="12"/>
        </w:rPr>
        <w:t> benchmarking</w:t>
      </w:r>
      <w:r>
        <w:rPr>
          <w:w w:val="115"/>
          <w:sz w:val="12"/>
        </w:rPr>
        <w:t> mod-</w:t>
      </w:r>
      <w:r>
        <w:rPr>
          <w:spacing w:val="40"/>
          <w:w w:val="115"/>
          <w:sz w:val="12"/>
        </w:rPr>
        <w:t> </w:t>
      </w:r>
      <w:r>
        <w:rPr>
          <w:w w:val="115"/>
          <w:sz w:val="12"/>
        </w:rPr>
        <w:t>els</w:t>
      </w:r>
      <w:r>
        <w:rPr>
          <w:w w:val="115"/>
          <w:sz w:val="12"/>
        </w:rPr>
        <w:t> for</w:t>
      </w:r>
      <w:r>
        <w:rPr>
          <w:w w:val="115"/>
          <w:sz w:val="12"/>
        </w:rPr>
        <w:t> de</w:t>
      </w:r>
      <w:r>
        <w:rPr>
          <w:w w:val="115"/>
          <w:sz w:val="12"/>
        </w:rPr>
        <w:t> novo</w:t>
      </w:r>
      <w:r>
        <w:rPr>
          <w:w w:val="115"/>
          <w:sz w:val="12"/>
        </w:rPr>
        <w:t> molecular</w:t>
      </w:r>
      <w:r>
        <w:rPr>
          <w:w w:val="115"/>
          <w:sz w:val="12"/>
        </w:rPr>
        <w:t> design.</w:t>
      </w:r>
      <w:r>
        <w:rPr>
          <w:w w:val="115"/>
          <w:sz w:val="12"/>
        </w:rPr>
        <w:t> J.</w:t>
      </w:r>
      <w:r>
        <w:rPr>
          <w:w w:val="115"/>
          <w:sz w:val="12"/>
        </w:rPr>
        <w:t> Chem.</w:t>
      </w:r>
      <w:r>
        <w:rPr>
          <w:w w:val="115"/>
          <w:sz w:val="12"/>
        </w:rPr>
        <w:t> Inf.</w:t>
      </w:r>
      <w:r>
        <w:rPr>
          <w:w w:val="115"/>
          <w:sz w:val="12"/>
        </w:rPr>
        <w:t> Model</w:t>
      </w:r>
      <w:r>
        <w:rPr>
          <w:w w:val="115"/>
          <w:sz w:val="12"/>
        </w:rPr>
        <w:t> 2019;59:1096–108.</w:t>
      </w:r>
      <w:r>
        <w:rPr>
          <w:spacing w:val="40"/>
          <w:w w:val="115"/>
          <w:sz w:val="12"/>
        </w:rPr>
        <w:t> </w:t>
      </w:r>
      <w:r>
        <w:rPr>
          <w:spacing w:val="-2"/>
          <w:w w:val="115"/>
          <w:sz w:val="12"/>
        </w:rPr>
        <w:t>doi:</w:t>
      </w:r>
      <w:hyperlink r:id="rId131">
        <w:r>
          <w:rPr>
            <w:color w:val="0080AC"/>
            <w:spacing w:val="-2"/>
            <w:w w:val="115"/>
            <w:sz w:val="12"/>
          </w:rPr>
          <w:t>10.1021/acs.jcim.8b00839</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116" w:hanging="393"/>
        <w:jc w:val="both"/>
        <w:rPr>
          <w:sz w:val="12"/>
        </w:rPr>
      </w:pPr>
      <w:r>
        <w:rPr>
          <w:w w:val="115"/>
          <w:sz w:val="12"/>
        </w:rPr>
        <w:t>Meyers</w:t>
      </w:r>
      <w:r>
        <w:rPr>
          <w:w w:val="115"/>
          <w:sz w:val="12"/>
        </w:rPr>
        <w:t> J,</w:t>
      </w:r>
      <w:r>
        <w:rPr>
          <w:w w:val="115"/>
          <w:sz w:val="12"/>
        </w:rPr>
        <w:t> Fabian</w:t>
      </w:r>
      <w:r>
        <w:rPr>
          <w:w w:val="115"/>
          <w:sz w:val="12"/>
        </w:rPr>
        <w:t> B,</w:t>
      </w:r>
      <w:r>
        <w:rPr>
          <w:w w:val="115"/>
          <w:sz w:val="12"/>
        </w:rPr>
        <w:t> Brown</w:t>
      </w:r>
      <w:r>
        <w:rPr>
          <w:w w:val="115"/>
          <w:sz w:val="12"/>
        </w:rPr>
        <w:t> N.</w:t>
      </w:r>
      <w:r>
        <w:rPr>
          <w:w w:val="115"/>
          <w:sz w:val="12"/>
        </w:rPr>
        <w:t> De</w:t>
      </w:r>
      <w:r>
        <w:rPr>
          <w:w w:val="115"/>
          <w:sz w:val="12"/>
        </w:rPr>
        <w:t> novo</w:t>
      </w:r>
      <w:r>
        <w:rPr>
          <w:w w:val="115"/>
          <w:sz w:val="12"/>
        </w:rPr>
        <w:t> molecular</w:t>
      </w:r>
      <w:r>
        <w:rPr>
          <w:w w:val="115"/>
          <w:sz w:val="12"/>
        </w:rPr>
        <w:t> design</w:t>
      </w:r>
      <w:r>
        <w:rPr>
          <w:w w:val="115"/>
          <w:sz w:val="12"/>
        </w:rPr>
        <w:t> and</w:t>
      </w:r>
      <w:r>
        <w:rPr>
          <w:w w:val="115"/>
          <w:sz w:val="12"/>
        </w:rPr>
        <w:t> generative</w:t>
      </w:r>
      <w:r>
        <w:rPr>
          <w:w w:val="115"/>
          <w:sz w:val="12"/>
        </w:rPr>
        <w:t> models.</w:t>
      </w:r>
      <w:r>
        <w:rPr>
          <w:spacing w:val="40"/>
          <w:w w:val="115"/>
          <w:sz w:val="12"/>
        </w:rPr>
        <w:t> </w:t>
      </w:r>
      <w:r>
        <w:rPr>
          <w:w w:val="115"/>
          <w:sz w:val="12"/>
        </w:rPr>
        <w:t>Drug Discov Today 2021. doi:</w:t>
      </w:r>
      <w:hyperlink r:id="rId132">
        <w:r>
          <w:rPr>
            <w:color w:val="0080AC"/>
            <w:w w:val="115"/>
            <w:sz w:val="12"/>
          </w:rPr>
          <w:t>10.1016/j.drudis.2021.05.019</w:t>
        </w:r>
      </w:hyperlink>
      <w:r>
        <w:rPr>
          <w:color w:val="0080AC"/>
          <w:w w:val="115"/>
          <w:sz w:val="12"/>
        </w:rPr>
        <w:t>.</w:t>
      </w:r>
    </w:p>
    <w:p>
      <w:pPr>
        <w:pStyle w:val="ListParagraph"/>
        <w:numPr>
          <w:ilvl w:val="0"/>
          <w:numId w:val="3"/>
        </w:numPr>
        <w:tabs>
          <w:tab w:pos="511" w:val="left" w:leader="none"/>
        </w:tabs>
        <w:spacing w:line="278" w:lineRule="auto" w:before="0" w:after="0"/>
        <w:ind w:left="511" w:right="118" w:hanging="393"/>
        <w:jc w:val="both"/>
        <w:rPr>
          <w:sz w:val="12"/>
        </w:rPr>
      </w:pPr>
      <w:r>
        <w:rPr>
          <w:w w:val="120"/>
          <w:sz w:val="12"/>
        </w:rPr>
        <w:t>Martinelli</w:t>
      </w:r>
      <w:r>
        <w:rPr>
          <w:spacing w:val="40"/>
          <w:w w:val="120"/>
          <w:sz w:val="12"/>
        </w:rPr>
        <w:t> </w:t>
      </w:r>
      <w:r>
        <w:rPr>
          <w:w w:val="120"/>
          <w:sz w:val="12"/>
        </w:rPr>
        <w:t>DD.</w:t>
      </w:r>
      <w:r>
        <w:rPr>
          <w:spacing w:val="40"/>
          <w:w w:val="120"/>
          <w:sz w:val="12"/>
        </w:rPr>
        <w:t> </w:t>
      </w:r>
      <w:r>
        <w:rPr>
          <w:w w:val="120"/>
          <w:sz w:val="12"/>
        </w:rPr>
        <w:t>Generative</w:t>
      </w:r>
      <w:r>
        <w:rPr>
          <w:spacing w:val="40"/>
          <w:w w:val="120"/>
          <w:sz w:val="12"/>
        </w:rPr>
        <w:t> </w:t>
      </w:r>
      <w:r>
        <w:rPr>
          <w:w w:val="120"/>
          <w:sz w:val="12"/>
        </w:rPr>
        <w:t>machine</w:t>
      </w:r>
      <w:r>
        <w:rPr>
          <w:spacing w:val="40"/>
          <w:w w:val="120"/>
          <w:sz w:val="12"/>
        </w:rPr>
        <w:t> </w:t>
      </w:r>
      <w:r>
        <w:rPr>
          <w:w w:val="120"/>
          <w:sz w:val="12"/>
        </w:rPr>
        <w:t>learning</w:t>
      </w:r>
      <w:r>
        <w:rPr>
          <w:spacing w:val="40"/>
          <w:w w:val="120"/>
          <w:sz w:val="12"/>
        </w:rPr>
        <w:t> </w:t>
      </w:r>
      <w:r>
        <w:rPr>
          <w:w w:val="120"/>
          <w:sz w:val="12"/>
        </w:rPr>
        <w:t>for</w:t>
      </w:r>
      <w:r>
        <w:rPr>
          <w:spacing w:val="40"/>
          <w:w w:val="120"/>
          <w:sz w:val="12"/>
        </w:rPr>
        <w:t> </w:t>
      </w:r>
      <w:r>
        <w:rPr>
          <w:w w:val="120"/>
          <w:sz w:val="12"/>
        </w:rPr>
        <w:t>de</w:t>
      </w:r>
      <w:r>
        <w:rPr>
          <w:spacing w:val="40"/>
          <w:w w:val="120"/>
          <w:sz w:val="12"/>
        </w:rPr>
        <w:t> </w:t>
      </w:r>
      <w:r>
        <w:rPr>
          <w:w w:val="120"/>
          <w:sz w:val="12"/>
        </w:rPr>
        <w:t>novo</w:t>
      </w:r>
      <w:r>
        <w:rPr>
          <w:spacing w:val="40"/>
          <w:w w:val="120"/>
          <w:sz w:val="12"/>
        </w:rPr>
        <w:t> </w:t>
      </w:r>
      <w:r>
        <w:rPr>
          <w:w w:val="120"/>
          <w:sz w:val="12"/>
        </w:rPr>
        <w:t>drug</w:t>
      </w:r>
      <w:r>
        <w:rPr>
          <w:spacing w:val="40"/>
          <w:w w:val="120"/>
          <w:sz w:val="12"/>
        </w:rPr>
        <w:t> </w:t>
      </w:r>
      <w:r>
        <w:rPr>
          <w:w w:val="120"/>
          <w:sz w:val="12"/>
        </w:rPr>
        <w:t>dis-</w:t>
      </w:r>
      <w:r>
        <w:rPr>
          <w:spacing w:val="80"/>
          <w:w w:val="120"/>
          <w:sz w:val="12"/>
        </w:rPr>
        <w:t> </w:t>
      </w:r>
      <w:r>
        <w:rPr>
          <w:w w:val="120"/>
          <w:sz w:val="12"/>
        </w:rPr>
        <w:t>covery:</w:t>
      </w:r>
      <w:r>
        <w:rPr>
          <w:w w:val="120"/>
          <w:sz w:val="12"/>
        </w:rPr>
        <w:t> a</w:t>
      </w:r>
      <w:r>
        <w:rPr>
          <w:w w:val="120"/>
          <w:sz w:val="12"/>
        </w:rPr>
        <w:t> systematic</w:t>
      </w:r>
      <w:r>
        <w:rPr>
          <w:w w:val="120"/>
          <w:sz w:val="12"/>
        </w:rPr>
        <w:t> review.</w:t>
      </w:r>
      <w:r>
        <w:rPr>
          <w:w w:val="120"/>
          <w:sz w:val="12"/>
        </w:rPr>
        <w:t> Comput.</w:t>
      </w:r>
      <w:r>
        <w:rPr>
          <w:w w:val="120"/>
          <w:sz w:val="12"/>
        </w:rPr>
        <w:t> Biol.</w:t>
      </w:r>
      <w:r>
        <w:rPr>
          <w:w w:val="120"/>
          <w:sz w:val="12"/>
        </w:rPr>
        <w:t> Med.</w:t>
      </w:r>
      <w:r>
        <w:rPr>
          <w:w w:val="120"/>
          <w:sz w:val="12"/>
        </w:rPr>
        <w:t> </w:t>
      </w:r>
      <w:r>
        <w:rPr>
          <w:w w:val="120"/>
          <w:sz w:val="12"/>
        </w:rPr>
        <w:t>2022;145:105403.</w:t>
      </w:r>
      <w:r>
        <w:rPr>
          <w:spacing w:val="40"/>
          <w:w w:val="120"/>
          <w:sz w:val="12"/>
        </w:rPr>
        <w:t> </w:t>
      </w:r>
      <w:r>
        <w:rPr>
          <w:spacing w:val="-2"/>
          <w:w w:val="120"/>
          <w:sz w:val="12"/>
        </w:rPr>
        <w:t>doi:</w:t>
      </w:r>
      <w:hyperlink r:id="rId133">
        <w:r>
          <w:rPr>
            <w:color w:val="0080AC"/>
            <w:spacing w:val="-2"/>
            <w:w w:val="120"/>
            <w:sz w:val="12"/>
          </w:rPr>
          <w:t>10.1016/j.compbiomed.2022.105403</w:t>
        </w:r>
      </w:hyperlink>
      <w:r>
        <w:rPr>
          <w:color w:val="0080AC"/>
          <w:spacing w:val="-2"/>
          <w:w w:val="120"/>
          <w:sz w:val="12"/>
        </w:rPr>
        <w:t>.</w:t>
      </w:r>
    </w:p>
    <w:p>
      <w:pPr>
        <w:pStyle w:val="ListParagraph"/>
        <w:numPr>
          <w:ilvl w:val="0"/>
          <w:numId w:val="3"/>
        </w:numPr>
        <w:tabs>
          <w:tab w:pos="511" w:val="left" w:leader="none"/>
        </w:tabs>
        <w:spacing w:line="278" w:lineRule="auto" w:before="0" w:after="0"/>
        <w:ind w:left="511" w:right="114" w:hanging="393"/>
        <w:jc w:val="both"/>
        <w:rPr>
          <w:sz w:val="12"/>
        </w:rPr>
      </w:pPr>
      <w:r>
        <w:rPr>
          <w:w w:val="115"/>
          <w:sz w:val="12"/>
        </w:rPr>
        <w:t>Wang</w:t>
      </w:r>
      <w:r>
        <w:rPr>
          <w:spacing w:val="-8"/>
          <w:w w:val="115"/>
          <w:sz w:val="12"/>
        </w:rPr>
        <w:t> </w:t>
      </w:r>
      <w:r>
        <w:rPr>
          <w:w w:val="115"/>
          <w:sz w:val="12"/>
        </w:rPr>
        <w:t>M,</w:t>
      </w:r>
      <w:r>
        <w:rPr>
          <w:spacing w:val="-8"/>
          <w:w w:val="115"/>
          <w:sz w:val="12"/>
        </w:rPr>
        <w:t> </w:t>
      </w:r>
      <w:r>
        <w:rPr>
          <w:w w:val="115"/>
          <w:sz w:val="12"/>
        </w:rPr>
        <w:t>Wang</w:t>
      </w:r>
      <w:r>
        <w:rPr>
          <w:spacing w:val="-8"/>
          <w:w w:val="115"/>
          <w:sz w:val="12"/>
        </w:rPr>
        <w:t> </w:t>
      </w:r>
      <w:r>
        <w:rPr>
          <w:w w:val="115"/>
          <w:sz w:val="12"/>
        </w:rPr>
        <w:t>Z,</w:t>
      </w:r>
      <w:r>
        <w:rPr>
          <w:spacing w:val="-8"/>
          <w:w w:val="115"/>
          <w:sz w:val="12"/>
        </w:rPr>
        <w:t> </w:t>
      </w:r>
      <w:r>
        <w:rPr>
          <w:w w:val="115"/>
          <w:sz w:val="12"/>
        </w:rPr>
        <w:t>Sun</w:t>
      </w:r>
      <w:r>
        <w:rPr>
          <w:spacing w:val="-8"/>
          <w:w w:val="115"/>
          <w:sz w:val="12"/>
        </w:rPr>
        <w:t> </w:t>
      </w:r>
      <w:r>
        <w:rPr>
          <w:w w:val="115"/>
          <w:sz w:val="12"/>
        </w:rPr>
        <w:t>H,</w:t>
      </w:r>
      <w:r>
        <w:rPr>
          <w:spacing w:val="-8"/>
          <w:w w:val="115"/>
          <w:sz w:val="12"/>
        </w:rPr>
        <w:t> </w:t>
      </w:r>
      <w:r>
        <w:rPr>
          <w:w w:val="115"/>
          <w:sz w:val="12"/>
        </w:rPr>
        <w:t>Wang</w:t>
      </w:r>
      <w:r>
        <w:rPr>
          <w:spacing w:val="-8"/>
          <w:w w:val="115"/>
          <w:sz w:val="12"/>
        </w:rPr>
        <w:t> </w:t>
      </w:r>
      <w:r>
        <w:rPr>
          <w:w w:val="115"/>
          <w:sz w:val="12"/>
        </w:rPr>
        <w:t>J,</w:t>
      </w:r>
      <w:r>
        <w:rPr>
          <w:spacing w:val="-8"/>
          <w:w w:val="115"/>
          <w:sz w:val="12"/>
        </w:rPr>
        <w:t> </w:t>
      </w:r>
      <w:r>
        <w:rPr>
          <w:w w:val="115"/>
          <w:sz w:val="12"/>
        </w:rPr>
        <w:t>Shen</w:t>
      </w:r>
      <w:r>
        <w:rPr>
          <w:spacing w:val="-8"/>
          <w:w w:val="115"/>
          <w:sz w:val="12"/>
        </w:rPr>
        <w:t> </w:t>
      </w:r>
      <w:r>
        <w:rPr>
          <w:w w:val="115"/>
          <w:sz w:val="12"/>
        </w:rPr>
        <w:t>C,</w:t>
      </w:r>
      <w:r>
        <w:rPr>
          <w:spacing w:val="-8"/>
          <w:w w:val="115"/>
          <w:sz w:val="12"/>
        </w:rPr>
        <w:t> </w:t>
      </w:r>
      <w:r>
        <w:rPr>
          <w:w w:val="115"/>
          <w:sz w:val="12"/>
        </w:rPr>
        <w:t>Weng</w:t>
      </w:r>
      <w:r>
        <w:rPr>
          <w:spacing w:val="-8"/>
          <w:w w:val="115"/>
          <w:sz w:val="12"/>
        </w:rPr>
        <w:t> </w:t>
      </w:r>
      <w:r>
        <w:rPr>
          <w:w w:val="115"/>
          <w:sz w:val="12"/>
        </w:rPr>
        <w:t>G,</w:t>
      </w:r>
      <w:r>
        <w:rPr>
          <w:spacing w:val="-8"/>
          <w:w w:val="115"/>
          <w:sz w:val="12"/>
        </w:rPr>
        <w:t> </w:t>
      </w:r>
      <w:r>
        <w:rPr>
          <w:w w:val="115"/>
          <w:sz w:val="12"/>
        </w:rPr>
        <w:t>et</w:t>
      </w:r>
      <w:r>
        <w:rPr>
          <w:spacing w:val="-8"/>
          <w:w w:val="115"/>
          <w:sz w:val="12"/>
        </w:rPr>
        <w:t> </w:t>
      </w:r>
      <w:r>
        <w:rPr>
          <w:w w:val="115"/>
          <w:sz w:val="12"/>
        </w:rPr>
        <w:t>al.</w:t>
      </w:r>
      <w:r>
        <w:rPr>
          <w:spacing w:val="-8"/>
          <w:w w:val="115"/>
          <w:sz w:val="12"/>
        </w:rPr>
        <w:t> </w:t>
      </w:r>
      <w:r>
        <w:rPr>
          <w:w w:val="115"/>
          <w:sz w:val="12"/>
        </w:rPr>
        <w:t>Deep</w:t>
      </w:r>
      <w:r>
        <w:rPr>
          <w:spacing w:val="-8"/>
          <w:w w:val="115"/>
          <w:sz w:val="12"/>
        </w:rPr>
        <w:t> </w:t>
      </w:r>
      <w:r>
        <w:rPr>
          <w:w w:val="115"/>
          <w:sz w:val="12"/>
        </w:rPr>
        <w:t>learning</w:t>
      </w:r>
      <w:r>
        <w:rPr>
          <w:spacing w:val="-8"/>
          <w:w w:val="115"/>
          <w:sz w:val="12"/>
        </w:rPr>
        <w:t> </w:t>
      </w:r>
      <w:r>
        <w:rPr>
          <w:w w:val="115"/>
          <w:sz w:val="12"/>
        </w:rPr>
        <w:t>approaches</w:t>
      </w:r>
      <w:r>
        <w:rPr>
          <w:spacing w:val="40"/>
          <w:w w:val="120"/>
          <w:sz w:val="12"/>
        </w:rPr>
        <w:t> </w:t>
      </w:r>
      <w:r>
        <w:rPr>
          <w:w w:val="120"/>
          <w:sz w:val="12"/>
        </w:rPr>
        <w:t>for</w:t>
      </w:r>
      <w:r>
        <w:rPr>
          <w:spacing w:val="-4"/>
          <w:w w:val="120"/>
          <w:sz w:val="12"/>
        </w:rPr>
        <w:t> </w:t>
      </w:r>
      <w:r>
        <w:rPr>
          <w:w w:val="120"/>
          <w:sz w:val="12"/>
        </w:rPr>
        <w:t>de</w:t>
      </w:r>
      <w:r>
        <w:rPr>
          <w:spacing w:val="-4"/>
          <w:w w:val="120"/>
          <w:sz w:val="12"/>
        </w:rPr>
        <w:t> </w:t>
      </w:r>
      <w:r>
        <w:rPr>
          <w:w w:val="120"/>
          <w:sz w:val="12"/>
        </w:rPr>
        <w:t>novo</w:t>
      </w:r>
      <w:r>
        <w:rPr>
          <w:spacing w:val="-4"/>
          <w:w w:val="120"/>
          <w:sz w:val="12"/>
        </w:rPr>
        <w:t> </w:t>
      </w:r>
      <w:r>
        <w:rPr>
          <w:w w:val="120"/>
          <w:sz w:val="12"/>
        </w:rPr>
        <w:t>drug</w:t>
      </w:r>
      <w:r>
        <w:rPr>
          <w:spacing w:val="-4"/>
          <w:w w:val="120"/>
          <w:sz w:val="12"/>
        </w:rPr>
        <w:t> </w:t>
      </w:r>
      <w:r>
        <w:rPr>
          <w:w w:val="120"/>
          <w:sz w:val="12"/>
        </w:rPr>
        <w:t>design:</w:t>
      </w:r>
      <w:r>
        <w:rPr>
          <w:spacing w:val="-4"/>
          <w:w w:val="120"/>
          <w:sz w:val="12"/>
        </w:rPr>
        <w:t> </w:t>
      </w:r>
      <w:r>
        <w:rPr>
          <w:w w:val="120"/>
          <w:sz w:val="12"/>
        </w:rPr>
        <w:t>an</w:t>
      </w:r>
      <w:r>
        <w:rPr>
          <w:spacing w:val="-4"/>
          <w:w w:val="120"/>
          <w:sz w:val="12"/>
        </w:rPr>
        <w:t> </w:t>
      </w:r>
      <w:r>
        <w:rPr>
          <w:w w:val="120"/>
          <w:sz w:val="12"/>
        </w:rPr>
        <w:t>overview.</w:t>
      </w:r>
      <w:r>
        <w:rPr>
          <w:spacing w:val="-4"/>
          <w:w w:val="120"/>
          <w:sz w:val="12"/>
        </w:rPr>
        <w:t> </w:t>
      </w:r>
      <w:r>
        <w:rPr>
          <w:w w:val="120"/>
          <w:sz w:val="12"/>
        </w:rPr>
        <w:t>Curr.</w:t>
      </w:r>
      <w:r>
        <w:rPr>
          <w:spacing w:val="-4"/>
          <w:w w:val="120"/>
          <w:sz w:val="12"/>
        </w:rPr>
        <w:t> </w:t>
      </w:r>
      <w:r>
        <w:rPr>
          <w:w w:val="120"/>
          <w:sz w:val="12"/>
        </w:rPr>
        <w:t>Opin.</w:t>
      </w:r>
      <w:r>
        <w:rPr>
          <w:spacing w:val="-4"/>
          <w:w w:val="120"/>
          <w:sz w:val="12"/>
        </w:rPr>
        <w:t> </w:t>
      </w:r>
      <w:r>
        <w:rPr>
          <w:w w:val="120"/>
          <w:sz w:val="12"/>
        </w:rPr>
        <w:t>Struct.</w:t>
      </w:r>
      <w:r>
        <w:rPr>
          <w:spacing w:val="-4"/>
          <w:w w:val="120"/>
          <w:sz w:val="12"/>
        </w:rPr>
        <w:t> </w:t>
      </w:r>
      <w:r>
        <w:rPr>
          <w:w w:val="120"/>
          <w:sz w:val="12"/>
        </w:rPr>
        <w:t>Biol.</w:t>
      </w:r>
      <w:r>
        <w:rPr>
          <w:spacing w:val="-4"/>
          <w:w w:val="120"/>
          <w:sz w:val="12"/>
        </w:rPr>
        <w:t> </w:t>
      </w:r>
      <w:r>
        <w:rPr>
          <w:w w:val="120"/>
          <w:sz w:val="12"/>
        </w:rPr>
        <w:t>2022;72:135–44.</w:t>
      </w:r>
      <w:r>
        <w:rPr>
          <w:spacing w:val="40"/>
          <w:w w:val="120"/>
          <w:sz w:val="12"/>
        </w:rPr>
        <w:t> </w:t>
      </w:r>
      <w:r>
        <w:rPr>
          <w:spacing w:val="-2"/>
          <w:w w:val="120"/>
          <w:sz w:val="12"/>
        </w:rPr>
        <w:t>doi:</w:t>
      </w:r>
      <w:hyperlink r:id="rId134">
        <w:r>
          <w:rPr>
            <w:color w:val="0080AC"/>
            <w:spacing w:val="-2"/>
            <w:w w:val="120"/>
            <w:sz w:val="12"/>
          </w:rPr>
          <w:t>10.1016/j.sbi.2021.10.001</w:t>
        </w:r>
      </w:hyperlink>
      <w:r>
        <w:rPr>
          <w:color w:val="0080AC"/>
          <w:spacing w:val="-2"/>
          <w:w w:val="120"/>
          <w:sz w:val="12"/>
        </w:rPr>
        <w:t>.</w:t>
      </w:r>
    </w:p>
    <w:p>
      <w:pPr>
        <w:pStyle w:val="ListParagraph"/>
        <w:numPr>
          <w:ilvl w:val="0"/>
          <w:numId w:val="3"/>
        </w:numPr>
        <w:tabs>
          <w:tab w:pos="511" w:val="left" w:leader="none"/>
        </w:tabs>
        <w:spacing w:line="278" w:lineRule="auto" w:before="0" w:after="0"/>
        <w:ind w:left="511" w:right="117" w:hanging="393"/>
        <w:jc w:val="both"/>
        <w:rPr>
          <w:sz w:val="12"/>
        </w:rPr>
      </w:pPr>
      <w:r>
        <w:rPr>
          <w:w w:val="115"/>
          <w:sz w:val="12"/>
        </w:rPr>
        <w:t>Segler</w:t>
      </w:r>
      <w:r>
        <w:rPr>
          <w:spacing w:val="-9"/>
          <w:w w:val="115"/>
          <w:sz w:val="12"/>
        </w:rPr>
        <w:t> </w:t>
      </w:r>
      <w:r>
        <w:rPr>
          <w:w w:val="115"/>
          <w:sz w:val="12"/>
        </w:rPr>
        <w:t>MHS,</w:t>
      </w:r>
      <w:r>
        <w:rPr>
          <w:spacing w:val="-9"/>
          <w:w w:val="115"/>
          <w:sz w:val="12"/>
        </w:rPr>
        <w:t> </w:t>
      </w:r>
      <w:r>
        <w:rPr>
          <w:w w:val="115"/>
          <w:sz w:val="12"/>
        </w:rPr>
        <w:t>Kogej</w:t>
      </w:r>
      <w:r>
        <w:rPr>
          <w:spacing w:val="-8"/>
          <w:w w:val="115"/>
          <w:sz w:val="12"/>
        </w:rPr>
        <w:t> </w:t>
      </w:r>
      <w:r>
        <w:rPr>
          <w:w w:val="115"/>
          <w:sz w:val="12"/>
        </w:rPr>
        <w:t>T,</w:t>
      </w:r>
      <w:r>
        <w:rPr>
          <w:spacing w:val="-9"/>
          <w:w w:val="115"/>
          <w:sz w:val="12"/>
        </w:rPr>
        <w:t> </w:t>
      </w:r>
      <w:r>
        <w:rPr>
          <w:w w:val="115"/>
          <w:sz w:val="12"/>
        </w:rPr>
        <w:t>Tyrchan</w:t>
      </w:r>
      <w:r>
        <w:rPr>
          <w:spacing w:val="-9"/>
          <w:w w:val="115"/>
          <w:sz w:val="12"/>
        </w:rPr>
        <w:t> </w:t>
      </w:r>
      <w:r>
        <w:rPr>
          <w:w w:val="115"/>
          <w:sz w:val="12"/>
        </w:rPr>
        <w:t>C,</w:t>
      </w:r>
      <w:r>
        <w:rPr>
          <w:spacing w:val="-8"/>
          <w:w w:val="115"/>
          <w:sz w:val="12"/>
        </w:rPr>
        <w:t> </w:t>
      </w:r>
      <w:r>
        <w:rPr>
          <w:w w:val="115"/>
          <w:sz w:val="12"/>
        </w:rPr>
        <w:t>Waller</w:t>
      </w:r>
      <w:r>
        <w:rPr>
          <w:spacing w:val="-9"/>
          <w:w w:val="115"/>
          <w:sz w:val="12"/>
        </w:rPr>
        <w:t> </w:t>
      </w:r>
      <w:r>
        <w:rPr>
          <w:w w:val="115"/>
          <w:sz w:val="12"/>
        </w:rPr>
        <w:t>MP.</w:t>
      </w:r>
      <w:r>
        <w:rPr>
          <w:spacing w:val="-8"/>
          <w:w w:val="115"/>
          <w:sz w:val="12"/>
        </w:rPr>
        <w:t> </w:t>
      </w:r>
      <w:r>
        <w:rPr>
          <w:w w:val="115"/>
          <w:sz w:val="12"/>
        </w:rPr>
        <w:t>Generating</w:t>
      </w:r>
      <w:r>
        <w:rPr>
          <w:spacing w:val="-9"/>
          <w:w w:val="115"/>
          <w:sz w:val="12"/>
        </w:rPr>
        <w:t> </w:t>
      </w:r>
      <w:r>
        <w:rPr>
          <w:w w:val="115"/>
          <w:sz w:val="12"/>
        </w:rPr>
        <w:t>focused</w:t>
      </w:r>
      <w:r>
        <w:rPr>
          <w:spacing w:val="-9"/>
          <w:w w:val="115"/>
          <w:sz w:val="12"/>
        </w:rPr>
        <w:t> </w:t>
      </w:r>
      <w:r>
        <w:rPr>
          <w:w w:val="115"/>
          <w:sz w:val="12"/>
        </w:rPr>
        <w:t>molecule</w:t>
      </w:r>
      <w:r>
        <w:rPr>
          <w:spacing w:val="-8"/>
          <w:w w:val="115"/>
          <w:sz w:val="12"/>
        </w:rPr>
        <w:t> </w:t>
      </w:r>
      <w:r>
        <w:rPr>
          <w:w w:val="115"/>
          <w:sz w:val="12"/>
        </w:rPr>
        <w:t>libraries</w:t>
      </w:r>
      <w:r>
        <w:rPr>
          <w:spacing w:val="40"/>
          <w:w w:val="115"/>
          <w:sz w:val="12"/>
        </w:rPr>
        <w:t> </w:t>
      </w:r>
      <w:r>
        <w:rPr>
          <w:w w:val="115"/>
          <w:sz w:val="12"/>
        </w:rPr>
        <w:t>for drug discovery with recurrent neural networks. ACS Cent Sci 2018;4:120–31.</w:t>
      </w:r>
      <w:r>
        <w:rPr>
          <w:spacing w:val="40"/>
          <w:w w:val="115"/>
          <w:sz w:val="12"/>
        </w:rPr>
        <w:t> </w:t>
      </w:r>
      <w:r>
        <w:rPr>
          <w:spacing w:val="-2"/>
          <w:w w:val="115"/>
          <w:sz w:val="12"/>
        </w:rPr>
        <w:t>doi:</w:t>
      </w:r>
      <w:hyperlink r:id="rId135">
        <w:r>
          <w:rPr>
            <w:color w:val="0080AC"/>
            <w:spacing w:val="-2"/>
            <w:w w:val="115"/>
            <w:sz w:val="12"/>
          </w:rPr>
          <w:t>10.1021/acscentsci.7b00512</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118" w:hanging="393"/>
        <w:jc w:val="both"/>
        <w:rPr>
          <w:sz w:val="12"/>
        </w:rPr>
      </w:pPr>
      <w:r>
        <w:rPr>
          <w:w w:val="120"/>
          <w:sz w:val="12"/>
        </w:rPr>
        <w:t>Blaschke</w:t>
      </w:r>
      <w:r>
        <w:rPr>
          <w:spacing w:val="80"/>
          <w:w w:val="120"/>
          <w:sz w:val="12"/>
        </w:rPr>
        <w:t> </w:t>
      </w:r>
      <w:r>
        <w:rPr>
          <w:w w:val="120"/>
          <w:sz w:val="12"/>
        </w:rPr>
        <w:t>T,</w:t>
      </w:r>
      <w:r>
        <w:rPr>
          <w:spacing w:val="80"/>
          <w:w w:val="120"/>
          <w:sz w:val="12"/>
        </w:rPr>
        <w:t> </w:t>
      </w:r>
      <w:r>
        <w:rPr>
          <w:w w:val="120"/>
          <w:sz w:val="12"/>
        </w:rPr>
        <w:t>Bajorath</w:t>
      </w:r>
      <w:r>
        <w:rPr>
          <w:spacing w:val="80"/>
          <w:w w:val="120"/>
          <w:sz w:val="12"/>
        </w:rPr>
        <w:t> </w:t>
      </w:r>
      <w:r>
        <w:rPr>
          <w:w w:val="120"/>
          <w:sz w:val="12"/>
        </w:rPr>
        <w:t>J.</w:t>
      </w:r>
      <w:r>
        <w:rPr>
          <w:spacing w:val="80"/>
          <w:w w:val="120"/>
          <w:sz w:val="12"/>
        </w:rPr>
        <w:t> </w:t>
      </w:r>
      <w:r>
        <w:rPr>
          <w:w w:val="120"/>
          <w:sz w:val="12"/>
        </w:rPr>
        <w:t>Fine-tuning</w:t>
      </w:r>
      <w:r>
        <w:rPr>
          <w:spacing w:val="80"/>
          <w:w w:val="120"/>
          <w:sz w:val="12"/>
        </w:rPr>
        <w:t> </w:t>
      </w:r>
      <w:r>
        <w:rPr>
          <w:w w:val="120"/>
          <w:sz w:val="12"/>
        </w:rPr>
        <w:t>of</w:t>
      </w:r>
      <w:r>
        <w:rPr>
          <w:spacing w:val="80"/>
          <w:w w:val="120"/>
          <w:sz w:val="12"/>
        </w:rPr>
        <w:t> </w:t>
      </w:r>
      <w:r>
        <w:rPr>
          <w:w w:val="120"/>
          <w:sz w:val="12"/>
        </w:rPr>
        <w:t>a</w:t>
      </w:r>
      <w:r>
        <w:rPr>
          <w:spacing w:val="80"/>
          <w:w w:val="120"/>
          <w:sz w:val="12"/>
        </w:rPr>
        <w:t> </w:t>
      </w:r>
      <w:r>
        <w:rPr>
          <w:w w:val="120"/>
          <w:sz w:val="12"/>
        </w:rPr>
        <w:t>generative</w:t>
      </w:r>
      <w:r>
        <w:rPr>
          <w:spacing w:val="80"/>
          <w:w w:val="120"/>
          <w:sz w:val="12"/>
        </w:rPr>
        <w:t> </w:t>
      </w:r>
      <w:r>
        <w:rPr>
          <w:w w:val="120"/>
          <w:sz w:val="12"/>
        </w:rPr>
        <w:t>neural</w:t>
      </w:r>
      <w:r>
        <w:rPr>
          <w:spacing w:val="80"/>
          <w:w w:val="120"/>
          <w:sz w:val="12"/>
        </w:rPr>
        <w:t> </w:t>
      </w:r>
      <w:r>
        <w:rPr>
          <w:w w:val="120"/>
          <w:sz w:val="12"/>
        </w:rPr>
        <w:t>network</w:t>
      </w:r>
      <w:r>
        <w:rPr>
          <w:spacing w:val="40"/>
          <w:w w:val="120"/>
          <w:sz w:val="12"/>
        </w:rPr>
        <w:t> </w:t>
      </w:r>
      <w:r>
        <w:rPr>
          <w:w w:val="120"/>
          <w:sz w:val="12"/>
        </w:rPr>
        <w:t>for</w:t>
      </w:r>
      <w:r>
        <w:rPr>
          <w:w w:val="120"/>
          <w:sz w:val="12"/>
        </w:rPr>
        <w:t> designing</w:t>
      </w:r>
      <w:r>
        <w:rPr>
          <w:w w:val="120"/>
          <w:sz w:val="12"/>
        </w:rPr>
        <w:t> multi-target</w:t>
      </w:r>
      <w:r>
        <w:rPr>
          <w:w w:val="120"/>
          <w:sz w:val="12"/>
        </w:rPr>
        <w:t> compounds.</w:t>
      </w:r>
      <w:r>
        <w:rPr>
          <w:w w:val="120"/>
          <w:sz w:val="12"/>
        </w:rPr>
        <w:t> J</w:t>
      </w:r>
      <w:r>
        <w:rPr>
          <w:w w:val="120"/>
          <w:sz w:val="12"/>
        </w:rPr>
        <w:t> Comput</w:t>
      </w:r>
      <w:r>
        <w:rPr>
          <w:w w:val="120"/>
          <w:sz w:val="12"/>
        </w:rPr>
        <w:t> Aided</w:t>
      </w:r>
      <w:r>
        <w:rPr>
          <w:w w:val="120"/>
          <w:sz w:val="12"/>
        </w:rPr>
        <w:t> Mol</w:t>
      </w:r>
      <w:r>
        <w:rPr>
          <w:w w:val="120"/>
          <w:sz w:val="12"/>
        </w:rPr>
        <w:t> Des</w:t>
      </w:r>
      <w:r>
        <w:rPr>
          <w:w w:val="120"/>
          <w:sz w:val="12"/>
        </w:rPr>
        <w:t> 2021.</w:t>
      </w:r>
      <w:r>
        <w:rPr>
          <w:spacing w:val="40"/>
          <w:w w:val="120"/>
          <w:sz w:val="12"/>
        </w:rPr>
        <w:t> </w:t>
      </w:r>
      <w:r>
        <w:rPr>
          <w:spacing w:val="-2"/>
          <w:w w:val="120"/>
          <w:sz w:val="12"/>
        </w:rPr>
        <w:t>doi:</w:t>
      </w:r>
      <w:hyperlink r:id="rId136">
        <w:r>
          <w:rPr>
            <w:color w:val="0080AC"/>
            <w:spacing w:val="-2"/>
            <w:w w:val="120"/>
            <w:sz w:val="12"/>
          </w:rPr>
          <w:t>10.1007/s10822-021-00392-8</w:t>
        </w:r>
      </w:hyperlink>
      <w:r>
        <w:rPr>
          <w:color w:val="0080AC"/>
          <w:spacing w:val="-2"/>
          <w:w w:val="120"/>
          <w:sz w:val="12"/>
        </w:rPr>
        <w:t>.</w:t>
      </w:r>
    </w:p>
    <w:p>
      <w:pPr>
        <w:pStyle w:val="ListParagraph"/>
        <w:numPr>
          <w:ilvl w:val="0"/>
          <w:numId w:val="3"/>
        </w:numPr>
        <w:tabs>
          <w:tab w:pos="511" w:val="left" w:leader="none"/>
        </w:tabs>
        <w:spacing w:line="278" w:lineRule="auto" w:before="0" w:after="0"/>
        <w:ind w:left="511" w:right="116" w:hanging="393"/>
        <w:jc w:val="both"/>
        <w:rPr>
          <w:sz w:val="12"/>
        </w:rPr>
      </w:pPr>
      <w:r>
        <w:rPr>
          <w:w w:val="115"/>
          <w:sz w:val="12"/>
        </w:rPr>
        <w:t>Popova</w:t>
      </w:r>
      <w:r>
        <w:rPr>
          <w:w w:val="115"/>
          <w:sz w:val="12"/>
        </w:rPr>
        <w:t> M,</w:t>
      </w:r>
      <w:r>
        <w:rPr>
          <w:w w:val="115"/>
          <w:sz w:val="12"/>
        </w:rPr>
        <w:t> Isayev</w:t>
      </w:r>
      <w:r>
        <w:rPr>
          <w:w w:val="115"/>
          <w:sz w:val="12"/>
        </w:rPr>
        <w:t> O,</w:t>
      </w:r>
      <w:r>
        <w:rPr>
          <w:w w:val="115"/>
          <w:sz w:val="12"/>
        </w:rPr>
        <w:t> Tropsha</w:t>
      </w:r>
      <w:r>
        <w:rPr>
          <w:w w:val="115"/>
          <w:sz w:val="12"/>
        </w:rPr>
        <w:t> A.</w:t>
      </w:r>
      <w:r>
        <w:rPr>
          <w:w w:val="115"/>
          <w:sz w:val="12"/>
        </w:rPr>
        <w:t> Deep</w:t>
      </w:r>
      <w:r>
        <w:rPr>
          <w:w w:val="115"/>
          <w:sz w:val="12"/>
        </w:rPr>
        <w:t> reinforcement</w:t>
      </w:r>
      <w:r>
        <w:rPr>
          <w:w w:val="115"/>
          <w:sz w:val="12"/>
        </w:rPr>
        <w:t> learning</w:t>
      </w:r>
      <w:r>
        <w:rPr>
          <w:w w:val="115"/>
          <w:sz w:val="12"/>
        </w:rPr>
        <w:t> for</w:t>
      </w:r>
      <w:r>
        <w:rPr>
          <w:w w:val="115"/>
          <w:sz w:val="12"/>
        </w:rPr>
        <w:t> de</w:t>
      </w:r>
      <w:r>
        <w:rPr>
          <w:w w:val="115"/>
          <w:sz w:val="12"/>
        </w:rPr>
        <w:t> novo</w:t>
      </w:r>
      <w:r>
        <w:rPr>
          <w:w w:val="115"/>
          <w:sz w:val="12"/>
        </w:rPr>
        <w:t> drug</w:t>
      </w:r>
      <w:r>
        <w:rPr>
          <w:spacing w:val="40"/>
          <w:w w:val="115"/>
          <w:sz w:val="12"/>
        </w:rPr>
        <w:t> </w:t>
      </w:r>
      <w:r>
        <w:rPr>
          <w:w w:val="115"/>
          <w:sz w:val="12"/>
        </w:rPr>
        <w:t>design. Sci. Adv. 2018;4:eaap7885. doi:</w:t>
      </w:r>
      <w:hyperlink r:id="rId137">
        <w:r>
          <w:rPr>
            <w:color w:val="0080AC"/>
            <w:w w:val="115"/>
            <w:sz w:val="12"/>
          </w:rPr>
          <w:t>10.1126/sciadv.aap7885</w:t>
        </w:r>
      </w:hyperlink>
      <w:r>
        <w:rPr>
          <w:color w:val="0080AC"/>
          <w:w w:val="115"/>
          <w:sz w:val="12"/>
        </w:rPr>
        <w:t>.</w:t>
      </w:r>
    </w:p>
    <w:p>
      <w:pPr>
        <w:pStyle w:val="ListParagraph"/>
        <w:numPr>
          <w:ilvl w:val="0"/>
          <w:numId w:val="3"/>
        </w:numPr>
        <w:tabs>
          <w:tab w:pos="511" w:val="left" w:leader="none"/>
        </w:tabs>
        <w:spacing w:line="278" w:lineRule="auto" w:before="0" w:after="0"/>
        <w:ind w:left="511" w:right="117" w:hanging="393"/>
        <w:jc w:val="both"/>
        <w:rPr>
          <w:sz w:val="12"/>
        </w:rPr>
      </w:pPr>
      <w:r>
        <w:rPr>
          <w:w w:val="120"/>
          <w:sz w:val="12"/>
        </w:rPr>
        <w:t>Arús-Pous</w:t>
      </w:r>
      <w:r>
        <w:rPr>
          <w:spacing w:val="-2"/>
          <w:w w:val="120"/>
          <w:sz w:val="12"/>
        </w:rPr>
        <w:t> </w:t>
      </w:r>
      <w:r>
        <w:rPr>
          <w:w w:val="120"/>
          <w:sz w:val="12"/>
        </w:rPr>
        <w:t>J,</w:t>
      </w:r>
      <w:r>
        <w:rPr>
          <w:spacing w:val="-2"/>
          <w:w w:val="120"/>
          <w:sz w:val="12"/>
        </w:rPr>
        <w:t> </w:t>
      </w:r>
      <w:r>
        <w:rPr>
          <w:w w:val="120"/>
          <w:sz w:val="12"/>
        </w:rPr>
        <w:t>Johansson</w:t>
      </w:r>
      <w:r>
        <w:rPr>
          <w:spacing w:val="-2"/>
          <w:w w:val="120"/>
          <w:sz w:val="12"/>
        </w:rPr>
        <w:t> </w:t>
      </w:r>
      <w:r>
        <w:rPr>
          <w:w w:val="120"/>
          <w:sz w:val="12"/>
        </w:rPr>
        <w:t>SV,</w:t>
      </w:r>
      <w:r>
        <w:rPr>
          <w:spacing w:val="-2"/>
          <w:w w:val="120"/>
          <w:sz w:val="12"/>
        </w:rPr>
        <w:t> </w:t>
      </w:r>
      <w:r>
        <w:rPr>
          <w:w w:val="120"/>
          <w:sz w:val="12"/>
        </w:rPr>
        <w:t>Prykhodko</w:t>
      </w:r>
      <w:r>
        <w:rPr>
          <w:spacing w:val="-2"/>
          <w:w w:val="120"/>
          <w:sz w:val="12"/>
        </w:rPr>
        <w:t> </w:t>
      </w:r>
      <w:r>
        <w:rPr>
          <w:w w:val="120"/>
          <w:sz w:val="12"/>
        </w:rPr>
        <w:t>O,</w:t>
      </w:r>
      <w:r>
        <w:rPr>
          <w:spacing w:val="-2"/>
          <w:w w:val="120"/>
          <w:sz w:val="12"/>
        </w:rPr>
        <w:t> </w:t>
      </w:r>
      <w:r>
        <w:rPr>
          <w:w w:val="120"/>
          <w:sz w:val="12"/>
        </w:rPr>
        <w:t>Bjerrum</w:t>
      </w:r>
      <w:r>
        <w:rPr>
          <w:spacing w:val="-2"/>
          <w:w w:val="120"/>
          <w:sz w:val="12"/>
        </w:rPr>
        <w:t> </w:t>
      </w:r>
      <w:r>
        <w:rPr>
          <w:w w:val="120"/>
          <w:sz w:val="12"/>
        </w:rPr>
        <w:t>EJ,</w:t>
      </w:r>
      <w:r>
        <w:rPr>
          <w:spacing w:val="-2"/>
          <w:w w:val="120"/>
          <w:sz w:val="12"/>
        </w:rPr>
        <w:t> </w:t>
      </w:r>
      <w:r>
        <w:rPr>
          <w:w w:val="120"/>
          <w:sz w:val="12"/>
        </w:rPr>
        <w:t>Tyrchan</w:t>
      </w:r>
      <w:r>
        <w:rPr>
          <w:spacing w:val="-2"/>
          <w:w w:val="120"/>
          <w:sz w:val="12"/>
        </w:rPr>
        <w:t> </w:t>
      </w:r>
      <w:r>
        <w:rPr>
          <w:w w:val="120"/>
          <w:sz w:val="12"/>
        </w:rPr>
        <w:t>C,</w:t>
      </w:r>
      <w:r>
        <w:rPr>
          <w:spacing w:val="-2"/>
          <w:w w:val="120"/>
          <w:sz w:val="12"/>
        </w:rPr>
        <w:t> </w:t>
      </w:r>
      <w:r>
        <w:rPr>
          <w:w w:val="120"/>
          <w:sz w:val="12"/>
        </w:rPr>
        <w:t>Reymond</w:t>
      </w:r>
      <w:r>
        <w:rPr>
          <w:spacing w:val="-2"/>
          <w:w w:val="120"/>
          <w:sz w:val="12"/>
        </w:rPr>
        <w:t> </w:t>
      </w:r>
      <w:r>
        <w:rPr>
          <w:w w:val="120"/>
          <w:sz w:val="12"/>
        </w:rPr>
        <w:t>J-</w:t>
      </w:r>
      <w:r>
        <w:rPr>
          <w:spacing w:val="40"/>
          <w:w w:val="120"/>
          <w:sz w:val="12"/>
        </w:rPr>
        <w:t> </w:t>
      </w:r>
      <w:r>
        <w:rPr>
          <w:w w:val="120"/>
          <w:sz w:val="12"/>
        </w:rPr>
        <w:t>L,</w:t>
      </w:r>
      <w:r>
        <w:rPr>
          <w:w w:val="120"/>
          <w:sz w:val="12"/>
        </w:rPr>
        <w:t> et</w:t>
      </w:r>
      <w:r>
        <w:rPr>
          <w:w w:val="120"/>
          <w:sz w:val="12"/>
        </w:rPr>
        <w:t> al.</w:t>
      </w:r>
      <w:r>
        <w:rPr>
          <w:w w:val="120"/>
          <w:sz w:val="12"/>
        </w:rPr>
        <w:t> Randomized</w:t>
      </w:r>
      <w:r>
        <w:rPr>
          <w:w w:val="120"/>
          <w:sz w:val="12"/>
        </w:rPr>
        <w:t> smiles</w:t>
      </w:r>
      <w:r>
        <w:rPr>
          <w:w w:val="120"/>
          <w:sz w:val="12"/>
        </w:rPr>
        <w:t> strings</w:t>
      </w:r>
      <w:r>
        <w:rPr>
          <w:w w:val="120"/>
          <w:sz w:val="12"/>
        </w:rPr>
        <w:t> improve</w:t>
      </w:r>
      <w:r>
        <w:rPr>
          <w:w w:val="120"/>
          <w:sz w:val="12"/>
        </w:rPr>
        <w:t> the</w:t>
      </w:r>
      <w:r>
        <w:rPr>
          <w:w w:val="120"/>
          <w:sz w:val="12"/>
        </w:rPr>
        <w:t> quality</w:t>
      </w:r>
      <w:r>
        <w:rPr>
          <w:w w:val="120"/>
          <w:sz w:val="12"/>
        </w:rPr>
        <w:t> of</w:t>
      </w:r>
      <w:r>
        <w:rPr>
          <w:w w:val="120"/>
          <w:sz w:val="12"/>
        </w:rPr>
        <w:t> molecular</w:t>
      </w:r>
      <w:r>
        <w:rPr>
          <w:w w:val="120"/>
          <w:sz w:val="12"/>
        </w:rPr>
        <w:t> generative</w:t>
      </w:r>
      <w:r>
        <w:rPr>
          <w:spacing w:val="40"/>
          <w:w w:val="120"/>
          <w:sz w:val="12"/>
        </w:rPr>
        <w:t> </w:t>
      </w:r>
      <w:r>
        <w:rPr>
          <w:w w:val="120"/>
          <w:sz w:val="12"/>
        </w:rPr>
        <w:t>models. J Cheminform 2019;11:71. doi:</w:t>
      </w:r>
      <w:hyperlink r:id="rId138">
        <w:r>
          <w:rPr>
            <w:color w:val="0080AC"/>
            <w:w w:val="120"/>
            <w:sz w:val="12"/>
          </w:rPr>
          <w:t>10.1186/s13321-019-0393-0</w:t>
        </w:r>
      </w:hyperlink>
      <w:r>
        <w:rPr>
          <w:color w:val="0080AC"/>
          <w:w w:val="120"/>
          <w:sz w:val="12"/>
        </w:rPr>
        <w:t>.</w:t>
      </w:r>
    </w:p>
    <w:p>
      <w:pPr>
        <w:pStyle w:val="ListParagraph"/>
        <w:numPr>
          <w:ilvl w:val="0"/>
          <w:numId w:val="3"/>
        </w:numPr>
        <w:tabs>
          <w:tab w:pos="511" w:val="left" w:leader="none"/>
        </w:tabs>
        <w:spacing w:line="278" w:lineRule="auto" w:before="0" w:after="0"/>
        <w:ind w:left="511" w:right="116" w:hanging="393"/>
        <w:jc w:val="both"/>
        <w:rPr>
          <w:sz w:val="12"/>
        </w:rPr>
      </w:pPr>
      <w:r>
        <w:rPr>
          <w:w w:val="115"/>
          <w:sz w:val="12"/>
        </w:rPr>
        <w:t>Gaulton</w:t>
      </w:r>
      <w:r>
        <w:rPr>
          <w:w w:val="115"/>
          <w:sz w:val="12"/>
        </w:rPr>
        <w:t> A,</w:t>
      </w:r>
      <w:r>
        <w:rPr>
          <w:w w:val="115"/>
          <w:sz w:val="12"/>
        </w:rPr>
        <w:t> Bellis</w:t>
      </w:r>
      <w:r>
        <w:rPr>
          <w:w w:val="115"/>
          <w:sz w:val="12"/>
        </w:rPr>
        <w:t> LJ,</w:t>
      </w:r>
      <w:r>
        <w:rPr>
          <w:w w:val="115"/>
          <w:sz w:val="12"/>
        </w:rPr>
        <w:t> Bento</w:t>
      </w:r>
      <w:r>
        <w:rPr>
          <w:w w:val="115"/>
          <w:sz w:val="12"/>
        </w:rPr>
        <w:t> AP,</w:t>
      </w:r>
      <w:r>
        <w:rPr>
          <w:w w:val="115"/>
          <w:sz w:val="12"/>
        </w:rPr>
        <w:t> Chambers</w:t>
      </w:r>
      <w:r>
        <w:rPr>
          <w:w w:val="115"/>
          <w:sz w:val="12"/>
        </w:rPr>
        <w:t> J,</w:t>
      </w:r>
      <w:r>
        <w:rPr>
          <w:w w:val="115"/>
          <w:sz w:val="12"/>
        </w:rPr>
        <w:t> Davies</w:t>
      </w:r>
      <w:r>
        <w:rPr>
          <w:w w:val="115"/>
          <w:sz w:val="12"/>
        </w:rPr>
        <w:t> M,</w:t>
      </w:r>
      <w:r>
        <w:rPr>
          <w:w w:val="115"/>
          <w:sz w:val="12"/>
        </w:rPr>
        <w:t> Hersey</w:t>
      </w:r>
      <w:r>
        <w:rPr>
          <w:w w:val="115"/>
          <w:sz w:val="12"/>
        </w:rPr>
        <w:t> A,</w:t>
      </w:r>
      <w:r>
        <w:rPr>
          <w:w w:val="115"/>
          <w:sz w:val="12"/>
        </w:rPr>
        <w:t> et</w:t>
      </w:r>
      <w:r>
        <w:rPr>
          <w:w w:val="115"/>
          <w:sz w:val="12"/>
        </w:rPr>
        <w:t> al.</w:t>
      </w:r>
      <w:r>
        <w:rPr>
          <w:spacing w:val="80"/>
          <w:w w:val="115"/>
          <w:sz w:val="12"/>
        </w:rPr>
        <w:t> </w:t>
      </w:r>
      <w:r>
        <w:rPr>
          <w:w w:val="115"/>
          <w:sz w:val="12"/>
        </w:rPr>
        <w:t>ChEMBL:</w:t>
      </w:r>
      <w:r>
        <w:rPr>
          <w:spacing w:val="-9"/>
          <w:w w:val="115"/>
          <w:sz w:val="12"/>
        </w:rPr>
        <w:t> </w:t>
      </w:r>
      <w:r>
        <w:rPr>
          <w:w w:val="115"/>
          <w:sz w:val="12"/>
        </w:rPr>
        <w:t>a</w:t>
      </w:r>
      <w:r>
        <w:rPr>
          <w:spacing w:val="-9"/>
          <w:w w:val="115"/>
          <w:sz w:val="12"/>
        </w:rPr>
        <w:t> </w:t>
      </w:r>
      <w:r>
        <w:rPr>
          <w:w w:val="115"/>
          <w:sz w:val="12"/>
        </w:rPr>
        <w:t>large-scale</w:t>
      </w:r>
      <w:r>
        <w:rPr>
          <w:spacing w:val="-8"/>
          <w:w w:val="115"/>
          <w:sz w:val="12"/>
        </w:rPr>
        <w:t> </w:t>
      </w:r>
      <w:r>
        <w:rPr>
          <w:w w:val="115"/>
          <w:sz w:val="12"/>
        </w:rPr>
        <w:t>bioactivity</w:t>
      </w:r>
      <w:r>
        <w:rPr>
          <w:spacing w:val="-9"/>
          <w:w w:val="115"/>
          <w:sz w:val="12"/>
        </w:rPr>
        <w:t> </w:t>
      </w:r>
      <w:r>
        <w:rPr>
          <w:w w:val="115"/>
          <w:sz w:val="12"/>
        </w:rPr>
        <w:t>database</w:t>
      </w:r>
      <w:r>
        <w:rPr>
          <w:spacing w:val="-9"/>
          <w:w w:val="115"/>
          <w:sz w:val="12"/>
        </w:rPr>
        <w:t> </w:t>
      </w:r>
      <w:r>
        <w:rPr>
          <w:w w:val="115"/>
          <w:sz w:val="12"/>
        </w:rPr>
        <w:t>for</w:t>
      </w:r>
      <w:r>
        <w:rPr>
          <w:spacing w:val="-8"/>
          <w:w w:val="115"/>
          <w:sz w:val="12"/>
        </w:rPr>
        <w:t> </w:t>
      </w:r>
      <w:r>
        <w:rPr>
          <w:w w:val="115"/>
          <w:sz w:val="12"/>
        </w:rPr>
        <w:t>drug</w:t>
      </w:r>
      <w:r>
        <w:rPr>
          <w:spacing w:val="-9"/>
          <w:w w:val="115"/>
          <w:sz w:val="12"/>
        </w:rPr>
        <w:t> </w:t>
      </w:r>
      <w:r>
        <w:rPr>
          <w:w w:val="115"/>
          <w:sz w:val="12"/>
        </w:rPr>
        <w:t>discovery.</w:t>
      </w:r>
      <w:r>
        <w:rPr>
          <w:spacing w:val="-8"/>
          <w:w w:val="115"/>
          <w:sz w:val="12"/>
        </w:rPr>
        <w:t> </w:t>
      </w:r>
      <w:r>
        <w:rPr>
          <w:w w:val="115"/>
          <w:sz w:val="12"/>
        </w:rPr>
        <w:t>Nucleic.</w:t>
      </w:r>
      <w:r>
        <w:rPr>
          <w:spacing w:val="-9"/>
          <w:w w:val="115"/>
          <w:sz w:val="12"/>
        </w:rPr>
        <w:t> </w:t>
      </w:r>
      <w:r>
        <w:rPr>
          <w:w w:val="115"/>
          <w:sz w:val="12"/>
        </w:rPr>
        <w:t>Acids.</w:t>
      </w:r>
      <w:r>
        <w:rPr>
          <w:spacing w:val="-9"/>
          <w:w w:val="115"/>
          <w:sz w:val="12"/>
        </w:rPr>
        <w:t> </w:t>
      </w:r>
      <w:r>
        <w:rPr>
          <w:w w:val="115"/>
          <w:sz w:val="12"/>
        </w:rPr>
        <w:t>Res.</w:t>
      </w:r>
      <w:r>
        <w:rPr>
          <w:spacing w:val="40"/>
          <w:w w:val="115"/>
          <w:sz w:val="12"/>
        </w:rPr>
        <w:t> </w:t>
      </w:r>
      <w:r>
        <w:rPr>
          <w:w w:val="115"/>
          <w:sz w:val="12"/>
        </w:rPr>
        <w:t>2012;40:D1100–7.</w:t>
      </w:r>
      <w:r>
        <w:rPr>
          <w:spacing w:val="-1"/>
          <w:w w:val="115"/>
          <w:sz w:val="12"/>
        </w:rPr>
        <w:t> </w:t>
      </w:r>
      <w:r>
        <w:rPr>
          <w:w w:val="115"/>
          <w:sz w:val="12"/>
        </w:rPr>
        <w:t>doi:</w:t>
      </w:r>
      <w:hyperlink r:id="rId139">
        <w:r>
          <w:rPr>
            <w:color w:val="0080AC"/>
            <w:w w:val="115"/>
            <w:sz w:val="12"/>
          </w:rPr>
          <w:t>10.1093/nar/gkr777</w:t>
        </w:r>
      </w:hyperlink>
      <w:r>
        <w:rPr>
          <w:color w:val="0080AC"/>
          <w:w w:val="115"/>
          <w:sz w:val="12"/>
        </w:rPr>
        <w:t>.</w:t>
      </w:r>
    </w:p>
    <w:p>
      <w:pPr>
        <w:pStyle w:val="ListParagraph"/>
        <w:numPr>
          <w:ilvl w:val="0"/>
          <w:numId w:val="3"/>
        </w:numPr>
        <w:tabs>
          <w:tab w:pos="511" w:val="left" w:leader="none"/>
        </w:tabs>
        <w:spacing w:line="278" w:lineRule="auto" w:before="0" w:after="0"/>
        <w:ind w:left="511" w:right="114" w:hanging="393"/>
        <w:jc w:val="both"/>
        <w:rPr>
          <w:sz w:val="12"/>
        </w:rPr>
      </w:pPr>
      <w:r>
        <w:rPr>
          <w:spacing w:val="-2"/>
          <w:w w:val="115"/>
          <w:sz w:val="12"/>
        </w:rPr>
        <w:t>Tan</w:t>
      </w:r>
      <w:r>
        <w:rPr>
          <w:spacing w:val="-3"/>
          <w:w w:val="115"/>
          <w:sz w:val="12"/>
        </w:rPr>
        <w:t> </w:t>
      </w:r>
      <w:r>
        <w:rPr>
          <w:spacing w:val="-2"/>
          <w:w w:val="115"/>
          <w:sz w:val="12"/>
        </w:rPr>
        <w:t>X,</w:t>
      </w:r>
      <w:r>
        <w:rPr>
          <w:spacing w:val="-3"/>
          <w:w w:val="115"/>
          <w:sz w:val="12"/>
        </w:rPr>
        <w:t> </w:t>
      </w:r>
      <w:r>
        <w:rPr>
          <w:spacing w:val="-2"/>
          <w:w w:val="115"/>
          <w:sz w:val="12"/>
        </w:rPr>
        <w:t>Jiang</w:t>
      </w:r>
      <w:r>
        <w:rPr>
          <w:spacing w:val="-3"/>
          <w:w w:val="115"/>
          <w:sz w:val="12"/>
        </w:rPr>
        <w:t> </w:t>
      </w:r>
      <w:r>
        <w:rPr>
          <w:spacing w:val="-2"/>
          <w:w w:val="115"/>
          <w:sz w:val="12"/>
        </w:rPr>
        <w:t>X,</w:t>
      </w:r>
      <w:r>
        <w:rPr>
          <w:spacing w:val="-3"/>
          <w:w w:val="115"/>
          <w:sz w:val="12"/>
        </w:rPr>
        <w:t> </w:t>
      </w:r>
      <w:r>
        <w:rPr>
          <w:spacing w:val="-2"/>
          <w:w w:val="115"/>
          <w:sz w:val="12"/>
        </w:rPr>
        <w:t>He</w:t>
      </w:r>
      <w:r>
        <w:rPr>
          <w:spacing w:val="-3"/>
          <w:w w:val="115"/>
          <w:sz w:val="12"/>
        </w:rPr>
        <w:t> </w:t>
      </w:r>
      <w:r>
        <w:rPr>
          <w:spacing w:val="-2"/>
          <w:w w:val="115"/>
          <w:sz w:val="12"/>
        </w:rPr>
        <w:t>Y,</w:t>
      </w:r>
      <w:r>
        <w:rPr>
          <w:spacing w:val="-3"/>
          <w:w w:val="115"/>
          <w:sz w:val="12"/>
        </w:rPr>
        <w:t> </w:t>
      </w:r>
      <w:r>
        <w:rPr>
          <w:spacing w:val="-2"/>
          <w:w w:val="115"/>
          <w:sz w:val="12"/>
        </w:rPr>
        <w:t>Zhong</w:t>
      </w:r>
      <w:r>
        <w:rPr>
          <w:spacing w:val="-3"/>
          <w:w w:val="115"/>
          <w:sz w:val="12"/>
        </w:rPr>
        <w:t> </w:t>
      </w:r>
      <w:r>
        <w:rPr>
          <w:spacing w:val="-2"/>
          <w:w w:val="115"/>
          <w:sz w:val="12"/>
        </w:rPr>
        <w:t>F,</w:t>
      </w:r>
      <w:r>
        <w:rPr>
          <w:spacing w:val="-3"/>
          <w:w w:val="115"/>
          <w:sz w:val="12"/>
        </w:rPr>
        <w:t> </w:t>
      </w:r>
      <w:r>
        <w:rPr>
          <w:spacing w:val="-2"/>
          <w:w w:val="115"/>
          <w:sz w:val="12"/>
        </w:rPr>
        <w:t>Li</w:t>
      </w:r>
      <w:r>
        <w:rPr>
          <w:spacing w:val="-3"/>
          <w:w w:val="115"/>
          <w:sz w:val="12"/>
        </w:rPr>
        <w:t> </w:t>
      </w:r>
      <w:r>
        <w:rPr>
          <w:spacing w:val="-2"/>
          <w:w w:val="115"/>
          <w:sz w:val="12"/>
        </w:rPr>
        <w:t>X,</w:t>
      </w:r>
      <w:r>
        <w:rPr>
          <w:spacing w:val="-3"/>
          <w:w w:val="115"/>
          <w:sz w:val="12"/>
        </w:rPr>
        <w:t> </w:t>
      </w:r>
      <w:r>
        <w:rPr>
          <w:spacing w:val="-2"/>
          <w:w w:val="115"/>
          <w:sz w:val="12"/>
        </w:rPr>
        <w:t>Xiong</w:t>
      </w:r>
      <w:r>
        <w:rPr>
          <w:spacing w:val="-3"/>
          <w:w w:val="115"/>
          <w:sz w:val="12"/>
        </w:rPr>
        <w:t> </w:t>
      </w:r>
      <w:r>
        <w:rPr>
          <w:spacing w:val="-2"/>
          <w:w w:val="115"/>
          <w:sz w:val="12"/>
        </w:rPr>
        <w:t>Z,</w:t>
      </w:r>
      <w:r>
        <w:rPr>
          <w:spacing w:val="-3"/>
          <w:w w:val="115"/>
          <w:sz w:val="12"/>
        </w:rPr>
        <w:t> </w:t>
      </w:r>
      <w:r>
        <w:rPr>
          <w:spacing w:val="-2"/>
          <w:w w:val="115"/>
          <w:sz w:val="12"/>
        </w:rPr>
        <w:t>et</w:t>
      </w:r>
      <w:r>
        <w:rPr>
          <w:spacing w:val="-3"/>
          <w:w w:val="115"/>
          <w:sz w:val="12"/>
        </w:rPr>
        <w:t> </w:t>
      </w:r>
      <w:r>
        <w:rPr>
          <w:spacing w:val="-2"/>
          <w:w w:val="115"/>
          <w:sz w:val="12"/>
        </w:rPr>
        <w:t>al.</w:t>
      </w:r>
      <w:r>
        <w:rPr>
          <w:spacing w:val="-3"/>
          <w:w w:val="115"/>
          <w:sz w:val="12"/>
        </w:rPr>
        <w:t> </w:t>
      </w:r>
      <w:r>
        <w:rPr>
          <w:spacing w:val="-2"/>
          <w:w w:val="115"/>
          <w:sz w:val="12"/>
        </w:rPr>
        <w:t>Automated</w:t>
      </w:r>
      <w:r>
        <w:rPr>
          <w:spacing w:val="-3"/>
          <w:w w:val="115"/>
          <w:sz w:val="12"/>
        </w:rPr>
        <w:t> </w:t>
      </w:r>
      <w:r>
        <w:rPr>
          <w:spacing w:val="-2"/>
          <w:w w:val="115"/>
          <w:sz w:val="12"/>
        </w:rPr>
        <w:t>design</w:t>
      </w:r>
      <w:r>
        <w:rPr>
          <w:spacing w:val="-3"/>
          <w:w w:val="115"/>
          <w:sz w:val="12"/>
        </w:rPr>
        <w:t> </w:t>
      </w:r>
      <w:r>
        <w:rPr>
          <w:spacing w:val="-2"/>
          <w:w w:val="115"/>
          <w:sz w:val="12"/>
        </w:rPr>
        <w:t>and</w:t>
      </w:r>
      <w:r>
        <w:rPr>
          <w:spacing w:val="-3"/>
          <w:w w:val="115"/>
          <w:sz w:val="12"/>
        </w:rPr>
        <w:t> </w:t>
      </w:r>
      <w:r>
        <w:rPr>
          <w:spacing w:val="-2"/>
          <w:w w:val="115"/>
          <w:sz w:val="12"/>
        </w:rPr>
        <w:t>optimiza-</w:t>
      </w:r>
      <w:r>
        <w:rPr>
          <w:spacing w:val="40"/>
          <w:w w:val="115"/>
          <w:sz w:val="12"/>
        </w:rPr>
        <w:t> </w:t>
      </w:r>
      <w:r>
        <w:rPr>
          <w:w w:val="115"/>
          <w:sz w:val="12"/>
        </w:rPr>
        <w:t>tion</w:t>
      </w:r>
      <w:r>
        <w:rPr>
          <w:w w:val="115"/>
          <w:sz w:val="12"/>
        </w:rPr>
        <w:t> of</w:t>
      </w:r>
      <w:r>
        <w:rPr>
          <w:w w:val="115"/>
          <w:sz w:val="12"/>
        </w:rPr>
        <w:t> multitarget</w:t>
      </w:r>
      <w:r>
        <w:rPr>
          <w:w w:val="115"/>
          <w:sz w:val="12"/>
        </w:rPr>
        <w:t> schizophrenia</w:t>
      </w:r>
      <w:r>
        <w:rPr>
          <w:w w:val="115"/>
          <w:sz w:val="12"/>
        </w:rPr>
        <w:t> drug</w:t>
      </w:r>
      <w:r>
        <w:rPr>
          <w:w w:val="115"/>
          <w:sz w:val="12"/>
        </w:rPr>
        <w:t> candidates</w:t>
      </w:r>
      <w:r>
        <w:rPr>
          <w:w w:val="115"/>
          <w:sz w:val="12"/>
        </w:rPr>
        <w:t> by</w:t>
      </w:r>
      <w:r>
        <w:rPr>
          <w:w w:val="115"/>
          <w:sz w:val="12"/>
        </w:rPr>
        <w:t> deep</w:t>
      </w:r>
      <w:r>
        <w:rPr>
          <w:w w:val="115"/>
          <w:sz w:val="12"/>
        </w:rPr>
        <w:t> learning.</w:t>
      </w:r>
      <w:r>
        <w:rPr>
          <w:w w:val="115"/>
          <w:sz w:val="12"/>
        </w:rPr>
        <w:t> Eur.</w:t>
      </w:r>
      <w:r>
        <w:rPr>
          <w:w w:val="115"/>
          <w:sz w:val="12"/>
        </w:rPr>
        <w:t> J.</w:t>
      </w:r>
      <w:r>
        <w:rPr>
          <w:w w:val="115"/>
          <w:sz w:val="12"/>
        </w:rPr>
        <w:t> Med.</w:t>
      </w:r>
      <w:r>
        <w:rPr>
          <w:spacing w:val="40"/>
          <w:w w:val="115"/>
          <w:sz w:val="12"/>
        </w:rPr>
        <w:t> </w:t>
      </w:r>
      <w:r>
        <w:rPr>
          <w:w w:val="115"/>
          <w:sz w:val="12"/>
        </w:rPr>
        <w:t>Chem. 2020;204:112572. doi:</w:t>
      </w:r>
      <w:hyperlink r:id="rId140">
        <w:r>
          <w:rPr>
            <w:color w:val="0080AC"/>
            <w:w w:val="115"/>
            <w:sz w:val="12"/>
          </w:rPr>
          <w:t>10.1016/j.ejmech.2020.112572</w:t>
        </w:r>
      </w:hyperlink>
      <w:r>
        <w:rPr>
          <w:color w:val="0080AC"/>
          <w:w w:val="115"/>
          <w:sz w:val="12"/>
        </w:rPr>
        <w:t>.</w:t>
      </w:r>
    </w:p>
    <w:p>
      <w:pPr>
        <w:pStyle w:val="ListParagraph"/>
        <w:numPr>
          <w:ilvl w:val="0"/>
          <w:numId w:val="3"/>
        </w:numPr>
        <w:tabs>
          <w:tab w:pos="511" w:val="left" w:leader="none"/>
        </w:tabs>
        <w:spacing w:line="278" w:lineRule="auto" w:before="0" w:after="0"/>
        <w:ind w:left="511" w:right="119" w:hanging="393"/>
        <w:jc w:val="both"/>
        <w:rPr>
          <w:sz w:val="12"/>
        </w:rPr>
      </w:pPr>
      <w:r>
        <w:rPr>
          <w:w w:val="115"/>
          <w:sz w:val="12"/>
        </w:rPr>
        <w:t>Fromer J.C.,</w:t>
      </w:r>
      <w:r>
        <w:rPr>
          <w:w w:val="115"/>
          <w:sz w:val="12"/>
        </w:rPr>
        <w:t> Coley</w:t>
      </w:r>
      <w:r>
        <w:rPr>
          <w:w w:val="115"/>
          <w:sz w:val="12"/>
        </w:rPr>
        <w:t> C.W.</w:t>
      </w:r>
      <w:r>
        <w:rPr>
          <w:w w:val="115"/>
          <w:sz w:val="12"/>
        </w:rPr>
        <w:t> Computer-Aided</w:t>
      </w:r>
      <w:r>
        <w:rPr>
          <w:w w:val="115"/>
          <w:sz w:val="12"/>
        </w:rPr>
        <w:t> multi-objective optimization</w:t>
      </w:r>
      <w:r>
        <w:rPr>
          <w:w w:val="115"/>
          <w:sz w:val="12"/>
        </w:rPr>
        <w:t> in</w:t>
      </w:r>
      <w:r>
        <w:rPr>
          <w:w w:val="115"/>
          <w:sz w:val="12"/>
        </w:rPr>
        <w:t> small</w:t>
      </w:r>
      <w:r>
        <w:rPr>
          <w:spacing w:val="40"/>
          <w:w w:val="115"/>
          <w:sz w:val="12"/>
        </w:rPr>
        <w:t> </w:t>
      </w:r>
      <w:r>
        <w:rPr>
          <w:w w:val="115"/>
          <w:sz w:val="12"/>
        </w:rPr>
        <w:t>molecule</w:t>
      </w:r>
      <w:r>
        <w:rPr>
          <w:spacing w:val="31"/>
          <w:w w:val="115"/>
          <w:sz w:val="12"/>
        </w:rPr>
        <w:t> </w:t>
      </w:r>
      <w:r>
        <w:rPr>
          <w:w w:val="115"/>
          <w:sz w:val="12"/>
        </w:rPr>
        <w:t>discovery.</w:t>
      </w:r>
      <w:r>
        <w:rPr>
          <w:spacing w:val="29"/>
          <w:w w:val="115"/>
          <w:sz w:val="12"/>
        </w:rPr>
        <w:t> </w:t>
      </w:r>
      <w:r>
        <w:rPr>
          <w:w w:val="115"/>
          <w:sz w:val="12"/>
        </w:rPr>
        <w:t>2022.</w:t>
      </w:r>
      <w:r>
        <w:rPr>
          <w:spacing w:val="29"/>
          <w:w w:val="115"/>
          <w:sz w:val="12"/>
        </w:rPr>
        <w:t> </w:t>
      </w:r>
      <w:r>
        <w:rPr>
          <w:w w:val="115"/>
          <w:sz w:val="12"/>
        </w:rPr>
        <w:t>Available:</w:t>
      </w:r>
      <w:r>
        <w:rPr>
          <w:spacing w:val="29"/>
          <w:w w:val="115"/>
          <w:sz w:val="12"/>
        </w:rPr>
        <w:t> </w:t>
      </w:r>
      <w:hyperlink r:id="rId141">
        <w:r>
          <w:rPr>
            <w:color w:val="0080AC"/>
            <w:w w:val="115"/>
            <w:sz w:val="12"/>
          </w:rPr>
          <w:t>http://arxiv.org/abs/2210.07209</w:t>
        </w:r>
      </w:hyperlink>
    </w:p>
    <w:p>
      <w:pPr>
        <w:pStyle w:val="ListParagraph"/>
        <w:numPr>
          <w:ilvl w:val="0"/>
          <w:numId w:val="3"/>
        </w:numPr>
        <w:tabs>
          <w:tab w:pos="511" w:val="left" w:leader="none"/>
        </w:tabs>
        <w:spacing w:line="278" w:lineRule="auto" w:before="0" w:after="0"/>
        <w:ind w:left="511" w:right="118" w:hanging="393"/>
        <w:jc w:val="both"/>
        <w:rPr>
          <w:sz w:val="12"/>
        </w:rPr>
      </w:pPr>
      <w:r>
        <w:rPr>
          <w:w w:val="115"/>
          <w:sz w:val="12"/>
        </w:rPr>
        <w:t>Gunantara</w:t>
      </w:r>
      <w:r>
        <w:rPr>
          <w:spacing w:val="40"/>
          <w:w w:val="115"/>
          <w:sz w:val="12"/>
        </w:rPr>
        <w:t>  </w:t>
      </w:r>
      <w:r>
        <w:rPr>
          <w:w w:val="115"/>
          <w:sz w:val="12"/>
        </w:rPr>
        <w:t>N.</w:t>
      </w:r>
      <w:r>
        <w:rPr>
          <w:spacing w:val="40"/>
          <w:w w:val="115"/>
          <w:sz w:val="12"/>
        </w:rPr>
        <w:t>  </w:t>
      </w:r>
      <w:r>
        <w:rPr>
          <w:w w:val="115"/>
          <w:sz w:val="12"/>
        </w:rPr>
        <w:t>A</w:t>
      </w:r>
      <w:r>
        <w:rPr>
          <w:spacing w:val="40"/>
          <w:w w:val="115"/>
          <w:sz w:val="12"/>
        </w:rPr>
        <w:t>  </w:t>
      </w:r>
      <w:r>
        <w:rPr>
          <w:w w:val="115"/>
          <w:sz w:val="12"/>
        </w:rPr>
        <w:t>review</w:t>
      </w:r>
      <w:r>
        <w:rPr>
          <w:spacing w:val="40"/>
          <w:w w:val="115"/>
          <w:sz w:val="12"/>
        </w:rPr>
        <w:t>  </w:t>
      </w:r>
      <w:r>
        <w:rPr>
          <w:w w:val="115"/>
          <w:sz w:val="12"/>
        </w:rPr>
        <w:t>of</w:t>
      </w:r>
      <w:r>
        <w:rPr>
          <w:spacing w:val="40"/>
          <w:w w:val="115"/>
          <w:sz w:val="12"/>
        </w:rPr>
        <w:t>  </w:t>
      </w:r>
      <w:r>
        <w:rPr>
          <w:w w:val="115"/>
          <w:sz w:val="12"/>
        </w:rPr>
        <w:t>multi-objective</w:t>
      </w:r>
      <w:r>
        <w:rPr>
          <w:spacing w:val="40"/>
          <w:w w:val="115"/>
          <w:sz w:val="12"/>
        </w:rPr>
        <w:t>  </w:t>
      </w:r>
      <w:r>
        <w:rPr>
          <w:w w:val="115"/>
          <w:sz w:val="12"/>
        </w:rPr>
        <w:t>optimization:</w:t>
      </w:r>
      <w:r>
        <w:rPr>
          <w:spacing w:val="40"/>
          <w:w w:val="115"/>
          <w:sz w:val="12"/>
        </w:rPr>
        <w:t>  </w:t>
      </w:r>
      <w:r>
        <w:rPr>
          <w:w w:val="115"/>
          <w:sz w:val="12"/>
        </w:rPr>
        <w:t>methods</w:t>
      </w:r>
      <w:r>
        <w:rPr>
          <w:spacing w:val="80"/>
          <w:w w:val="115"/>
          <w:sz w:val="12"/>
        </w:rPr>
        <w:t> </w:t>
      </w:r>
      <w:r>
        <w:rPr>
          <w:w w:val="115"/>
          <w:sz w:val="12"/>
        </w:rPr>
        <w:t>and</w:t>
      </w:r>
      <w:r>
        <w:rPr>
          <w:w w:val="115"/>
          <w:sz w:val="12"/>
        </w:rPr>
        <w:t> its</w:t>
      </w:r>
      <w:r>
        <w:rPr>
          <w:w w:val="115"/>
          <w:sz w:val="12"/>
        </w:rPr>
        <w:t> applications.</w:t>
      </w:r>
      <w:r>
        <w:rPr>
          <w:w w:val="115"/>
          <w:sz w:val="12"/>
        </w:rPr>
        <w:t> Ai</w:t>
      </w:r>
      <w:r>
        <w:rPr>
          <w:w w:val="115"/>
          <w:sz w:val="12"/>
        </w:rPr>
        <w:t> Q,</w:t>
      </w:r>
      <w:r>
        <w:rPr>
          <w:w w:val="115"/>
          <w:sz w:val="12"/>
        </w:rPr>
        <w:t> editor.</w:t>
      </w:r>
      <w:r>
        <w:rPr>
          <w:w w:val="115"/>
          <w:sz w:val="12"/>
        </w:rPr>
        <w:t> Cogent</w:t>
      </w:r>
      <w:r>
        <w:rPr>
          <w:w w:val="115"/>
          <w:sz w:val="12"/>
        </w:rPr>
        <w:t> Eng</w:t>
      </w:r>
      <w:r>
        <w:rPr>
          <w:w w:val="115"/>
          <w:sz w:val="12"/>
        </w:rPr>
        <w:t> </w:t>
      </w:r>
      <w:r>
        <w:rPr>
          <w:w w:val="115"/>
          <w:sz w:val="12"/>
        </w:rPr>
        <w:t>2018;5:1502242.</w:t>
      </w:r>
      <w:r>
        <w:rPr>
          <w:spacing w:val="40"/>
          <w:w w:val="115"/>
          <w:sz w:val="12"/>
        </w:rPr>
        <w:t> </w:t>
      </w:r>
      <w:r>
        <w:rPr>
          <w:spacing w:val="-2"/>
          <w:w w:val="115"/>
          <w:sz w:val="12"/>
        </w:rPr>
        <w:t>doi:</w:t>
      </w:r>
      <w:hyperlink r:id="rId142">
        <w:r>
          <w:rPr>
            <w:color w:val="0080AC"/>
            <w:spacing w:val="-2"/>
            <w:w w:val="115"/>
            <w:sz w:val="12"/>
          </w:rPr>
          <w:t>10.1080/23311916.2018.1502242</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118" w:hanging="393"/>
        <w:jc w:val="both"/>
        <w:rPr>
          <w:sz w:val="12"/>
        </w:rPr>
      </w:pPr>
      <w:r>
        <w:rPr>
          <w:w w:val="120"/>
          <w:sz w:val="12"/>
        </w:rPr>
        <w:t>Murata</w:t>
      </w:r>
      <w:r>
        <w:rPr>
          <w:spacing w:val="40"/>
          <w:w w:val="120"/>
          <w:sz w:val="12"/>
        </w:rPr>
        <w:t> </w:t>
      </w:r>
      <w:r>
        <w:rPr>
          <w:w w:val="120"/>
          <w:sz w:val="12"/>
        </w:rPr>
        <w:t>T,</w:t>
      </w:r>
      <w:r>
        <w:rPr>
          <w:spacing w:val="40"/>
          <w:w w:val="120"/>
          <w:sz w:val="12"/>
        </w:rPr>
        <w:t> </w:t>
      </w:r>
      <w:r>
        <w:rPr>
          <w:w w:val="120"/>
          <w:sz w:val="12"/>
        </w:rPr>
        <w:t>Ishibuchi</w:t>
      </w:r>
      <w:r>
        <w:rPr>
          <w:spacing w:val="40"/>
          <w:w w:val="120"/>
          <w:sz w:val="12"/>
        </w:rPr>
        <w:t> </w:t>
      </w:r>
      <w:r>
        <w:rPr>
          <w:w w:val="120"/>
          <w:sz w:val="12"/>
        </w:rPr>
        <w:t>H,</w:t>
      </w:r>
      <w:r>
        <w:rPr>
          <w:spacing w:val="40"/>
          <w:w w:val="120"/>
          <w:sz w:val="12"/>
        </w:rPr>
        <w:t> </w:t>
      </w:r>
      <w:r>
        <w:rPr>
          <w:w w:val="120"/>
          <w:sz w:val="12"/>
        </w:rPr>
        <w:t>Tanaka</w:t>
      </w:r>
      <w:r>
        <w:rPr>
          <w:spacing w:val="40"/>
          <w:w w:val="120"/>
          <w:sz w:val="12"/>
        </w:rPr>
        <w:t> </w:t>
      </w:r>
      <w:r>
        <w:rPr>
          <w:w w:val="120"/>
          <w:sz w:val="12"/>
        </w:rPr>
        <w:t>H.</w:t>
      </w:r>
      <w:r>
        <w:rPr>
          <w:spacing w:val="40"/>
          <w:w w:val="120"/>
          <w:sz w:val="12"/>
        </w:rPr>
        <w:t> </w:t>
      </w:r>
      <w:r>
        <w:rPr>
          <w:w w:val="120"/>
          <w:sz w:val="12"/>
        </w:rPr>
        <w:t>Multi-objective</w:t>
      </w:r>
      <w:r>
        <w:rPr>
          <w:spacing w:val="40"/>
          <w:w w:val="120"/>
          <w:sz w:val="12"/>
        </w:rPr>
        <w:t> </w:t>
      </w:r>
      <w:r>
        <w:rPr>
          <w:w w:val="120"/>
          <w:sz w:val="12"/>
        </w:rPr>
        <w:t>genetic</w:t>
      </w:r>
      <w:r>
        <w:rPr>
          <w:spacing w:val="40"/>
          <w:w w:val="120"/>
          <w:sz w:val="12"/>
        </w:rPr>
        <w:t> </w:t>
      </w:r>
      <w:r>
        <w:rPr>
          <w:w w:val="120"/>
          <w:sz w:val="12"/>
        </w:rPr>
        <w:t>algorithm</w:t>
      </w:r>
      <w:r>
        <w:rPr>
          <w:spacing w:val="40"/>
          <w:w w:val="120"/>
          <w:sz w:val="12"/>
        </w:rPr>
        <w:t> </w:t>
      </w:r>
      <w:r>
        <w:rPr>
          <w:w w:val="120"/>
          <w:sz w:val="12"/>
        </w:rPr>
        <w:t>and</w:t>
      </w:r>
      <w:r>
        <w:rPr>
          <w:spacing w:val="40"/>
          <w:w w:val="120"/>
          <w:sz w:val="12"/>
        </w:rPr>
        <w:t> </w:t>
      </w:r>
      <w:r>
        <w:rPr>
          <w:w w:val="120"/>
          <w:sz w:val="12"/>
        </w:rPr>
        <w:t>its</w:t>
      </w:r>
      <w:r>
        <w:rPr>
          <w:w w:val="120"/>
          <w:sz w:val="12"/>
        </w:rPr>
        <w:t> applications</w:t>
      </w:r>
      <w:r>
        <w:rPr>
          <w:w w:val="120"/>
          <w:sz w:val="12"/>
        </w:rPr>
        <w:t> to</w:t>
      </w:r>
      <w:r>
        <w:rPr>
          <w:w w:val="120"/>
          <w:sz w:val="12"/>
        </w:rPr>
        <w:t> flowshop</w:t>
      </w:r>
      <w:r>
        <w:rPr>
          <w:w w:val="120"/>
          <w:sz w:val="12"/>
        </w:rPr>
        <w:t> scheduling.</w:t>
      </w:r>
      <w:r>
        <w:rPr>
          <w:w w:val="120"/>
          <w:sz w:val="12"/>
        </w:rPr>
        <w:t> Comput.</w:t>
      </w:r>
      <w:r>
        <w:rPr>
          <w:w w:val="120"/>
          <w:sz w:val="12"/>
        </w:rPr>
        <w:t> Ind.</w:t>
      </w:r>
      <w:r>
        <w:rPr>
          <w:w w:val="120"/>
          <w:sz w:val="12"/>
        </w:rPr>
        <w:t> Eng.</w:t>
      </w:r>
      <w:r>
        <w:rPr>
          <w:w w:val="120"/>
          <w:sz w:val="12"/>
        </w:rPr>
        <w:t> 1996;30:957–68.</w:t>
      </w:r>
      <w:r>
        <w:rPr>
          <w:spacing w:val="40"/>
          <w:w w:val="120"/>
          <w:sz w:val="12"/>
        </w:rPr>
        <w:t> </w:t>
      </w:r>
      <w:r>
        <w:rPr>
          <w:spacing w:val="-2"/>
          <w:w w:val="120"/>
          <w:sz w:val="12"/>
        </w:rPr>
        <w:t>doi:</w:t>
      </w:r>
      <w:hyperlink r:id="rId143">
        <w:r>
          <w:rPr>
            <w:color w:val="0080AC"/>
            <w:spacing w:val="-2"/>
            <w:w w:val="120"/>
            <w:sz w:val="12"/>
          </w:rPr>
          <w:t>10.1016/0360-8352(96)00045-9</w:t>
        </w:r>
      </w:hyperlink>
      <w:r>
        <w:rPr>
          <w:color w:val="0080AC"/>
          <w:spacing w:val="-2"/>
          <w:w w:val="120"/>
          <w:sz w:val="12"/>
        </w:rPr>
        <w:t>.</w:t>
      </w:r>
    </w:p>
    <w:p>
      <w:pPr>
        <w:pStyle w:val="ListParagraph"/>
        <w:numPr>
          <w:ilvl w:val="0"/>
          <w:numId w:val="3"/>
        </w:numPr>
        <w:tabs>
          <w:tab w:pos="511" w:val="left" w:leader="none"/>
        </w:tabs>
        <w:spacing w:line="278" w:lineRule="auto" w:before="0" w:after="0"/>
        <w:ind w:left="511" w:right="116" w:hanging="393"/>
        <w:jc w:val="both"/>
        <w:rPr>
          <w:sz w:val="12"/>
        </w:rPr>
      </w:pPr>
      <w:r>
        <w:rPr>
          <w:w w:val="115"/>
          <w:sz w:val="12"/>
        </w:rPr>
        <w:t>Liu</w:t>
      </w:r>
      <w:r>
        <w:rPr>
          <w:spacing w:val="-1"/>
          <w:w w:val="115"/>
          <w:sz w:val="12"/>
        </w:rPr>
        <w:t> </w:t>
      </w:r>
      <w:r>
        <w:rPr>
          <w:w w:val="115"/>
          <w:sz w:val="12"/>
        </w:rPr>
        <w:t>X,</w:t>
      </w:r>
      <w:r>
        <w:rPr>
          <w:spacing w:val="-1"/>
          <w:w w:val="115"/>
          <w:sz w:val="12"/>
        </w:rPr>
        <w:t> </w:t>
      </w:r>
      <w:r>
        <w:rPr>
          <w:w w:val="115"/>
          <w:sz w:val="12"/>
        </w:rPr>
        <w:t>Ye</w:t>
      </w:r>
      <w:r>
        <w:rPr>
          <w:spacing w:val="-1"/>
          <w:w w:val="115"/>
          <w:sz w:val="12"/>
        </w:rPr>
        <w:t> </w:t>
      </w:r>
      <w:r>
        <w:rPr>
          <w:w w:val="115"/>
          <w:sz w:val="12"/>
        </w:rPr>
        <w:t>K,</w:t>
      </w:r>
      <w:r>
        <w:rPr>
          <w:spacing w:val="-1"/>
          <w:w w:val="115"/>
          <w:sz w:val="12"/>
        </w:rPr>
        <w:t> </w:t>
      </w:r>
      <w:r>
        <w:rPr>
          <w:w w:val="115"/>
          <w:sz w:val="12"/>
        </w:rPr>
        <w:t>van</w:t>
      </w:r>
      <w:r>
        <w:rPr>
          <w:spacing w:val="-1"/>
          <w:w w:val="115"/>
          <w:sz w:val="12"/>
        </w:rPr>
        <w:t> </w:t>
      </w:r>
      <w:r>
        <w:rPr>
          <w:w w:val="115"/>
          <w:sz w:val="12"/>
        </w:rPr>
        <w:t>Vlijmen</w:t>
      </w:r>
      <w:r>
        <w:rPr>
          <w:spacing w:val="-1"/>
          <w:w w:val="115"/>
          <w:sz w:val="12"/>
        </w:rPr>
        <w:t> </w:t>
      </w:r>
      <w:r>
        <w:rPr>
          <w:w w:val="115"/>
          <w:sz w:val="12"/>
        </w:rPr>
        <w:t>HWT,</w:t>
      </w:r>
      <w:r>
        <w:rPr>
          <w:spacing w:val="-1"/>
          <w:w w:val="115"/>
          <w:sz w:val="12"/>
        </w:rPr>
        <w:t> </w:t>
      </w:r>
      <w:r>
        <w:rPr>
          <w:w w:val="115"/>
          <w:sz w:val="12"/>
        </w:rPr>
        <w:t>Emmerich</w:t>
      </w:r>
      <w:r>
        <w:rPr>
          <w:w w:val="115"/>
          <w:sz w:val="12"/>
        </w:rPr>
        <w:t> MTM,</w:t>
      </w:r>
      <w:r>
        <w:rPr>
          <w:spacing w:val="-1"/>
          <w:w w:val="115"/>
          <w:sz w:val="12"/>
        </w:rPr>
        <w:t> </w:t>
      </w:r>
      <w:r>
        <w:rPr>
          <w:w w:val="115"/>
          <w:sz w:val="12"/>
        </w:rPr>
        <w:t>IJzerman</w:t>
      </w:r>
      <w:r>
        <w:rPr>
          <w:spacing w:val="-1"/>
          <w:w w:val="115"/>
          <w:sz w:val="12"/>
        </w:rPr>
        <w:t> </w:t>
      </w:r>
      <w:r>
        <w:rPr>
          <w:w w:val="115"/>
          <w:sz w:val="12"/>
        </w:rPr>
        <w:t>AP,</w:t>
      </w:r>
      <w:r>
        <w:rPr>
          <w:spacing w:val="-1"/>
          <w:w w:val="115"/>
          <w:sz w:val="12"/>
        </w:rPr>
        <w:t> </w:t>
      </w:r>
      <w:r>
        <w:rPr>
          <w:w w:val="115"/>
          <w:sz w:val="12"/>
        </w:rPr>
        <w:t>van</w:t>
      </w:r>
      <w:r>
        <w:rPr>
          <w:spacing w:val="-1"/>
          <w:w w:val="115"/>
          <w:sz w:val="12"/>
        </w:rPr>
        <w:t> </w:t>
      </w:r>
      <w:r>
        <w:rPr>
          <w:w w:val="115"/>
          <w:sz w:val="12"/>
        </w:rPr>
        <w:t>Westen</w:t>
      </w:r>
      <w:r>
        <w:rPr>
          <w:spacing w:val="-1"/>
          <w:w w:val="115"/>
          <w:sz w:val="12"/>
        </w:rPr>
        <w:t> </w:t>
      </w:r>
      <w:r>
        <w:rPr>
          <w:w w:val="115"/>
          <w:sz w:val="12"/>
        </w:rPr>
        <w:t>GJP.</w:t>
      </w:r>
      <w:r>
        <w:rPr>
          <w:spacing w:val="40"/>
          <w:w w:val="115"/>
          <w:sz w:val="12"/>
        </w:rPr>
        <w:t> </w:t>
      </w:r>
      <w:r>
        <w:rPr>
          <w:w w:val="115"/>
          <w:sz w:val="12"/>
        </w:rPr>
        <w:t>DrugEx</w:t>
      </w:r>
      <w:r>
        <w:rPr>
          <w:spacing w:val="40"/>
          <w:w w:val="115"/>
          <w:sz w:val="12"/>
        </w:rPr>
        <w:t> </w:t>
      </w:r>
      <w:r>
        <w:rPr>
          <w:w w:val="115"/>
          <w:sz w:val="12"/>
        </w:rPr>
        <w:t>v2:</w:t>
      </w:r>
      <w:r>
        <w:rPr>
          <w:spacing w:val="40"/>
          <w:w w:val="115"/>
          <w:sz w:val="12"/>
        </w:rPr>
        <w:t> </w:t>
      </w:r>
      <w:r>
        <w:rPr>
          <w:w w:val="115"/>
          <w:sz w:val="12"/>
        </w:rPr>
        <w:t>de</w:t>
      </w:r>
      <w:r>
        <w:rPr>
          <w:spacing w:val="40"/>
          <w:w w:val="115"/>
          <w:sz w:val="12"/>
        </w:rPr>
        <w:t> </w:t>
      </w:r>
      <w:r>
        <w:rPr>
          <w:w w:val="115"/>
          <w:sz w:val="12"/>
        </w:rPr>
        <w:t>novo</w:t>
      </w:r>
      <w:r>
        <w:rPr>
          <w:spacing w:val="40"/>
          <w:w w:val="115"/>
          <w:sz w:val="12"/>
        </w:rPr>
        <w:t> </w:t>
      </w:r>
      <w:r>
        <w:rPr>
          <w:w w:val="115"/>
          <w:sz w:val="12"/>
        </w:rPr>
        <w:t>design</w:t>
      </w:r>
      <w:r>
        <w:rPr>
          <w:spacing w:val="40"/>
          <w:w w:val="115"/>
          <w:sz w:val="12"/>
        </w:rPr>
        <w:t> </w:t>
      </w:r>
      <w:r>
        <w:rPr>
          <w:w w:val="115"/>
          <w:sz w:val="12"/>
        </w:rPr>
        <w:t>of</w:t>
      </w:r>
      <w:r>
        <w:rPr>
          <w:spacing w:val="40"/>
          <w:w w:val="115"/>
          <w:sz w:val="12"/>
        </w:rPr>
        <w:t> </w:t>
      </w:r>
      <w:r>
        <w:rPr>
          <w:w w:val="115"/>
          <w:sz w:val="12"/>
        </w:rPr>
        <w:t>drug</w:t>
      </w:r>
      <w:r>
        <w:rPr>
          <w:spacing w:val="40"/>
          <w:w w:val="115"/>
          <w:sz w:val="12"/>
        </w:rPr>
        <w:t> </w:t>
      </w:r>
      <w:r>
        <w:rPr>
          <w:w w:val="115"/>
          <w:sz w:val="12"/>
        </w:rPr>
        <w:t>molecules</w:t>
      </w:r>
      <w:r>
        <w:rPr>
          <w:spacing w:val="40"/>
          <w:w w:val="115"/>
          <w:sz w:val="12"/>
        </w:rPr>
        <w:t> </w:t>
      </w:r>
      <w:r>
        <w:rPr>
          <w:w w:val="115"/>
          <w:sz w:val="12"/>
        </w:rPr>
        <w:t>by</w:t>
      </w:r>
      <w:r>
        <w:rPr>
          <w:spacing w:val="40"/>
          <w:w w:val="115"/>
          <w:sz w:val="12"/>
        </w:rPr>
        <w:t> </w:t>
      </w:r>
      <w:r>
        <w:rPr>
          <w:w w:val="115"/>
          <w:sz w:val="12"/>
        </w:rPr>
        <w:t>pareto-based</w:t>
      </w:r>
      <w:r>
        <w:rPr>
          <w:spacing w:val="40"/>
          <w:w w:val="115"/>
          <w:sz w:val="12"/>
        </w:rPr>
        <w:t> </w:t>
      </w:r>
      <w:r>
        <w:rPr>
          <w:w w:val="115"/>
          <w:sz w:val="12"/>
        </w:rPr>
        <w:t>multi-</w:t>
      </w:r>
      <w:r>
        <w:rPr>
          <w:spacing w:val="40"/>
          <w:w w:val="115"/>
          <w:sz w:val="12"/>
        </w:rPr>
        <w:t> </w:t>
      </w:r>
      <w:r>
        <w:rPr>
          <w:w w:val="115"/>
          <w:sz w:val="12"/>
        </w:rPr>
        <w:t>objective reinforcement learning in polypharmacology. J Cheminform 2021;13:85.</w:t>
      </w:r>
      <w:r>
        <w:rPr>
          <w:spacing w:val="40"/>
          <w:w w:val="115"/>
          <w:sz w:val="12"/>
        </w:rPr>
        <w:t> </w:t>
      </w:r>
      <w:r>
        <w:rPr>
          <w:spacing w:val="-2"/>
          <w:w w:val="115"/>
          <w:sz w:val="12"/>
        </w:rPr>
        <w:t>doi:</w:t>
      </w:r>
      <w:hyperlink r:id="rId144">
        <w:r>
          <w:rPr>
            <w:color w:val="0080AC"/>
            <w:spacing w:val="-2"/>
            <w:w w:val="115"/>
            <w:sz w:val="12"/>
          </w:rPr>
          <w:t>10.1186/s13321-021-00561-9</w:t>
        </w:r>
      </w:hyperlink>
      <w:r>
        <w:rPr>
          <w:color w:val="0080AC"/>
          <w:spacing w:val="-2"/>
          <w:w w:val="115"/>
          <w:sz w:val="12"/>
        </w:rPr>
        <w:t>.</w:t>
      </w:r>
    </w:p>
    <w:p>
      <w:pPr>
        <w:pStyle w:val="ListParagraph"/>
        <w:numPr>
          <w:ilvl w:val="0"/>
          <w:numId w:val="3"/>
        </w:numPr>
        <w:tabs>
          <w:tab w:pos="511" w:val="left" w:leader="none"/>
        </w:tabs>
        <w:spacing w:line="278" w:lineRule="auto" w:before="0" w:after="0"/>
        <w:ind w:left="511" w:right="116" w:hanging="393"/>
        <w:jc w:val="both"/>
        <w:rPr>
          <w:sz w:val="12"/>
        </w:rPr>
      </w:pPr>
      <w:r>
        <w:rPr>
          <w:w w:val="115"/>
          <w:sz w:val="12"/>
        </w:rPr>
        <w:t>Deb</w:t>
      </w:r>
      <w:r>
        <w:rPr>
          <w:spacing w:val="19"/>
          <w:w w:val="115"/>
          <w:sz w:val="12"/>
        </w:rPr>
        <w:t> </w:t>
      </w:r>
      <w:r>
        <w:rPr>
          <w:w w:val="115"/>
          <w:sz w:val="12"/>
        </w:rPr>
        <w:t>K.,</w:t>
      </w:r>
      <w:r>
        <w:rPr>
          <w:spacing w:val="19"/>
          <w:w w:val="115"/>
          <w:sz w:val="12"/>
        </w:rPr>
        <w:t> </w:t>
      </w:r>
      <w:r>
        <w:rPr>
          <w:w w:val="115"/>
          <w:sz w:val="12"/>
        </w:rPr>
        <w:t>Agrawal</w:t>
      </w:r>
      <w:r>
        <w:rPr>
          <w:spacing w:val="19"/>
          <w:w w:val="115"/>
          <w:sz w:val="12"/>
        </w:rPr>
        <w:t> </w:t>
      </w:r>
      <w:r>
        <w:rPr>
          <w:w w:val="115"/>
          <w:sz w:val="12"/>
        </w:rPr>
        <w:t>S.,</w:t>
      </w:r>
      <w:r>
        <w:rPr>
          <w:spacing w:val="19"/>
          <w:w w:val="115"/>
          <w:sz w:val="12"/>
        </w:rPr>
        <w:t> </w:t>
      </w:r>
      <w:r>
        <w:rPr>
          <w:w w:val="115"/>
          <w:sz w:val="12"/>
        </w:rPr>
        <w:t>Pratap</w:t>
      </w:r>
      <w:r>
        <w:rPr>
          <w:spacing w:val="19"/>
          <w:w w:val="115"/>
          <w:sz w:val="12"/>
        </w:rPr>
        <w:t> </w:t>
      </w:r>
      <w:r>
        <w:rPr>
          <w:w w:val="115"/>
          <w:sz w:val="12"/>
        </w:rPr>
        <w:t>A.,</w:t>
      </w:r>
      <w:r>
        <w:rPr>
          <w:spacing w:val="19"/>
          <w:w w:val="115"/>
          <w:sz w:val="12"/>
        </w:rPr>
        <w:t> </w:t>
      </w:r>
      <w:r>
        <w:rPr>
          <w:w w:val="115"/>
          <w:sz w:val="12"/>
        </w:rPr>
        <w:t>Meyarivan</w:t>
      </w:r>
      <w:r>
        <w:rPr>
          <w:spacing w:val="19"/>
          <w:w w:val="115"/>
          <w:sz w:val="12"/>
        </w:rPr>
        <w:t> </w:t>
      </w:r>
      <w:r>
        <w:rPr>
          <w:w w:val="115"/>
          <w:sz w:val="12"/>
        </w:rPr>
        <w:t>T.</w:t>
      </w:r>
      <w:r>
        <w:rPr>
          <w:spacing w:val="19"/>
          <w:w w:val="115"/>
          <w:sz w:val="12"/>
        </w:rPr>
        <w:t> </w:t>
      </w:r>
      <w:r>
        <w:rPr>
          <w:w w:val="115"/>
          <w:sz w:val="12"/>
        </w:rPr>
        <w:t>A</w:t>
      </w:r>
      <w:r>
        <w:rPr>
          <w:spacing w:val="19"/>
          <w:w w:val="115"/>
          <w:sz w:val="12"/>
        </w:rPr>
        <w:t> </w:t>
      </w:r>
      <w:r>
        <w:rPr>
          <w:w w:val="115"/>
          <w:sz w:val="12"/>
        </w:rPr>
        <w:t>fast</w:t>
      </w:r>
      <w:r>
        <w:rPr>
          <w:spacing w:val="19"/>
          <w:w w:val="115"/>
          <w:sz w:val="12"/>
        </w:rPr>
        <w:t> </w:t>
      </w:r>
      <w:r>
        <w:rPr>
          <w:w w:val="115"/>
          <w:sz w:val="12"/>
        </w:rPr>
        <w:t>elitist</w:t>
      </w:r>
      <w:r>
        <w:rPr>
          <w:spacing w:val="19"/>
          <w:w w:val="115"/>
          <w:sz w:val="12"/>
        </w:rPr>
        <w:t> </w:t>
      </w:r>
      <w:r>
        <w:rPr>
          <w:w w:val="115"/>
          <w:sz w:val="12"/>
        </w:rPr>
        <w:t>non-dominated</w:t>
      </w:r>
      <w:r>
        <w:rPr>
          <w:spacing w:val="19"/>
          <w:w w:val="115"/>
          <w:sz w:val="12"/>
        </w:rPr>
        <w:t> </w:t>
      </w:r>
      <w:r>
        <w:rPr>
          <w:w w:val="115"/>
          <w:sz w:val="12"/>
        </w:rPr>
        <w:t>sort-</w:t>
      </w:r>
      <w:r>
        <w:rPr>
          <w:spacing w:val="40"/>
          <w:w w:val="115"/>
          <w:sz w:val="12"/>
        </w:rPr>
        <w:t> </w:t>
      </w:r>
      <w:r>
        <w:rPr>
          <w:w w:val="115"/>
          <w:sz w:val="12"/>
        </w:rPr>
        <w:t>ing genetic algorithm for multi-objective optimization: nsga-ii. 2000. pp. 849–58.</w:t>
      </w:r>
      <w:r>
        <w:rPr>
          <w:spacing w:val="40"/>
          <w:w w:val="115"/>
          <w:sz w:val="12"/>
        </w:rPr>
        <w:t> </w:t>
      </w:r>
      <w:r>
        <w:rPr>
          <w:spacing w:val="-2"/>
          <w:w w:val="115"/>
          <w:sz w:val="12"/>
        </w:rPr>
        <w:t>doi:10.1007/3-540-45356-3_83</w:t>
      </w:r>
    </w:p>
    <w:p>
      <w:pPr>
        <w:pStyle w:val="ListParagraph"/>
        <w:numPr>
          <w:ilvl w:val="0"/>
          <w:numId w:val="3"/>
        </w:numPr>
        <w:tabs>
          <w:tab w:pos="511" w:val="left" w:leader="none"/>
        </w:tabs>
        <w:spacing w:line="276" w:lineRule="auto" w:before="0" w:after="0"/>
        <w:ind w:left="511" w:right="115" w:hanging="393"/>
        <w:jc w:val="both"/>
        <w:rPr>
          <w:sz w:val="12"/>
        </w:rPr>
      </w:pPr>
      <w:r>
        <w:rPr>
          <w:w w:val="115"/>
          <w:sz w:val="12"/>
        </w:rPr>
        <w:t>Pushpakom</w:t>
      </w:r>
      <w:r>
        <w:rPr>
          <w:spacing w:val="-9"/>
          <w:w w:val="115"/>
          <w:sz w:val="12"/>
        </w:rPr>
        <w:t> </w:t>
      </w:r>
      <w:r>
        <w:rPr>
          <w:w w:val="115"/>
          <w:sz w:val="12"/>
        </w:rPr>
        <w:t>S,</w:t>
      </w:r>
      <w:r>
        <w:rPr>
          <w:spacing w:val="-9"/>
          <w:w w:val="115"/>
          <w:sz w:val="12"/>
        </w:rPr>
        <w:t> </w:t>
      </w:r>
      <w:r>
        <w:rPr>
          <w:w w:val="115"/>
          <w:sz w:val="12"/>
        </w:rPr>
        <w:t>Iorio</w:t>
      </w:r>
      <w:r>
        <w:rPr>
          <w:spacing w:val="-8"/>
          <w:w w:val="115"/>
          <w:sz w:val="12"/>
        </w:rPr>
        <w:t> </w:t>
      </w:r>
      <w:r>
        <w:rPr>
          <w:w w:val="115"/>
          <w:sz w:val="12"/>
        </w:rPr>
        <w:t>F,</w:t>
      </w:r>
      <w:r>
        <w:rPr>
          <w:spacing w:val="-9"/>
          <w:w w:val="115"/>
          <w:sz w:val="12"/>
        </w:rPr>
        <w:t> </w:t>
      </w:r>
      <w:r>
        <w:rPr>
          <w:w w:val="115"/>
          <w:sz w:val="12"/>
        </w:rPr>
        <w:t>Eyers</w:t>
      </w:r>
      <w:r>
        <w:rPr>
          <w:spacing w:val="-9"/>
          <w:w w:val="115"/>
          <w:sz w:val="12"/>
        </w:rPr>
        <w:t> </w:t>
      </w:r>
      <w:r>
        <w:rPr>
          <w:w w:val="115"/>
          <w:sz w:val="12"/>
        </w:rPr>
        <w:t>PA,</w:t>
      </w:r>
      <w:r>
        <w:rPr>
          <w:spacing w:val="-8"/>
          <w:w w:val="115"/>
          <w:sz w:val="12"/>
        </w:rPr>
        <w:t> </w:t>
      </w:r>
      <w:r>
        <w:rPr>
          <w:w w:val="115"/>
          <w:sz w:val="12"/>
        </w:rPr>
        <w:t>Escott</w:t>
      </w:r>
      <w:r>
        <w:rPr>
          <w:spacing w:val="-9"/>
          <w:w w:val="115"/>
          <w:sz w:val="12"/>
        </w:rPr>
        <w:t> </w:t>
      </w:r>
      <w:r>
        <w:rPr>
          <w:w w:val="115"/>
          <w:sz w:val="12"/>
        </w:rPr>
        <w:t>KJ,</w:t>
      </w:r>
      <w:r>
        <w:rPr>
          <w:spacing w:val="-8"/>
          <w:w w:val="115"/>
          <w:sz w:val="12"/>
        </w:rPr>
        <w:t> </w:t>
      </w:r>
      <w:r>
        <w:rPr>
          <w:w w:val="115"/>
          <w:sz w:val="12"/>
        </w:rPr>
        <w:t>Hopper</w:t>
      </w:r>
      <w:r>
        <w:rPr>
          <w:spacing w:val="-9"/>
          <w:w w:val="115"/>
          <w:sz w:val="12"/>
        </w:rPr>
        <w:t> </w:t>
      </w:r>
      <w:r>
        <w:rPr>
          <w:w w:val="115"/>
          <w:sz w:val="12"/>
        </w:rPr>
        <w:t>S,</w:t>
      </w:r>
      <w:r>
        <w:rPr>
          <w:spacing w:val="-9"/>
          <w:w w:val="115"/>
          <w:sz w:val="12"/>
        </w:rPr>
        <w:t> </w:t>
      </w:r>
      <w:r>
        <w:rPr>
          <w:w w:val="115"/>
          <w:sz w:val="12"/>
        </w:rPr>
        <w:t>Wells</w:t>
      </w:r>
      <w:r>
        <w:rPr>
          <w:spacing w:val="-8"/>
          <w:w w:val="115"/>
          <w:sz w:val="12"/>
        </w:rPr>
        <w:t> </w:t>
      </w:r>
      <w:r>
        <w:rPr>
          <w:w w:val="115"/>
          <w:sz w:val="12"/>
        </w:rPr>
        <w:t>A,</w:t>
      </w:r>
      <w:r>
        <w:rPr>
          <w:spacing w:val="-9"/>
          <w:w w:val="115"/>
          <w:sz w:val="12"/>
        </w:rPr>
        <w:t> </w:t>
      </w:r>
      <w:r>
        <w:rPr>
          <w:w w:val="115"/>
          <w:sz w:val="12"/>
        </w:rPr>
        <w:t>et</w:t>
      </w:r>
      <w:r>
        <w:rPr>
          <w:spacing w:val="-9"/>
          <w:w w:val="115"/>
          <w:sz w:val="12"/>
        </w:rPr>
        <w:t> </w:t>
      </w:r>
      <w:r>
        <w:rPr>
          <w:w w:val="115"/>
          <w:sz w:val="12"/>
        </w:rPr>
        <w:t>al.</w:t>
      </w:r>
      <w:r>
        <w:rPr>
          <w:spacing w:val="-8"/>
          <w:w w:val="115"/>
          <w:sz w:val="12"/>
        </w:rPr>
        <w:t> </w:t>
      </w:r>
      <w:r>
        <w:rPr>
          <w:w w:val="115"/>
          <w:sz w:val="12"/>
        </w:rPr>
        <w:t>Drug</w:t>
      </w:r>
      <w:r>
        <w:rPr>
          <w:spacing w:val="-9"/>
          <w:w w:val="115"/>
          <w:sz w:val="12"/>
        </w:rPr>
        <w:t> </w:t>
      </w:r>
      <w:r>
        <w:rPr>
          <w:w w:val="115"/>
          <w:sz w:val="12"/>
        </w:rPr>
        <w:t>repurpos-</w:t>
      </w:r>
      <w:r>
        <w:rPr>
          <w:spacing w:val="40"/>
          <w:w w:val="115"/>
          <w:sz w:val="12"/>
        </w:rPr>
        <w:t> </w:t>
      </w:r>
      <w:r>
        <w:rPr>
          <w:w w:val="115"/>
          <w:sz w:val="12"/>
        </w:rPr>
        <w:t>ing:</w:t>
      </w:r>
      <w:r>
        <w:rPr>
          <w:spacing w:val="-2"/>
          <w:w w:val="115"/>
          <w:sz w:val="12"/>
        </w:rPr>
        <w:t> </w:t>
      </w:r>
      <w:r>
        <w:rPr>
          <w:w w:val="115"/>
          <w:sz w:val="12"/>
        </w:rPr>
        <w:t>progress,</w:t>
      </w:r>
      <w:r>
        <w:rPr>
          <w:spacing w:val="-2"/>
          <w:w w:val="115"/>
          <w:sz w:val="12"/>
        </w:rPr>
        <w:t> </w:t>
      </w:r>
      <w:r>
        <w:rPr>
          <w:w w:val="115"/>
          <w:sz w:val="12"/>
        </w:rPr>
        <w:t>challenges</w:t>
      </w:r>
      <w:r>
        <w:rPr>
          <w:spacing w:val="-2"/>
          <w:w w:val="115"/>
          <w:sz w:val="12"/>
        </w:rPr>
        <w:t> </w:t>
      </w:r>
      <w:r>
        <w:rPr>
          <w:w w:val="115"/>
          <w:sz w:val="12"/>
        </w:rPr>
        <w:t>and</w:t>
      </w:r>
      <w:r>
        <w:rPr>
          <w:spacing w:val="-2"/>
          <w:w w:val="115"/>
          <w:sz w:val="12"/>
        </w:rPr>
        <w:t> </w:t>
      </w:r>
      <w:r>
        <w:rPr>
          <w:w w:val="115"/>
          <w:sz w:val="12"/>
        </w:rPr>
        <w:t>recommendations.</w:t>
      </w:r>
      <w:r>
        <w:rPr>
          <w:spacing w:val="-2"/>
          <w:w w:val="115"/>
          <w:sz w:val="12"/>
        </w:rPr>
        <w:t> </w:t>
      </w:r>
      <w:r>
        <w:rPr>
          <w:w w:val="115"/>
          <w:sz w:val="12"/>
        </w:rPr>
        <w:t>Nat</w:t>
      </w:r>
      <w:r>
        <w:rPr>
          <w:spacing w:val="-2"/>
          <w:w w:val="115"/>
          <w:sz w:val="12"/>
        </w:rPr>
        <w:t> </w:t>
      </w:r>
      <w:r>
        <w:rPr>
          <w:w w:val="115"/>
          <w:sz w:val="12"/>
        </w:rPr>
        <w:t>Rev</w:t>
      </w:r>
      <w:r>
        <w:rPr>
          <w:spacing w:val="-2"/>
          <w:w w:val="115"/>
          <w:sz w:val="12"/>
        </w:rPr>
        <w:t> </w:t>
      </w:r>
      <w:r>
        <w:rPr>
          <w:w w:val="115"/>
          <w:sz w:val="12"/>
        </w:rPr>
        <w:t>Drug</w:t>
      </w:r>
      <w:r>
        <w:rPr>
          <w:spacing w:val="-2"/>
          <w:w w:val="115"/>
          <w:sz w:val="12"/>
        </w:rPr>
        <w:t> </w:t>
      </w:r>
      <w:r>
        <w:rPr>
          <w:w w:val="115"/>
          <w:sz w:val="12"/>
        </w:rPr>
        <w:t>Discov</w:t>
      </w:r>
      <w:r>
        <w:rPr>
          <w:spacing w:val="-2"/>
          <w:w w:val="115"/>
          <w:sz w:val="12"/>
        </w:rPr>
        <w:t> </w:t>
      </w:r>
      <w:r>
        <w:rPr>
          <w:w w:val="115"/>
          <w:sz w:val="12"/>
        </w:rPr>
        <w:t>2018;18:41–</w:t>
      </w:r>
    </w:p>
    <w:p>
      <w:pPr>
        <w:spacing w:before="0"/>
        <w:ind w:left="511" w:right="0" w:firstLine="0"/>
        <w:jc w:val="both"/>
        <w:rPr>
          <w:sz w:val="12"/>
        </w:rPr>
      </w:pPr>
      <w:r>
        <w:rPr>
          <w:w w:val="120"/>
          <w:sz w:val="12"/>
        </w:rPr>
        <w:t>58.</w:t>
      </w:r>
      <w:r>
        <w:rPr>
          <w:spacing w:val="-1"/>
          <w:w w:val="120"/>
          <w:sz w:val="12"/>
        </w:rPr>
        <w:t> </w:t>
      </w:r>
      <w:r>
        <w:rPr>
          <w:spacing w:val="-2"/>
          <w:w w:val="120"/>
          <w:sz w:val="12"/>
        </w:rPr>
        <w:t>doi:</w:t>
      </w:r>
      <w:hyperlink r:id="rId145">
        <w:r>
          <w:rPr>
            <w:color w:val="0080AC"/>
            <w:spacing w:val="-2"/>
            <w:w w:val="120"/>
            <w:sz w:val="12"/>
          </w:rPr>
          <w:t>10.1038/nrd.2018.168</w:t>
        </w:r>
      </w:hyperlink>
      <w:r>
        <w:rPr>
          <w:color w:val="0080AC"/>
          <w:spacing w:val="-2"/>
          <w:w w:val="120"/>
          <w:sz w:val="12"/>
        </w:rPr>
        <w:t>.</w:t>
      </w:r>
    </w:p>
    <w:p>
      <w:pPr>
        <w:pStyle w:val="ListParagraph"/>
        <w:numPr>
          <w:ilvl w:val="0"/>
          <w:numId w:val="3"/>
        </w:numPr>
        <w:tabs>
          <w:tab w:pos="511" w:val="left" w:leader="none"/>
        </w:tabs>
        <w:spacing w:line="276" w:lineRule="auto" w:before="0" w:after="0"/>
        <w:ind w:left="511" w:right="115" w:hanging="393"/>
        <w:jc w:val="both"/>
        <w:rPr>
          <w:sz w:val="12"/>
        </w:rPr>
      </w:pPr>
      <w:r>
        <w:rPr>
          <w:w w:val="115"/>
          <w:sz w:val="12"/>
        </w:rPr>
        <w:t>Ekins</w:t>
      </w:r>
      <w:r>
        <w:rPr>
          <w:w w:val="115"/>
          <w:sz w:val="12"/>
        </w:rPr>
        <w:t> S,</w:t>
      </w:r>
      <w:r>
        <w:rPr>
          <w:w w:val="115"/>
          <w:sz w:val="12"/>
        </w:rPr>
        <w:t> Mottin</w:t>
      </w:r>
      <w:r>
        <w:rPr>
          <w:w w:val="115"/>
          <w:sz w:val="12"/>
        </w:rPr>
        <w:t> M,</w:t>
      </w:r>
      <w:r>
        <w:rPr>
          <w:w w:val="115"/>
          <w:sz w:val="12"/>
        </w:rPr>
        <w:t> Ramos</w:t>
      </w:r>
      <w:r>
        <w:rPr>
          <w:w w:val="115"/>
          <w:sz w:val="12"/>
        </w:rPr>
        <w:t> PRPS,</w:t>
      </w:r>
      <w:r>
        <w:rPr>
          <w:w w:val="115"/>
          <w:sz w:val="12"/>
        </w:rPr>
        <w:t> Sousa</w:t>
      </w:r>
      <w:r>
        <w:rPr>
          <w:w w:val="115"/>
          <w:sz w:val="12"/>
        </w:rPr>
        <w:t> BKP,</w:t>
      </w:r>
      <w:r>
        <w:rPr>
          <w:w w:val="115"/>
          <w:sz w:val="12"/>
        </w:rPr>
        <w:t> Neves</w:t>
      </w:r>
      <w:r>
        <w:rPr>
          <w:w w:val="115"/>
          <w:sz w:val="12"/>
        </w:rPr>
        <w:t> BJ,</w:t>
      </w:r>
      <w:r>
        <w:rPr>
          <w:w w:val="115"/>
          <w:sz w:val="12"/>
        </w:rPr>
        <w:t> Foil</w:t>
      </w:r>
      <w:r>
        <w:rPr>
          <w:w w:val="115"/>
          <w:sz w:val="12"/>
        </w:rPr>
        <w:t> DH,</w:t>
      </w:r>
      <w:r>
        <w:rPr>
          <w:w w:val="115"/>
          <w:sz w:val="12"/>
        </w:rPr>
        <w:t> et</w:t>
      </w:r>
      <w:r>
        <w:rPr>
          <w:w w:val="115"/>
          <w:sz w:val="12"/>
        </w:rPr>
        <w:t> al.</w:t>
      </w:r>
      <w:r>
        <w:rPr>
          <w:w w:val="115"/>
          <w:sz w:val="12"/>
        </w:rPr>
        <w:t> Déjà</w:t>
      </w:r>
      <w:r>
        <w:rPr>
          <w:w w:val="115"/>
          <w:sz w:val="12"/>
        </w:rPr>
        <w:t> vu:</w:t>
      </w:r>
      <w:r>
        <w:rPr>
          <w:spacing w:val="40"/>
          <w:w w:val="115"/>
          <w:sz w:val="12"/>
        </w:rPr>
        <w:t> </w:t>
      </w:r>
      <w:r>
        <w:rPr>
          <w:w w:val="110"/>
          <w:sz w:val="12"/>
        </w:rPr>
        <w:t>stimulating open drug discovery for SARS-CoV-2. Drug Discov Today 2020;25:928–</w:t>
      </w:r>
    </w:p>
    <w:p>
      <w:pPr>
        <w:spacing w:before="0"/>
        <w:ind w:left="511" w:right="0" w:firstLine="0"/>
        <w:jc w:val="both"/>
        <w:rPr>
          <w:sz w:val="12"/>
        </w:rPr>
      </w:pPr>
      <w:r>
        <w:rPr>
          <w:w w:val="120"/>
          <w:sz w:val="12"/>
        </w:rPr>
        <w:t>41.</w:t>
      </w:r>
      <w:r>
        <w:rPr>
          <w:spacing w:val="-1"/>
          <w:w w:val="120"/>
          <w:sz w:val="12"/>
        </w:rPr>
        <w:t> </w:t>
      </w:r>
      <w:r>
        <w:rPr>
          <w:spacing w:val="-2"/>
          <w:w w:val="120"/>
          <w:sz w:val="12"/>
        </w:rPr>
        <w:t>doi:</w:t>
      </w:r>
      <w:hyperlink r:id="rId146">
        <w:r>
          <w:rPr>
            <w:color w:val="0080AC"/>
            <w:spacing w:val="-2"/>
            <w:w w:val="120"/>
            <w:sz w:val="12"/>
          </w:rPr>
          <w:t>10.1016/j.drudis.2020.03.019</w:t>
        </w:r>
      </w:hyperlink>
      <w:r>
        <w:rPr>
          <w:color w:val="0080AC"/>
          <w:spacing w:val="-2"/>
          <w:w w:val="120"/>
          <w:sz w:val="12"/>
        </w:rPr>
        <w:t>.</w:t>
      </w:r>
    </w:p>
    <w:p>
      <w:pPr>
        <w:pStyle w:val="ListParagraph"/>
        <w:numPr>
          <w:ilvl w:val="0"/>
          <w:numId w:val="3"/>
        </w:numPr>
        <w:tabs>
          <w:tab w:pos="511" w:val="left" w:leader="none"/>
        </w:tabs>
        <w:spacing w:line="278" w:lineRule="auto" w:before="15" w:after="0"/>
        <w:ind w:left="511" w:right="116" w:hanging="393"/>
        <w:jc w:val="both"/>
        <w:rPr>
          <w:sz w:val="12"/>
        </w:rPr>
      </w:pPr>
      <w:r>
        <w:rPr>
          <w:w w:val="115"/>
          <w:sz w:val="12"/>
        </w:rPr>
        <w:t>Heid</w:t>
      </w:r>
      <w:r>
        <w:rPr>
          <w:w w:val="115"/>
          <w:sz w:val="12"/>
        </w:rPr>
        <w:t> E,</w:t>
      </w:r>
      <w:r>
        <w:rPr>
          <w:w w:val="115"/>
          <w:sz w:val="12"/>
        </w:rPr>
        <w:t> Fleck</w:t>
      </w:r>
      <w:r>
        <w:rPr>
          <w:w w:val="115"/>
          <w:sz w:val="12"/>
        </w:rPr>
        <w:t> M,</w:t>
      </w:r>
      <w:r>
        <w:rPr>
          <w:w w:val="115"/>
          <w:sz w:val="12"/>
        </w:rPr>
        <w:t> Chatterjee</w:t>
      </w:r>
      <w:r>
        <w:rPr>
          <w:w w:val="115"/>
          <w:sz w:val="12"/>
        </w:rPr>
        <w:t> P,</w:t>
      </w:r>
      <w:r>
        <w:rPr>
          <w:w w:val="115"/>
          <w:sz w:val="12"/>
        </w:rPr>
        <w:t> Schröder</w:t>
      </w:r>
      <w:r>
        <w:rPr>
          <w:w w:val="115"/>
          <w:sz w:val="12"/>
        </w:rPr>
        <w:t> C,</w:t>
      </w:r>
      <w:r>
        <w:rPr>
          <w:w w:val="115"/>
          <w:sz w:val="12"/>
        </w:rPr>
        <w:t> Mackerell</w:t>
      </w:r>
      <w:r>
        <w:rPr>
          <w:w w:val="115"/>
          <w:sz w:val="12"/>
        </w:rPr>
        <w:t> AD.</w:t>
      </w:r>
      <w:r>
        <w:rPr>
          <w:w w:val="115"/>
          <w:sz w:val="12"/>
        </w:rPr>
        <w:t> Toward</w:t>
      </w:r>
      <w:r>
        <w:rPr>
          <w:w w:val="115"/>
          <w:sz w:val="12"/>
        </w:rPr>
        <w:t> prediction</w:t>
      </w:r>
      <w:r>
        <w:rPr>
          <w:w w:val="115"/>
          <w:sz w:val="12"/>
        </w:rPr>
        <w:t> of</w:t>
      </w:r>
      <w:r>
        <w:rPr>
          <w:spacing w:val="40"/>
          <w:w w:val="115"/>
          <w:sz w:val="12"/>
        </w:rPr>
        <w:t> </w:t>
      </w:r>
      <w:r>
        <w:rPr>
          <w:w w:val="115"/>
          <w:sz w:val="12"/>
        </w:rPr>
        <w:t>electrostatic parameters for force fields that explicitly treat electronic polarization.</w:t>
      </w:r>
    </w:p>
    <w:p>
      <w:pPr>
        <w:spacing w:line="137" w:lineRule="exact" w:before="0"/>
        <w:ind w:left="511" w:right="0" w:firstLine="0"/>
        <w:jc w:val="both"/>
        <w:rPr>
          <w:sz w:val="12"/>
        </w:rPr>
      </w:pPr>
      <w:r>
        <w:rPr>
          <w:w w:val="115"/>
          <w:sz w:val="12"/>
        </w:rPr>
        <w:t>J.</w:t>
      </w:r>
      <w:r>
        <w:rPr>
          <w:spacing w:val="6"/>
          <w:w w:val="115"/>
          <w:sz w:val="12"/>
        </w:rPr>
        <w:t> </w:t>
      </w:r>
      <w:r>
        <w:rPr>
          <w:w w:val="115"/>
          <w:sz w:val="12"/>
        </w:rPr>
        <w:t>Chem.</w:t>
      </w:r>
      <w:r>
        <w:rPr>
          <w:spacing w:val="6"/>
          <w:w w:val="115"/>
          <w:sz w:val="12"/>
        </w:rPr>
        <w:t> </w:t>
      </w:r>
      <w:r>
        <w:rPr>
          <w:w w:val="115"/>
          <w:sz w:val="12"/>
        </w:rPr>
        <w:t>Theory</w:t>
      </w:r>
      <w:r>
        <w:rPr>
          <w:spacing w:val="7"/>
          <w:w w:val="115"/>
          <w:sz w:val="12"/>
        </w:rPr>
        <w:t> </w:t>
      </w:r>
      <w:r>
        <w:rPr>
          <w:w w:val="115"/>
          <w:sz w:val="12"/>
        </w:rPr>
        <w:t>Comput.</w:t>
      </w:r>
      <w:r>
        <w:rPr>
          <w:spacing w:val="6"/>
          <w:w w:val="115"/>
          <w:sz w:val="12"/>
        </w:rPr>
        <w:t> </w:t>
      </w:r>
      <w:r>
        <w:rPr>
          <w:w w:val="115"/>
          <w:sz w:val="12"/>
        </w:rPr>
        <w:t>2019;15:2460–9.</w:t>
      </w:r>
      <w:r>
        <w:rPr>
          <w:spacing w:val="6"/>
          <w:w w:val="115"/>
          <w:sz w:val="12"/>
        </w:rPr>
        <w:t> </w:t>
      </w:r>
      <w:r>
        <w:rPr>
          <w:spacing w:val="-2"/>
          <w:w w:val="115"/>
          <w:sz w:val="12"/>
        </w:rPr>
        <w:t>doi:</w:t>
      </w:r>
      <w:hyperlink r:id="rId147">
        <w:r>
          <w:rPr>
            <w:color w:val="0080AC"/>
            <w:spacing w:val="-2"/>
            <w:w w:val="115"/>
            <w:sz w:val="12"/>
          </w:rPr>
          <w:t>10.1021/acs.jctc.8b01289</w:t>
        </w:r>
      </w:hyperlink>
      <w:r>
        <w:rPr>
          <w:color w:val="0080AC"/>
          <w:spacing w:val="-2"/>
          <w:w w:val="115"/>
          <w:sz w:val="12"/>
        </w:rPr>
        <w:t>.</w:t>
      </w:r>
    </w:p>
    <w:p>
      <w:pPr>
        <w:pStyle w:val="ListParagraph"/>
        <w:numPr>
          <w:ilvl w:val="0"/>
          <w:numId w:val="3"/>
        </w:numPr>
        <w:tabs>
          <w:tab w:pos="511" w:val="left" w:leader="none"/>
        </w:tabs>
        <w:spacing w:line="278" w:lineRule="auto" w:before="22" w:after="0"/>
        <w:ind w:left="511" w:right="115" w:hanging="393"/>
        <w:jc w:val="both"/>
        <w:rPr>
          <w:sz w:val="12"/>
        </w:rPr>
      </w:pPr>
      <w:r>
        <w:rPr>
          <w:w w:val="115"/>
          <w:sz w:val="12"/>
        </w:rPr>
        <w:t>Guan</w:t>
      </w:r>
      <w:r>
        <w:rPr>
          <w:spacing w:val="-9"/>
          <w:w w:val="115"/>
          <w:sz w:val="12"/>
        </w:rPr>
        <w:t> </w:t>
      </w:r>
      <w:r>
        <w:rPr>
          <w:w w:val="115"/>
          <w:sz w:val="12"/>
        </w:rPr>
        <w:t>Y,</w:t>
      </w:r>
      <w:r>
        <w:rPr>
          <w:spacing w:val="-9"/>
          <w:w w:val="115"/>
          <w:sz w:val="12"/>
        </w:rPr>
        <w:t> </w:t>
      </w:r>
      <w:r>
        <w:rPr>
          <w:w w:val="115"/>
          <w:sz w:val="12"/>
        </w:rPr>
        <w:t>Coley</w:t>
      </w:r>
      <w:r>
        <w:rPr>
          <w:spacing w:val="-8"/>
          <w:w w:val="115"/>
          <w:sz w:val="12"/>
        </w:rPr>
        <w:t> </w:t>
      </w:r>
      <w:r>
        <w:rPr>
          <w:w w:val="115"/>
          <w:sz w:val="12"/>
        </w:rPr>
        <w:t>CW,</w:t>
      </w:r>
      <w:r>
        <w:rPr>
          <w:spacing w:val="-9"/>
          <w:w w:val="115"/>
          <w:sz w:val="12"/>
        </w:rPr>
        <w:t> </w:t>
      </w:r>
      <w:r>
        <w:rPr>
          <w:w w:val="115"/>
          <w:sz w:val="12"/>
        </w:rPr>
        <w:t>Wu</w:t>
      </w:r>
      <w:r>
        <w:rPr>
          <w:spacing w:val="-9"/>
          <w:w w:val="115"/>
          <w:sz w:val="12"/>
        </w:rPr>
        <w:t> </w:t>
      </w:r>
      <w:r>
        <w:rPr>
          <w:w w:val="115"/>
          <w:sz w:val="12"/>
        </w:rPr>
        <w:t>H,</w:t>
      </w:r>
      <w:r>
        <w:rPr>
          <w:spacing w:val="-8"/>
          <w:w w:val="115"/>
          <w:sz w:val="12"/>
        </w:rPr>
        <w:t> </w:t>
      </w:r>
      <w:r>
        <w:rPr>
          <w:w w:val="115"/>
          <w:sz w:val="12"/>
        </w:rPr>
        <w:t>Ranasinghe</w:t>
      </w:r>
      <w:r>
        <w:rPr>
          <w:spacing w:val="-9"/>
          <w:w w:val="115"/>
          <w:sz w:val="12"/>
        </w:rPr>
        <w:t> </w:t>
      </w:r>
      <w:r>
        <w:rPr>
          <w:w w:val="115"/>
          <w:sz w:val="12"/>
        </w:rPr>
        <w:t>D,</w:t>
      </w:r>
      <w:r>
        <w:rPr>
          <w:spacing w:val="-8"/>
          <w:w w:val="115"/>
          <w:sz w:val="12"/>
        </w:rPr>
        <w:t> </w:t>
      </w:r>
      <w:r>
        <w:rPr>
          <w:w w:val="115"/>
          <w:sz w:val="12"/>
        </w:rPr>
        <w:t>Heid</w:t>
      </w:r>
      <w:r>
        <w:rPr>
          <w:spacing w:val="-9"/>
          <w:w w:val="115"/>
          <w:sz w:val="12"/>
        </w:rPr>
        <w:t> </w:t>
      </w:r>
      <w:r>
        <w:rPr>
          <w:w w:val="115"/>
          <w:sz w:val="12"/>
        </w:rPr>
        <w:t>E,</w:t>
      </w:r>
      <w:r>
        <w:rPr>
          <w:spacing w:val="-9"/>
          <w:w w:val="115"/>
          <w:sz w:val="12"/>
        </w:rPr>
        <w:t> </w:t>
      </w:r>
      <w:r>
        <w:rPr>
          <w:w w:val="115"/>
          <w:sz w:val="12"/>
        </w:rPr>
        <w:t>Struble</w:t>
      </w:r>
      <w:r>
        <w:rPr>
          <w:spacing w:val="-8"/>
          <w:w w:val="115"/>
          <w:sz w:val="12"/>
        </w:rPr>
        <w:t> </w:t>
      </w:r>
      <w:r>
        <w:rPr>
          <w:w w:val="115"/>
          <w:sz w:val="12"/>
        </w:rPr>
        <w:t>TJ,</w:t>
      </w:r>
      <w:r>
        <w:rPr>
          <w:spacing w:val="-9"/>
          <w:w w:val="115"/>
          <w:sz w:val="12"/>
        </w:rPr>
        <w:t> </w:t>
      </w:r>
      <w:r>
        <w:rPr>
          <w:w w:val="115"/>
          <w:sz w:val="12"/>
        </w:rPr>
        <w:t>et</w:t>
      </w:r>
      <w:r>
        <w:rPr>
          <w:spacing w:val="-9"/>
          <w:w w:val="115"/>
          <w:sz w:val="12"/>
        </w:rPr>
        <w:t> </w:t>
      </w:r>
      <w:r>
        <w:rPr>
          <w:w w:val="115"/>
          <w:sz w:val="12"/>
        </w:rPr>
        <w:t>al.</w:t>
      </w:r>
      <w:r>
        <w:rPr>
          <w:spacing w:val="-8"/>
          <w:w w:val="115"/>
          <w:sz w:val="12"/>
        </w:rPr>
        <w:t> </w:t>
      </w:r>
      <w:r>
        <w:rPr>
          <w:w w:val="115"/>
          <w:sz w:val="12"/>
        </w:rPr>
        <w:t>Regio-selectivity</w:t>
      </w:r>
      <w:r>
        <w:rPr>
          <w:spacing w:val="40"/>
          <w:w w:val="115"/>
          <w:sz w:val="12"/>
        </w:rPr>
        <w:t> </w:t>
      </w:r>
      <w:r>
        <w:rPr>
          <w:w w:val="115"/>
          <w:sz w:val="12"/>
        </w:rPr>
        <w:t>prediction with a machine-learned reaction representation and on-the-fly quantum</w:t>
      </w:r>
      <w:r>
        <w:rPr>
          <w:spacing w:val="40"/>
          <w:w w:val="115"/>
          <w:sz w:val="12"/>
        </w:rPr>
        <w:t> </w:t>
      </w:r>
      <w:r>
        <w:rPr>
          <w:w w:val="115"/>
          <w:sz w:val="12"/>
        </w:rPr>
        <w:t>mechanical descriptors. Chem. Sci. 2021;12:2198–208. doi:</w:t>
      </w:r>
      <w:hyperlink r:id="rId148">
        <w:r>
          <w:rPr>
            <w:color w:val="0080AC"/>
            <w:w w:val="115"/>
            <w:sz w:val="12"/>
          </w:rPr>
          <w:t>10.1039/d0sc04823b</w:t>
        </w:r>
      </w:hyperlink>
      <w:r>
        <w:rPr>
          <w:color w:val="0080AC"/>
          <w:w w:val="115"/>
          <w:sz w:val="12"/>
        </w:rPr>
        <w:t>.</w:t>
      </w:r>
    </w:p>
    <w:p>
      <w:pPr>
        <w:pStyle w:val="ListParagraph"/>
        <w:numPr>
          <w:ilvl w:val="0"/>
          <w:numId w:val="3"/>
        </w:numPr>
        <w:tabs>
          <w:tab w:pos="511" w:val="left" w:leader="none"/>
        </w:tabs>
        <w:spacing w:line="278" w:lineRule="auto" w:before="0" w:after="0"/>
        <w:ind w:left="511" w:right="117" w:hanging="393"/>
        <w:jc w:val="both"/>
        <w:rPr>
          <w:sz w:val="12"/>
        </w:rPr>
      </w:pPr>
      <w:r>
        <w:rPr>
          <w:w w:val="120"/>
          <w:sz w:val="12"/>
        </w:rPr>
        <w:t>Rathi</w:t>
      </w:r>
      <w:r>
        <w:rPr>
          <w:spacing w:val="-8"/>
          <w:w w:val="120"/>
          <w:sz w:val="12"/>
        </w:rPr>
        <w:t> </w:t>
      </w:r>
      <w:r>
        <w:rPr>
          <w:w w:val="120"/>
          <w:sz w:val="12"/>
        </w:rPr>
        <w:t>PC,</w:t>
      </w:r>
      <w:r>
        <w:rPr>
          <w:spacing w:val="-8"/>
          <w:w w:val="120"/>
          <w:sz w:val="12"/>
        </w:rPr>
        <w:t> </w:t>
      </w:r>
      <w:r>
        <w:rPr>
          <w:w w:val="120"/>
          <w:sz w:val="12"/>
        </w:rPr>
        <w:t>Ludlow</w:t>
      </w:r>
      <w:r>
        <w:rPr>
          <w:spacing w:val="-8"/>
          <w:w w:val="120"/>
          <w:sz w:val="12"/>
        </w:rPr>
        <w:t> </w:t>
      </w:r>
      <w:r>
        <w:rPr>
          <w:w w:val="120"/>
          <w:sz w:val="12"/>
        </w:rPr>
        <w:t>RF,</w:t>
      </w:r>
      <w:r>
        <w:rPr>
          <w:spacing w:val="-8"/>
          <w:w w:val="120"/>
          <w:sz w:val="12"/>
        </w:rPr>
        <w:t> </w:t>
      </w:r>
      <w:r>
        <w:rPr>
          <w:w w:val="120"/>
          <w:sz w:val="12"/>
        </w:rPr>
        <w:t>Verdonk</w:t>
      </w:r>
      <w:r>
        <w:rPr>
          <w:spacing w:val="-8"/>
          <w:w w:val="120"/>
          <w:sz w:val="12"/>
        </w:rPr>
        <w:t> </w:t>
      </w:r>
      <w:r>
        <w:rPr>
          <w:w w:val="120"/>
          <w:sz w:val="12"/>
        </w:rPr>
        <w:t>ML.</w:t>
      </w:r>
      <w:r>
        <w:rPr>
          <w:spacing w:val="-8"/>
          <w:w w:val="120"/>
          <w:sz w:val="12"/>
        </w:rPr>
        <w:t> </w:t>
      </w:r>
      <w:r>
        <w:rPr>
          <w:w w:val="120"/>
          <w:sz w:val="12"/>
        </w:rPr>
        <w:t>Practical</w:t>
      </w:r>
      <w:r>
        <w:rPr>
          <w:spacing w:val="-8"/>
          <w:w w:val="120"/>
          <w:sz w:val="12"/>
        </w:rPr>
        <w:t> </w:t>
      </w:r>
      <w:r>
        <w:rPr>
          <w:w w:val="120"/>
          <w:sz w:val="12"/>
        </w:rPr>
        <w:t>high-quality</w:t>
      </w:r>
      <w:r>
        <w:rPr>
          <w:spacing w:val="-9"/>
          <w:w w:val="120"/>
          <w:sz w:val="12"/>
        </w:rPr>
        <w:t> </w:t>
      </w:r>
      <w:r>
        <w:rPr>
          <w:w w:val="120"/>
          <w:sz w:val="12"/>
        </w:rPr>
        <w:t>electrostatic</w:t>
      </w:r>
      <w:r>
        <w:rPr>
          <w:spacing w:val="-8"/>
          <w:w w:val="120"/>
          <w:sz w:val="12"/>
        </w:rPr>
        <w:t> </w:t>
      </w:r>
      <w:r>
        <w:rPr>
          <w:w w:val="120"/>
          <w:sz w:val="12"/>
        </w:rPr>
        <w:t>potential</w:t>
      </w:r>
      <w:r>
        <w:rPr>
          <w:spacing w:val="40"/>
          <w:w w:val="120"/>
          <w:sz w:val="12"/>
        </w:rPr>
        <w:t> </w:t>
      </w:r>
      <w:r>
        <w:rPr>
          <w:w w:val="120"/>
          <w:sz w:val="12"/>
        </w:rPr>
        <w:t>surfaces</w:t>
      </w:r>
      <w:r>
        <w:rPr>
          <w:w w:val="120"/>
          <w:sz w:val="12"/>
        </w:rPr>
        <w:t> for</w:t>
      </w:r>
      <w:r>
        <w:rPr>
          <w:w w:val="120"/>
          <w:sz w:val="12"/>
        </w:rPr>
        <w:t> drug</w:t>
      </w:r>
      <w:r>
        <w:rPr>
          <w:w w:val="120"/>
          <w:sz w:val="12"/>
        </w:rPr>
        <w:t> discovery</w:t>
      </w:r>
      <w:r>
        <w:rPr>
          <w:w w:val="120"/>
          <w:sz w:val="12"/>
        </w:rPr>
        <w:t> using</w:t>
      </w:r>
      <w:r>
        <w:rPr>
          <w:w w:val="120"/>
          <w:sz w:val="12"/>
        </w:rPr>
        <w:t> a</w:t>
      </w:r>
      <w:r>
        <w:rPr>
          <w:w w:val="120"/>
          <w:sz w:val="12"/>
        </w:rPr>
        <w:t> graph-convolutional</w:t>
      </w:r>
      <w:r>
        <w:rPr>
          <w:w w:val="120"/>
          <w:sz w:val="12"/>
        </w:rPr>
        <w:t> deep</w:t>
      </w:r>
      <w:r>
        <w:rPr>
          <w:w w:val="120"/>
          <w:sz w:val="12"/>
        </w:rPr>
        <w:t> neural</w:t>
      </w:r>
      <w:r>
        <w:rPr>
          <w:w w:val="120"/>
          <w:sz w:val="12"/>
        </w:rPr>
        <w:t> network.</w:t>
      </w:r>
      <w:r>
        <w:rPr>
          <w:w w:val="120"/>
          <w:sz w:val="12"/>
        </w:rPr>
        <w:t> J.</w:t>
      </w:r>
      <w:r>
        <w:rPr>
          <w:spacing w:val="40"/>
          <w:w w:val="120"/>
          <w:sz w:val="12"/>
        </w:rPr>
        <w:t> </w:t>
      </w:r>
      <w:r>
        <w:rPr>
          <w:w w:val="120"/>
          <w:sz w:val="12"/>
        </w:rPr>
        <w:t>Med. Chem. 2020;63:8778–90. doi:</w:t>
      </w:r>
      <w:hyperlink r:id="rId149">
        <w:r>
          <w:rPr>
            <w:color w:val="0080AC"/>
            <w:w w:val="120"/>
            <w:sz w:val="12"/>
          </w:rPr>
          <w:t>10.1021/acs.jmedchem.9b01129</w:t>
        </w:r>
      </w:hyperlink>
      <w:r>
        <w:rPr>
          <w:color w:val="0080AC"/>
          <w:w w:val="120"/>
          <w:sz w:val="12"/>
        </w:rPr>
        <w:t>.</w:t>
      </w:r>
    </w:p>
    <w:sectPr>
      <w:type w:val="continuous"/>
      <w:pgSz w:w="11910" w:h="15880"/>
      <w:pgMar w:header="668" w:footer="485" w:top="620" w:bottom="280" w:left="640" w:right="620"/>
      <w:cols w:num="2" w:equalWidth="0">
        <w:col w:w="5191" w:space="189"/>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Arial">
    <w:altName w:val="Arial"/>
    <w:charset w:val="0"/>
    <w:family w:val="swiss"/>
    <w:pitch w:val="variable"/>
  </w:font>
  <w:font w:name="Verdana">
    <w:altName w:val="Verdana"/>
    <w:charset w:val="0"/>
    <w:family w:val="swiss"/>
    <w:pitch w:val="variable"/>
  </w:font>
  <w:font w:name="STIX">
    <w:altName w:val="STIX"/>
    <w:charset w:val="0"/>
    <w:family w:val="auto"/>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043584">
              <wp:simplePos x="0" y="0"/>
              <wp:positionH relativeFrom="page">
                <wp:posOffset>3700119</wp:posOffset>
              </wp:positionH>
              <wp:positionV relativeFrom="page">
                <wp:posOffset>9634981</wp:posOffset>
              </wp:positionV>
              <wp:extent cx="180340"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272896" type="#_x0000_t202" id="docshape11"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042560">
              <wp:simplePos x="0" y="0"/>
              <wp:positionH relativeFrom="page">
                <wp:posOffset>468769</wp:posOffset>
              </wp:positionH>
              <wp:positionV relativeFrom="page">
                <wp:posOffset>448576</wp:posOffset>
              </wp:positionV>
              <wp:extent cx="196659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966595" cy="115570"/>
                      </a:xfrm>
                      <a:prstGeom prst="rect">
                        <a:avLst/>
                      </a:prstGeom>
                    </wps:spPr>
                    <wps:txbx>
                      <w:txbxContent>
                        <w:p>
                          <w:pPr>
                            <w:spacing w:before="20"/>
                            <w:ind w:left="20" w:right="0" w:firstLine="0"/>
                            <w:jc w:val="left"/>
                            <w:rPr>
                              <w:rFonts w:ascii="Times New Roman"/>
                              <w:i/>
                              <w:sz w:val="12"/>
                            </w:rPr>
                          </w:pPr>
                          <w:r>
                            <w:rPr>
                              <w:rFonts w:ascii="Times New Roman"/>
                              <w:i/>
                              <w:w w:val="105"/>
                              <w:sz w:val="12"/>
                            </w:rPr>
                            <w:t>J.T.</w:t>
                          </w:r>
                          <w:r>
                            <w:rPr>
                              <w:rFonts w:ascii="Times New Roman"/>
                              <w:i/>
                              <w:spacing w:val="15"/>
                              <w:w w:val="105"/>
                              <w:sz w:val="12"/>
                            </w:rPr>
                            <w:t> </w:t>
                          </w:r>
                          <w:r>
                            <w:rPr>
                              <w:rFonts w:ascii="Times New Roman"/>
                              <w:i/>
                              <w:w w:val="105"/>
                              <w:sz w:val="12"/>
                            </w:rPr>
                            <w:t>Moreira-Filho,</w:t>
                          </w:r>
                          <w:r>
                            <w:rPr>
                              <w:rFonts w:ascii="Times New Roman"/>
                              <w:i/>
                              <w:spacing w:val="14"/>
                              <w:w w:val="105"/>
                              <w:sz w:val="12"/>
                            </w:rPr>
                            <w:t> </w:t>
                          </w:r>
                          <w:r>
                            <w:rPr>
                              <w:rFonts w:ascii="Times New Roman"/>
                              <w:i/>
                              <w:w w:val="105"/>
                              <w:sz w:val="12"/>
                            </w:rPr>
                            <w:t>M.F.B.</w:t>
                          </w:r>
                          <w:r>
                            <w:rPr>
                              <w:rFonts w:ascii="Times New Roman"/>
                              <w:i/>
                              <w:spacing w:val="14"/>
                              <w:w w:val="105"/>
                              <w:sz w:val="12"/>
                            </w:rPr>
                            <w:t> </w:t>
                          </w:r>
                          <w:r>
                            <w:rPr>
                              <w:rFonts w:ascii="Times New Roman"/>
                              <w:i/>
                              <w:w w:val="105"/>
                              <w:sz w:val="12"/>
                            </w:rPr>
                            <w:t>da</w:t>
                          </w:r>
                          <w:r>
                            <w:rPr>
                              <w:rFonts w:ascii="Times New Roman"/>
                              <w:i/>
                              <w:spacing w:val="13"/>
                              <w:w w:val="105"/>
                              <w:sz w:val="12"/>
                            </w:rPr>
                            <w:t> </w:t>
                          </w:r>
                          <w:r>
                            <w:rPr>
                              <w:rFonts w:ascii="Times New Roman"/>
                              <w:i/>
                              <w:w w:val="105"/>
                              <w:sz w:val="12"/>
                            </w:rPr>
                            <w:t>Silva,</w:t>
                          </w:r>
                          <w:r>
                            <w:rPr>
                              <w:rFonts w:ascii="Times New Roman"/>
                              <w:i/>
                              <w:spacing w:val="14"/>
                              <w:w w:val="105"/>
                              <w:sz w:val="12"/>
                            </w:rPr>
                            <w:t> </w:t>
                          </w:r>
                          <w:r>
                            <w:rPr>
                              <w:rFonts w:ascii="Times New Roman"/>
                              <w:i/>
                              <w:w w:val="105"/>
                              <w:sz w:val="12"/>
                            </w:rPr>
                            <w:t>J.V.V.B.</w:t>
                          </w:r>
                          <w:r>
                            <w:rPr>
                              <w:rFonts w:ascii="Times New Roman"/>
                              <w:i/>
                              <w:spacing w:val="14"/>
                              <w:w w:val="105"/>
                              <w:sz w:val="12"/>
                            </w:rPr>
                            <w:t> </w:t>
                          </w:r>
                          <w:r>
                            <w:rPr>
                              <w:rFonts w:ascii="Times New Roman"/>
                              <w:i/>
                              <w:w w:val="105"/>
                              <w:sz w:val="12"/>
                            </w:rPr>
                            <w:t>Borba</w:t>
                          </w:r>
                          <w:r>
                            <w:rPr>
                              <w:rFonts w:ascii="Times New Roman"/>
                              <w:i/>
                              <w:spacing w:val="14"/>
                              <w:w w:val="105"/>
                              <w:sz w:val="12"/>
                            </w:rPr>
                            <w:t> </w:t>
                          </w:r>
                          <w:r>
                            <w:rPr>
                              <w:rFonts w:ascii="Times New Roman"/>
                              <w:i/>
                              <w:w w:val="105"/>
                              <w:sz w:val="12"/>
                            </w:rPr>
                            <w:t>et</w:t>
                          </w:r>
                          <w:r>
                            <w:rPr>
                              <w:rFonts w:ascii="Times New Roman"/>
                              <w:i/>
                              <w:spacing w:val="14"/>
                              <w:w w:val="105"/>
                              <w:sz w:val="12"/>
                            </w:rPr>
                            <w:t> </w:t>
                          </w:r>
                          <w:r>
                            <w:rPr>
                              <w:rFonts w:ascii="Times New Roman"/>
                              <w:i/>
                              <w:spacing w:val="-5"/>
                              <w:w w:val="105"/>
                              <w:sz w:val="12"/>
                            </w:rPr>
                            <w:t>al.</w:t>
                          </w:r>
                        </w:p>
                      </w:txbxContent>
                    </wps:txbx>
                    <wps:bodyPr wrap="square" lIns="0" tIns="0" rIns="0" bIns="0" rtlCol="0">
                      <a:noAutofit/>
                    </wps:bodyPr>
                  </wps:wsp>
                </a:graphicData>
              </a:graphic>
            </wp:anchor>
          </w:drawing>
        </mc:Choice>
        <mc:Fallback>
          <w:pict>
            <v:shape style="position:absolute;margin-left:36.910999pt;margin-top:35.320988pt;width:154.85pt;height:9.1pt;mso-position-horizontal-relative:page;mso-position-vertical-relative:page;z-index:-16273920" type="#_x0000_t202" id="docshape9" filled="false" stroked="false">
              <v:textbox inset="0,0,0,0">
                <w:txbxContent>
                  <w:p>
                    <w:pPr>
                      <w:spacing w:before="20"/>
                      <w:ind w:left="20" w:right="0" w:firstLine="0"/>
                      <w:jc w:val="left"/>
                      <w:rPr>
                        <w:rFonts w:ascii="Times New Roman"/>
                        <w:i/>
                        <w:sz w:val="12"/>
                      </w:rPr>
                    </w:pPr>
                    <w:r>
                      <w:rPr>
                        <w:rFonts w:ascii="Times New Roman"/>
                        <w:i/>
                        <w:w w:val="105"/>
                        <w:sz w:val="12"/>
                      </w:rPr>
                      <w:t>J.T.</w:t>
                    </w:r>
                    <w:r>
                      <w:rPr>
                        <w:rFonts w:ascii="Times New Roman"/>
                        <w:i/>
                        <w:spacing w:val="15"/>
                        <w:w w:val="105"/>
                        <w:sz w:val="12"/>
                      </w:rPr>
                      <w:t> </w:t>
                    </w:r>
                    <w:r>
                      <w:rPr>
                        <w:rFonts w:ascii="Times New Roman"/>
                        <w:i/>
                        <w:w w:val="105"/>
                        <w:sz w:val="12"/>
                      </w:rPr>
                      <w:t>Moreira-Filho,</w:t>
                    </w:r>
                    <w:r>
                      <w:rPr>
                        <w:rFonts w:ascii="Times New Roman"/>
                        <w:i/>
                        <w:spacing w:val="14"/>
                        <w:w w:val="105"/>
                        <w:sz w:val="12"/>
                      </w:rPr>
                      <w:t> </w:t>
                    </w:r>
                    <w:r>
                      <w:rPr>
                        <w:rFonts w:ascii="Times New Roman"/>
                        <w:i/>
                        <w:w w:val="105"/>
                        <w:sz w:val="12"/>
                      </w:rPr>
                      <w:t>M.F.B.</w:t>
                    </w:r>
                    <w:r>
                      <w:rPr>
                        <w:rFonts w:ascii="Times New Roman"/>
                        <w:i/>
                        <w:spacing w:val="14"/>
                        <w:w w:val="105"/>
                        <w:sz w:val="12"/>
                      </w:rPr>
                      <w:t> </w:t>
                    </w:r>
                    <w:r>
                      <w:rPr>
                        <w:rFonts w:ascii="Times New Roman"/>
                        <w:i/>
                        <w:w w:val="105"/>
                        <w:sz w:val="12"/>
                      </w:rPr>
                      <w:t>da</w:t>
                    </w:r>
                    <w:r>
                      <w:rPr>
                        <w:rFonts w:ascii="Times New Roman"/>
                        <w:i/>
                        <w:spacing w:val="13"/>
                        <w:w w:val="105"/>
                        <w:sz w:val="12"/>
                      </w:rPr>
                      <w:t> </w:t>
                    </w:r>
                    <w:r>
                      <w:rPr>
                        <w:rFonts w:ascii="Times New Roman"/>
                        <w:i/>
                        <w:w w:val="105"/>
                        <w:sz w:val="12"/>
                      </w:rPr>
                      <w:t>Silva,</w:t>
                    </w:r>
                    <w:r>
                      <w:rPr>
                        <w:rFonts w:ascii="Times New Roman"/>
                        <w:i/>
                        <w:spacing w:val="14"/>
                        <w:w w:val="105"/>
                        <w:sz w:val="12"/>
                      </w:rPr>
                      <w:t> </w:t>
                    </w:r>
                    <w:r>
                      <w:rPr>
                        <w:rFonts w:ascii="Times New Roman"/>
                        <w:i/>
                        <w:w w:val="105"/>
                        <w:sz w:val="12"/>
                      </w:rPr>
                      <w:t>J.V.V.B.</w:t>
                    </w:r>
                    <w:r>
                      <w:rPr>
                        <w:rFonts w:ascii="Times New Roman"/>
                        <w:i/>
                        <w:spacing w:val="14"/>
                        <w:w w:val="105"/>
                        <w:sz w:val="12"/>
                      </w:rPr>
                      <w:t> </w:t>
                    </w:r>
                    <w:r>
                      <w:rPr>
                        <w:rFonts w:ascii="Times New Roman"/>
                        <w:i/>
                        <w:w w:val="105"/>
                        <w:sz w:val="12"/>
                      </w:rPr>
                      <w:t>Borba</w:t>
                    </w:r>
                    <w:r>
                      <w:rPr>
                        <w:rFonts w:ascii="Times New Roman"/>
                        <w:i/>
                        <w:spacing w:val="14"/>
                        <w:w w:val="105"/>
                        <w:sz w:val="12"/>
                      </w:rPr>
                      <w:t> </w:t>
                    </w:r>
                    <w:r>
                      <w:rPr>
                        <w:rFonts w:ascii="Times New Roman"/>
                        <w:i/>
                        <w:w w:val="105"/>
                        <w:sz w:val="12"/>
                      </w:rPr>
                      <w:t>et</w:t>
                    </w:r>
                    <w:r>
                      <w:rPr>
                        <w:rFonts w:ascii="Times New Roman"/>
                        <w:i/>
                        <w:spacing w:val="14"/>
                        <w:w w:val="105"/>
                        <w:sz w:val="12"/>
                      </w:rPr>
                      <w:t> </w:t>
                    </w:r>
                    <w:r>
                      <w:rPr>
                        <w:rFonts w:ascii="Times New Roman"/>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43072">
              <wp:simplePos x="0" y="0"/>
              <wp:positionH relativeFrom="page">
                <wp:posOffset>5080403</wp:posOffset>
              </wp:positionH>
              <wp:positionV relativeFrom="page">
                <wp:posOffset>448576</wp:posOffset>
              </wp:positionV>
              <wp:extent cx="2025014"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3 (2023) </w:t>
                          </w:r>
                          <w:r>
                            <w:rPr>
                              <w:rFonts w:ascii="Times New Roman"/>
                              <w:i/>
                              <w:spacing w:val="-2"/>
                              <w:w w:val="110"/>
                              <w:sz w:val="12"/>
                            </w:rPr>
                            <w:t>100055</w:t>
                          </w:r>
                        </w:p>
                      </w:txbxContent>
                    </wps:txbx>
                    <wps:bodyPr wrap="square" lIns="0" tIns="0" rIns="0" bIns="0" rtlCol="0">
                      <a:noAutofit/>
                    </wps:bodyPr>
                  </wps:wsp>
                </a:graphicData>
              </a:graphic>
            </wp:anchor>
          </w:drawing>
        </mc:Choice>
        <mc:Fallback>
          <w:pict>
            <v:shape style="position:absolute;margin-left:400.031799pt;margin-top:35.320988pt;width:159.450pt;height:9.1pt;mso-position-horizontal-relative:page;mso-position-vertical-relative:page;z-index:-16273408" type="#_x0000_t202" id="docshape10"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3 (2023) </w:t>
                    </w:r>
                    <w:r>
                      <w:rPr>
                        <w:rFonts w:ascii="Times New Roman"/>
                        <w:i/>
                        <w:spacing w:val="-2"/>
                        <w:w w:val="110"/>
                        <w:sz w:val="12"/>
                      </w:rPr>
                      <w:t>100055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11"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94" w:hanging="250"/>
      </w:pPr>
      <w:rPr>
        <w:rFonts w:hint="default"/>
        <w:lang w:val="en-US" w:eastAsia="en-US" w:bidi="ar-SA"/>
      </w:rPr>
    </w:lvl>
    <w:lvl w:ilvl="2">
      <w:start w:val="0"/>
      <w:numFmt w:val="bullet"/>
      <w:lvlText w:val="•"/>
      <w:lvlJc w:val="left"/>
      <w:pPr>
        <w:ind w:left="1469" w:hanging="250"/>
      </w:pPr>
      <w:rPr>
        <w:rFonts w:hint="default"/>
        <w:lang w:val="en-US" w:eastAsia="en-US" w:bidi="ar-SA"/>
      </w:rPr>
    </w:lvl>
    <w:lvl w:ilvl="3">
      <w:start w:val="0"/>
      <w:numFmt w:val="bullet"/>
      <w:lvlText w:val="•"/>
      <w:lvlJc w:val="left"/>
      <w:pPr>
        <w:ind w:left="1943" w:hanging="250"/>
      </w:pPr>
      <w:rPr>
        <w:rFonts w:hint="default"/>
        <w:lang w:val="en-US" w:eastAsia="en-US" w:bidi="ar-SA"/>
      </w:rPr>
    </w:lvl>
    <w:lvl w:ilvl="4">
      <w:start w:val="0"/>
      <w:numFmt w:val="bullet"/>
      <w:lvlText w:val="•"/>
      <w:lvlJc w:val="left"/>
      <w:pPr>
        <w:ind w:left="2418" w:hanging="250"/>
      </w:pPr>
      <w:rPr>
        <w:rFonts w:hint="default"/>
        <w:lang w:val="en-US" w:eastAsia="en-US" w:bidi="ar-SA"/>
      </w:rPr>
    </w:lvl>
    <w:lvl w:ilvl="5">
      <w:start w:val="0"/>
      <w:numFmt w:val="bullet"/>
      <w:lvlText w:val="•"/>
      <w:lvlJc w:val="left"/>
      <w:pPr>
        <w:ind w:left="2892" w:hanging="250"/>
      </w:pPr>
      <w:rPr>
        <w:rFonts w:hint="default"/>
        <w:lang w:val="en-US" w:eastAsia="en-US" w:bidi="ar-SA"/>
      </w:rPr>
    </w:lvl>
    <w:lvl w:ilvl="6">
      <w:start w:val="0"/>
      <w:numFmt w:val="bullet"/>
      <w:lvlText w:val="•"/>
      <w:lvlJc w:val="left"/>
      <w:pPr>
        <w:ind w:left="3367" w:hanging="250"/>
      </w:pPr>
      <w:rPr>
        <w:rFonts w:hint="default"/>
        <w:lang w:val="en-US" w:eastAsia="en-US" w:bidi="ar-SA"/>
      </w:rPr>
    </w:lvl>
    <w:lvl w:ilvl="7">
      <w:start w:val="0"/>
      <w:numFmt w:val="bullet"/>
      <w:lvlText w:val="•"/>
      <w:lvlJc w:val="left"/>
      <w:pPr>
        <w:ind w:left="3841" w:hanging="250"/>
      </w:pPr>
      <w:rPr>
        <w:rFonts w:hint="default"/>
        <w:lang w:val="en-US" w:eastAsia="en-US" w:bidi="ar-SA"/>
      </w:rPr>
    </w:lvl>
    <w:lvl w:ilvl="8">
      <w:start w:val="0"/>
      <w:numFmt w:val="bullet"/>
      <w:lvlText w:val="•"/>
      <w:lvlJc w:val="left"/>
      <w:pPr>
        <w:ind w:left="4316" w:hanging="250"/>
      </w:pPr>
      <w:rPr>
        <w:rFonts w:hint="default"/>
        <w:lang w:val="en-US" w:eastAsia="en-US" w:bidi="ar-SA"/>
      </w:rPr>
    </w:lvl>
  </w:abstractNum>
  <w:abstractNum w:abstractNumId="1">
    <w:multiLevelType w:val="hybridMultilevel"/>
    <w:lvl w:ilvl="0">
      <w:start w:val="0"/>
      <w:numFmt w:val="bullet"/>
      <w:lvlText w:val="•"/>
      <w:lvlJc w:val="left"/>
      <w:pPr>
        <w:ind w:left="367" w:hanging="136"/>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842" w:hanging="136"/>
      </w:pPr>
      <w:rPr>
        <w:rFonts w:hint="default"/>
        <w:lang w:val="en-US" w:eastAsia="en-US" w:bidi="ar-SA"/>
      </w:rPr>
    </w:lvl>
    <w:lvl w:ilvl="2">
      <w:start w:val="0"/>
      <w:numFmt w:val="bullet"/>
      <w:lvlText w:val="•"/>
      <w:lvlJc w:val="left"/>
      <w:pPr>
        <w:ind w:left="1325" w:hanging="136"/>
      </w:pPr>
      <w:rPr>
        <w:rFonts w:hint="default"/>
        <w:lang w:val="en-US" w:eastAsia="en-US" w:bidi="ar-SA"/>
      </w:rPr>
    </w:lvl>
    <w:lvl w:ilvl="3">
      <w:start w:val="0"/>
      <w:numFmt w:val="bullet"/>
      <w:lvlText w:val="•"/>
      <w:lvlJc w:val="left"/>
      <w:pPr>
        <w:ind w:left="1808" w:hanging="136"/>
      </w:pPr>
      <w:rPr>
        <w:rFonts w:hint="default"/>
        <w:lang w:val="en-US" w:eastAsia="en-US" w:bidi="ar-SA"/>
      </w:rPr>
    </w:lvl>
    <w:lvl w:ilvl="4">
      <w:start w:val="0"/>
      <w:numFmt w:val="bullet"/>
      <w:lvlText w:val="•"/>
      <w:lvlJc w:val="left"/>
      <w:pPr>
        <w:ind w:left="2290" w:hanging="136"/>
      </w:pPr>
      <w:rPr>
        <w:rFonts w:hint="default"/>
        <w:lang w:val="en-US" w:eastAsia="en-US" w:bidi="ar-SA"/>
      </w:rPr>
    </w:lvl>
    <w:lvl w:ilvl="5">
      <w:start w:val="0"/>
      <w:numFmt w:val="bullet"/>
      <w:lvlText w:val="•"/>
      <w:lvlJc w:val="left"/>
      <w:pPr>
        <w:ind w:left="2773" w:hanging="136"/>
      </w:pPr>
      <w:rPr>
        <w:rFonts w:hint="default"/>
        <w:lang w:val="en-US" w:eastAsia="en-US" w:bidi="ar-SA"/>
      </w:rPr>
    </w:lvl>
    <w:lvl w:ilvl="6">
      <w:start w:val="0"/>
      <w:numFmt w:val="bullet"/>
      <w:lvlText w:val="•"/>
      <w:lvlJc w:val="left"/>
      <w:pPr>
        <w:ind w:left="3256" w:hanging="136"/>
      </w:pPr>
      <w:rPr>
        <w:rFonts w:hint="default"/>
        <w:lang w:val="en-US" w:eastAsia="en-US" w:bidi="ar-SA"/>
      </w:rPr>
    </w:lvl>
    <w:lvl w:ilvl="7">
      <w:start w:val="0"/>
      <w:numFmt w:val="bullet"/>
      <w:lvlText w:val="•"/>
      <w:lvlJc w:val="left"/>
      <w:pPr>
        <w:ind w:left="3739" w:hanging="136"/>
      </w:pPr>
      <w:rPr>
        <w:rFonts w:hint="default"/>
        <w:lang w:val="en-US" w:eastAsia="en-US" w:bidi="ar-SA"/>
      </w:rPr>
    </w:lvl>
    <w:lvl w:ilvl="8">
      <w:start w:val="0"/>
      <w:numFmt w:val="bullet"/>
      <w:lvlText w:val="•"/>
      <w:lvlJc w:val="left"/>
      <w:pPr>
        <w:ind w:left="4221" w:hanging="136"/>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173" w:hanging="481"/>
      </w:pPr>
      <w:rPr>
        <w:rFonts w:hint="default"/>
        <w:lang w:val="en-US" w:eastAsia="en-US" w:bidi="ar-SA"/>
      </w:rPr>
    </w:lvl>
    <w:lvl w:ilvl="4">
      <w:start w:val="0"/>
      <w:numFmt w:val="bullet"/>
      <w:lvlText w:val="•"/>
      <w:lvlJc w:val="left"/>
      <w:pPr>
        <w:ind w:left="1746" w:hanging="481"/>
      </w:pPr>
      <w:rPr>
        <w:rFonts w:hint="default"/>
        <w:lang w:val="en-US" w:eastAsia="en-US" w:bidi="ar-SA"/>
      </w:rPr>
    </w:lvl>
    <w:lvl w:ilvl="5">
      <w:start w:val="0"/>
      <w:numFmt w:val="bullet"/>
      <w:lvlText w:val="•"/>
      <w:lvlJc w:val="left"/>
      <w:pPr>
        <w:ind w:left="2319" w:hanging="481"/>
      </w:pPr>
      <w:rPr>
        <w:rFonts w:hint="default"/>
        <w:lang w:val="en-US" w:eastAsia="en-US" w:bidi="ar-SA"/>
      </w:rPr>
    </w:lvl>
    <w:lvl w:ilvl="6">
      <w:start w:val="0"/>
      <w:numFmt w:val="bullet"/>
      <w:lvlText w:val="•"/>
      <w:lvlJc w:val="left"/>
      <w:pPr>
        <w:ind w:left="2892" w:hanging="481"/>
      </w:pPr>
      <w:rPr>
        <w:rFonts w:hint="default"/>
        <w:lang w:val="en-US" w:eastAsia="en-US" w:bidi="ar-SA"/>
      </w:rPr>
    </w:lvl>
    <w:lvl w:ilvl="7">
      <w:start w:val="0"/>
      <w:numFmt w:val="bullet"/>
      <w:lvlText w:val="•"/>
      <w:lvlJc w:val="left"/>
      <w:pPr>
        <w:ind w:left="3465" w:hanging="481"/>
      </w:pPr>
      <w:rPr>
        <w:rFonts w:hint="default"/>
        <w:lang w:val="en-US" w:eastAsia="en-US" w:bidi="ar-SA"/>
      </w:rPr>
    </w:lvl>
    <w:lvl w:ilvl="8">
      <w:start w:val="0"/>
      <w:numFmt w:val="bullet"/>
      <w:lvlText w:val="•"/>
      <w:lvlJc w:val="left"/>
      <w:pPr>
        <w:ind w:left="4038" w:hanging="48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jc w:val="both"/>
    </w:pPr>
    <w:rPr>
      <w:rFonts w:ascii="Tinos" w:hAnsi="Tinos" w:eastAsia="Tinos" w:cs="Tinos"/>
      <w:sz w:val="16"/>
      <w:szCs w:val="16"/>
      <w:lang w:val="en-US" w:eastAsia="en-US" w:bidi="ar-SA"/>
    </w:rPr>
  </w:style>
  <w:style w:styleId="Heading1" w:type="paragraph">
    <w:name w:val="Heading 1"/>
    <w:basedOn w:val="Normal"/>
    <w:uiPriority w:val="1"/>
    <w:qFormat/>
    <w:pPr>
      <w:ind w:left="118"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511" w:right="116" w:hanging="322"/>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55"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brunoneves@ufg.br"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yperlink" Target="https://kinome.dddc.ac.cn/" TargetMode="Externa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yperlink" Target="https://doi.org/10.1002/cmdc.201600161" TargetMode="External"/><Relationship Id="rId23" Type="http://schemas.openxmlformats.org/officeDocument/2006/relationships/hyperlink" Target="https://doi.org/10.1517/14656566.2013.783568" TargetMode="External"/><Relationship Id="rId24" Type="http://schemas.openxmlformats.org/officeDocument/2006/relationships/hyperlink" Target="https://doi.org/10.2174/138161206776055949" TargetMode="External"/><Relationship Id="rId25" Type="http://schemas.openxmlformats.org/officeDocument/2006/relationships/hyperlink" Target="http://refhub.elsevier.com/S2667-3185(22)00025-3/sbref0004" TargetMode="External"/><Relationship Id="rId26" Type="http://schemas.openxmlformats.org/officeDocument/2006/relationships/hyperlink" Target="https://doi.org/10.1038/nrg1578" TargetMode="External"/><Relationship Id="rId27" Type="http://schemas.openxmlformats.org/officeDocument/2006/relationships/hyperlink" Target="https://doi.org/10.2174/0929867311320130004" TargetMode="External"/><Relationship Id="rId28" Type="http://schemas.openxmlformats.org/officeDocument/2006/relationships/hyperlink" Target="https://doi.org/10.1186/s40169-017-0181-2" TargetMode="External"/><Relationship Id="rId29" Type="http://schemas.openxmlformats.org/officeDocument/2006/relationships/hyperlink" Target="https://doi.org/10.2147/DDDT.S257494" TargetMode="External"/><Relationship Id="rId30" Type="http://schemas.openxmlformats.org/officeDocument/2006/relationships/hyperlink" Target="https://doi.org/10.3389/fphar.2015.00205" TargetMode="External"/><Relationship Id="rId31" Type="http://schemas.openxmlformats.org/officeDocument/2006/relationships/hyperlink" Target="https://doi.org/10.1021/jm058225d" TargetMode="External"/><Relationship Id="rId32" Type="http://schemas.openxmlformats.org/officeDocument/2006/relationships/hyperlink" Target="https://doi.org/10.1016/S1359-6446(04)03163-0" TargetMode="External"/><Relationship Id="rId33" Type="http://schemas.openxmlformats.org/officeDocument/2006/relationships/hyperlink" Target="https://doi.org/10.1038/nrd1346" TargetMode="External"/><Relationship Id="rId34" Type="http://schemas.openxmlformats.org/officeDocument/2006/relationships/hyperlink" Target="https://doi.org/10.1371/journal.pone.0165737" TargetMode="External"/><Relationship Id="rId35" Type="http://schemas.openxmlformats.org/officeDocument/2006/relationships/hyperlink" Target="https://doi.org/10.1093/annonc/mdt056" TargetMode="External"/><Relationship Id="rId36" Type="http://schemas.openxmlformats.org/officeDocument/2006/relationships/hyperlink" Target="https://doi.org/10.1177/1060028013509792" TargetMode="External"/><Relationship Id="rId37" Type="http://schemas.openxmlformats.org/officeDocument/2006/relationships/hyperlink" Target="https://doi.org/10.1002/ijc.25864" TargetMode="External"/><Relationship Id="rId38" Type="http://schemas.openxmlformats.org/officeDocument/2006/relationships/hyperlink" Target="https://doi.org/10.1021/acs.chemrev.8b00728" TargetMode="External"/><Relationship Id="rId39" Type="http://schemas.openxmlformats.org/officeDocument/2006/relationships/hyperlink" Target="https://doi.org/10.1038/nrd.2017.232" TargetMode="External"/><Relationship Id="rId40" Type="http://schemas.openxmlformats.org/officeDocument/2006/relationships/hyperlink" Target="https://doi.org/10.2174/1389450117666160101120822" TargetMode="External"/><Relationship Id="rId41" Type="http://schemas.openxmlformats.org/officeDocument/2006/relationships/hyperlink" Target="https://doi.org/10.2174/0929867325666180309114824" TargetMode="External"/><Relationship Id="rId42" Type="http://schemas.openxmlformats.org/officeDocument/2006/relationships/hyperlink" Target="https://doi.org/10.1016/j.drudis.2020.07.005" TargetMode="External"/><Relationship Id="rId43" Type="http://schemas.openxmlformats.org/officeDocument/2006/relationships/hyperlink" Target="https://doi.org/10.1093/nar/gkaa971" TargetMode="External"/><Relationship Id="rId44" Type="http://schemas.openxmlformats.org/officeDocument/2006/relationships/hyperlink" Target="https://doi.org/10.1093/nar/gky1075" TargetMode="External"/><Relationship Id="rId45" Type="http://schemas.openxmlformats.org/officeDocument/2006/relationships/hyperlink" Target="https://doi.org/10.1093/nar/28.1.235" TargetMode="External"/><Relationship Id="rId46" Type="http://schemas.openxmlformats.org/officeDocument/2006/relationships/hyperlink" Target="https://doi.org/10.1093/nar/gkv1277" TargetMode="External"/><Relationship Id="rId47" Type="http://schemas.openxmlformats.org/officeDocument/2006/relationships/hyperlink" Target="https://doi.org/10.1093/nar/gkaa1025" TargetMode="External"/><Relationship Id="rId48" Type="http://schemas.openxmlformats.org/officeDocument/2006/relationships/hyperlink" Target="https://doi.org/10.1093/bib/bbx085" TargetMode="External"/><Relationship Id="rId49" Type="http://schemas.openxmlformats.org/officeDocument/2006/relationships/hyperlink" Target="https://doi.org/10.1186/s13321-017-0247-6" TargetMode="External"/><Relationship Id="rId50" Type="http://schemas.openxmlformats.org/officeDocument/2006/relationships/hyperlink" Target="https://doi.org/10.2903/j.efsa.2017.e15011" TargetMode="External"/><Relationship Id="rId51" Type="http://schemas.openxmlformats.org/officeDocument/2006/relationships/hyperlink" Target="https://doi.org/10.1056/NEJMsa1012065" TargetMode="External"/><Relationship Id="rId52" Type="http://schemas.openxmlformats.org/officeDocument/2006/relationships/hyperlink" Target="https://doi.org/10.2217/pgs.10.15" TargetMode="External"/><Relationship Id="rId53" Type="http://schemas.openxmlformats.org/officeDocument/2006/relationships/hyperlink" Target="https://doi.org/10.1021/acs.jcim.6b00491" TargetMode="External"/><Relationship Id="rId54" Type="http://schemas.openxmlformats.org/officeDocument/2006/relationships/hyperlink" Target="https://doi.org/10.4155/fsoa-2018-0057" TargetMode="External"/><Relationship Id="rId55" Type="http://schemas.openxmlformats.org/officeDocument/2006/relationships/hyperlink" Target="https://doi.org/10.1038/s41573-019-0050-3" TargetMode="External"/><Relationship Id="rId56" Type="http://schemas.openxmlformats.org/officeDocument/2006/relationships/hyperlink" Target="https://doi.org/10.3389/fimmu.2021.642383" TargetMode="External"/><Relationship Id="rId57" Type="http://schemas.openxmlformats.org/officeDocument/2006/relationships/hyperlink" Target="https://doi.org/10.1016/j.ejphar.2022.175260" TargetMode="External"/><Relationship Id="rId58" Type="http://schemas.openxmlformats.org/officeDocument/2006/relationships/hyperlink" Target="https://doi.org/10.1021/jm4004285" TargetMode="External"/><Relationship Id="rId59" Type="http://schemas.openxmlformats.org/officeDocument/2006/relationships/hyperlink" Target="https://doi.org/10.1038/s41563-019-0338-z" TargetMode="External"/><Relationship Id="rId60" Type="http://schemas.openxmlformats.org/officeDocument/2006/relationships/hyperlink" Target="https://doi.org/10.1016/j.csbj.2019.12.006" TargetMode="External"/><Relationship Id="rId61" Type="http://schemas.openxmlformats.org/officeDocument/2006/relationships/hyperlink" Target="https://doi.org/10.1038/s41573-019-0024-5" TargetMode="External"/><Relationship Id="rId62" Type="http://schemas.openxmlformats.org/officeDocument/2006/relationships/hyperlink" Target="https://doi.org/10.1002/wcms.1183" TargetMode="External"/><Relationship Id="rId63" Type="http://schemas.openxmlformats.org/officeDocument/2006/relationships/hyperlink" Target="https://doi.org/10.1038/194178b0" TargetMode="External"/><Relationship Id="rId64" Type="http://schemas.openxmlformats.org/officeDocument/2006/relationships/hyperlink" Target="https://doi.org/10.3390/molecules25225277" TargetMode="External"/><Relationship Id="rId65" Type="http://schemas.openxmlformats.org/officeDocument/2006/relationships/hyperlink" Target="https://doi.org/10.1016/j.drudis.2017.08.010" TargetMode="External"/><Relationship Id="rId66" Type="http://schemas.openxmlformats.org/officeDocument/2006/relationships/hyperlink" Target="https://doi.org/10.1080/17460441.2019.1549033" TargetMode="External"/><Relationship Id="rId67" Type="http://schemas.openxmlformats.org/officeDocument/2006/relationships/hyperlink" Target="https://doi.org/10.1080/17460441.2021.1909567" TargetMode="External"/><Relationship Id="rId68" Type="http://schemas.openxmlformats.org/officeDocument/2006/relationships/hyperlink" Target="https://doi.org/10.1021/ci034160g" TargetMode="External"/><Relationship Id="rId69" Type="http://schemas.openxmlformats.org/officeDocument/2006/relationships/hyperlink" Target="https://doi.org/10.2174/1568026619666181120150938" TargetMode="External"/><Relationship Id="rId70" Type="http://schemas.openxmlformats.org/officeDocument/2006/relationships/hyperlink" Target="https://doi.org/10.1016/j.drudis.2014.10.012" TargetMode="External"/><Relationship Id="rId71" Type="http://schemas.openxmlformats.org/officeDocument/2006/relationships/hyperlink" Target="https://doi.org/10.1016/S0165-0114(00)00118-4" TargetMode="External"/><Relationship Id="rId72" Type="http://schemas.openxmlformats.org/officeDocument/2006/relationships/hyperlink" Target="https://doi.org/10.1038/nbt0908-1011" TargetMode="External"/><Relationship Id="rId73" Type="http://schemas.openxmlformats.org/officeDocument/2006/relationships/hyperlink" Target="http://refhub.elsevier.com/S2667-3185(22)00025-3/sbref0053" TargetMode="External"/><Relationship Id="rId74" Type="http://schemas.openxmlformats.org/officeDocument/2006/relationships/hyperlink" Target="https://doi.org/10.1016/j.csbj.2021.08.011" TargetMode="External"/><Relationship Id="rId75" Type="http://schemas.openxmlformats.org/officeDocument/2006/relationships/hyperlink" Target="https://doi.org/10.1007/s00439-021-02402-z" TargetMode="External"/><Relationship Id="rId76" Type="http://schemas.openxmlformats.org/officeDocument/2006/relationships/hyperlink" Target="http://refhub.elsevier.com/S2667-3185(22)00025-3/sbref0058" TargetMode="External"/><Relationship Id="rId77" Type="http://schemas.openxmlformats.org/officeDocument/2006/relationships/hyperlink" Target="https://doi.org/10.1517/17460441.2014.866943" TargetMode="External"/><Relationship Id="rId78" Type="http://schemas.openxmlformats.org/officeDocument/2006/relationships/hyperlink" Target="https://doi.org/10.1021/acs.molpharmaceut.0c01013" TargetMode="External"/><Relationship Id="rId79" Type="http://schemas.openxmlformats.org/officeDocument/2006/relationships/hyperlink" Target="https://doi.org/10.1021/acsomega.9b00492" TargetMode="External"/><Relationship Id="rId80" Type="http://schemas.openxmlformats.org/officeDocument/2006/relationships/hyperlink" Target="https://doi.org/10.1021/ci400090t" TargetMode="External"/><Relationship Id="rId81" Type="http://schemas.openxmlformats.org/officeDocument/2006/relationships/hyperlink" Target="https://doi.org/10.1093/nar/gkr1132" TargetMode="External"/><Relationship Id="rId82" Type="http://schemas.openxmlformats.org/officeDocument/2006/relationships/hyperlink" Target="https://doi.org/10.1039/C4MD00216D" TargetMode="External"/><Relationship Id="rId83" Type="http://schemas.openxmlformats.org/officeDocument/2006/relationships/hyperlink" Target="https://doi.org/10.1016/B978-0-12-816125-8.00010-9" TargetMode="External"/><Relationship Id="rId84" Type="http://schemas.openxmlformats.org/officeDocument/2006/relationships/hyperlink" Target="https://doi.org/10.1073/pnas.1907373117" TargetMode="External"/><Relationship Id="rId85" Type="http://schemas.openxmlformats.org/officeDocument/2006/relationships/hyperlink" Target="https://doi.org/10.1038/nature14539" TargetMode="External"/><Relationship Id="rId86" Type="http://schemas.openxmlformats.org/officeDocument/2006/relationships/hyperlink" Target="https://doi.org/10.1016/j.drudis.2018.01.039" TargetMode="External"/><Relationship Id="rId87" Type="http://schemas.openxmlformats.org/officeDocument/2006/relationships/hyperlink" Target="https://doi.org/10.1080/17460441.2021.1932812" TargetMode="External"/><Relationship Id="rId88" Type="http://schemas.openxmlformats.org/officeDocument/2006/relationships/hyperlink" Target="https://doi.org/10.1145/1553374.1553486" TargetMode="External"/><Relationship Id="rId89" Type="http://schemas.openxmlformats.org/officeDocument/2006/relationships/hyperlink" Target="http://arxiv.org/abs/1907.10701" TargetMode="External"/><Relationship Id="rId90" Type="http://schemas.openxmlformats.org/officeDocument/2006/relationships/hyperlink" Target="https://doi.org/10.1007/s00170-020-05449-w" TargetMode="External"/><Relationship Id="rId91" Type="http://schemas.openxmlformats.org/officeDocument/2006/relationships/hyperlink" Target="https://doi.org/10.1208/s12248-021-00644-3" TargetMode="External"/><Relationship Id="rId92" Type="http://schemas.openxmlformats.org/officeDocument/2006/relationships/hyperlink" Target="https://doi.org/10.1039/C8SC00148K" TargetMode="External"/><Relationship Id="rId93" Type="http://schemas.openxmlformats.org/officeDocument/2006/relationships/hyperlink" Target="https://doi.org/10.1007/s10822-021-00376-8" TargetMode="External"/><Relationship Id="rId94" Type="http://schemas.openxmlformats.org/officeDocument/2006/relationships/hyperlink" Target="https://doi.org/10.1002/minf.201900154" TargetMode="External"/><Relationship Id="rId95" Type="http://schemas.openxmlformats.org/officeDocument/2006/relationships/hyperlink" Target="https://doi.org/10.1021/ci500747n" TargetMode="External"/><Relationship Id="rId96" Type="http://schemas.openxmlformats.org/officeDocument/2006/relationships/hyperlink" Target="https://doi.org/10.1002/minf.201800041" TargetMode="External"/><Relationship Id="rId97" Type="http://schemas.openxmlformats.org/officeDocument/2006/relationships/hyperlink" Target="https://doi.org/10.1007/s42979-021-00815-1" TargetMode="External"/><Relationship Id="rId98" Type="http://schemas.openxmlformats.org/officeDocument/2006/relationships/hyperlink" Target="https://doi.org/10.1002/minf.201501008" TargetMode="External"/><Relationship Id="rId99" Type="http://schemas.openxmlformats.org/officeDocument/2006/relationships/hyperlink" Target="http://refhub.elsevier.com/S2667-3185(22)00025-3/sbref0081" TargetMode="External"/><Relationship Id="rId100" Type="http://schemas.openxmlformats.org/officeDocument/2006/relationships/hyperlink" Target="http://refhub.elsevier.com/S2667-3185(22)00025-3/sbref0082" TargetMode="External"/><Relationship Id="rId101" Type="http://schemas.openxmlformats.org/officeDocument/2006/relationships/hyperlink" Target="https://doi.org/10.1038/323533a0" TargetMode="External"/><Relationship Id="rId102" Type="http://schemas.openxmlformats.org/officeDocument/2006/relationships/hyperlink" Target="http://www.ijstr.org/" TargetMode="External"/><Relationship Id="rId103" Type="http://schemas.openxmlformats.org/officeDocument/2006/relationships/hyperlink" Target="https://doi.org/10.1016/j.neunet.2014.09.003" TargetMode="External"/><Relationship Id="rId104" Type="http://schemas.openxmlformats.org/officeDocument/2006/relationships/hyperlink" Target="https://doi.org/10.1007/s10822-016-9938-8" TargetMode="External"/><Relationship Id="rId105" Type="http://schemas.openxmlformats.org/officeDocument/2006/relationships/hyperlink" Target="https://doi.org/10.1186/s13321-020-00479-8" TargetMode="External"/><Relationship Id="rId106" Type="http://schemas.openxmlformats.org/officeDocument/2006/relationships/hyperlink" Target="https://doi.org/10.1162/neco.1997.9.8.1735" TargetMode="External"/><Relationship Id="rId107" Type="http://schemas.openxmlformats.org/officeDocument/2006/relationships/hyperlink" Target="http://arxiv.org/abs/1412.3555" TargetMode="External"/><Relationship Id="rId108" Type="http://schemas.openxmlformats.org/officeDocument/2006/relationships/hyperlink" Target="https://doi.org/10.1109/TNNLS.2016.2582924" TargetMode="External"/><Relationship Id="rId109" Type="http://schemas.openxmlformats.org/officeDocument/2006/relationships/hyperlink" Target="http://arxiv.org/abs/1409.1259" TargetMode="External"/><Relationship Id="rId110" Type="http://schemas.openxmlformats.org/officeDocument/2006/relationships/hyperlink" Target="http://arxiv.org/abs/1710.10903" TargetMode="External"/><Relationship Id="rId111" Type="http://schemas.openxmlformats.org/officeDocument/2006/relationships/hyperlink" Target="http://arxiv.org/abs/1704.01212" TargetMode="External"/><Relationship Id="rId112" Type="http://schemas.openxmlformats.org/officeDocument/2006/relationships/hyperlink" Target="https://doi.org/10.1093/bib/bbab159" TargetMode="External"/><Relationship Id="rId113" Type="http://schemas.openxmlformats.org/officeDocument/2006/relationships/hyperlink" Target="https://doi.org/10.1016/j.sbi.2021.09.003" TargetMode="External"/><Relationship Id="rId114" Type="http://schemas.openxmlformats.org/officeDocument/2006/relationships/hyperlink" Target="https://doi.org/10.1016/j.sbi.2021.102327" TargetMode="External"/><Relationship Id="rId115" Type="http://schemas.openxmlformats.org/officeDocument/2006/relationships/hyperlink" Target="https://doi.org/10.1093/bib/bbz042" TargetMode="External"/><Relationship Id="rId116" Type="http://schemas.openxmlformats.org/officeDocument/2006/relationships/hyperlink" Target="https://doi.org/10.1038/s42256-021-00409-9" TargetMode="External"/><Relationship Id="rId117" Type="http://schemas.openxmlformats.org/officeDocument/2006/relationships/hyperlink" Target="http://refhub.elsevier.com/S2667-3185(22)00025-3/sbref0100" TargetMode="External"/><Relationship Id="rId118" Type="http://schemas.openxmlformats.org/officeDocument/2006/relationships/hyperlink" Target="https://doi.org/10.1021/acs.jcim.7b00087" TargetMode="External"/><Relationship Id="rId119" Type="http://schemas.openxmlformats.org/officeDocument/2006/relationships/hyperlink" Target="https://doi.org/10.1021/acs.jcim.7b00146" TargetMode="External"/><Relationship Id="rId120" Type="http://schemas.openxmlformats.org/officeDocument/2006/relationships/hyperlink" Target="https://doi.org/10.1609/aaai.v32i1.12019" TargetMode="External"/><Relationship Id="rId121" Type="http://schemas.openxmlformats.org/officeDocument/2006/relationships/hyperlink" Target="https://doi.org/10.3390/e24030432" TargetMode="External"/><Relationship Id="rId122" Type="http://schemas.openxmlformats.org/officeDocument/2006/relationships/hyperlink" Target="http://arxiv.org/abs/1811.06031" TargetMode="External"/><Relationship Id="rId123" Type="http://schemas.openxmlformats.org/officeDocument/2006/relationships/hyperlink" Target="https://doi.org/10.18653/v1/D17-1206" TargetMode="External"/><Relationship Id="rId124" Type="http://schemas.openxmlformats.org/officeDocument/2006/relationships/hyperlink" Target="http://arxiv.org/abs/1911.05034" TargetMode="External"/><Relationship Id="rId125" Type="http://schemas.openxmlformats.org/officeDocument/2006/relationships/hyperlink" Target="https://doi.org/10.1609/aaai.v34i05.6424" TargetMode="External"/><Relationship Id="rId126" Type="http://schemas.openxmlformats.org/officeDocument/2006/relationships/hyperlink" Target="https://doi.org/10.1145/3383313.3412236" TargetMode="External"/><Relationship Id="rId127" Type="http://schemas.openxmlformats.org/officeDocument/2006/relationships/hyperlink" Target="https://doi.org/10.1093/bioinformatics/btz519" TargetMode="External"/><Relationship Id="rId128" Type="http://schemas.openxmlformats.org/officeDocument/2006/relationships/hyperlink" Target="https://doi.org/10.1021/acs.jmedchem.9b00855" TargetMode="External"/><Relationship Id="rId129" Type="http://schemas.openxmlformats.org/officeDocument/2006/relationships/hyperlink" Target="https://doi.org/10.3389/fphar.2020.565644" TargetMode="External"/><Relationship Id="rId130" Type="http://schemas.openxmlformats.org/officeDocument/2006/relationships/hyperlink" Target="https://doi.org/10.1021/acs.jcim.0c00915" TargetMode="External"/><Relationship Id="rId131" Type="http://schemas.openxmlformats.org/officeDocument/2006/relationships/hyperlink" Target="https://doi.org/10.1021/acs.jcim.8b00839" TargetMode="External"/><Relationship Id="rId132" Type="http://schemas.openxmlformats.org/officeDocument/2006/relationships/hyperlink" Target="https://doi.org/10.1016/j.drudis.2021.05.019" TargetMode="External"/><Relationship Id="rId133" Type="http://schemas.openxmlformats.org/officeDocument/2006/relationships/hyperlink" Target="https://doi.org/10.1016/j.compbiomed.2022.105403" TargetMode="External"/><Relationship Id="rId134" Type="http://schemas.openxmlformats.org/officeDocument/2006/relationships/hyperlink" Target="https://doi.org/10.1016/j.sbi.2021.10.001" TargetMode="External"/><Relationship Id="rId135" Type="http://schemas.openxmlformats.org/officeDocument/2006/relationships/hyperlink" Target="https://doi.org/10.1021/acscentsci.7b00512" TargetMode="External"/><Relationship Id="rId136" Type="http://schemas.openxmlformats.org/officeDocument/2006/relationships/hyperlink" Target="https://doi.org/10.1007/s10822-021-00392-8" TargetMode="External"/><Relationship Id="rId137" Type="http://schemas.openxmlformats.org/officeDocument/2006/relationships/hyperlink" Target="https://doi.org/10.1126/sciadv.aap7885" TargetMode="External"/><Relationship Id="rId138" Type="http://schemas.openxmlformats.org/officeDocument/2006/relationships/hyperlink" Target="https://doi.org/10.1186/s13321-019-0393-0" TargetMode="External"/><Relationship Id="rId139" Type="http://schemas.openxmlformats.org/officeDocument/2006/relationships/hyperlink" Target="https://doi.org/10.1093/nar/gkr777" TargetMode="External"/><Relationship Id="rId140" Type="http://schemas.openxmlformats.org/officeDocument/2006/relationships/hyperlink" Target="https://doi.org/10.1016/j.ejmech.2020.112572" TargetMode="External"/><Relationship Id="rId141" Type="http://schemas.openxmlformats.org/officeDocument/2006/relationships/hyperlink" Target="http://arxiv.org/abs/2210.07209" TargetMode="External"/><Relationship Id="rId142" Type="http://schemas.openxmlformats.org/officeDocument/2006/relationships/hyperlink" Target="https://doi.org/10.1080/23311916.2018.1502242" TargetMode="External"/><Relationship Id="rId143" Type="http://schemas.openxmlformats.org/officeDocument/2006/relationships/hyperlink" Target="https://doi.org/10.1016/0360-8352(96)00045-9" TargetMode="External"/><Relationship Id="rId144" Type="http://schemas.openxmlformats.org/officeDocument/2006/relationships/hyperlink" Target="https://doi.org/10.1186/s13321-021-00561-9" TargetMode="External"/><Relationship Id="rId145" Type="http://schemas.openxmlformats.org/officeDocument/2006/relationships/hyperlink" Target="https://doi.org/10.1038/nrd.2018.168" TargetMode="External"/><Relationship Id="rId146" Type="http://schemas.openxmlformats.org/officeDocument/2006/relationships/hyperlink" Target="https://doi.org/10.1016/j.drudis.2020.03.019" TargetMode="External"/><Relationship Id="rId147" Type="http://schemas.openxmlformats.org/officeDocument/2006/relationships/hyperlink" Target="https://doi.org/10.1021/acs.jctc.8b01289" TargetMode="External"/><Relationship Id="rId148" Type="http://schemas.openxmlformats.org/officeDocument/2006/relationships/hyperlink" Target="https://doi.org/10.1039/d0sc04823b" TargetMode="External"/><Relationship Id="rId149" Type="http://schemas.openxmlformats.org/officeDocument/2006/relationships/hyperlink" Target="https://doi.org/10.1021/acs.jmedchem.9b01129" TargetMode="External"/><Relationship Id="rId1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Jos&amp;#x00E9; Te&amp;#x00F3;filo Moreira-Filho</dc:creator>
  <cp:keywords>"Multi-target drugs"; "Deep learning"; "Predictive modeling"; "De novo design"; "Multi-task learning"</cp:keywords>
  <dc:subject>Artificial Intelligence in the Life Sciences, 3 (2023) 100055. doi:10.1016/j.ailsci.2022.100055</dc:subject>
  <dc:title>Artificial intelligence systems for the design of magic shotgun drugs</dc:title>
  <dcterms:created xsi:type="dcterms:W3CDTF">2023-11-25T03:01:26Z</dcterms:created>
  <dcterms:modified xsi:type="dcterms:W3CDTF">2023-11-25T03:01:26Z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2023-06-21T00:00:00Z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10.1016/j.ailsci.2022.100055</vt:lpwstr>
  </property>
  <property fmtid="{D5CDD505-2E9C-101B-9397-08002B2CF9AE}" pid="14" name="robots">
    <vt:lpwstr>noindex</vt:lpwstr>
  </property>
</Properties>
</file>