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150 –</w:t>
      </w:r>
      <w:r>
        <w:rPr>
          <w:color w:val="231F20"/>
          <w:spacing w:val="-1"/>
          <w:sz w:val="16"/>
        </w:rPr>
        <w:t> </w:t>
      </w:r>
      <w:r>
        <w:rPr>
          <w:color w:val="231F20"/>
          <w:spacing w:val="-5"/>
          <w:sz w:val="16"/>
        </w:rPr>
        <w:t>155</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50"/>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254" w:right="283"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49"/>
        <w:ind w:right="280"/>
        <w:jc w:val="center"/>
      </w:pPr>
      <w:r>
        <w:rPr/>
        <w:t>Effect</w:t>
      </w:r>
      <w:r>
        <w:rPr>
          <w:spacing w:val="-4"/>
        </w:rPr>
        <w:t> </w:t>
      </w:r>
      <w:r>
        <w:rPr/>
        <w:t>of</w:t>
      </w:r>
      <w:r>
        <w:rPr>
          <w:spacing w:val="-5"/>
        </w:rPr>
        <w:t> </w:t>
      </w:r>
      <w:r>
        <w:rPr/>
        <w:t>Spark</w:t>
      </w:r>
      <w:r>
        <w:rPr>
          <w:spacing w:val="-7"/>
        </w:rPr>
        <w:t> </w:t>
      </w:r>
      <w:r>
        <w:rPr/>
        <w:t>Condition</w:t>
      </w:r>
      <w:r>
        <w:rPr>
          <w:spacing w:val="-4"/>
        </w:rPr>
        <w:t> </w:t>
      </w:r>
      <w:r>
        <w:rPr/>
        <w:t>on</w:t>
      </w:r>
      <w:r>
        <w:rPr>
          <w:spacing w:val="-7"/>
        </w:rPr>
        <w:t> </w:t>
      </w:r>
      <w:r>
        <w:rPr/>
        <w:t>Non-Linear</w:t>
      </w:r>
      <w:r>
        <w:rPr>
          <w:spacing w:val="-7"/>
        </w:rPr>
        <w:t> </w:t>
      </w:r>
      <w:r>
        <w:rPr/>
        <w:t>Dynamic Characteristics of Natural Gas Engine</w:t>
      </w:r>
    </w:p>
    <w:p>
      <w:pPr>
        <w:spacing w:before="209"/>
        <w:ind w:left="254" w:right="280" w:firstLine="0"/>
        <w:jc w:val="center"/>
        <w:rPr>
          <w:sz w:val="26"/>
        </w:rPr>
      </w:pPr>
      <w:r>
        <w:rPr>
          <w:sz w:val="26"/>
        </w:rPr>
        <w:t>Wang</w:t>
      </w:r>
      <w:r>
        <w:rPr>
          <w:spacing w:val="-8"/>
          <w:sz w:val="26"/>
        </w:rPr>
        <w:t> </w:t>
      </w:r>
      <w:r>
        <w:rPr>
          <w:sz w:val="26"/>
        </w:rPr>
        <w:t>Li-yuan</w:t>
      </w:r>
      <w:r>
        <w:rPr>
          <w:sz w:val="26"/>
          <w:vertAlign w:val="superscript"/>
        </w:rPr>
        <w:t>a</w:t>
      </w:r>
      <w:r>
        <w:rPr>
          <w:sz w:val="26"/>
          <w:vertAlign w:val="baseline"/>
        </w:rPr>
        <w:t>,</w:t>
      </w:r>
      <w:r>
        <w:rPr>
          <w:spacing w:val="-7"/>
          <w:sz w:val="26"/>
          <w:vertAlign w:val="baseline"/>
        </w:rPr>
        <w:t> </w:t>
      </w:r>
      <w:r>
        <w:rPr>
          <w:sz w:val="26"/>
          <w:vertAlign w:val="baseline"/>
        </w:rPr>
        <w:t>Yang</w:t>
      </w:r>
      <w:r>
        <w:rPr>
          <w:spacing w:val="-5"/>
          <w:sz w:val="26"/>
          <w:vertAlign w:val="baseline"/>
        </w:rPr>
        <w:t> </w:t>
      </w:r>
      <w:r>
        <w:rPr>
          <w:sz w:val="26"/>
          <w:vertAlign w:val="baseline"/>
        </w:rPr>
        <w:t>Li-ping</w:t>
      </w:r>
      <w:r>
        <w:rPr>
          <w:sz w:val="26"/>
          <w:vertAlign w:val="superscript"/>
        </w:rPr>
        <w:t>b</w:t>
      </w:r>
      <w:r>
        <w:rPr>
          <w:rFonts w:ascii="Symbol" w:hAnsi="Symbol"/>
          <w:sz w:val="26"/>
          <w:vertAlign w:val="superscript"/>
        </w:rPr>
        <w:t></w:t>
      </w:r>
      <w:r>
        <w:rPr>
          <w:sz w:val="26"/>
          <w:vertAlign w:val="baseline"/>
        </w:rPr>
        <w:t>,</w:t>
      </w:r>
      <w:r>
        <w:rPr>
          <w:spacing w:val="-7"/>
          <w:sz w:val="26"/>
          <w:vertAlign w:val="baseline"/>
        </w:rPr>
        <w:t> </w:t>
      </w:r>
      <w:r>
        <w:rPr>
          <w:sz w:val="26"/>
          <w:vertAlign w:val="baseline"/>
        </w:rPr>
        <w:t>Jing</w:t>
      </w:r>
      <w:r>
        <w:rPr>
          <w:spacing w:val="-6"/>
          <w:sz w:val="26"/>
          <w:vertAlign w:val="baseline"/>
        </w:rPr>
        <w:t> </w:t>
      </w:r>
      <w:r>
        <w:rPr>
          <w:sz w:val="26"/>
          <w:vertAlign w:val="baseline"/>
        </w:rPr>
        <w:t>Hai-guo</w:t>
      </w:r>
      <w:r>
        <w:rPr>
          <w:sz w:val="26"/>
          <w:vertAlign w:val="superscript"/>
        </w:rPr>
        <w:t>b</w:t>
      </w:r>
      <w:r>
        <w:rPr>
          <w:sz w:val="26"/>
          <w:vertAlign w:val="baseline"/>
        </w:rPr>
        <w:t>,</w:t>
      </w:r>
      <w:r>
        <w:rPr>
          <w:spacing w:val="-8"/>
          <w:sz w:val="26"/>
          <w:vertAlign w:val="baseline"/>
        </w:rPr>
        <w:t> </w:t>
      </w:r>
      <w:r>
        <w:rPr>
          <w:sz w:val="26"/>
          <w:vertAlign w:val="baseline"/>
        </w:rPr>
        <w:t>Qaisar</w:t>
      </w:r>
      <w:r>
        <w:rPr>
          <w:spacing w:val="-7"/>
          <w:sz w:val="26"/>
          <w:vertAlign w:val="baseline"/>
        </w:rPr>
        <w:t> </w:t>
      </w:r>
      <w:r>
        <w:rPr>
          <w:sz w:val="26"/>
          <w:vertAlign w:val="baseline"/>
        </w:rPr>
        <w:t>Hayat</w:t>
      </w:r>
      <w:r>
        <w:rPr>
          <w:sz w:val="26"/>
          <w:vertAlign w:val="superscript"/>
        </w:rPr>
        <w:t>b</w:t>
      </w:r>
      <w:r>
        <w:rPr>
          <w:sz w:val="26"/>
          <w:vertAlign w:val="baseline"/>
        </w:rPr>
        <w:t>,</w:t>
      </w:r>
      <w:r>
        <w:rPr>
          <w:spacing w:val="-7"/>
          <w:sz w:val="26"/>
          <w:vertAlign w:val="baseline"/>
        </w:rPr>
        <w:t> </w:t>
      </w:r>
      <w:r>
        <w:rPr>
          <w:sz w:val="26"/>
          <w:vertAlign w:val="baseline"/>
        </w:rPr>
        <w:t>Liu</w:t>
      </w:r>
      <w:r>
        <w:rPr>
          <w:spacing w:val="-8"/>
          <w:sz w:val="26"/>
          <w:vertAlign w:val="baseline"/>
        </w:rPr>
        <w:t> </w:t>
      </w:r>
      <w:r>
        <w:rPr>
          <w:sz w:val="26"/>
          <w:vertAlign w:val="baseline"/>
        </w:rPr>
        <w:t>Guo-</w:t>
      </w:r>
      <w:r>
        <w:rPr>
          <w:spacing w:val="-2"/>
          <w:sz w:val="26"/>
          <w:vertAlign w:val="baseline"/>
        </w:rPr>
        <w:t>dong</w:t>
      </w:r>
      <w:r>
        <w:rPr>
          <w:spacing w:val="-2"/>
          <w:sz w:val="26"/>
          <w:vertAlign w:val="superscript"/>
        </w:rPr>
        <w:t>b</w:t>
      </w:r>
    </w:p>
    <w:p>
      <w:pPr>
        <w:spacing w:before="178"/>
        <w:ind w:left="256" w:right="280" w:firstLine="0"/>
        <w:jc w:val="center"/>
        <w:rPr>
          <w:i/>
          <w:sz w:val="16"/>
        </w:rPr>
      </w:pPr>
      <w:r>
        <w:rPr>
          <w:i/>
          <w:sz w:val="16"/>
          <w:vertAlign w:val="superscript"/>
        </w:rPr>
        <w:t>a</w:t>
      </w:r>
      <w:r>
        <w:rPr>
          <w:i/>
          <w:spacing w:val="-8"/>
          <w:sz w:val="16"/>
          <w:vertAlign w:val="baseline"/>
        </w:rPr>
        <w:t> </w:t>
      </w:r>
      <w:r>
        <w:rPr>
          <w:i/>
          <w:sz w:val="16"/>
          <w:vertAlign w:val="baseline"/>
        </w:rPr>
        <w:t>College</w:t>
      </w:r>
      <w:r>
        <w:rPr>
          <w:i/>
          <w:spacing w:val="-8"/>
          <w:sz w:val="16"/>
          <w:vertAlign w:val="baseline"/>
        </w:rPr>
        <w:t> </w:t>
      </w:r>
      <w:r>
        <w:rPr>
          <w:i/>
          <w:sz w:val="16"/>
          <w:vertAlign w:val="baseline"/>
        </w:rPr>
        <w:t>of</w:t>
      </w:r>
      <w:r>
        <w:rPr>
          <w:i/>
          <w:spacing w:val="-8"/>
          <w:sz w:val="16"/>
          <w:vertAlign w:val="baseline"/>
        </w:rPr>
        <w:t> </w:t>
      </w:r>
      <w:r>
        <w:rPr>
          <w:i/>
          <w:sz w:val="16"/>
          <w:vertAlign w:val="baseline"/>
        </w:rPr>
        <w:t>Sciences,</w:t>
      </w:r>
      <w:r>
        <w:rPr>
          <w:i/>
          <w:spacing w:val="-7"/>
          <w:sz w:val="16"/>
          <w:vertAlign w:val="baseline"/>
        </w:rPr>
        <w:t> </w:t>
      </w:r>
      <w:r>
        <w:rPr>
          <w:i/>
          <w:sz w:val="16"/>
          <w:vertAlign w:val="baseline"/>
        </w:rPr>
        <w:t>Harbin</w:t>
      </w:r>
      <w:r>
        <w:rPr>
          <w:i/>
          <w:spacing w:val="-8"/>
          <w:sz w:val="16"/>
          <w:vertAlign w:val="baseline"/>
        </w:rPr>
        <w:t> </w:t>
      </w:r>
      <w:r>
        <w:rPr>
          <w:i/>
          <w:sz w:val="16"/>
          <w:vertAlign w:val="baseline"/>
        </w:rPr>
        <w:t>Engineering</w:t>
      </w:r>
      <w:r>
        <w:rPr>
          <w:i/>
          <w:spacing w:val="-6"/>
          <w:sz w:val="16"/>
          <w:vertAlign w:val="baseline"/>
        </w:rPr>
        <w:t> </w:t>
      </w:r>
      <w:r>
        <w:rPr>
          <w:i/>
          <w:sz w:val="16"/>
          <w:vertAlign w:val="baseline"/>
        </w:rPr>
        <w:t>University,</w:t>
      </w:r>
      <w:r>
        <w:rPr>
          <w:i/>
          <w:spacing w:val="-7"/>
          <w:sz w:val="16"/>
          <w:vertAlign w:val="baseline"/>
        </w:rPr>
        <w:t> </w:t>
      </w:r>
      <w:r>
        <w:rPr>
          <w:i/>
          <w:sz w:val="16"/>
          <w:vertAlign w:val="baseline"/>
        </w:rPr>
        <w:t>Harbin,150001,</w:t>
      </w:r>
      <w:r>
        <w:rPr>
          <w:i/>
          <w:spacing w:val="-8"/>
          <w:sz w:val="16"/>
          <w:vertAlign w:val="baseline"/>
        </w:rPr>
        <w:t> </w:t>
      </w:r>
      <w:r>
        <w:rPr>
          <w:i/>
          <w:spacing w:val="-4"/>
          <w:sz w:val="16"/>
          <w:vertAlign w:val="baseline"/>
        </w:rPr>
        <w:t>China</w:t>
      </w:r>
    </w:p>
    <w:p>
      <w:pPr>
        <w:spacing w:before="15"/>
        <w:ind w:left="254" w:right="286" w:firstLine="0"/>
        <w:jc w:val="center"/>
        <w:rPr>
          <w:i/>
          <w:sz w:val="16"/>
        </w:rPr>
      </w:pPr>
      <w:r>
        <w:rPr>
          <w:i/>
          <w:sz w:val="16"/>
          <w:vertAlign w:val="superscript"/>
        </w:rPr>
        <w:t>b</w:t>
      </w:r>
      <w:r>
        <w:rPr>
          <w:i/>
          <w:spacing w:val="-7"/>
          <w:sz w:val="16"/>
          <w:vertAlign w:val="baseline"/>
        </w:rPr>
        <w:t> </w:t>
      </w:r>
      <w:r>
        <w:rPr>
          <w:i/>
          <w:sz w:val="16"/>
          <w:vertAlign w:val="baseline"/>
        </w:rPr>
        <w:t>College</w:t>
      </w:r>
      <w:r>
        <w:rPr>
          <w:i/>
          <w:spacing w:val="-8"/>
          <w:sz w:val="16"/>
          <w:vertAlign w:val="baseline"/>
        </w:rPr>
        <w:t> </w:t>
      </w:r>
      <w:r>
        <w:rPr>
          <w:i/>
          <w:sz w:val="16"/>
          <w:vertAlign w:val="baseline"/>
        </w:rPr>
        <w:t>of</w:t>
      </w:r>
      <w:r>
        <w:rPr>
          <w:i/>
          <w:spacing w:val="-5"/>
          <w:sz w:val="16"/>
          <w:vertAlign w:val="baseline"/>
        </w:rPr>
        <w:t> </w:t>
      </w:r>
      <w:r>
        <w:rPr>
          <w:i/>
          <w:sz w:val="16"/>
          <w:vertAlign w:val="baseline"/>
        </w:rPr>
        <w:t>Power</w:t>
      </w:r>
      <w:r>
        <w:rPr>
          <w:i/>
          <w:spacing w:val="-9"/>
          <w:sz w:val="16"/>
          <w:vertAlign w:val="baseline"/>
        </w:rPr>
        <w:t> </w:t>
      </w:r>
      <w:r>
        <w:rPr>
          <w:i/>
          <w:sz w:val="16"/>
          <w:vertAlign w:val="baseline"/>
        </w:rPr>
        <w:t>and</w:t>
      </w:r>
      <w:r>
        <w:rPr>
          <w:i/>
          <w:spacing w:val="-7"/>
          <w:sz w:val="16"/>
          <w:vertAlign w:val="baseline"/>
        </w:rPr>
        <w:t> </w:t>
      </w:r>
      <w:r>
        <w:rPr>
          <w:i/>
          <w:sz w:val="16"/>
          <w:vertAlign w:val="baseline"/>
        </w:rPr>
        <w:t>Energy</w:t>
      </w:r>
      <w:r>
        <w:rPr>
          <w:i/>
          <w:spacing w:val="-8"/>
          <w:sz w:val="16"/>
          <w:vertAlign w:val="baseline"/>
        </w:rPr>
        <w:t> </w:t>
      </w:r>
      <w:r>
        <w:rPr>
          <w:i/>
          <w:sz w:val="16"/>
          <w:vertAlign w:val="baseline"/>
        </w:rPr>
        <w:t>Engineering,</w:t>
      </w:r>
      <w:r>
        <w:rPr>
          <w:i/>
          <w:spacing w:val="-6"/>
          <w:sz w:val="16"/>
          <w:vertAlign w:val="baseline"/>
        </w:rPr>
        <w:t> </w:t>
      </w:r>
      <w:r>
        <w:rPr>
          <w:i/>
          <w:sz w:val="16"/>
          <w:vertAlign w:val="baseline"/>
        </w:rPr>
        <w:t>Harbin</w:t>
      </w:r>
      <w:r>
        <w:rPr>
          <w:i/>
          <w:spacing w:val="-5"/>
          <w:sz w:val="16"/>
          <w:vertAlign w:val="baseline"/>
        </w:rPr>
        <w:t> </w:t>
      </w:r>
      <w:r>
        <w:rPr>
          <w:i/>
          <w:sz w:val="16"/>
          <w:vertAlign w:val="baseline"/>
        </w:rPr>
        <w:t>Engineering</w:t>
      </w:r>
      <w:r>
        <w:rPr>
          <w:i/>
          <w:spacing w:val="-8"/>
          <w:sz w:val="16"/>
          <w:vertAlign w:val="baseline"/>
        </w:rPr>
        <w:t> </w:t>
      </w:r>
      <w:r>
        <w:rPr>
          <w:i/>
          <w:sz w:val="16"/>
          <w:vertAlign w:val="baseline"/>
        </w:rPr>
        <w:t>University,</w:t>
      </w:r>
      <w:r>
        <w:rPr>
          <w:i/>
          <w:spacing w:val="-6"/>
          <w:sz w:val="16"/>
          <w:vertAlign w:val="baseline"/>
        </w:rPr>
        <w:t> </w:t>
      </w:r>
      <w:r>
        <w:rPr>
          <w:i/>
          <w:sz w:val="16"/>
          <w:vertAlign w:val="baseline"/>
        </w:rPr>
        <w:t>Harbin,</w:t>
      </w:r>
      <w:r>
        <w:rPr>
          <w:i/>
          <w:spacing w:val="-8"/>
          <w:sz w:val="16"/>
          <w:vertAlign w:val="baseline"/>
        </w:rPr>
        <w:t> </w:t>
      </w:r>
      <w:r>
        <w:rPr>
          <w:i/>
          <w:spacing w:val="-2"/>
          <w:sz w:val="16"/>
          <w:vertAlign w:val="baseline"/>
        </w:rPr>
        <w:t>150001,China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169191</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3.322165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16"/>
        <w:rPr>
          <w:b/>
          <w:sz w:val="18"/>
        </w:rPr>
      </w:pPr>
    </w:p>
    <w:p>
      <w:pPr>
        <w:spacing w:before="0"/>
        <w:ind w:left="276" w:right="298" w:firstLine="0"/>
        <w:jc w:val="both"/>
        <w:rPr>
          <w:sz w:val="18"/>
        </w:rPr>
      </w:pPr>
      <w:r>
        <w:rPr>
          <w:sz w:val="18"/>
        </w:rPr>
        <w:t>In the condition of equivalence ratio α=1 and different spark advance angle (SAA), non-linear dynamic characteristics of combustion process in spark ignition (SI) natural gas engine was studied. The results show that the attractors always have</w:t>
      </w:r>
      <w:r>
        <w:rPr>
          <w:spacing w:val="40"/>
          <w:sz w:val="18"/>
        </w:rPr>
        <w:t> </w:t>
      </w:r>
      <w:r>
        <w:rPr>
          <w:sz w:val="18"/>
        </w:rPr>
        <w:t>a non-periodic structure within a limited region </w:t>
      </w:r>
      <w:r>
        <w:rPr>
          <w:color w:val="FF0000"/>
          <w:sz w:val="18"/>
        </w:rPr>
        <w:t>.</w:t>
      </w:r>
      <w:r>
        <w:rPr>
          <w:sz w:val="18"/>
        </w:rPr>
        <w:t>When SAA increases indicated mean effective pressure (IMEP) and the scale</w:t>
      </w:r>
      <w:r>
        <w:rPr>
          <w:spacing w:val="-2"/>
          <w:sz w:val="18"/>
        </w:rPr>
        <w:t> </w:t>
      </w:r>
      <w:r>
        <w:rPr>
          <w:sz w:val="18"/>
        </w:rPr>
        <w:t>of</w:t>
      </w:r>
      <w:r>
        <w:rPr>
          <w:spacing w:val="-1"/>
          <w:sz w:val="18"/>
        </w:rPr>
        <w:t> </w:t>
      </w:r>
      <w:r>
        <w:rPr>
          <w:sz w:val="18"/>
        </w:rPr>
        <w:t>attractors</w:t>
      </w:r>
      <w:r>
        <w:rPr>
          <w:spacing w:val="-3"/>
          <w:sz w:val="18"/>
        </w:rPr>
        <w:t> </w:t>
      </w:r>
      <w:r>
        <w:rPr>
          <w:sz w:val="18"/>
        </w:rPr>
        <w:t>increase whereas</w:t>
      </w:r>
      <w:r>
        <w:rPr>
          <w:spacing w:val="-3"/>
          <w:sz w:val="18"/>
        </w:rPr>
        <w:t> </w:t>
      </w:r>
      <w:r>
        <w:rPr>
          <w:sz w:val="18"/>
        </w:rPr>
        <w:t>the</w:t>
      </w:r>
      <w:r>
        <w:rPr>
          <w:spacing w:val="-1"/>
          <w:sz w:val="18"/>
        </w:rPr>
        <w:t> </w:t>
      </w:r>
      <w:r>
        <w:rPr>
          <w:sz w:val="18"/>
        </w:rPr>
        <w:t>coefficients</w:t>
      </w:r>
      <w:r>
        <w:rPr>
          <w:spacing w:val="-3"/>
          <w:sz w:val="18"/>
        </w:rPr>
        <w:t> </w:t>
      </w:r>
      <w:r>
        <w:rPr>
          <w:sz w:val="18"/>
        </w:rPr>
        <w:t>of</w:t>
      </w:r>
      <w:r>
        <w:rPr>
          <w:spacing w:val="-2"/>
          <w:sz w:val="18"/>
        </w:rPr>
        <w:t> </w:t>
      </w:r>
      <w:r>
        <w:rPr>
          <w:sz w:val="18"/>
        </w:rPr>
        <w:t>cyclic variation and</w:t>
      </w:r>
      <w:r>
        <w:rPr>
          <w:spacing w:val="-1"/>
          <w:sz w:val="18"/>
        </w:rPr>
        <w:t> </w:t>
      </w:r>
      <w:r>
        <w:rPr>
          <w:sz w:val="18"/>
        </w:rPr>
        <w:t>the</w:t>
      </w:r>
      <w:r>
        <w:rPr>
          <w:spacing w:val="-2"/>
          <w:sz w:val="18"/>
        </w:rPr>
        <w:t> </w:t>
      </w:r>
      <w:r>
        <w:rPr>
          <w:sz w:val="18"/>
        </w:rPr>
        <w:t>correlation</w:t>
      </w:r>
      <w:r>
        <w:rPr>
          <w:spacing w:val="-3"/>
          <w:sz w:val="18"/>
        </w:rPr>
        <w:t> </w:t>
      </w:r>
      <w:r>
        <w:rPr>
          <w:sz w:val="18"/>
        </w:rPr>
        <w:t>dimension</w:t>
      </w:r>
      <w:r>
        <w:rPr>
          <w:spacing w:val="-2"/>
          <w:sz w:val="18"/>
        </w:rPr>
        <w:t> </w:t>
      </w:r>
      <w:r>
        <w:rPr>
          <w:sz w:val="18"/>
        </w:rPr>
        <w:t>of</w:t>
      </w:r>
      <w:r>
        <w:rPr>
          <w:spacing w:val="-4"/>
          <w:sz w:val="18"/>
        </w:rPr>
        <w:t> </w:t>
      </w:r>
      <w:r>
        <w:rPr>
          <w:sz w:val="18"/>
        </w:rPr>
        <w:t>system</w:t>
      </w:r>
      <w:r>
        <w:rPr>
          <w:spacing w:val="-2"/>
          <w:sz w:val="18"/>
        </w:rPr>
        <w:t> </w:t>
      </w:r>
      <w:r>
        <w:rPr>
          <w:sz w:val="18"/>
        </w:rPr>
        <w:t>decrease.</w:t>
      </w:r>
      <w:r>
        <w:rPr>
          <w:spacing w:val="-2"/>
          <w:sz w:val="18"/>
        </w:rPr>
        <w:t> </w:t>
      </w:r>
      <w:r>
        <w:rPr>
          <w:sz w:val="18"/>
        </w:rPr>
        <w:t>It is observed that the correlation dimension of system is fractal and the largest Lyapunov exponent (LLE) of the system is always greater than zero. Therefore in condition of</w:t>
      </w:r>
      <w:r>
        <w:rPr>
          <w:spacing w:val="-1"/>
          <w:sz w:val="18"/>
        </w:rPr>
        <w:t> </w:t>
      </w:r>
      <w:r>
        <w:rPr>
          <w:sz w:val="18"/>
        </w:rPr>
        <w:t>α = 1, combustion system</w:t>
      </w:r>
      <w:r>
        <w:rPr>
          <w:spacing w:val="-2"/>
          <w:sz w:val="18"/>
        </w:rPr>
        <w:t> </w:t>
      </w:r>
      <w:r>
        <w:rPr>
          <w:sz w:val="18"/>
        </w:rPr>
        <w:t>is of</w:t>
      </w:r>
      <w:r>
        <w:rPr>
          <w:spacing w:val="-1"/>
          <w:sz w:val="18"/>
        </w:rPr>
        <w:t> </w:t>
      </w:r>
      <w:r>
        <w:rPr>
          <w:sz w:val="18"/>
        </w:rPr>
        <w:t>obvious non-linear deterministic nature and the complexity of the system is reduced with the increase of SAA.</w:t>
      </w:r>
    </w:p>
    <w:p>
      <w:pPr>
        <w:pStyle w:val="BodyText"/>
        <w:spacing w:before="20"/>
        <w:rPr>
          <w:sz w:val="18"/>
        </w:rPr>
      </w:pPr>
    </w:p>
    <w:p>
      <w:pPr>
        <w:spacing w:before="0"/>
        <w:ind w:left="27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1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1"/>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76" w:right="0" w:firstLine="0"/>
        <w:jc w:val="both"/>
        <w:rPr>
          <w:sz w:val="16"/>
        </w:rPr>
      </w:pPr>
      <w:r>
        <w:rPr>
          <w:i/>
          <w:sz w:val="16"/>
        </w:rPr>
        <w:t>Keywords</w:t>
      </w:r>
      <w:r>
        <w:rPr>
          <w:sz w:val="16"/>
        </w:rPr>
        <w:t>:</w:t>
      </w:r>
      <w:r>
        <w:rPr>
          <w:spacing w:val="-8"/>
          <w:sz w:val="16"/>
        </w:rPr>
        <w:t> </w:t>
      </w:r>
      <w:r>
        <w:rPr>
          <w:sz w:val="16"/>
        </w:rPr>
        <w:t>Natural</w:t>
      </w:r>
      <w:r>
        <w:rPr>
          <w:spacing w:val="-8"/>
          <w:sz w:val="16"/>
        </w:rPr>
        <w:t> </w:t>
      </w:r>
      <w:r>
        <w:rPr>
          <w:sz w:val="16"/>
        </w:rPr>
        <w:t>gas</w:t>
      </w:r>
      <w:r>
        <w:rPr>
          <w:spacing w:val="-7"/>
          <w:sz w:val="16"/>
        </w:rPr>
        <w:t> </w:t>
      </w:r>
      <w:r>
        <w:rPr>
          <w:sz w:val="16"/>
        </w:rPr>
        <w:t>engine;</w:t>
      </w:r>
      <w:r>
        <w:rPr>
          <w:spacing w:val="-7"/>
          <w:sz w:val="16"/>
        </w:rPr>
        <w:t> </w:t>
      </w:r>
      <w:r>
        <w:rPr>
          <w:sz w:val="16"/>
        </w:rPr>
        <w:t>combustion;</w:t>
      </w:r>
      <w:r>
        <w:rPr>
          <w:spacing w:val="-6"/>
          <w:sz w:val="16"/>
        </w:rPr>
        <w:t> </w:t>
      </w:r>
      <w:r>
        <w:rPr>
          <w:sz w:val="16"/>
        </w:rPr>
        <w:t>spark</w:t>
      </w:r>
      <w:r>
        <w:rPr>
          <w:spacing w:val="-6"/>
          <w:sz w:val="16"/>
        </w:rPr>
        <w:t> </w:t>
      </w:r>
      <w:r>
        <w:rPr>
          <w:sz w:val="16"/>
        </w:rPr>
        <w:t>condition;</w:t>
      </w:r>
      <w:r>
        <w:rPr>
          <w:spacing w:val="-6"/>
          <w:sz w:val="16"/>
        </w:rPr>
        <w:t> </w:t>
      </w:r>
      <w:r>
        <w:rPr>
          <w:spacing w:val="-4"/>
          <w:sz w:val="16"/>
        </w:rPr>
        <w:t>chaos</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128946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53281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2"/>
        <w:numPr>
          <w:ilvl w:val="0"/>
          <w:numId w:val="1"/>
        </w:numPr>
        <w:tabs>
          <w:tab w:pos="481" w:val="left" w:leader="none"/>
        </w:tabs>
        <w:spacing w:line="240" w:lineRule="auto" w:before="0" w:after="0"/>
        <w:ind w:left="481" w:right="0" w:hanging="205"/>
        <w:jc w:val="left"/>
      </w:pPr>
      <w:r>
        <w:rPr>
          <w:spacing w:val="-2"/>
        </w:rPr>
        <w:t>Introduction</w:t>
      </w:r>
    </w:p>
    <w:p>
      <w:pPr>
        <w:pStyle w:val="BodyText"/>
        <w:spacing w:before="20"/>
        <w:rPr>
          <w:b/>
        </w:rPr>
      </w:pPr>
    </w:p>
    <w:p>
      <w:pPr>
        <w:pStyle w:val="BodyText"/>
        <w:spacing w:line="249" w:lineRule="auto"/>
        <w:ind w:left="276" w:right="299" w:firstLine="240"/>
        <w:jc w:val="both"/>
      </w:pPr>
      <w:r>
        <w:rPr/>
        <w:t>Issues relating to environmental pollution and fuel reservoirs are becoming more and more important. Compressed natural gas (CNG) is a good alternative fuel because of its plentiful resources and clean burning characteristics. Advantages including knock tolerance, less CO</w:t>
      </w:r>
      <w:r>
        <w:rPr>
          <w:vertAlign w:val="subscript"/>
        </w:rPr>
        <w:t>2</w:t>
      </w:r>
      <w:r>
        <w:rPr>
          <w:vertAlign w:val="baseline"/>
        </w:rPr>
        <w:t> emission, greater ability to homogenate and reduction of the Non-Methane hydrocarbon emissions have attracted a huge public</w:t>
      </w:r>
      <w:r>
        <w:rPr>
          <w:spacing w:val="19"/>
          <w:vertAlign w:val="baseline"/>
        </w:rPr>
        <w:t> </w:t>
      </w:r>
      <w:r>
        <w:rPr>
          <w:vertAlign w:val="baseline"/>
        </w:rPr>
        <w:t>interest in CNG engines.</w:t>
      </w:r>
    </w:p>
    <w:p>
      <w:pPr>
        <w:pStyle w:val="BodyText"/>
        <w:spacing w:before="2"/>
        <w:rPr>
          <w:sz w:val="19"/>
        </w:rPr>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155562</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2.248992pt;width:42.65pt;height:.1pt;mso-position-horizontal-relative:page;mso-position-vertical-relative:paragraph;z-index:-15727104;mso-wrap-distance-left:0;mso-wrap-distance-right:0" id="docshape5" coordorigin="750,245" coordsize="853,0" path="m750,245l1603,245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57" w:right="0" w:firstLine="0"/>
        <w:jc w:val="left"/>
        <w:rPr>
          <w:sz w:val="16"/>
        </w:rPr>
      </w:pPr>
      <w:r>
        <w:rPr>
          <w:sz w:val="16"/>
        </w:rPr>
        <w:t>*</w:t>
      </w:r>
      <w:r>
        <w:rPr>
          <w:spacing w:val="-10"/>
          <w:sz w:val="16"/>
        </w:rPr>
        <w:t> </w:t>
      </w:r>
      <w:r>
        <w:rPr>
          <w:sz w:val="16"/>
        </w:rPr>
        <w:t>Corresponding</w:t>
      </w:r>
      <w:r>
        <w:rPr>
          <w:spacing w:val="-10"/>
          <w:sz w:val="16"/>
        </w:rPr>
        <w:t> </w:t>
      </w:r>
      <w:r>
        <w:rPr>
          <w:sz w:val="16"/>
        </w:rPr>
        <w:t>author.</w:t>
      </w:r>
      <w:r>
        <w:rPr>
          <w:spacing w:val="-9"/>
          <w:sz w:val="16"/>
        </w:rPr>
        <w:t> </w:t>
      </w:r>
      <w:r>
        <w:rPr>
          <w:sz w:val="16"/>
        </w:rPr>
        <w:t>Tel.:+86</w:t>
      </w:r>
      <w:r>
        <w:rPr>
          <w:spacing w:val="-8"/>
          <w:sz w:val="16"/>
        </w:rPr>
        <w:t> </w:t>
      </w:r>
      <w:r>
        <w:rPr>
          <w:sz w:val="16"/>
        </w:rPr>
        <w:t>13674608894;</w:t>
      </w:r>
      <w:r>
        <w:rPr>
          <w:spacing w:val="-9"/>
          <w:sz w:val="16"/>
        </w:rPr>
        <w:t> </w:t>
      </w:r>
      <w:r>
        <w:rPr>
          <w:sz w:val="16"/>
        </w:rPr>
        <w:t>fax:</w:t>
      </w:r>
      <w:r>
        <w:rPr>
          <w:spacing w:val="-9"/>
          <w:sz w:val="16"/>
        </w:rPr>
        <w:t> </w:t>
      </w:r>
      <w:r>
        <w:rPr>
          <w:sz w:val="16"/>
        </w:rPr>
        <w:t>0451-</w:t>
      </w:r>
      <w:r>
        <w:rPr>
          <w:spacing w:val="-2"/>
          <w:sz w:val="16"/>
        </w:rPr>
        <w:t>82568316.</w:t>
      </w:r>
    </w:p>
    <w:p>
      <w:pPr>
        <w:spacing w:before="15"/>
        <w:ind w:left="51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yangliping302@tom.com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before="0"/>
        <w:ind w:left="111" w:right="0" w:firstLine="0"/>
        <w:jc w:val="left"/>
        <w:rPr>
          <w:sz w:val="16"/>
        </w:rPr>
      </w:pPr>
      <w:r>
        <w:rPr>
          <w:color w:val="231F20"/>
          <w:sz w:val="16"/>
        </w:rPr>
        <w:t>2212-6716</w:t>
      </w:r>
      <w:r>
        <w:rPr>
          <w:color w:val="231F20"/>
          <w:spacing w:val="-7"/>
          <w:sz w:val="16"/>
        </w:rPr>
        <w:t> </w:t>
      </w:r>
      <w:r>
        <w:rPr>
          <w:color w:val="231F20"/>
          <w:sz w:val="16"/>
        </w:rPr>
        <w:t>©</w:t>
      </w:r>
      <w:r>
        <w:rPr>
          <w:color w:val="231F20"/>
          <w:spacing w:val="-5"/>
          <w:sz w:val="16"/>
        </w:rPr>
        <w:t> </w:t>
      </w:r>
      <w:r>
        <w:rPr>
          <w:color w:val="231F20"/>
          <w:sz w:val="16"/>
        </w:rPr>
        <w:t>2012</w:t>
      </w:r>
      <w:r>
        <w:rPr>
          <w:color w:val="231F20"/>
          <w:spacing w:val="-6"/>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5"/>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doi:10.1016/j.aasri.2012.06.024</w:t>
      </w:r>
    </w:p>
    <w:p>
      <w:pPr>
        <w:spacing w:after="0"/>
        <w:jc w:val="left"/>
        <w:rPr>
          <w:sz w:val="16"/>
        </w:rPr>
        <w:sectPr>
          <w:type w:val="continuous"/>
          <w:pgSz w:w="10890" w:h="14860"/>
          <w:pgMar w:header="0" w:footer="0" w:top="780" w:bottom="280" w:left="460" w:right="1000"/>
        </w:sectPr>
      </w:pPr>
    </w:p>
    <w:p>
      <w:pPr>
        <w:pStyle w:val="BodyText"/>
        <w:spacing w:before="216"/>
      </w:pPr>
    </w:p>
    <w:p>
      <w:pPr>
        <w:pStyle w:val="BodyText"/>
        <w:spacing w:line="249" w:lineRule="auto"/>
        <w:ind w:left="333" w:right="240"/>
        <w:jc w:val="both"/>
      </w:pPr>
      <w:r>
        <w:rPr/>
        <w:t>Cyclic combustion variability is also one of the main characteristics of the SI natural gas engines [1]. There will be a 10% increase in the power output of the engine if the cyclic combustion variability</w:t>
      </w:r>
      <w:r>
        <w:rPr>
          <w:spacing w:val="-1"/>
        </w:rPr>
        <w:t> </w:t>
      </w:r>
      <w:r>
        <w:rPr/>
        <w:t>is eliminated [2]. The problem of reducing cyclic variability has not been solved up to now. Generation mechanism, source identification and elimination of cyclic combustion variability have therefore become important issues in SI engine technology engineering. J.B. Heywood [3] identified three main factors influencing cyclic combustion variability which include aerodynamics in the cylinder during combustion, a mixture composition near the spark plug and the amount of fuel, air and recycled exhaust gases supplied to the cylinder.</w:t>
      </w:r>
    </w:p>
    <w:p>
      <w:pPr>
        <w:pStyle w:val="BodyText"/>
        <w:spacing w:line="249" w:lineRule="auto" w:before="6"/>
        <w:ind w:left="333" w:right="241" w:firstLine="240"/>
        <w:jc w:val="both"/>
      </w:pPr>
      <w:r>
        <w:rPr/>
        <w:t>Many people have discussed the dynamic evolution of combustion process in SI engines. C.S.Daw et al proposed a simple nonlinear model to study the dynamical evolution of combustion process in SI engines and they considered that the system can be driven to a chaotic behavior [4]. The research carried out by R.M.Wagner et al showed that there was a nonlinear deterministic structure in the combustion process of SI engine under lean burn condition. Moreover, the cyclic combustion variability of a single-cylinder engine changed from random process to a noisy nonlinear determinism with the decrease of equivalence ratio from stoichiometric to very lean conditions [4]. T.kamin'ski et al evaluated the level of nonlinear dynamics in SI engine[6]. P.L.Curto-Risso et al characterized the fluctuation when the mixture changed from lean mixture to an equivalence ratio mixture using monofractal and multifractal methods[7]. A. K. Sen et al studied the complex dynamics of cycle heat release in SI engine using multifractal and statistical analysis methods[8]. G..Litak et al analyzed the combustion fluctuation of a four-cylinder SI engine using dimensional time series analysis to heat release and constructed recurrence plots for different advance angles of spark ignition [9]. M.Wendeker researched the nonperiodic fluctuation of the SI engine and the results showed that the reconstructed attractor had a characteristic butterfly shape similar to a chaotic attractor of Lorentz type. The recurrence plot showed that the dynamics of the combustion was a nonlinear multidimensional process mediated by stochastic noise [10].We also research the dynamics of combustion system in SI engines in this paper, however we have adopted directly</w:t>
      </w:r>
      <w:r>
        <w:rPr>
          <w:spacing w:val="-1"/>
        </w:rPr>
        <w:t> </w:t>
      </w:r>
      <w:r>
        <w:rPr/>
        <w:t>in-cylinder pressure time serial as a research</w:t>
      </w:r>
      <w:r>
        <w:rPr>
          <w:spacing w:val="-1"/>
        </w:rPr>
        <w:t> </w:t>
      </w:r>
      <w:r>
        <w:rPr/>
        <w:t>object and performed a quantitative analysis using non-linear chaos theory. Our goal is to understand complex dynamic</w:t>
      </w:r>
      <w:r>
        <w:rPr>
          <w:spacing w:val="80"/>
        </w:rPr>
        <w:t> </w:t>
      </w:r>
      <w:r>
        <w:rPr/>
        <w:t>characteristics of the SI natural gas engine.</w:t>
      </w:r>
    </w:p>
    <w:p>
      <w:pPr>
        <w:pStyle w:val="BodyText"/>
        <w:spacing w:before="27"/>
      </w:pPr>
    </w:p>
    <w:p>
      <w:pPr>
        <w:pStyle w:val="Heading2"/>
        <w:numPr>
          <w:ilvl w:val="0"/>
          <w:numId w:val="1"/>
        </w:numPr>
        <w:tabs>
          <w:tab w:pos="538" w:val="left" w:leader="none"/>
        </w:tabs>
        <w:spacing w:line="240" w:lineRule="auto" w:before="0" w:after="0"/>
        <w:ind w:left="538" w:right="0" w:hanging="205"/>
        <w:jc w:val="left"/>
      </w:pPr>
      <w:r>
        <w:rPr/>
        <w:t>Experimental</w:t>
      </w:r>
      <w:r>
        <w:rPr>
          <w:spacing w:val="-7"/>
        </w:rPr>
        <w:t> </w:t>
      </w:r>
      <w:r>
        <w:rPr/>
        <w:t>apparatus</w:t>
      </w:r>
      <w:r>
        <w:rPr>
          <w:spacing w:val="-9"/>
        </w:rPr>
        <w:t> </w:t>
      </w:r>
      <w:r>
        <w:rPr/>
        <w:t>and</w:t>
      </w:r>
      <w:r>
        <w:rPr>
          <w:spacing w:val="-5"/>
        </w:rPr>
        <w:t> </w:t>
      </w:r>
      <w:r>
        <w:rPr>
          <w:spacing w:val="-2"/>
        </w:rPr>
        <w:t>methods</w:t>
      </w:r>
    </w:p>
    <w:p>
      <w:pPr>
        <w:pStyle w:val="BodyText"/>
        <w:spacing w:before="20"/>
        <w:rPr>
          <w:b/>
        </w:rPr>
      </w:pPr>
    </w:p>
    <w:p>
      <w:pPr>
        <w:pStyle w:val="BodyText"/>
        <w:spacing w:line="249" w:lineRule="auto"/>
        <w:ind w:left="333" w:right="240" w:firstLine="240"/>
        <w:jc w:val="both"/>
      </w:pPr>
      <w:r>
        <w:rPr/>
        <w:t>The experiments were conducted on an inline four cylinder natural gas engine with multipoint injection system, turbocharger and intercooler. The engine has a 3.7L displacement, 101.6mm bore, 114.3mm stroke, compression ratio of 11. CNG pressure reduces from 20MPa to 0.25MPa after three decompression stages. Two stage filtration of CNG is carried out to remove tiny impurities in the gas in order to prevent the attrition to engine. First filter is installed in the front of the pressure reducer and achieves preliminary filtration of the gas whereas second filter is installed in the front of the gas rail. Eddy current dynamometer is used to control the engine load. In order to study nonlinear characteristics of engine combustion system other feedback controls were canceled except engine speed. High speed data acquisition system consisting of the</w:t>
      </w:r>
      <w:r>
        <w:rPr>
          <w:spacing w:val="40"/>
        </w:rPr>
        <w:t> </w:t>
      </w:r>
      <w:r>
        <w:rPr/>
        <w:t>piezoelectric sensor, combustion analysis, charge amplifier and computer was used to measure the pressure during combustion inside the combustion chamber. During this measurement engine speed of 1200 r/min and fuel equivalence ratio of 1 were kept constant while angle of throttle valve and advanced ignition angle were modified. The combustion pressure data of 500 cycles were obtained at each operating condition. Experimental apparatus used is listed in Table 1 and the schematic figure is shown in Fig. 1.</w:t>
      </w:r>
    </w:p>
    <w:p>
      <w:pPr>
        <w:pStyle w:val="BodyText"/>
      </w:pPr>
    </w:p>
    <w:p>
      <w:pPr>
        <w:pStyle w:val="BodyText"/>
      </w:pPr>
    </w:p>
    <w:p>
      <w:pPr>
        <w:pStyle w:val="BodyText"/>
        <w:spacing w:before="102"/>
      </w:pPr>
    </w:p>
    <w:p>
      <w:pPr>
        <w:spacing w:before="0"/>
        <w:ind w:left="333" w:right="0" w:firstLine="0"/>
        <w:jc w:val="both"/>
        <w:rPr>
          <w:sz w:val="16"/>
        </w:rPr>
      </w:pPr>
      <w:r>
        <w:rPr>
          <w:sz w:val="16"/>
        </w:rPr>
        <w:t>Table1</w:t>
      </w:r>
      <w:r>
        <w:rPr>
          <w:spacing w:val="-8"/>
          <w:sz w:val="16"/>
        </w:rPr>
        <w:t> </w:t>
      </w:r>
      <w:r>
        <w:rPr>
          <w:sz w:val="16"/>
        </w:rPr>
        <w:t>Experimental</w:t>
      </w:r>
      <w:r>
        <w:rPr>
          <w:spacing w:val="-7"/>
          <w:sz w:val="16"/>
        </w:rPr>
        <w:t> </w:t>
      </w:r>
      <w:r>
        <w:rPr>
          <w:spacing w:val="-2"/>
          <w:sz w:val="16"/>
        </w:rPr>
        <w:t>apparatus</w:t>
      </w:r>
    </w:p>
    <w:p>
      <w:pPr>
        <w:spacing w:after="0"/>
        <w:jc w:val="both"/>
        <w:rPr>
          <w:sz w:val="16"/>
        </w:rPr>
        <w:sectPr>
          <w:headerReference w:type="default" r:id="rId12"/>
          <w:headerReference w:type="even" r:id="rId13"/>
          <w:pgSz w:w="10890" w:h="14860"/>
          <w:pgMar w:header="713" w:footer="0" w:top="900" w:bottom="280" w:left="460" w:right="1000"/>
          <w:pgNumType w:start="151"/>
        </w:sectPr>
      </w:pPr>
    </w:p>
    <w:p>
      <w:pPr>
        <w:pStyle w:val="BodyText"/>
        <w:spacing w:before="215"/>
      </w:pPr>
    </w:p>
    <w:tbl>
      <w:tblPr>
        <w:tblW w:w="0" w:type="auto"/>
        <w:jc w:val="left"/>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2231"/>
        <w:gridCol w:w="3443"/>
      </w:tblGrid>
      <w:tr>
        <w:trPr>
          <w:trHeight w:val="331" w:hRule="atLeast"/>
        </w:trPr>
        <w:tc>
          <w:tcPr>
            <w:tcW w:w="2187" w:type="dxa"/>
            <w:tcBorders>
              <w:top w:val="single" w:sz="4" w:space="0" w:color="000000"/>
              <w:bottom w:val="single" w:sz="4" w:space="0" w:color="000000"/>
            </w:tcBorders>
          </w:tcPr>
          <w:p>
            <w:pPr>
              <w:pStyle w:val="TableParagraph"/>
              <w:spacing w:before="67"/>
              <w:rPr>
                <w:sz w:val="16"/>
              </w:rPr>
            </w:pPr>
            <w:r>
              <w:rPr>
                <w:spacing w:val="-4"/>
                <w:sz w:val="16"/>
              </w:rPr>
              <w:t>Name</w:t>
            </w:r>
          </w:p>
        </w:tc>
        <w:tc>
          <w:tcPr>
            <w:tcW w:w="2231" w:type="dxa"/>
            <w:tcBorders>
              <w:top w:val="single" w:sz="4" w:space="0" w:color="000000"/>
              <w:bottom w:val="single" w:sz="4" w:space="0" w:color="000000"/>
            </w:tcBorders>
          </w:tcPr>
          <w:p>
            <w:pPr>
              <w:pStyle w:val="TableParagraph"/>
              <w:spacing w:before="67"/>
              <w:ind w:left="628"/>
              <w:rPr>
                <w:sz w:val="16"/>
              </w:rPr>
            </w:pPr>
            <w:r>
              <w:rPr>
                <w:spacing w:val="-4"/>
                <w:sz w:val="16"/>
              </w:rPr>
              <w:t>Type</w:t>
            </w:r>
          </w:p>
        </w:tc>
        <w:tc>
          <w:tcPr>
            <w:tcW w:w="3443" w:type="dxa"/>
            <w:tcBorders>
              <w:top w:val="single" w:sz="4" w:space="0" w:color="000000"/>
              <w:bottom w:val="single" w:sz="4" w:space="0" w:color="000000"/>
            </w:tcBorders>
          </w:tcPr>
          <w:p>
            <w:pPr>
              <w:pStyle w:val="TableParagraph"/>
              <w:spacing w:before="67"/>
              <w:ind w:left="1014"/>
              <w:rPr>
                <w:sz w:val="16"/>
              </w:rPr>
            </w:pPr>
            <w:r>
              <w:rPr>
                <w:spacing w:val="-2"/>
                <w:sz w:val="16"/>
              </w:rPr>
              <w:t>Manufacturer</w:t>
            </w:r>
          </w:p>
        </w:tc>
      </w:tr>
      <w:tr>
        <w:trPr>
          <w:trHeight w:val="324" w:hRule="atLeast"/>
        </w:trPr>
        <w:tc>
          <w:tcPr>
            <w:tcW w:w="2187" w:type="dxa"/>
            <w:tcBorders>
              <w:top w:val="single" w:sz="4" w:space="0" w:color="000000"/>
            </w:tcBorders>
          </w:tcPr>
          <w:p>
            <w:pPr>
              <w:pStyle w:val="TableParagraph"/>
              <w:spacing w:before="64"/>
              <w:rPr>
                <w:sz w:val="16"/>
              </w:rPr>
            </w:pPr>
            <w:r>
              <w:rPr>
                <w:spacing w:val="-2"/>
                <w:sz w:val="16"/>
              </w:rPr>
              <w:t>Dynamometer</w:t>
            </w:r>
          </w:p>
        </w:tc>
        <w:tc>
          <w:tcPr>
            <w:tcW w:w="2231" w:type="dxa"/>
            <w:tcBorders>
              <w:top w:val="single" w:sz="4" w:space="0" w:color="000000"/>
            </w:tcBorders>
          </w:tcPr>
          <w:p>
            <w:pPr>
              <w:pStyle w:val="TableParagraph"/>
              <w:spacing w:before="64"/>
              <w:ind w:left="628"/>
              <w:rPr>
                <w:sz w:val="16"/>
              </w:rPr>
            </w:pPr>
            <w:r>
              <w:rPr>
                <w:spacing w:val="-2"/>
                <w:sz w:val="16"/>
              </w:rPr>
              <w:t>CW-</w:t>
            </w:r>
            <w:r>
              <w:rPr>
                <w:spacing w:val="-5"/>
                <w:sz w:val="16"/>
              </w:rPr>
              <w:t>260</w:t>
            </w:r>
          </w:p>
        </w:tc>
        <w:tc>
          <w:tcPr>
            <w:tcW w:w="3443" w:type="dxa"/>
            <w:tcBorders>
              <w:top w:val="single" w:sz="4" w:space="0" w:color="000000"/>
            </w:tcBorders>
          </w:tcPr>
          <w:p>
            <w:pPr>
              <w:pStyle w:val="TableParagraph"/>
              <w:spacing w:before="64"/>
              <w:ind w:left="1054"/>
              <w:rPr>
                <w:sz w:val="16"/>
              </w:rPr>
            </w:pPr>
            <w:r>
              <w:rPr>
                <w:spacing w:val="-2"/>
                <w:sz w:val="16"/>
              </w:rPr>
              <w:t>Nan-</w:t>
            </w:r>
            <w:r>
              <w:rPr>
                <w:spacing w:val="-4"/>
                <w:sz w:val="16"/>
              </w:rPr>
              <w:t>feng</w:t>
            </w:r>
          </w:p>
        </w:tc>
      </w:tr>
      <w:tr>
        <w:trPr>
          <w:trHeight w:val="330" w:hRule="atLeast"/>
        </w:trPr>
        <w:tc>
          <w:tcPr>
            <w:tcW w:w="2187" w:type="dxa"/>
          </w:tcPr>
          <w:p>
            <w:pPr>
              <w:pStyle w:val="TableParagraph"/>
              <w:spacing w:before="70"/>
              <w:rPr>
                <w:sz w:val="16"/>
              </w:rPr>
            </w:pPr>
            <w:r>
              <w:rPr>
                <w:sz w:val="16"/>
              </w:rPr>
              <w:t>CNG</w:t>
            </w:r>
            <w:r>
              <w:rPr>
                <w:spacing w:val="-4"/>
                <w:sz w:val="16"/>
              </w:rPr>
              <w:t> </w:t>
            </w:r>
            <w:r>
              <w:rPr>
                <w:spacing w:val="-2"/>
                <w:sz w:val="16"/>
              </w:rPr>
              <w:t>flowmeter</w:t>
            </w:r>
          </w:p>
        </w:tc>
        <w:tc>
          <w:tcPr>
            <w:tcW w:w="2231" w:type="dxa"/>
          </w:tcPr>
          <w:p>
            <w:pPr>
              <w:pStyle w:val="TableParagraph"/>
              <w:spacing w:before="70"/>
              <w:ind w:left="628"/>
              <w:rPr>
                <w:sz w:val="16"/>
              </w:rPr>
            </w:pPr>
            <w:r>
              <w:rPr>
                <w:spacing w:val="-2"/>
                <w:sz w:val="16"/>
              </w:rPr>
              <w:t>CMF010</w:t>
            </w:r>
          </w:p>
        </w:tc>
        <w:tc>
          <w:tcPr>
            <w:tcW w:w="3443" w:type="dxa"/>
          </w:tcPr>
          <w:p>
            <w:pPr>
              <w:pStyle w:val="TableParagraph"/>
              <w:spacing w:before="70"/>
              <w:ind w:left="1014"/>
              <w:rPr>
                <w:sz w:val="16"/>
              </w:rPr>
            </w:pPr>
            <w:r>
              <w:rPr>
                <w:spacing w:val="-2"/>
                <w:sz w:val="16"/>
              </w:rPr>
              <w:t>Rosemount</w:t>
            </w:r>
          </w:p>
        </w:tc>
      </w:tr>
      <w:tr>
        <w:trPr>
          <w:trHeight w:val="330" w:hRule="atLeast"/>
        </w:trPr>
        <w:tc>
          <w:tcPr>
            <w:tcW w:w="2187" w:type="dxa"/>
          </w:tcPr>
          <w:p>
            <w:pPr>
              <w:pStyle w:val="TableParagraph"/>
              <w:rPr>
                <w:sz w:val="16"/>
              </w:rPr>
            </w:pPr>
            <w:r>
              <w:rPr>
                <w:sz w:val="16"/>
              </w:rPr>
              <w:t>Pressure</w:t>
            </w:r>
            <w:r>
              <w:rPr>
                <w:spacing w:val="-11"/>
                <w:sz w:val="16"/>
              </w:rPr>
              <w:t> </w:t>
            </w:r>
            <w:r>
              <w:rPr>
                <w:spacing w:val="-2"/>
                <w:sz w:val="16"/>
              </w:rPr>
              <w:t>sensor</w:t>
            </w:r>
          </w:p>
        </w:tc>
        <w:tc>
          <w:tcPr>
            <w:tcW w:w="2231" w:type="dxa"/>
          </w:tcPr>
          <w:p>
            <w:pPr>
              <w:pStyle w:val="TableParagraph"/>
              <w:ind w:left="628"/>
              <w:rPr>
                <w:sz w:val="16"/>
              </w:rPr>
            </w:pPr>
            <w:r>
              <w:rPr>
                <w:spacing w:val="-2"/>
                <w:sz w:val="16"/>
              </w:rPr>
              <w:t>GU21C</w:t>
            </w:r>
          </w:p>
        </w:tc>
        <w:tc>
          <w:tcPr>
            <w:tcW w:w="3443" w:type="dxa"/>
          </w:tcPr>
          <w:p>
            <w:pPr>
              <w:pStyle w:val="TableParagraph"/>
              <w:ind w:left="1014"/>
              <w:rPr>
                <w:sz w:val="16"/>
              </w:rPr>
            </w:pPr>
            <w:r>
              <w:rPr>
                <w:spacing w:val="-5"/>
                <w:sz w:val="16"/>
              </w:rPr>
              <w:t>AVL</w:t>
            </w:r>
          </w:p>
        </w:tc>
      </w:tr>
      <w:tr>
        <w:trPr>
          <w:trHeight w:val="330" w:hRule="atLeast"/>
        </w:trPr>
        <w:tc>
          <w:tcPr>
            <w:tcW w:w="2187" w:type="dxa"/>
          </w:tcPr>
          <w:p>
            <w:pPr>
              <w:pStyle w:val="TableParagraph"/>
              <w:spacing w:before="70"/>
              <w:rPr>
                <w:sz w:val="16"/>
              </w:rPr>
            </w:pPr>
            <w:r>
              <w:rPr>
                <w:sz w:val="16"/>
              </w:rPr>
              <w:t>Charge</w:t>
            </w:r>
            <w:r>
              <w:rPr>
                <w:spacing w:val="-7"/>
                <w:sz w:val="16"/>
              </w:rPr>
              <w:t> </w:t>
            </w:r>
            <w:r>
              <w:rPr>
                <w:spacing w:val="-2"/>
                <w:sz w:val="16"/>
              </w:rPr>
              <w:t>amplifier</w:t>
            </w:r>
          </w:p>
        </w:tc>
        <w:tc>
          <w:tcPr>
            <w:tcW w:w="2231" w:type="dxa"/>
          </w:tcPr>
          <w:p>
            <w:pPr>
              <w:pStyle w:val="TableParagraph"/>
              <w:spacing w:before="70"/>
              <w:ind w:left="628"/>
              <w:rPr>
                <w:sz w:val="16"/>
              </w:rPr>
            </w:pPr>
            <w:r>
              <w:rPr>
                <w:spacing w:val="-2"/>
                <w:sz w:val="16"/>
              </w:rPr>
              <w:t>5011B10</w:t>
            </w:r>
          </w:p>
        </w:tc>
        <w:tc>
          <w:tcPr>
            <w:tcW w:w="3443" w:type="dxa"/>
          </w:tcPr>
          <w:p>
            <w:pPr>
              <w:pStyle w:val="TableParagraph"/>
              <w:spacing w:before="70"/>
              <w:ind w:left="1014"/>
              <w:rPr>
                <w:sz w:val="16"/>
              </w:rPr>
            </w:pPr>
            <w:r>
              <w:rPr>
                <w:spacing w:val="-2"/>
                <w:sz w:val="16"/>
              </w:rPr>
              <w:t>Kistler</w:t>
            </w:r>
          </w:p>
        </w:tc>
      </w:tr>
      <w:tr>
        <w:trPr>
          <w:trHeight w:val="336" w:hRule="atLeast"/>
        </w:trPr>
        <w:tc>
          <w:tcPr>
            <w:tcW w:w="2187" w:type="dxa"/>
            <w:tcBorders>
              <w:bottom w:val="single" w:sz="4" w:space="0" w:color="000000"/>
            </w:tcBorders>
          </w:tcPr>
          <w:p>
            <w:pPr>
              <w:pStyle w:val="TableParagraph"/>
              <w:rPr>
                <w:sz w:val="16"/>
              </w:rPr>
            </w:pPr>
            <w:r>
              <w:rPr>
                <w:sz w:val="16"/>
              </w:rPr>
              <w:t>Combustion</w:t>
            </w:r>
            <w:r>
              <w:rPr>
                <w:spacing w:val="-9"/>
                <w:sz w:val="16"/>
              </w:rPr>
              <w:t> </w:t>
            </w:r>
            <w:r>
              <w:rPr>
                <w:spacing w:val="-2"/>
                <w:sz w:val="16"/>
              </w:rPr>
              <w:t>analyzer</w:t>
            </w:r>
          </w:p>
        </w:tc>
        <w:tc>
          <w:tcPr>
            <w:tcW w:w="2231" w:type="dxa"/>
            <w:tcBorders>
              <w:bottom w:val="single" w:sz="4" w:space="0" w:color="000000"/>
            </w:tcBorders>
          </w:tcPr>
          <w:p>
            <w:pPr>
              <w:pStyle w:val="TableParagraph"/>
              <w:ind w:left="628"/>
              <w:rPr>
                <w:sz w:val="16"/>
              </w:rPr>
            </w:pPr>
            <w:r>
              <w:rPr>
                <w:spacing w:val="-2"/>
                <w:sz w:val="16"/>
              </w:rPr>
              <w:t>DS9100</w:t>
            </w:r>
          </w:p>
        </w:tc>
        <w:tc>
          <w:tcPr>
            <w:tcW w:w="3443" w:type="dxa"/>
            <w:tcBorders>
              <w:bottom w:val="single" w:sz="4" w:space="0" w:color="000000"/>
            </w:tcBorders>
          </w:tcPr>
          <w:p>
            <w:pPr>
              <w:pStyle w:val="TableParagraph"/>
              <w:ind w:left="1014"/>
              <w:rPr>
                <w:sz w:val="16"/>
              </w:rPr>
            </w:pPr>
            <w:r>
              <w:rPr>
                <w:sz w:val="16"/>
              </w:rPr>
              <w:t>ONO</w:t>
            </w:r>
            <w:r>
              <w:rPr>
                <w:spacing w:val="-5"/>
                <w:sz w:val="16"/>
              </w:rPr>
              <w:t> </w:t>
            </w:r>
            <w:r>
              <w:rPr>
                <w:spacing w:val="-2"/>
                <w:sz w:val="16"/>
              </w:rPr>
              <w:t>SOKKI</w:t>
            </w:r>
          </w:p>
        </w:tc>
      </w:tr>
    </w:tbl>
    <w:p>
      <w:pPr>
        <w:pStyle w:val="BodyText"/>
        <w:spacing w:before="5"/>
        <w:rPr>
          <w:sz w:val="14"/>
        </w:rPr>
      </w:pPr>
      <w:r>
        <w:rPr/>
        <w:drawing>
          <wp:anchor distT="0" distB="0" distL="0" distR="0" allowOverlap="1" layoutInCell="1" locked="0" behindDoc="1" simplePos="0" relativeHeight="487591424">
            <wp:simplePos x="0" y="0"/>
            <wp:positionH relativeFrom="page">
              <wp:posOffset>2118957</wp:posOffset>
            </wp:positionH>
            <wp:positionV relativeFrom="paragraph">
              <wp:posOffset>121063</wp:posOffset>
            </wp:positionV>
            <wp:extent cx="2359752" cy="183261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2359752" cy="1832610"/>
                    </a:xfrm>
                    <a:prstGeom prst="rect">
                      <a:avLst/>
                    </a:prstGeom>
                  </pic:spPr>
                </pic:pic>
              </a:graphicData>
            </a:graphic>
          </wp:anchor>
        </w:drawing>
      </w:r>
    </w:p>
    <w:p>
      <w:pPr>
        <w:spacing w:line="300" w:lineRule="auto" w:before="142"/>
        <w:ind w:left="276" w:right="1680" w:firstLine="0"/>
        <w:jc w:val="left"/>
        <w:rPr>
          <w:sz w:val="16"/>
        </w:rPr>
      </w:pPr>
      <w:r>
        <w:rPr>
          <w:sz w:val="16"/>
        </w:rPr>
        <w:t>1-engine;2-dynamometer;3-power</w:t>
      </w:r>
      <w:r>
        <w:rPr>
          <w:spacing w:val="-5"/>
          <w:sz w:val="16"/>
        </w:rPr>
        <w:t> </w:t>
      </w:r>
      <w:r>
        <w:rPr>
          <w:sz w:val="16"/>
        </w:rPr>
        <w:t>and</w:t>
      </w:r>
      <w:r>
        <w:rPr>
          <w:spacing w:val="-2"/>
          <w:sz w:val="16"/>
        </w:rPr>
        <w:t> </w:t>
      </w:r>
      <w:r>
        <w:rPr>
          <w:sz w:val="16"/>
        </w:rPr>
        <w:t>signal</w:t>
      </w:r>
      <w:r>
        <w:rPr>
          <w:spacing w:val="-8"/>
          <w:sz w:val="16"/>
        </w:rPr>
        <w:t> </w:t>
      </w:r>
      <w:r>
        <w:rPr>
          <w:sz w:val="16"/>
        </w:rPr>
        <w:t>transducer;</w:t>
      </w:r>
      <w:r>
        <w:rPr>
          <w:spacing w:val="-5"/>
          <w:sz w:val="16"/>
        </w:rPr>
        <w:t> </w:t>
      </w:r>
      <w:r>
        <w:rPr>
          <w:sz w:val="16"/>
        </w:rPr>
        <w:t>4-charge</w:t>
      </w:r>
      <w:r>
        <w:rPr>
          <w:spacing w:val="-6"/>
          <w:sz w:val="16"/>
        </w:rPr>
        <w:t> </w:t>
      </w:r>
      <w:r>
        <w:rPr>
          <w:sz w:val="16"/>
        </w:rPr>
        <w:t>amplifier;5-combustion</w:t>
      </w:r>
      <w:r>
        <w:rPr>
          <w:spacing w:val="-3"/>
          <w:sz w:val="16"/>
        </w:rPr>
        <w:t> </w:t>
      </w:r>
      <w:r>
        <w:rPr>
          <w:sz w:val="16"/>
        </w:rPr>
        <w:t>analyzer;</w:t>
      </w:r>
      <w:r>
        <w:rPr>
          <w:spacing w:val="-4"/>
          <w:sz w:val="16"/>
        </w:rPr>
        <w:t> </w:t>
      </w:r>
      <w:r>
        <w:rPr>
          <w:sz w:val="16"/>
        </w:rPr>
        <w:t>6-computer</w:t>
      </w:r>
      <w:r>
        <w:rPr>
          <w:spacing w:val="40"/>
          <w:sz w:val="16"/>
        </w:rPr>
        <w:t> </w:t>
      </w:r>
      <w:r>
        <w:rPr>
          <w:sz w:val="16"/>
        </w:rPr>
        <w:t>Fig.1 Scheme of the experimental setup</w:t>
      </w:r>
    </w:p>
    <w:p>
      <w:pPr>
        <w:pStyle w:val="BodyText"/>
        <w:spacing w:before="68"/>
        <w:rPr>
          <w:sz w:val="16"/>
        </w:rPr>
      </w:pPr>
    </w:p>
    <w:p>
      <w:pPr>
        <w:pStyle w:val="Heading2"/>
        <w:numPr>
          <w:ilvl w:val="0"/>
          <w:numId w:val="1"/>
        </w:numPr>
        <w:tabs>
          <w:tab w:pos="481" w:val="left" w:leader="none"/>
        </w:tabs>
        <w:spacing w:line="240" w:lineRule="auto" w:before="0" w:after="0"/>
        <w:ind w:left="481" w:right="0" w:hanging="205"/>
        <w:jc w:val="left"/>
      </w:pPr>
      <w:r>
        <w:rPr/>
        <w:t>Chaos</w:t>
      </w:r>
      <w:r>
        <w:rPr>
          <w:spacing w:val="-7"/>
        </w:rPr>
        <w:t> </w:t>
      </w:r>
      <w:r>
        <w:rPr/>
        <w:t>analysis</w:t>
      </w:r>
      <w:r>
        <w:rPr>
          <w:spacing w:val="-5"/>
        </w:rPr>
        <w:t> </w:t>
      </w:r>
      <w:r>
        <w:rPr/>
        <w:t>of</w:t>
      </w:r>
      <w:r>
        <w:rPr>
          <w:spacing w:val="-5"/>
        </w:rPr>
        <w:t> </w:t>
      </w:r>
      <w:r>
        <w:rPr/>
        <w:t>combustion</w:t>
      </w:r>
      <w:r>
        <w:rPr>
          <w:spacing w:val="-6"/>
        </w:rPr>
        <w:t> </w:t>
      </w:r>
      <w:r>
        <w:rPr>
          <w:spacing w:val="-2"/>
        </w:rPr>
        <w:t>process</w:t>
      </w:r>
    </w:p>
    <w:p>
      <w:pPr>
        <w:pStyle w:val="BodyText"/>
        <w:spacing w:before="20"/>
        <w:rPr>
          <w:b/>
        </w:rPr>
      </w:pPr>
    </w:p>
    <w:p>
      <w:pPr>
        <w:pStyle w:val="ListParagraph"/>
        <w:numPr>
          <w:ilvl w:val="1"/>
          <w:numId w:val="1"/>
        </w:numPr>
        <w:tabs>
          <w:tab w:pos="575" w:val="left" w:leader="none"/>
        </w:tabs>
        <w:spacing w:line="240" w:lineRule="auto" w:before="0" w:after="0"/>
        <w:ind w:left="575" w:right="0" w:hanging="299"/>
        <w:jc w:val="left"/>
        <w:rPr>
          <w:i/>
          <w:sz w:val="20"/>
        </w:rPr>
      </w:pPr>
      <w:r>
        <w:rPr>
          <w:i/>
          <w:sz w:val="20"/>
        </w:rPr>
        <w:t>In-cylinder</w:t>
      </w:r>
      <w:r>
        <w:rPr>
          <w:i/>
          <w:spacing w:val="-7"/>
          <w:sz w:val="20"/>
        </w:rPr>
        <w:t> </w:t>
      </w:r>
      <w:r>
        <w:rPr>
          <w:i/>
          <w:sz w:val="20"/>
        </w:rPr>
        <w:t>pressure</w:t>
      </w:r>
      <w:r>
        <w:rPr>
          <w:i/>
          <w:spacing w:val="-7"/>
          <w:sz w:val="20"/>
        </w:rPr>
        <w:t> </w:t>
      </w:r>
      <w:r>
        <w:rPr>
          <w:i/>
          <w:sz w:val="20"/>
        </w:rPr>
        <w:t>time</w:t>
      </w:r>
      <w:r>
        <w:rPr>
          <w:i/>
          <w:spacing w:val="-7"/>
          <w:sz w:val="20"/>
        </w:rPr>
        <w:t> </w:t>
      </w:r>
      <w:r>
        <w:rPr>
          <w:i/>
          <w:spacing w:val="-2"/>
          <w:sz w:val="20"/>
        </w:rPr>
        <w:t>series</w:t>
      </w:r>
    </w:p>
    <w:p>
      <w:pPr>
        <w:pStyle w:val="BodyText"/>
        <w:spacing w:before="20"/>
        <w:rPr>
          <w:i/>
        </w:rPr>
      </w:pPr>
    </w:p>
    <w:p>
      <w:pPr>
        <w:pStyle w:val="BodyText"/>
        <w:spacing w:line="249" w:lineRule="auto"/>
        <w:ind w:left="276" w:right="298" w:firstLine="239"/>
        <w:jc w:val="both"/>
      </w:pPr>
      <w:r>
        <w:rPr/>
        <w:t>Larger ignition timing is required in CNG engines as compared to gasoline engines because of its higher ignition temperatures and slow flame propagation speed. Cylinder pressure was recorded and analyzed at different spark timings (SAA = 30ºCA, 35º CA, 40 ºCA and 45ºCA before top dead center) keeping engine speed, air/fuel ratio and throttle setting constant. Measured pressure data against crank angle is shown in Fig.</w:t>
      </w:r>
    </w:p>
    <w:p>
      <w:pPr>
        <w:pStyle w:val="BodyText"/>
        <w:spacing w:line="249" w:lineRule="auto" w:before="4"/>
        <w:ind w:left="276" w:right="298"/>
        <w:jc w:val="both"/>
      </w:pPr>
      <w:r>
        <w:rPr/>
        <w:t>2. Graphs show that the cyclic variation decreases and the peak pressure and IMEP increase with the increase of</w:t>
      </w:r>
      <w:r>
        <w:rPr>
          <w:spacing w:val="-2"/>
        </w:rPr>
        <w:t> </w:t>
      </w:r>
      <w:r>
        <w:rPr/>
        <w:t>SAA. IMEP increases</w:t>
      </w:r>
      <w:r>
        <w:rPr>
          <w:spacing w:val="-2"/>
        </w:rPr>
        <w:t> </w:t>
      </w:r>
      <w:r>
        <w:rPr/>
        <w:t>from</w:t>
      </w:r>
      <w:r>
        <w:rPr>
          <w:spacing w:val="-2"/>
        </w:rPr>
        <w:t> </w:t>
      </w:r>
      <w:r>
        <w:rPr/>
        <w:t>0.798 to</w:t>
      </w:r>
      <w:r>
        <w:rPr>
          <w:spacing w:val="-2"/>
        </w:rPr>
        <w:t> </w:t>
      </w:r>
      <w:r>
        <w:rPr/>
        <w:t>0.854MPa and the coefficient of</w:t>
      </w:r>
      <w:r>
        <w:rPr>
          <w:spacing w:val="-2"/>
        </w:rPr>
        <w:t> </w:t>
      </w:r>
      <w:r>
        <w:rPr/>
        <w:t>cyclic variation reduces</w:t>
      </w:r>
      <w:r>
        <w:rPr>
          <w:spacing w:val="-2"/>
        </w:rPr>
        <w:t> </w:t>
      </w:r>
      <w:r>
        <w:rPr/>
        <w:t>from</w:t>
      </w:r>
      <w:r>
        <w:rPr>
          <w:spacing w:val="-4"/>
        </w:rPr>
        <w:t> </w:t>
      </w:r>
      <w:r>
        <w:rPr/>
        <w:t>4.4% to 1.2% when SAA increases from 30</w:t>
      </w:r>
      <w:r>
        <w:rPr>
          <w:rFonts w:ascii="Arial" w:hAnsi="Arial"/>
        </w:rPr>
        <w:t>˚</w:t>
      </w:r>
      <w:r>
        <w:rPr/>
        <w:t>CA to 45 ºCA as shown in Fig.3.</w:t>
      </w:r>
    </w:p>
    <w:p>
      <w:pPr>
        <w:tabs>
          <w:tab w:pos="3004" w:val="left" w:leader="none"/>
          <w:tab w:pos="5107" w:val="left" w:leader="none"/>
          <w:tab w:pos="7294" w:val="left" w:leader="none"/>
        </w:tabs>
        <w:spacing w:before="99"/>
        <w:ind w:left="711" w:right="0" w:firstLine="0"/>
        <w:jc w:val="left"/>
        <w:rPr>
          <w:sz w:val="12"/>
        </w:rPr>
      </w:pPr>
      <w:r>
        <w:rPr/>
        <mc:AlternateContent>
          <mc:Choice Requires="wps">
            <w:drawing>
              <wp:anchor distT="0" distB="0" distL="0" distR="0" allowOverlap="1" layoutInCell="1" locked="0" behindDoc="1" simplePos="0" relativeHeight="487328256">
                <wp:simplePos x="0" y="0"/>
                <wp:positionH relativeFrom="page">
                  <wp:posOffset>838523</wp:posOffset>
                </wp:positionH>
                <wp:positionV relativeFrom="paragraph">
                  <wp:posOffset>114284</wp:posOffset>
                </wp:positionV>
                <wp:extent cx="927735" cy="7937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927735" cy="793750"/>
                          <a:chExt cx="927735" cy="793750"/>
                        </a:xfrm>
                      </wpg:grpSpPr>
                      <pic:pic>
                        <pic:nvPicPr>
                          <pic:cNvPr id="14" name="Image 14"/>
                          <pic:cNvPicPr/>
                        </pic:nvPicPr>
                        <pic:blipFill>
                          <a:blip r:embed="rId15" cstate="print"/>
                          <a:stretch>
                            <a:fillRect/>
                          </a:stretch>
                        </pic:blipFill>
                        <pic:spPr>
                          <a:xfrm>
                            <a:off x="0" y="0"/>
                            <a:ext cx="927250" cy="793405"/>
                          </a:xfrm>
                          <a:prstGeom prst="rect">
                            <a:avLst/>
                          </a:prstGeom>
                        </pic:spPr>
                      </pic:pic>
                      <wps:wsp>
                        <wps:cNvPr id="15" name="Textbox 15"/>
                        <wps:cNvSpPr txBox="1"/>
                        <wps:spPr>
                          <a:xfrm>
                            <a:off x="0" y="0"/>
                            <a:ext cx="927735" cy="793750"/>
                          </a:xfrm>
                          <a:prstGeom prst="rect">
                            <a:avLst/>
                          </a:prstGeom>
                        </wps:spPr>
                        <wps:txbx>
                          <w:txbxContent>
                            <w:p>
                              <w:pPr>
                                <w:spacing w:before="13"/>
                                <w:ind w:left="823" w:right="0" w:firstLine="0"/>
                                <w:jc w:val="left"/>
                                <w:rPr>
                                  <w:sz w:val="12"/>
                                </w:rPr>
                              </w:pPr>
                              <w:r>
                                <w:rPr>
                                  <w:spacing w:val="-2"/>
                                  <w:sz w:val="12"/>
                                </w:rPr>
                                <w:t>SAA=30ºCA</w:t>
                              </w:r>
                            </w:p>
                          </w:txbxContent>
                        </wps:txbx>
                        <wps:bodyPr wrap="square" lIns="0" tIns="0" rIns="0" bIns="0" rtlCol="0">
                          <a:noAutofit/>
                        </wps:bodyPr>
                      </wps:wsp>
                    </wpg:wgp>
                  </a:graphicData>
                </a:graphic>
              </wp:anchor>
            </w:drawing>
          </mc:Choice>
          <mc:Fallback>
            <w:pict>
              <v:group style="position:absolute;margin-left:66.025505pt;margin-top:8.998786pt;width:73.05pt;height:62.5pt;mso-position-horizontal-relative:page;mso-position-vertical-relative:paragraph;z-index:-15988224" id="docshapegroup10" coordorigin="1321,180" coordsize="1461,1250">
                <v:shape style="position:absolute;left:1320;top:179;width:1461;height:1250" type="#_x0000_t75" id="docshape11" stroked="false">
                  <v:imagedata r:id="rId15" o:title=""/>
                </v:shape>
                <v:shape style="position:absolute;left:1320;top:179;width:1461;height:1250" type="#_x0000_t202" id="docshape12" filled="false" stroked="false">
                  <v:textbox inset="0,0,0,0">
                    <w:txbxContent>
                      <w:p>
                        <w:pPr>
                          <w:spacing w:before="13"/>
                          <w:ind w:left="823" w:right="0" w:firstLine="0"/>
                          <w:jc w:val="left"/>
                          <w:rPr>
                            <w:sz w:val="12"/>
                          </w:rPr>
                        </w:pPr>
                        <w:r>
                          <w:rPr>
                            <w:spacing w:val="-2"/>
                            <w:sz w:val="12"/>
                          </w:rPr>
                          <w:t>SAA=30ºCA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28768">
                <wp:simplePos x="0" y="0"/>
                <wp:positionH relativeFrom="page">
                  <wp:posOffset>2293537</wp:posOffset>
                </wp:positionH>
                <wp:positionV relativeFrom="paragraph">
                  <wp:posOffset>95983</wp:posOffset>
                </wp:positionV>
                <wp:extent cx="860425" cy="7810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860425" cy="781050"/>
                          <a:chExt cx="860425" cy="781050"/>
                        </a:xfrm>
                      </wpg:grpSpPr>
                      <pic:pic>
                        <pic:nvPicPr>
                          <pic:cNvPr id="17" name="Image 17"/>
                          <pic:cNvPicPr/>
                        </pic:nvPicPr>
                        <pic:blipFill>
                          <a:blip r:embed="rId16" cstate="print"/>
                          <a:stretch>
                            <a:fillRect/>
                          </a:stretch>
                        </pic:blipFill>
                        <pic:spPr>
                          <a:xfrm>
                            <a:off x="0" y="33680"/>
                            <a:ext cx="860336" cy="747279"/>
                          </a:xfrm>
                          <a:prstGeom prst="rect">
                            <a:avLst/>
                          </a:prstGeom>
                        </pic:spPr>
                      </pic:pic>
                      <wps:wsp>
                        <wps:cNvPr id="18" name="Textbox 18"/>
                        <wps:cNvSpPr txBox="1"/>
                        <wps:spPr>
                          <a:xfrm>
                            <a:off x="0" y="0"/>
                            <a:ext cx="860425" cy="781050"/>
                          </a:xfrm>
                          <a:prstGeom prst="rect">
                            <a:avLst/>
                          </a:prstGeom>
                        </wps:spPr>
                        <wps:txbx>
                          <w:txbxContent>
                            <w:p>
                              <w:pPr>
                                <w:spacing w:line="120" w:lineRule="exact" w:before="0"/>
                                <w:ind w:left="741" w:right="0" w:firstLine="0"/>
                                <w:jc w:val="left"/>
                                <w:rPr>
                                  <w:sz w:val="11"/>
                                </w:rPr>
                              </w:pPr>
                              <w:r>
                                <w:rPr>
                                  <w:spacing w:val="-2"/>
                                  <w:sz w:val="11"/>
                                </w:rPr>
                                <w:t>SAA=35ºCA</w:t>
                              </w:r>
                            </w:p>
                          </w:txbxContent>
                        </wps:txbx>
                        <wps:bodyPr wrap="square" lIns="0" tIns="0" rIns="0" bIns="0" rtlCol="0">
                          <a:noAutofit/>
                        </wps:bodyPr>
                      </wps:wsp>
                    </wpg:wgp>
                  </a:graphicData>
                </a:graphic>
              </wp:anchor>
            </w:drawing>
          </mc:Choice>
          <mc:Fallback>
            <w:pict>
              <v:group style="position:absolute;margin-left:180.593475pt;margin-top:7.557763pt;width:67.75pt;height:61.5pt;mso-position-horizontal-relative:page;mso-position-vertical-relative:paragraph;z-index:-15987712" id="docshapegroup13" coordorigin="3612,151" coordsize="1355,1230">
                <v:shape style="position:absolute;left:3611;top:204;width:1355;height:1177" type="#_x0000_t75" id="docshape14" stroked="false">
                  <v:imagedata r:id="rId16" o:title=""/>
                </v:shape>
                <v:shape style="position:absolute;left:3611;top:151;width:1355;height:1230" type="#_x0000_t202" id="docshape15" filled="false" stroked="false">
                  <v:textbox inset="0,0,0,0">
                    <w:txbxContent>
                      <w:p>
                        <w:pPr>
                          <w:spacing w:line="120" w:lineRule="exact" w:before="0"/>
                          <w:ind w:left="741" w:right="0" w:firstLine="0"/>
                          <w:jc w:val="left"/>
                          <w:rPr>
                            <w:sz w:val="11"/>
                          </w:rPr>
                        </w:pPr>
                        <w:r>
                          <w:rPr>
                            <w:spacing w:val="-2"/>
                            <w:sz w:val="11"/>
                          </w:rPr>
                          <w:t>SAA=35ºCA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29280">
                <wp:simplePos x="0" y="0"/>
                <wp:positionH relativeFrom="page">
                  <wp:posOffset>3630135</wp:posOffset>
                </wp:positionH>
                <wp:positionV relativeFrom="paragraph">
                  <wp:posOffset>95983</wp:posOffset>
                </wp:positionV>
                <wp:extent cx="911860" cy="77343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911860" cy="773430"/>
                          <a:chExt cx="911860" cy="773430"/>
                        </a:xfrm>
                      </wpg:grpSpPr>
                      <pic:pic>
                        <pic:nvPicPr>
                          <pic:cNvPr id="20" name="Image 20"/>
                          <pic:cNvPicPr/>
                        </pic:nvPicPr>
                        <pic:blipFill>
                          <a:blip r:embed="rId17" cstate="print"/>
                          <a:stretch>
                            <a:fillRect/>
                          </a:stretch>
                        </pic:blipFill>
                        <pic:spPr>
                          <a:xfrm>
                            <a:off x="0" y="33680"/>
                            <a:ext cx="911861" cy="739748"/>
                          </a:xfrm>
                          <a:prstGeom prst="rect">
                            <a:avLst/>
                          </a:prstGeom>
                        </pic:spPr>
                      </pic:pic>
                      <wps:wsp>
                        <wps:cNvPr id="21" name="Textbox 21"/>
                        <wps:cNvSpPr txBox="1"/>
                        <wps:spPr>
                          <a:xfrm>
                            <a:off x="0" y="0"/>
                            <a:ext cx="911860" cy="773430"/>
                          </a:xfrm>
                          <a:prstGeom prst="rect">
                            <a:avLst/>
                          </a:prstGeom>
                        </wps:spPr>
                        <wps:txbx>
                          <w:txbxContent>
                            <w:p>
                              <w:pPr>
                                <w:spacing w:line="120" w:lineRule="exact" w:before="0"/>
                                <w:ind w:left="811" w:right="0" w:firstLine="0"/>
                                <w:jc w:val="left"/>
                                <w:rPr>
                                  <w:sz w:val="11"/>
                                </w:rPr>
                              </w:pPr>
                              <w:r>
                                <w:rPr>
                                  <w:spacing w:val="-2"/>
                                  <w:sz w:val="11"/>
                                </w:rPr>
                                <w:t>SAA=40ºCA</w:t>
                              </w:r>
                            </w:p>
                          </w:txbxContent>
                        </wps:txbx>
                        <wps:bodyPr wrap="square" lIns="0" tIns="0" rIns="0" bIns="0" rtlCol="0">
                          <a:noAutofit/>
                        </wps:bodyPr>
                      </wps:wsp>
                    </wpg:wgp>
                  </a:graphicData>
                </a:graphic>
              </wp:anchor>
            </w:drawing>
          </mc:Choice>
          <mc:Fallback>
            <w:pict>
              <v:group style="position:absolute;margin-left:285.837402pt;margin-top:7.557763pt;width:71.8pt;height:60.9pt;mso-position-horizontal-relative:page;mso-position-vertical-relative:paragraph;z-index:-15987200" id="docshapegroup16" coordorigin="5717,151" coordsize="1436,1218">
                <v:shape style="position:absolute;left:5716;top:204;width:1436;height:1165" type="#_x0000_t75" id="docshape17" stroked="false">
                  <v:imagedata r:id="rId17" o:title=""/>
                </v:shape>
                <v:shape style="position:absolute;left:5716;top:151;width:1436;height:1218" type="#_x0000_t202" id="docshape18" filled="false" stroked="false">
                  <v:textbox inset="0,0,0,0">
                    <w:txbxContent>
                      <w:p>
                        <w:pPr>
                          <w:spacing w:line="120" w:lineRule="exact" w:before="0"/>
                          <w:ind w:left="811" w:right="0" w:firstLine="0"/>
                          <w:jc w:val="left"/>
                          <w:rPr>
                            <w:sz w:val="11"/>
                          </w:rPr>
                        </w:pPr>
                        <w:r>
                          <w:rPr>
                            <w:spacing w:val="-2"/>
                            <w:sz w:val="11"/>
                          </w:rPr>
                          <w:t>SAA=40ºCA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5018881</wp:posOffset>
                </wp:positionH>
                <wp:positionV relativeFrom="paragraph">
                  <wp:posOffset>95548</wp:posOffset>
                </wp:positionV>
                <wp:extent cx="911860" cy="81216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911860" cy="812165"/>
                          <a:chExt cx="911860" cy="812165"/>
                        </a:xfrm>
                      </wpg:grpSpPr>
                      <pic:pic>
                        <pic:nvPicPr>
                          <pic:cNvPr id="23" name="Image 23"/>
                          <pic:cNvPicPr/>
                        </pic:nvPicPr>
                        <pic:blipFill>
                          <a:blip r:embed="rId18" cstate="print"/>
                          <a:stretch>
                            <a:fillRect/>
                          </a:stretch>
                        </pic:blipFill>
                        <pic:spPr>
                          <a:xfrm>
                            <a:off x="0" y="18735"/>
                            <a:ext cx="911859" cy="793405"/>
                          </a:xfrm>
                          <a:prstGeom prst="rect">
                            <a:avLst/>
                          </a:prstGeom>
                        </pic:spPr>
                      </pic:pic>
                      <wps:wsp>
                        <wps:cNvPr id="24" name="Textbox 24"/>
                        <wps:cNvSpPr txBox="1"/>
                        <wps:spPr>
                          <a:xfrm>
                            <a:off x="0" y="0"/>
                            <a:ext cx="911860" cy="812165"/>
                          </a:xfrm>
                          <a:prstGeom prst="rect">
                            <a:avLst/>
                          </a:prstGeom>
                        </wps:spPr>
                        <wps:txbx>
                          <w:txbxContent>
                            <w:p>
                              <w:pPr>
                                <w:spacing w:line="133" w:lineRule="exact" w:before="0"/>
                                <w:ind w:left="811" w:right="-15" w:firstLine="0"/>
                                <w:jc w:val="left"/>
                                <w:rPr>
                                  <w:sz w:val="12"/>
                                </w:rPr>
                              </w:pPr>
                              <w:r>
                                <w:rPr>
                                  <w:spacing w:val="-2"/>
                                  <w:sz w:val="12"/>
                                </w:rPr>
                                <w:t>SAA=45ºCA</w:t>
                              </w:r>
                            </w:p>
                          </w:txbxContent>
                        </wps:txbx>
                        <wps:bodyPr wrap="square" lIns="0" tIns="0" rIns="0" bIns="0" rtlCol="0">
                          <a:noAutofit/>
                        </wps:bodyPr>
                      </wps:wsp>
                    </wpg:wgp>
                  </a:graphicData>
                </a:graphic>
              </wp:anchor>
            </w:drawing>
          </mc:Choice>
          <mc:Fallback>
            <w:pict>
              <v:group style="position:absolute;margin-left:395.1875pt;margin-top:7.523511pt;width:71.8pt;height:63.95pt;mso-position-horizontal-relative:page;mso-position-vertical-relative:paragraph;z-index:15734272" id="docshapegroup19" coordorigin="7904,150" coordsize="1436,1279">
                <v:shape style="position:absolute;left:7903;top:179;width:1436;height:1250" type="#_x0000_t75" id="docshape20" stroked="false">
                  <v:imagedata r:id="rId18" o:title=""/>
                </v:shape>
                <v:shape style="position:absolute;left:7903;top:150;width:1436;height:1279" type="#_x0000_t202" id="docshape21" filled="false" stroked="false">
                  <v:textbox inset="0,0,0,0">
                    <w:txbxContent>
                      <w:p>
                        <w:pPr>
                          <w:spacing w:line="133" w:lineRule="exact" w:before="0"/>
                          <w:ind w:left="811" w:right="-15" w:firstLine="0"/>
                          <w:jc w:val="left"/>
                          <w:rPr>
                            <w:sz w:val="12"/>
                          </w:rPr>
                        </w:pPr>
                        <w:r>
                          <w:rPr>
                            <w:spacing w:val="-2"/>
                            <w:sz w:val="12"/>
                          </w:rPr>
                          <w:t>SAA=45ºCA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3373326</wp:posOffset>
                </wp:positionH>
                <wp:positionV relativeFrom="paragraph">
                  <wp:posOffset>276211</wp:posOffset>
                </wp:positionV>
                <wp:extent cx="101600" cy="4400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1600" cy="440055"/>
                        </a:xfrm>
                        <a:prstGeom prst="rect">
                          <a:avLst/>
                        </a:prstGeom>
                      </wps:spPr>
                      <wps:txbx>
                        <w:txbxContent>
                          <w:p>
                            <w:pPr>
                              <w:spacing w:before="14"/>
                              <w:ind w:left="20" w:right="0" w:firstLine="0"/>
                              <w:jc w:val="left"/>
                              <w:rPr>
                                <w:sz w:val="11"/>
                              </w:rPr>
                            </w:pPr>
                            <w:r>
                              <w:rPr>
                                <w:spacing w:val="-2"/>
                                <w:sz w:val="11"/>
                              </w:rPr>
                              <w:t>pressure[MPa]</w:t>
                            </w:r>
                          </w:p>
                        </w:txbxContent>
                      </wps:txbx>
                      <wps:bodyPr wrap="square" lIns="0" tIns="0" rIns="0" bIns="0" rtlCol="0" vert="vert270">
                        <a:noAutofit/>
                      </wps:bodyPr>
                    </wps:wsp>
                  </a:graphicData>
                </a:graphic>
              </wp:anchor>
            </w:drawing>
          </mc:Choice>
          <mc:Fallback>
            <w:pict>
              <v:shape style="position:absolute;margin-left:265.616272pt;margin-top:21.748955pt;width:8pt;height:34.65pt;mso-position-horizontal-relative:page;mso-position-vertical-relative:paragraph;z-index:15735808" type="#_x0000_t202" id="docshape22" filled="false" stroked="false">
                <v:textbox inset="0,0,0,0" style="layout-flow:vertical;mso-layout-flow-alt:bottom-to-top">
                  <w:txbxContent>
                    <w:p>
                      <w:pPr>
                        <w:spacing w:before="14"/>
                        <w:ind w:left="20" w:right="0" w:firstLine="0"/>
                        <w:jc w:val="left"/>
                        <w:rPr>
                          <w:sz w:val="11"/>
                        </w:rPr>
                      </w:pPr>
                      <w:r>
                        <w:rPr>
                          <w:spacing w:val="-2"/>
                          <w:sz w:val="11"/>
                        </w:rPr>
                        <w:t>pressure[MPa]</w:t>
                      </w:r>
                    </w:p>
                  </w:txbxContent>
                </v:textbox>
                <w10:wrap type="none"/>
              </v:shape>
            </w:pict>
          </mc:Fallback>
        </mc:AlternateContent>
      </w:r>
      <w:r>
        <w:rPr>
          <w:spacing w:val="-10"/>
          <w:sz w:val="12"/>
        </w:rPr>
        <w:t>6</w:t>
      </w:r>
      <w:r>
        <w:rPr>
          <w:sz w:val="12"/>
        </w:rPr>
        <w:tab/>
      </w:r>
      <w:r>
        <w:rPr>
          <w:spacing w:val="-10"/>
          <w:sz w:val="11"/>
        </w:rPr>
        <w:t>6</w:t>
      </w:r>
      <w:r>
        <w:rPr>
          <w:sz w:val="11"/>
        </w:rPr>
        <w:tab/>
      </w:r>
      <w:r>
        <w:rPr>
          <w:spacing w:val="-10"/>
          <w:sz w:val="11"/>
        </w:rPr>
        <w:t>6</w:t>
      </w:r>
      <w:r>
        <w:rPr>
          <w:sz w:val="11"/>
        </w:rPr>
        <w:tab/>
      </w:r>
      <w:r>
        <w:rPr>
          <w:spacing w:val="-10"/>
          <w:sz w:val="12"/>
        </w:rPr>
        <w:t>6</w:t>
      </w:r>
    </w:p>
    <w:p>
      <w:pPr>
        <w:pStyle w:val="BodyText"/>
        <w:spacing w:before="1"/>
        <w:rPr>
          <w:sz w:val="14"/>
        </w:rPr>
      </w:pPr>
    </w:p>
    <w:p>
      <w:pPr>
        <w:spacing w:after="0"/>
        <w:rPr>
          <w:sz w:val="14"/>
        </w:rPr>
        <w:sectPr>
          <w:pgSz w:w="10890" w:h="14860"/>
          <w:pgMar w:header="713" w:footer="0" w:top="900" w:bottom="280" w:left="460" w:right="1000"/>
        </w:sectPr>
      </w:pPr>
    </w:p>
    <w:p>
      <w:pPr>
        <w:spacing w:before="118"/>
        <w:ind w:left="0" w:right="38" w:firstLine="0"/>
        <w:jc w:val="right"/>
        <w:rPr>
          <w:sz w:val="12"/>
        </w:rPr>
      </w:pPr>
      <w:r>
        <w:rPr/>
        <mc:AlternateContent>
          <mc:Choice Requires="wps">
            <w:drawing>
              <wp:anchor distT="0" distB="0" distL="0" distR="0" allowOverlap="1" layoutInCell="1" locked="0" behindDoc="0" simplePos="0" relativeHeight="15734784">
                <wp:simplePos x="0" y="0"/>
                <wp:positionH relativeFrom="page">
                  <wp:posOffset>603890</wp:posOffset>
                </wp:positionH>
                <wp:positionV relativeFrom="paragraph">
                  <wp:posOffset>73996</wp:posOffset>
                </wp:positionV>
                <wp:extent cx="110489" cy="4572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0489" cy="457200"/>
                        </a:xfrm>
                        <a:prstGeom prst="rect">
                          <a:avLst/>
                        </a:prstGeom>
                      </wps:spPr>
                      <wps:txbx>
                        <w:txbxContent>
                          <w:p>
                            <w:pPr>
                              <w:spacing w:before="15"/>
                              <w:ind w:left="20" w:right="0" w:firstLine="0"/>
                              <w:jc w:val="left"/>
                              <w:rPr>
                                <w:sz w:val="12"/>
                              </w:rPr>
                            </w:pPr>
                            <w:r>
                              <w:rPr>
                                <w:spacing w:val="-2"/>
                                <w:sz w:val="12"/>
                              </w:rPr>
                              <w:t>pressure[MPa]</w:t>
                            </w:r>
                          </w:p>
                        </w:txbxContent>
                      </wps:txbx>
                      <wps:bodyPr wrap="square" lIns="0" tIns="0" rIns="0" bIns="0" rtlCol="0" vert="vert270">
                        <a:noAutofit/>
                      </wps:bodyPr>
                    </wps:wsp>
                  </a:graphicData>
                </a:graphic>
              </wp:anchor>
            </w:drawing>
          </mc:Choice>
          <mc:Fallback>
            <w:pict>
              <v:shape style="position:absolute;margin-left:47.550419pt;margin-top:5.826488pt;width:8.7pt;height:36pt;mso-position-horizontal-relative:page;mso-position-vertical-relative:paragraph;z-index:15734784" type="#_x0000_t202" id="docshape23" filled="false" stroked="false">
                <v:textbox inset="0,0,0,0" style="layout-flow:vertical;mso-layout-flow-alt:bottom-to-top">
                  <w:txbxContent>
                    <w:p>
                      <w:pPr>
                        <w:spacing w:before="15"/>
                        <w:ind w:left="20" w:right="0" w:firstLine="0"/>
                        <w:jc w:val="left"/>
                        <w:rPr>
                          <w:sz w:val="12"/>
                        </w:rPr>
                      </w:pPr>
                      <w:r>
                        <w:rPr>
                          <w:spacing w:val="-2"/>
                          <w:sz w:val="12"/>
                        </w:rPr>
                        <w:t>pressure[MPa]</w:t>
                      </w:r>
                    </w:p>
                  </w:txbxContent>
                </v:textbox>
                <w10:wrap type="none"/>
              </v:shape>
            </w:pict>
          </mc:Fallback>
        </mc:AlternateContent>
      </w:r>
      <w:r>
        <w:rPr>
          <w:spacing w:val="-10"/>
          <w:sz w:val="12"/>
        </w:rPr>
        <w:t>4</w:t>
      </w:r>
    </w:p>
    <w:p>
      <w:pPr>
        <w:spacing w:before="106"/>
        <w:ind w:left="0" w:right="38" w:firstLine="0"/>
        <w:jc w:val="right"/>
        <w:rPr>
          <w:sz w:val="11"/>
        </w:rPr>
      </w:pPr>
      <w:r>
        <w:rPr/>
        <w:br w:type="column"/>
      </w:r>
      <w:r>
        <w:rPr>
          <w:spacing w:val="-10"/>
          <w:sz w:val="11"/>
        </w:rPr>
        <w:t>4</w:t>
      </w:r>
    </w:p>
    <w:p>
      <w:pPr>
        <w:tabs>
          <w:tab w:pos="2898" w:val="left" w:leader="none"/>
        </w:tabs>
        <w:spacing w:before="94"/>
        <w:ind w:left="711" w:right="0" w:firstLine="0"/>
        <w:jc w:val="left"/>
        <w:rPr>
          <w:sz w:val="12"/>
        </w:rPr>
      </w:pPr>
      <w:r>
        <w:rPr/>
        <w:br w:type="column"/>
      </w:r>
      <w:r>
        <w:rPr>
          <w:spacing w:val="-10"/>
          <w:sz w:val="11"/>
        </w:rPr>
        <w:t>4</w:t>
      </w:r>
      <w:r>
        <w:rPr>
          <w:sz w:val="11"/>
        </w:rPr>
        <w:tab/>
      </w:r>
      <w:r>
        <w:rPr>
          <w:spacing w:val="-10"/>
          <w:position w:val="-2"/>
          <w:sz w:val="12"/>
        </w:rPr>
        <w:t>4</w:t>
      </w:r>
    </w:p>
    <w:p>
      <w:pPr>
        <w:spacing w:after="0"/>
        <w:jc w:val="left"/>
        <w:rPr>
          <w:sz w:val="12"/>
        </w:rPr>
        <w:sectPr>
          <w:type w:val="continuous"/>
          <w:pgSz w:w="10890" w:h="14860"/>
          <w:pgMar w:header="713" w:footer="0" w:top="780" w:bottom="280" w:left="460" w:right="1000"/>
          <w:cols w:num="3" w:equalWidth="0">
            <w:col w:w="812" w:space="1482"/>
            <w:col w:w="806" w:space="1296"/>
            <w:col w:w="5034"/>
          </w:cols>
        </w:sectPr>
      </w:pPr>
    </w:p>
    <w:p>
      <w:pPr>
        <w:pStyle w:val="BodyText"/>
        <w:spacing w:before="2"/>
        <w:rPr>
          <w:sz w:val="12"/>
        </w:rPr>
      </w:pPr>
    </w:p>
    <w:p>
      <w:pPr>
        <w:spacing w:after="0"/>
        <w:rPr>
          <w:sz w:val="12"/>
        </w:rPr>
        <w:sectPr>
          <w:type w:val="continuous"/>
          <w:pgSz w:w="10890" w:h="14860"/>
          <w:pgMar w:header="713" w:footer="0" w:top="780" w:bottom="280" w:left="460" w:right="1000"/>
        </w:sectPr>
      </w:pPr>
    </w:p>
    <w:p>
      <w:pPr>
        <w:spacing w:before="130"/>
        <w:ind w:left="0" w:right="38" w:firstLine="0"/>
        <w:jc w:val="right"/>
        <w:rPr>
          <w:sz w:val="12"/>
        </w:rPr>
      </w:pPr>
      <w:r>
        <w:rPr>
          <w:spacing w:val="-10"/>
          <w:sz w:val="12"/>
        </w:rPr>
        <w:t>2</w:t>
      </w:r>
    </w:p>
    <w:p>
      <w:pPr>
        <w:spacing w:before="94"/>
        <w:ind w:left="0" w:right="38" w:firstLine="0"/>
        <w:jc w:val="right"/>
        <w:rPr>
          <w:sz w:val="11"/>
        </w:rPr>
      </w:pPr>
      <w:r>
        <w:rPr/>
        <w:br w:type="column"/>
      </w:r>
      <w:r>
        <w:rPr>
          <w:spacing w:val="-10"/>
          <w:sz w:val="11"/>
        </w:rPr>
        <w:t>2</w:t>
      </w:r>
    </w:p>
    <w:p>
      <w:pPr>
        <w:tabs>
          <w:tab w:pos="2898" w:val="left" w:leader="none"/>
        </w:tabs>
        <w:spacing w:before="94"/>
        <w:ind w:left="711" w:right="0" w:firstLine="0"/>
        <w:jc w:val="left"/>
        <w:rPr>
          <w:sz w:val="12"/>
        </w:rPr>
      </w:pPr>
      <w:r>
        <w:rPr/>
        <w:br w:type="column"/>
      </w:r>
      <w:r>
        <w:rPr>
          <w:spacing w:val="-10"/>
          <w:sz w:val="11"/>
        </w:rPr>
        <w:t>2</w:t>
      </w:r>
      <w:r>
        <w:rPr>
          <w:sz w:val="11"/>
        </w:rPr>
        <w:tab/>
      </w:r>
      <w:r>
        <w:rPr>
          <w:spacing w:val="-10"/>
          <w:position w:val="-4"/>
          <w:sz w:val="12"/>
        </w:rPr>
        <w:t>2</w:t>
      </w:r>
    </w:p>
    <w:p>
      <w:pPr>
        <w:spacing w:after="0"/>
        <w:jc w:val="left"/>
        <w:rPr>
          <w:sz w:val="12"/>
        </w:rPr>
        <w:sectPr>
          <w:type w:val="continuous"/>
          <w:pgSz w:w="10890" w:h="14860"/>
          <w:pgMar w:header="713" w:footer="0" w:top="780" w:bottom="280" w:left="460" w:right="1000"/>
          <w:cols w:num="3" w:equalWidth="0">
            <w:col w:w="812" w:space="1482"/>
            <w:col w:w="806" w:space="1296"/>
            <w:col w:w="5034"/>
          </w:cols>
        </w:sectPr>
      </w:pPr>
    </w:p>
    <w:p>
      <w:pPr>
        <w:pStyle w:val="BodyText"/>
        <w:spacing w:before="6"/>
        <w:rPr>
          <w:sz w:val="9"/>
        </w:rPr>
      </w:pPr>
    </w:p>
    <w:p>
      <w:pPr>
        <w:spacing w:after="0"/>
        <w:rPr>
          <w:sz w:val="9"/>
        </w:rPr>
        <w:sectPr>
          <w:type w:val="continuous"/>
          <w:pgSz w:w="10890" w:h="14860"/>
          <w:pgMar w:header="713" w:footer="0" w:top="780" w:bottom="280" w:left="460" w:right="1000"/>
        </w:sectPr>
      </w:pPr>
    </w:p>
    <w:p>
      <w:pPr>
        <w:pStyle w:val="BodyText"/>
        <w:spacing w:before="28"/>
        <w:rPr>
          <w:sz w:val="12"/>
        </w:rPr>
      </w:pPr>
    </w:p>
    <w:p>
      <w:pPr>
        <w:spacing w:before="0"/>
        <w:ind w:left="711" w:right="0" w:firstLine="0"/>
        <w:jc w:val="left"/>
        <w:rPr>
          <w:sz w:val="12"/>
        </w:rPr>
      </w:pPr>
      <w:r>
        <w:rPr/>
        <mc:AlternateContent>
          <mc:Choice Requires="wps">
            <w:drawing>
              <wp:anchor distT="0" distB="0" distL="0" distR="0" allowOverlap="1" layoutInCell="1" locked="0" behindDoc="0" simplePos="0" relativeHeight="15735296">
                <wp:simplePos x="0" y="0"/>
                <wp:positionH relativeFrom="page">
                  <wp:posOffset>1992747</wp:posOffset>
                </wp:positionH>
                <wp:positionV relativeFrom="paragraph">
                  <wp:posOffset>-530837</wp:posOffset>
                </wp:positionV>
                <wp:extent cx="101600" cy="4400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1600" cy="440055"/>
                        </a:xfrm>
                        <a:prstGeom prst="rect">
                          <a:avLst/>
                        </a:prstGeom>
                      </wps:spPr>
                      <wps:txbx>
                        <w:txbxContent>
                          <w:p>
                            <w:pPr>
                              <w:spacing w:before="14"/>
                              <w:ind w:left="20" w:right="0" w:firstLine="0"/>
                              <w:jc w:val="left"/>
                              <w:rPr>
                                <w:sz w:val="11"/>
                              </w:rPr>
                            </w:pPr>
                            <w:r>
                              <w:rPr>
                                <w:spacing w:val="-2"/>
                                <w:sz w:val="11"/>
                              </w:rPr>
                              <w:t>pressure[MPa]</w:t>
                            </w:r>
                          </w:p>
                        </w:txbxContent>
                      </wps:txbx>
                      <wps:bodyPr wrap="square" lIns="0" tIns="0" rIns="0" bIns="0" rtlCol="0" vert="vert270">
                        <a:noAutofit/>
                      </wps:bodyPr>
                    </wps:wsp>
                  </a:graphicData>
                </a:graphic>
              </wp:anchor>
            </w:drawing>
          </mc:Choice>
          <mc:Fallback>
            <w:pict>
              <v:shape style="position:absolute;margin-left:156.909286pt;margin-top:-41.798195pt;width:8pt;height:34.65pt;mso-position-horizontal-relative:page;mso-position-vertical-relative:paragraph;z-index:15735296" type="#_x0000_t202" id="docshape24" filled="false" stroked="false">
                <v:textbox inset="0,0,0,0" style="layout-flow:vertical;mso-layout-flow-alt:bottom-to-top">
                  <w:txbxContent>
                    <w:p>
                      <w:pPr>
                        <w:spacing w:before="14"/>
                        <w:ind w:left="20" w:right="0" w:firstLine="0"/>
                        <w:jc w:val="left"/>
                        <w:rPr>
                          <w:sz w:val="11"/>
                        </w:rPr>
                      </w:pPr>
                      <w:r>
                        <w:rPr>
                          <w:spacing w:val="-2"/>
                          <w:sz w:val="11"/>
                        </w:rPr>
                        <w:t>pressure[MPa]</w:t>
                      </w:r>
                    </w:p>
                  </w:txbxContent>
                </v:textbox>
                <w10:wrap type="none"/>
              </v:shape>
            </w:pict>
          </mc:Fallback>
        </mc:AlternateContent>
      </w:r>
      <w:r>
        <w:rPr>
          <w:spacing w:val="-10"/>
          <w:sz w:val="12"/>
        </w:rPr>
        <w:t>0</w:t>
      </w:r>
    </w:p>
    <w:p>
      <w:pPr>
        <w:tabs>
          <w:tab w:pos="1198" w:val="left" w:leader="none"/>
          <w:tab w:pos="1612" w:val="left" w:leader="none"/>
          <w:tab w:pos="2015" w:val="left" w:leader="none"/>
        </w:tabs>
        <w:spacing w:before="30"/>
        <w:ind w:left="795" w:right="0" w:firstLine="0"/>
        <w:jc w:val="left"/>
        <w:rPr>
          <w:sz w:val="12"/>
        </w:rPr>
      </w:pPr>
      <w:r>
        <w:rPr>
          <w:spacing w:val="-5"/>
          <w:sz w:val="12"/>
        </w:rPr>
        <w:t>-60</w:t>
      </w:r>
      <w:r>
        <w:rPr>
          <w:sz w:val="12"/>
        </w:rPr>
        <w:tab/>
      </w:r>
      <w:r>
        <w:rPr>
          <w:spacing w:val="-5"/>
          <w:sz w:val="12"/>
        </w:rPr>
        <w:t>-10</w:t>
      </w:r>
      <w:r>
        <w:rPr>
          <w:sz w:val="12"/>
        </w:rPr>
        <w:tab/>
      </w:r>
      <w:r>
        <w:rPr>
          <w:spacing w:val="-5"/>
          <w:sz w:val="12"/>
        </w:rPr>
        <w:t>40</w:t>
      </w:r>
      <w:r>
        <w:rPr>
          <w:sz w:val="12"/>
        </w:rPr>
        <w:tab/>
      </w:r>
      <w:r>
        <w:rPr>
          <w:spacing w:val="-5"/>
          <w:sz w:val="12"/>
        </w:rPr>
        <w:t>90</w:t>
      </w:r>
    </w:p>
    <w:p>
      <w:pPr>
        <w:spacing w:before="6"/>
        <w:ind w:left="1234" w:right="0" w:firstLine="0"/>
        <w:jc w:val="left"/>
        <w:rPr>
          <w:sz w:val="12"/>
        </w:rPr>
      </w:pPr>
      <w:r>
        <w:rPr>
          <w:spacing w:val="-4"/>
          <w:sz w:val="12"/>
        </w:rPr>
        <w:t>crank</w:t>
      </w:r>
      <w:r>
        <w:rPr>
          <w:spacing w:val="2"/>
          <w:sz w:val="12"/>
        </w:rPr>
        <w:t> </w:t>
      </w:r>
      <w:r>
        <w:rPr>
          <w:spacing w:val="-2"/>
          <w:sz w:val="12"/>
        </w:rPr>
        <w:t>angle[ºCA]</w:t>
      </w:r>
    </w:p>
    <w:p>
      <w:pPr>
        <w:spacing w:before="105"/>
        <w:ind w:left="711" w:right="0" w:firstLine="0"/>
        <w:jc w:val="left"/>
        <w:rPr>
          <w:sz w:val="11"/>
        </w:rPr>
      </w:pPr>
      <w:r>
        <w:rPr/>
        <w:br w:type="column"/>
      </w:r>
      <w:r>
        <w:rPr>
          <w:spacing w:val="-10"/>
          <w:sz w:val="11"/>
        </w:rPr>
        <w:t>0</w:t>
      </w:r>
    </w:p>
    <w:p>
      <w:pPr>
        <w:tabs>
          <w:tab w:pos="1160" w:val="left" w:leader="none"/>
          <w:tab w:pos="1552" w:val="left" w:leader="none"/>
          <w:tab w:pos="1920" w:val="left" w:leader="none"/>
        </w:tabs>
        <w:spacing w:before="66"/>
        <w:ind w:left="794" w:right="0" w:firstLine="0"/>
        <w:jc w:val="left"/>
        <w:rPr>
          <w:sz w:val="11"/>
        </w:rPr>
      </w:pPr>
      <w:r>
        <w:rPr>
          <w:spacing w:val="-5"/>
          <w:sz w:val="11"/>
        </w:rPr>
        <w:t>-60</w:t>
      </w:r>
      <w:r>
        <w:rPr>
          <w:sz w:val="11"/>
        </w:rPr>
        <w:tab/>
      </w:r>
      <w:r>
        <w:rPr>
          <w:spacing w:val="-2"/>
          <w:sz w:val="11"/>
        </w:rPr>
        <w:t>-</w:t>
      </w:r>
      <w:r>
        <w:rPr>
          <w:spacing w:val="-5"/>
          <w:sz w:val="11"/>
        </w:rPr>
        <w:t>10</w:t>
      </w:r>
      <w:r>
        <w:rPr>
          <w:sz w:val="11"/>
        </w:rPr>
        <w:tab/>
      </w:r>
      <w:r>
        <w:rPr>
          <w:spacing w:val="-5"/>
          <w:sz w:val="11"/>
        </w:rPr>
        <w:t>40</w:t>
      </w:r>
      <w:r>
        <w:rPr>
          <w:sz w:val="11"/>
        </w:rPr>
        <w:tab/>
      </w:r>
      <w:r>
        <w:rPr>
          <w:spacing w:val="-5"/>
          <w:sz w:val="11"/>
        </w:rPr>
        <w:t>90</w:t>
      </w:r>
    </w:p>
    <w:p>
      <w:pPr>
        <w:spacing w:before="30"/>
        <w:ind w:left="1126" w:right="0" w:firstLine="0"/>
        <w:jc w:val="left"/>
        <w:rPr>
          <w:sz w:val="11"/>
        </w:rPr>
      </w:pPr>
      <w:r>
        <w:rPr>
          <w:sz w:val="11"/>
        </w:rPr>
        <w:t>crank</w:t>
      </w:r>
      <w:r>
        <w:rPr>
          <w:spacing w:val="-3"/>
          <w:sz w:val="11"/>
        </w:rPr>
        <w:t> </w:t>
      </w:r>
      <w:r>
        <w:rPr>
          <w:spacing w:val="-2"/>
          <w:sz w:val="11"/>
        </w:rPr>
        <w:t>angle[ºCA]</w:t>
      </w:r>
    </w:p>
    <w:p>
      <w:pPr>
        <w:spacing w:before="94"/>
        <w:ind w:left="711" w:right="0" w:firstLine="0"/>
        <w:jc w:val="left"/>
        <w:rPr>
          <w:sz w:val="11"/>
        </w:rPr>
      </w:pPr>
      <w:r>
        <w:rPr/>
        <w:br w:type="column"/>
      </w:r>
      <w:r>
        <w:rPr>
          <w:spacing w:val="-10"/>
          <w:sz w:val="11"/>
        </w:rPr>
        <w:t>0</w:t>
      </w:r>
    </w:p>
    <w:p>
      <w:pPr>
        <w:tabs>
          <w:tab w:pos="1186" w:val="left" w:leader="none"/>
          <w:tab w:pos="1599" w:val="left" w:leader="none"/>
          <w:tab w:pos="1991" w:val="left" w:leader="none"/>
        </w:tabs>
        <w:spacing w:before="65"/>
        <w:ind w:left="794" w:right="0" w:firstLine="0"/>
        <w:jc w:val="left"/>
        <w:rPr>
          <w:sz w:val="11"/>
        </w:rPr>
      </w:pPr>
      <w:r>
        <w:rPr>
          <w:spacing w:val="-2"/>
          <w:sz w:val="11"/>
        </w:rPr>
        <w:t>-</w:t>
      </w:r>
      <w:r>
        <w:rPr>
          <w:spacing w:val="-7"/>
          <w:sz w:val="11"/>
        </w:rPr>
        <w:t>60</w:t>
      </w:r>
      <w:r>
        <w:rPr>
          <w:sz w:val="11"/>
        </w:rPr>
        <w:tab/>
      </w:r>
      <w:r>
        <w:rPr>
          <w:spacing w:val="-2"/>
          <w:sz w:val="11"/>
        </w:rPr>
        <w:t>-</w:t>
      </w:r>
      <w:r>
        <w:rPr>
          <w:spacing w:val="-5"/>
          <w:sz w:val="11"/>
        </w:rPr>
        <w:t>10</w:t>
      </w:r>
      <w:r>
        <w:rPr>
          <w:sz w:val="11"/>
        </w:rPr>
        <w:tab/>
      </w:r>
      <w:r>
        <w:rPr>
          <w:spacing w:val="-5"/>
          <w:sz w:val="11"/>
        </w:rPr>
        <w:t>40</w:t>
      </w:r>
      <w:r>
        <w:rPr>
          <w:sz w:val="11"/>
        </w:rPr>
        <w:tab/>
      </w:r>
      <w:r>
        <w:rPr>
          <w:spacing w:val="-5"/>
          <w:sz w:val="11"/>
        </w:rPr>
        <w:t>90</w:t>
      </w:r>
    </w:p>
    <w:p>
      <w:pPr>
        <w:spacing w:before="42"/>
        <w:ind w:left="1150" w:right="0" w:firstLine="0"/>
        <w:jc w:val="left"/>
        <w:rPr>
          <w:sz w:val="11"/>
        </w:rPr>
      </w:pPr>
      <w:r>
        <w:rPr>
          <w:sz w:val="11"/>
        </w:rPr>
        <w:t>crank</w:t>
      </w:r>
      <w:r>
        <w:rPr>
          <w:spacing w:val="-2"/>
          <w:sz w:val="11"/>
        </w:rPr>
        <w:t> angle[ºCA]</w:t>
      </w:r>
    </w:p>
    <w:p>
      <w:pPr>
        <w:spacing w:line="240" w:lineRule="auto" w:before="28"/>
        <w:rPr>
          <w:sz w:val="12"/>
        </w:rPr>
      </w:pPr>
      <w:r>
        <w:rPr/>
        <w:br w:type="column"/>
      </w:r>
      <w:r>
        <w:rPr>
          <w:sz w:val="12"/>
        </w:rPr>
      </w:r>
    </w:p>
    <w:p>
      <w:pPr>
        <w:spacing w:before="0"/>
        <w:ind w:left="711" w:right="0" w:firstLine="0"/>
        <w:jc w:val="left"/>
        <w:rPr>
          <w:sz w:val="12"/>
        </w:rPr>
      </w:pPr>
      <w:r>
        <w:rPr/>
        <mc:AlternateContent>
          <mc:Choice Requires="wps">
            <w:drawing>
              <wp:anchor distT="0" distB="0" distL="0" distR="0" allowOverlap="1" layoutInCell="1" locked="0" behindDoc="1" simplePos="0" relativeHeight="487331840">
                <wp:simplePos x="0" y="0"/>
                <wp:positionH relativeFrom="page">
                  <wp:posOffset>4753779</wp:posOffset>
                </wp:positionH>
                <wp:positionV relativeFrom="paragraph">
                  <wp:posOffset>-571473</wp:posOffset>
                </wp:positionV>
                <wp:extent cx="110489" cy="45783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0489" cy="457834"/>
                        </a:xfrm>
                        <a:prstGeom prst="rect">
                          <a:avLst/>
                        </a:prstGeom>
                      </wps:spPr>
                      <wps:txbx>
                        <w:txbxContent>
                          <w:p>
                            <w:pPr>
                              <w:spacing w:before="15"/>
                              <w:ind w:left="20" w:right="0" w:firstLine="0"/>
                              <w:jc w:val="left"/>
                              <w:rPr>
                                <w:sz w:val="12"/>
                              </w:rPr>
                            </w:pPr>
                            <w:r>
                              <w:rPr>
                                <w:spacing w:val="-2"/>
                                <w:sz w:val="12"/>
                              </w:rPr>
                              <w:t>pressure[MPa]</w:t>
                            </w:r>
                          </w:p>
                        </w:txbxContent>
                      </wps:txbx>
                      <wps:bodyPr wrap="square" lIns="0" tIns="0" rIns="0" bIns="0" rtlCol="0" vert="vert270">
                        <a:noAutofit/>
                      </wps:bodyPr>
                    </wps:wsp>
                  </a:graphicData>
                </a:graphic>
              </wp:anchor>
            </w:drawing>
          </mc:Choice>
          <mc:Fallback>
            <w:pict>
              <v:shape style="position:absolute;margin-left:374.313324pt;margin-top:-44.997898pt;width:8.7pt;height:36.050pt;mso-position-horizontal-relative:page;mso-position-vertical-relative:paragraph;z-index:-15984640" type="#_x0000_t202" id="docshape25" filled="false" stroked="false">
                <v:textbox inset="0,0,0,0" style="layout-flow:vertical;mso-layout-flow-alt:bottom-to-top">
                  <w:txbxContent>
                    <w:p>
                      <w:pPr>
                        <w:spacing w:before="15"/>
                        <w:ind w:left="20" w:right="0" w:firstLine="0"/>
                        <w:jc w:val="left"/>
                        <w:rPr>
                          <w:sz w:val="12"/>
                        </w:rPr>
                      </w:pPr>
                      <w:r>
                        <w:rPr>
                          <w:spacing w:val="-2"/>
                          <w:sz w:val="12"/>
                        </w:rPr>
                        <w:t>pressure[MPa]</w:t>
                      </w:r>
                    </w:p>
                  </w:txbxContent>
                </v:textbox>
                <w10:wrap type="none"/>
              </v:shape>
            </w:pict>
          </mc:Fallback>
        </mc:AlternateContent>
      </w:r>
      <w:r>
        <w:rPr>
          <w:spacing w:val="-10"/>
          <w:sz w:val="12"/>
        </w:rPr>
        <w:t>0</w:t>
      </w:r>
    </w:p>
    <w:p>
      <w:pPr>
        <w:tabs>
          <w:tab w:pos="1186" w:val="left" w:leader="none"/>
          <w:tab w:pos="1599" w:val="left" w:leader="none"/>
          <w:tab w:pos="1991" w:val="left" w:leader="none"/>
        </w:tabs>
        <w:spacing w:before="30"/>
        <w:ind w:left="794" w:right="0" w:firstLine="0"/>
        <w:jc w:val="left"/>
        <w:rPr>
          <w:sz w:val="12"/>
        </w:rPr>
      </w:pPr>
      <w:r>
        <w:rPr>
          <w:spacing w:val="-5"/>
          <w:sz w:val="12"/>
        </w:rPr>
        <w:t>-60</w:t>
      </w:r>
      <w:r>
        <w:rPr>
          <w:sz w:val="12"/>
        </w:rPr>
        <w:tab/>
      </w:r>
      <w:r>
        <w:rPr>
          <w:spacing w:val="-5"/>
          <w:sz w:val="12"/>
        </w:rPr>
        <w:t>-10</w:t>
      </w:r>
      <w:r>
        <w:rPr>
          <w:sz w:val="12"/>
        </w:rPr>
        <w:tab/>
      </w:r>
      <w:r>
        <w:rPr>
          <w:spacing w:val="-5"/>
          <w:sz w:val="12"/>
        </w:rPr>
        <w:t>40</w:t>
      </w:r>
      <w:r>
        <w:rPr>
          <w:sz w:val="12"/>
        </w:rPr>
        <w:tab/>
      </w:r>
      <w:r>
        <w:rPr>
          <w:spacing w:val="-5"/>
          <w:sz w:val="12"/>
        </w:rPr>
        <w:t>90</w:t>
      </w:r>
    </w:p>
    <w:p>
      <w:pPr>
        <w:spacing w:before="6"/>
        <w:ind w:left="1162" w:right="0" w:firstLine="0"/>
        <w:jc w:val="left"/>
        <w:rPr>
          <w:sz w:val="12"/>
        </w:rPr>
      </w:pPr>
      <w:r>
        <w:rPr>
          <w:spacing w:val="-4"/>
          <w:sz w:val="12"/>
        </w:rPr>
        <w:t>crank</w:t>
      </w:r>
      <w:r>
        <w:rPr>
          <w:spacing w:val="2"/>
          <w:sz w:val="12"/>
        </w:rPr>
        <w:t> </w:t>
      </w:r>
      <w:r>
        <w:rPr>
          <w:spacing w:val="-2"/>
          <w:sz w:val="12"/>
        </w:rPr>
        <w:t>angle[ºCA]</w:t>
      </w:r>
    </w:p>
    <w:p>
      <w:pPr>
        <w:spacing w:after="0"/>
        <w:jc w:val="left"/>
        <w:rPr>
          <w:sz w:val="12"/>
        </w:rPr>
        <w:sectPr>
          <w:type w:val="continuous"/>
          <w:pgSz w:w="10890" w:h="14860"/>
          <w:pgMar w:header="713" w:footer="0" w:top="780" w:bottom="280" w:left="460" w:right="1000"/>
          <w:cols w:num="4" w:equalWidth="0">
            <w:col w:w="2176" w:space="118"/>
            <w:col w:w="2040" w:space="62"/>
            <w:col w:w="2112" w:space="75"/>
            <w:col w:w="2847"/>
          </w:cols>
        </w:sectPr>
      </w:pPr>
    </w:p>
    <w:p>
      <w:pPr>
        <w:pStyle w:val="BodyText"/>
        <w:spacing w:before="3"/>
        <w:rPr>
          <w:sz w:val="16"/>
        </w:rPr>
      </w:pPr>
    </w:p>
    <w:p>
      <w:pPr>
        <w:spacing w:before="0"/>
        <w:ind w:left="276" w:right="0" w:firstLine="0"/>
        <w:jc w:val="left"/>
        <w:rPr>
          <w:sz w:val="16"/>
        </w:rPr>
      </w:pPr>
      <w:r>
        <w:rPr>
          <w:sz w:val="16"/>
        </w:rPr>
        <w:t>Fig.2</w:t>
      </w:r>
      <w:r>
        <w:rPr>
          <w:spacing w:val="-4"/>
          <w:sz w:val="16"/>
        </w:rPr>
        <w:t> </w:t>
      </w:r>
      <w:r>
        <w:rPr>
          <w:sz w:val="16"/>
        </w:rPr>
        <w:t>Time</w:t>
      </w:r>
      <w:r>
        <w:rPr>
          <w:spacing w:val="-6"/>
          <w:sz w:val="16"/>
        </w:rPr>
        <w:t> </w:t>
      </w:r>
      <w:r>
        <w:rPr>
          <w:sz w:val="16"/>
        </w:rPr>
        <w:t>series</w:t>
      </w:r>
      <w:r>
        <w:rPr>
          <w:spacing w:val="-5"/>
          <w:sz w:val="16"/>
        </w:rPr>
        <w:t> </w:t>
      </w:r>
      <w:r>
        <w:rPr>
          <w:sz w:val="16"/>
        </w:rPr>
        <w:t>of</w:t>
      </w:r>
      <w:r>
        <w:rPr>
          <w:spacing w:val="-4"/>
          <w:sz w:val="16"/>
        </w:rPr>
        <w:t> </w:t>
      </w:r>
      <w:r>
        <w:rPr>
          <w:sz w:val="16"/>
        </w:rPr>
        <w:t>in-cylinder</w:t>
      </w:r>
      <w:r>
        <w:rPr>
          <w:spacing w:val="-4"/>
          <w:sz w:val="16"/>
        </w:rPr>
        <w:t> </w:t>
      </w:r>
      <w:r>
        <w:rPr>
          <w:spacing w:val="-2"/>
          <w:sz w:val="16"/>
        </w:rPr>
        <w:t>pressure</w:t>
      </w:r>
    </w:p>
    <w:p>
      <w:pPr>
        <w:spacing w:after="0"/>
        <w:jc w:val="left"/>
        <w:rPr>
          <w:sz w:val="16"/>
        </w:rPr>
        <w:sectPr>
          <w:type w:val="continuous"/>
          <w:pgSz w:w="10890" w:h="14860"/>
          <w:pgMar w:header="713" w:footer="0" w:top="780" w:bottom="280" w:left="460" w:right="1000"/>
        </w:sectPr>
      </w:pPr>
    </w:p>
    <w:p>
      <w:pPr>
        <w:pStyle w:val="BodyText"/>
      </w:pPr>
    </w:p>
    <w:p>
      <w:pPr>
        <w:pStyle w:val="BodyText"/>
        <w:spacing w:before="9"/>
      </w:pPr>
    </w:p>
    <w:p>
      <w:pPr>
        <w:pStyle w:val="BodyText"/>
        <w:ind w:left="3610"/>
      </w:pPr>
      <w:r>
        <w:rPr/>
        <w:drawing>
          <wp:inline distT="0" distB="0" distL="0" distR="0">
            <wp:extent cx="1452978" cy="117614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1452978" cy="1176147"/>
                    </a:xfrm>
                    <a:prstGeom prst="rect">
                      <a:avLst/>
                    </a:prstGeom>
                  </pic:spPr>
                </pic:pic>
              </a:graphicData>
            </a:graphic>
          </wp:inline>
        </w:drawing>
      </w:r>
      <w:r>
        <w:rPr/>
      </w:r>
    </w:p>
    <w:p>
      <w:pPr>
        <w:spacing w:before="97"/>
        <w:ind w:left="333" w:right="0" w:firstLine="0"/>
        <w:jc w:val="left"/>
        <w:rPr>
          <w:sz w:val="16"/>
        </w:rPr>
      </w:pPr>
      <w:r>
        <w:rPr>
          <w:position w:val="2"/>
          <w:sz w:val="16"/>
        </w:rPr>
        <w:t>Fig.3</w:t>
      </w:r>
      <w:r>
        <w:rPr>
          <w:spacing w:val="-4"/>
          <w:position w:val="2"/>
          <w:sz w:val="16"/>
        </w:rPr>
        <w:t> </w:t>
      </w:r>
      <w:r>
        <w:rPr>
          <w:position w:val="2"/>
          <w:sz w:val="16"/>
        </w:rPr>
        <w:t>Plot</w:t>
      </w:r>
      <w:r>
        <w:rPr>
          <w:spacing w:val="-5"/>
          <w:position w:val="2"/>
          <w:sz w:val="16"/>
        </w:rPr>
        <w:t> </w:t>
      </w:r>
      <w:r>
        <w:rPr>
          <w:position w:val="2"/>
          <w:sz w:val="16"/>
        </w:rPr>
        <w:t>of</w:t>
      </w:r>
      <w:r>
        <w:rPr>
          <w:spacing w:val="-6"/>
          <w:position w:val="2"/>
          <w:sz w:val="16"/>
        </w:rPr>
        <w:t> </w:t>
      </w:r>
      <w:r>
        <w:rPr>
          <w:position w:val="2"/>
          <w:sz w:val="16"/>
        </w:rPr>
        <w:t>COV</w:t>
      </w:r>
      <w:r>
        <w:rPr>
          <w:sz w:val="10"/>
        </w:rPr>
        <w:t>IMEP</w:t>
      </w:r>
      <w:r>
        <w:rPr>
          <w:spacing w:val="9"/>
          <w:sz w:val="10"/>
        </w:rPr>
        <w:t> </w:t>
      </w:r>
      <w:r>
        <w:rPr>
          <w:position w:val="2"/>
          <w:sz w:val="16"/>
        </w:rPr>
        <w:t>and</w:t>
      </w:r>
      <w:r>
        <w:rPr>
          <w:spacing w:val="-5"/>
          <w:position w:val="2"/>
          <w:sz w:val="16"/>
        </w:rPr>
        <w:t> </w:t>
      </w:r>
      <w:r>
        <w:rPr>
          <w:position w:val="2"/>
          <w:sz w:val="16"/>
        </w:rPr>
        <w:t>IMEP</w:t>
      </w:r>
      <w:r>
        <w:rPr>
          <w:spacing w:val="-5"/>
          <w:position w:val="2"/>
          <w:sz w:val="16"/>
        </w:rPr>
        <w:t> </w:t>
      </w:r>
      <w:r>
        <w:rPr>
          <w:position w:val="2"/>
          <w:sz w:val="16"/>
        </w:rPr>
        <w:t>versus</w:t>
      </w:r>
      <w:r>
        <w:rPr>
          <w:spacing w:val="-5"/>
          <w:position w:val="2"/>
          <w:sz w:val="16"/>
        </w:rPr>
        <w:t> </w:t>
      </w:r>
      <w:r>
        <w:rPr>
          <w:position w:val="2"/>
          <w:sz w:val="16"/>
        </w:rPr>
        <w:t>spark</w:t>
      </w:r>
      <w:r>
        <w:rPr>
          <w:spacing w:val="-5"/>
          <w:position w:val="2"/>
          <w:sz w:val="16"/>
        </w:rPr>
        <w:t> </w:t>
      </w:r>
      <w:r>
        <w:rPr>
          <w:position w:val="2"/>
          <w:sz w:val="16"/>
        </w:rPr>
        <w:t>ignition</w:t>
      </w:r>
      <w:r>
        <w:rPr>
          <w:spacing w:val="-4"/>
          <w:position w:val="2"/>
          <w:sz w:val="16"/>
        </w:rPr>
        <w:t> angle</w:t>
      </w:r>
    </w:p>
    <w:p>
      <w:pPr>
        <w:pStyle w:val="BodyText"/>
        <w:spacing w:before="107"/>
        <w:rPr>
          <w:sz w:val="16"/>
        </w:rPr>
      </w:pPr>
    </w:p>
    <w:p>
      <w:pPr>
        <w:pStyle w:val="ListParagraph"/>
        <w:numPr>
          <w:ilvl w:val="1"/>
          <w:numId w:val="1"/>
        </w:numPr>
        <w:tabs>
          <w:tab w:pos="633" w:val="left" w:leader="none"/>
        </w:tabs>
        <w:spacing w:line="240" w:lineRule="auto" w:before="0" w:after="0"/>
        <w:ind w:left="633" w:right="0" w:hanging="300"/>
        <w:jc w:val="left"/>
        <w:rPr>
          <w:i/>
          <w:sz w:val="20"/>
        </w:rPr>
      </w:pPr>
      <w:r>
        <w:rPr>
          <w:i/>
          <w:sz w:val="20"/>
        </w:rPr>
        <w:t>Phase</w:t>
      </w:r>
      <w:r>
        <w:rPr>
          <w:i/>
          <w:spacing w:val="-5"/>
          <w:sz w:val="20"/>
        </w:rPr>
        <w:t> </w:t>
      </w:r>
      <w:r>
        <w:rPr>
          <w:i/>
          <w:sz w:val="20"/>
        </w:rPr>
        <w:t>space</w:t>
      </w:r>
      <w:r>
        <w:rPr>
          <w:i/>
          <w:spacing w:val="-5"/>
          <w:sz w:val="20"/>
        </w:rPr>
        <w:t> </w:t>
      </w:r>
      <w:r>
        <w:rPr>
          <w:i/>
          <w:spacing w:val="-2"/>
          <w:sz w:val="20"/>
        </w:rPr>
        <w:t>reconstruction</w:t>
      </w:r>
    </w:p>
    <w:p>
      <w:pPr>
        <w:pStyle w:val="BodyText"/>
        <w:spacing w:line="249" w:lineRule="auto" w:before="228"/>
        <w:ind w:left="333" w:right="244" w:firstLine="251"/>
        <w:jc w:val="both"/>
      </w:pPr>
      <w:r>
        <w:rPr/>
        <w:t>Dynamic characteristics of natural gas engine combustion system can not be mathematically represented and it can only be extracted from the pressure time series. Pressure time series contain all traces of the variables therefore we have used the method of phase space reconstruction to illustrate combustion dynamics of CNG engine. On the basis of Takens’ embedding theorem the phase space is constructed from</w:t>
      </w:r>
      <w:r>
        <w:rPr>
          <w:spacing w:val="-1"/>
        </w:rPr>
        <w:t> </w:t>
      </w:r>
      <w:r>
        <w:rPr/>
        <w:t>the pressure time series [12]. The time-delayed coordinates used for the construction of the phase space are expressed as</w:t>
      </w:r>
    </w:p>
    <w:p>
      <w:pPr>
        <w:spacing w:after="0" w:line="249" w:lineRule="auto"/>
        <w:jc w:val="both"/>
        <w:sectPr>
          <w:pgSz w:w="10890" w:h="14860"/>
          <w:pgMar w:header="713" w:footer="0" w:top="900" w:bottom="280" w:left="460" w:right="1000"/>
        </w:sectPr>
      </w:pPr>
    </w:p>
    <w:p>
      <w:pPr>
        <w:tabs>
          <w:tab w:pos="3696" w:val="left" w:leader="none"/>
        </w:tabs>
        <w:spacing w:before="2"/>
        <w:ind w:left="3016" w:right="0" w:firstLine="0"/>
        <w:jc w:val="left"/>
        <w:rPr>
          <w:sz w:val="24"/>
        </w:rPr>
      </w:pPr>
      <w:r>
        <w:rPr>
          <w:i/>
          <w:spacing w:val="-2"/>
          <w:w w:val="105"/>
          <w:sz w:val="24"/>
        </w:rPr>
        <w:t>x</w:t>
      </w:r>
      <w:r>
        <w:rPr>
          <w:spacing w:val="-2"/>
          <w:w w:val="105"/>
          <w:sz w:val="24"/>
        </w:rPr>
        <w:t>(</w:t>
      </w:r>
      <w:r>
        <w:rPr>
          <w:i/>
          <w:spacing w:val="-2"/>
          <w:w w:val="105"/>
          <w:sz w:val="24"/>
        </w:rPr>
        <w:t>i</w:t>
      </w:r>
      <w:r>
        <w:rPr>
          <w:spacing w:val="-2"/>
          <w:w w:val="105"/>
          <w:sz w:val="24"/>
        </w:rPr>
        <w:t>),</w:t>
      </w:r>
      <w:r>
        <w:rPr>
          <w:sz w:val="24"/>
        </w:rPr>
        <w:tab/>
      </w:r>
      <w:r>
        <w:rPr>
          <w:i/>
          <w:w w:val="105"/>
          <w:sz w:val="24"/>
        </w:rPr>
        <w:t>i</w:t>
      </w:r>
      <w:r>
        <w:rPr>
          <w:i/>
          <w:spacing w:val="-9"/>
          <w:w w:val="105"/>
          <w:sz w:val="24"/>
        </w:rPr>
        <w:t> </w:t>
      </w:r>
      <w:r>
        <w:rPr>
          <w:rFonts w:ascii="Symbol" w:hAnsi="Symbol"/>
          <w:w w:val="105"/>
          <w:sz w:val="24"/>
        </w:rPr>
        <w:t></w:t>
      </w:r>
      <w:r>
        <w:rPr>
          <w:spacing w:val="-36"/>
          <w:w w:val="105"/>
          <w:sz w:val="24"/>
        </w:rPr>
        <w:t> </w:t>
      </w:r>
      <w:r>
        <w:rPr>
          <w:w w:val="105"/>
          <w:sz w:val="24"/>
        </w:rPr>
        <w:t>1,2...,</w:t>
      </w:r>
      <w:r>
        <w:rPr>
          <w:i/>
          <w:w w:val="105"/>
          <w:sz w:val="24"/>
        </w:rPr>
        <w:t>N</w:t>
      </w:r>
      <w:r>
        <w:rPr>
          <w:i/>
          <w:spacing w:val="-46"/>
          <w:w w:val="105"/>
          <w:sz w:val="24"/>
        </w:rPr>
        <w:t> </w:t>
      </w:r>
      <w:r>
        <w:rPr>
          <w:spacing w:val="-10"/>
          <w:w w:val="105"/>
          <w:sz w:val="24"/>
        </w:rPr>
        <w:t>'</w:t>
      </w:r>
    </w:p>
    <w:p>
      <w:pPr>
        <w:pStyle w:val="BodyText"/>
        <w:spacing w:line="154" w:lineRule="exact" w:before="49"/>
        <w:ind w:left="333"/>
        <w:rPr>
          <w:rFonts w:ascii="Arial"/>
        </w:rPr>
      </w:pPr>
      <w:r>
        <w:rPr/>
        <w:t>Make</w:t>
      </w:r>
      <w:r>
        <w:rPr>
          <w:spacing w:val="-3"/>
        </w:rPr>
        <w:t> </w:t>
      </w:r>
      <w:r>
        <w:rPr/>
        <w:t>a</w:t>
      </w:r>
      <w:r>
        <w:rPr>
          <w:spacing w:val="-4"/>
        </w:rPr>
        <w:t> </w:t>
      </w:r>
      <w:r>
        <w:rPr/>
        <w:t>set</w:t>
      </w:r>
      <w:r>
        <w:rPr>
          <w:spacing w:val="-4"/>
        </w:rPr>
        <w:t> </w:t>
      </w:r>
      <w:r>
        <w:rPr/>
        <w:t>of</w:t>
      </w:r>
      <w:r>
        <w:rPr>
          <w:spacing w:val="-4"/>
        </w:rPr>
        <w:t> </w:t>
      </w:r>
      <w:r>
        <w:rPr/>
        <w:t>m</w:t>
      </w:r>
      <w:r>
        <w:rPr>
          <w:spacing w:val="-4"/>
        </w:rPr>
        <w:t> </w:t>
      </w:r>
      <w:r>
        <w:rPr/>
        <w:t>dimensions</w:t>
      </w:r>
      <w:r>
        <w:rPr>
          <w:spacing w:val="-1"/>
        </w:rPr>
        <w:t> </w:t>
      </w:r>
      <w:r>
        <w:rPr>
          <w:spacing w:val="-2"/>
        </w:rPr>
        <w:t>vector</w:t>
      </w:r>
      <w:r>
        <w:rPr>
          <w:rFonts w:ascii="Arial"/>
          <w:spacing w:val="-2"/>
        </w:rPr>
        <w:t>:</w:t>
      </w:r>
    </w:p>
    <w:p>
      <w:pPr>
        <w:spacing w:before="52"/>
        <w:ind w:left="333" w:right="0" w:firstLine="0"/>
        <w:jc w:val="left"/>
        <w:rPr>
          <w:rFonts w:ascii="Arial"/>
          <w:sz w:val="20"/>
        </w:rPr>
      </w:pPr>
      <w:r>
        <w:rPr/>
        <w:br w:type="column"/>
      </w:r>
      <w:r>
        <w:rPr>
          <w:rFonts w:ascii="Arial"/>
          <w:spacing w:val="-5"/>
          <w:w w:val="230"/>
          <w:sz w:val="20"/>
        </w:rPr>
        <w:t>(</w:t>
      </w:r>
      <w:r>
        <w:rPr>
          <w:spacing w:val="-5"/>
          <w:w w:val="230"/>
          <w:sz w:val="20"/>
        </w:rPr>
        <w:t>1</w:t>
      </w:r>
      <w:r>
        <w:rPr>
          <w:rFonts w:ascii="Arial"/>
          <w:spacing w:val="-5"/>
          <w:w w:val="230"/>
          <w:sz w:val="20"/>
        </w:rPr>
        <w:t>)</w:t>
      </w:r>
    </w:p>
    <w:p>
      <w:pPr>
        <w:spacing w:after="0"/>
        <w:jc w:val="left"/>
        <w:rPr>
          <w:rFonts w:ascii="Arial"/>
          <w:sz w:val="20"/>
        </w:rPr>
        <w:sectPr>
          <w:type w:val="continuous"/>
          <w:pgSz w:w="10890" w:h="14860"/>
          <w:pgMar w:header="713" w:footer="0" w:top="780" w:bottom="280" w:left="460" w:right="1000"/>
          <w:cols w:num="2" w:equalWidth="0">
            <w:col w:w="4832" w:space="3518"/>
            <w:col w:w="1080"/>
          </w:cols>
        </w:sectPr>
      </w:pPr>
    </w:p>
    <w:p>
      <w:pPr>
        <w:spacing w:before="8"/>
        <w:ind w:left="1915" w:right="0" w:firstLine="0"/>
        <w:jc w:val="left"/>
        <w:rPr>
          <w:sz w:val="24"/>
        </w:rPr>
      </w:pPr>
      <w:r>
        <w:rPr>
          <w:i/>
          <w:sz w:val="24"/>
        </w:rPr>
        <w:t>X</w:t>
      </w:r>
      <w:r>
        <w:rPr>
          <w:i/>
          <w:spacing w:val="-34"/>
          <w:sz w:val="24"/>
        </w:rPr>
        <w:t> </w:t>
      </w:r>
      <w:r>
        <w:rPr>
          <w:position w:val="-5"/>
          <w:sz w:val="14"/>
        </w:rPr>
        <w:t>i</w:t>
      </w:r>
      <w:r>
        <w:rPr>
          <w:spacing w:val="62"/>
          <w:position w:val="-5"/>
          <w:sz w:val="14"/>
        </w:rPr>
        <w:t> </w:t>
      </w:r>
      <w:r>
        <w:rPr>
          <w:rFonts w:ascii="Symbol" w:hAnsi="Symbol"/>
          <w:sz w:val="24"/>
        </w:rPr>
        <w:t></w:t>
      </w:r>
      <w:r>
        <w:rPr>
          <w:spacing w:val="-14"/>
          <w:sz w:val="24"/>
        </w:rPr>
        <w:t> </w:t>
      </w:r>
      <w:r>
        <w:rPr>
          <w:rFonts w:ascii="Symbol" w:hAnsi="Symbol"/>
          <w:sz w:val="31"/>
        </w:rPr>
        <w:t></w:t>
      </w:r>
      <w:r>
        <w:rPr>
          <w:i/>
          <w:sz w:val="24"/>
        </w:rPr>
        <w:t>x</w:t>
      </w:r>
      <w:r>
        <w:rPr>
          <w:sz w:val="24"/>
        </w:rPr>
        <w:t>(</w:t>
      </w:r>
      <w:r>
        <w:rPr>
          <w:i/>
          <w:sz w:val="24"/>
        </w:rPr>
        <w:t>i</w:t>
      </w:r>
      <w:r>
        <w:rPr>
          <w:i/>
          <w:spacing w:val="-9"/>
          <w:sz w:val="24"/>
        </w:rPr>
        <w:t> </w:t>
      </w:r>
      <w:r>
        <w:rPr>
          <w:rFonts w:ascii="Symbol" w:hAnsi="Symbol"/>
          <w:spacing w:val="10"/>
          <w:sz w:val="24"/>
        </w:rPr>
        <w:t></w:t>
      </w:r>
      <w:r>
        <w:rPr>
          <w:rFonts w:ascii="Symbol" w:hAnsi="Symbol"/>
          <w:i/>
          <w:spacing w:val="10"/>
          <w:sz w:val="25"/>
        </w:rPr>
        <w:t></w:t>
      </w:r>
      <w:r>
        <w:rPr>
          <w:spacing w:val="-30"/>
          <w:sz w:val="25"/>
        </w:rPr>
        <w:t> </w:t>
      </w:r>
      <w:r>
        <w:rPr>
          <w:sz w:val="24"/>
        </w:rPr>
        <w:t>),</w:t>
      </w:r>
      <w:r>
        <w:rPr>
          <w:spacing w:val="-27"/>
          <w:sz w:val="24"/>
        </w:rPr>
        <w:t> </w:t>
      </w:r>
      <w:r>
        <w:rPr>
          <w:i/>
          <w:sz w:val="24"/>
        </w:rPr>
        <w:t>x</w:t>
      </w:r>
      <w:r>
        <w:rPr>
          <w:sz w:val="24"/>
        </w:rPr>
        <w:t>(</w:t>
      </w:r>
      <w:r>
        <w:rPr>
          <w:i/>
          <w:sz w:val="24"/>
        </w:rPr>
        <w:t>i</w:t>
      </w:r>
      <w:r>
        <w:rPr>
          <w:i/>
          <w:spacing w:val="-9"/>
          <w:sz w:val="24"/>
        </w:rPr>
        <w:t> </w:t>
      </w:r>
      <w:r>
        <w:rPr>
          <w:rFonts w:ascii="Symbol" w:hAnsi="Symbol"/>
          <w:sz w:val="24"/>
        </w:rPr>
        <w:t></w:t>
      </w:r>
      <w:r>
        <w:rPr>
          <w:spacing w:val="-13"/>
          <w:sz w:val="24"/>
        </w:rPr>
        <w:t> </w:t>
      </w:r>
      <w:r>
        <w:rPr>
          <w:sz w:val="24"/>
        </w:rPr>
        <w:t>2</w:t>
      </w:r>
      <w:r>
        <w:rPr>
          <w:rFonts w:ascii="Symbol" w:hAnsi="Symbol"/>
          <w:i/>
          <w:sz w:val="25"/>
        </w:rPr>
        <w:t></w:t>
      </w:r>
      <w:r>
        <w:rPr>
          <w:spacing w:val="-31"/>
          <w:sz w:val="25"/>
        </w:rPr>
        <w:t> </w:t>
      </w:r>
      <w:r>
        <w:rPr>
          <w:sz w:val="24"/>
        </w:rPr>
        <w:t>),...,</w:t>
      </w:r>
      <w:r>
        <w:rPr>
          <w:i/>
          <w:sz w:val="24"/>
        </w:rPr>
        <w:t>x</w:t>
      </w:r>
      <w:r>
        <w:rPr>
          <w:sz w:val="24"/>
        </w:rPr>
        <w:t>(</w:t>
      </w:r>
      <w:r>
        <w:rPr>
          <w:i/>
          <w:sz w:val="24"/>
        </w:rPr>
        <w:t>i</w:t>
      </w:r>
      <w:r>
        <w:rPr>
          <w:i/>
          <w:spacing w:val="-8"/>
          <w:sz w:val="24"/>
        </w:rPr>
        <w:t> </w:t>
      </w:r>
      <w:r>
        <w:rPr>
          <w:rFonts w:ascii="Symbol" w:hAnsi="Symbol"/>
          <w:sz w:val="24"/>
        </w:rPr>
        <w:t></w:t>
      </w:r>
      <w:r>
        <w:rPr>
          <w:spacing w:val="-17"/>
          <w:sz w:val="24"/>
        </w:rPr>
        <w:t> </w:t>
      </w:r>
      <w:r>
        <w:rPr>
          <w:sz w:val="24"/>
        </w:rPr>
        <w:t>(</w:t>
      </w:r>
      <w:r>
        <w:rPr>
          <w:i/>
          <w:sz w:val="24"/>
        </w:rPr>
        <w:t>m</w:t>
      </w:r>
      <w:r>
        <w:rPr>
          <w:i/>
          <w:spacing w:val="-20"/>
          <w:sz w:val="24"/>
        </w:rPr>
        <w:t> </w:t>
      </w:r>
      <w:r>
        <w:rPr>
          <w:rFonts w:ascii="Symbol" w:hAnsi="Symbol"/>
          <w:sz w:val="24"/>
        </w:rPr>
        <w:t></w:t>
      </w:r>
      <w:r>
        <w:rPr>
          <w:sz w:val="24"/>
        </w:rPr>
        <w:t>1)</w:t>
      </w:r>
      <w:r>
        <w:rPr>
          <w:rFonts w:ascii="Symbol" w:hAnsi="Symbol"/>
          <w:i/>
          <w:sz w:val="25"/>
        </w:rPr>
        <w:t></w:t>
      </w:r>
      <w:r>
        <w:rPr>
          <w:spacing w:val="-29"/>
          <w:sz w:val="25"/>
        </w:rPr>
        <w:t> </w:t>
      </w:r>
      <w:r>
        <w:rPr>
          <w:spacing w:val="-22"/>
          <w:sz w:val="24"/>
        </w:rPr>
        <w:t>)</w:t>
      </w:r>
      <w:r>
        <w:rPr>
          <w:rFonts w:ascii="Symbol" w:hAnsi="Symbol"/>
          <w:spacing w:val="-22"/>
          <w:sz w:val="31"/>
        </w:rPr>
        <w:t></w:t>
      </w:r>
      <w:r>
        <w:rPr>
          <w:spacing w:val="-22"/>
          <w:sz w:val="24"/>
        </w:rPr>
        <w:t>,</w:t>
      </w:r>
    </w:p>
    <w:p>
      <w:pPr>
        <w:spacing w:before="71"/>
        <w:ind w:left="217" w:right="0" w:firstLine="0"/>
        <w:jc w:val="left"/>
        <w:rPr>
          <w:rFonts w:ascii="Symbol" w:hAnsi="Symbol"/>
          <w:i/>
          <w:sz w:val="25"/>
        </w:rPr>
      </w:pPr>
      <w:r>
        <w:rPr/>
        <w:br w:type="column"/>
      </w:r>
      <w:r>
        <w:rPr>
          <w:i/>
          <w:w w:val="105"/>
          <w:sz w:val="24"/>
        </w:rPr>
        <w:t>i </w:t>
      </w:r>
      <w:r>
        <w:rPr>
          <w:rFonts w:ascii="Symbol" w:hAnsi="Symbol"/>
          <w:w w:val="105"/>
          <w:sz w:val="24"/>
        </w:rPr>
        <w:t></w:t>
      </w:r>
      <w:r>
        <w:rPr>
          <w:spacing w:val="-34"/>
          <w:w w:val="105"/>
          <w:sz w:val="24"/>
        </w:rPr>
        <w:t> </w:t>
      </w:r>
      <w:r>
        <w:rPr>
          <w:w w:val="105"/>
          <w:sz w:val="24"/>
        </w:rPr>
        <w:t>1,2,...,</w:t>
      </w:r>
      <w:r>
        <w:rPr>
          <w:i/>
          <w:w w:val="105"/>
          <w:sz w:val="24"/>
        </w:rPr>
        <w:t>N</w:t>
      </w:r>
      <w:r>
        <w:rPr>
          <w:w w:val="105"/>
          <w:sz w:val="24"/>
        </w:rPr>
        <w:t>'</w:t>
      </w:r>
      <w:r>
        <w:rPr>
          <w:rFonts w:ascii="Symbol" w:hAnsi="Symbol"/>
          <w:w w:val="105"/>
          <w:sz w:val="24"/>
        </w:rPr>
        <w:t></w:t>
      </w:r>
      <w:r>
        <w:rPr>
          <w:w w:val="105"/>
          <w:sz w:val="24"/>
        </w:rPr>
        <w:t>(</w:t>
      </w:r>
      <w:r>
        <w:rPr>
          <w:i/>
          <w:w w:val="105"/>
          <w:sz w:val="24"/>
        </w:rPr>
        <w:t>m</w:t>
      </w:r>
      <w:r>
        <w:rPr>
          <w:i/>
          <w:spacing w:val="-26"/>
          <w:w w:val="105"/>
          <w:sz w:val="24"/>
        </w:rPr>
        <w:t> </w:t>
      </w:r>
      <w:r>
        <w:rPr>
          <w:rFonts w:ascii="Symbol" w:hAnsi="Symbol"/>
          <w:spacing w:val="-11"/>
          <w:w w:val="105"/>
          <w:sz w:val="24"/>
        </w:rPr>
        <w:t></w:t>
      </w:r>
      <w:r>
        <w:rPr>
          <w:spacing w:val="-11"/>
          <w:w w:val="105"/>
          <w:sz w:val="24"/>
        </w:rPr>
        <w:t>1)</w:t>
      </w:r>
      <w:r>
        <w:rPr>
          <w:rFonts w:ascii="Symbol" w:hAnsi="Symbol"/>
          <w:i/>
          <w:spacing w:val="-11"/>
          <w:w w:val="105"/>
          <w:sz w:val="25"/>
        </w:rPr>
        <w:t></w:t>
      </w:r>
    </w:p>
    <w:p>
      <w:pPr>
        <w:spacing w:before="232"/>
        <w:ind w:left="432" w:right="0" w:firstLine="0"/>
        <w:jc w:val="left"/>
        <w:rPr>
          <w:rFonts w:ascii="Arial"/>
          <w:sz w:val="20"/>
        </w:rPr>
      </w:pPr>
      <w:r>
        <w:rPr/>
        <w:br w:type="column"/>
      </w:r>
      <w:r>
        <w:rPr>
          <w:rFonts w:ascii="Arial"/>
          <w:spacing w:val="-5"/>
          <w:w w:val="230"/>
          <w:sz w:val="20"/>
        </w:rPr>
        <w:t>(</w:t>
      </w:r>
      <w:r>
        <w:rPr>
          <w:spacing w:val="-5"/>
          <w:w w:val="230"/>
          <w:sz w:val="20"/>
        </w:rPr>
        <w:t>2</w:t>
      </w:r>
      <w:r>
        <w:rPr>
          <w:rFonts w:ascii="Arial"/>
          <w:spacing w:val="-5"/>
          <w:w w:val="230"/>
          <w:sz w:val="20"/>
        </w:rPr>
        <w:t>)</w:t>
      </w:r>
    </w:p>
    <w:p>
      <w:pPr>
        <w:spacing w:after="0"/>
        <w:jc w:val="left"/>
        <w:rPr>
          <w:rFonts w:ascii="Arial"/>
          <w:sz w:val="20"/>
        </w:rPr>
        <w:sectPr>
          <w:type w:val="continuous"/>
          <w:pgSz w:w="10890" w:h="14860"/>
          <w:pgMar w:header="713" w:footer="0" w:top="780" w:bottom="280" w:left="460" w:right="1000"/>
          <w:cols w:num="3" w:equalWidth="0">
            <w:col w:w="5932" w:space="40"/>
            <w:col w:w="2240" w:space="39"/>
            <w:col w:w="1179"/>
          </w:cols>
        </w:sectPr>
      </w:pPr>
    </w:p>
    <w:p>
      <w:pPr>
        <w:pStyle w:val="BodyText"/>
        <w:spacing w:line="249" w:lineRule="auto" w:before="22"/>
        <w:ind w:left="333" w:right="237"/>
        <w:jc w:val="both"/>
      </w:pPr>
      <w:r>
        <w:rPr/>
        <w:t>Where </w:t>
      </w:r>
      <w:r>
        <w:rPr>
          <w:i/>
        </w:rPr>
        <w:t>N</w:t>
      </w:r>
      <w:r>
        <w:rPr/>
        <w:t>’ is sampling number, m is embedding dimension and τ is delay time. If delay time is too small the elements of the phase space vectors are strongly correlated. However if delay time is too large the correlation is lost completely. We applied autocorrelation function to determine the suitable delay time. Phase space reconstruction plots obtained from the pressure time series for different SAA are shown in Fig.4. At 30</w:t>
      </w:r>
      <w:r>
        <w:rPr>
          <w:rFonts w:ascii="Arial" w:hAnsi="Arial"/>
        </w:rPr>
        <w:t>˚</w:t>
      </w:r>
      <w:r>
        <w:rPr/>
        <w:t>CA ignition timing the scale of attractor is smaller and its trajectory is looser. The dynamic behaviour of pressure fluctuations does not exhibit a deterministic nature. With the increase of SAA the scale of attractor increases gradually, the periodicity of the dominant periodic fluctuations becomes prominent, the IMEP increases and the cyclic combustion variability becomes smaller. It only lasts a few milliseconds for a single cycle and combustion will finish in</w:t>
      </w:r>
      <w:r>
        <w:rPr>
          <w:spacing w:val="-1"/>
        </w:rPr>
        <w:t> </w:t>
      </w:r>
      <w:r>
        <w:rPr/>
        <w:t>a large combustion</w:t>
      </w:r>
      <w:r>
        <w:rPr>
          <w:spacing w:val="-1"/>
        </w:rPr>
        <w:t> </w:t>
      </w:r>
      <w:r>
        <w:rPr/>
        <w:t>chamber volume if</w:t>
      </w:r>
      <w:r>
        <w:rPr>
          <w:spacing w:val="-1"/>
        </w:rPr>
        <w:t> </w:t>
      </w:r>
      <w:r>
        <w:rPr/>
        <w:t>the combustion</w:t>
      </w:r>
      <w:r>
        <w:rPr>
          <w:spacing w:val="-1"/>
        </w:rPr>
        <w:t> </w:t>
      </w:r>
      <w:r>
        <w:rPr/>
        <w:t>starts too late, thus it leads to partly combustion and chaotic behaviour is observed [5].</w:t>
      </w:r>
    </w:p>
    <w:p>
      <w:pPr>
        <w:spacing w:after="0" w:line="249" w:lineRule="auto"/>
        <w:jc w:val="both"/>
        <w:sectPr>
          <w:type w:val="continuous"/>
          <w:pgSz w:w="10890" w:h="14860"/>
          <w:pgMar w:header="713" w:footer="0" w:top="780" w:bottom="280" w:left="460" w:right="1000"/>
        </w:sectPr>
      </w:pPr>
    </w:p>
    <w:p>
      <w:pPr>
        <w:pStyle w:val="BodyText"/>
        <w:spacing w:before="65"/>
        <w:rPr>
          <w:sz w:val="9"/>
        </w:rPr>
      </w:pPr>
    </w:p>
    <w:p>
      <w:pPr>
        <w:spacing w:before="0"/>
        <w:ind w:left="537" w:right="0" w:firstLine="0"/>
        <w:jc w:val="left"/>
        <w:rPr>
          <w:sz w:val="9"/>
        </w:rPr>
      </w:pPr>
      <w:r>
        <w:rPr/>
        <w:drawing>
          <wp:anchor distT="0" distB="0" distL="0" distR="0" allowOverlap="1" layoutInCell="1" locked="0" behindDoc="0" simplePos="0" relativeHeight="15736832">
            <wp:simplePos x="0" y="0"/>
            <wp:positionH relativeFrom="page">
              <wp:posOffset>718529</wp:posOffset>
            </wp:positionH>
            <wp:positionV relativeFrom="paragraph">
              <wp:posOffset>29748</wp:posOffset>
            </wp:positionV>
            <wp:extent cx="1098587" cy="858568"/>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1098587" cy="858568"/>
                    </a:xfrm>
                    <a:prstGeom prst="rect">
                      <a:avLst/>
                    </a:prstGeom>
                  </pic:spPr>
                </pic:pic>
              </a:graphicData>
            </a:graphic>
          </wp:anchor>
        </w:drawing>
      </w:r>
      <w:r>
        <w:rPr>
          <w:spacing w:val="-10"/>
          <w:w w:val="110"/>
          <w:sz w:val="9"/>
        </w:rPr>
        <w:t>8</w:t>
      </w:r>
    </w:p>
    <w:p>
      <w:pPr>
        <w:pStyle w:val="BodyText"/>
        <w:rPr>
          <w:sz w:val="9"/>
        </w:rPr>
      </w:pPr>
    </w:p>
    <w:p>
      <w:pPr>
        <w:pStyle w:val="BodyText"/>
        <w:spacing w:before="30"/>
        <w:rPr>
          <w:sz w:val="9"/>
        </w:rPr>
      </w:pPr>
    </w:p>
    <w:p>
      <w:pPr>
        <w:spacing w:before="0"/>
        <w:ind w:left="537" w:right="0" w:firstLine="0"/>
        <w:jc w:val="left"/>
        <w:rPr>
          <w:sz w:val="9"/>
        </w:rPr>
      </w:pPr>
      <w:r>
        <w:rPr/>
        <mc:AlternateContent>
          <mc:Choice Requires="wps">
            <w:drawing>
              <wp:anchor distT="0" distB="0" distL="0" distR="0" allowOverlap="1" layoutInCell="1" locked="0" behindDoc="0" simplePos="0" relativeHeight="15738880">
                <wp:simplePos x="0" y="0"/>
                <wp:positionH relativeFrom="page">
                  <wp:posOffset>528018</wp:posOffset>
                </wp:positionH>
                <wp:positionV relativeFrom="paragraph">
                  <wp:posOffset>118801</wp:posOffset>
                </wp:positionV>
                <wp:extent cx="87630" cy="24002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7630" cy="240029"/>
                        </a:xfrm>
                        <a:prstGeom prst="rect">
                          <a:avLst/>
                        </a:prstGeom>
                      </wps:spPr>
                      <wps:txbx>
                        <w:txbxContent>
                          <w:p>
                            <w:pPr>
                              <w:spacing w:before="19"/>
                              <w:ind w:left="20" w:right="0" w:firstLine="0"/>
                              <w:jc w:val="left"/>
                              <w:rPr>
                                <w:sz w:val="9"/>
                              </w:rPr>
                            </w:pPr>
                            <w:r>
                              <w:rPr>
                                <w:spacing w:val="-2"/>
                                <w:w w:val="125"/>
                                <w:sz w:val="9"/>
                              </w:rPr>
                              <w:t>x(i+67)</w:t>
                            </w:r>
                          </w:p>
                        </w:txbxContent>
                      </wps:txbx>
                      <wps:bodyPr wrap="square" lIns="0" tIns="0" rIns="0" bIns="0" rtlCol="0" vert="vert270">
                        <a:noAutofit/>
                      </wps:bodyPr>
                    </wps:wsp>
                  </a:graphicData>
                </a:graphic>
              </wp:anchor>
            </w:drawing>
          </mc:Choice>
          <mc:Fallback>
            <w:pict>
              <v:shape style="position:absolute;margin-left:41.576237pt;margin-top:9.354434pt;width:6.9pt;height:18.9pt;mso-position-horizontal-relative:page;mso-position-vertical-relative:paragraph;z-index:15738880" type="#_x0000_t202" id="docshape26" filled="false" stroked="false">
                <v:textbox inset="0,0,0,0" style="layout-flow:vertical;mso-layout-flow-alt:bottom-to-top">
                  <w:txbxContent>
                    <w:p>
                      <w:pPr>
                        <w:spacing w:before="19"/>
                        <w:ind w:left="20" w:right="0" w:firstLine="0"/>
                        <w:jc w:val="left"/>
                        <w:rPr>
                          <w:sz w:val="9"/>
                        </w:rPr>
                      </w:pPr>
                      <w:r>
                        <w:rPr>
                          <w:spacing w:val="-2"/>
                          <w:w w:val="125"/>
                          <w:sz w:val="9"/>
                        </w:rPr>
                        <w:t>x(i+67)</w:t>
                      </w:r>
                    </w:p>
                  </w:txbxContent>
                </v:textbox>
                <w10:wrap type="none"/>
              </v:shape>
            </w:pict>
          </mc:Fallback>
        </mc:AlternateContent>
      </w:r>
      <w:r>
        <w:rPr>
          <w:spacing w:val="-10"/>
          <w:w w:val="110"/>
          <w:sz w:val="9"/>
        </w:rPr>
        <w:t>6</w:t>
      </w:r>
    </w:p>
    <w:p>
      <w:pPr>
        <w:pStyle w:val="BodyText"/>
        <w:rPr>
          <w:sz w:val="9"/>
        </w:rPr>
      </w:pPr>
    </w:p>
    <w:p>
      <w:pPr>
        <w:pStyle w:val="BodyText"/>
        <w:spacing w:before="29"/>
        <w:rPr>
          <w:sz w:val="9"/>
        </w:rPr>
      </w:pPr>
    </w:p>
    <w:p>
      <w:pPr>
        <w:spacing w:before="0"/>
        <w:ind w:left="537" w:right="0" w:firstLine="0"/>
        <w:jc w:val="left"/>
        <w:rPr>
          <w:sz w:val="9"/>
        </w:rPr>
      </w:pPr>
      <w:r>
        <w:rPr>
          <w:spacing w:val="-10"/>
          <w:w w:val="110"/>
          <w:sz w:val="9"/>
        </w:rPr>
        <w:t>4</w:t>
      </w:r>
    </w:p>
    <w:p>
      <w:pPr>
        <w:pStyle w:val="BodyText"/>
        <w:rPr>
          <w:sz w:val="9"/>
        </w:rPr>
      </w:pPr>
    </w:p>
    <w:p>
      <w:pPr>
        <w:pStyle w:val="BodyText"/>
        <w:spacing w:before="22"/>
        <w:rPr>
          <w:sz w:val="9"/>
        </w:rPr>
      </w:pPr>
    </w:p>
    <w:p>
      <w:pPr>
        <w:spacing w:before="0"/>
        <w:ind w:left="537" w:right="0" w:firstLine="0"/>
        <w:jc w:val="left"/>
        <w:rPr>
          <w:sz w:val="9"/>
        </w:rPr>
      </w:pPr>
      <w:r>
        <w:rPr>
          <w:spacing w:val="-10"/>
          <w:w w:val="110"/>
          <w:sz w:val="9"/>
        </w:rPr>
        <w:t>2</w:t>
      </w:r>
    </w:p>
    <w:p>
      <w:pPr>
        <w:pStyle w:val="BodyText"/>
        <w:rPr>
          <w:sz w:val="9"/>
        </w:rPr>
      </w:pPr>
    </w:p>
    <w:p>
      <w:pPr>
        <w:pStyle w:val="BodyText"/>
        <w:spacing w:before="29"/>
        <w:rPr>
          <w:sz w:val="9"/>
        </w:rPr>
      </w:pPr>
    </w:p>
    <w:p>
      <w:pPr>
        <w:spacing w:before="0"/>
        <w:ind w:left="537" w:right="0" w:firstLine="0"/>
        <w:jc w:val="left"/>
        <w:rPr>
          <w:sz w:val="9"/>
        </w:rPr>
      </w:pPr>
      <w:r>
        <w:rPr>
          <w:spacing w:val="-10"/>
          <w:w w:val="110"/>
          <w:sz w:val="9"/>
        </w:rPr>
        <w:t>0</w:t>
      </w:r>
    </w:p>
    <w:p>
      <w:pPr>
        <w:tabs>
          <w:tab w:pos="1078" w:val="left" w:leader="none"/>
          <w:tab w:pos="1507" w:val="left" w:leader="none"/>
          <w:tab w:pos="1943" w:val="left" w:leader="none"/>
          <w:tab w:pos="2371" w:val="left" w:leader="none"/>
        </w:tabs>
        <w:spacing w:before="35"/>
        <w:ind w:left="643" w:right="0" w:firstLine="0"/>
        <w:jc w:val="left"/>
        <w:rPr>
          <w:sz w:val="9"/>
        </w:rPr>
      </w:pPr>
      <w:r>
        <w:rPr>
          <w:spacing w:val="-10"/>
          <w:w w:val="110"/>
          <w:sz w:val="9"/>
        </w:rPr>
        <w:t>0</w:t>
      </w:r>
      <w:r>
        <w:rPr>
          <w:sz w:val="9"/>
        </w:rPr>
        <w:tab/>
      </w:r>
      <w:r>
        <w:rPr>
          <w:spacing w:val="-12"/>
          <w:w w:val="110"/>
          <w:sz w:val="9"/>
        </w:rPr>
        <w:t>2</w:t>
      </w:r>
      <w:r>
        <w:rPr>
          <w:sz w:val="9"/>
        </w:rPr>
        <w:tab/>
      </w:r>
      <w:r>
        <w:rPr>
          <w:spacing w:val="-10"/>
          <w:w w:val="110"/>
          <w:sz w:val="9"/>
        </w:rPr>
        <w:t>4</w:t>
      </w:r>
      <w:r>
        <w:rPr>
          <w:sz w:val="9"/>
        </w:rPr>
        <w:tab/>
      </w:r>
      <w:r>
        <w:rPr>
          <w:spacing w:val="-10"/>
          <w:w w:val="110"/>
          <w:sz w:val="9"/>
        </w:rPr>
        <w:t>6</w:t>
      </w:r>
      <w:r>
        <w:rPr>
          <w:sz w:val="9"/>
        </w:rPr>
        <w:tab/>
      </w:r>
      <w:r>
        <w:rPr>
          <w:spacing w:val="-10"/>
          <w:w w:val="110"/>
          <w:sz w:val="9"/>
        </w:rPr>
        <w:t>8</w:t>
      </w:r>
    </w:p>
    <w:p>
      <w:pPr>
        <w:spacing w:before="9"/>
        <w:ind w:left="1435" w:right="0" w:firstLine="0"/>
        <w:jc w:val="left"/>
        <w:rPr>
          <w:sz w:val="9"/>
        </w:rPr>
      </w:pPr>
      <w:r>
        <w:rPr>
          <w:spacing w:val="-4"/>
          <w:w w:val="150"/>
          <w:sz w:val="9"/>
        </w:rPr>
        <w:t>x(i)</w:t>
      </w:r>
    </w:p>
    <w:p>
      <w:pPr>
        <w:spacing w:line="240" w:lineRule="auto" w:before="20"/>
        <w:rPr>
          <w:sz w:val="10"/>
        </w:rPr>
      </w:pPr>
      <w:r>
        <w:rPr/>
        <w:br w:type="column"/>
      </w:r>
      <w:r>
        <w:rPr>
          <w:sz w:val="10"/>
        </w:rPr>
      </w:r>
    </w:p>
    <w:p>
      <w:pPr>
        <w:spacing w:before="0"/>
        <w:ind w:left="309" w:right="0" w:firstLine="0"/>
        <w:jc w:val="left"/>
        <w:rPr>
          <w:sz w:val="10"/>
        </w:rPr>
      </w:pPr>
      <w:r>
        <w:rPr>
          <w:spacing w:val="-10"/>
          <w:sz w:val="10"/>
        </w:rPr>
        <w:t>8</w:t>
      </w:r>
    </w:p>
    <w:p>
      <w:pPr>
        <w:pStyle w:val="BodyText"/>
        <w:spacing w:before="98"/>
        <w:rPr>
          <w:sz w:val="10"/>
        </w:rPr>
      </w:pPr>
    </w:p>
    <w:p>
      <w:pPr>
        <w:spacing w:before="0"/>
        <w:ind w:left="309" w:right="0" w:firstLine="0"/>
        <w:jc w:val="left"/>
        <w:rPr>
          <w:sz w:val="10"/>
        </w:rPr>
      </w:pPr>
      <w:r>
        <w:rPr/>
        <w:drawing>
          <wp:anchor distT="0" distB="0" distL="0" distR="0" allowOverlap="1" layoutInCell="1" locked="0" behindDoc="0" simplePos="0" relativeHeight="15737344">
            <wp:simplePos x="0" y="0"/>
            <wp:positionH relativeFrom="page">
              <wp:posOffset>2135112</wp:posOffset>
            </wp:positionH>
            <wp:positionV relativeFrom="paragraph">
              <wp:posOffset>-173034</wp:posOffset>
            </wp:positionV>
            <wp:extent cx="1081961" cy="838571"/>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1081961" cy="838571"/>
                    </a:xfrm>
                    <a:prstGeom prst="rect">
                      <a:avLst/>
                    </a:prstGeom>
                  </pic:spPr>
                </pic:pic>
              </a:graphicData>
            </a:graphic>
          </wp:anchor>
        </w:drawing>
      </w:r>
      <w:r>
        <w:rPr/>
        <mc:AlternateContent>
          <mc:Choice Requires="wps">
            <w:drawing>
              <wp:anchor distT="0" distB="0" distL="0" distR="0" allowOverlap="1" layoutInCell="1" locked="0" behindDoc="0" simplePos="0" relativeHeight="15739392">
                <wp:simplePos x="0" y="0"/>
                <wp:positionH relativeFrom="page">
                  <wp:posOffset>1930050</wp:posOffset>
                </wp:positionH>
                <wp:positionV relativeFrom="paragraph">
                  <wp:posOffset>125914</wp:posOffset>
                </wp:positionV>
                <wp:extent cx="87630" cy="2419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7630" cy="241935"/>
                        </a:xfrm>
                        <a:prstGeom prst="rect">
                          <a:avLst/>
                        </a:prstGeom>
                      </wps:spPr>
                      <wps:txbx>
                        <w:txbxContent>
                          <w:p>
                            <w:pPr>
                              <w:spacing w:before="20"/>
                              <w:ind w:left="20" w:right="0" w:firstLine="0"/>
                              <w:jc w:val="left"/>
                              <w:rPr>
                                <w:sz w:val="9"/>
                              </w:rPr>
                            </w:pPr>
                            <w:r>
                              <w:rPr>
                                <w:spacing w:val="-2"/>
                                <w:w w:val="125"/>
                                <w:sz w:val="9"/>
                              </w:rPr>
                              <w:t>x(i+64)</w:t>
                            </w:r>
                          </w:p>
                        </w:txbxContent>
                      </wps:txbx>
                      <wps:bodyPr wrap="square" lIns="0" tIns="0" rIns="0" bIns="0" rtlCol="0" vert="vert270">
                        <a:noAutofit/>
                      </wps:bodyPr>
                    </wps:wsp>
                  </a:graphicData>
                </a:graphic>
              </wp:anchor>
            </w:drawing>
          </mc:Choice>
          <mc:Fallback>
            <w:pict>
              <v:shape style="position:absolute;margin-left:151.972519pt;margin-top:9.914498pt;width:6.9pt;height:19.05pt;mso-position-horizontal-relative:page;mso-position-vertical-relative:paragraph;z-index:15739392" type="#_x0000_t202" id="docshape27" filled="false" stroked="false">
                <v:textbox inset="0,0,0,0" style="layout-flow:vertical;mso-layout-flow-alt:bottom-to-top">
                  <w:txbxContent>
                    <w:p>
                      <w:pPr>
                        <w:spacing w:before="20"/>
                        <w:ind w:left="20" w:right="0" w:firstLine="0"/>
                        <w:jc w:val="left"/>
                        <w:rPr>
                          <w:sz w:val="9"/>
                        </w:rPr>
                      </w:pPr>
                      <w:r>
                        <w:rPr>
                          <w:spacing w:val="-2"/>
                          <w:w w:val="125"/>
                          <w:sz w:val="9"/>
                        </w:rPr>
                        <w:t>x(i+64)</w:t>
                      </w:r>
                    </w:p>
                  </w:txbxContent>
                </v:textbox>
                <w10:wrap type="none"/>
              </v:shape>
            </w:pict>
          </mc:Fallback>
        </mc:AlternateContent>
      </w:r>
      <w:r>
        <w:rPr>
          <w:spacing w:val="-10"/>
          <w:sz w:val="10"/>
        </w:rPr>
        <w:t>6</w:t>
      </w:r>
    </w:p>
    <w:p>
      <w:pPr>
        <w:pStyle w:val="BodyText"/>
        <w:spacing w:before="107"/>
        <w:rPr>
          <w:sz w:val="10"/>
        </w:rPr>
      </w:pPr>
    </w:p>
    <w:p>
      <w:pPr>
        <w:spacing w:before="0"/>
        <w:ind w:left="309" w:right="0" w:firstLine="0"/>
        <w:jc w:val="left"/>
        <w:rPr>
          <w:sz w:val="10"/>
        </w:rPr>
      </w:pPr>
      <w:r>
        <w:rPr>
          <w:spacing w:val="-10"/>
          <w:sz w:val="10"/>
        </w:rPr>
        <w:t>4</w:t>
      </w:r>
    </w:p>
    <w:p>
      <w:pPr>
        <w:pStyle w:val="BodyText"/>
        <w:spacing w:before="98"/>
        <w:rPr>
          <w:sz w:val="10"/>
        </w:rPr>
      </w:pPr>
    </w:p>
    <w:p>
      <w:pPr>
        <w:spacing w:before="0"/>
        <w:ind w:left="309" w:right="0" w:firstLine="0"/>
        <w:jc w:val="left"/>
        <w:rPr>
          <w:sz w:val="10"/>
        </w:rPr>
      </w:pPr>
      <w:r>
        <w:rPr>
          <w:spacing w:val="-10"/>
          <w:sz w:val="10"/>
        </w:rPr>
        <w:t>2</w:t>
      </w:r>
    </w:p>
    <w:p>
      <w:pPr>
        <w:pStyle w:val="BodyText"/>
        <w:spacing w:before="97"/>
        <w:rPr>
          <w:sz w:val="10"/>
        </w:rPr>
      </w:pPr>
    </w:p>
    <w:p>
      <w:pPr>
        <w:spacing w:before="0"/>
        <w:ind w:left="309" w:right="0" w:firstLine="0"/>
        <w:jc w:val="left"/>
        <w:rPr>
          <w:sz w:val="10"/>
        </w:rPr>
      </w:pPr>
      <w:r>
        <w:rPr>
          <w:spacing w:val="-10"/>
          <w:sz w:val="10"/>
        </w:rPr>
        <w:t>0</w:t>
      </w:r>
    </w:p>
    <w:p>
      <w:pPr>
        <w:tabs>
          <w:tab w:pos="841" w:val="left" w:leader="none"/>
          <w:tab w:pos="1269" w:val="left" w:leader="none"/>
          <w:tab w:pos="1688" w:val="left" w:leader="none"/>
          <w:tab w:pos="2117" w:val="left" w:leader="none"/>
        </w:tabs>
        <w:spacing w:before="24"/>
        <w:ind w:left="414" w:right="0" w:firstLine="0"/>
        <w:jc w:val="left"/>
        <w:rPr>
          <w:sz w:val="10"/>
        </w:rPr>
      </w:pPr>
      <w:r>
        <w:rPr>
          <w:spacing w:val="-10"/>
          <w:sz w:val="10"/>
        </w:rPr>
        <w:t>0</w:t>
      </w:r>
      <w:r>
        <w:rPr>
          <w:sz w:val="10"/>
        </w:rPr>
        <w:tab/>
      </w:r>
      <w:r>
        <w:rPr>
          <w:spacing w:val="-10"/>
          <w:sz w:val="10"/>
        </w:rPr>
        <w:t>2</w:t>
      </w:r>
      <w:r>
        <w:rPr>
          <w:sz w:val="10"/>
        </w:rPr>
        <w:tab/>
      </w:r>
      <w:r>
        <w:rPr>
          <w:spacing w:val="-10"/>
          <w:sz w:val="10"/>
        </w:rPr>
        <w:t>4</w:t>
      </w:r>
      <w:r>
        <w:rPr>
          <w:sz w:val="10"/>
        </w:rPr>
        <w:tab/>
      </w:r>
      <w:r>
        <w:rPr>
          <w:spacing w:val="-10"/>
          <w:sz w:val="10"/>
        </w:rPr>
        <w:t>6</w:t>
      </w:r>
      <w:r>
        <w:rPr>
          <w:sz w:val="10"/>
        </w:rPr>
        <w:tab/>
      </w:r>
      <w:r>
        <w:rPr>
          <w:spacing w:val="-10"/>
          <w:sz w:val="10"/>
        </w:rPr>
        <w:t>8</w:t>
      </w:r>
    </w:p>
    <w:p>
      <w:pPr>
        <w:spacing w:before="49"/>
        <w:ind w:left="1188" w:right="0" w:firstLine="0"/>
        <w:jc w:val="left"/>
        <w:rPr>
          <w:sz w:val="10"/>
        </w:rPr>
      </w:pPr>
      <w:r>
        <w:rPr>
          <w:spacing w:val="-4"/>
          <w:w w:val="140"/>
          <w:sz w:val="10"/>
        </w:rPr>
        <w:t>x(i)</w:t>
      </w:r>
    </w:p>
    <w:p>
      <w:pPr>
        <w:spacing w:before="80"/>
        <w:ind w:left="282" w:right="0" w:firstLine="0"/>
        <w:jc w:val="left"/>
        <w:rPr>
          <w:sz w:val="9"/>
        </w:rPr>
      </w:pPr>
      <w:r>
        <w:rPr/>
        <w:br w:type="column"/>
      </w:r>
      <w:r>
        <w:rPr>
          <w:spacing w:val="-10"/>
          <w:sz w:val="9"/>
        </w:rPr>
        <w:t>8</w:t>
      </w:r>
    </w:p>
    <w:p>
      <w:pPr>
        <w:pStyle w:val="BodyText"/>
        <w:rPr>
          <w:sz w:val="9"/>
        </w:rPr>
      </w:pPr>
    </w:p>
    <w:p>
      <w:pPr>
        <w:pStyle w:val="BodyText"/>
        <w:spacing w:before="47"/>
        <w:rPr>
          <w:sz w:val="9"/>
        </w:rPr>
      </w:pPr>
    </w:p>
    <w:p>
      <w:pPr>
        <w:spacing w:before="0"/>
        <w:ind w:left="282" w:right="0" w:firstLine="0"/>
        <w:jc w:val="left"/>
        <w:rPr>
          <w:sz w:val="9"/>
        </w:rPr>
      </w:pPr>
      <w:r>
        <w:rPr/>
        <w:drawing>
          <wp:anchor distT="0" distB="0" distL="0" distR="0" allowOverlap="1" layoutInCell="1" locked="0" behindDoc="0" simplePos="0" relativeHeight="15737856">
            <wp:simplePos x="0" y="0"/>
            <wp:positionH relativeFrom="page">
              <wp:posOffset>3510892</wp:posOffset>
            </wp:positionH>
            <wp:positionV relativeFrom="paragraph">
              <wp:posOffset>-193955</wp:posOffset>
            </wp:positionV>
            <wp:extent cx="1116400" cy="900182"/>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1116400" cy="900182"/>
                    </a:xfrm>
                    <a:prstGeom prst="rect">
                      <a:avLst/>
                    </a:prstGeom>
                  </pic:spPr>
                </pic:pic>
              </a:graphicData>
            </a:graphic>
          </wp:anchor>
        </w:drawing>
      </w:r>
      <w:r>
        <w:rPr/>
        <mc:AlternateContent>
          <mc:Choice Requires="wps">
            <w:drawing>
              <wp:anchor distT="0" distB="0" distL="0" distR="0" allowOverlap="1" layoutInCell="1" locked="0" behindDoc="0" simplePos="0" relativeHeight="15739904">
                <wp:simplePos x="0" y="0"/>
                <wp:positionH relativeFrom="page">
                  <wp:posOffset>3299620</wp:posOffset>
                </wp:positionH>
                <wp:positionV relativeFrom="paragraph">
                  <wp:posOffset>126852</wp:posOffset>
                </wp:positionV>
                <wp:extent cx="84455" cy="2501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4455" cy="250190"/>
                        </a:xfrm>
                        <a:prstGeom prst="rect">
                          <a:avLst/>
                        </a:prstGeom>
                      </wps:spPr>
                      <wps:txbx>
                        <w:txbxContent>
                          <w:p>
                            <w:pPr>
                              <w:spacing w:before="15"/>
                              <w:ind w:left="20" w:right="0" w:firstLine="0"/>
                              <w:jc w:val="left"/>
                              <w:rPr>
                                <w:sz w:val="9"/>
                              </w:rPr>
                            </w:pPr>
                            <w:r>
                              <w:rPr>
                                <w:spacing w:val="-2"/>
                                <w:w w:val="120"/>
                                <w:sz w:val="9"/>
                              </w:rPr>
                              <w:t>x(i+60)</w:t>
                            </w:r>
                          </w:p>
                        </w:txbxContent>
                      </wps:txbx>
                      <wps:bodyPr wrap="square" lIns="0" tIns="0" rIns="0" bIns="0" rtlCol="0" vert="vert270">
                        <a:noAutofit/>
                      </wps:bodyPr>
                    </wps:wsp>
                  </a:graphicData>
                </a:graphic>
              </wp:anchor>
            </w:drawing>
          </mc:Choice>
          <mc:Fallback>
            <w:pict>
              <v:shape style="position:absolute;margin-left:259.812653pt;margin-top:9.988411pt;width:6.65pt;height:19.7pt;mso-position-horizontal-relative:page;mso-position-vertical-relative:paragraph;z-index:15739904" type="#_x0000_t202" id="docshape28" filled="false" stroked="false">
                <v:textbox inset="0,0,0,0" style="layout-flow:vertical;mso-layout-flow-alt:bottom-to-top">
                  <w:txbxContent>
                    <w:p>
                      <w:pPr>
                        <w:spacing w:before="15"/>
                        <w:ind w:left="20" w:right="0" w:firstLine="0"/>
                        <w:jc w:val="left"/>
                        <w:rPr>
                          <w:sz w:val="9"/>
                        </w:rPr>
                      </w:pPr>
                      <w:r>
                        <w:rPr>
                          <w:spacing w:val="-2"/>
                          <w:w w:val="120"/>
                          <w:sz w:val="9"/>
                        </w:rPr>
                        <w:t>x(i+60)</w:t>
                      </w:r>
                    </w:p>
                  </w:txbxContent>
                </v:textbox>
                <w10:wrap type="none"/>
              </v:shape>
            </w:pict>
          </mc:Fallback>
        </mc:AlternateContent>
      </w:r>
      <w:r>
        <w:rPr>
          <w:spacing w:val="-10"/>
          <w:sz w:val="9"/>
        </w:rPr>
        <w:t>6</w:t>
      </w:r>
    </w:p>
    <w:p>
      <w:pPr>
        <w:pStyle w:val="BodyText"/>
        <w:rPr>
          <w:sz w:val="9"/>
        </w:rPr>
      </w:pPr>
    </w:p>
    <w:p>
      <w:pPr>
        <w:pStyle w:val="BodyText"/>
        <w:spacing w:before="45"/>
        <w:rPr>
          <w:sz w:val="9"/>
        </w:rPr>
      </w:pPr>
    </w:p>
    <w:p>
      <w:pPr>
        <w:spacing w:before="0"/>
        <w:ind w:left="282" w:right="0" w:firstLine="0"/>
        <w:jc w:val="left"/>
        <w:rPr>
          <w:sz w:val="9"/>
        </w:rPr>
      </w:pPr>
      <w:r>
        <w:rPr>
          <w:spacing w:val="-10"/>
          <w:sz w:val="9"/>
        </w:rPr>
        <w:t>4</w:t>
      </w:r>
    </w:p>
    <w:p>
      <w:pPr>
        <w:pStyle w:val="BodyText"/>
        <w:rPr>
          <w:sz w:val="9"/>
        </w:rPr>
      </w:pPr>
    </w:p>
    <w:p>
      <w:pPr>
        <w:pStyle w:val="BodyText"/>
        <w:spacing w:before="38"/>
        <w:rPr>
          <w:sz w:val="9"/>
        </w:rPr>
      </w:pPr>
    </w:p>
    <w:p>
      <w:pPr>
        <w:spacing w:before="1"/>
        <w:ind w:left="282" w:right="0" w:firstLine="0"/>
        <w:jc w:val="left"/>
        <w:rPr>
          <w:sz w:val="9"/>
        </w:rPr>
      </w:pPr>
      <w:r>
        <w:rPr>
          <w:spacing w:val="-10"/>
          <w:sz w:val="9"/>
        </w:rPr>
        <w:t>2</w:t>
      </w:r>
    </w:p>
    <w:p>
      <w:pPr>
        <w:pStyle w:val="BodyText"/>
        <w:rPr>
          <w:sz w:val="9"/>
        </w:rPr>
      </w:pPr>
    </w:p>
    <w:p>
      <w:pPr>
        <w:pStyle w:val="BodyText"/>
        <w:spacing w:before="45"/>
        <w:rPr>
          <w:sz w:val="9"/>
        </w:rPr>
      </w:pPr>
    </w:p>
    <w:p>
      <w:pPr>
        <w:spacing w:before="0"/>
        <w:ind w:left="282" w:right="0" w:firstLine="0"/>
        <w:jc w:val="left"/>
        <w:rPr>
          <w:sz w:val="9"/>
        </w:rPr>
      </w:pPr>
      <w:r>
        <w:rPr>
          <w:spacing w:val="-10"/>
          <w:sz w:val="9"/>
        </w:rPr>
        <w:t>0</w:t>
      </w:r>
    </w:p>
    <w:p>
      <w:pPr>
        <w:tabs>
          <w:tab w:pos="815" w:val="left" w:leader="none"/>
          <w:tab w:pos="1255" w:val="left" w:leader="none"/>
          <w:tab w:pos="1688" w:val="left" w:leader="none"/>
          <w:tab w:pos="2129" w:val="left" w:leader="none"/>
        </w:tabs>
        <w:spacing w:before="24"/>
        <w:ind w:left="374" w:right="0" w:firstLine="0"/>
        <w:jc w:val="left"/>
        <w:rPr>
          <w:sz w:val="9"/>
        </w:rPr>
      </w:pPr>
      <w:r>
        <w:rPr>
          <w:spacing w:val="-10"/>
          <w:sz w:val="9"/>
        </w:rPr>
        <w:t>0</w:t>
      </w:r>
      <w:r>
        <w:rPr>
          <w:sz w:val="9"/>
        </w:rPr>
        <w:tab/>
      </w:r>
      <w:r>
        <w:rPr>
          <w:spacing w:val="-10"/>
          <w:sz w:val="9"/>
        </w:rPr>
        <w:t>2</w:t>
      </w:r>
      <w:r>
        <w:rPr>
          <w:sz w:val="9"/>
        </w:rPr>
        <w:tab/>
      </w:r>
      <w:r>
        <w:rPr>
          <w:spacing w:val="-10"/>
          <w:sz w:val="9"/>
        </w:rPr>
        <w:t>4</w:t>
      </w:r>
      <w:r>
        <w:rPr>
          <w:sz w:val="9"/>
        </w:rPr>
        <w:tab/>
      </w:r>
      <w:r>
        <w:rPr>
          <w:spacing w:val="-10"/>
          <w:sz w:val="9"/>
        </w:rPr>
        <w:t>6</w:t>
      </w:r>
      <w:r>
        <w:rPr>
          <w:sz w:val="9"/>
        </w:rPr>
        <w:tab/>
      </w:r>
      <w:r>
        <w:rPr>
          <w:spacing w:val="-10"/>
          <w:sz w:val="9"/>
        </w:rPr>
        <w:t>8</w:t>
      </w:r>
    </w:p>
    <w:p>
      <w:pPr>
        <w:spacing w:before="40"/>
        <w:ind w:left="1165" w:right="0" w:firstLine="0"/>
        <w:jc w:val="left"/>
        <w:rPr>
          <w:sz w:val="9"/>
        </w:rPr>
      </w:pPr>
      <w:r>
        <w:rPr>
          <w:spacing w:val="-4"/>
          <w:w w:val="140"/>
          <w:sz w:val="9"/>
        </w:rPr>
        <w:t>x(i)</w:t>
      </w:r>
    </w:p>
    <w:p>
      <w:pPr>
        <w:spacing w:before="73"/>
        <w:ind w:left="265" w:right="0" w:firstLine="0"/>
        <w:jc w:val="left"/>
        <w:rPr>
          <w:sz w:val="10"/>
        </w:rPr>
      </w:pPr>
      <w:r>
        <w:rPr/>
        <w:br w:type="column"/>
      </w:r>
      <w:r>
        <w:rPr>
          <w:spacing w:val="-10"/>
          <w:sz w:val="10"/>
        </w:rPr>
        <w:t>8</w:t>
      </w:r>
    </w:p>
    <w:p>
      <w:pPr>
        <w:pStyle w:val="BodyText"/>
        <w:rPr>
          <w:sz w:val="10"/>
        </w:rPr>
      </w:pPr>
    </w:p>
    <w:p>
      <w:pPr>
        <w:pStyle w:val="BodyText"/>
        <w:spacing w:before="13"/>
        <w:rPr>
          <w:sz w:val="10"/>
        </w:rPr>
      </w:pPr>
    </w:p>
    <w:p>
      <w:pPr>
        <w:spacing w:before="0"/>
        <w:ind w:left="265" w:right="0" w:firstLine="0"/>
        <w:jc w:val="left"/>
        <w:rPr>
          <w:sz w:val="10"/>
        </w:rPr>
      </w:pPr>
      <w:r>
        <w:rPr/>
        <w:drawing>
          <wp:anchor distT="0" distB="0" distL="0" distR="0" allowOverlap="1" layoutInCell="1" locked="0" behindDoc="0" simplePos="0" relativeHeight="15738368">
            <wp:simplePos x="0" y="0"/>
            <wp:positionH relativeFrom="page">
              <wp:posOffset>4918299</wp:posOffset>
            </wp:positionH>
            <wp:positionV relativeFrom="paragraph">
              <wp:posOffset>-192688</wp:posOffset>
            </wp:positionV>
            <wp:extent cx="1129063" cy="897310"/>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1129063" cy="897310"/>
                    </a:xfrm>
                    <a:prstGeom prst="rect">
                      <a:avLst/>
                    </a:prstGeom>
                  </pic:spPr>
                </pic:pic>
              </a:graphicData>
            </a:graphic>
          </wp:anchor>
        </w:drawing>
      </w:r>
      <w:r>
        <w:rPr/>
        <mc:AlternateContent>
          <mc:Choice Requires="wps">
            <w:drawing>
              <wp:anchor distT="0" distB="0" distL="0" distR="0" allowOverlap="1" layoutInCell="1" locked="0" behindDoc="0" simplePos="0" relativeHeight="15740416">
                <wp:simplePos x="0" y="0"/>
                <wp:positionH relativeFrom="page">
                  <wp:posOffset>4710823</wp:posOffset>
                </wp:positionH>
                <wp:positionV relativeFrom="paragraph">
                  <wp:posOffset>128775</wp:posOffset>
                </wp:positionV>
                <wp:extent cx="90170" cy="2508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0170" cy="250825"/>
                        </a:xfrm>
                        <a:prstGeom prst="rect">
                          <a:avLst/>
                        </a:prstGeom>
                      </wps:spPr>
                      <wps:txbx>
                        <w:txbxContent>
                          <w:p>
                            <w:pPr>
                              <w:spacing w:before="13"/>
                              <w:ind w:left="20" w:right="0" w:firstLine="0"/>
                              <w:jc w:val="left"/>
                              <w:rPr>
                                <w:sz w:val="10"/>
                              </w:rPr>
                            </w:pPr>
                            <w:r>
                              <w:rPr>
                                <w:spacing w:val="-2"/>
                                <w:w w:val="120"/>
                                <w:sz w:val="10"/>
                              </w:rPr>
                              <w:t>x(i+56)</w:t>
                            </w:r>
                          </w:p>
                        </w:txbxContent>
                      </wps:txbx>
                      <wps:bodyPr wrap="square" lIns="0" tIns="0" rIns="0" bIns="0" rtlCol="0" vert="vert270">
                        <a:noAutofit/>
                      </wps:bodyPr>
                    </wps:wsp>
                  </a:graphicData>
                </a:graphic>
              </wp:anchor>
            </w:drawing>
          </mc:Choice>
          <mc:Fallback>
            <w:pict>
              <v:shape style="position:absolute;margin-left:370.930969pt;margin-top:10.139802pt;width:7.1pt;height:19.75pt;mso-position-horizontal-relative:page;mso-position-vertical-relative:paragraph;z-index:15740416" type="#_x0000_t202" id="docshape29" filled="false" stroked="false">
                <v:textbox inset="0,0,0,0" style="layout-flow:vertical;mso-layout-flow-alt:bottom-to-top">
                  <w:txbxContent>
                    <w:p>
                      <w:pPr>
                        <w:spacing w:before="13"/>
                        <w:ind w:left="20" w:right="0" w:firstLine="0"/>
                        <w:jc w:val="left"/>
                        <w:rPr>
                          <w:sz w:val="10"/>
                        </w:rPr>
                      </w:pPr>
                      <w:r>
                        <w:rPr>
                          <w:spacing w:val="-2"/>
                          <w:w w:val="120"/>
                          <w:sz w:val="10"/>
                        </w:rPr>
                        <w:t>x(i+56)</w:t>
                      </w:r>
                    </w:p>
                  </w:txbxContent>
                </v:textbox>
                <w10:wrap type="none"/>
              </v:shape>
            </w:pict>
          </mc:Fallback>
        </mc:AlternateContent>
      </w:r>
      <w:r>
        <w:rPr>
          <w:spacing w:val="-10"/>
          <w:sz w:val="10"/>
        </w:rPr>
        <w:t>6</w:t>
      </w:r>
    </w:p>
    <w:p>
      <w:pPr>
        <w:pStyle w:val="BodyText"/>
        <w:rPr>
          <w:sz w:val="10"/>
        </w:rPr>
      </w:pPr>
    </w:p>
    <w:p>
      <w:pPr>
        <w:pStyle w:val="BodyText"/>
        <w:spacing w:before="4"/>
        <w:rPr>
          <w:sz w:val="10"/>
        </w:rPr>
      </w:pPr>
    </w:p>
    <w:p>
      <w:pPr>
        <w:spacing w:before="0"/>
        <w:ind w:left="265" w:right="0" w:firstLine="0"/>
        <w:jc w:val="left"/>
        <w:rPr>
          <w:sz w:val="10"/>
        </w:rPr>
      </w:pPr>
      <w:r>
        <w:rPr>
          <w:spacing w:val="-10"/>
          <w:sz w:val="10"/>
        </w:rPr>
        <w:t>4</w:t>
      </w:r>
    </w:p>
    <w:p>
      <w:pPr>
        <w:pStyle w:val="BodyText"/>
        <w:rPr>
          <w:sz w:val="10"/>
        </w:rPr>
      </w:pPr>
    </w:p>
    <w:p>
      <w:pPr>
        <w:pStyle w:val="BodyText"/>
        <w:spacing w:before="13"/>
        <w:rPr>
          <w:sz w:val="10"/>
        </w:rPr>
      </w:pPr>
    </w:p>
    <w:p>
      <w:pPr>
        <w:spacing w:before="0"/>
        <w:ind w:left="265" w:right="0" w:firstLine="0"/>
        <w:jc w:val="left"/>
        <w:rPr>
          <w:sz w:val="10"/>
        </w:rPr>
      </w:pPr>
      <w:r>
        <w:rPr>
          <w:spacing w:val="-10"/>
          <w:sz w:val="10"/>
        </w:rPr>
        <w:t>2</w:t>
      </w:r>
    </w:p>
    <w:p>
      <w:pPr>
        <w:pStyle w:val="BodyText"/>
        <w:rPr>
          <w:sz w:val="10"/>
        </w:rPr>
      </w:pPr>
    </w:p>
    <w:p>
      <w:pPr>
        <w:pStyle w:val="BodyText"/>
        <w:spacing w:before="3"/>
        <w:rPr>
          <w:sz w:val="10"/>
        </w:rPr>
      </w:pPr>
    </w:p>
    <w:p>
      <w:pPr>
        <w:spacing w:before="0"/>
        <w:ind w:left="265" w:right="0" w:firstLine="0"/>
        <w:jc w:val="left"/>
        <w:rPr>
          <w:sz w:val="10"/>
        </w:rPr>
      </w:pPr>
      <w:r>
        <w:rPr>
          <w:spacing w:val="-10"/>
          <w:sz w:val="10"/>
        </w:rPr>
        <w:t>0</w:t>
      </w:r>
    </w:p>
    <w:p>
      <w:pPr>
        <w:tabs>
          <w:tab w:pos="818" w:val="left" w:leader="none"/>
          <w:tab w:pos="1262" w:val="left" w:leader="none"/>
          <w:tab w:pos="1705" w:val="left" w:leader="none"/>
          <w:tab w:pos="2149" w:val="left" w:leader="none"/>
        </w:tabs>
        <w:spacing w:before="30"/>
        <w:ind w:left="373" w:right="0" w:firstLine="0"/>
        <w:jc w:val="left"/>
        <w:rPr>
          <w:sz w:val="10"/>
        </w:rPr>
      </w:pPr>
      <w:r>
        <w:rPr>
          <w:spacing w:val="-10"/>
          <w:sz w:val="10"/>
        </w:rPr>
        <w:t>0</w:t>
      </w:r>
      <w:r>
        <w:rPr>
          <w:sz w:val="10"/>
        </w:rPr>
        <w:tab/>
      </w:r>
      <w:r>
        <w:rPr>
          <w:spacing w:val="-10"/>
          <w:sz w:val="10"/>
        </w:rPr>
        <w:t>2</w:t>
      </w:r>
      <w:r>
        <w:rPr>
          <w:sz w:val="10"/>
        </w:rPr>
        <w:tab/>
      </w:r>
      <w:r>
        <w:rPr>
          <w:spacing w:val="-10"/>
          <w:sz w:val="10"/>
        </w:rPr>
        <w:t>4</w:t>
      </w:r>
      <w:r>
        <w:rPr>
          <w:sz w:val="10"/>
        </w:rPr>
        <w:tab/>
      </w:r>
      <w:r>
        <w:rPr>
          <w:spacing w:val="-10"/>
          <w:sz w:val="10"/>
        </w:rPr>
        <w:t>6</w:t>
      </w:r>
      <w:r>
        <w:rPr>
          <w:sz w:val="10"/>
        </w:rPr>
        <w:tab/>
      </w:r>
      <w:r>
        <w:rPr>
          <w:spacing w:val="-10"/>
          <w:sz w:val="10"/>
        </w:rPr>
        <w:t>8</w:t>
      </w:r>
    </w:p>
    <w:p>
      <w:pPr>
        <w:spacing w:before="13"/>
        <w:ind w:left="1194" w:right="0" w:firstLine="0"/>
        <w:jc w:val="left"/>
        <w:rPr>
          <w:sz w:val="10"/>
        </w:rPr>
      </w:pPr>
      <w:r>
        <w:rPr>
          <w:spacing w:val="-4"/>
          <w:w w:val="145"/>
          <w:sz w:val="10"/>
        </w:rPr>
        <w:t>x(i)</w:t>
      </w:r>
    </w:p>
    <w:p>
      <w:pPr>
        <w:spacing w:after="0"/>
        <w:jc w:val="left"/>
        <w:rPr>
          <w:sz w:val="10"/>
        </w:rPr>
        <w:sectPr>
          <w:type w:val="continuous"/>
          <w:pgSz w:w="10890" w:h="14860"/>
          <w:pgMar w:header="713" w:footer="0" w:top="780" w:bottom="280" w:left="460" w:right="1000"/>
          <w:cols w:num="4" w:equalWidth="0">
            <w:col w:w="2421" w:space="40"/>
            <w:col w:w="2167" w:space="39"/>
            <w:col w:w="2176" w:space="39"/>
            <w:col w:w="2548"/>
          </w:cols>
        </w:sectPr>
      </w:pPr>
    </w:p>
    <w:p>
      <w:pPr>
        <w:spacing w:before="113"/>
        <w:ind w:left="333" w:right="0" w:firstLine="0"/>
        <w:jc w:val="left"/>
        <w:rPr>
          <w:sz w:val="16"/>
        </w:rPr>
      </w:pPr>
      <w:r>
        <w:rPr>
          <w:sz w:val="16"/>
        </w:rPr>
        <w:t>Fig.4</w:t>
      </w:r>
      <w:r>
        <w:rPr>
          <w:spacing w:val="-4"/>
          <w:sz w:val="16"/>
        </w:rPr>
        <w:t> </w:t>
      </w:r>
      <w:r>
        <w:rPr>
          <w:sz w:val="16"/>
        </w:rPr>
        <w:t>The</w:t>
      </w:r>
      <w:r>
        <w:rPr>
          <w:spacing w:val="-5"/>
          <w:sz w:val="16"/>
        </w:rPr>
        <w:t> </w:t>
      </w:r>
      <w:r>
        <w:rPr>
          <w:sz w:val="16"/>
        </w:rPr>
        <w:t>state</w:t>
      </w:r>
      <w:r>
        <w:rPr>
          <w:spacing w:val="-6"/>
          <w:sz w:val="16"/>
        </w:rPr>
        <w:t> </w:t>
      </w:r>
      <w:r>
        <w:rPr>
          <w:sz w:val="16"/>
        </w:rPr>
        <w:t>space</w:t>
      </w:r>
      <w:r>
        <w:rPr>
          <w:spacing w:val="-5"/>
          <w:sz w:val="16"/>
        </w:rPr>
        <w:t> </w:t>
      </w:r>
      <w:r>
        <w:rPr>
          <w:sz w:val="16"/>
        </w:rPr>
        <w:t>reconstruction</w:t>
      </w:r>
      <w:r>
        <w:rPr>
          <w:spacing w:val="-4"/>
          <w:sz w:val="16"/>
        </w:rPr>
        <w:t> </w:t>
      </w:r>
      <w:r>
        <w:rPr>
          <w:sz w:val="16"/>
        </w:rPr>
        <w:t>of</w:t>
      </w:r>
      <w:r>
        <w:rPr>
          <w:spacing w:val="-5"/>
          <w:sz w:val="16"/>
        </w:rPr>
        <w:t> </w:t>
      </w:r>
      <w:r>
        <w:rPr>
          <w:sz w:val="16"/>
        </w:rPr>
        <w:t>the</w:t>
      </w:r>
      <w:r>
        <w:rPr>
          <w:spacing w:val="-5"/>
          <w:sz w:val="16"/>
        </w:rPr>
        <w:t> </w:t>
      </w:r>
      <w:r>
        <w:rPr>
          <w:sz w:val="16"/>
        </w:rPr>
        <w:t>in-cylinder</w:t>
      </w:r>
      <w:r>
        <w:rPr>
          <w:spacing w:val="-7"/>
          <w:sz w:val="16"/>
        </w:rPr>
        <w:t> </w:t>
      </w:r>
      <w:r>
        <w:rPr>
          <w:sz w:val="16"/>
        </w:rPr>
        <w:t>pressure</w:t>
      </w:r>
      <w:r>
        <w:rPr>
          <w:spacing w:val="-7"/>
          <w:sz w:val="16"/>
        </w:rPr>
        <w:t> </w:t>
      </w:r>
      <w:r>
        <w:rPr>
          <w:sz w:val="16"/>
        </w:rPr>
        <w:t>time</w:t>
      </w:r>
      <w:r>
        <w:rPr>
          <w:spacing w:val="-5"/>
          <w:sz w:val="16"/>
        </w:rPr>
        <w:t> </w:t>
      </w:r>
      <w:r>
        <w:rPr>
          <w:spacing w:val="-2"/>
          <w:sz w:val="16"/>
        </w:rPr>
        <w:t>series</w:t>
      </w:r>
    </w:p>
    <w:p>
      <w:pPr>
        <w:pStyle w:val="BodyText"/>
        <w:spacing w:before="110"/>
        <w:rPr>
          <w:sz w:val="16"/>
        </w:rPr>
      </w:pPr>
    </w:p>
    <w:p>
      <w:pPr>
        <w:pStyle w:val="ListParagraph"/>
        <w:numPr>
          <w:ilvl w:val="1"/>
          <w:numId w:val="1"/>
        </w:numPr>
        <w:tabs>
          <w:tab w:pos="633" w:val="left" w:leader="none"/>
        </w:tabs>
        <w:spacing w:line="240" w:lineRule="auto" w:before="0" w:after="0"/>
        <w:ind w:left="633" w:right="0" w:hanging="300"/>
        <w:jc w:val="left"/>
        <w:rPr>
          <w:i/>
          <w:sz w:val="20"/>
        </w:rPr>
      </w:pPr>
      <w:r>
        <w:rPr>
          <w:i/>
          <w:sz w:val="20"/>
        </w:rPr>
        <w:t>Correlation</w:t>
      </w:r>
      <w:r>
        <w:rPr>
          <w:i/>
          <w:spacing w:val="-10"/>
          <w:sz w:val="20"/>
        </w:rPr>
        <w:t> </w:t>
      </w:r>
      <w:r>
        <w:rPr>
          <w:i/>
          <w:sz w:val="20"/>
        </w:rPr>
        <w:t>dimension</w:t>
      </w:r>
      <w:r>
        <w:rPr>
          <w:i/>
          <w:spacing w:val="-8"/>
          <w:sz w:val="20"/>
        </w:rPr>
        <w:t> </w:t>
      </w:r>
      <w:r>
        <w:rPr>
          <w:i/>
          <w:spacing w:val="-4"/>
          <w:sz w:val="20"/>
        </w:rPr>
        <w:t>(CD)</w:t>
      </w:r>
    </w:p>
    <w:p>
      <w:pPr>
        <w:pStyle w:val="BodyText"/>
        <w:spacing w:before="20"/>
        <w:rPr>
          <w:i/>
        </w:rPr>
      </w:pPr>
    </w:p>
    <w:p>
      <w:pPr>
        <w:pStyle w:val="BodyText"/>
        <w:spacing w:line="249" w:lineRule="auto"/>
        <w:ind w:left="333" w:right="241" w:firstLine="401"/>
        <w:jc w:val="both"/>
      </w:pPr>
      <w:r>
        <w:rPr/>
        <w:t>Fig. 5 presents the typical plots of lnC(r) versus lnr calculated for various embedding dimension at different SAA. The scaling region is set in the middle third of the horizontal range of the plot of lnC(r) versus lnr. The scaling region covers the linear portion of curves in Fig.</w:t>
      </w:r>
      <w:r>
        <w:rPr>
          <w:spacing w:val="13"/>
        </w:rPr>
        <w:t> </w:t>
      </w:r>
      <w:r>
        <w:rPr/>
        <w:t>5. Slope of the scaling region of each curve</w:t>
      </w:r>
    </w:p>
    <w:p>
      <w:pPr>
        <w:spacing w:after="0" w:line="249" w:lineRule="auto"/>
        <w:jc w:val="both"/>
        <w:sectPr>
          <w:type w:val="continuous"/>
          <w:pgSz w:w="10890" w:h="14860"/>
          <w:pgMar w:header="713" w:footer="0" w:top="780" w:bottom="280" w:left="460" w:right="1000"/>
        </w:sectPr>
      </w:pPr>
    </w:p>
    <w:p>
      <w:pPr>
        <w:pStyle w:val="BodyText"/>
        <w:spacing w:before="216"/>
      </w:pPr>
    </w:p>
    <w:p>
      <w:pPr>
        <w:pStyle w:val="BodyText"/>
        <w:spacing w:line="249" w:lineRule="auto" w:after="22"/>
        <w:ind w:left="276" w:right="295"/>
        <w:jc w:val="both"/>
      </w:pPr>
      <w:r>
        <w:rPr/>
        <w:t>was calculated and the results were plotted against the embedding dimension [13]. The saturation value of these slopes was designated as CD for the combustion system. It is clear from Fig. 6 that the CD gradually declines with the increase of SAA. CD of the attractor decreases from 1.76 to 1.59 with the 30</w:t>
      </w:r>
      <w:r>
        <w:rPr>
          <w:rFonts w:ascii="Arial" w:hAnsi="Arial"/>
        </w:rPr>
        <w:t>˚</w:t>
      </w:r>
      <w:r>
        <w:rPr/>
        <w:t>CA to 45ºCA increases of SAA. This means that the complexity of the attractor declines with the increase of SAA. The continuous cycle of four-stroke engine is isolated by exhaust and intake stroke. If speed is constant, each</w:t>
      </w:r>
      <w:r>
        <w:rPr>
          <w:spacing w:val="80"/>
        </w:rPr>
        <w:t> </w:t>
      </w:r>
      <w:r>
        <w:rPr/>
        <w:t>cycle will</w:t>
      </w:r>
      <w:r>
        <w:rPr>
          <w:spacing w:val="-1"/>
        </w:rPr>
        <w:t> </w:t>
      </w:r>
      <w:r>
        <w:rPr/>
        <w:t>cover the</w:t>
      </w:r>
      <w:r>
        <w:rPr>
          <w:spacing w:val="-1"/>
        </w:rPr>
        <w:t> </w:t>
      </w:r>
      <w:r>
        <w:rPr/>
        <w:t>same</w:t>
      </w:r>
      <w:r>
        <w:rPr>
          <w:spacing w:val="-1"/>
        </w:rPr>
        <w:t> </w:t>
      </w:r>
      <w:r>
        <w:rPr/>
        <w:t>time,</w:t>
      </w:r>
      <w:r>
        <w:rPr>
          <w:spacing w:val="-1"/>
        </w:rPr>
        <w:t> </w:t>
      </w:r>
      <w:r>
        <w:rPr/>
        <w:t>so</w:t>
      </w:r>
      <w:r>
        <w:rPr>
          <w:spacing w:val="-1"/>
        </w:rPr>
        <w:t> </w:t>
      </w:r>
      <w:r>
        <w:rPr/>
        <w:t>continuous</w:t>
      </w:r>
      <w:r>
        <w:rPr>
          <w:spacing w:val="-1"/>
        </w:rPr>
        <w:t> </w:t>
      </w:r>
      <w:r>
        <w:rPr/>
        <w:t>cycle</w:t>
      </w:r>
      <w:r>
        <w:rPr>
          <w:spacing w:val="-1"/>
        </w:rPr>
        <w:t> </w:t>
      </w:r>
      <w:r>
        <w:rPr/>
        <w:t>seems to be</w:t>
      </w:r>
      <w:r>
        <w:rPr>
          <w:spacing w:val="-1"/>
        </w:rPr>
        <w:t> </w:t>
      </w:r>
      <w:r>
        <w:rPr/>
        <w:t>a</w:t>
      </w:r>
      <w:r>
        <w:rPr>
          <w:spacing w:val="-3"/>
        </w:rPr>
        <w:t> </w:t>
      </w:r>
      <w:r>
        <w:rPr/>
        <w:t>deterministic periodic</w:t>
      </w:r>
      <w:r>
        <w:rPr>
          <w:spacing w:val="-3"/>
        </w:rPr>
        <w:t> </w:t>
      </w:r>
      <w:r>
        <w:rPr/>
        <w:t>process.</w:t>
      </w:r>
      <w:r>
        <w:rPr>
          <w:spacing w:val="-1"/>
        </w:rPr>
        <w:t> </w:t>
      </w:r>
      <w:r>
        <w:rPr/>
        <w:t>However the perturbation brought by air inflow and nonlinear noise effect the dynamics and quantity of air and fuel mixture.</w:t>
      </w:r>
      <w:r>
        <w:rPr>
          <w:spacing w:val="-2"/>
        </w:rPr>
        <w:t> </w:t>
      </w:r>
      <w:r>
        <w:rPr/>
        <w:t>This</w:t>
      </w:r>
      <w:r>
        <w:rPr>
          <w:spacing w:val="-1"/>
        </w:rPr>
        <w:t> </w:t>
      </w:r>
      <w:r>
        <w:rPr/>
        <w:t>disturbance</w:t>
      </w:r>
      <w:r>
        <w:rPr>
          <w:spacing w:val="-2"/>
        </w:rPr>
        <w:t> </w:t>
      </w:r>
      <w:r>
        <w:rPr/>
        <w:t>is</w:t>
      </w:r>
      <w:r>
        <w:rPr>
          <w:spacing w:val="-3"/>
        </w:rPr>
        <w:t> </w:t>
      </w:r>
      <w:r>
        <w:rPr/>
        <w:t>amplified</w:t>
      </w:r>
      <w:r>
        <w:rPr>
          <w:spacing w:val="-1"/>
        </w:rPr>
        <w:t> </w:t>
      </w:r>
      <w:r>
        <w:rPr/>
        <w:t>during</w:t>
      </w:r>
      <w:r>
        <w:rPr>
          <w:spacing w:val="-3"/>
        </w:rPr>
        <w:t> </w:t>
      </w:r>
      <w:r>
        <w:rPr/>
        <w:t>combustion</w:t>
      </w:r>
      <w:r>
        <w:rPr>
          <w:spacing w:val="-2"/>
        </w:rPr>
        <w:t> </w:t>
      </w:r>
      <w:r>
        <w:rPr/>
        <w:t>process</w:t>
      </w:r>
      <w:r>
        <w:rPr>
          <w:spacing w:val="-2"/>
        </w:rPr>
        <w:t> </w:t>
      </w:r>
      <w:r>
        <w:rPr/>
        <w:t>and</w:t>
      </w:r>
      <w:r>
        <w:rPr>
          <w:spacing w:val="-2"/>
        </w:rPr>
        <w:t> </w:t>
      </w:r>
      <w:r>
        <w:rPr/>
        <w:t>results</w:t>
      </w:r>
      <w:r>
        <w:rPr>
          <w:spacing w:val="-2"/>
        </w:rPr>
        <w:t> </w:t>
      </w:r>
      <w:r>
        <w:rPr/>
        <w:t>in</w:t>
      </w:r>
      <w:r>
        <w:rPr>
          <w:spacing w:val="-3"/>
        </w:rPr>
        <w:t> </w:t>
      </w:r>
      <w:r>
        <w:rPr/>
        <w:t>a chaotic characteristic.</w:t>
      </w:r>
      <w:r>
        <w:rPr>
          <w:spacing w:val="-2"/>
        </w:rPr>
        <w:t> </w:t>
      </w:r>
      <w:r>
        <w:rPr/>
        <w:t>Delay in SAA causes pressure drop in expansion stroke and the heat condition becomes worse due to increase of afterburning period. As a result the flame becomes unstable, the engine power output declines and the cyclic combustion variability</w:t>
      </w:r>
      <w:r>
        <w:rPr>
          <w:spacing w:val="-1"/>
        </w:rPr>
        <w:t> </w:t>
      </w:r>
      <w:r>
        <w:rPr/>
        <w:t>increases. Consequently the trajectory of attractor deviates and requires more variables to describe the state of the dynamics.</w:t>
      </w:r>
    </w:p>
    <w:p>
      <w:pPr>
        <w:tabs>
          <w:tab w:pos="2590" w:val="left" w:leader="none"/>
          <w:tab w:pos="4889" w:val="left" w:leader="none"/>
          <w:tab w:pos="7208" w:val="left" w:leader="none"/>
        </w:tabs>
        <w:spacing w:line="240" w:lineRule="auto"/>
        <w:ind w:left="277" w:right="0" w:firstLine="0"/>
        <w:jc w:val="left"/>
        <w:rPr>
          <w:sz w:val="20"/>
        </w:rPr>
      </w:pPr>
      <w:r>
        <w:rPr>
          <w:sz w:val="20"/>
        </w:rPr>
        <w:drawing>
          <wp:inline distT="0" distB="0" distL="0" distR="0">
            <wp:extent cx="1242155" cy="104775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4" cstate="print"/>
                    <a:stretch>
                      <a:fillRect/>
                    </a:stretch>
                  </pic:blipFill>
                  <pic:spPr>
                    <a:xfrm>
                      <a:off x="0" y="0"/>
                      <a:ext cx="1242155" cy="1047750"/>
                    </a:xfrm>
                    <a:prstGeom prst="rect">
                      <a:avLst/>
                    </a:prstGeom>
                  </pic:spPr>
                </pic:pic>
              </a:graphicData>
            </a:graphic>
          </wp:inline>
        </w:drawing>
      </w:r>
      <w:r>
        <w:rPr>
          <w:sz w:val="20"/>
        </w:rPr>
      </w:r>
      <w:r>
        <w:rPr>
          <w:sz w:val="20"/>
        </w:rPr>
        <w:tab/>
      </w:r>
      <w:r>
        <w:rPr>
          <w:position w:val="3"/>
          <w:sz w:val="20"/>
        </w:rPr>
        <w:drawing>
          <wp:inline distT="0" distB="0" distL="0" distR="0">
            <wp:extent cx="1250618" cy="104775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5" cstate="print"/>
                    <a:stretch>
                      <a:fillRect/>
                    </a:stretch>
                  </pic:blipFill>
                  <pic:spPr>
                    <a:xfrm>
                      <a:off x="0" y="0"/>
                      <a:ext cx="1250618" cy="1047750"/>
                    </a:xfrm>
                    <a:prstGeom prst="rect">
                      <a:avLst/>
                    </a:prstGeom>
                  </pic:spPr>
                </pic:pic>
              </a:graphicData>
            </a:graphic>
          </wp:inline>
        </w:drawing>
      </w:r>
      <w:r>
        <w:rPr>
          <w:position w:val="3"/>
          <w:sz w:val="20"/>
        </w:rPr>
      </w:r>
      <w:r>
        <w:rPr>
          <w:position w:val="3"/>
          <w:sz w:val="20"/>
        </w:rPr>
        <w:tab/>
      </w:r>
      <w:r>
        <w:rPr>
          <w:position w:val="3"/>
          <w:sz w:val="20"/>
        </w:rPr>
        <w:drawing>
          <wp:inline distT="0" distB="0" distL="0" distR="0">
            <wp:extent cx="1238520" cy="1049274"/>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6" cstate="print"/>
                    <a:stretch>
                      <a:fillRect/>
                    </a:stretch>
                  </pic:blipFill>
                  <pic:spPr>
                    <a:xfrm>
                      <a:off x="0" y="0"/>
                      <a:ext cx="1238520" cy="1049274"/>
                    </a:xfrm>
                    <a:prstGeom prst="rect">
                      <a:avLst/>
                    </a:prstGeom>
                  </pic:spPr>
                </pic:pic>
              </a:graphicData>
            </a:graphic>
          </wp:inline>
        </w:drawing>
      </w:r>
      <w:r>
        <w:rPr>
          <w:position w:val="3"/>
          <w:sz w:val="20"/>
        </w:rPr>
      </w:r>
      <w:r>
        <w:rPr>
          <w:position w:val="3"/>
          <w:sz w:val="20"/>
        </w:rPr>
        <w:tab/>
      </w:r>
      <w:r>
        <w:rPr>
          <w:position w:val="3"/>
          <w:sz w:val="20"/>
        </w:rPr>
        <w:drawing>
          <wp:inline distT="0" distB="0" distL="0" distR="0">
            <wp:extent cx="1202052" cy="1029843"/>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7" cstate="print"/>
                    <a:stretch>
                      <a:fillRect/>
                    </a:stretch>
                  </pic:blipFill>
                  <pic:spPr>
                    <a:xfrm>
                      <a:off x="0" y="0"/>
                      <a:ext cx="1202052" cy="1029843"/>
                    </a:xfrm>
                    <a:prstGeom prst="rect">
                      <a:avLst/>
                    </a:prstGeom>
                  </pic:spPr>
                </pic:pic>
              </a:graphicData>
            </a:graphic>
          </wp:inline>
        </w:drawing>
      </w:r>
      <w:r>
        <w:rPr>
          <w:position w:val="3"/>
          <w:sz w:val="20"/>
        </w:rPr>
      </w:r>
    </w:p>
    <w:p>
      <w:pPr>
        <w:spacing w:after="0" w:line="240" w:lineRule="auto"/>
        <w:jc w:val="left"/>
        <w:rPr>
          <w:sz w:val="20"/>
        </w:rPr>
        <w:sectPr>
          <w:pgSz w:w="10890" w:h="14860"/>
          <w:pgMar w:header="713" w:footer="0" w:top="900" w:bottom="280" w:left="460" w:right="1000"/>
        </w:sectPr>
      </w:pPr>
    </w:p>
    <w:p>
      <w:pPr>
        <w:spacing w:before="53"/>
        <w:ind w:left="276" w:right="0" w:firstLine="0"/>
        <w:jc w:val="left"/>
        <w:rPr>
          <w:sz w:val="16"/>
        </w:rPr>
      </w:pPr>
      <w:r>
        <w:rPr>
          <w:sz w:val="16"/>
        </w:rPr>
        <w:t>Fig.5</w:t>
      </w:r>
      <w:r>
        <w:rPr>
          <w:spacing w:val="-2"/>
          <w:sz w:val="16"/>
        </w:rPr>
        <w:t> </w:t>
      </w:r>
      <w:r>
        <w:rPr>
          <w:sz w:val="16"/>
        </w:rPr>
        <w:t>Plots</w:t>
      </w:r>
      <w:r>
        <w:rPr>
          <w:spacing w:val="-4"/>
          <w:sz w:val="16"/>
        </w:rPr>
        <w:t> </w:t>
      </w:r>
      <w:r>
        <w:rPr>
          <w:sz w:val="16"/>
        </w:rPr>
        <w:t>of</w:t>
      </w:r>
      <w:r>
        <w:rPr>
          <w:spacing w:val="-5"/>
          <w:sz w:val="16"/>
        </w:rPr>
        <w:t> </w:t>
      </w:r>
      <w:r>
        <w:rPr>
          <w:sz w:val="16"/>
        </w:rPr>
        <w:t>lnC(r)</w:t>
      </w:r>
      <w:r>
        <w:rPr>
          <w:spacing w:val="-4"/>
          <w:sz w:val="16"/>
        </w:rPr>
        <w:t> </w:t>
      </w:r>
      <w:r>
        <w:rPr>
          <w:sz w:val="16"/>
        </w:rPr>
        <w:t>versus</w:t>
      </w:r>
      <w:r>
        <w:rPr>
          <w:spacing w:val="-3"/>
          <w:sz w:val="16"/>
        </w:rPr>
        <w:t> </w:t>
      </w:r>
      <w:r>
        <w:rPr>
          <w:spacing w:val="-5"/>
          <w:sz w:val="16"/>
        </w:rPr>
        <w:t>lnr</w:t>
      </w:r>
    </w:p>
    <w:p>
      <w:pPr>
        <w:spacing w:line="240" w:lineRule="auto" w:before="0"/>
        <w:rPr>
          <w:sz w:val="12"/>
        </w:rPr>
      </w:pPr>
      <w:r>
        <w:rPr/>
        <w:br w:type="column"/>
      </w:r>
      <w:r>
        <w:rPr>
          <w:sz w:val="12"/>
        </w:rPr>
      </w:r>
    </w:p>
    <w:p>
      <w:pPr>
        <w:pStyle w:val="BodyText"/>
        <w:spacing w:before="117"/>
        <w:rPr>
          <w:sz w:val="12"/>
        </w:rPr>
      </w:pPr>
    </w:p>
    <w:p>
      <w:pPr>
        <w:spacing w:before="1"/>
        <w:ind w:left="312" w:right="0" w:firstLine="0"/>
        <w:jc w:val="left"/>
        <w:rPr>
          <w:sz w:val="12"/>
        </w:rPr>
      </w:pPr>
      <w:r>
        <w:rPr>
          <w:spacing w:val="-2"/>
          <w:sz w:val="12"/>
        </w:rPr>
        <w:t>1.2E-</w:t>
      </w:r>
      <w:r>
        <w:rPr>
          <w:spacing w:val="-5"/>
          <w:sz w:val="12"/>
        </w:rPr>
        <w:t>02</w:t>
      </w:r>
    </w:p>
    <w:p>
      <w:pPr>
        <w:spacing w:before="78"/>
        <w:ind w:left="312" w:right="0" w:firstLine="0"/>
        <w:jc w:val="left"/>
        <w:rPr>
          <w:sz w:val="12"/>
        </w:rPr>
      </w:pPr>
      <w:r>
        <w:rPr/>
        <mc:AlternateContent>
          <mc:Choice Requires="wps">
            <w:drawing>
              <wp:anchor distT="0" distB="0" distL="0" distR="0" allowOverlap="1" layoutInCell="1" locked="0" behindDoc="0" simplePos="0" relativeHeight="15741952">
                <wp:simplePos x="0" y="0"/>
                <wp:positionH relativeFrom="page">
                  <wp:posOffset>3892279</wp:posOffset>
                </wp:positionH>
                <wp:positionV relativeFrom="paragraph">
                  <wp:posOffset>88701</wp:posOffset>
                </wp:positionV>
                <wp:extent cx="110489" cy="57848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10489" cy="578485"/>
                        </a:xfrm>
                        <a:prstGeom prst="rect">
                          <a:avLst/>
                        </a:prstGeom>
                      </wps:spPr>
                      <wps:txbx>
                        <w:txbxContent>
                          <w:p>
                            <w:pPr>
                              <w:spacing w:before="15"/>
                              <w:ind w:left="20" w:right="0" w:firstLine="0"/>
                              <w:jc w:val="left"/>
                              <w:rPr>
                                <w:sz w:val="12"/>
                              </w:rPr>
                            </w:pPr>
                            <w:r>
                              <w:rPr>
                                <w:spacing w:val="-2"/>
                                <w:sz w:val="12"/>
                              </w:rPr>
                              <w:t>Lyapnov</w:t>
                            </w:r>
                            <w:r>
                              <w:rPr>
                                <w:spacing w:val="2"/>
                                <w:sz w:val="12"/>
                              </w:rPr>
                              <w:t> </w:t>
                            </w:r>
                            <w:r>
                              <w:rPr>
                                <w:spacing w:val="-2"/>
                                <w:sz w:val="12"/>
                              </w:rPr>
                              <w:t>exponent</w:t>
                            </w:r>
                          </w:p>
                        </w:txbxContent>
                      </wps:txbx>
                      <wps:bodyPr wrap="square" lIns="0" tIns="0" rIns="0" bIns="0" rtlCol="0" vert="vert270">
                        <a:noAutofit/>
                      </wps:bodyPr>
                    </wps:wsp>
                  </a:graphicData>
                </a:graphic>
              </wp:anchor>
            </w:drawing>
          </mc:Choice>
          <mc:Fallback>
            <w:pict>
              <v:shape style="position:absolute;margin-left:306.478699pt;margin-top:6.984388pt;width:8.7pt;height:45.55pt;mso-position-horizontal-relative:page;mso-position-vertical-relative:paragraph;z-index:15741952" type="#_x0000_t202" id="docshape30" filled="false" stroked="false">
                <v:textbox inset="0,0,0,0" style="layout-flow:vertical;mso-layout-flow-alt:bottom-to-top">
                  <w:txbxContent>
                    <w:p>
                      <w:pPr>
                        <w:spacing w:before="15"/>
                        <w:ind w:left="20" w:right="0" w:firstLine="0"/>
                        <w:jc w:val="left"/>
                        <w:rPr>
                          <w:sz w:val="12"/>
                        </w:rPr>
                      </w:pPr>
                      <w:r>
                        <w:rPr>
                          <w:spacing w:val="-2"/>
                          <w:sz w:val="12"/>
                        </w:rPr>
                        <w:t>Lyapnov</w:t>
                      </w:r>
                      <w:r>
                        <w:rPr>
                          <w:spacing w:val="2"/>
                          <w:sz w:val="12"/>
                        </w:rPr>
                        <w:t> </w:t>
                      </w:r>
                      <w:r>
                        <w:rPr>
                          <w:spacing w:val="-2"/>
                          <w:sz w:val="12"/>
                        </w:rPr>
                        <w:t>exponent</w:t>
                      </w:r>
                    </w:p>
                  </w:txbxContent>
                </v:textbox>
                <w10:wrap type="none"/>
              </v:shape>
            </w:pict>
          </mc:Fallback>
        </mc:AlternateContent>
      </w:r>
      <w:r>
        <w:rPr>
          <w:spacing w:val="-2"/>
          <w:sz w:val="12"/>
        </w:rPr>
        <w:t>1.0E-</w:t>
      </w:r>
      <w:r>
        <w:rPr>
          <w:spacing w:val="-5"/>
          <w:sz w:val="12"/>
        </w:rPr>
        <w:t>02</w:t>
      </w:r>
    </w:p>
    <w:p>
      <w:pPr>
        <w:spacing w:before="79"/>
        <w:ind w:left="312" w:right="0" w:firstLine="0"/>
        <w:jc w:val="left"/>
        <w:rPr>
          <w:sz w:val="12"/>
        </w:rPr>
      </w:pPr>
      <w:r>
        <w:rPr>
          <w:spacing w:val="-2"/>
          <w:sz w:val="12"/>
        </w:rPr>
        <w:t>8.0E-</w:t>
      </w:r>
      <w:r>
        <w:rPr>
          <w:spacing w:val="-5"/>
          <w:sz w:val="12"/>
        </w:rPr>
        <w:t>03</w:t>
      </w:r>
    </w:p>
    <w:p>
      <w:pPr>
        <w:spacing w:before="78"/>
        <w:ind w:left="312" w:right="0" w:firstLine="0"/>
        <w:jc w:val="left"/>
        <w:rPr>
          <w:sz w:val="12"/>
        </w:rPr>
      </w:pPr>
      <w:r>
        <w:rPr>
          <w:spacing w:val="-2"/>
          <w:sz w:val="12"/>
        </w:rPr>
        <w:t>6.0E-</w:t>
      </w:r>
      <w:r>
        <w:rPr>
          <w:spacing w:val="-5"/>
          <w:sz w:val="12"/>
        </w:rPr>
        <w:t>03</w:t>
      </w:r>
    </w:p>
    <w:p>
      <w:pPr>
        <w:spacing w:before="64"/>
        <w:ind w:left="312" w:right="0" w:firstLine="0"/>
        <w:jc w:val="left"/>
        <w:rPr>
          <w:sz w:val="12"/>
        </w:rPr>
      </w:pPr>
      <w:r>
        <w:rPr>
          <w:spacing w:val="-2"/>
          <w:sz w:val="12"/>
        </w:rPr>
        <w:t>4.0E-</w:t>
      </w:r>
      <w:r>
        <w:rPr>
          <w:spacing w:val="-5"/>
          <w:sz w:val="12"/>
        </w:rPr>
        <w:t>03</w:t>
      </w:r>
    </w:p>
    <w:p>
      <w:pPr>
        <w:spacing w:before="79"/>
        <w:ind w:left="312" w:right="0" w:firstLine="0"/>
        <w:jc w:val="left"/>
        <w:rPr>
          <w:sz w:val="12"/>
        </w:rPr>
      </w:pPr>
      <w:r>
        <w:rPr>
          <w:spacing w:val="-2"/>
          <w:sz w:val="12"/>
        </w:rPr>
        <w:t>2.0E-</w:t>
      </w:r>
      <w:r>
        <w:rPr>
          <w:spacing w:val="-5"/>
          <w:sz w:val="12"/>
        </w:rPr>
        <w:t>03</w:t>
      </w:r>
    </w:p>
    <w:p>
      <w:pPr>
        <w:spacing w:before="79"/>
        <w:ind w:left="276" w:right="0" w:firstLine="0"/>
        <w:jc w:val="left"/>
        <w:rPr>
          <w:sz w:val="12"/>
        </w:rPr>
      </w:pPr>
      <w:r>
        <w:rPr>
          <w:spacing w:val="-2"/>
          <w:sz w:val="12"/>
        </w:rPr>
        <w:t>0.0E+00</w:t>
      </w:r>
    </w:p>
    <w:p>
      <w:pPr>
        <w:spacing w:line="240" w:lineRule="auto" w:before="222" w:after="24"/>
        <w:rPr>
          <w:sz w:val="20"/>
        </w:rPr>
      </w:pPr>
      <w:r>
        <w:rPr/>
        <w:br w:type="column"/>
      </w:r>
      <w:r>
        <w:rPr>
          <w:sz w:val="20"/>
        </w:rPr>
      </w:r>
    </w:p>
    <w:p>
      <w:pPr>
        <w:pStyle w:val="BodyText"/>
        <w:ind w:left="62"/>
      </w:pPr>
      <w:r>
        <w:rPr/>
        <mc:AlternateContent>
          <mc:Choice Requires="wps">
            <w:drawing>
              <wp:inline distT="0" distB="0" distL="0" distR="0">
                <wp:extent cx="920115" cy="817880"/>
                <wp:effectExtent l="9525" t="0" r="0" b="1269"/>
                <wp:docPr id="43" name="Group 43"/>
                <wp:cNvGraphicFramePr>
                  <a:graphicFrameLocks/>
                </wp:cNvGraphicFramePr>
                <a:graphic>
                  <a:graphicData uri="http://schemas.microsoft.com/office/word/2010/wordprocessingGroup">
                    <wpg:wgp>
                      <wpg:cNvPr id="43" name="Group 43"/>
                      <wpg:cNvGrpSpPr/>
                      <wpg:grpSpPr>
                        <a:xfrm>
                          <a:off x="0" y="0"/>
                          <a:ext cx="920115" cy="817880"/>
                          <a:chExt cx="920115" cy="817880"/>
                        </a:xfrm>
                      </wpg:grpSpPr>
                      <pic:pic>
                        <pic:nvPicPr>
                          <pic:cNvPr id="44" name="Image 44"/>
                          <pic:cNvPicPr/>
                        </pic:nvPicPr>
                        <pic:blipFill>
                          <a:blip r:embed="rId28" cstate="print"/>
                          <a:stretch>
                            <a:fillRect/>
                          </a:stretch>
                        </pic:blipFill>
                        <pic:spPr>
                          <a:xfrm>
                            <a:off x="63888" y="132847"/>
                            <a:ext cx="96697" cy="678573"/>
                          </a:xfrm>
                          <a:prstGeom prst="rect">
                            <a:avLst/>
                          </a:prstGeom>
                        </pic:spPr>
                      </pic:pic>
                      <wps:wsp>
                        <wps:cNvPr id="45" name="Graphic 45"/>
                        <wps:cNvSpPr/>
                        <wps:spPr>
                          <a:xfrm>
                            <a:off x="57690" y="125519"/>
                            <a:ext cx="97155" cy="680085"/>
                          </a:xfrm>
                          <a:custGeom>
                            <a:avLst/>
                            <a:gdLst/>
                            <a:ahLst/>
                            <a:cxnLst/>
                            <a:rect l="l" t="t" r="r" b="b"/>
                            <a:pathLst>
                              <a:path w="97155" h="680085">
                                <a:moveTo>
                                  <a:pt x="6196" y="685919"/>
                                </a:moveTo>
                                <a:lnTo>
                                  <a:pt x="102889" y="685919"/>
                                </a:lnTo>
                                <a:lnTo>
                                  <a:pt x="102889" y="7347"/>
                                </a:lnTo>
                                <a:lnTo>
                                  <a:pt x="6196" y="7347"/>
                                </a:lnTo>
                                <a:lnTo>
                                  <a:pt x="6196" y="685919"/>
                                </a:lnTo>
                                <a:close/>
                              </a:path>
                            </a:pathLst>
                          </a:custGeom>
                          <a:ln w="7553">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29" cstate="print"/>
                          <a:stretch>
                            <a:fillRect/>
                          </a:stretch>
                        </pic:blipFill>
                        <pic:spPr>
                          <a:xfrm>
                            <a:off x="296958" y="339247"/>
                            <a:ext cx="89446" cy="472173"/>
                          </a:xfrm>
                          <a:prstGeom prst="rect">
                            <a:avLst/>
                          </a:prstGeom>
                        </pic:spPr>
                      </pic:pic>
                      <wps:wsp>
                        <wps:cNvPr id="47" name="Graphic 47"/>
                        <wps:cNvSpPr/>
                        <wps:spPr>
                          <a:xfrm>
                            <a:off x="290431" y="332211"/>
                            <a:ext cx="89535" cy="473075"/>
                          </a:xfrm>
                          <a:custGeom>
                            <a:avLst/>
                            <a:gdLst/>
                            <a:ahLst/>
                            <a:cxnLst/>
                            <a:rect l="l" t="t" r="r" b="b"/>
                            <a:pathLst>
                              <a:path w="89535" h="473075">
                                <a:moveTo>
                                  <a:pt x="6522" y="479227"/>
                                </a:moveTo>
                                <a:lnTo>
                                  <a:pt x="95978" y="479227"/>
                                </a:lnTo>
                                <a:lnTo>
                                  <a:pt x="95978" y="7057"/>
                                </a:lnTo>
                                <a:lnTo>
                                  <a:pt x="6522" y="7057"/>
                                </a:lnTo>
                                <a:lnTo>
                                  <a:pt x="6522" y="479227"/>
                                </a:lnTo>
                                <a:close/>
                              </a:path>
                            </a:pathLst>
                          </a:custGeom>
                          <a:ln w="7553">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30" cstate="print"/>
                          <a:stretch>
                            <a:fillRect/>
                          </a:stretch>
                        </pic:blipFill>
                        <pic:spPr>
                          <a:xfrm>
                            <a:off x="522790" y="505744"/>
                            <a:ext cx="98272" cy="305676"/>
                          </a:xfrm>
                          <a:prstGeom prst="rect">
                            <a:avLst/>
                          </a:prstGeom>
                        </pic:spPr>
                      </pic:pic>
                      <wps:wsp>
                        <wps:cNvPr id="49" name="Graphic 49"/>
                        <wps:cNvSpPr/>
                        <wps:spPr>
                          <a:xfrm>
                            <a:off x="515945" y="498937"/>
                            <a:ext cx="98425" cy="306705"/>
                          </a:xfrm>
                          <a:custGeom>
                            <a:avLst/>
                            <a:gdLst/>
                            <a:ahLst/>
                            <a:cxnLst/>
                            <a:rect l="l" t="t" r="r" b="b"/>
                            <a:pathLst>
                              <a:path w="98425" h="306705">
                                <a:moveTo>
                                  <a:pt x="6837" y="312501"/>
                                </a:moveTo>
                                <a:lnTo>
                                  <a:pt x="105108" y="312501"/>
                                </a:lnTo>
                                <a:lnTo>
                                  <a:pt x="105108" y="6823"/>
                                </a:lnTo>
                                <a:lnTo>
                                  <a:pt x="6837" y="6823"/>
                                </a:lnTo>
                                <a:lnTo>
                                  <a:pt x="6837" y="312501"/>
                                </a:lnTo>
                                <a:close/>
                              </a:path>
                            </a:pathLst>
                          </a:custGeom>
                          <a:ln w="7552">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31" cstate="print"/>
                          <a:stretch>
                            <a:fillRect/>
                          </a:stretch>
                        </pic:blipFill>
                        <pic:spPr>
                          <a:xfrm>
                            <a:off x="755835" y="605020"/>
                            <a:ext cx="91020" cy="206400"/>
                          </a:xfrm>
                          <a:prstGeom prst="rect">
                            <a:avLst/>
                          </a:prstGeom>
                        </pic:spPr>
                      </pic:pic>
                      <wps:wsp>
                        <wps:cNvPr id="51" name="Graphic 51"/>
                        <wps:cNvSpPr/>
                        <wps:spPr>
                          <a:xfrm>
                            <a:off x="748672" y="598352"/>
                            <a:ext cx="91440" cy="207010"/>
                          </a:xfrm>
                          <a:custGeom>
                            <a:avLst/>
                            <a:gdLst/>
                            <a:ahLst/>
                            <a:cxnLst/>
                            <a:rect l="l" t="t" r="r" b="b"/>
                            <a:pathLst>
                              <a:path w="91440" h="207010">
                                <a:moveTo>
                                  <a:pt x="7163" y="213086"/>
                                </a:moveTo>
                                <a:lnTo>
                                  <a:pt x="98184" y="213086"/>
                                </a:lnTo>
                                <a:lnTo>
                                  <a:pt x="98184" y="6683"/>
                                </a:lnTo>
                                <a:lnTo>
                                  <a:pt x="7163" y="6683"/>
                                </a:lnTo>
                                <a:lnTo>
                                  <a:pt x="7163" y="213086"/>
                                </a:lnTo>
                                <a:close/>
                              </a:path>
                            </a:pathLst>
                          </a:custGeom>
                          <a:ln w="7550">
                            <a:solidFill>
                              <a:srgbClr val="000000"/>
                            </a:solidFill>
                            <a:prstDash val="solid"/>
                          </a:ln>
                        </wps:spPr>
                        <wps:bodyPr wrap="square" lIns="0" tIns="0" rIns="0" bIns="0" rtlCol="0">
                          <a:prstTxWarp prst="textNoShape">
                            <a:avLst/>
                          </a:prstTxWarp>
                          <a:noAutofit/>
                        </wps:bodyPr>
                      </wps:wsp>
                      <wps:wsp>
                        <wps:cNvPr id="52" name="Graphic 52"/>
                        <wps:cNvSpPr/>
                        <wps:spPr>
                          <a:xfrm>
                            <a:off x="883" y="894"/>
                            <a:ext cx="1270" cy="814705"/>
                          </a:xfrm>
                          <a:custGeom>
                            <a:avLst/>
                            <a:gdLst/>
                            <a:ahLst/>
                            <a:cxnLst/>
                            <a:rect l="l" t="t" r="r" b="b"/>
                            <a:pathLst>
                              <a:path w="0" h="814705">
                                <a:moveTo>
                                  <a:pt x="0" y="0"/>
                                </a:moveTo>
                                <a:lnTo>
                                  <a:pt x="0" y="814296"/>
                                </a:lnTo>
                              </a:path>
                            </a:pathLst>
                          </a:custGeom>
                          <a:ln w="1767">
                            <a:solidFill>
                              <a:srgbClr val="000000"/>
                            </a:solidFill>
                            <a:prstDash val="solid"/>
                          </a:ln>
                        </wps:spPr>
                        <wps:bodyPr wrap="square" lIns="0" tIns="0" rIns="0" bIns="0" rtlCol="0">
                          <a:prstTxWarp prst="textNoShape">
                            <a:avLst/>
                          </a:prstTxWarp>
                          <a:noAutofit/>
                        </wps:bodyPr>
                      </wps:wsp>
                      <wps:wsp>
                        <wps:cNvPr id="53" name="Graphic 53"/>
                        <wps:cNvSpPr/>
                        <wps:spPr>
                          <a:xfrm>
                            <a:off x="883" y="816767"/>
                            <a:ext cx="21590" cy="1270"/>
                          </a:xfrm>
                          <a:custGeom>
                            <a:avLst/>
                            <a:gdLst/>
                            <a:ahLst/>
                            <a:cxnLst/>
                            <a:rect l="l" t="t" r="r" b="b"/>
                            <a:pathLst>
                              <a:path w="21590" h="0">
                                <a:moveTo>
                                  <a:pt x="0" y="0"/>
                                </a:moveTo>
                                <a:lnTo>
                                  <a:pt x="21429" y="0"/>
                                </a:lnTo>
                              </a:path>
                            </a:pathLst>
                          </a:custGeom>
                          <a:ln w="1762">
                            <a:solidFill>
                              <a:srgbClr val="000000"/>
                            </a:solidFill>
                            <a:prstDash val="solid"/>
                          </a:ln>
                        </wps:spPr>
                        <wps:bodyPr wrap="square" lIns="0" tIns="0" rIns="0" bIns="0" rtlCol="0">
                          <a:prstTxWarp prst="textNoShape">
                            <a:avLst/>
                          </a:prstTxWarp>
                          <a:noAutofit/>
                        </wps:bodyPr>
                      </wps:wsp>
                      <wps:wsp>
                        <wps:cNvPr id="54" name="Graphic 54"/>
                        <wps:cNvSpPr/>
                        <wps:spPr>
                          <a:xfrm>
                            <a:off x="883" y="679175"/>
                            <a:ext cx="21590" cy="1270"/>
                          </a:xfrm>
                          <a:custGeom>
                            <a:avLst/>
                            <a:gdLst/>
                            <a:ahLst/>
                            <a:cxnLst/>
                            <a:rect l="l" t="t" r="r" b="b"/>
                            <a:pathLst>
                              <a:path w="21590" h="0">
                                <a:moveTo>
                                  <a:pt x="0" y="0"/>
                                </a:moveTo>
                                <a:lnTo>
                                  <a:pt x="21429" y="0"/>
                                </a:lnTo>
                              </a:path>
                            </a:pathLst>
                          </a:custGeom>
                          <a:ln w="1762">
                            <a:solidFill>
                              <a:srgbClr val="000000"/>
                            </a:solidFill>
                            <a:prstDash val="solid"/>
                          </a:ln>
                        </wps:spPr>
                        <wps:bodyPr wrap="square" lIns="0" tIns="0" rIns="0" bIns="0" rtlCol="0">
                          <a:prstTxWarp prst="textNoShape">
                            <a:avLst/>
                          </a:prstTxWarp>
                          <a:noAutofit/>
                        </wps:bodyPr>
                      </wps:wsp>
                      <wps:wsp>
                        <wps:cNvPr id="55" name="Graphic 55"/>
                        <wps:cNvSpPr/>
                        <wps:spPr>
                          <a:xfrm>
                            <a:off x="883" y="541571"/>
                            <a:ext cx="21590" cy="1270"/>
                          </a:xfrm>
                          <a:custGeom>
                            <a:avLst/>
                            <a:gdLst/>
                            <a:ahLst/>
                            <a:cxnLst/>
                            <a:rect l="l" t="t" r="r" b="b"/>
                            <a:pathLst>
                              <a:path w="21590" h="0">
                                <a:moveTo>
                                  <a:pt x="0" y="0"/>
                                </a:moveTo>
                                <a:lnTo>
                                  <a:pt x="21429" y="0"/>
                                </a:lnTo>
                              </a:path>
                            </a:pathLst>
                          </a:custGeom>
                          <a:ln w="1762">
                            <a:solidFill>
                              <a:srgbClr val="000000"/>
                            </a:solidFill>
                            <a:prstDash val="solid"/>
                          </a:ln>
                        </wps:spPr>
                        <wps:bodyPr wrap="square" lIns="0" tIns="0" rIns="0" bIns="0" rtlCol="0">
                          <a:prstTxWarp prst="textNoShape">
                            <a:avLst/>
                          </a:prstTxWarp>
                          <a:noAutofit/>
                        </wps:bodyPr>
                      </wps:wsp>
                      <wps:wsp>
                        <wps:cNvPr id="56" name="Graphic 56"/>
                        <wps:cNvSpPr/>
                        <wps:spPr>
                          <a:xfrm>
                            <a:off x="883" y="413390"/>
                            <a:ext cx="21590" cy="1270"/>
                          </a:xfrm>
                          <a:custGeom>
                            <a:avLst/>
                            <a:gdLst/>
                            <a:ahLst/>
                            <a:cxnLst/>
                            <a:rect l="l" t="t" r="r" b="b"/>
                            <a:pathLst>
                              <a:path w="21590" h="0">
                                <a:moveTo>
                                  <a:pt x="0" y="0"/>
                                </a:moveTo>
                                <a:lnTo>
                                  <a:pt x="21429" y="0"/>
                                </a:lnTo>
                              </a:path>
                            </a:pathLst>
                          </a:custGeom>
                          <a:ln w="1762">
                            <a:solidFill>
                              <a:srgbClr val="000000"/>
                            </a:solidFill>
                            <a:prstDash val="solid"/>
                          </a:ln>
                        </wps:spPr>
                        <wps:bodyPr wrap="square" lIns="0" tIns="0" rIns="0" bIns="0" rtlCol="0">
                          <a:prstTxWarp prst="textNoShape">
                            <a:avLst/>
                          </a:prstTxWarp>
                          <a:noAutofit/>
                        </wps:bodyPr>
                      </wps:wsp>
                      <wps:wsp>
                        <wps:cNvPr id="57" name="Graphic 57"/>
                        <wps:cNvSpPr/>
                        <wps:spPr>
                          <a:xfrm>
                            <a:off x="883" y="275772"/>
                            <a:ext cx="21590" cy="1270"/>
                          </a:xfrm>
                          <a:custGeom>
                            <a:avLst/>
                            <a:gdLst/>
                            <a:ahLst/>
                            <a:cxnLst/>
                            <a:rect l="l" t="t" r="r" b="b"/>
                            <a:pathLst>
                              <a:path w="21590" h="0">
                                <a:moveTo>
                                  <a:pt x="0" y="0"/>
                                </a:moveTo>
                                <a:lnTo>
                                  <a:pt x="21429" y="0"/>
                                </a:lnTo>
                              </a:path>
                            </a:pathLst>
                          </a:custGeom>
                          <a:ln w="1762">
                            <a:solidFill>
                              <a:srgbClr val="000000"/>
                            </a:solidFill>
                            <a:prstDash val="solid"/>
                          </a:ln>
                        </wps:spPr>
                        <wps:bodyPr wrap="square" lIns="0" tIns="0" rIns="0" bIns="0" rtlCol="0">
                          <a:prstTxWarp prst="textNoShape">
                            <a:avLst/>
                          </a:prstTxWarp>
                          <a:noAutofit/>
                        </wps:bodyPr>
                      </wps:wsp>
                      <wps:wsp>
                        <wps:cNvPr id="58" name="Graphic 58"/>
                        <wps:cNvSpPr/>
                        <wps:spPr>
                          <a:xfrm>
                            <a:off x="883" y="138168"/>
                            <a:ext cx="21590" cy="1270"/>
                          </a:xfrm>
                          <a:custGeom>
                            <a:avLst/>
                            <a:gdLst/>
                            <a:ahLst/>
                            <a:cxnLst/>
                            <a:rect l="l" t="t" r="r" b="b"/>
                            <a:pathLst>
                              <a:path w="21590" h="0">
                                <a:moveTo>
                                  <a:pt x="0" y="0"/>
                                </a:moveTo>
                                <a:lnTo>
                                  <a:pt x="21429" y="0"/>
                                </a:lnTo>
                              </a:path>
                            </a:pathLst>
                          </a:custGeom>
                          <a:ln w="1762">
                            <a:solidFill>
                              <a:srgbClr val="000000"/>
                            </a:solidFill>
                            <a:prstDash val="solid"/>
                          </a:ln>
                        </wps:spPr>
                        <wps:bodyPr wrap="square" lIns="0" tIns="0" rIns="0" bIns="0" rtlCol="0">
                          <a:prstTxWarp prst="textNoShape">
                            <a:avLst/>
                          </a:prstTxWarp>
                          <a:noAutofit/>
                        </wps:bodyPr>
                      </wps:wsp>
                      <wps:wsp>
                        <wps:cNvPr id="59" name="Graphic 59"/>
                        <wps:cNvSpPr/>
                        <wps:spPr>
                          <a:xfrm>
                            <a:off x="883" y="881"/>
                            <a:ext cx="21590" cy="1270"/>
                          </a:xfrm>
                          <a:custGeom>
                            <a:avLst/>
                            <a:gdLst/>
                            <a:ahLst/>
                            <a:cxnLst/>
                            <a:rect l="l" t="t" r="r" b="b"/>
                            <a:pathLst>
                              <a:path w="21590" h="0">
                                <a:moveTo>
                                  <a:pt x="0" y="0"/>
                                </a:moveTo>
                                <a:lnTo>
                                  <a:pt x="21429" y="0"/>
                                </a:lnTo>
                              </a:path>
                            </a:pathLst>
                          </a:custGeom>
                          <a:ln w="1762">
                            <a:solidFill>
                              <a:srgbClr val="000000"/>
                            </a:solidFill>
                            <a:prstDash val="solid"/>
                          </a:ln>
                        </wps:spPr>
                        <wps:bodyPr wrap="square" lIns="0" tIns="0" rIns="0" bIns="0" rtlCol="0">
                          <a:prstTxWarp prst="textNoShape">
                            <a:avLst/>
                          </a:prstTxWarp>
                          <a:noAutofit/>
                        </wps:bodyPr>
                      </wps:wsp>
                      <wps:wsp>
                        <wps:cNvPr id="60" name="Graphic 60"/>
                        <wps:cNvSpPr/>
                        <wps:spPr>
                          <a:xfrm>
                            <a:off x="883" y="795385"/>
                            <a:ext cx="916305" cy="21590"/>
                          </a:xfrm>
                          <a:custGeom>
                            <a:avLst/>
                            <a:gdLst/>
                            <a:ahLst/>
                            <a:cxnLst/>
                            <a:rect l="l" t="t" r="r" b="b"/>
                            <a:pathLst>
                              <a:path w="916305" h="21590">
                                <a:moveTo>
                                  <a:pt x="0" y="21369"/>
                                </a:moveTo>
                                <a:lnTo>
                                  <a:pt x="916201" y="21369"/>
                                </a:lnTo>
                              </a:path>
                              <a:path w="916305" h="21590">
                                <a:moveTo>
                                  <a:pt x="0" y="21369"/>
                                </a:moveTo>
                                <a:lnTo>
                                  <a:pt x="0" y="0"/>
                                </a:lnTo>
                              </a:path>
                            </a:pathLst>
                          </a:custGeom>
                          <a:ln w="1765">
                            <a:solidFill>
                              <a:srgbClr val="000000"/>
                            </a:solidFill>
                            <a:prstDash val="solid"/>
                          </a:ln>
                        </wps:spPr>
                        <wps:bodyPr wrap="square" lIns="0" tIns="0" rIns="0" bIns="0" rtlCol="0">
                          <a:prstTxWarp prst="textNoShape">
                            <a:avLst/>
                          </a:prstTxWarp>
                          <a:noAutofit/>
                        </wps:bodyPr>
                      </wps:wsp>
                      <wps:wsp>
                        <wps:cNvPr id="61" name="Graphic 61"/>
                        <wps:cNvSpPr/>
                        <wps:spPr>
                          <a:xfrm>
                            <a:off x="234271" y="795385"/>
                            <a:ext cx="1270" cy="21590"/>
                          </a:xfrm>
                          <a:custGeom>
                            <a:avLst/>
                            <a:gdLst/>
                            <a:ahLst/>
                            <a:cxnLst/>
                            <a:rect l="l" t="t" r="r" b="b"/>
                            <a:pathLst>
                              <a:path w="0" h="21590">
                                <a:moveTo>
                                  <a:pt x="0" y="21369"/>
                                </a:moveTo>
                                <a:lnTo>
                                  <a:pt x="0" y="0"/>
                                </a:lnTo>
                              </a:path>
                            </a:pathLst>
                          </a:custGeom>
                          <a:ln w="1767">
                            <a:solidFill>
                              <a:srgbClr val="000000"/>
                            </a:solidFill>
                            <a:prstDash val="solid"/>
                          </a:ln>
                        </wps:spPr>
                        <wps:bodyPr wrap="square" lIns="0" tIns="0" rIns="0" bIns="0" rtlCol="0">
                          <a:prstTxWarp prst="textNoShape">
                            <a:avLst/>
                          </a:prstTxWarp>
                          <a:noAutofit/>
                        </wps:bodyPr>
                      </wps:wsp>
                      <wps:wsp>
                        <wps:cNvPr id="62" name="Graphic 62"/>
                        <wps:cNvSpPr/>
                        <wps:spPr>
                          <a:xfrm>
                            <a:off x="459785" y="795385"/>
                            <a:ext cx="1270" cy="21590"/>
                          </a:xfrm>
                          <a:custGeom>
                            <a:avLst/>
                            <a:gdLst/>
                            <a:ahLst/>
                            <a:cxnLst/>
                            <a:rect l="l" t="t" r="r" b="b"/>
                            <a:pathLst>
                              <a:path w="0" h="21590">
                                <a:moveTo>
                                  <a:pt x="0" y="21369"/>
                                </a:moveTo>
                                <a:lnTo>
                                  <a:pt x="0" y="0"/>
                                </a:lnTo>
                              </a:path>
                            </a:pathLst>
                          </a:custGeom>
                          <a:ln w="1767">
                            <a:solidFill>
                              <a:srgbClr val="000000"/>
                            </a:solidFill>
                            <a:prstDash val="solid"/>
                          </a:ln>
                        </wps:spPr>
                        <wps:bodyPr wrap="square" lIns="0" tIns="0" rIns="0" bIns="0" rtlCol="0">
                          <a:prstTxWarp prst="textNoShape">
                            <a:avLst/>
                          </a:prstTxWarp>
                          <a:noAutofit/>
                        </wps:bodyPr>
                      </wps:wsp>
                      <wps:wsp>
                        <wps:cNvPr id="63" name="Graphic 63"/>
                        <wps:cNvSpPr/>
                        <wps:spPr>
                          <a:xfrm>
                            <a:off x="693173" y="795385"/>
                            <a:ext cx="1270" cy="21590"/>
                          </a:xfrm>
                          <a:custGeom>
                            <a:avLst/>
                            <a:gdLst/>
                            <a:ahLst/>
                            <a:cxnLst/>
                            <a:rect l="l" t="t" r="r" b="b"/>
                            <a:pathLst>
                              <a:path w="0" h="21590">
                                <a:moveTo>
                                  <a:pt x="0" y="21369"/>
                                </a:moveTo>
                                <a:lnTo>
                                  <a:pt x="0" y="0"/>
                                </a:lnTo>
                              </a:path>
                            </a:pathLst>
                          </a:custGeom>
                          <a:ln w="1767">
                            <a:solidFill>
                              <a:srgbClr val="000000"/>
                            </a:solidFill>
                            <a:prstDash val="solid"/>
                          </a:ln>
                        </wps:spPr>
                        <wps:bodyPr wrap="square" lIns="0" tIns="0" rIns="0" bIns="0" rtlCol="0">
                          <a:prstTxWarp prst="textNoShape">
                            <a:avLst/>
                          </a:prstTxWarp>
                          <a:noAutofit/>
                        </wps:bodyPr>
                      </wps:wsp>
                      <wps:wsp>
                        <wps:cNvPr id="64" name="Graphic 64"/>
                        <wps:cNvSpPr/>
                        <wps:spPr>
                          <a:xfrm>
                            <a:off x="918712" y="795385"/>
                            <a:ext cx="1270" cy="21590"/>
                          </a:xfrm>
                          <a:custGeom>
                            <a:avLst/>
                            <a:gdLst/>
                            <a:ahLst/>
                            <a:cxnLst/>
                            <a:rect l="l" t="t" r="r" b="b"/>
                            <a:pathLst>
                              <a:path w="0" h="21590">
                                <a:moveTo>
                                  <a:pt x="0" y="21369"/>
                                </a:moveTo>
                                <a:lnTo>
                                  <a:pt x="0" y="0"/>
                                </a:lnTo>
                              </a:path>
                            </a:pathLst>
                          </a:custGeom>
                          <a:ln w="1767">
                            <a:solidFill>
                              <a:srgbClr val="000000"/>
                            </a:solidFill>
                            <a:prstDash val="solid"/>
                          </a:ln>
                        </wps:spPr>
                        <wps:bodyPr wrap="square" lIns="0" tIns="0" rIns="0" bIns="0" rtlCol="0">
                          <a:prstTxWarp prst="textNoShape">
                            <a:avLst/>
                          </a:prstTxWarp>
                          <a:noAutofit/>
                        </wps:bodyPr>
                      </wps:wsp>
                      <wps:wsp>
                        <wps:cNvPr id="65" name="Textbox 65"/>
                        <wps:cNvSpPr txBox="1"/>
                        <wps:spPr>
                          <a:xfrm>
                            <a:off x="41193" y="3874"/>
                            <a:ext cx="147955" cy="85090"/>
                          </a:xfrm>
                          <a:prstGeom prst="rect">
                            <a:avLst/>
                          </a:prstGeom>
                        </wps:spPr>
                        <wps:txbx>
                          <w:txbxContent>
                            <w:p>
                              <w:pPr>
                                <w:spacing w:line="133" w:lineRule="exact" w:before="0"/>
                                <w:ind w:left="0" w:right="0" w:firstLine="0"/>
                                <w:jc w:val="left"/>
                                <w:rPr>
                                  <w:sz w:val="12"/>
                                </w:rPr>
                              </w:pPr>
                              <w:r>
                                <w:rPr>
                                  <w:spacing w:val="-4"/>
                                  <w:sz w:val="12"/>
                                </w:rPr>
                                <w:t>0.01</w:t>
                              </w:r>
                            </w:p>
                          </w:txbxContent>
                        </wps:txbx>
                        <wps:bodyPr wrap="square" lIns="0" tIns="0" rIns="0" bIns="0" rtlCol="0">
                          <a:noAutofit/>
                        </wps:bodyPr>
                      </wps:wsp>
                      <wps:wsp>
                        <wps:cNvPr id="66" name="Textbox 66"/>
                        <wps:cNvSpPr txBox="1"/>
                        <wps:spPr>
                          <a:xfrm>
                            <a:off x="259163" y="209970"/>
                            <a:ext cx="185420" cy="85090"/>
                          </a:xfrm>
                          <a:prstGeom prst="rect">
                            <a:avLst/>
                          </a:prstGeom>
                        </wps:spPr>
                        <wps:txbx>
                          <w:txbxContent>
                            <w:p>
                              <w:pPr>
                                <w:spacing w:line="133" w:lineRule="exact" w:before="0"/>
                                <w:ind w:left="0" w:right="0" w:firstLine="0"/>
                                <w:jc w:val="left"/>
                                <w:rPr>
                                  <w:sz w:val="12"/>
                                </w:rPr>
                              </w:pPr>
                              <w:r>
                                <w:rPr>
                                  <w:spacing w:val="-2"/>
                                  <w:sz w:val="12"/>
                                </w:rPr>
                                <w:t>0.007</w:t>
                              </w:r>
                            </w:p>
                          </w:txbxContent>
                        </wps:txbx>
                        <wps:bodyPr wrap="square" lIns="0" tIns="0" rIns="0" bIns="0" rtlCol="0">
                          <a:noAutofit/>
                        </wps:bodyPr>
                      </wps:wsp>
                      <wps:wsp>
                        <wps:cNvPr id="67" name="Textbox 67"/>
                        <wps:cNvSpPr txBox="1"/>
                        <wps:spPr>
                          <a:xfrm>
                            <a:off x="462008" y="378041"/>
                            <a:ext cx="224790" cy="85090"/>
                          </a:xfrm>
                          <a:prstGeom prst="rect">
                            <a:avLst/>
                          </a:prstGeom>
                        </wps:spPr>
                        <wps:txbx>
                          <w:txbxContent>
                            <w:p>
                              <w:pPr>
                                <w:spacing w:line="133" w:lineRule="exact" w:before="0"/>
                                <w:ind w:left="0" w:right="0" w:firstLine="0"/>
                                <w:jc w:val="left"/>
                                <w:rPr>
                                  <w:sz w:val="12"/>
                                </w:rPr>
                              </w:pPr>
                              <w:r>
                                <w:rPr>
                                  <w:spacing w:val="-2"/>
                                  <w:sz w:val="12"/>
                                </w:rPr>
                                <w:t>0.0045</w:t>
                              </w:r>
                            </w:p>
                          </w:txbxContent>
                        </wps:txbx>
                        <wps:bodyPr wrap="square" lIns="0" tIns="0" rIns="0" bIns="0" rtlCol="0">
                          <a:noAutofit/>
                        </wps:bodyPr>
                      </wps:wsp>
                      <wps:wsp>
                        <wps:cNvPr id="68" name="Textbox 68"/>
                        <wps:cNvSpPr txBox="1"/>
                        <wps:spPr>
                          <a:xfrm>
                            <a:off x="718065" y="476060"/>
                            <a:ext cx="186690" cy="85090"/>
                          </a:xfrm>
                          <a:prstGeom prst="rect">
                            <a:avLst/>
                          </a:prstGeom>
                        </wps:spPr>
                        <wps:txbx>
                          <w:txbxContent>
                            <w:p>
                              <w:pPr>
                                <w:spacing w:line="133" w:lineRule="exact" w:before="0"/>
                                <w:ind w:left="0" w:right="0" w:firstLine="0"/>
                                <w:jc w:val="left"/>
                                <w:rPr>
                                  <w:sz w:val="12"/>
                                </w:rPr>
                              </w:pPr>
                              <w:r>
                                <w:rPr>
                                  <w:spacing w:val="-2"/>
                                  <w:sz w:val="12"/>
                                </w:rPr>
                                <w:t>0.003</w:t>
                              </w:r>
                            </w:p>
                          </w:txbxContent>
                        </wps:txbx>
                        <wps:bodyPr wrap="square" lIns="0" tIns="0" rIns="0" bIns="0" rtlCol="0">
                          <a:noAutofit/>
                        </wps:bodyPr>
                      </wps:wsp>
                    </wpg:wgp>
                  </a:graphicData>
                </a:graphic>
              </wp:inline>
            </w:drawing>
          </mc:Choice>
          <mc:Fallback>
            <w:pict>
              <v:group style="width:72.45pt;height:64.4pt;mso-position-horizontal-relative:char;mso-position-vertical-relative:line" id="docshapegroup31" coordorigin="0,0" coordsize="1449,1288">
                <v:shape style="position:absolute;left:100;top:209;width:153;height:1069" type="#_x0000_t75" id="docshape32" stroked="false">
                  <v:imagedata r:id="rId28" o:title=""/>
                </v:shape>
                <v:rect style="position:absolute;left:100;top:209;width:153;height:1069" id="docshape33" filled="false" stroked="true" strokeweight=".594798pt" strokecolor="#000000">
                  <v:stroke dashstyle="solid"/>
                </v:rect>
                <v:shape style="position:absolute;left:467;top:534;width:141;height:744" type="#_x0000_t75" id="docshape34" stroked="false">
                  <v:imagedata r:id="rId29" o:title=""/>
                </v:shape>
                <v:rect style="position:absolute;left:467;top:534;width:141;height:744" id="docshape35" filled="false" stroked="true" strokeweight=".594774pt" strokecolor="#000000">
                  <v:stroke dashstyle="solid"/>
                </v:rect>
                <v:shape style="position:absolute;left:823;top:796;width:155;height:482" type="#_x0000_t75" id="docshape36" stroked="false">
                  <v:imagedata r:id="rId30" o:title=""/>
                </v:shape>
                <v:rect style="position:absolute;left:823;top:796;width:155;height:482" id="docshape37" filled="false" stroked="true" strokeweight=".594676pt" strokecolor="#000000">
                  <v:stroke dashstyle="solid"/>
                </v:rect>
                <v:shape style="position:absolute;left:1190;top:952;width:144;height:326" type="#_x0000_t75" id="docshape38" stroked="false">
                  <v:imagedata r:id="rId31" o:title=""/>
                </v:shape>
                <v:rect style="position:absolute;left:1190;top:952;width:144;height:326" id="docshape39" filled="false" stroked="true" strokeweight=".59456pt" strokecolor="#000000">
                  <v:stroke dashstyle="solid"/>
                </v:rect>
                <v:line style="position:absolute" from="1,1" to="1,1284" stroked="true" strokeweight=".139195pt" strokecolor="#000000">
                  <v:stroke dashstyle="solid"/>
                </v:line>
                <v:line style="position:absolute" from="1,1286" to="35,1286" stroked="true" strokeweight=".138805pt" strokecolor="#000000">
                  <v:stroke dashstyle="solid"/>
                </v:line>
                <v:line style="position:absolute" from="1,1070" to="35,1070" stroked="true" strokeweight=".138805pt" strokecolor="#000000">
                  <v:stroke dashstyle="solid"/>
                </v:line>
                <v:line style="position:absolute" from="1,853" to="35,853" stroked="true" strokeweight=".138805pt" strokecolor="#000000">
                  <v:stroke dashstyle="solid"/>
                </v:line>
                <v:line style="position:absolute" from="1,651" to="35,651" stroked="true" strokeweight=".138805pt" strokecolor="#000000">
                  <v:stroke dashstyle="solid"/>
                </v:line>
                <v:line style="position:absolute" from="1,434" to="35,434" stroked="true" strokeweight=".138805pt" strokecolor="#000000">
                  <v:stroke dashstyle="solid"/>
                </v:line>
                <v:line style="position:absolute" from="1,218" to="35,218" stroked="true" strokeweight=".138805pt" strokecolor="#000000">
                  <v:stroke dashstyle="solid"/>
                </v:line>
                <v:line style="position:absolute" from="1,1" to="35,1" stroked="true" strokeweight=".138805pt" strokecolor="#000000">
                  <v:stroke dashstyle="solid"/>
                </v:line>
                <v:shape style="position:absolute;left:1;top:1252;width:1443;height:34" id="docshape40" coordorigin="1,1253" coordsize="1443,34" path="m1,1286l1444,1286m1,1286l1,1253e" filled="false" stroked="true" strokeweight=".139pt" strokecolor="#000000">
                  <v:path arrowok="t"/>
                  <v:stroke dashstyle="solid"/>
                </v:shape>
                <v:line style="position:absolute" from="369,1286" to="369,1253" stroked="true" strokeweight=".139195pt" strokecolor="#000000">
                  <v:stroke dashstyle="solid"/>
                </v:line>
                <v:line style="position:absolute" from="724,1286" to="724,1253" stroked="true" strokeweight=".139195pt" strokecolor="#000000">
                  <v:stroke dashstyle="solid"/>
                </v:line>
                <v:line style="position:absolute" from="1092,1286" to="1092,1253" stroked="true" strokeweight=".139195pt" strokecolor="#000000">
                  <v:stroke dashstyle="solid"/>
                </v:line>
                <v:line style="position:absolute" from="1447,1286" to="1447,1253" stroked="true" strokeweight=".139195pt" strokecolor="#000000">
                  <v:stroke dashstyle="solid"/>
                </v:line>
                <v:shape style="position:absolute;left:64;top:6;width:233;height:134" type="#_x0000_t202" id="docshape41" filled="false" stroked="false">
                  <v:textbox inset="0,0,0,0">
                    <w:txbxContent>
                      <w:p>
                        <w:pPr>
                          <w:spacing w:line="133" w:lineRule="exact" w:before="0"/>
                          <w:ind w:left="0" w:right="0" w:firstLine="0"/>
                          <w:jc w:val="left"/>
                          <w:rPr>
                            <w:sz w:val="12"/>
                          </w:rPr>
                        </w:pPr>
                        <w:r>
                          <w:rPr>
                            <w:spacing w:val="-4"/>
                            <w:sz w:val="12"/>
                          </w:rPr>
                          <w:t>0.01</w:t>
                        </w:r>
                      </w:p>
                    </w:txbxContent>
                  </v:textbox>
                  <w10:wrap type="none"/>
                </v:shape>
                <v:shape style="position:absolute;left:408;top:330;width:292;height:134" type="#_x0000_t202" id="docshape42" filled="false" stroked="false">
                  <v:textbox inset="0,0,0,0">
                    <w:txbxContent>
                      <w:p>
                        <w:pPr>
                          <w:spacing w:line="133" w:lineRule="exact" w:before="0"/>
                          <w:ind w:left="0" w:right="0" w:firstLine="0"/>
                          <w:jc w:val="left"/>
                          <w:rPr>
                            <w:sz w:val="12"/>
                          </w:rPr>
                        </w:pPr>
                        <w:r>
                          <w:rPr>
                            <w:spacing w:val="-2"/>
                            <w:sz w:val="12"/>
                          </w:rPr>
                          <w:t>0.007</w:t>
                        </w:r>
                      </w:p>
                    </w:txbxContent>
                  </v:textbox>
                  <w10:wrap type="none"/>
                </v:shape>
                <v:shape style="position:absolute;left:727;top:595;width:354;height:134" type="#_x0000_t202" id="docshape43" filled="false" stroked="false">
                  <v:textbox inset="0,0,0,0">
                    <w:txbxContent>
                      <w:p>
                        <w:pPr>
                          <w:spacing w:line="133" w:lineRule="exact" w:before="0"/>
                          <w:ind w:left="0" w:right="0" w:firstLine="0"/>
                          <w:jc w:val="left"/>
                          <w:rPr>
                            <w:sz w:val="12"/>
                          </w:rPr>
                        </w:pPr>
                        <w:r>
                          <w:rPr>
                            <w:spacing w:val="-2"/>
                            <w:sz w:val="12"/>
                          </w:rPr>
                          <w:t>0.0045</w:t>
                        </w:r>
                      </w:p>
                    </w:txbxContent>
                  </v:textbox>
                  <w10:wrap type="none"/>
                </v:shape>
                <v:shape style="position:absolute;left:1130;top:749;width:294;height:134" type="#_x0000_t202" id="docshape44" filled="false" stroked="false">
                  <v:textbox inset="0,0,0,0">
                    <w:txbxContent>
                      <w:p>
                        <w:pPr>
                          <w:spacing w:line="133" w:lineRule="exact" w:before="0"/>
                          <w:ind w:left="0" w:right="0" w:firstLine="0"/>
                          <w:jc w:val="left"/>
                          <w:rPr>
                            <w:sz w:val="12"/>
                          </w:rPr>
                        </w:pPr>
                        <w:r>
                          <w:rPr>
                            <w:spacing w:val="-2"/>
                            <w:sz w:val="12"/>
                          </w:rPr>
                          <w:t>0.003</w:t>
                        </w:r>
                      </w:p>
                    </w:txbxContent>
                  </v:textbox>
                  <w10:wrap type="none"/>
                </v:shape>
              </v:group>
            </w:pict>
          </mc:Fallback>
        </mc:AlternateContent>
      </w:r>
      <w:r>
        <w:rPr/>
      </w:r>
    </w:p>
    <w:p>
      <w:pPr>
        <w:tabs>
          <w:tab w:pos="542" w:val="left" w:leader="none"/>
          <w:tab w:pos="898" w:val="left" w:leader="none"/>
          <w:tab w:pos="1265" w:val="left" w:leader="none"/>
        </w:tabs>
        <w:spacing w:before="57"/>
        <w:ind w:left="175" w:right="0" w:firstLine="0"/>
        <w:jc w:val="left"/>
        <w:rPr>
          <w:sz w:val="12"/>
        </w:rPr>
      </w:pPr>
      <w:r>
        <w:rPr>
          <w:spacing w:val="-5"/>
          <w:sz w:val="12"/>
        </w:rPr>
        <w:t>30</w:t>
      </w:r>
      <w:r>
        <w:rPr>
          <w:sz w:val="12"/>
        </w:rPr>
        <w:tab/>
      </w:r>
      <w:r>
        <w:rPr>
          <w:spacing w:val="-5"/>
          <w:sz w:val="12"/>
        </w:rPr>
        <w:t>35</w:t>
      </w:r>
      <w:r>
        <w:rPr>
          <w:sz w:val="12"/>
        </w:rPr>
        <w:tab/>
      </w:r>
      <w:r>
        <w:rPr>
          <w:spacing w:val="-5"/>
          <w:sz w:val="12"/>
        </w:rPr>
        <w:t>40</w:t>
      </w:r>
      <w:r>
        <w:rPr>
          <w:sz w:val="12"/>
        </w:rPr>
        <w:tab/>
      </w:r>
      <w:r>
        <w:rPr>
          <w:spacing w:val="-5"/>
          <w:sz w:val="12"/>
        </w:rPr>
        <w:t>45</w:t>
      </w:r>
    </w:p>
    <w:p>
      <w:pPr>
        <w:spacing w:before="7"/>
        <w:ind w:left="423" w:right="0" w:firstLine="0"/>
        <w:jc w:val="left"/>
        <w:rPr>
          <w:sz w:val="12"/>
        </w:rPr>
      </w:pPr>
      <w:r>
        <w:rPr>
          <w:spacing w:val="-2"/>
          <w:sz w:val="12"/>
        </w:rPr>
        <w:t>SAA/ºCA</w:t>
      </w:r>
    </w:p>
    <w:p>
      <w:pPr>
        <w:spacing w:after="0"/>
        <w:jc w:val="left"/>
        <w:rPr>
          <w:sz w:val="12"/>
        </w:rPr>
        <w:sectPr>
          <w:type w:val="continuous"/>
          <w:pgSz w:w="10890" w:h="14860"/>
          <w:pgMar w:header="713" w:footer="0" w:top="780" w:bottom="280" w:left="460" w:right="1000"/>
          <w:cols w:num="3" w:equalWidth="0">
            <w:col w:w="4601" w:space="1024"/>
            <w:col w:w="691" w:space="39"/>
            <w:col w:w="3075"/>
          </w:cols>
        </w:sectPr>
      </w:pPr>
    </w:p>
    <w:p>
      <w:pPr>
        <w:pStyle w:val="BodyText"/>
        <w:spacing w:before="20"/>
        <w:rPr>
          <w:sz w:val="16"/>
        </w:rPr>
      </w:pPr>
    </w:p>
    <w:p>
      <w:pPr>
        <w:tabs>
          <w:tab w:pos="5339" w:val="left" w:leader="none"/>
        </w:tabs>
        <w:spacing w:before="0"/>
        <w:ind w:left="276" w:right="0" w:firstLine="0"/>
        <w:jc w:val="left"/>
        <w:rPr>
          <w:sz w:val="16"/>
        </w:rPr>
      </w:pPr>
      <w:r>
        <w:rPr/>
        <w:drawing>
          <wp:anchor distT="0" distB="0" distL="0" distR="0" allowOverlap="1" layoutInCell="1" locked="0" behindDoc="0" simplePos="0" relativeHeight="15741440">
            <wp:simplePos x="0" y="0"/>
            <wp:positionH relativeFrom="page">
              <wp:posOffset>1372869</wp:posOffset>
            </wp:positionH>
            <wp:positionV relativeFrom="paragraph">
              <wp:posOffset>-1132614</wp:posOffset>
            </wp:positionV>
            <wp:extent cx="1303019" cy="1059179"/>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32" cstate="print"/>
                    <a:stretch>
                      <a:fillRect/>
                    </a:stretch>
                  </pic:blipFill>
                  <pic:spPr>
                    <a:xfrm>
                      <a:off x="0" y="0"/>
                      <a:ext cx="1303019" cy="1059179"/>
                    </a:xfrm>
                    <a:prstGeom prst="rect">
                      <a:avLst/>
                    </a:prstGeom>
                  </pic:spPr>
                </pic:pic>
              </a:graphicData>
            </a:graphic>
          </wp:anchor>
        </w:drawing>
      </w:r>
      <w:r>
        <w:rPr>
          <w:sz w:val="16"/>
        </w:rPr>
        <w:t>Fig.6</w:t>
      </w:r>
      <w:r>
        <w:rPr>
          <w:spacing w:val="-6"/>
          <w:sz w:val="16"/>
        </w:rPr>
        <w:t> </w:t>
      </w:r>
      <w:r>
        <w:rPr>
          <w:sz w:val="16"/>
        </w:rPr>
        <w:t>Plots</w:t>
      </w:r>
      <w:r>
        <w:rPr>
          <w:spacing w:val="-6"/>
          <w:sz w:val="16"/>
        </w:rPr>
        <w:t> </w:t>
      </w:r>
      <w:r>
        <w:rPr>
          <w:sz w:val="16"/>
        </w:rPr>
        <w:t>of</w:t>
      </w:r>
      <w:r>
        <w:rPr>
          <w:spacing w:val="-8"/>
          <w:sz w:val="16"/>
        </w:rPr>
        <w:t> </w:t>
      </w:r>
      <w:r>
        <w:rPr>
          <w:sz w:val="16"/>
        </w:rPr>
        <w:t>correlation</w:t>
      </w:r>
      <w:r>
        <w:rPr>
          <w:spacing w:val="-6"/>
          <w:sz w:val="16"/>
        </w:rPr>
        <w:t> </w:t>
      </w:r>
      <w:r>
        <w:rPr>
          <w:sz w:val="16"/>
        </w:rPr>
        <w:t>dimension</w:t>
      </w:r>
      <w:r>
        <w:rPr>
          <w:spacing w:val="-6"/>
          <w:sz w:val="16"/>
        </w:rPr>
        <w:t> </w:t>
      </w:r>
      <w:r>
        <w:rPr>
          <w:sz w:val="16"/>
        </w:rPr>
        <w:t>versus</w:t>
      </w:r>
      <w:r>
        <w:rPr>
          <w:spacing w:val="-7"/>
          <w:sz w:val="16"/>
        </w:rPr>
        <w:t> </w:t>
      </w:r>
      <w:r>
        <w:rPr>
          <w:sz w:val="16"/>
        </w:rPr>
        <w:t>embedding</w:t>
      </w:r>
      <w:r>
        <w:rPr>
          <w:spacing w:val="-7"/>
          <w:sz w:val="16"/>
        </w:rPr>
        <w:t> </w:t>
      </w:r>
      <w:r>
        <w:rPr>
          <w:spacing w:val="-2"/>
          <w:sz w:val="16"/>
        </w:rPr>
        <w:t>dimension</w:t>
      </w:r>
      <w:r>
        <w:rPr>
          <w:sz w:val="16"/>
        </w:rPr>
        <w:tab/>
        <w:t>Fig7</w:t>
      </w:r>
      <w:r>
        <w:rPr>
          <w:spacing w:val="-4"/>
          <w:sz w:val="16"/>
        </w:rPr>
        <w:t> </w:t>
      </w:r>
      <w:r>
        <w:rPr>
          <w:sz w:val="16"/>
        </w:rPr>
        <w:t>LLE</w:t>
      </w:r>
      <w:r>
        <w:rPr>
          <w:spacing w:val="-4"/>
          <w:sz w:val="16"/>
        </w:rPr>
        <w:t> </w:t>
      </w:r>
      <w:r>
        <w:rPr>
          <w:sz w:val="16"/>
        </w:rPr>
        <w:t>at</w:t>
      </w:r>
      <w:r>
        <w:rPr>
          <w:spacing w:val="-4"/>
          <w:sz w:val="16"/>
        </w:rPr>
        <w:t> </w:t>
      </w:r>
      <w:r>
        <w:rPr>
          <w:sz w:val="16"/>
        </w:rPr>
        <w:t>the</w:t>
      </w:r>
      <w:r>
        <w:rPr>
          <w:spacing w:val="-7"/>
          <w:sz w:val="16"/>
        </w:rPr>
        <w:t> </w:t>
      </w:r>
      <w:r>
        <w:rPr>
          <w:sz w:val="16"/>
        </w:rPr>
        <w:t>conditions</w:t>
      </w:r>
      <w:r>
        <w:rPr>
          <w:spacing w:val="-5"/>
          <w:sz w:val="16"/>
        </w:rPr>
        <w:t> </w:t>
      </w:r>
      <w:r>
        <w:rPr>
          <w:sz w:val="16"/>
        </w:rPr>
        <w:t>of</w:t>
      </w:r>
      <w:r>
        <w:rPr>
          <w:spacing w:val="-7"/>
          <w:sz w:val="16"/>
        </w:rPr>
        <w:t> </w:t>
      </w:r>
      <w:r>
        <w:rPr>
          <w:sz w:val="16"/>
        </w:rPr>
        <w:t>different</w:t>
      </w:r>
      <w:r>
        <w:rPr>
          <w:spacing w:val="-4"/>
          <w:sz w:val="16"/>
        </w:rPr>
        <w:t> </w:t>
      </w:r>
      <w:r>
        <w:rPr>
          <w:spacing w:val="-5"/>
          <w:sz w:val="16"/>
        </w:rPr>
        <w:t>SAA</w:t>
      </w:r>
    </w:p>
    <w:p>
      <w:pPr>
        <w:pStyle w:val="BodyText"/>
        <w:spacing w:before="113"/>
        <w:rPr>
          <w:sz w:val="16"/>
        </w:rPr>
      </w:pPr>
    </w:p>
    <w:p>
      <w:pPr>
        <w:pStyle w:val="ListParagraph"/>
        <w:numPr>
          <w:ilvl w:val="1"/>
          <w:numId w:val="1"/>
        </w:numPr>
        <w:tabs>
          <w:tab w:pos="576" w:val="left" w:leader="none"/>
        </w:tabs>
        <w:spacing w:line="240" w:lineRule="auto" w:before="0" w:after="0"/>
        <w:ind w:left="576" w:right="0" w:hanging="300"/>
        <w:jc w:val="left"/>
        <w:rPr>
          <w:i/>
          <w:sz w:val="20"/>
        </w:rPr>
      </w:pPr>
      <w:r>
        <w:rPr>
          <w:i/>
          <w:sz w:val="20"/>
        </w:rPr>
        <w:t>Largest</w:t>
      </w:r>
      <w:r>
        <w:rPr>
          <w:i/>
          <w:spacing w:val="-9"/>
          <w:sz w:val="20"/>
        </w:rPr>
        <w:t> </w:t>
      </w:r>
      <w:r>
        <w:rPr>
          <w:i/>
          <w:sz w:val="20"/>
        </w:rPr>
        <w:t>lyapunov</w:t>
      </w:r>
      <w:r>
        <w:rPr>
          <w:i/>
          <w:spacing w:val="-8"/>
          <w:sz w:val="20"/>
        </w:rPr>
        <w:t> </w:t>
      </w:r>
      <w:r>
        <w:rPr>
          <w:i/>
          <w:sz w:val="20"/>
        </w:rPr>
        <w:t>exponent</w:t>
      </w:r>
      <w:r>
        <w:rPr>
          <w:i/>
          <w:spacing w:val="-7"/>
          <w:sz w:val="20"/>
        </w:rPr>
        <w:t> </w:t>
      </w:r>
      <w:r>
        <w:rPr>
          <w:i/>
          <w:spacing w:val="-2"/>
          <w:sz w:val="20"/>
        </w:rPr>
        <w:t>(LLE)</w:t>
      </w:r>
    </w:p>
    <w:p>
      <w:pPr>
        <w:pStyle w:val="BodyText"/>
        <w:spacing w:before="20"/>
        <w:rPr>
          <w:i/>
        </w:rPr>
      </w:pPr>
    </w:p>
    <w:p>
      <w:pPr>
        <w:pStyle w:val="BodyText"/>
        <w:spacing w:line="249" w:lineRule="auto"/>
        <w:ind w:left="276" w:right="299" w:firstLine="401"/>
        <w:jc w:val="both"/>
      </w:pPr>
      <w:r>
        <w:rPr/>
        <w:t>Evolution of phase space trajectories can be analyzed by calculating either the spectrum of Lyapunov exponents</w:t>
      </w:r>
      <w:r>
        <w:rPr>
          <w:spacing w:val="-2"/>
        </w:rPr>
        <w:t> </w:t>
      </w:r>
      <w:r>
        <w:rPr/>
        <w:t>or</w:t>
      </w:r>
      <w:r>
        <w:rPr>
          <w:spacing w:val="-2"/>
        </w:rPr>
        <w:t> </w:t>
      </w:r>
      <w:r>
        <w:rPr/>
        <w:t>the largest</w:t>
      </w:r>
      <w:r>
        <w:rPr>
          <w:spacing w:val="-2"/>
        </w:rPr>
        <w:t> </w:t>
      </w:r>
      <w:r>
        <w:rPr/>
        <w:t>Lyapunov</w:t>
      </w:r>
      <w:r>
        <w:rPr>
          <w:spacing w:val="-4"/>
        </w:rPr>
        <w:t> </w:t>
      </w:r>
      <w:r>
        <w:rPr/>
        <w:t>exponent.</w:t>
      </w:r>
      <w:r>
        <w:rPr>
          <w:spacing w:val="-1"/>
        </w:rPr>
        <w:t> </w:t>
      </w:r>
      <w:r>
        <w:rPr/>
        <w:t>Generally</w:t>
      </w:r>
      <w:r>
        <w:rPr>
          <w:spacing w:val="-3"/>
        </w:rPr>
        <w:t> </w:t>
      </w:r>
      <w:r>
        <w:rPr/>
        <w:t>Lyapunov</w:t>
      </w:r>
      <w:r>
        <w:rPr>
          <w:spacing w:val="-3"/>
        </w:rPr>
        <w:t> </w:t>
      </w:r>
      <w:r>
        <w:rPr/>
        <w:t>exponents quantify</w:t>
      </w:r>
      <w:r>
        <w:rPr>
          <w:spacing w:val="-3"/>
        </w:rPr>
        <w:t> </w:t>
      </w:r>
      <w:r>
        <w:rPr/>
        <w:t>the average</w:t>
      </w:r>
      <w:r>
        <w:rPr>
          <w:spacing w:val="-1"/>
        </w:rPr>
        <w:t> </w:t>
      </w:r>
      <w:r>
        <w:rPr/>
        <w:t>exponential rate of divergence of neighboring</w:t>
      </w:r>
      <w:r>
        <w:rPr>
          <w:spacing w:val="11"/>
        </w:rPr>
        <w:t> </w:t>
      </w:r>
      <w:r>
        <w:rPr/>
        <w:t>trajectories in a state space and thus provide a measure of the sensitivity of</w:t>
      </w:r>
      <w:r>
        <w:rPr>
          <w:spacing w:val="40"/>
        </w:rPr>
        <w:t> </w:t>
      </w:r>
      <w:r>
        <w:rPr/>
        <w:t>a combustion system to initial conditions. In general phase trajectories draw together and the dynamical system has an attractor in the form</w:t>
      </w:r>
      <w:r>
        <w:rPr>
          <w:spacing w:val="-1"/>
        </w:rPr>
        <w:t> </w:t>
      </w:r>
      <w:r>
        <w:rPr/>
        <w:t>of a fixed point when LLE &lt; 0. Whereas the system</w:t>
      </w:r>
      <w:r>
        <w:rPr>
          <w:spacing w:val="-1"/>
        </w:rPr>
        <w:t> </w:t>
      </w:r>
      <w:r>
        <w:rPr/>
        <w:t>tends to get the stable limit cycle when LLE = 0. Moreover at LLE&gt; 0 the phase trajectories move away and such a system may be chaotic or random [14, 15]. Fig. 7 illustrates the LLE for different SAA. Figure shows that LLE is always positive</w:t>
      </w:r>
      <w:r>
        <w:rPr>
          <w:spacing w:val="-1"/>
        </w:rPr>
        <w:t> </w:t>
      </w:r>
      <w:r>
        <w:rPr/>
        <w:t>and</w:t>
      </w:r>
      <w:r>
        <w:rPr>
          <w:spacing w:val="-1"/>
        </w:rPr>
        <w:t> </w:t>
      </w:r>
      <w:r>
        <w:rPr/>
        <w:t>decreases from</w:t>
      </w:r>
      <w:r>
        <w:rPr>
          <w:spacing w:val="-6"/>
        </w:rPr>
        <w:t> </w:t>
      </w:r>
      <w:r>
        <w:rPr/>
        <w:t>0.1</w:t>
      </w:r>
      <w:r>
        <w:rPr>
          <w:spacing w:val="-2"/>
        </w:rPr>
        <w:t> </w:t>
      </w:r>
      <w:r>
        <w:rPr/>
        <w:t>to</w:t>
      </w:r>
      <w:r>
        <w:rPr>
          <w:spacing w:val="-2"/>
        </w:rPr>
        <w:t> </w:t>
      </w:r>
      <w:r>
        <w:rPr/>
        <w:t>0.04</w:t>
      </w:r>
      <w:r>
        <w:rPr>
          <w:spacing w:val="-2"/>
        </w:rPr>
        <w:t> </w:t>
      </w:r>
      <w:r>
        <w:rPr/>
        <w:t>with</w:t>
      </w:r>
      <w:r>
        <w:rPr>
          <w:spacing w:val="-1"/>
        </w:rPr>
        <w:t> </w:t>
      </w:r>
      <w:r>
        <w:rPr/>
        <w:t>the 30ºCA</w:t>
      </w:r>
      <w:r>
        <w:rPr>
          <w:spacing w:val="-2"/>
        </w:rPr>
        <w:t> </w:t>
      </w:r>
      <w:r>
        <w:rPr/>
        <w:t>to</w:t>
      </w:r>
      <w:r>
        <w:rPr>
          <w:spacing w:val="-2"/>
        </w:rPr>
        <w:t> </w:t>
      </w:r>
      <w:r>
        <w:rPr/>
        <w:t>45ºCA</w:t>
      </w:r>
      <w:r>
        <w:rPr>
          <w:spacing w:val="-4"/>
        </w:rPr>
        <w:t> </w:t>
      </w:r>
      <w:r>
        <w:rPr/>
        <w:t>increase of</w:t>
      </w:r>
      <w:r>
        <w:rPr>
          <w:spacing w:val="-1"/>
        </w:rPr>
        <w:t> </w:t>
      </w:r>
      <w:r>
        <w:rPr/>
        <w:t>SAA. This means</w:t>
      </w:r>
      <w:r>
        <w:rPr>
          <w:spacing w:val="-2"/>
        </w:rPr>
        <w:t> </w:t>
      </w:r>
      <w:r>
        <w:rPr/>
        <w:t>that sensitivity of a combustion system to initial conditions decreases and combustion process of natural gas engine has an obvious chaotic characteristics.</w:t>
      </w:r>
    </w:p>
    <w:p>
      <w:pPr>
        <w:pStyle w:val="BodyText"/>
        <w:spacing w:before="20"/>
      </w:pPr>
    </w:p>
    <w:p>
      <w:pPr>
        <w:pStyle w:val="Heading2"/>
        <w:numPr>
          <w:ilvl w:val="0"/>
          <w:numId w:val="1"/>
        </w:numPr>
        <w:tabs>
          <w:tab w:pos="481" w:val="left" w:leader="none"/>
        </w:tabs>
        <w:spacing w:line="240" w:lineRule="auto" w:before="0" w:after="0"/>
        <w:ind w:left="481" w:right="0" w:hanging="205"/>
        <w:jc w:val="left"/>
      </w:pPr>
      <w:r>
        <w:rPr/>
        <w:t>4. </w:t>
      </w:r>
      <w:r>
        <w:rPr>
          <w:spacing w:val="-2"/>
        </w:rPr>
        <w:t>Conclusion</w:t>
      </w:r>
    </w:p>
    <w:p>
      <w:pPr>
        <w:pStyle w:val="BodyText"/>
        <w:spacing w:before="20"/>
        <w:rPr>
          <w:b/>
        </w:rPr>
      </w:pPr>
    </w:p>
    <w:p>
      <w:pPr>
        <w:pStyle w:val="BodyText"/>
        <w:ind w:left="677"/>
      </w:pPr>
      <w:r>
        <w:rPr/>
        <w:t>In</w:t>
      </w:r>
      <w:r>
        <w:rPr>
          <w:spacing w:val="9"/>
        </w:rPr>
        <w:t> </w:t>
      </w:r>
      <w:r>
        <w:rPr/>
        <w:t>this</w:t>
      </w:r>
      <w:r>
        <w:rPr>
          <w:spacing w:val="10"/>
        </w:rPr>
        <w:t> </w:t>
      </w:r>
      <w:r>
        <w:rPr/>
        <w:t>paper</w:t>
      </w:r>
      <w:r>
        <w:rPr>
          <w:spacing w:val="11"/>
        </w:rPr>
        <w:t> </w:t>
      </w:r>
      <w:r>
        <w:rPr/>
        <w:t>phase</w:t>
      </w:r>
      <w:r>
        <w:rPr>
          <w:spacing w:val="11"/>
        </w:rPr>
        <w:t> </w:t>
      </w:r>
      <w:r>
        <w:rPr/>
        <w:t>space</w:t>
      </w:r>
      <w:r>
        <w:rPr>
          <w:spacing w:val="11"/>
        </w:rPr>
        <w:t> </w:t>
      </w:r>
      <w:r>
        <w:rPr/>
        <w:t>reconstruction</w:t>
      </w:r>
      <w:r>
        <w:rPr>
          <w:spacing w:val="9"/>
        </w:rPr>
        <w:t> </w:t>
      </w:r>
      <w:r>
        <w:rPr/>
        <w:t>and</w:t>
      </w:r>
      <w:r>
        <w:rPr>
          <w:spacing w:val="11"/>
        </w:rPr>
        <w:t> </w:t>
      </w:r>
      <w:r>
        <w:rPr/>
        <w:t>quantitative</w:t>
      </w:r>
      <w:r>
        <w:rPr>
          <w:spacing w:val="10"/>
        </w:rPr>
        <w:t> </w:t>
      </w:r>
      <w:r>
        <w:rPr/>
        <w:t>analysis</w:t>
      </w:r>
      <w:r>
        <w:rPr>
          <w:spacing w:val="10"/>
        </w:rPr>
        <w:t> </w:t>
      </w:r>
      <w:r>
        <w:rPr/>
        <w:t>of</w:t>
      </w:r>
      <w:r>
        <w:rPr>
          <w:spacing w:val="9"/>
        </w:rPr>
        <w:t> </w:t>
      </w:r>
      <w:r>
        <w:rPr/>
        <w:t>combustion</w:t>
      </w:r>
      <w:r>
        <w:rPr>
          <w:spacing w:val="9"/>
        </w:rPr>
        <w:t> </w:t>
      </w:r>
      <w:r>
        <w:rPr/>
        <w:t>process</w:t>
      </w:r>
      <w:r>
        <w:rPr>
          <w:spacing w:val="11"/>
        </w:rPr>
        <w:t> </w:t>
      </w:r>
      <w:r>
        <w:rPr/>
        <w:t>are</w:t>
      </w:r>
      <w:r>
        <w:rPr>
          <w:spacing w:val="11"/>
        </w:rPr>
        <w:t> </w:t>
      </w:r>
      <w:r>
        <w:rPr>
          <w:spacing w:val="-2"/>
        </w:rPr>
        <w:t>conducted</w:t>
      </w:r>
    </w:p>
    <w:p>
      <w:pPr>
        <w:spacing w:after="0"/>
        <w:sectPr>
          <w:type w:val="continuous"/>
          <w:pgSz w:w="10890" w:h="14860"/>
          <w:pgMar w:header="713" w:footer="0" w:top="780" w:bottom="280" w:left="460" w:right="1000"/>
        </w:sectPr>
      </w:pPr>
    </w:p>
    <w:p>
      <w:pPr>
        <w:pStyle w:val="BodyText"/>
        <w:spacing w:before="216"/>
      </w:pPr>
    </w:p>
    <w:p>
      <w:pPr>
        <w:pStyle w:val="BodyText"/>
        <w:spacing w:line="249" w:lineRule="auto"/>
        <w:ind w:left="333" w:right="194"/>
      </w:pPr>
      <w:r>
        <w:rPr/>
        <w:t>under</w:t>
      </w:r>
      <w:r>
        <w:rPr>
          <w:spacing w:val="40"/>
        </w:rPr>
        <w:t> </w:t>
      </w:r>
      <w:r>
        <w:rPr/>
        <w:t>different</w:t>
      </w:r>
      <w:r>
        <w:rPr>
          <w:spacing w:val="40"/>
        </w:rPr>
        <w:t> </w:t>
      </w:r>
      <w:r>
        <w:rPr/>
        <w:t>spark</w:t>
      </w:r>
      <w:r>
        <w:rPr>
          <w:spacing w:val="39"/>
        </w:rPr>
        <w:t> </w:t>
      </w:r>
      <w:r>
        <w:rPr/>
        <w:t>conditions</w:t>
      </w:r>
      <w:r>
        <w:rPr>
          <w:spacing w:val="40"/>
        </w:rPr>
        <w:t> </w:t>
      </w:r>
      <w:r>
        <w:rPr/>
        <w:t>based</w:t>
      </w:r>
      <w:r>
        <w:rPr>
          <w:spacing w:val="40"/>
        </w:rPr>
        <w:t> </w:t>
      </w:r>
      <w:r>
        <w:rPr/>
        <w:t>on</w:t>
      </w:r>
      <w:r>
        <w:rPr>
          <w:spacing w:val="40"/>
        </w:rPr>
        <w:t> </w:t>
      </w:r>
      <w:r>
        <w:rPr/>
        <w:t>chaos</w:t>
      </w:r>
      <w:r>
        <w:rPr>
          <w:spacing w:val="40"/>
        </w:rPr>
        <w:t> </w:t>
      </w:r>
      <w:r>
        <w:rPr/>
        <w:t>theory</w:t>
      </w:r>
      <w:r>
        <w:rPr>
          <w:spacing w:val="37"/>
        </w:rPr>
        <w:t> </w:t>
      </w:r>
      <w:r>
        <w:rPr/>
        <w:t>and</w:t>
      </w:r>
      <w:r>
        <w:rPr>
          <w:spacing w:val="40"/>
        </w:rPr>
        <w:t> </w:t>
      </w:r>
      <w:r>
        <w:rPr/>
        <w:t>nonlinear</w:t>
      </w:r>
      <w:r>
        <w:rPr>
          <w:spacing w:val="40"/>
        </w:rPr>
        <w:t> </w:t>
      </w:r>
      <w:r>
        <w:rPr/>
        <w:t>dynamic</w:t>
      </w:r>
      <w:r>
        <w:rPr>
          <w:spacing w:val="40"/>
        </w:rPr>
        <w:t> </w:t>
      </w:r>
      <w:r>
        <w:rPr/>
        <w:t>data</w:t>
      </w:r>
      <w:r>
        <w:rPr>
          <w:spacing w:val="40"/>
        </w:rPr>
        <w:t> </w:t>
      </w:r>
      <w:r>
        <w:rPr/>
        <w:t>analysis</w:t>
      </w:r>
      <w:r>
        <w:rPr>
          <w:spacing w:val="40"/>
        </w:rPr>
        <w:t> </w:t>
      </w:r>
      <w:r>
        <w:rPr/>
        <w:t>technology. Method</w:t>
      </w:r>
      <w:r>
        <w:rPr>
          <w:spacing w:val="40"/>
        </w:rPr>
        <w:t> </w:t>
      </w:r>
      <w:r>
        <w:rPr/>
        <w:t>of</w:t>
      </w:r>
      <w:r>
        <w:rPr>
          <w:spacing w:val="40"/>
        </w:rPr>
        <w:t> </w:t>
      </w:r>
      <w:r>
        <w:rPr/>
        <w:t>time</w:t>
      </w:r>
      <w:r>
        <w:rPr>
          <w:spacing w:val="40"/>
        </w:rPr>
        <w:t> </w:t>
      </w:r>
      <w:r>
        <w:rPr/>
        <w:t>delay</w:t>
      </w:r>
      <w:r>
        <w:rPr>
          <w:spacing w:val="40"/>
        </w:rPr>
        <w:t> </w:t>
      </w:r>
      <w:r>
        <w:rPr/>
        <w:t>coordinates</w:t>
      </w:r>
      <w:r>
        <w:rPr>
          <w:spacing w:val="40"/>
        </w:rPr>
        <w:t> </w:t>
      </w:r>
      <w:r>
        <w:rPr/>
        <w:t>is</w:t>
      </w:r>
      <w:r>
        <w:rPr>
          <w:spacing w:val="40"/>
        </w:rPr>
        <w:t> </w:t>
      </w:r>
      <w:r>
        <w:rPr/>
        <w:t>applied</w:t>
      </w:r>
      <w:r>
        <w:rPr>
          <w:spacing w:val="40"/>
        </w:rPr>
        <w:t> </w:t>
      </w:r>
      <w:r>
        <w:rPr/>
        <w:t>to</w:t>
      </w:r>
      <w:r>
        <w:rPr>
          <w:spacing w:val="40"/>
        </w:rPr>
        <w:t> </w:t>
      </w:r>
      <w:r>
        <w:rPr/>
        <w:t>phase</w:t>
      </w:r>
      <w:r>
        <w:rPr>
          <w:spacing w:val="40"/>
        </w:rPr>
        <w:t> </w:t>
      </w:r>
      <w:r>
        <w:rPr/>
        <w:t>space</w:t>
      </w:r>
      <w:r>
        <w:rPr>
          <w:spacing w:val="40"/>
        </w:rPr>
        <w:t> </w:t>
      </w:r>
      <w:r>
        <w:rPr/>
        <w:t>reconstruction.</w:t>
      </w:r>
      <w:r>
        <w:rPr>
          <w:spacing w:val="76"/>
        </w:rPr>
        <w:t> </w:t>
      </w:r>
      <w:r>
        <w:rPr/>
        <w:t>Moreover</w:t>
      </w:r>
      <w:r>
        <w:rPr>
          <w:spacing w:val="40"/>
        </w:rPr>
        <w:t> </w:t>
      </w:r>
      <w:r>
        <w:rPr/>
        <w:t>the</w:t>
      </w:r>
      <w:r>
        <w:rPr>
          <w:spacing w:val="40"/>
        </w:rPr>
        <w:t> </w:t>
      </w:r>
      <w:r>
        <w:rPr/>
        <w:t>correlation</w:t>
      </w:r>
      <w:r>
        <w:rPr>
          <w:spacing w:val="40"/>
        </w:rPr>
        <w:t> </w:t>
      </w:r>
      <w:r>
        <w:rPr/>
        <w:t>dimension</w:t>
      </w:r>
      <w:r>
        <w:rPr>
          <w:spacing w:val="23"/>
        </w:rPr>
        <w:t> </w:t>
      </w:r>
      <w:r>
        <w:rPr/>
        <w:t>and</w:t>
      </w:r>
      <w:r>
        <w:rPr>
          <w:spacing w:val="26"/>
        </w:rPr>
        <w:t> </w:t>
      </w:r>
      <w:r>
        <w:rPr/>
        <w:t>the</w:t>
      </w:r>
      <w:r>
        <w:rPr>
          <w:spacing w:val="24"/>
        </w:rPr>
        <w:t> </w:t>
      </w:r>
      <w:r>
        <w:rPr/>
        <w:t>largest</w:t>
      </w:r>
      <w:r>
        <w:rPr>
          <w:spacing w:val="24"/>
        </w:rPr>
        <w:t> </w:t>
      </w:r>
      <w:r>
        <w:rPr/>
        <w:t>Lyapunov</w:t>
      </w:r>
      <w:r>
        <w:rPr>
          <w:spacing w:val="23"/>
        </w:rPr>
        <w:t> </w:t>
      </w:r>
      <w:r>
        <w:rPr/>
        <w:t>exponent</w:t>
      </w:r>
      <w:r>
        <w:rPr>
          <w:spacing w:val="27"/>
        </w:rPr>
        <w:t> </w:t>
      </w:r>
      <w:r>
        <w:rPr/>
        <w:t>are</w:t>
      </w:r>
      <w:r>
        <w:rPr>
          <w:spacing w:val="24"/>
        </w:rPr>
        <w:t> </w:t>
      </w:r>
      <w:r>
        <w:rPr/>
        <w:t>calculated</w:t>
      </w:r>
      <w:r>
        <w:rPr>
          <w:spacing w:val="26"/>
        </w:rPr>
        <w:t> </w:t>
      </w:r>
      <w:r>
        <w:rPr/>
        <w:t>from the</w:t>
      </w:r>
      <w:r>
        <w:rPr>
          <w:spacing w:val="27"/>
        </w:rPr>
        <w:t> </w:t>
      </w:r>
      <w:r>
        <w:rPr/>
        <w:t>pressure</w:t>
      </w:r>
      <w:r>
        <w:rPr>
          <w:spacing w:val="24"/>
        </w:rPr>
        <w:t> </w:t>
      </w:r>
      <w:r>
        <w:rPr/>
        <w:t>time</w:t>
      </w:r>
      <w:r>
        <w:rPr>
          <w:spacing w:val="27"/>
        </w:rPr>
        <w:t> </w:t>
      </w:r>
      <w:r>
        <w:rPr/>
        <w:t>series</w:t>
      </w:r>
      <w:r>
        <w:rPr>
          <w:spacing w:val="26"/>
        </w:rPr>
        <w:t> </w:t>
      </w:r>
      <w:r>
        <w:rPr/>
        <w:t>and</w:t>
      </w:r>
      <w:r>
        <w:rPr>
          <w:spacing w:val="24"/>
        </w:rPr>
        <w:t> </w:t>
      </w:r>
      <w:r>
        <w:rPr/>
        <w:t>are</w:t>
      </w:r>
      <w:r>
        <w:rPr>
          <w:spacing w:val="24"/>
        </w:rPr>
        <w:t> </w:t>
      </w:r>
      <w:r>
        <w:rPr/>
        <w:t>used</w:t>
      </w:r>
      <w:r>
        <w:rPr>
          <w:spacing w:val="25"/>
        </w:rPr>
        <w:t> </w:t>
      </w:r>
      <w:r>
        <w:rPr/>
        <w:t>to quantitatively analyze the chaotic characteristics of the combustion system in natural gas engine. The results show</w:t>
      </w:r>
      <w:r>
        <w:rPr>
          <w:spacing w:val="-3"/>
        </w:rPr>
        <w:t> </w:t>
      </w:r>
      <w:r>
        <w:rPr/>
        <w:t>that the peak</w:t>
      </w:r>
      <w:r>
        <w:rPr>
          <w:spacing w:val="-2"/>
        </w:rPr>
        <w:t> </w:t>
      </w:r>
      <w:r>
        <w:rPr/>
        <w:t>pressure increases and the coefficient of</w:t>
      </w:r>
      <w:r>
        <w:rPr>
          <w:spacing w:val="-2"/>
        </w:rPr>
        <w:t> </w:t>
      </w:r>
      <w:r>
        <w:rPr/>
        <w:t>cyclic variation</w:t>
      </w:r>
      <w:r>
        <w:rPr>
          <w:spacing w:val="-2"/>
        </w:rPr>
        <w:t> </w:t>
      </w:r>
      <w:r>
        <w:rPr/>
        <w:t>declines with the increase of</w:t>
      </w:r>
      <w:r>
        <w:rPr>
          <w:spacing w:val="-2"/>
        </w:rPr>
        <w:t> </w:t>
      </w:r>
      <w:r>
        <w:rPr/>
        <w:t>SAA. IMEP increases from 0.798 to 0.854MPa and the coefficient of cyclic variation reduces from 4.4% to 1.2%</w:t>
      </w:r>
      <w:r>
        <w:rPr>
          <w:spacing w:val="40"/>
        </w:rPr>
        <w:t> </w:t>
      </w:r>
      <w:r>
        <w:rPr/>
        <w:t>with 30ºCA to 45ºCA increase of SAA. The dimension of combustion system is always fractal and it changes from</w:t>
      </w:r>
      <w:r>
        <w:rPr>
          <w:spacing w:val="-2"/>
        </w:rPr>
        <w:t> </w:t>
      </w:r>
      <w:r>
        <w:rPr/>
        <w:t>1.76 to 1.59, and the largest Lyapunov exponent is positive. This means that the combustion system is of obvious non-linear deterministic nature and the complexity</w:t>
      </w:r>
      <w:r>
        <w:rPr>
          <w:spacing w:val="-2"/>
        </w:rPr>
        <w:t> </w:t>
      </w:r>
      <w:r>
        <w:rPr/>
        <w:t>of</w:t>
      </w:r>
      <w:r>
        <w:rPr>
          <w:spacing w:val="-1"/>
        </w:rPr>
        <w:t> </w:t>
      </w:r>
      <w:r>
        <w:rPr/>
        <w:t>the system is reduced with the increase of</w:t>
      </w:r>
      <w:r>
        <w:rPr>
          <w:spacing w:val="-1"/>
        </w:rPr>
        <w:t> </w:t>
      </w:r>
      <w:r>
        <w:rPr/>
        <w:t>SAA.</w:t>
      </w:r>
    </w:p>
    <w:p>
      <w:pPr>
        <w:pStyle w:val="BodyText"/>
      </w:pPr>
    </w:p>
    <w:p>
      <w:pPr>
        <w:pStyle w:val="BodyText"/>
        <w:spacing w:before="13"/>
      </w:pPr>
    </w:p>
    <w:p>
      <w:pPr>
        <w:pStyle w:val="Heading2"/>
        <w:ind w:left="333" w:firstLine="0"/>
      </w:pPr>
      <w:r>
        <w:rPr>
          <w:spacing w:val="-2"/>
        </w:rPr>
        <w:t>Acknowledgements</w:t>
      </w:r>
    </w:p>
    <w:p>
      <w:pPr>
        <w:pStyle w:val="BodyText"/>
        <w:spacing w:line="249" w:lineRule="auto" w:before="205"/>
        <w:ind w:left="333" w:firstLine="237"/>
      </w:pPr>
      <w:r>
        <w:rPr/>
        <w:t>This</w:t>
      </w:r>
      <w:r>
        <w:rPr>
          <w:spacing w:val="40"/>
        </w:rPr>
        <w:t> </w:t>
      </w:r>
      <w:r>
        <w:rPr/>
        <w:t>work</w:t>
      </w:r>
      <w:r>
        <w:rPr>
          <w:spacing w:val="40"/>
        </w:rPr>
        <w:t> </w:t>
      </w:r>
      <w:r>
        <w:rPr/>
        <w:t>is</w:t>
      </w:r>
      <w:r>
        <w:rPr>
          <w:spacing w:val="40"/>
        </w:rPr>
        <w:t> </w:t>
      </w:r>
      <w:r>
        <w:rPr/>
        <w:t>supported</w:t>
      </w:r>
      <w:r>
        <w:rPr>
          <w:spacing w:val="40"/>
        </w:rPr>
        <w:t> </w:t>
      </w:r>
      <w:r>
        <w:rPr/>
        <w:t>by</w:t>
      </w:r>
      <w:r>
        <w:rPr>
          <w:spacing w:val="40"/>
        </w:rPr>
        <w:t> </w:t>
      </w:r>
      <w:r>
        <w:rPr/>
        <w:t>China</w:t>
      </w:r>
      <w:r>
        <w:rPr>
          <w:spacing w:val="40"/>
        </w:rPr>
        <w:t> </w:t>
      </w:r>
      <w:r>
        <w:rPr/>
        <w:t>Postdoctoral</w:t>
      </w:r>
      <w:r>
        <w:rPr>
          <w:spacing w:val="40"/>
        </w:rPr>
        <w:t> </w:t>
      </w:r>
      <w:r>
        <w:rPr/>
        <w:t>Science</w:t>
      </w:r>
      <w:r>
        <w:rPr>
          <w:spacing w:val="40"/>
        </w:rPr>
        <w:t> </w:t>
      </w:r>
      <w:r>
        <w:rPr/>
        <w:t>Foundation</w:t>
      </w:r>
      <w:r>
        <w:rPr>
          <w:spacing w:val="40"/>
        </w:rPr>
        <w:t> </w:t>
      </w:r>
      <w:r>
        <w:rPr/>
        <w:t>(20100471021)</w:t>
      </w:r>
      <w:r>
        <w:rPr>
          <w:spacing w:val="40"/>
        </w:rPr>
        <w:t> </w:t>
      </w:r>
      <w:r>
        <w:rPr/>
        <w:t>and</w:t>
      </w:r>
      <w:r>
        <w:rPr>
          <w:spacing w:val="40"/>
        </w:rPr>
        <w:t> </w:t>
      </w:r>
      <w:r>
        <w:rPr/>
        <w:t>Fundamental Research Funds for the Central Universities (GK2030260115, GK2030260110).</w:t>
      </w:r>
    </w:p>
    <w:p>
      <w:pPr>
        <w:pStyle w:val="BodyText"/>
      </w:pPr>
    </w:p>
    <w:p>
      <w:pPr>
        <w:pStyle w:val="BodyText"/>
        <w:spacing w:before="7"/>
      </w:pPr>
    </w:p>
    <w:p>
      <w:pPr>
        <w:pStyle w:val="Heading2"/>
        <w:spacing w:before="1"/>
        <w:ind w:left="333" w:firstLine="0"/>
      </w:pPr>
      <w:r>
        <w:rPr>
          <w:spacing w:val="-2"/>
        </w:rPr>
        <w:t>References</w:t>
      </w:r>
    </w:p>
    <w:p>
      <w:pPr>
        <w:pStyle w:val="ListParagraph"/>
        <w:numPr>
          <w:ilvl w:val="0"/>
          <w:numId w:val="2"/>
        </w:numPr>
        <w:tabs>
          <w:tab w:pos="688" w:val="left" w:leader="none"/>
          <w:tab w:pos="691" w:val="left" w:leader="none"/>
        </w:tabs>
        <w:spacing w:line="240" w:lineRule="auto" w:before="192" w:after="0"/>
        <w:ind w:left="691" w:right="248" w:hanging="359"/>
        <w:jc w:val="left"/>
        <w:rPr>
          <w:sz w:val="20"/>
        </w:rPr>
      </w:pPr>
      <w:r>
        <w:rPr>
          <w:sz w:val="20"/>
        </w:rPr>
        <w:t>S. Pischinger and M. Umierski B. Hüchtebrock .New CNG Concepts for Passenger Cars: High Torque</w:t>
      </w:r>
      <w:r>
        <w:rPr>
          <w:spacing w:val="40"/>
          <w:sz w:val="20"/>
        </w:rPr>
        <w:t> </w:t>
      </w:r>
      <w:r>
        <w:rPr>
          <w:sz w:val="20"/>
        </w:rPr>
        <w:t>Engines with Superior Fuel Consumption. SAE paper 2003-01-2264.</w:t>
      </w:r>
    </w:p>
    <w:p>
      <w:pPr>
        <w:pStyle w:val="ListParagraph"/>
        <w:numPr>
          <w:ilvl w:val="0"/>
          <w:numId w:val="2"/>
        </w:numPr>
        <w:tabs>
          <w:tab w:pos="688" w:val="left" w:leader="none"/>
          <w:tab w:pos="691" w:val="left" w:leader="none"/>
        </w:tabs>
        <w:spacing w:line="240" w:lineRule="auto" w:before="1" w:after="0"/>
        <w:ind w:left="691" w:right="240" w:hanging="359"/>
        <w:jc w:val="left"/>
        <w:rPr>
          <w:sz w:val="20"/>
        </w:rPr>
      </w:pPr>
      <w:r>
        <w:rPr>
          <w:sz w:val="20"/>
        </w:rPr>
        <w:t>Hu.Z.Nonlinear</w:t>
      </w:r>
      <w:r>
        <w:rPr>
          <w:spacing w:val="40"/>
          <w:sz w:val="20"/>
        </w:rPr>
        <w:t> </w:t>
      </w:r>
      <w:r>
        <w:rPr>
          <w:sz w:val="20"/>
        </w:rPr>
        <w:t>instabilities</w:t>
      </w:r>
      <w:r>
        <w:rPr>
          <w:spacing w:val="40"/>
          <w:sz w:val="20"/>
        </w:rPr>
        <w:t> </w:t>
      </w:r>
      <w:r>
        <w:rPr>
          <w:sz w:val="20"/>
        </w:rPr>
        <w:t>of</w:t>
      </w:r>
      <w:r>
        <w:rPr>
          <w:spacing w:val="40"/>
          <w:sz w:val="20"/>
        </w:rPr>
        <w:t> </w:t>
      </w:r>
      <w:r>
        <w:rPr>
          <w:sz w:val="20"/>
        </w:rPr>
        <w:t>combustion</w:t>
      </w:r>
      <w:r>
        <w:rPr>
          <w:spacing w:val="40"/>
          <w:sz w:val="20"/>
        </w:rPr>
        <w:t> </w:t>
      </w:r>
      <w:r>
        <w:rPr>
          <w:sz w:val="20"/>
        </w:rPr>
        <w:t>processes</w:t>
      </w:r>
      <w:r>
        <w:rPr>
          <w:spacing w:val="40"/>
          <w:sz w:val="20"/>
        </w:rPr>
        <w:t> </w:t>
      </w:r>
      <w:r>
        <w:rPr>
          <w:sz w:val="20"/>
        </w:rPr>
        <w:t>and</w:t>
      </w:r>
      <w:r>
        <w:rPr>
          <w:spacing w:val="40"/>
          <w:sz w:val="20"/>
        </w:rPr>
        <w:t> </w:t>
      </w:r>
      <w:r>
        <w:rPr>
          <w:sz w:val="20"/>
        </w:rPr>
        <w:t>cycle-to-cycle</w:t>
      </w:r>
      <w:r>
        <w:rPr>
          <w:spacing w:val="40"/>
          <w:sz w:val="20"/>
        </w:rPr>
        <w:t> </w:t>
      </w:r>
      <w:r>
        <w:rPr>
          <w:sz w:val="20"/>
        </w:rPr>
        <w:t>variations</w:t>
      </w:r>
      <w:r>
        <w:rPr>
          <w:spacing w:val="40"/>
          <w:sz w:val="20"/>
        </w:rPr>
        <w:t> </w:t>
      </w:r>
      <w:r>
        <w:rPr>
          <w:sz w:val="20"/>
        </w:rPr>
        <w:t>in</w:t>
      </w:r>
      <w:r>
        <w:rPr>
          <w:spacing w:val="40"/>
          <w:sz w:val="20"/>
        </w:rPr>
        <w:t> </w:t>
      </w:r>
      <w:r>
        <w:rPr>
          <w:sz w:val="20"/>
        </w:rPr>
        <w:t>spark-ignition engines. SAE Paper 961197.</w:t>
      </w:r>
    </w:p>
    <w:p>
      <w:pPr>
        <w:pStyle w:val="ListParagraph"/>
        <w:numPr>
          <w:ilvl w:val="0"/>
          <w:numId w:val="2"/>
        </w:numPr>
        <w:tabs>
          <w:tab w:pos="689" w:val="left" w:leader="none"/>
        </w:tabs>
        <w:spacing w:line="229" w:lineRule="exact" w:before="0" w:after="0"/>
        <w:ind w:left="689" w:right="0" w:hanging="356"/>
        <w:jc w:val="left"/>
        <w:rPr>
          <w:sz w:val="20"/>
        </w:rPr>
      </w:pPr>
      <w:r>
        <w:rPr>
          <w:sz w:val="20"/>
        </w:rPr>
        <w:t>J.B.</w:t>
      </w:r>
      <w:r>
        <w:rPr>
          <w:spacing w:val="-9"/>
          <w:sz w:val="20"/>
        </w:rPr>
        <w:t> </w:t>
      </w:r>
      <w:r>
        <w:rPr>
          <w:sz w:val="20"/>
        </w:rPr>
        <w:t>Heywood,</w:t>
      </w:r>
      <w:r>
        <w:rPr>
          <w:spacing w:val="-9"/>
          <w:sz w:val="20"/>
        </w:rPr>
        <w:t> </w:t>
      </w:r>
      <w:r>
        <w:rPr>
          <w:sz w:val="20"/>
        </w:rPr>
        <w:t>Internal</w:t>
      </w:r>
      <w:r>
        <w:rPr>
          <w:spacing w:val="-6"/>
          <w:sz w:val="20"/>
        </w:rPr>
        <w:t> </w:t>
      </w:r>
      <w:r>
        <w:rPr>
          <w:sz w:val="20"/>
        </w:rPr>
        <w:t>Combustion</w:t>
      </w:r>
      <w:r>
        <w:rPr>
          <w:spacing w:val="-10"/>
          <w:sz w:val="20"/>
        </w:rPr>
        <w:t> </w:t>
      </w:r>
      <w:r>
        <w:rPr>
          <w:sz w:val="20"/>
        </w:rPr>
        <w:t>Engine</w:t>
      </w:r>
      <w:r>
        <w:rPr>
          <w:spacing w:val="-8"/>
          <w:sz w:val="20"/>
        </w:rPr>
        <w:t> </w:t>
      </w:r>
      <w:r>
        <w:rPr>
          <w:sz w:val="20"/>
        </w:rPr>
        <w:t>Fundamentals</w:t>
      </w:r>
      <w:r>
        <w:rPr>
          <w:spacing w:val="-5"/>
          <w:sz w:val="20"/>
        </w:rPr>
        <w:t> </w:t>
      </w:r>
      <w:r>
        <w:rPr>
          <w:sz w:val="20"/>
        </w:rPr>
        <w:t>(McGraw–Hill,</w:t>
      </w:r>
      <w:r>
        <w:rPr>
          <w:spacing w:val="-8"/>
          <w:sz w:val="20"/>
        </w:rPr>
        <w:t> </w:t>
      </w:r>
      <w:r>
        <w:rPr>
          <w:sz w:val="20"/>
        </w:rPr>
        <w:t>New</w:t>
      </w:r>
      <w:r>
        <w:rPr>
          <w:spacing w:val="-11"/>
          <w:sz w:val="20"/>
        </w:rPr>
        <w:t> </w:t>
      </w:r>
      <w:r>
        <w:rPr>
          <w:sz w:val="20"/>
        </w:rPr>
        <w:t>York,</w:t>
      </w:r>
      <w:r>
        <w:rPr>
          <w:spacing w:val="-8"/>
          <w:sz w:val="20"/>
        </w:rPr>
        <w:t> </w:t>
      </w:r>
      <w:r>
        <w:rPr>
          <w:spacing w:val="-2"/>
          <w:sz w:val="20"/>
        </w:rPr>
        <w:t>1988)</w:t>
      </w:r>
    </w:p>
    <w:p>
      <w:pPr>
        <w:pStyle w:val="ListParagraph"/>
        <w:numPr>
          <w:ilvl w:val="0"/>
          <w:numId w:val="2"/>
        </w:numPr>
        <w:tabs>
          <w:tab w:pos="688" w:val="left" w:leader="none"/>
          <w:tab w:pos="691" w:val="left" w:leader="none"/>
        </w:tabs>
        <w:spacing w:line="240" w:lineRule="auto" w:before="0" w:after="0"/>
        <w:ind w:left="691" w:right="244" w:hanging="359"/>
        <w:jc w:val="left"/>
        <w:rPr>
          <w:sz w:val="20"/>
        </w:rPr>
      </w:pPr>
      <w:r>
        <w:rPr>
          <w:sz w:val="20"/>
        </w:rPr>
        <w:t>C.</w:t>
      </w:r>
      <w:r>
        <w:rPr>
          <w:spacing w:val="40"/>
          <w:sz w:val="20"/>
        </w:rPr>
        <w:t> </w:t>
      </w:r>
      <w:r>
        <w:rPr>
          <w:sz w:val="20"/>
        </w:rPr>
        <w:t>S.</w:t>
      </w:r>
      <w:r>
        <w:rPr>
          <w:spacing w:val="40"/>
          <w:sz w:val="20"/>
        </w:rPr>
        <w:t> </w:t>
      </w:r>
      <w:r>
        <w:rPr>
          <w:sz w:val="20"/>
        </w:rPr>
        <w:t>Daw,</w:t>
      </w:r>
      <w:r>
        <w:rPr>
          <w:spacing w:val="40"/>
          <w:sz w:val="20"/>
        </w:rPr>
        <w:t> </w:t>
      </w:r>
      <w:r>
        <w:rPr>
          <w:sz w:val="20"/>
        </w:rPr>
        <w:t>C.E.A.Finney,J.B.Green,et</w:t>
      </w:r>
      <w:r>
        <w:rPr>
          <w:spacing w:val="40"/>
          <w:sz w:val="20"/>
        </w:rPr>
        <w:t> </w:t>
      </w:r>
      <w:r>
        <w:rPr>
          <w:sz w:val="20"/>
        </w:rPr>
        <w:t>al.</w:t>
      </w:r>
      <w:r>
        <w:rPr>
          <w:spacing w:val="40"/>
          <w:sz w:val="20"/>
        </w:rPr>
        <w:t> </w:t>
      </w:r>
      <w:r>
        <w:rPr>
          <w:sz w:val="20"/>
        </w:rPr>
        <w:t>A</w:t>
      </w:r>
      <w:r>
        <w:rPr>
          <w:spacing w:val="40"/>
          <w:sz w:val="20"/>
        </w:rPr>
        <w:t> </w:t>
      </w:r>
      <w:r>
        <w:rPr>
          <w:sz w:val="20"/>
        </w:rPr>
        <w:t>simple</w:t>
      </w:r>
      <w:r>
        <w:rPr>
          <w:spacing w:val="40"/>
          <w:sz w:val="20"/>
        </w:rPr>
        <w:t> </w:t>
      </w:r>
      <w:r>
        <w:rPr>
          <w:sz w:val="20"/>
        </w:rPr>
        <w:t>model</w:t>
      </w:r>
      <w:r>
        <w:rPr>
          <w:spacing w:val="40"/>
          <w:sz w:val="20"/>
        </w:rPr>
        <w:t> </w:t>
      </w:r>
      <w:r>
        <w:rPr>
          <w:sz w:val="20"/>
        </w:rPr>
        <w:t>for</w:t>
      </w:r>
      <w:r>
        <w:rPr>
          <w:spacing w:val="40"/>
          <w:sz w:val="20"/>
        </w:rPr>
        <w:t> </w:t>
      </w:r>
      <w:r>
        <w:rPr>
          <w:sz w:val="20"/>
        </w:rPr>
        <w:t>cyclic</w:t>
      </w:r>
      <w:r>
        <w:rPr>
          <w:spacing w:val="40"/>
          <w:sz w:val="20"/>
        </w:rPr>
        <w:t> </w:t>
      </w:r>
      <w:r>
        <w:rPr>
          <w:sz w:val="20"/>
        </w:rPr>
        <w:t>variations</w:t>
      </w:r>
      <w:r>
        <w:rPr>
          <w:spacing w:val="40"/>
          <w:sz w:val="20"/>
        </w:rPr>
        <w:t> </w:t>
      </w:r>
      <w:r>
        <w:rPr>
          <w:sz w:val="20"/>
        </w:rPr>
        <w:t>in</w:t>
      </w:r>
      <w:r>
        <w:rPr>
          <w:spacing w:val="40"/>
          <w:sz w:val="20"/>
        </w:rPr>
        <w:t> </w:t>
      </w:r>
      <w:r>
        <w:rPr>
          <w:sz w:val="20"/>
        </w:rPr>
        <w:t>a</w:t>
      </w:r>
      <w:r>
        <w:rPr>
          <w:spacing w:val="40"/>
          <w:sz w:val="20"/>
        </w:rPr>
        <w:t> </w:t>
      </w:r>
      <w:r>
        <w:rPr>
          <w:sz w:val="20"/>
        </w:rPr>
        <w:t>spark-ignition engine .SAE Paper 962086.</w:t>
      </w:r>
    </w:p>
    <w:p>
      <w:pPr>
        <w:pStyle w:val="ListParagraph"/>
        <w:numPr>
          <w:ilvl w:val="0"/>
          <w:numId w:val="2"/>
        </w:numPr>
        <w:tabs>
          <w:tab w:pos="688" w:val="left" w:leader="none"/>
          <w:tab w:pos="691" w:val="left" w:leader="none"/>
        </w:tabs>
        <w:spacing w:line="240" w:lineRule="auto" w:before="2" w:after="0"/>
        <w:ind w:left="691" w:right="249" w:hanging="359"/>
        <w:jc w:val="left"/>
        <w:rPr>
          <w:sz w:val="20"/>
        </w:rPr>
      </w:pPr>
      <w:r>
        <w:rPr>
          <w:sz w:val="20"/>
        </w:rPr>
        <w:t>R.M.Wagner, C.S.Daw, B.Johney,et al .Low-Order Map Approximations of Lean Cyclic Dispersion in Premixed Spark Ignition Engine.SAE Paper 2001-01-3559</w:t>
      </w:r>
    </w:p>
    <w:p>
      <w:pPr>
        <w:pStyle w:val="ListParagraph"/>
        <w:numPr>
          <w:ilvl w:val="0"/>
          <w:numId w:val="2"/>
        </w:numPr>
        <w:tabs>
          <w:tab w:pos="688" w:val="left" w:leader="none"/>
          <w:tab w:pos="691" w:val="left" w:leader="none"/>
        </w:tabs>
        <w:spacing w:line="240" w:lineRule="auto" w:before="1" w:after="0"/>
        <w:ind w:left="691" w:right="248" w:hanging="359"/>
        <w:jc w:val="left"/>
        <w:rPr>
          <w:sz w:val="20"/>
        </w:rPr>
      </w:pPr>
      <w:r>
        <w:rPr>
          <w:sz w:val="20"/>
        </w:rPr>
        <w:t>T.Kamiski, M.Wender, K.Urbanowicz . ,et al . Combustion process in a spark ignition engine: Dynamics and noise level estimation .Chaos, 2004, 14(2): 461-466.</w:t>
      </w:r>
    </w:p>
    <w:p>
      <w:pPr>
        <w:pStyle w:val="ListParagraph"/>
        <w:numPr>
          <w:ilvl w:val="0"/>
          <w:numId w:val="2"/>
        </w:numPr>
        <w:tabs>
          <w:tab w:pos="688" w:val="left" w:leader="none"/>
          <w:tab w:pos="691" w:val="left" w:leader="none"/>
        </w:tabs>
        <w:spacing w:line="240" w:lineRule="auto" w:before="0" w:after="0"/>
        <w:ind w:left="691" w:right="245" w:hanging="359"/>
        <w:jc w:val="left"/>
        <w:rPr>
          <w:sz w:val="20"/>
        </w:rPr>
      </w:pPr>
      <w:r>
        <w:rPr>
          <w:sz w:val="20"/>
        </w:rPr>
        <w:t>P.L.</w:t>
      </w:r>
      <w:r>
        <w:rPr>
          <w:spacing w:val="35"/>
          <w:sz w:val="20"/>
        </w:rPr>
        <w:t> </w:t>
      </w:r>
      <w:r>
        <w:rPr>
          <w:sz w:val="20"/>
        </w:rPr>
        <w:t>Curto-Risso,</w:t>
      </w:r>
      <w:r>
        <w:rPr>
          <w:spacing w:val="38"/>
          <w:sz w:val="20"/>
        </w:rPr>
        <w:t> </w:t>
      </w:r>
      <w:r>
        <w:rPr>
          <w:sz w:val="20"/>
        </w:rPr>
        <w:t>A.</w:t>
      </w:r>
      <w:r>
        <w:rPr>
          <w:spacing w:val="35"/>
          <w:sz w:val="20"/>
        </w:rPr>
        <w:t> </w:t>
      </w:r>
      <w:r>
        <w:rPr>
          <w:sz w:val="20"/>
        </w:rPr>
        <w:t>Medina,</w:t>
      </w:r>
      <w:r>
        <w:rPr>
          <w:spacing w:val="35"/>
          <w:sz w:val="20"/>
        </w:rPr>
        <w:t> </w:t>
      </w:r>
      <w:r>
        <w:rPr>
          <w:sz w:val="20"/>
        </w:rPr>
        <w:t>A.</w:t>
      </w:r>
      <w:r>
        <w:rPr>
          <w:spacing w:val="35"/>
          <w:sz w:val="20"/>
        </w:rPr>
        <w:t> </w:t>
      </w:r>
      <w:r>
        <w:rPr>
          <w:sz w:val="20"/>
        </w:rPr>
        <w:t>Calvo</w:t>
      </w:r>
      <w:r>
        <w:rPr>
          <w:spacing w:val="35"/>
          <w:sz w:val="20"/>
        </w:rPr>
        <w:t> </w:t>
      </w:r>
      <w:r>
        <w:rPr>
          <w:sz w:val="20"/>
        </w:rPr>
        <w:t>Hernández,</w:t>
      </w:r>
      <w:r>
        <w:rPr>
          <w:spacing w:val="35"/>
          <w:sz w:val="20"/>
        </w:rPr>
        <w:t> </w:t>
      </w:r>
      <w:r>
        <w:rPr>
          <w:sz w:val="20"/>
        </w:rPr>
        <w:t>L.</w:t>
      </w:r>
      <w:r>
        <w:rPr>
          <w:spacing w:val="35"/>
          <w:sz w:val="20"/>
        </w:rPr>
        <w:t> </w:t>
      </w:r>
      <w:r>
        <w:rPr>
          <w:sz w:val="20"/>
        </w:rPr>
        <w:t>Guzmán-Varga.On</w:t>
      </w:r>
      <w:r>
        <w:rPr>
          <w:spacing w:val="34"/>
          <w:sz w:val="20"/>
        </w:rPr>
        <w:t> </w:t>
      </w:r>
      <w:r>
        <w:rPr>
          <w:sz w:val="20"/>
        </w:rPr>
        <w:t>cycle-to-cycle</w:t>
      </w:r>
      <w:r>
        <w:rPr>
          <w:spacing w:val="35"/>
          <w:sz w:val="20"/>
        </w:rPr>
        <w:t> </w:t>
      </w:r>
      <w:r>
        <w:rPr>
          <w:sz w:val="20"/>
        </w:rPr>
        <w:t>heat</w:t>
      </w:r>
      <w:r>
        <w:rPr>
          <w:spacing w:val="35"/>
          <w:sz w:val="20"/>
        </w:rPr>
        <w:t> </w:t>
      </w:r>
      <w:r>
        <w:rPr>
          <w:sz w:val="20"/>
        </w:rPr>
        <w:t>release variations in a simulated</w:t>
      </w:r>
      <w:r>
        <w:rPr>
          <w:spacing w:val="40"/>
          <w:sz w:val="20"/>
        </w:rPr>
        <w:t> </w:t>
      </w:r>
      <w:r>
        <w:rPr>
          <w:sz w:val="20"/>
        </w:rPr>
        <w:t>spark ignition heat engine</w:t>
      </w:r>
      <w:r>
        <w:rPr>
          <w:spacing w:val="40"/>
          <w:sz w:val="20"/>
        </w:rPr>
        <w:t> </w:t>
      </w:r>
      <w:r>
        <w:rPr>
          <w:sz w:val="20"/>
        </w:rPr>
        <w:t>. Applied Energy, 2011, 88:1557–1567.</w:t>
      </w:r>
    </w:p>
    <w:p>
      <w:pPr>
        <w:pStyle w:val="ListParagraph"/>
        <w:numPr>
          <w:ilvl w:val="0"/>
          <w:numId w:val="2"/>
        </w:numPr>
        <w:tabs>
          <w:tab w:pos="688" w:val="left" w:leader="none"/>
          <w:tab w:pos="691" w:val="left" w:leader="none"/>
        </w:tabs>
        <w:spacing w:line="240" w:lineRule="auto" w:before="0" w:after="0"/>
        <w:ind w:left="691" w:right="253" w:hanging="359"/>
        <w:jc w:val="left"/>
        <w:rPr>
          <w:sz w:val="20"/>
        </w:rPr>
      </w:pPr>
      <w:r>
        <w:rPr>
          <w:sz w:val="20"/>
        </w:rPr>
        <w:t>A.K.Sen, G.Litak, T. Kaminski, and M. Wendeker. Multifractal and statistical analyses of heat release</w:t>
      </w:r>
      <w:r>
        <w:rPr>
          <w:spacing w:val="80"/>
          <w:sz w:val="20"/>
        </w:rPr>
        <w:t> </w:t>
      </w:r>
      <w:r>
        <w:rPr>
          <w:sz w:val="20"/>
        </w:rPr>
        <w:t>fluctuations in a spark ignition engine. Chaos ,2008,18: 033115</w:t>
      </w:r>
    </w:p>
    <w:p>
      <w:pPr>
        <w:pStyle w:val="ListParagraph"/>
        <w:numPr>
          <w:ilvl w:val="0"/>
          <w:numId w:val="2"/>
        </w:numPr>
        <w:tabs>
          <w:tab w:pos="688" w:val="left" w:leader="none"/>
          <w:tab w:pos="691" w:val="left" w:leader="none"/>
        </w:tabs>
        <w:spacing w:line="240" w:lineRule="auto" w:before="0" w:after="0"/>
        <w:ind w:left="691" w:right="246" w:hanging="359"/>
        <w:jc w:val="left"/>
        <w:rPr>
          <w:sz w:val="20"/>
        </w:rPr>
      </w:pPr>
      <w:r>
        <w:rPr>
          <w:sz w:val="20"/>
        </w:rPr>
        <w:t>G.Litak,T. Kamin´ski, R.Rusinek, J.Czarnigowski, M. Wendeker. Patterns in the combustion process in a spark ignition engine. Chaos, Solitons and Fractals,2008, 35:578–585.</w:t>
      </w:r>
    </w:p>
    <w:p>
      <w:pPr>
        <w:pStyle w:val="BodyText"/>
        <w:ind w:left="691" w:hanging="358"/>
      </w:pPr>
      <w:r>
        <w:rPr/>
        <w:t>[10]</w:t>
      </w:r>
      <w:r>
        <w:rPr>
          <w:spacing w:val="-27"/>
        </w:rPr>
        <w:t> </w:t>
      </w:r>
      <w:r>
        <w:rPr/>
        <w:t>M. Wendeker , G. Litak , J.Czarnigowski, K. Szabelski. Nonperiodic Oscillations of Pressure in a Spark Ignition Combustion Engine. International Journal of Bifurcation and Chaos, 2004,14(5) :1801-1806.</w:t>
      </w:r>
    </w:p>
    <w:p>
      <w:pPr>
        <w:pStyle w:val="BodyText"/>
        <w:ind w:left="691" w:hanging="358"/>
      </w:pPr>
      <w:r>
        <w:rPr/>
        <w:t>[11]</w:t>
      </w:r>
      <w:r>
        <w:rPr>
          <w:spacing w:val="-27"/>
        </w:rPr>
        <w:t> </w:t>
      </w:r>
      <w:r>
        <w:rPr/>
        <w:t>M.T.Rosenstein, Collins J J and Luca C J A</w:t>
      </w:r>
      <w:r>
        <w:rPr>
          <w:spacing w:val="-1"/>
        </w:rPr>
        <w:t> </w:t>
      </w:r>
      <w:r>
        <w:rPr/>
        <w:t>practical method for calculating largest Lyapunov exponents from small data sets.Physica D, 1993, 65 :117–34.</w:t>
      </w:r>
    </w:p>
    <w:p>
      <w:pPr>
        <w:pStyle w:val="ListParagraph"/>
        <w:numPr>
          <w:ilvl w:val="0"/>
          <w:numId w:val="3"/>
        </w:numPr>
        <w:tabs>
          <w:tab w:pos="687" w:val="left" w:leader="none"/>
          <w:tab w:pos="691" w:val="left" w:leader="none"/>
        </w:tabs>
        <w:spacing w:line="240" w:lineRule="auto" w:before="0" w:after="0"/>
        <w:ind w:left="691" w:right="250" w:hanging="358"/>
        <w:jc w:val="left"/>
        <w:rPr>
          <w:sz w:val="20"/>
        </w:rPr>
      </w:pPr>
      <w:r>
        <w:rPr>
          <w:sz w:val="20"/>
        </w:rPr>
        <w:t>Takens</w:t>
      </w:r>
      <w:r>
        <w:rPr>
          <w:spacing w:val="39"/>
          <w:sz w:val="20"/>
        </w:rPr>
        <w:t> </w:t>
      </w:r>
      <w:r>
        <w:rPr>
          <w:sz w:val="20"/>
        </w:rPr>
        <w:t>F</w:t>
      </w:r>
      <w:r>
        <w:rPr>
          <w:spacing w:val="39"/>
          <w:sz w:val="20"/>
        </w:rPr>
        <w:t> </w:t>
      </w:r>
      <w:r>
        <w:rPr>
          <w:sz w:val="20"/>
        </w:rPr>
        <w:t>.Detecting</w:t>
      </w:r>
      <w:r>
        <w:rPr>
          <w:spacing w:val="38"/>
          <w:sz w:val="20"/>
        </w:rPr>
        <w:t> </w:t>
      </w:r>
      <w:r>
        <w:rPr>
          <w:sz w:val="20"/>
        </w:rPr>
        <w:t>strange</w:t>
      </w:r>
      <w:r>
        <w:rPr>
          <w:spacing w:val="40"/>
          <w:sz w:val="20"/>
        </w:rPr>
        <w:t> </w:t>
      </w:r>
      <w:r>
        <w:rPr>
          <w:sz w:val="20"/>
        </w:rPr>
        <w:t>attractors</w:t>
      </w:r>
      <w:r>
        <w:rPr>
          <w:spacing w:val="39"/>
          <w:sz w:val="20"/>
        </w:rPr>
        <w:t> </w:t>
      </w:r>
      <w:r>
        <w:rPr>
          <w:sz w:val="20"/>
        </w:rPr>
        <w:t>in</w:t>
      </w:r>
      <w:r>
        <w:rPr>
          <w:spacing w:val="37"/>
          <w:sz w:val="20"/>
        </w:rPr>
        <w:t> </w:t>
      </w:r>
      <w:r>
        <w:rPr>
          <w:sz w:val="20"/>
        </w:rPr>
        <w:t>turbulence</w:t>
      </w:r>
      <w:r>
        <w:rPr>
          <w:spacing w:val="39"/>
          <w:sz w:val="20"/>
        </w:rPr>
        <w:t> </w:t>
      </w:r>
      <w:r>
        <w:rPr>
          <w:sz w:val="20"/>
        </w:rPr>
        <w:t>Dynamical</w:t>
      </w:r>
      <w:r>
        <w:rPr>
          <w:spacing w:val="39"/>
          <w:sz w:val="20"/>
        </w:rPr>
        <w:t> </w:t>
      </w:r>
      <w:r>
        <w:rPr>
          <w:sz w:val="20"/>
        </w:rPr>
        <w:t>Systems</w:t>
      </w:r>
      <w:r>
        <w:rPr>
          <w:spacing w:val="40"/>
          <w:sz w:val="20"/>
        </w:rPr>
        <w:t> </w:t>
      </w:r>
      <w:r>
        <w:rPr>
          <w:sz w:val="20"/>
        </w:rPr>
        <w:t>and</w:t>
      </w:r>
      <w:r>
        <w:rPr>
          <w:spacing w:val="39"/>
          <w:sz w:val="20"/>
        </w:rPr>
        <w:t> </w:t>
      </w:r>
      <w:r>
        <w:rPr>
          <w:sz w:val="20"/>
        </w:rPr>
        <w:t>Turbulence[M].Lecture Notes in Mathematics, 1981,</w:t>
      </w:r>
      <w:r>
        <w:rPr>
          <w:spacing w:val="40"/>
          <w:sz w:val="20"/>
        </w:rPr>
        <w:t> </w:t>
      </w:r>
      <w:r>
        <w:rPr>
          <w:sz w:val="20"/>
        </w:rPr>
        <w:t>366–81.</w:t>
      </w:r>
    </w:p>
    <w:p>
      <w:pPr>
        <w:pStyle w:val="ListParagraph"/>
        <w:numPr>
          <w:ilvl w:val="0"/>
          <w:numId w:val="3"/>
        </w:numPr>
        <w:tabs>
          <w:tab w:pos="687" w:val="left" w:leader="none"/>
          <w:tab w:pos="691" w:val="left" w:leader="none"/>
        </w:tabs>
        <w:spacing w:line="240" w:lineRule="auto" w:before="0" w:after="0"/>
        <w:ind w:left="691" w:right="255" w:hanging="358"/>
        <w:jc w:val="left"/>
        <w:rPr>
          <w:sz w:val="20"/>
        </w:rPr>
      </w:pPr>
      <w:r>
        <w:rPr>
          <w:sz w:val="20"/>
        </w:rPr>
        <w:t>Henry B, Lovell N and Camacho F 2000 Nonlinear dynamics time series analysis Nonlinear Biomedical Signal</w:t>
      </w:r>
      <w:r>
        <w:rPr>
          <w:spacing w:val="40"/>
          <w:sz w:val="20"/>
        </w:rPr>
        <w:t> </w:t>
      </w:r>
      <w:r>
        <w:rPr>
          <w:sz w:val="20"/>
        </w:rPr>
        <w:t>Processing: Volume II, Dynamic Analysis</w:t>
      </w:r>
      <w:r>
        <w:rPr>
          <w:spacing w:val="-2"/>
          <w:sz w:val="20"/>
        </w:rPr>
        <w:t> </w:t>
      </w:r>
      <w:r>
        <w:rPr>
          <w:sz w:val="20"/>
        </w:rPr>
        <w:t>and Modeling ed M Akay</w:t>
      </w:r>
      <w:r>
        <w:rPr>
          <w:spacing w:val="-3"/>
          <w:sz w:val="20"/>
        </w:rPr>
        <w:t> </w:t>
      </w:r>
      <w:r>
        <w:rPr>
          <w:sz w:val="20"/>
        </w:rPr>
        <w:t>(New</w:t>
      </w:r>
      <w:r>
        <w:rPr>
          <w:spacing w:val="-1"/>
          <w:sz w:val="20"/>
        </w:rPr>
        <w:t> </w:t>
      </w:r>
      <w:r>
        <w:rPr>
          <w:sz w:val="20"/>
        </w:rPr>
        <w:t>York: IEEE) pp 1–39.</w:t>
      </w:r>
    </w:p>
    <w:p>
      <w:pPr>
        <w:pStyle w:val="BodyText"/>
        <w:spacing w:before="1"/>
        <w:ind w:left="691" w:hanging="358"/>
      </w:pPr>
      <w:r>
        <w:rPr/>
        <w:t>[14]</w:t>
      </w:r>
      <w:r>
        <w:rPr>
          <w:spacing w:val="-27"/>
        </w:rPr>
        <w:t> </w:t>
      </w:r>
      <w:r>
        <w:rPr/>
        <w:t>M.</w:t>
      </w:r>
      <w:r>
        <w:rPr>
          <w:spacing w:val="38"/>
        </w:rPr>
        <w:t> </w:t>
      </w:r>
      <w:r>
        <w:rPr/>
        <w:t>T.</w:t>
      </w:r>
      <w:r>
        <w:rPr>
          <w:spacing w:val="38"/>
        </w:rPr>
        <w:t> </w:t>
      </w:r>
      <w:r>
        <w:rPr/>
        <w:t>Rosenstein,</w:t>
      </w:r>
      <w:r>
        <w:rPr>
          <w:spacing w:val="40"/>
        </w:rPr>
        <w:t> </w:t>
      </w:r>
      <w:r>
        <w:rPr/>
        <w:t>C.</w:t>
      </w:r>
      <w:r>
        <w:rPr>
          <w:spacing w:val="38"/>
        </w:rPr>
        <w:t> </w:t>
      </w:r>
      <w:r>
        <w:rPr/>
        <w:t>J.</w:t>
      </w:r>
      <w:r>
        <w:rPr>
          <w:spacing w:val="38"/>
        </w:rPr>
        <w:t> </w:t>
      </w:r>
      <w:r>
        <w:rPr/>
        <w:t>J.</w:t>
      </w:r>
      <w:r>
        <w:rPr>
          <w:spacing w:val="38"/>
        </w:rPr>
        <w:t> </w:t>
      </w:r>
      <w:r>
        <w:rPr/>
        <w:t>and</w:t>
      </w:r>
      <w:r>
        <w:rPr>
          <w:spacing w:val="38"/>
        </w:rPr>
        <w:t> </w:t>
      </w:r>
      <w:r>
        <w:rPr/>
        <w:t>C.</w:t>
      </w:r>
      <w:r>
        <w:rPr>
          <w:spacing w:val="38"/>
        </w:rPr>
        <w:t> </w:t>
      </w:r>
      <w:r>
        <w:rPr/>
        <w:t>J.</w:t>
      </w:r>
      <w:r>
        <w:rPr>
          <w:spacing w:val="40"/>
        </w:rPr>
        <w:t> </w:t>
      </w:r>
      <w:r>
        <w:rPr/>
        <w:t>DeLuca</w:t>
      </w:r>
      <w:r>
        <w:rPr>
          <w:spacing w:val="38"/>
        </w:rPr>
        <w:t> </w:t>
      </w:r>
      <w:r>
        <w:rPr/>
        <w:t>.</w:t>
      </w:r>
      <w:r>
        <w:rPr>
          <w:spacing w:val="40"/>
        </w:rPr>
        <w:t> </w:t>
      </w:r>
      <w:r>
        <w:rPr/>
        <w:t>A</w:t>
      </w:r>
      <w:r>
        <w:rPr>
          <w:spacing w:val="36"/>
        </w:rPr>
        <w:t> </w:t>
      </w:r>
      <w:r>
        <w:rPr/>
        <w:t>practical</w:t>
      </w:r>
      <w:r>
        <w:rPr>
          <w:spacing w:val="40"/>
        </w:rPr>
        <w:t> </w:t>
      </w:r>
      <w:r>
        <w:rPr/>
        <w:t>method</w:t>
      </w:r>
      <w:r>
        <w:rPr>
          <w:spacing w:val="38"/>
        </w:rPr>
        <w:t> </w:t>
      </w:r>
      <w:r>
        <w:rPr/>
        <w:t>for</w:t>
      </w:r>
      <w:r>
        <w:rPr>
          <w:spacing w:val="40"/>
        </w:rPr>
        <w:t> </w:t>
      </w:r>
      <w:r>
        <w:rPr/>
        <w:t>calculating</w:t>
      </w:r>
      <w:r>
        <w:rPr>
          <w:spacing w:val="37"/>
        </w:rPr>
        <w:t> </w:t>
      </w:r>
      <w:r>
        <w:rPr/>
        <w:t>largest</w:t>
      </w:r>
      <w:r>
        <w:rPr>
          <w:spacing w:val="40"/>
        </w:rPr>
        <w:t> </w:t>
      </w:r>
      <w:r>
        <w:rPr/>
        <w:t>Lyapunov exponents from small data sets, Physica D 65,117-134.</w:t>
      </w:r>
    </w:p>
    <w:p>
      <w:pPr>
        <w:pStyle w:val="BodyText"/>
        <w:spacing w:line="229" w:lineRule="exact"/>
        <w:ind w:left="332"/>
      </w:pPr>
      <w:r>
        <w:rPr/>
        <w:t>[15]</w:t>
      </w:r>
      <w:r>
        <w:rPr>
          <w:spacing w:val="-27"/>
        </w:rPr>
        <w:t> </w:t>
      </w:r>
      <w:r>
        <w:rPr/>
        <w:t>D.</w:t>
      </w:r>
      <w:r>
        <w:rPr>
          <w:spacing w:val="-6"/>
        </w:rPr>
        <w:t> </w:t>
      </w:r>
      <w:r>
        <w:rPr/>
        <w:t>Ruelle,</w:t>
      </w:r>
      <w:r>
        <w:rPr>
          <w:spacing w:val="-4"/>
        </w:rPr>
        <w:t> </w:t>
      </w:r>
      <w:r>
        <w:rPr/>
        <w:t>Ehere</w:t>
      </w:r>
      <w:r>
        <w:rPr>
          <w:spacing w:val="-4"/>
        </w:rPr>
        <w:t> </w:t>
      </w:r>
      <w:r>
        <w:rPr/>
        <w:t>can</w:t>
      </w:r>
      <w:r>
        <w:rPr>
          <w:spacing w:val="-5"/>
        </w:rPr>
        <w:t> </w:t>
      </w:r>
      <w:r>
        <w:rPr/>
        <w:t>one</w:t>
      </w:r>
      <w:r>
        <w:rPr>
          <w:spacing w:val="-1"/>
        </w:rPr>
        <w:t> </w:t>
      </w:r>
      <w:r>
        <w:rPr/>
        <w:t>hope</w:t>
      </w:r>
      <w:r>
        <w:rPr>
          <w:spacing w:val="-3"/>
        </w:rPr>
        <w:t> </w:t>
      </w:r>
      <w:r>
        <w:rPr/>
        <w:t>to</w:t>
      </w:r>
      <w:r>
        <w:rPr>
          <w:spacing w:val="-4"/>
        </w:rPr>
        <w:t> </w:t>
      </w:r>
      <w:r>
        <w:rPr/>
        <w:t>profitably</w:t>
      </w:r>
      <w:r>
        <w:rPr>
          <w:spacing w:val="-8"/>
        </w:rPr>
        <w:t> </w:t>
      </w:r>
      <w:r>
        <w:rPr/>
        <w:t>apply</w:t>
      </w:r>
      <w:r>
        <w:rPr>
          <w:spacing w:val="-7"/>
        </w:rPr>
        <w:t> </w:t>
      </w:r>
      <w:r>
        <w:rPr/>
        <w:t>the</w:t>
      </w:r>
      <w:r>
        <w:rPr>
          <w:spacing w:val="-4"/>
        </w:rPr>
        <w:t> </w:t>
      </w:r>
      <w:r>
        <w:rPr/>
        <w:t>ideas</w:t>
      </w:r>
      <w:r>
        <w:rPr>
          <w:spacing w:val="-4"/>
        </w:rPr>
        <w:t> </w:t>
      </w:r>
      <w:r>
        <w:rPr/>
        <w:t>of</w:t>
      </w:r>
      <w:r>
        <w:rPr>
          <w:spacing w:val="-6"/>
        </w:rPr>
        <w:t> </w:t>
      </w:r>
      <w:r>
        <w:rPr/>
        <w:t>chaos?,</w:t>
      </w:r>
      <w:r>
        <w:rPr>
          <w:spacing w:val="-4"/>
        </w:rPr>
        <w:t> </w:t>
      </w:r>
      <w:r>
        <w:rPr/>
        <w:t>Physics</w:t>
      </w:r>
      <w:r>
        <w:rPr>
          <w:spacing w:val="-1"/>
        </w:rPr>
        <w:t> </w:t>
      </w:r>
      <w:r>
        <w:rPr/>
        <w:t>Today</w:t>
      </w:r>
      <w:r>
        <w:rPr>
          <w:spacing w:val="-6"/>
        </w:rPr>
        <w:t> </w:t>
      </w:r>
      <w:r>
        <w:rPr/>
        <w:t>47,</w:t>
      </w:r>
      <w:r>
        <w:rPr>
          <w:spacing w:val="-4"/>
        </w:rPr>
        <w:t> </w:t>
      </w:r>
      <w:r>
        <w:rPr/>
        <w:t>24-</w:t>
      </w:r>
      <w:r>
        <w:rPr>
          <w:spacing w:val="-5"/>
        </w:rPr>
        <w:t>32.</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4160">
              <wp:simplePos x="0" y="0"/>
              <wp:positionH relativeFrom="page">
                <wp:posOffset>2279434</wp:posOffset>
              </wp:positionH>
              <wp:positionV relativeFrom="page">
                <wp:posOffset>455282</wp:posOffset>
              </wp:positionV>
              <wp:extent cx="23710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71090"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Li-yuan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150</w:t>
                          </w:r>
                          <w:r>
                            <w:rPr>
                              <w:i/>
                              <w:color w:val="231F20"/>
                              <w:spacing w:val="-3"/>
                              <w:sz w:val="16"/>
                            </w:rPr>
                            <w:t> </w:t>
                          </w:r>
                          <w:r>
                            <w:rPr>
                              <w:i/>
                              <w:color w:val="231F20"/>
                              <w:sz w:val="16"/>
                            </w:rPr>
                            <w:t>–</w:t>
                          </w:r>
                          <w:r>
                            <w:rPr>
                              <w:i/>
                              <w:color w:val="231F20"/>
                              <w:spacing w:val="-3"/>
                              <w:sz w:val="16"/>
                            </w:rPr>
                            <w:t> </w:t>
                          </w:r>
                          <w:r>
                            <w:rPr>
                              <w:i/>
                              <w:color w:val="231F20"/>
                              <w:spacing w:val="-5"/>
                              <w:sz w:val="16"/>
                            </w:rPr>
                            <w:t>155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9.483002pt;margin-top:35.849003pt;width:186.7pt;height:10.8pt;mso-position-horizontal-relative:page;mso-position-vertical-relative:page;z-index:-15992320" type="#_x0000_t202" id="docshape6" filled="false" stroked="false">
              <v:textbox inset="0,0,0,0">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Li-yuan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150</w:t>
                    </w:r>
                    <w:r>
                      <w:rPr>
                        <w:i/>
                        <w:color w:val="231F20"/>
                        <w:spacing w:val="-3"/>
                        <w:sz w:val="16"/>
                      </w:rPr>
                      <w:t> </w:t>
                    </w:r>
                    <w:r>
                      <w:rPr>
                        <w:i/>
                        <w:color w:val="231F20"/>
                        <w:sz w:val="16"/>
                      </w:rPr>
                      <w:t>–</w:t>
                    </w:r>
                    <w:r>
                      <w:rPr>
                        <w:i/>
                        <w:color w:val="231F20"/>
                        <w:spacing w:val="-3"/>
                        <w:sz w:val="16"/>
                      </w:rPr>
                      <w:t> </w:t>
                    </w:r>
                    <w:r>
                      <w:rPr>
                        <w:i/>
                        <w:color w:val="231F20"/>
                        <w:spacing w:val="-5"/>
                        <w:sz w:val="16"/>
                      </w:rPr>
                      <w:t>155</w:t>
                    </w:r>
                  </w:p>
                </w:txbxContent>
              </v:textbox>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9180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518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9129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2482067</wp:posOffset>
              </wp:positionH>
              <wp:positionV relativeFrom="page">
                <wp:posOffset>455282</wp:posOffset>
              </wp:positionV>
              <wp:extent cx="237109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71090" cy="137160"/>
                      </a:xfrm>
                      <a:prstGeom prst="rect">
                        <a:avLst/>
                      </a:prstGeom>
                    </wps:spPr>
                    <wps:txbx>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Li-yuan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150</w:t>
                          </w:r>
                          <w:r>
                            <w:rPr>
                              <w:i/>
                              <w:color w:val="231F20"/>
                              <w:spacing w:val="-3"/>
                              <w:sz w:val="16"/>
                            </w:rPr>
                            <w:t> </w:t>
                          </w:r>
                          <w:r>
                            <w:rPr>
                              <w:i/>
                              <w:color w:val="231F20"/>
                              <w:sz w:val="16"/>
                            </w:rPr>
                            <w:t>–</w:t>
                          </w:r>
                          <w:r>
                            <w:rPr>
                              <w:i/>
                              <w:color w:val="231F20"/>
                              <w:spacing w:val="-3"/>
                              <w:sz w:val="16"/>
                            </w:rPr>
                            <w:t> </w:t>
                          </w:r>
                          <w:r>
                            <w:rPr>
                              <w:i/>
                              <w:color w:val="231F20"/>
                              <w:spacing w:val="-5"/>
                              <w:sz w:val="16"/>
                            </w:rPr>
                            <w:t>155</w:t>
                          </w:r>
                        </w:p>
                      </w:txbxContent>
                    </wps:txbx>
                    <wps:bodyPr wrap="square" lIns="0" tIns="0" rIns="0" bIns="0" rtlCol="0">
                      <a:noAutofit/>
                    </wps:bodyPr>
                  </wps:wsp>
                </a:graphicData>
              </a:graphic>
            </wp:anchor>
          </w:drawing>
        </mc:Choice>
        <mc:Fallback>
          <w:pict>
            <v:shape style="position:absolute;margin-left:195.4384pt;margin-top:35.849003pt;width:186.7pt;height:10.8pt;mso-position-horizontal-relative:page;mso-position-vertical-relative:page;z-index:-15990784" type="#_x0000_t202" id="docshape9" filled="false" stroked="false">
              <v:textbox inset="0,0,0,0">
                <w:txbxContent>
                  <w:p>
                    <w:pPr>
                      <w:spacing w:before="12"/>
                      <w:ind w:left="20" w:right="0" w:firstLine="0"/>
                      <w:jc w:val="left"/>
                      <w:rPr>
                        <w:i/>
                        <w:sz w:val="16"/>
                      </w:rPr>
                    </w:pPr>
                    <w:r>
                      <w:rPr>
                        <w:i/>
                        <w:color w:val="231F20"/>
                        <w:sz w:val="16"/>
                      </w:rPr>
                      <w:t>Wang</w:t>
                    </w:r>
                    <w:r>
                      <w:rPr>
                        <w:i/>
                        <w:color w:val="231F20"/>
                        <w:spacing w:val="-4"/>
                        <w:sz w:val="16"/>
                      </w:rPr>
                      <w:t> </w:t>
                    </w:r>
                    <w:r>
                      <w:rPr>
                        <w:i/>
                        <w:color w:val="231F20"/>
                        <w:sz w:val="16"/>
                      </w:rPr>
                      <w:t>Li-yuan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3"/>
                        <w:sz w:val="16"/>
                      </w:rPr>
                      <w:t> </w:t>
                    </w:r>
                    <w:r>
                      <w:rPr>
                        <w:i/>
                        <w:color w:val="231F20"/>
                        <w:sz w:val="16"/>
                      </w:rPr>
                      <w:t>(2012)</w:t>
                    </w:r>
                    <w:r>
                      <w:rPr>
                        <w:i/>
                        <w:color w:val="231F20"/>
                        <w:spacing w:val="-3"/>
                        <w:sz w:val="16"/>
                      </w:rPr>
                      <w:t> </w:t>
                    </w:r>
                    <w:r>
                      <w:rPr>
                        <w:i/>
                        <w:color w:val="231F20"/>
                        <w:sz w:val="16"/>
                      </w:rPr>
                      <w:t>150</w:t>
                    </w:r>
                    <w:r>
                      <w:rPr>
                        <w:i/>
                        <w:color w:val="231F20"/>
                        <w:spacing w:val="-3"/>
                        <w:sz w:val="16"/>
                      </w:rPr>
                      <w:t> </w:t>
                    </w:r>
                    <w:r>
                      <w:rPr>
                        <w:i/>
                        <w:color w:val="231F20"/>
                        <w:sz w:val="16"/>
                      </w:rPr>
                      <w:t>–</w:t>
                    </w:r>
                    <w:r>
                      <w:rPr>
                        <w:i/>
                        <w:color w:val="231F20"/>
                        <w:spacing w:val="-3"/>
                        <w:sz w:val="16"/>
                      </w:rPr>
                      <w:t> </w:t>
                    </w:r>
                    <w:r>
                      <w:rPr>
                        <w:i/>
                        <w:color w:val="231F20"/>
                        <w:spacing w:val="-5"/>
                        <w:sz w:val="16"/>
                      </w:rPr>
                      <w:t>155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2"/>
      <w:numFmt w:val="decimal"/>
      <w:lvlText w:val="[%1]"/>
      <w:lvlJc w:val="left"/>
      <w:pPr>
        <w:ind w:left="691" w:hanging="35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2" w:hanging="358"/>
      </w:pPr>
      <w:rPr>
        <w:rFonts w:hint="default"/>
        <w:lang w:val="en-US" w:eastAsia="en-US" w:bidi="ar-SA"/>
      </w:rPr>
    </w:lvl>
    <w:lvl w:ilvl="2">
      <w:start w:val="0"/>
      <w:numFmt w:val="bullet"/>
      <w:lvlText w:val="•"/>
      <w:lvlJc w:val="left"/>
      <w:pPr>
        <w:ind w:left="2445" w:hanging="358"/>
      </w:pPr>
      <w:rPr>
        <w:rFonts w:hint="default"/>
        <w:lang w:val="en-US" w:eastAsia="en-US" w:bidi="ar-SA"/>
      </w:rPr>
    </w:lvl>
    <w:lvl w:ilvl="3">
      <w:start w:val="0"/>
      <w:numFmt w:val="bullet"/>
      <w:lvlText w:val="•"/>
      <w:lvlJc w:val="left"/>
      <w:pPr>
        <w:ind w:left="3317" w:hanging="358"/>
      </w:pPr>
      <w:rPr>
        <w:rFonts w:hint="default"/>
        <w:lang w:val="en-US" w:eastAsia="en-US" w:bidi="ar-SA"/>
      </w:rPr>
    </w:lvl>
    <w:lvl w:ilvl="4">
      <w:start w:val="0"/>
      <w:numFmt w:val="bullet"/>
      <w:lvlText w:val="•"/>
      <w:lvlJc w:val="left"/>
      <w:pPr>
        <w:ind w:left="4190" w:hanging="358"/>
      </w:pPr>
      <w:rPr>
        <w:rFonts w:hint="default"/>
        <w:lang w:val="en-US" w:eastAsia="en-US" w:bidi="ar-SA"/>
      </w:rPr>
    </w:lvl>
    <w:lvl w:ilvl="5">
      <w:start w:val="0"/>
      <w:numFmt w:val="bullet"/>
      <w:lvlText w:val="•"/>
      <w:lvlJc w:val="left"/>
      <w:pPr>
        <w:ind w:left="5062" w:hanging="358"/>
      </w:pPr>
      <w:rPr>
        <w:rFonts w:hint="default"/>
        <w:lang w:val="en-US" w:eastAsia="en-US" w:bidi="ar-SA"/>
      </w:rPr>
    </w:lvl>
    <w:lvl w:ilvl="6">
      <w:start w:val="0"/>
      <w:numFmt w:val="bullet"/>
      <w:lvlText w:val="•"/>
      <w:lvlJc w:val="left"/>
      <w:pPr>
        <w:ind w:left="5935" w:hanging="358"/>
      </w:pPr>
      <w:rPr>
        <w:rFonts w:hint="default"/>
        <w:lang w:val="en-US" w:eastAsia="en-US" w:bidi="ar-SA"/>
      </w:rPr>
    </w:lvl>
    <w:lvl w:ilvl="7">
      <w:start w:val="0"/>
      <w:numFmt w:val="bullet"/>
      <w:lvlText w:val="•"/>
      <w:lvlJc w:val="left"/>
      <w:pPr>
        <w:ind w:left="6807" w:hanging="358"/>
      </w:pPr>
      <w:rPr>
        <w:rFonts w:hint="default"/>
        <w:lang w:val="en-US" w:eastAsia="en-US" w:bidi="ar-SA"/>
      </w:rPr>
    </w:lvl>
    <w:lvl w:ilvl="8">
      <w:start w:val="0"/>
      <w:numFmt w:val="bullet"/>
      <w:lvlText w:val="•"/>
      <w:lvlJc w:val="left"/>
      <w:pPr>
        <w:ind w:left="7680" w:hanging="358"/>
      </w:pPr>
      <w:rPr>
        <w:rFonts w:hint="default"/>
        <w:lang w:val="en-US" w:eastAsia="en-US" w:bidi="ar-SA"/>
      </w:rPr>
    </w:lvl>
  </w:abstractNum>
  <w:abstractNum w:abstractNumId="1">
    <w:multiLevelType w:val="hybridMultilevel"/>
    <w:lvl w:ilvl="0">
      <w:start w:val="1"/>
      <w:numFmt w:val="decimal"/>
      <w:lvlText w:val="[%1]"/>
      <w:lvlJc w:val="left"/>
      <w:pPr>
        <w:ind w:left="691" w:hanging="35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72" w:hanging="359"/>
      </w:pPr>
      <w:rPr>
        <w:rFonts w:hint="default"/>
        <w:lang w:val="en-US" w:eastAsia="en-US" w:bidi="ar-SA"/>
      </w:rPr>
    </w:lvl>
    <w:lvl w:ilvl="2">
      <w:start w:val="0"/>
      <w:numFmt w:val="bullet"/>
      <w:lvlText w:val="•"/>
      <w:lvlJc w:val="left"/>
      <w:pPr>
        <w:ind w:left="2445" w:hanging="359"/>
      </w:pPr>
      <w:rPr>
        <w:rFonts w:hint="default"/>
        <w:lang w:val="en-US" w:eastAsia="en-US" w:bidi="ar-SA"/>
      </w:rPr>
    </w:lvl>
    <w:lvl w:ilvl="3">
      <w:start w:val="0"/>
      <w:numFmt w:val="bullet"/>
      <w:lvlText w:val="•"/>
      <w:lvlJc w:val="left"/>
      <w:pPr>
        <w:ind w:left="3317" w:hanging="359"/>
      </w:pPr>
      <w:rPr>
        <w:rFonts w:hint="default"/>
        <w:lang w:val="en-US" w:eastAsia="en-US" w:bidi="ar-SA"/>
      </w:rPr>
    </w:lvl>
    <w:lvl w:ilvl="4">
      <w:start w:val="0"/>
      <w:numFmt w:val="bullet"/>
      <w:lvlText w:val="•"/>
      <w:lvlJc w:val="left"/>
      <w:pPr>
        <w:ind w:left="4190" w:hanging="359"/>
      </w:pPr>
      <w:rPr>
        <w:rFonts w:hint="default"/>
        <w:lang w:val="en-US" w:eastAsia="en-US" w:bidi="ar-SA"/>
      </w:rPr>
    </w:lvl>
    <w:lvl w:ilvl="5">
      <w:start w:val="0"/>
      <w:numFmt w:val="bullet"/>
      <w:lvlText w:val="•"/>
      <w:lvlJc w:val="left"/>
      <w:pPr>
        <w:ind w:left="5062" w:hanging="359"/>
      </w:pPr>
      <w:rPr>
        <w:rFonts w:hint="default"/>
        <w:lang w:val="en-US" w:eastAsia="en-US" w:bidi="ar-SA"/>
      </w:rPr>
    </w:lvl>
    <w:lvl w:ilvl="6">
      <w:start w:val="0"/>
      <w:numFmt w:val="bullet"/>
      <w:lvlText w:val="•"/>
      <w:lvlJc w:val="left"/>
      <w:pPr>
        <w:ind w:left="5935" w:hanging="359"/>
      </w:pPr>
      <w:rPr>
        <w:rFonts w:hint="default"/>
        <w:lang w:val="en-US" w:eastAsia="en-US" w:bidi="ar-SA"/>
      </w:rPr>
    </w:lvl>
    <w:lvl w:ilvl="7">
      <w:start w:val="0"/>
      <w:numFmt w:val="bullet"/>
      <w:lvlText w:val="•"/>
      <w:lvlJc w:val="left"/>
      <w:pPr>
        <w:ind w:left="6807" w:hanging="359"/>
      </w:pPr>
      <w:rPr>
        <w:rFonts w:hint="default"/>
        <w:lang w:val="en-US" w:eastAsia="en-US" w:bidi="ar-SA"/>
      </w:rPr>
    </w:lvl>
    <w:lvl w:ilvl="8">
      <w:start w:val="0"/>
      <w:numFmt w:val="bullet"/>
      <w:lvlText w:val="•"/>
      <w:lvlJc w:val="left"/>
      <w:pPr>
        <w:ind w:left="7680" w:hanging="359"/>
      </w:pPr>
      <w:rPr>
        <w:rFonts w:hint="default"/>
        <w:lang w:val="en-US" w:eastAsia="en-US" w:bidi="ar-SA"/>
      </w:rPr>
    </w:lvl>
  </w:abstractNum>
  <w:abstractNum w:abstractNumId="0">
    <w:multiLevelType w:val="hybridMultilevel"/>
    <w:lvl w:ilvl="0">
      <w:start w:val="1"/>
      <w:numFmt w:val="decimal"/>
      <w:lvlText w:val="%1."/>
      <w:lvlJc w:val="left"/>
      <w:pPr>
        <w:ind w:left="48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76" w:hanging="301"/>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562" w:hanging="301"/>
      </w:pPr>
      <w:rPr>
        <w:rFonts w:hint="default"/>
        <w:lang w:val="en-US" w:eastAsia="en-US" w:bidi="ar-SA"/>
      </w:rPr>
    </w:lvl>
    <w:lvl w:ilvl="3">
      <w:start w:val="0"/>
      <w:numFmt w:val="bullet"/>
      <w:lvlText w:val="•"/>
      <w:lvlJc w:val="left"/>
      <w:pPr>
        <w:ind w:left="2545" w:hanging="301"/>
      </w:pPr>
      <w:rPr>
        <w:rFonts w:hint="default"/>
        <w:lang w:val="en-US" w:eastAsia="en-US" w:bidi="ar-SA"/>
      </w:rPr>
    </w:lvl>
    <w:lvl w:ilvl="4">
      <w:start w:val="0"/>
      <w:numFmt w:val="bullet"/>
      <w:lvlText w:val="•"/>
      <w:lvlJc w:val="left"/>
      <w:pPr>
        <w:ind w:left="3528" w:hanging="301"/>
      </w:pPr>
      <w:rPr>
        <w:rFonts w:hint="default"/>
        <w:lang w:val="en-US" w:eastAsia="en-US" w:bidi="ar-SA"/>
      </w:rPr>
    </w:lvl>
    <w:lvl w:ilvl="5">
      <w:start w:val="0"/>
      <w:numFmt w:val="bullet"/>
      <w:lvlText w:val="•"/>
      <w:lvlJc w:val="left"/>
      <w:pPr>
        <w:ind w:left="4511" w:hanging="301"/>
      </w:pPr>
      <w:rPr>
        <w:rFonts w:hint="default"/>
        <w:lang w:val="en-US" w:eastAsia="en-US" w:bidi="ar-SA"/>
      </w:rPr>
    </w:lvl>
    <w:lvl w:ilvl="6">
      <w:start w:val="0"/>
      <w:numFmt w:val="bullet"/>
      <w:lvlText w:val="•"/>
      <w:lvlJc w:val="left"/>
      <w:pPr>
        <w:ind w:left="5493" w:hanging="301"/>
      </w:pPr>
      <w:rPr>
        <w:rFonts w:hint="default"/>
        <w:lang w:val="en-US" w:eastAsia="en-US" w:bidi="ar-SA"/>
      </w:rPr>
    </w:lvl>
    <w:lvl w:ilvl="7">
      <w:start w:val="0"/>
      <w:numFmt w:val="bullet"/>
      <w:lvlText w:val="•"/>
      <w:lvlJc w:val="left"/>
      <w:pPr>
        <w:ind w:left="6476" w:hanging="301"/>
      </w:pPr>
      <w:rPr>
        <w:rFonts w:hint="default"/>
        <w:lang w:val="en-US" w:eastAsia="en-US" w:bidi="ar-SA"/>
      </w:rPr>
    </w:lvl>
    <w:lvl w:ilvl="8">
      <w:start w:val="0"/>
      <w:numFmt w:val="bullet"/>
      <w:lvlText w:val="•"/>
      <w:lvlJc w:val="left"/>
      <w:pPr>
        <w:ind w:left="7459" w:hanging="3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54"/>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8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691"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9"/>
      <w:ind w:left="19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yangliping302@tom.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Li-Yuan</dc:creator>
  <cp:keywords>Natural gas engine; combustion; spark condition; chaos</cp:keywords>
  <dc:subject>, 1 (2012) 150-155. doi:10.1016/j.aasri.2012.06.024</dc:subject>
  <dc:title>Effect of Spark Condition on Non-Linear Dynamic Characteristics of Natural Gas Engine</dc:title>
  <dcterms:created xsi:type="dcterms:W3CDTF">2023-11-25T05:14:43Z</dcterms:created>
  <dcterms:modified xsi:type="dcterms:W3CDTF">2023-11-25T05:14:43Z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10.1016/j.aasri.2012.06.024</vt:lpwstr>
  </property>
  <property fmtid="{D5CDD505-2E9C-101B-9397-08002B2CF9AE}" pid="12" name="robots">
    <vt:lpwstr>noindex</vt:lpwstr>
  </property>
</Properties>
</file>