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630 –</w:t>
      </w:r>
      <w:r>
        <w:rPr>
          <w:color w:val="231F20"/>
          <w:spacing w:val="-1"/>
          <w:sz w:val="16"/>
        </w:rPr>
        <w:t> </w:t>
      </w:r>
      <w:r>
        <w:rPr>
          <w:color w:val="231F20"/>
          <w:spacing w:val="-5"/>
          <w:sz w:val="16"/>
        </w:rPr>
        <w:t>635</w:t>
      </w:r>
    </w:p>
    <w:p>
      <w:pPr>
        <w:pStyle w:val="BodyText"/>
        <w:rPr>
          <w:sz w:val="24"/>
        </w:rPr>
      </w:pPr>
    </w:p>
    <w:p>
      <w:pPr>
        <w:pStyle w:val="BodyText"/>
        <w:rPr>
          <w:sz w:val="24"/>
        </w:rPr>
      </w:pPr>
    </w:p>
    <w:p>
      <w:pPr>
        <w:pStyle w:val="BodyText"/>
        <w:rPr>
          <w:sz w:val="24"/>
        </w:rPr>
      </w:pPr>
    </w:p>
    <w:p>
      <w:pPr>
        <w:pStyle w:val="BodyText"/>
        <w:spacing w:before="176"/>
        <w:rPr>
          <w:sz w:val="24"/>
        </w:rPr>
      </w:pPr>
    </w:p>
    <w:p>
      <w:pPr>
        <w:spacing w:before="0"/>
        <w:ind w:left="370" w:right="750" w:firstLine="0"/>
        <w:jc w:val="center"/>
        <w:rPr>
          <w:sz w:val="24"/>
        </w:rPr>
      </w:pPr>
      <w:r>
        <w:rPr>
          <w:color w:val="231F20"/>
          <w:sz w:val="24"/>
        </w:rPr>
        <w:t>2012</w:t>
      </w:r>
      <w:r>
        <w:rPr>
          <w:color w:val="231F20"/>
          <w:spacing w:val="-6"/>
          <w:sz w:val="24"/>
        </w:rPr>
        <w:t> </w:t>
      </w:r>
      <w:r>
        <w:rPr>
          <w:color w:val="231F20"/>
          <w:sz w:val="24"/>
        </w:rPr>
        <w:t>AASRI</w:t>
      </w:r>
      <w:r>
        <w:rPr>
          <w:color w:val="231F20"/>
          <w:spacing w:val="-5"/>
          <w:sz w:val="24"/>
        </w:rPr>
        <w:t> </w:t>
      </w:r>
      <w:r>
        <w:rPr>
          <w:color w:val="231F20"/>
          <w:sz w:val="24"/>
        </w:rPr>
        <w:t>Conference</w:t>
      </w:r>
      <w:r>
        <w:rPr>
          <w:color w:val="231F20"/>
          <w:spacing w:val="-5"/>
          <w:sz w:val="24"/>
        </w:rPr>
        <w:t> </w:t>
      </w:r>
      <w:r>
        <w:rPr>
          <w:color w:val="231F20"/>
          <w:sz w:val="24"/>
        </w:rPr>
        <w:t>on</w:t>
      </w:r>
      <w:r>
        <w:rPr>
          <w:color w:val="231F20"/>
          <w:spacing w:val="-5"/>
          <w:sz w:val="24"/>
        </w:rPr>
        <w:t> </w:t>
      </w:r>
      <w:r>
        <w:rPr>
          <w:color w:val="231F20"/>
          <w:sz w:val="24"/>
        </w:rPr>
        <w:t>Modeling,</w:t>
      </w:r>
      <w:r>
        <w:rPr>
          <w:color w:val="231F20"/>
          <w:spacing w:val="-6"/>
          <w:sz w:val="24"/>
        </w:rPr>
        <w:t> </w:t>
      </w:r>
      <w:r>
        <w:rPr>
          <w:color w:val="231F20"/>
          <w:sz w:val="24"/>
        </w:rPr>
        <w:t>Identification</w:t>
      </w:r>
      <w:r>
        <w:rPr>
          <w:color w:val="231F20"/>
          <w:spacing w:val="-5"/>
          <w:sz w:val="24"/>
        </w:rPr>
        <w:t> </w:t>
      </w:r>
      <w:r>
        <w:rPr>
          <w:color w:val="231F20"/>
          <w:sz w:val="24"/>
        </w:rPr>
        <w:t>and</w:t>
      </w:r>
      <w:r>
        <w:rPr>
          <w:color w:val="231F20"/>
          <w:spacing w:val="-5"/>
          <w:sz w:val="24"/>
        </w:rPr>
        <w:t> </w:t>
      </w:r>
      <w:r>
        <w:rPr>
          <w:color w:val="231F20"/>
          <w:spacing w:val="-2"/>
          <w:sz w:val="24"/>
        </w:rPr>
        <w:t>Control</w:t>
      </w:r>
    </w:p>
    <w:p>
      <w:pPr>
        <w:pStyle w:val="Title"/>
        <w:spacing w:line="244" w:lineRule="auto"/>
      </w:pPr>
      <w:r>
        <w:rPr>
          <w:color w:val="231F20"/>
        </w:rPr>
        <w:t>Effects</w:t>
      </w:r>
      <w:r>
        <w:rPr>
          <w:color w:val="231F20"/>
          <w:spacing w:val="-4"/>
        </w:rPr>
        <w:t> </w:t>
      </w:r>
      <w:r>
        <w:rPr>
          <w:color w:val="231F20"/>
        </w:rPr>
        <w:t>of</w:t>
      </w:r>
      <w:r>
        <w:rPr>
          <w:color w:val="231F20"/>
          <w:spacing w:val="-4"/>
        </w:rPr>
        <w:t> </w:t>
      </w:r>
      <w:r>
        <w:rPr>
          <w:color w:val="231F20"/>
        </w:rPr>
        <w:t>Spray</w:t>
      </w:r>
      <w:r>
        <w:rPr>
          <w:color w:val="231F20"/>
          <w:spacing w:val="-4"/>
        </w:rPr>
        <w:t> </w:t>
      </w:r>
      <w:r>
        <w:rPr>
          <w:color w:val="231F20"/>
        </w:rPr>
        <w:t>Angle</w:t>
      </w:r>
      <w:r>
        <w:rPr>
          <w:color w:val="231F20"/>
          <w:spacing w:val="-4"/>
        </w:rPr>
        <w:t> </w:t>
      </w:r>
      <w:r>
        <w:rPr>
          <w:color w:val="231F20"/>
        </w:rPr>
        <w:t>on</w:t>
      </w:r>
      <w:r>
        <w:rPr>
          <w:color w:val="231F20"/>
          <w:spacing w:val="-4"/>
        </w:rPr>
        <w:t> </w:t>
      </w:r>
      <w:r>
        <w:rPr>
          <w:color w:val="231F20"/>
        </w:rPr>
        <w:t>Spray</w:t>
      </w:r>
      <w:r>
        <w:rPr>
          <w:color w:val="231F20"/>
          <w:spacing w:val="-4"/>
        </w:rPr>
        <w:t> </w:t>
      </w:r>
      <w:r>
        <w:rPr>
          <w:color w:val="231F20"/>
        </w:rPr>
        <w:t>Cooling</w:t>
      </w:r>
      <w:r>
        <w:rPr>
          <w:color w:val="231F20"/>
          <w:spacing w:val="-4"/>
        </w:rPr>
        <w:t> </w:t>
      </w:r>
      <w:r>
        <w:rPr>
          <w:color w:val="231F20"/>
        </w:rPr>
        <w:t>of</w:t>
      </w:r>
      <w:r>
        <w:rPr>
          <w:color w:val="231F20"/>
          <w:spacing w:val="-4"/>
        </w:rPr>
        <w:t> </w:t>
      </w:r>
      <w:r>
        <w:rPr>
          <w:color w:val="231F20"/>
        </w:rPr>
        <w:t>Extruded Aluminum Alloy Plate</w:t>
      </w:r>
    </w:p>
    <w:p>
      <w:pPr>
        <w:spacing w:before="237"/>
        <w:ind w:left="369" w:right="752" w:firstLine="0"/>
        <w:jc w:val="center"/>
        <w:rPr>
          <w:sz w:val="26"/>
        </w:rPr>
      </w:pPr>
      <w:r>
        <w:rPr>
          <w:color w:val="231F20"/>
          <w:sz w:val="26"/>
        </w:rPr>
        <w:t>Haibo</w:t>
      </w:r>
      <w:r>
        <w:rPr>
          <w:color w:val="231F20"/>
          <w:spacing w:val="-6"/>
          <w:sz w:val="26"/>
        </w:rPr>
        <w:t> </w:t>
      </w:r>
      <w:r>
        <w:rPr>
          <w:color w:val="231F20"/>
          <w:sz w:val="26"/>
        </w:rPr>
        <w:t>Yang*,</w:t>
      </w:r>
      <w:r>
        <w:rPr>
          <w:color w:val="231F20"/>
          <w:spacing w:val="-6"/>
          <w:sz w:val="26"/>
        </w:rPr>
        <w:t> </w:t>
      </w:r>
      <w:r>
        <w:rPr>
          <w:color w:val="231F20"/>
          <w:sz w:val="26"/>
        </w:rPr>
        <w:t>Xinchun</w:t>
      </w:r>
      <w:r>
        <w:rPr>
          <w:color w:val="231F20"/>
          <w:spacing w:val="-5"/>
          <w:sz w:val="26"/>
        </w:rPr>
        <w:t> </w:t>
      </w:r>
      <w:r>
        <w:rPr>
          <w:color w:val="231F20"/>
          <w:sz w:val="26"/>
        </w:rPr>
        <w:t>Cao,</w:t>
      </w:r>
      <w:r>
        <w:rPr>
          <w:color w:val="231F20"/>
          <w:spacing w:val="-6"/>
          <w:sz w:val="26"/>
        </w:rPr>
        <w:t> </w:t>
      </w:r>
      <w:r>
        <w:rPr>
          <w:color w:val="231F20"/>
          <w:sz w:val="26"/>
        </w:rPr>
        <w:t>Xuewen</w:t>
      </w:r>
      <w:r>
        <w:rPr>
          <w:color w:val="231F20"/>
          <w:spacing w:val="-5"/>
          <w:sz w:val="26"/>
        </w:rPr>
        <w:t> Sun</w:t>
      </w:r>
    </w:p>
    <w:p>
      <w:pPr>
        <w:spacing w:before="174"/>
        <w:ind w:left="371" w:right="750" w:firstLine="0"/>
        <w:jc w:val="center"/>
        <w:rPr>
          <w:i/>
          <w:sz w:val="16"/>
        </w:rPr>
      </w:pPr>
      <w:r>
        <w:rPr/>
        <mc:AlternateContent>
          <mc:Choice Requires="wps">
            <w:drawing>
              <wp:anchor distT="0" distB="0" distL="0" distR="0" allowOverlap="1" layoutInCell="1" locked="0" behindDoc="1" simplePos="0" relativeHeight="487452160">
                <wp:simplePos x="0" y="0"/>
                <wp:positionH relativeFrom="page">
                  <wp:posOffset>4449775</wp:posOffset>
                </wp:positionH>
                <wp:positionV relativeFrom="paragraph">
                  <wp:posOffset>182321</wp:posOffset>
                </wp:positionV>
                <wp:extent cx="24130" cy="2794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24130" cy="27940"/>
                        </a:xfrm>
                        <a:custGeom>
                          <a:avLst/>
                          <a:gdLst/>
                          <a:ahLst/>
                          <a:cxnLst/>
                          <a:rect l="l" t="t" r="r" b="b"/>
                          <a:pathLst>
                            <a:path w="24130" h="27940">
                              <a:moveTo>
                                <a:pt x="17894" y="0"/>
                              </a:moveTo>
                              <a:lnTo>
                                <a:pt x="8674" y="10159"/>
                              </a:lnTo>
                              <a:lnTo>
                                <a:pt x="9042" y="11214"/>
                              </a:lnTo>
                              <a:lnTo>
                                <a:pt x="10617" y="12801"/>
                              </a:lnTo>
                              <a:lnTo>
                                <a:pt x="12191" y="13195"/>
                              </a:lnTo>
                              <a:lnTo>
                                <a:pt x="14566" y="13195"/>
                              </a:lnTo>
                              <a:lnTo>
                                <a:pt x="12331" y="16624"/>
                              </a:lnTo>
                              <a:lnTo>
                                <a:pt x="10185" y="19265"/>
                              </a:lnTo>
                              <a:lnTo>
                                <a:pt x="6019" y="22961"/>
                              </a:lnTo>
                              <a:lnTo>
                                <a:pt x="3975" y="24472"/>
                              </a:lnTo>
                              <a:lnTo>
                                <a:pt x="0" y="26847"/>
                              </a:lnTo>
                              <a:lnTo>
                                <a:pt x="101" y="27317"/>
                              </a:lnTo>
                              <a:lnTo>
                                <a:pt x="23558" y="6591"/>
                              </a:lnTo>
                              <a:lnTo>
                                <a:pt x="23418" y="2374"/>
                              </a:lnTo>
                              <a:lnTo>
                                <a:pt x="22288" y="1054"/>
                              </a:lnTo>
                              <a:lnTo>
                                <a:pt x="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0.376007pt;margin-top:14.356054pt;width:1.9pt;height:2.2pt;mso-position-horizontal-relative:page;mso-position-vertical-relative:paragraph;z-index:-15864320" id="docshape1" coordorigin="7008,287" coordsize="38,44" path="m7036,287l7021,303,7022,305,7024,307,7027,308,7030,308,7027,313,7024,317,7017,323,7014,326,7008,329,7008,330,7045,298,7044,291,7043,289,7036,287xe" filled="true" fillcolor="#000000" stroked="false">
                <v:path arrowok="t"/>
                <v:fill type="solid"/>
                <w10:wrap type="none"/>
              </v:shape>
            </w:pict>
          </mc:Fallback>
        </mc:AlternateContent>
      </w:r>
      <w:r>
        <w:rPr>
          <w:i/>
          <w:color w:val="231F20"/>
          <w:sz w:val="16"/>
        </w:rPr>
        <w:t>School</w:t>
      </w:r>
      <w:r>
        <w:rPr>
          <w:i/>
          <w:color w:val="231F20"/>
          <w:spacing w:val="-5"/>
          <w:sz w:val="16"/>
        </w:rPr>
        <w:t> </w:t>
      </w:r>
      <w:r>
        <w:rPr>
          <w:i/>
          <w:color w:val="231F20"/>
          <w:sz w:val="16"/>
        </w:rPr>
        <w:t>of</w:t>
      </w:r>
      <w:r>
        <w:rPr>
          <w:i/>
          <w:color w:val="231F20"/>
          <w:spacing w:val="-5"/>
          <w:sz w:val="16"/>
        </w:rPr>
        <w:t> </w:t>
      </w:r>
      <w:r>
        <w:rPr>
          <w:i/>
          <w:color w:val="231F20"/>
          <w:sz w:val="16"/>
        </w:rPr>
        <w:t>Mechanical</w:t>
      </w:r>
      <w:r>
        <w:rPr>
          <w:i/>
          <w:color w:val="231F20"/>
          <w:spacing w:val="-5"/>
          <w:sz w:val="16"/>
        </w:rPr>
        <w:t> </w:t>
      </w:r>
      <w:r>
        <w:rPr>
          <w:i/>
          <w:color w:val="231F20"/>
          <w:sz w:val="16"/>
        </w:rPr>
        <w:t>Engineering,</w:t>
      </w:r>
      <w:r>
        <w:rPr>
          <w:i/>
          <w:color w:val="231F20"/>
          <w:spacing w:val="-5"/>
          <w:sz w:val="16"/>
        </w:rPr>
        <w:t> </w:t>
      </w:r>
      <w:r>
        <w:rPr>
          <w:i/>
          <w:color w:val="231F20"/>
          <w:sz w:val="16"/>
        </w:rPr>
        <w:t>University</w:t>
      </w:r>
      <w:r>
        <w:rPr>
          <w:i/>
          <w:color w:val="231F20"/>
          <w:spacing w:val="-5"/>
          <w:sz w:val="16"/>
        </w:rPr>
        <w:t> </w:t>
      </w:r>
      <w:r>
        <w:rPr>
          <w:i/>
          <w:color w:val="231F20"/>
          <w:sz w:val="16"/>
        </w:rPr>
        <w:t>of</w:t>
      </w:r>
      <w:r>
        <w:rPr>
          <w:i/>
          <w:color w:val="231F20"/>
          <w:spacing w:val="-5"/>
          <w:sz w:val="16"/>
        </w:rPr>
        <w:t> </w:t>
      </w:r>
      <w:r>
        <w:rPr>
          <w:i/>
          <w:color w:val="231F20"/>
          <w:sz w:val="16"/>
        </w:rPr>
        <w:t>Science</w:t>
      </w:r>
      <w:r>
        <w:rPr>
          <w:i/>
          <w:color w:val="231F20"/>
          <w:spacing w:val="-5"/>
          <w:sz w:val="16"/>
        </w:rPr>
        <w:t> </w:t>
      </w:r>
      <w:r>
        <w:rPr>
          <w:i/>
          <w:color w:val="231F20"/>
          <w:sz w:val="16"/>
        </w:rPr>
        <w:t>and</w:t>
      </w:r>
      <w:r>
        <w:rPr>
          <w:i/>
          <w:color w:val="231F20"/>
          <w:spacing w:val="-4"/>
          <w:sz w:val="16"/>
        </w:rPr>
        <w:t> </w:t>
      </w:r>
      <w:r>
        <w:rPr>
          <w:i/>
          <w:color w:val="231F20"/>
          <w:sz w:val="16"/>
        </w:rPr>
        <w:t>Technology</w:t>
      </w:r>
      <w:r>
        <w:rPr>
          <w:i/>
          <w:color w:val="231F20"/>
          <w:spacing w:val="-6"/>
          <w:sz w:val="16"/>
        </w:rPr>
        <w:t> </w:t>
      </w:r>
      <w:r>
        <w:rPr>
          <w:i/>
          <w:color w:val="231F20"/>
          <w:sz w:val="16"/>
        </w:rPr>
        <w:t>Beijing</w:t>
      </w:r>
      <w:r>
        <w:rPr>
          <w:i/>
          <w:color w:val="231F20"/>
          <w:spacing w:val="32"/>
          <w:sz w:val="16"/>
        </w:rPr>
        <w:t>  </w:t>
      </w:r>
      <w:r>
        <w:rPr>
          <w:i/>
          <w:color w:val="231F20"/>
          <w:sz w:val="16"/>
        </w:rPr>
        <w:t>Beijing,</w:t>
      </w:r>
      <w:r>
        <w:rPr>
          <w:i/>
          <w:color w:val="231F20"/>
          <w:spacing w:val="-3"/>
          <w:sz w:val="16"/>
        </w:rPr>
        <w:t> </w:t>
      </w:r>
      <w:r>
        <w:rPr>
          <w:i/>
          <w:color w:val="231F20"/>
          <w:spacing w:val="-2"/>
          <w:sz w:val="16"/>
        </w:rPr>
        <w:t>100083,China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462305</wp:posOffset>
                </wp:positionH>
                <wp:positionV relativeFrom="paragraph">
                  <wp:posOffset>169135</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2pt;margin-top:13.317789pt;width:445.26pt;height:.48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spacing w:before="1"/>
        <w:rPr>
          <w:i/>
          <w:sz w:val="18"/>
        </w:rPr>
      </w:pPr>
    </w:p>
    <w:p>
      <w:pPr>
        <w:spacing w:before="0"/>
        <w:ind w:left="298"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298" w:right="677" w:firstLine="0"/>
        <w:jc w:val="both"/>
        <w:rPr>
          <w:sz w:val="18"/>
        </w:rPr>
      </w:pPr>
      <w:r>
        <w:rPr>
          <w:color w:val="231F20"/>
          <w:sz w:val="18"/>
        </w:rPr>
        <w:t>Spray cooling technology relying on phase-change mechanism has a notable ability to remove high heat fluxes. Spray cooling can be used to transfer large amounts of energy through the latent heat of evaporation. Heat transfer rates much higher than can be attained in pool boiling are possible with spray cooling since the vapor can be removed from the</w:t>
      </w:r>
      <w:r>
        <w:rPr>
          <w:color w:val="231F20"/>
          <w:spacing w:val="40"/>
          <w:sz w:val="18"/>
        </w:rPr>
        <w:t> </w:t>
      </w:r>
      <w:r>
        <w:rPr>
          <w:color w:val="231F20"/>
          <w:sz w:val="18"/>
        </w:rPr>
        <w:t>surface more</w:t>
      </w:r>
      <w:r>
        <w:rPr>
          <w:color w:val="231F20"/>
          <w:spacing w:val="-1"/>
          <w:sz w:val="18"/>
        </w:rPr>
        <w:t> </w:t>
      </w:r>
      <w:r>
        <w:rPr>
          <w:color w:val="231F20"/>
          <w:sz w:val="18"/>
        </w:rPr>
        <w:t>easily. Therefore, spray cooling</w:t>
      </w:r>
      <w:r>
        <w:rPr>
          <w:color w:val="231F20"/>
          <w:spacing w:val="-1"/>
          <w:sz w:val="18"/>
        </w:rPr>
        <w:t> </w:t>
      </w:r>
      <w:r>
        <w:rPr>
          <w:color w:val="231F20"/>
          <w:sz w:val="18"/>
        </w:rPr>
        <w:t>has a number</w:t>
      </w:r>
      <w:r>
        <w:rPr>
          <w:color w:val="231F20"/>
          <w:spacing w:val="-1"/>
          <w:sz w:val="18"/>
        </w:rPr>
        <w:t> </w:t>
      </w:r>
      <w:r>
        <w:rPr>
          <w:color w:val="231F20"/>
          <w:sz w:val="18"/>
        </w:rPr>
        <w:t>of</w:t>
      </w:r>
      <w:r>
        <w:rPr>
          <w:color w:val="231F20"/>
          <w:spacing w:val="-1"/>
          <w:sz w:val="18"/>
        </w:rPr>
        <w:t> </w:t>
      </w:r>
      <w:r>
        <w:rPr>
          <w:color w:val="231F20"/>
          <w:sz w:val="18"/>
        </w:rPr>
        <w:t>applications</w:t>
      </w:r>
      <w:r>
        <w:rPr>
          <w:color w:val="231F20"/>
          <w:spacing w:val="-1"/>
          <w:sz w:val="18"/>
        </w:rPr>
        <w:t> </w:t>
      </w:r>
      <w:r>
        <w:rPr>
          <w:color w:val="231F20"/>
          <w:sz w:val="18"/>
        </w:rPr>
        <w:t>in</w:t>
      </w:r>
      <w:r>
        <w:rPr>
          <w:color w:val="231F20"/>
          <w:spacing w:val="-1"/>
          <w:sz w:val="18"/>
        </w:rPr>
        <w:t> </w:t>
      </w:r>
      <w:r>
        <w:rPr>
          <w:color w:val="231F20"/>
          <w:sz w:val="18"/>
        </w:rPr>
        <w:t>the various fields</w:t>
      </w:r>
      <w:r>
        <w:rPr>
          <w:color w:val="231F20"/>
          <w:spacing w:val="-1"/>
          <w:sz w:val="18"/>
        </w:rPr>
        <w:t> </w:t>
      </w:r>
      <w:r>
        <w:rPr>
          <w:color w:val="231F20"/>
          <w:sz w:val="18"/>
        </w:rPr>
        <w:t>such as</w:t>
      </w:r>
      <w:r>
        <w:rPr>
          <w:color w:val="231F20"/>
          <w:spacing w:val="-1"/>
          <w:sz w:val="18"/>
        </w:rPr>
        <w:t> </w:t>
      </w:r>
      <w:r>
        <w:rPr>
          <w:color w:val="231F20"/>
          <w:sz w:val="18"/>
        </w:rPr>
        <w:t>continuous</w:t>
      </w:r>
      <w:r>
        <w:rPr>
          <w:color w:val="231F20"/>
          <w:spacing w:val="-1"/>
          <w:sz w:val="18"/>
        </w:rPr>
        <w:t> </w:t>
      </w:r>
      <w:r>
        <w:rPr>
          <w:color w:val="231F20"/>
          <w:sz w:val="18"/>
        </w:rPr>
        <w:t>casting process, electronics thermal control and metal quenching process which require a high flux cooling technique [1-3]. One important area which</w:t>
      </w:r>
      <w:r>
        <w:rPr>
          <w:color w:val="231F20"/>
          <w:spacing w:val="-1"/>
          <w:sz w:val="18"/>
        </w:rPr>
        <w:t> </w:t>
      </w:r>
      <w:r>
        <w:rPr>
          <w:color w:val="231F20"/>
          <w:sz w:val="18"/>
        </w:rPr>
        <w:t>would</w:t>
      </w:r>
      <w:r>
        <w:rPr>
          <w:color w:val="231F20"/>
          <w:spacing w:val="-1"/>
          <w:sz w:val="18"/>
        </w:rPr>
        <w:t> </w:t>
      </w:r>
      <w:r>
        <w:rPr>
          <w:color w:val="231F20"/>
          <w:sz w:val="18"/>
        </w:rPr>
        <w:t>benefit from spray cooling</w:t>
      </w:r>
      <w:r>
        <w:rPr>
          <w:color w:val="231F20"/>
          <w:spacing w:val="-1"/>
          <w:sz w:val="18"/>
        </w:rPr>
        <w:t> </w:t>
      </w:r>
      <w:r>
        <w:rPr>
          <w:color w:val="231F20"/>
          <w:sz w:val="18"/>
        </w:rPr>
        <w:t>to</w:t>
      </w:r>
      <w:r>
        <w:rPr>
          <w:color w:val="231F20"/>
          <w:spacing w:val="-1"/>
          <w:sz w:val="18"/>
        </w:rPr>
        <w:t> </w:t>
      </w:r>
      <w:r>
        <w:rPr>
          <w:color w:val="231F20"/>
          <w:sz w:val="18"/>
        </w:rPr>
        <w:t>improve heat</w:t>
      </w:r>
      <w:r>
        <w:rPr>
          <w:color w:val="231F20"/>
          <w:spacing w:val="-2"/>
          <w:sz w:val="18"/>
        </w:rPr>
        <w:t> </w:t>
      </w:r>
      <w:r>
        <w:rPr>
          <w:color w:val="231F20"/>
          <w:sz w:val="18"/>
        </w:rPr>
        <w:t>removal</w:t>
      </w:r>
      <w:r>
        <w:rPr>
          <w:color w:val="231F20"/>
          <w:spacing w:val="-1"/>
          <w:sz w:val="18"/>
        </w:rPr>
        <w:t> </w:t>
      </w:r>
      <w:r>
        <w:rPr>
          <w:color w:val="231F20"/>
          <w:sz w:val="18"/>
        </w:rPr>
        <w:t>is</w:t>
      </w:r>
      <w:r>
        <w:rPr>
          <w:color w:val="231F20"/>
          <w:spacing w:val="-1"/>
          <w:sz w:val="18"/>
        </w:rPr>
        <w:t> </w:t>
      </w:r>
      <w:r>
        <w:rPr>
          <w:color w:val="231F20"/>
          <w:sz w:val="18"/>
        </w:rPr>
        <w:t>press quenching</w:t>
      </w:r>
      <w:r>
        <w:rPr>
          <w:color w:val="231F20"/>
          <w:spacing w:val="-2"/>
          <w:sz w:val="18"/>
        </w:rPr>
        <w:t> </w:t>
      </w:r>
      <w:r>
        <w:rPr>
          <w:color w:val="231F20"/>
          <w:sz w:val="18"/>
        </w:rPr>
        <w:t>of extruded</w:t>
      </w:r>
      <w:r>
        <w:rPr>
          <w:color w:val="231F20"/>
          <w:spacing w:val="-2"/>
          <w:sz w:val="18"/>
        </w:rPr>
        <w:t> </w:t>
      </w:r>
      <w:r>
        <w:rPr>
          <w:color w:val="231F20"/>
          <w:sz w:val="18"/>
        </w:rPr>
        <w:t>aluminum alloy plate.</w:t>
      </w:r>
    </w:p>
    <w:p>
      <w:pPr>
        <w:pStyle w:val="BodyText"/>
        <w:spacing w:before="9"/>
        <w:rPr>
          <w:sz w:val="13"/>
        </w:rPr>
      </w:pPr>
    </w:p>
    <w:p>
      <w:pPr>
        <w:spacing w:after="0"/>
        <w:rPr>
          <w:sz w:val="13"/>
        </w:rPr>
        <w:sectPr>
          <w:footerReference w:type="even" r:id="rId5"/>
          <w:type w:val="continuous"/>
          <w:pgSz w:w="10890" w:h="14860"/>
          <w:pgMar w:header="0" w:footer="0" w:top="780" w:bottom="280" w:left="460" w:right="600"/>
          <w:pgNumType w:start="630"/>
        </w:sectPr>
      </w:pPr>
    </w:p>
    <w:p>
      <w:pPr>
        <w:spacing w:line="206" w:lineRule="exact" w:before="93"/>
        <w:ind w:left="300" w:right="0" w:firstLine="0"/>
        <w:jc w:val="left"/>
        <w:rPr>
          <w:sz w:val="18"/>
        </w:rPr>
      </w:pPr>
      <w:r>
        <w:rPr/>
        <mc:AlternateContent>
          <mc:Choice Requires="wps">
            <w:drawing>
              <wp:anchor distT="0" distB="0" distL="0" distR="0" allowOverlap="1" layoutInCell="1" locked="0" behindDoc="1" simplePos="0" relativeHeight="487451136">
                <wp:simplePos x="0" y="0"/>
                <wp:positionH relativeFrom="page">
                  <wp:posOffset>481350</wp:posOffset>
                </wp:positionH>
                <wp:positionV relativeFrom="paragraph">
                  <wp:posOffset>45995</wp:posOffset>
                </wp:positionV>
                <wp:extent cx="5435600" cy="28765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435600" cy="287655"/>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9016pt;margin-top:3.621717pt;width:428pt;height:22.65pt;mso-position-horizontal-relative:page;mso-position-vertical-relative:paragraph;z-index:-15865344" type="#_x0000_t202" id="docshape3" filled="false" stroked="false">
                <v:textbox inset="0,0,0,0">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453184">
                <wp:simplePos x="0" y="0"/>
                <wp:positionH relativeFrom="page">
                  <wp:posOffset>446951</wp:posOffset>
                </wp:positionH>
                <wp:positionV relativeFrom="paragraph">
                  <wp:posOffset>-11762</wp:posOffset>
                </wp:positionV>
                <wp:extent cx="6015355" cy="3937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015355" cy="393700"/>
                        </a:xfrm>
                        <a:custGeom>
                          <a:avLst/>
                          <a:gdLst/>
                          <a:ahLst/>
                          <a:cxnLst/>
                          <a:rect l="l" t="t" r="r" b="b"/>
                          <a:pathLst>
                            <a:path w="6015355" h="393700">
                              <a:moveTo>
                                <a:pt x="6015050" y="0"/>
                              </a:moveTo>
                              <a:lnTo>
                                <a:pt x="0" y="0"/>
                              </a:lnTo>
                              <a:lnTo>
                                <a:pt x="0" y="393433"/>
                              </a:lnTo>
                              <a:lnTo>
                                <a:pt x="6015050" y="393433"/>
                              </a:lnTo>
                              <a:lnTo>
                                <a:pt x="601505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5.193001pt;margin-top:-.926207pt;width:473.626pt;height:30.979pt;mso-position-horizontal-relative:page;mso-position-vertical-relative:paragraph;z-index:-15863296" id="docshape4" filled="true" fillcolor="#ffffff" stroked="false">
                <v:fill type="solid"/>
                <w10:wrap type="none"/>
              </v:rect>
            </w:pict>
          </mc:Fallback>
        </mc:AlternateContent>
      </w:r>
      <w:r>
        <w:rPr>
          <w:color w:val="231F20"/>
          <w:sz w:val="18"/>
        </w:rPr>
        <w:t>© 2012 The Authors. Published by Elsevier </w:t>
      </w:r>
      <w:r>
        <w:rPr>
          <w:color w:val="231F20"/>
          <w:spacing w:val="-4"/>
          <w:sz w:val="18"/>
        </w:rPr>
        <w:t>B.V.</w:t>
      </w:r>
    </w:p>
    <w:p>
      <w:pPr>
        <w:spacing w:before="114"/>
        <w:ind w:left="92" w:right="0" w:firstLine="0"/>
        <w:jc w:val="left"/>
        <w:rPr>
          <w:sz w:val="16"/>
        </w:rPr>
      </w:pPr>
      <w:r>
        <w:rPr/>
        <w:br w:type="column"/>
      </w: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after="0"/>
        <w:jc w:val="left"/>
        <w:rPr>
          <w:sz w:val="16"/>
        </w:rPr>
        <w:sectPr>
          <w:type w:val="continuous"/>
          <w:pgSz w:w="10890" w:h="14860"/>
          <w:pgMar w:header="0" w:footer="0" w:top="780" w:bottom="280" w:left="460" w:right="600"/>
          <w:cols w:num="2" w:equalWidth="0">
            <w:col w:w="3838" w:space="40"/>
            <w:col w:w="5952"/>
          </w:cols>
        </w:sectPr>
      </w:pPr>
    </w:p>
    <w:p>
      <w:pPr>
        <w:spacing w:line="201" w:lineRule="exact" w:before="0"/>
        <w:ind w:left="300"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84"/>
        <w:rPr>
          <w:sz w:val="16"/>
        </w:rPr>
      </w:pPr>
    </w:p>
    <w:p>
      <w:pPr>
        <w:spacing w:before="0"/>
        <w:ind w:left="298" w:right="0" w:firstLine="0"/>
        <w:jc w:val="left"/>
        <w:rPr>
          <w:sz w:val="16"/>
        </w:rPr>
      </w:pPr>
      <w:r>
        <w:rPr>
          <w:i/>
          <w:color w:val="231F20"/>
          <w:sz w:val="16"/>
        </w:rPr>
        <w:t>Keywords</w:t>
      </w:r>
      <w:r>
        <w:rPr>
          <w:color w:val="231F20"/>
          <w:sz w:val="16"/>
        </w:rPr>
        <w:t>:</w:t>
      </w:r>
      <w:r>
        <w:rPr>
          <w:color w:val="231F20"/>
          <w:spacing w:val="-6"/>
          <w:sz w:val="16"/>
        </w:rPr>
        <w:t> </w:t>
      </w:r>
      <w:r>
        <w:rPr>
          <w:color w:val="231F20"/>
          <w:sz w:val="16"/>
        </w:rPr>
        <w:t>spray</w:t>
      </w:r>
      <w:r>
        <w:rPr>
          <w:color w:val="231F20"/>
          <w:spacing w:val="-5"/>
          <w:sz w:val="16"/>
        </w:rPr>
        <w:t> </w:t>
      </w:r>
      <w:r>
        <w:rPr>
          <w:color w:val="231F20"/>
          <w:sz w:val="16"/>
        </w:rPr>
        <w:t>cooling,</w:t>
      </w:r>
      <w:r>
        <w:rPr>
          <w:color w:val="231F20"/>
          <w:spacing w:val="-5"/>
          <w:sz w:val="16"/>
        </w:rPr>
        <w:t> </w:t>
      </w:r>
      <w:r>
        <w:rPr>
          <w:color w:val="231F20"/>
          <w:sz w:val="16"/>
        </w:rPr>
        <w:t>spray</w:t>
      </w:r>
      <w:r>
        <w:rPr>
          <w:color w:val="231F20"/>
          <w:spacing w:val="-6"/>
          <w:sz w:val="16"/>
        </w:rPr>
        <w:t> </w:t>
      </w:r>
      <w:r>
        <w:rPr>
          <w:color w:val="231F20"/>
          <w:sz w:val="16"/>
        </w:rPr>
        <w:t>angle,</w:t>
      </w:r>
      <w:r>
        <w:rPr>
          <w:color w:val="231F20"/>
          <w:spacing w:val="-5"/>
          <w:sz w:val="16"/>
        </w:rPr>
        <w:t> </w:t>
      </w:r>
      <w:r>
        <w:rPr>
          <w:color w:val="231F20"/>
          <w:sz w:val="16"/>
        </w:rPr>
        <w:t>heat</w:t>
      </w:r>
      <w:r>
        <w:rPr>
          <w:color w:val="231F20"/>
          <w:spacing w:val="-5"/>
          <w:sz w:val="16"/>
        </w:rPr>
        <w:t> </w:t>
      </w:r>
      <w:r>
        <w:rPr>
          <w:color w:val="231F20"/>
          <w:sz w:val="16"/>
        </w:rPr>
        <w:t>transfer</w:t>
      </w:r>
      <w:r>
        <w:rPr>
          <w:color w:val="231F20"/>
          <w:spacing w:val="-5"/>
          <w:sz w:val="16"/>
        </w:rPr>
        <w:t> </w:t>
      </w:r>
      <w:r>
        <w:rPr>
          <w:color w:val="231F20"/>
          <w:sz w:val="16"/>
        </w:rPr>
        <w:t>coefficient,</w:t>
      </w:r>
      <w:r>
        <w:rPr>
          <w:color w:val="231F20"/>
          <w:spacing w:val="-6"/>
          <w:sz w:val="16"/>
        </w:rPr>
        <w:t> </w:t>
      </w:r>
      <w:r>
        <w:rPr>
          <w:color w:val="231F20"/>
          <w:sz w:val="16"/>
        </w:rPr>
        <w:t>aluminum</w:t>
      </w:r>
      <w:r>
        <w:rPr>
          <w:color w:val="231F20"/>
          <w:spacing w:val="-5"/>
          <w:sz w:val="16"/>
        </w:rPr>
        <w:t> </w:t>
      </w:r>
      <w:r>
        <w:rPr>
          <w:color w:val="231F20"/>
          <w:sz w:val="16"/>
        </w:rPr>
        <w:t>alloy</w:t>
      </w:r>
      <w:r>
        <w:rPr>
          <w:color w:val="231F20"/>
          <w:spacing w:val="31"/>
          <w:sz w:val="16"/>
        </w:rPr>
        <w:t> </w:t>
      </w:r>
      <w:r>
        <w:rPr>
          <w:color w:val="231F20"/>
          <w:sz w:val="16"/>
        </w:rPr>
        <w:t>plate,</w:t>
      </w:r>
      <w:r>
        <w:rPr>
          <w:color w:val="231F20"/>
          <w:spacing w:val="-6"/>
          <w:sz w:val="16"/>
        </w:rPr>
        <w:t> </w:t>
      </w:r>
      <w:r>
        <w:rPr>
          <w:color w:val="231F20"/>
          <w:sz w:val="16"/>
        </w:rPr>
        <w:t>equivalent</w:t>
      </w:r>
      <w:r>
        <w:rPr>
          <w:color w:val="231F20"/>
          <w:spacing w:val="-5"/>
          <w:sz w:val="16"/>
        </w:rPr>
        <w:t> </w:t>
      </w:r>
      <w:r>
        <w:rPr>
          <w:color w:val="231F20"/>
          <w:spacing w:val="-2"/>
          <w:sz w:val="16"/>
        </w:rPr>
        <w:t>stress;</w:t>
      </w:r>
    </w:p>
    <w:p>
      <w:pPr>
        <w:pStyle w:val="BodyText"/>
        <w:spacing w:before="9"/>
        <w:rPr>
          <w:sz w:val="15"/>
        </w:rPr>
      </w:pPr>
      <w:r>
        <w:rPr/>
        <mc:AlternateContent>
          <mc:Choice Requires="wps">
            <w:drawing>
              <wp:anchor distT="0" distB="0" distL="0" distR="0" allowOverlap="1" layoutInCell="1" locked="0" behindDoc="1" simplePos="0" relativeHeight="487588864">
                <wp:simplePos x="0" y="0"/>
                <wp:positionH relativeFrom="page">
                  <wp:posOffset>462305</wp:posOffset>
                </wp:positionH>
                <wp:positionV relativeFrom="paragraph">
                  <wp:posOffset>130578</wp:posOffset>
                </wp:positionV>
                <wp:extent cx="565531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2pt;margin-top:10.281792pt;width:445.26pt;height:.48pt;mso-position-horizontal-relative:page;mso-position-vertical-relative:paragraph;z-index:-15727616;mso-wrap-distance-left:0;mso-wrap-distance-right:0" id="docshape5" filled="true" fillcolor="#000000" stroked="false">
                <v:fill type="solid"/>
                <w10:wrap type="topAndBottom"/>
              </v:rect>
            </w:pict>
          </mc:Fallback>
        </mc:AlternateContent>
      </w:r>
    </w:p>
    <w:p>
      <w:pPr>
        <w:pStyle w:val="BodyText"/>
        <w:spacing w:before="15"/>
      </w:pPr>
    </w:p>
    <w:p>
      <w:pPr>
        <w:pStyle w:val="Heading1"/>
        <w:numPr>
          <w:ilvl w:val="0"/>
          <w:numId w:val="1"/>
        </w:numPr>
        <w:tabs>
          <w:tab w:pos="717" w:val="left" w:leader="none"/>
        </w:tabs>
        <w:spacing w:line="240" w:lineRule="auto" w:before="0" w:after="0"/>
        <w:ind w:left="717" w:right="0" w:hanging="419"/>
        <w:jc w:val="left"/>
      </w:pPr>
      <w:r>
        <w:rPr>
          <w:color w:val="231F20"/>
          <w:spacing w:val="-2"/>
        </w:rPr>
        <w:t>Introduction</w:t>
      </w:r>
    </w:p>
    <w:p>
      <w:pPr>
        <w:pStyle w:val="BodyText"/>
        <w:spacing w:before="20"/>
        <w:rPr>
          <w:b/>
        </w:rPr>
      </w:pPr>
    </w:p>
    <w:p>
      <w:pPr>
        <w:pStyle w:val="BodyText"/>
        <w:spacing w:line="249" w:lineRule="auto"/>
        <w:ind w:left="298" w:right="647" w:firstLine="237"/>
        <w:jc w:val="both"/>
      </w:pPr>
      <w:r>
        <w:rPr>
          <w:color w:val="231F20"/>
        </w:rPr>
        <w:t>Heat transfer in spray cooling has been studied extensively throughout the world. Shaojun Zhang et al [4] studied the effects of spray distance and high-temperature steel plate’s surface temperature on heat transfer coefficient in spray cooling. Eric A. Silk et al [5] investigated the effects of surface roughness and spray inclination angle on spray cooling.</w:t>
      </w:r>
    </w:p>
    <w:p>
      <w:pPr>
        <w:pStyle w:val="BodyText"/>
      </w:pPr>
    </w:p>
    <w:p>
      <w:pPr>
        <w:pStyle w:val="BodyText"/>
        <w:spacing w:before="23"/>
      </w:pPr>
      <w:r>
        <w:rPr/>
        <mc:AlternateContent>
          <mc:Choice Requires="wps">
            <w:drawing>
              <wp:anchor distT="0" distB="0" distL="0" distR="0" allowOverlap="1" layoutInCell="1" locked="0" behindDoc="1" simplePos="0" relativeHeight="487589376">
                <wp:simplePos x="0" y="0"/>
                <wp:positionH relativeFrom="page">
                  <wp:posOffset>481355</wp:posOffset>
                </wp:positionH>
                <wp:positionV relativeFrom="paragraph">
                  <wp:posOffset>175996</wp:posOffset>
                </wp:positionV>
                <wp:extent cx="182880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02pt;margin-top:13.857968pt;width:144pt;height:.48pt;mso-position-horizontal-relative:page;mso-position-vertical-relative:paragraph;z-index:-15727104;mso-wrap-distance-left:0;mso-wrap-distance-right:0" id="docshape6" filled="true" fillcolor="#000000" stroked="false">
                <v:fill type="solid"/>
                <w10:wrap type="topAndBottom"/>
              </v:rect>
            </w:pict>
          </mc:Fallback>
        </mc:AlternateContent>
      </w:r>
    </w:p>
    <w:p>
      <w:pPr>
        <w:spacing w:before="99"/>
        <w:ind w:left="538" w:right="0" w:firstLine="0"/>
        <w:jc w:val="left"/>
        <w:rPr>
          <w:sz w:val="16"/>
        </w:rPr>
      </w:pPr>
      <w:r>
        <w:rPr>
          <w:color w:val="231F20"/>
          <w:sz w:val="16"/>
        </w:rPr>
        <w:t>*</w:t>
      </w:r>
      <w:r>
        <w:rPr>
          <w:color w:val="231F20"/>
          <w:spacing w:val="-3"/>
          <w:sz w:val="16"/>
        </w:rPr>
        <w:t> </w:t>
      </w:r>
      <w:r>
        <w:rPr>
          <w:color w:val="231F20"/>
          <w:sz w:val="16"/>
        </w:rPr>
        <w:t>Haibo</w:t>
      </w:r>
      <w:r>
        <w:rPr>
          <w:color w:val="231F20"/>
          <w:spacing w:val="-3"/>
          <w:sz w:val="16"/>
        </w:rPr>
        <w:t> </w:t>
      </w:r>
      <w:r>
        <w:rPr>
          <w:color w:val="231F20"/>
          <w:sz w:val="16"/>
        </w:rPr>
        <w:t>Yang.</w:t>
      </w:r>
      <w:r>
        <w:rPr>
          <w:color w:val="231F20"/>
          <w:spacing w:val="-3"/>
          <w:sz w:val="16"/>
        </w:rPr>
        <w:t> </w:t>
      </w:r>
      <w:r>
        <w:rPr>
          <w:color w:val="231F20"/>
          <w:sz w:val="16"/>
        </w:rPr>
        <w:t>Tel:</w:t>
      </w:r>
      <w:r>
        <w:rPr>
          <w:color w:val="231F20"/>
          <w:spacing w:val="-3"/>
          <w:sz w:val="16"/>
        </w:rPr>
        <w:t> </w:t>
      </w:r>
      <w:r>
        <w:rPr>
          <w:color w:val="231F20"/>
          <w:spacing w:val="-2"/>
          <w:sz w:val="16"/>
        </w:rPr>
        <w:t>13661173839.</w:t>
      </w:r>
    </w:p>
    <w:p>
      <w:pPr>
        <w:spacing w:before="16"/>
        <w:ind w:left="538"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yhb@ustb.edu.cn.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
        <w:rPr>
          <w:sz w:val="16"/>
        </w:rPr>
      </w:pPr>
    </w:p>
    <w:p>
      <w:pPr>
        <w:spacing w:line="259" w:lineRule="auto" w:before="0"/>
        <w:ind w:left="111" w:right="2449"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6"/>
          <w:sz w:val="16"/>
        </w:rPr>
        <w:t> </w:t>
      </w:r>
      <w:r>
        <w:rPr>
          <w:sz w:val="16"/>
        </w:rPr>
        <w:t>Open access under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doi:10.1016/j.aasri.2012.11.100</w:t>
      </w:r>
    </w:p>
    <w:p>
      <w:pPr>
        <w:spacing w:after="0" w:line="259" w:lineRule="auto"/>
        <w:jc w:val="left"/>
        <w:rPr>
          <w:sz w:val="16"/>
        </w:rPr>
        <w:sectPr>
          <w:type w:val="continuous"/>
          <w:pgSz w:w="10890" w:h="14860"/>
          <w:pgMar w:header="0" w:footer="0" w:top="780" w:bottom="280" w:left="460" w:right="600"/>
        </w:sectPr>
      </w:pPr>
    </w:p>
    <w:p>
      <w:pPr>
        <w:pStyle w:val="BodyText"/>
        <w:spacing w:before="159"/>
      </w:pPr>
    </w:p>
    <w:p>
      <w:pPr>
        <w:pStyle w:val="BodyText"/>
        <w:spacing w:line="249" w:lineRule="auto"/>
        <w:ind w:left="411" w:right="535" w:firstLine="237"/>
        <w:jc w:val="both"/>
      </w:pPr>
      <w:r>
        <w:rPr>
          <w:color w:val="231F20"/>
        </w:rPr>
        <w:t>In the past few years, studies [6-8] on the spray angle are focused on the spray angle itself and the coefficients of discharge and the spray cone angle, fruitful results were obtained by both experimental and numerical</w:t>
      </w:r>
      <w:r>
        <w:rPr>
          <w:color w:val="231F20"/>
          <w:spacing w:val="-1"/>
        </w:rPr>
        <w:t> </w:t>
      </w:r>
      <w:r>
        <w:rPr>
          <w:color w:val="231F20"/>
        </w:rPr>
        <w:t>research.</w:t>
      </w:r>
      <w:r>
        <w:rPr>
          <w:color w:val="231F20"/>
          <w:spacing w:val="-2"/>
        </w:rPr>
        <w:t> </w:t>
      </w:r>
      <w:r>
        <w:rPr>
          <w:color w:val="231F20"/>
        </w:rPr>
        <w:t>However,</w:t>
      </w:r>
      <w:r>
        <w:rPr>
          <w:color w:val="231F20"/>
          <w:spacing w:val="-1"/>
        </w:rPr>
        <w:t> </w:t>
      </w:r>
      <w:r>
        <w:rPr>
          <w:color w:val="231F20"/>
        </w:rPr>
        <w:t>progress</w:t>
      </w:r>
      <w:r>
        <w:rPr>
          <w:color w:val="231F20"/>
          <w:spacing w:val="-1"/>
        </w:rPr>
        <w:t> </w:t>
      </w:r>
      <w:r>
        <w:rPr>
          <w:color w:val="231F20"/>
        </w:rPr>
        <w:t>in</w:t>
      </w:r>
      <w:r>
        <w:rPr>
          <w:color w:val="231F20"/>
          <w:spacing w:val="-2"/>
        </w:rPr>
        <w:t> </w:t>
      </w:r>
      <w:r>
        <w:rPr>
          <w:color w:val="231F20"/>
        </w:rPr>
        <w:t>the</w:t>
      </w:r>
      <w:r>
        <w:rPr>
          <w:color w:val="231F20"/>
          <w:spacing w:val="-1"/>
        </w:rPr>
        <w:t> </w:t>
      </w:r>
      <w:r>
        <w:rPr>
          <w:color w:val="231F20"/>
        </w:rPr>
        <w:t>research</w:t>
      </w:r>
      <w:r>
        <w:rPr>
          <w:color w:val="231F20"/>
          <w:spacing w:val="-1"/>
        </w:rPr>
        <w:t> </w:t>
      </w:r>
      <w:r>
        <w:rPr>
          <w:color w:val="231F20"/>
        </w:rPr>
        <w:t>of</w:t>
      </w:r>
      <w:r>
        <w:rPr>
          <w:color w:val="231F20"/>
          <w:spacing w:val="-1"/>
        </w:rPr>
        <w:t> </w:t>
      </w:r>
      <w:r>
        <w:rPr>
          <w:color w:val="231F20"/>
        </w:rPr>
        <w:t>effects</w:t>
      </w:r>
      <w:r>
        <w:rPr>
          <w:color w:val="231F20"/>
          <w:spacing w:val="-2"/>
        </w:rPr>
        <w:t> </w:t>
      </w:r>
      <w:r>
        <w:rPr>
          <w:color w:val="231F20"/>
        </w:rPr>
        <w:t>of</w:t>
      </w:r>
      <w:r>
        <w:rPr>
          <w:color w:val="231F20"/>
          <w:spacing w:val="-1"/>
        </w:rPr>
        <w:t> </w:t>
      </w:r>
      <w:r>
        <w:rPr>
          <w:color w:val="231F20"/>
        </w:rPr>
        <w:t>spray</w:t>
      </w:r>
      <w:r>
        <w:rPr>
          <w:color w:val="231F20"/>
          <w:spacing w:val="-2"/>
        </w:rPr>
        <w:t> </w:t>
      </w:r>
      <w:r>
        <w:rPr>
          <w:color w:val="231F20"/>
        </w:rPr>
        <w:t>angle</w:t>
      </w:r>
      <w:r>
        <w:rPr>
          <w:color w:val="231F20"/>
          <w:spacing w:val="-2"/>
        </w:rPr>
        <w:t> </w:t>
      </w:r>
      <w:r>
        <w:rPr>
          <w:color w:val="231F20"/>
        </w:rPr>
        <w:t>on</w:t>
      </w:r>
      <w:r>
        <w:rPr>
          <w:color w:val="231F20"/>
          <w:spacing w:val="-1"/>
        </w:rPr>
        <w:t> </w:t>
      </w:r>
      <w:r>
        <w:rPr>
          <w:color w:val="231F20"/>
        </w:rPr>
        <w:t>spray</w:t>
      </w:r>
      <w:r>
        <w:rPr>
          <w:color w:val="231F20"/>
          <w:spacing w:val="-2"/>
        </w:rPr>
        <w:t> </w:t>
      </w:r>
      <w:r>
        <w:rPr>
          <w:color w:val="231F20"/>
        </w:rPr>
        <w:t>cooling</w:t>
      </w:r>
      <w:r>
        <w:rPr>
          <w:color w:val="231F20"/>
          <w:spacing w:val="-1"/>
        </w:rPr>
        <w:t> </w:t>
      </w:r>
      <w:r>
        <w:rPr>
          <w:color w:val="231F20"/>
        </w:rPr>
        <w:t>has</w:t>
      </w:r>
      <w:r>
        <w:rPr>
          <w:color w:val="231F20"/>
          <w:spacing w:val="-2"/>
        </w:rPr>
        <w:t> </w:t>
      </w:r>
      <w:r>
        <w:rPr>
          <w:color w:val="231F20"/>
        </w:rPr>
        <w:t>been</w:t>
      </w:r>
      <w:r>
        <w:rPr>
          <w:color w:val="231F20"/>
          <w:spacing w:val="-2"/>
        </w:rPr>
        <w:t> </w:t>
      </w:r>
      <w:r>
        <w:rPr>
          <w:color w:val="231F20"/>
        </w:rPr>
        <w:t>very slow, especially in the field of metal press quenching. The analysis of the effects of</w:t>
      </w:r>
      <w:r>
        <w:rPr>
          <w:color w:val="231F20"/>
          <w:spacing w:val="40"/>
        </w:rPr>
        <w:t> </w:t>
      </w:r>
      <w:r>
        <w:rPr>
          <w:color w:val="231F20"/>
        </w:rPr>
        <w:t>spray angle on heat transfer is much more difficult and the direct numerical simulation is the best choice for theoretical study.</w:t>
      </w:r>
    </w:p>
    <w:p>
      <w:pPr>
        <w:pStyle w:val="BodyText"/>
        <w:spacing w:line="249" w:lineRule="auto" w:before="5"/>
        <w:ind w:left="411" w:right="536" w:firstLine="237"/>
        <w:jc w:val="both"/>
      </w:pPr>
      <w:r>
        <w:rPr>
          <w:color w:val="231F20"/>
        </w:rPr>
        <w:t>This paper attempts to make some numerical investigations on the effects of spray angle on spray cooling</w:t>
      </w:r>
      <w:r>
        <w:rPr>
          <w:color w:val="231F20"/>
          <w:spacing w:val="40"/>
        </w:rPr>
        <w:t> </w:t>
      </w:r>
      <w:r>
        <w:rPr>
          <w:color w:val="231F20"/>
        </w:rPr>
        <w:t>of extruded aluminum alloy plate to look for an optimal range of spray angle value that can improve the cooling performance. A commercial FVM code, Fluent, will be employed to calculate the temperature distribution within the cooled aluminum plate. The corresponding</w:t>
      </w:r>
      <w:r>
        <w:rPr>
          <w:color w:val="231F20"/>
          <w:spacing w:val="40"/>
        </w:rPr>
        <w:t> </w:t>
      </w:r>
      <w:r>
        <w:rPr>
          <w:color w:val="231F20"/>
        </w:rPr>
        <w:t>stress distribution is obtained with the help of MSC.Marc software.</w:t>
      </w:r>
    </w:p>
    <w:p>
      <w:pPr>
        <w:pStyle w:val="BodyText"/>
        <w:spacing w:before="14"/>
      </w:pPr>
    </w:p>
    <w:p>
      <w:pPr>
        <w:pStyle w:val="Heading1"/>
        <w:numPr>
          <w:ilvl w:val="0"/>
          <w:numId w:val="1"/>
        </w:numPr>
        <w:tabs>
          <w:tab w:pos="831" w:val="left" w:leader="none"/>
        </w:tabs>
        <w:spacing w:line="240" w:lineRule="auto" w:before="0" w:after="0"/>
        <w:ind w:left="831" w:right="0" w:hanging="420"/>
        <w:jc w:val="left"/>
      </w:pPr>
      <w:r>
        <w:rPr>
          <w:color w:val="231F20"/>
        </w:rPr>
        <w:t>Model</w:t>
      </w:r>
      <w:r>
        <w:rPr>
          <w:color w:val="231F20"/>
          <w:spacing w:val="-6"/>
        </w:rPr>
        <w:t> </w:t>
      </w:r>
      <w:r>
        <w:rPr>
          <w:color w:val="231F20"/>
          <w:spacing w:val="-2"/>
        </w:rPr>
        <w:t>Building</w:t>
      </w:r>
    </w:p>
    <w:p>
      <w:pPr>
        <w:pStyle w:val="BodyText"/>
        <w:spacing w:before="20"/>
        <w:rPr>
          <w:b/>
        </w:rPr>
      </w:pPr>
    </w:p>
    <w:p>
      <w:pPr>
        <w:pStyle w:val="BodyText"/>
        <w:spacing w:line="249" w:lineRule="auto"/>
        <w:ind w:left="410" w:right="536" w:firstLine="237"/>
        <w:jc w:val="both"/>
      </w:pPr>
      <w:r>
        <w:rPr>
          <w:color w:val="231F20"/>
        </w:rPr>
        <w:t>The cooling target is 300 mm × 10 mm section aluminum alloy plate, Fig 1 shows the simplified spray cooling model for analysis with nozzle arrangement. The pressure boundary condition at inlet and</w:t>
      </w:r>
      <w:r>
        <w:rPr>
          <w:color w:val="231F20"/>
          <w:spacing w:val="-1"/>
        </w:rPr>
        <w:t> </w:t>
      </w:r>
      <w:r>
        <w:rPr>
          <w:color w:val="231F20"/>
        </w:rPr>
        <w:t>outlet is P = 101325 Pa. For the surface, no slip boundary condition is considered. SIMPLE algorithm is adopted as the pressure-velocity coupling solver. It is clear from the 2-D mesh model shown in Fig 2 that the mesh around</w:t>
      </w:r>
      <w:r>
        <w:rPr>
          <w:color w:val="231F20"/>
          <w:spacing w:val="40"/>
        </w:rPr>
        <w:t> </w:t>
      </w:r>
      <w:r>
        <w:rPr>
          <w:color w:val="231F20"/>
        </w:rPr>
        <w:t>the outlet of nozzle along the spray axis is locally fined to improve the computation resolution.</w:t>
      </w:r>
    </w:p>
    <w:p>
      <w:pPr>
        <w:pStyle w:val="BodyText"/>
        <w:spacing w:line="249" w:lineRule="auto" w:before="4"/>
        <w:ind w:left="410" w:right="534" w:firstLine="237"/>
        <w:jc w:val="both"/>
      </w:pPr>
      <w:r>
        <w:rPr>
          <w:color w:val="231F20"/>
        </w:rPr>
        <w:t>The spray operating pressure is 0.3 MPa, the orifice diameter of spray nozzle is 2 mm, the spray angles varied between 10º and 110º, the spray distance from</w:t>
      </w:r>
      <w:r>
        <w:rPr>
          <w:color w:val="231F20"/>
          <w:spacing w:val="-1"/>
        </w:rPr>
        <w:t> </w:t>
      </w:r>
      <w:r>
        <w:rPr>
          <w:color w:val="231F20"/>
        </w:rPr>
        <w:t>the plate surface is 150 mm, the cooling time is 10 s, the gravity is neglected in the model.</w:t>
      </w:r>
    </w:p>
    <w:p>
      <w:pPr>
        <w:pStyle w:val="BodyText"/>
        <w:spacing w:line="249" w:lineRule="auto" w:before="3"/>
        <w:ind w:left="410" w:right="536" w:firstLine="237"/>
        <w:jc w:val="both"/>
      </w:pPr>
      <w:r>
        <w:rPr/>
        <mc:AlternateContent>
          <mc:Choice Requires="wps">
            <w:drawing>
              <wp:anchor distT="0" distB="0" distL="0" distR="0" allowOverlap="1" layoutInCell="1" locked="0" behindDoc="1" simplePos="0" relativeHeight="487592448">
                <wp:simplePos x="0" y="0"/>
                <wp:positionH relativeFrom="page">
                  <wp:posOffset>2703842</wp:posOffset>
                </wp:positionH>
                <wp:positionV relativeFrom="paragraph">
                  <wp:posOffset>466790</wp:posOffset>
                </wp:positionV>
                <wp:extent cx="1305560" cy="143637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1305560" cy="1436370"/>
                          <a:chExt cx="1305560" cy="1436370"/>
                        </a:xfrm>
                      </wpg:grpSpPr>
                      <wps:wsp>
                        <wps:cNvPr id="15" name="Graphic 15"/>
                        <wps:cNvSpPr/>
                        <wps:spPr>
                          <a:xfrm>
                            <a:off x="2921" y="1359280"/>
                            <a:ext cx="1301750" cy="1270"/>
                          </a:xfrm>
                          <a:custGeom>
                            <a:avLst/>
                            <a:gdLst/>
                            <a:ahLst/>
                            <a:cxnLst/>
                            <a:rect l="l" t="t" r="r" b="b"/>
                            <a:pathLst>
                              <a:path w="1301750" h="0">
                                <a:moveTo>
                                  <a:pt x="0" y="0"/>
                                </a:moveTo>
                                <a:lnTo>
                                  <a:pt x="1301496" y="0"/>
                                </a:lnTo>
                              </a:path>
                            </a:pathLst>
                          </a:custGeom>
                          <a:ln w="1270">
                            <a:solidFill>
                              <a:srgbClr val="000000"/>
                            </a:solidFill>
                            <a:prstDash val="solid"/>
                          </a:ln>
                        </wps:spPr>
                        <wps:bodyPr wrap="square" lIns="0" tIns="0" rIns="0" bIns="0" rtlCol="0">
                          <a:prstTxWarp prst="textNoShape">
                            <a:avLst/>
                          </a:prstTxWarp>
                          <a:noAutofit/>
                        </wps:bodyPr>
                      </wps:wsp>
                      <wps:wsp>
                        <wps:cNvPr id="16" name="Graphic 16"/>
                        <wps:cNvSpPr/>
                        <wps:spPr>
                          <a:xfrm>
                            <a:off x="2921" y="635"/>
                            <a:ext cx="1301750" cy="1435100"/>
                          </a:xfrm>
                          <a:custGeom>
                            <a:avLst/>
                            <a:gdLst/>
                            <a:ahLst/>
                            <a:cxnLst/>
                            <a:rect l="l" t="t" r="r" b="b"/>
                            <a:pathLst>
                              <a:path w="1301750" h="1435100">
                                <a:moveTo>
                                  <a:pt x="1301496" y="1391412"/>
                                </a:moveTo>
                                <a:lnTo>
                                  <a:pt x="1301496" y="1434846"/>
                                </a:lnTo>
                                <a:lnTo>
                                  <a:pt x="0" y="1434846"/>
                                </a:lnTo>
                                <a:lnTo>
                                  <a:pt x="0" y="0"/>
                                </a:lnTo>
                                <a:lnTo>
                                  <a:pt x="35052" y="0"/>
                                </a:lnTo>
                                <a:lnTo>
                                  <a:pt x="35052" y="86868"/>
                                </a:lnTo>
                                <a:lnTo>
                                  <a:pt x="1301496" y="86868"/>
                                </a:lnTo>
                                <a:lnTo>
                                  <a:pt x="1301496" y="1391412"/>
                                </a:lnTo>
                              </a:path>
                            </a:pathLst>
                          </a:custGeom>
                          <a:ln w="1270">
                            <a:solidFill>
                              <a:srgbClr val="000000"/>
                            </a:solidFill>
                            <a:prstDash val="solid"/>
                          </a:ln>
                        </wps:spPr>
                        <wps:bodyPr wrap="square" lIns="0" tIns="0" rIns="0" bIns="0" rtlCol="0">
                          <a:prstTxWarp prst="textNoShape">
                            <a:avLst/>
                          </a:prstTxWarp>
                          <a:noAutofit/>
                        </wps:bodyPr>
                      </wps:wsp>
                      <wps:wsp>
                        <wps:cNvPr id="17" name="Graphic 17"/>
                        <wps:cNvSpPr/>
                        <wps:spPr>
                          <a:xfrm>
                            <a:off x="2921" y="1359280"/>
                            <a:ext cx="21590" cy="21590"/>
                          </a:xfrm>
                          <a:custGeom>
                            <a:avLst/>
                            <a:gdLst/>
                            <a:ahLst/>
                            <a:cxnLst/>
                            <a:rect l="l" t="t" r="r" b="b"/>
                            <a:pathLst>
                              <a:path w="21590" h="21590">
                                <a:moveTo>
                                  <a:pt x="0" y="21336"/>
                                </a:moveTo>
                                <a:lnTo>
                                  <a:pt x="21336" y="0"/>
                                </a:lnTo>
                              </a:path>
                            </a:pathLst>
                          </a:custGeom>
                          <a:ln w="1270">
                            <a:solidFill>
                              <a:srgbClr val="000000"/>
                            </a:solidFill>
                            <a:prstDash val="solid"/>
                          </a:ln>
                        </wps:spPr>
                        <wps:bodyPr wrap="square" lIns="0" tIns="0" rIns="0" bIns="0" rtlCol="0">
                          <a:prstTxWarp prst="textNoShape">
                            <a:avLst/>
                          </a:prstTxWarp>
                          <a:noAutofit/>
                        </wps:bodyPr>
                      </wps:wsp>
                      <wps:wsp>
                        <wps:cNvPr id="18" name="Graphic 18"/>
                        <wps:cNvSpPr/>
                        <wps:spPr>
                          <a:xfrm>
                            <a:off x="5968" y="1359280"/>
                            <a:ext cx="77470" cy="76200"/>
                          </a:xfrm>
                          <a:custGeom>
                            <a:avLst/>
                            <a:gdLst/>
                            <a:ahLst/>
                            <a:cxnLst/>
                            <a:rect l="l" t="t" r="r" b="b"/>
                            <a:pathLst>
                              <a:path w="77470" h="76200">
                                <a:moveTo>
                                  <a:pt x="0" y="76200"/>
                                </a:moveTo>
                                <a:lnTo>
                                  <a:pt x="76962" y="0"/>
                                </a:lnTo>
                              </a:path>
                            </a:pathLst>
                          </a:custGeom>
                          <a:ln w="1270">
                            <a:solidFill>
                              <a:srgbClr val="000000"/>
                            </a:solidFill>
                            <a:prstDash val="solid"/>
                          </a:ln>
                        </wps:spPr>
                        <wps:bodyPr wrap="square" lIns="0" tIns="0" rIns="0" bIns="0" rtlCol="0">
                          <a:prstTxWarp prst="textNoShape">
                            <a:avLst/>
                          </a:prstTxWarp>
                          <a:noAutofit/>
                        </wps:bodyPr>
                      </wps:wsp>
                      <wps:wsp>
                        <wps:cNvPr id="19" name="Graphic 19"/>
                        <wps:cNvSpPr/>
                        <wps:spPr>
                          <a:xfrm>
                            <a:off x="64643" y="1359280"/>
                            <a:ext cx="76200" cy="76200"/>
                          </a:xfrm>
                          <a:custGeom>
                            <a:avLst/>
                            <a:gdLst/>
                            <a:ahLst/>
                            <a:cxnLst/>
                            <a:rect l="l" t="t" r="r" b="b"/>
                            <a:pathLst>
                              <a:path w="76200" h="76200">
                                <a:moveTo>
                                  <a:pt x="0" y="76200"/>
                                </a:moveTo>
                                <a:lnTo>
                                  <a:pt x="76200" y="0"/>
                                </a:lnTo>
                              </a:path>
                            </a:pathLst>
                          </a:custGeom>
                          <a:ln w="1270">
                            <a:solidFill>
                              <a:srgbClr val="000000"/>
                            </a:solidFill>
                            <a:prstDash val="solid"/>
                          </a:ln>
                        </wps:spPr>
                        <wps:bodyPr wrap="square" lIns="0" tIns="0" rIns="0" bIns="0" rtlCol="0">
                          <a:prstTxWarp prst="textNoShape">
                            <a:avLst/>
                          </a:prstTxWarp>
                          <a:noAutofit/>
                        </wps:bodyPr>
                      </wps:wsp>
                      <wps:wsp>
                        <wps:cNvPr id="20" name="Graphic 20"/>
                        <wps:cNvSpPr/>
                        <wps:spPr>
                          <a:xfrm>
                            <a:off x="123317" y="1359280"/>
                            <a:ext cx="76200" cy="76200"/>
                          </a:xfrm>
                          <a:custGeom>
                            <a:avLst/>
                            <a:gdLst/>
                            <a:ahLst/>
                            <a:cxnLst/>
                            <a:rect l="l" t="t" r="r" b="b"/>
                            <a:pathLst>
                              <a:path w="76200" h="76200">
                                <a:moveTo>
                                  <a:pt x="0" y="76200"/>
                                </a:moveTo>
                                <a:lnTo>
                                  <a:pt x="76200" y="0"/>
                                </a:lnTo>
                              </a:path>
                            </a:pathLst>
                          </a:custGeom>
                          <a:ln w="1270">
                            <a:solidFill>
                              <a:srgbClr val="000000"/>
                            </a:solidFill>
                            <a:prstDash val="solid"/>
                          </a:ln>
                        </wps:spPr>
                        <wps:bodyPr wrap="square" lIns="0" tIns="0" rIns="0" bIns="0" rtlCol="0">
                          <a:prstTxWarp prst="textNoShape">
                            <a:avLst/>
                          </a:prstTxWarp>
                          <a:noAutofit/>
                        </wps:bodyPr>
                      </wps:wsp>
                      <wps:wsp>
                        <wps:cNvPr id="21" name="Graphic 21"/>
                        <wps:cNvSpPr/>
                        <wps:spPr>
                          <a:xfrm>
                            <a:off x="181229" y="1359280"/>
                            <a:ext cx="77470" cy="76200"/>
                          </a:xfrm>
                          <a:custGeom>
                            <a:avLst/>
                            <a:gdLst/>
                            <a:ahLst/>
                            <a:cxnLst/>
                            <a:rect l="l" t="t" r="r" b="b"/>
                            <a:pathLst>
                              <a:path w="77470" h="76200">
                                <a:moveTo>
                                  <a:pt x="0" y="76200"/>
                                </a:moveTo>
                                <a:lnTo>
                                  <a:pt x="76962" y="0"/>
                                </a:lnTo>
                              </a:path>
                            </a:pathLst>
                          </a:custGeom>
                          <a:ln w="1270">
                            <a:solidFill>
                              <a:srgbClr val="000000"/>
                            </a:solidFill>
                            <a:prstDash val="solid"/>
                          </a:ln>
                        </wps:spPr>
                        <wps:bodyPr wrap="square" lIns="0" tIns="0" rIns="0" bIns="0" rtlCol="0">
                          <a:prstTxWarp prst="textNoShape">
                            <a:avLst/>
                          </a:prstTxWarp>
                          <a:noAutofit/>
                        </wps:bodyPr>
                      </wps:wsp>
                      <wps:wsp>
                        <wps:cNvPr id="22" name="Graphic 22"/>
                        <wps:cNvSpPr/>
                        <wps:spPr>
                          <a:xfrm>
                            <a:off x="239902" y="1359280"/>
                            <a:ext cx="76200" cy="76200"/>
                          </a:xfrm>
                          <a:custGeom>
                            <a:avLst/>
                            <a:gdLst/>
                            <a:ahLst/>
                            <a:cxnLst/>
                            <a:rect l="l" t="t" r="r" b="b"/>
                            <a:pathLst>
                              <a:path w="76200" h="76200">
                                <a:moveTo>
                                  <a:pt x="0" y="76200"/>
                                </a:moveTo>
                                <a:lnTo>
                                  <a:pt x="76200" y="0"/>
                                </a:lnTo>
                              </a:path>
                            </a:pathLst>
                          </a:custGeom>
                          <a:ln w="1270">
                            <a:solidFill>
                              <a:srgbClr val="000000"/>
                            </a:solidFill>
                            <a:prstDash val="solid"/>
                          </a:ln>
                        </wps:spPr>
                        <wps:bodyPr wrap="square" lIns="0" tIns="0" rIns="0" bIns="0" rtlCol="0">
                          <a:prstTxWarp prst="textNoShape">
                            <a:avLst/>
                          </a:prstTxWarp>
                          <a:noAutofit/>
                        </wps:bodyPr>
                      </wps:wsp>
                      <wps:wsp>
                        <wps:cNvPr id="23" name="Graphic 23"/>
                        <wps:cNvSpPr/>
                        <wps:spPr>
                          <a:xfrm>
                            <a:off x="298577" y="1359280"/>
                            <a:ext cx="76200" cy="76200"/>
                          </a:xfrm>
                          <a:custGeom>
                            <a:avLst/>
                            <a:gdLst/>
                            <a:ahLst/>
                            <a:cxnLst/>
                            <a:rect l="l" t="t" r="r" b="b"/>
                            <a:pathLst>
                              <a:path w="76200" h="76200">
                                <a:moveTo>
                                  <a:pt x="0" y="76200"/>
                                </a:moveTo>
                                <a:lnTo>
                                  <a:pt x="76200" y="0"/>
                                </a:lnTo>
                              </a:path>
                            </a:pathLst>
                          </a:custGeom>
                          <a:ln w="1270">
                            <a:solidFill>
                              <a:srgbClr val="000000"/>
                            </a:solidFill>
                            <a:prstDash val="solid"/>
                          </a:ln>
                        </wps:spPr>
                        <wps:bodyPr wrap="square" lIns="0" tIns="0" rIns="0" bIns="0" rtlCol="0">
                          <a:prstTxWarp prst="textNoShape">
                            <a:avLst/>
                          </a:prstTxWarp>
                          <a:noAutofit/>
                        </wps:bodyPr>
                      </wps:wsp>
                      <wps:wsp>
                        <wps:cNvPr id="24" name="Graphic 24"/>
                        <wps:cNvSpPr/>
                        <wps:spPr>
                          <a:xfrm>
                            <a:off x="357250" y="1359280"/>
                            <a:ext cx="76200" cy="76200"/>
                          </a:xfrm>
                          <a:custGeom>
                            <a:avLst/>
                            <a:gdLst/>
                            <a:ahLst/>
                            <a:cxnLst/>
                            <a:rect l="l" t="t" r="r" b="b"/>
                            <a:pathLst>
                              <a:path w="76200" h="76200">
                                <a:moveTo>
                                  <a:pt x="0" y="76200"/>
                                </a:moveTo>
                                <a:lnTo>
                                  <a:pt x="76200" y="0"/>
                                </a:lnTo>
                              </a:path>
                            </a:pathLst>
                          </a:custGeom>
                          <a:ln w="1270">
                            <a:solidFill>
                              <a:srgbClr val="000000"/>
                            </a:solidFill>
                            <a:prstDash val="solid"/>
                          </a:ln>
                        </wps:spPr>
                        <wps:bodyPr wrap="square" lIns="0" tIns="0" rIns="0" bIns="0" rtlCol="0">
                          <a:prstTxWarp prst="textNoShape">
                            <a:avLst/>
                          </a:prstTxWarp>
                          <a:noAutofit/>
                        </wps:bodyPr>
                      </wps:wsp>
                      <wps:wsp>
                        <wps:cNvPr id="25" name="Graphic 25"/>
                        <wps:cNvSpPr/>
                        <wps:spPr>
                          <a:xfrm>
                            <a:off x="415162" y="1359280"/>
                            <a:ext cx="77470" cy="76200"/>
                          </a:xfrm>
                          <a:custGeom>
                            <a:avLst/>
                            <a:gdLst/>
                            <a:ahLst/>
                            <a:cxnLst/>
                            <a:rect l="l" t="t" r="r" b="b"/>
                            <a:pathLst>
                              <a:path w="77470" h="76200">
                                <a:moveTo>
                                  <a:pt x="0" y="76200"/>
                                </a:moveTo>
                                <a:lnTo>
                                  <a:pt x="76962" y="0"/>
                                </a:lnTo>
                              </a:path>
                            </a:pathLst>
                          </a:custGeom>
                          <a:ln w="1270">
                            <a:solidFill>
                              <a:srgbClr val="000000"/>
                            </a:solidFill>
                            <a:prstDash val="solid"/>
                          </a:ln>
                        </wps:spPr>
                        <wps:bodyPr wrap="square" lIns="0" tIns="0" rIns="0" bIns="0" rtlCol="0">
                          <a:prstTxWarp prst="textNoShape">
                            <a:avLst/>
                          </a:prstTxWarp>
                          <a:noAutofit/>
                        </wps:bodyPr>
                      </wps:wsp>
                      <wps:wsp>
                        <wps:cNvPr id="26" name="Graphic 26"/>
                        <wps:cNvSpPr/>
                        <wps:spPr>
                          <a:xfrm>
                            <a:off x="473837" y="1359280"/>
                            <a:ext cx="76200" cy="76200"/>
                          </a:xfrm>
                          <a:custGeom>
                            <a:avLst/>
                            <a:gdLst/>
                            <a:ahLst/>
                            <a:cxnLst/>
                            <a:rect l="l" t="t" r="r" b="b"/>
                            <a:pathLst>
                              <a:path w="76200" h="76200">
                                <a:moveTo>
                                  <a:pt x="0" y="76200"/>
                                </a:moveTo>
                                <a:lnTo>
                                  <a:pt x="76200" y="0"/>
                                </a:lnTo>
                              </a:path>
                            </a:pathLst>
                          </a:custGeom>
                          <a:ln w="1270">
                            <a:solidFill>
                              <a:srgbClr val="000000"/>
                            </a:solidFill>
                            <a:prstDash val="solid"/>
                          </a:ln>
                        </wps:spPr>
                        <wps:bodyPr wrap="square" lIns="0" tIns="0" rIns="0" bIns="0" rtlCol="0">
                          <a:prstTxWarp prst="textNoShape">
                            <a:avLst/>
                          </a:prstTxWarp>
                          <a:noAutofit/>
                        </wps:bodyPr>
                      </wps:wsp>
                      <wps:wsp>
                        <wps:cNvPr id="27" name="Graphic 27"/>
                        <wps:cNvSpPr/>
                        <wps:spPr>
                          <a:xfrm>
                            <a:off x="532511" y="1359280"/>
                            <a:ext cx="76200" cy="76200"/>
                          </a:xfrm>
                          <a:custGeom>
                            <a:avLst/>
                            <a:gdLst/>
                            <a:ahLst/>
                            <a:cxnLst/>
                            <a:rect l="l" t="t" r="r" b="b"/>
                            <a:pathLst>
                              <a:path w="76200" h="76200">
                                <a:moveTo>
                                  <a:pt x="0" y="76200"/>
                                </a:moveTo>
                                <a:lnTo>
                                  <a:pt x="76200" y="0"/>
                                </a:lnTo>
                              </a:path>
                            </a:pathLst>
                          </a:custGeom>
                          <a:ln w="1270">
                            <a:solidFill>
                              <a:srgbClr val="000000"/>
                            </a:solidFill>
                            <a:prstDash val="solid"/>
                          </a:ln>
                        </wps:spPr>
                        <wps:bodyPr wrap="square" lIns="0" tIns="0" rIns="0" bIns="0" rtlCol="0">
                          <a:prstTxWarp prst="textNoShape">
                            <a:avLst/>
                          </a:prstTxWarp>
                          <a:noAutofit/>
                        </wps:bodyPr>
                      </wps:wsp>
                      <wps:wsp>
                        <wps:cNvPr id="28" name="Graphic 28"/>
                        <wps:cNvSpPr/>
                        <wps:spPr>
                          <a:xfrm>
                            <a:off x="590423" y="1359280"/>
                            <a:ext cx="77470" cy="76200"/>
                          </a:xfrm>
                          <a:custGeom>
                            <a:avLst/>
                            <a:gdLst/>
                            <a:ahLst/>
                            <a:cxnLst/>
                            <a:rect l="l" t="t" r="r" b="b"/>
                            <a:pathLst>
                              <a:path w="77470" h="76200">
                                <a:moveTo>
                                  <a:pt x="0" y="76200"/>
                                </a:moveTo>
                                <a:lnTo>
                                  <a:pt x="76962" y="0"/>
                                </a:lnTo>
                              </a:path>
                            </a:pathLst>
                          </a:custGeom>
                          <a:ln w="1270">
                            <a:solidFill>
                              <a:srgbClr val="000000"/>
                            </a:solidFill>
                            <a:prstDash val="solid"/>
                          </a:ln>
                        </wps:spPr>
                        <wps:bodyPr wrap="square" lIns="0" tIns="0" rIns="0" bIns="0" rtlCol="0">
                          <a:prstTxWarp prst="textNoShape">
                            <a:avLst/>
                          </a:prstTxWarp>
                          <a:noAutofit/>
                        </wps:bodyPr>
                      </wps:wsp>
                      <wps:wsp>
                        <wps:cNvPr id="29" name="Graphic 29"/>
                        <wps:cNvSpPr/>
                        <wps:spPr>
                          <a:xfrm>
                            <a:off x="649097" y="1359280"/>
                            <a:ext cx="76200" cy="76200"/>
                          </a:xfrm>
                          <a:custGeom>
                            <a:avLst/>
                            <a:gdLst/>
                            <a:ahLst/>
                            <a:cxnLst/>
                            <a:rect l="l" t="t" r="r" b="b"/>
                            <a:pathLst>
                              <a:path w="76200" h="76200">
                                <a:moveTo>
                                  <a:pt x="0" y="76200"/>
                                </a:moveTo>
                                <a:lnTo>
                                  <a:pt x="76200" y="0"/>
                                </a:lnTo>
                              </a:path>
                            </a:pathLst>
                          </a:custGeom>
                          <a:ln w="1270">
                            <a:solidFill>
                              <a:srgbClr val="000000"/>
                            </a:solidFill>
                            <a:prstDash val="solid"/>
                          </a:ln>
                        </wps:spPr>
                        <wps:bodyPr wrap="square" lIns="0" tIns="0" rIns="0" bIns="0" rtlCol="0">
                          <a:prstTxWarp prst="textNoShape">
                            <a:avLst/>
                          </a:prstTxWarp>
                          <a:noAutofit/>
                        </wps:bodyPr>
                      </wps:wsp>
                      <wps:wsp>
                        <wps:cNvPr id="30" name="Graphic 30"/>
                        <wps:cNvSpPr/>
                        <wps:spPr>
                          <a:xfrm>
                            <a:off x="707770" y="1359280"/>
                            <a:ext cx="76200" cy="76200"/>
                          </a:xfrm>
                          <a:custGeom>
                            <a:avLst/>
                            <a:gdLst/>
                            <a:ahLst/>
                            <a:cxnLst/>
                            <a:rect l="l" t="t" r="r" b="b"/>
                            <a:pathLst>
                              <a:path w="76200" h="76200">
                                <a:moveTo>
                                  <a:pt x="0" y="76200"/>
                                </a:moveTo>
                                <a:lnTo>
                                  <a:pt x="76200" y="0"/>
                                </a:lnTo>
                              </a:path>
                            </a:pathLst>
                          </a:custGeom>
                          <a:ln w="1270">
                            <a:solidFill>
                              <a:srgbClr val="000000"/>
                            </a:solidFill>
                            <a:prstDash val="solid"/>
                          </a:ln>
                        </wps:spPr>
                        <wps:bodyPr wrap="square" lIns="0" tIns="0" rIns="0" bIns="0" rtlCol="0">
                          <a:prstTxWarp prst="textNoShape">
                            <a:avLst/>
                          </a:prstTxWarp>
                          <a:noAutofit/>
                        </wps:bodyPr>
                      </wps:wsp>
                      <wps:wsp>
                        <wps:cNvPr id="31" name="Graphic 31"/>
                        <wps:cNvSpPr/>
                        <wps:spPr>
                          <a:xfrm>
                            <a:off x="765683" y="1359280"/>
                            <a:ext cx="77470" cy="76200"/>
                          </a:xfrm>
                          <a:custGeom>
                            <a:avLst/>
                            <a:gdLst/>
                            <a:ahLst/>
                            <a:cxnLst/>
                            <a:rect l="l" t="t" r="r" b="b"/>
                            <a:pathLst>
                              <a:path w="77470" h="76200">
                                <a:moveTo>
                                  <a:pt x="0" y="76200"/>
                                </a:moveTo>
                                <a:lnTo>
                                  <a:pt x="76962" y="0"/>
                                </a:lnTo>
                              </a:path>
                            </a:pathLst>
                          </a:custGeom>
                          <a:ln w="1270">
                            <a:solidFill>
                              <a:srgbClr val="000000"/>
                            </a:solidFill>
                            <a:prstDash val="solid"/>
                          </a:ln>
                        </wps:spPr>
                        <wps:bodyPr wrap="square" lIns="0" tIns="0" rIns="0" bIns="0" rtlCol="0">
                          <a:prstTxWarp prst="textNoShape">
                            <a:avLst/>
                          </a:prstTxWarp>
                          <a:noAutofit/>
                        </wps:bodyPr>
                      </wps:wsp>
                      <wps:wsp>
                        <wps:cNvPr id="32" name="Graphic 32"/>
                        <wps:cNvSpPr/>
                        <wps:spPr>
                          <a:xfrm>
                            <a:off x="824357" y="1359280"/>
                            <a:ext cx="76200" cy="76200"/>
                          </a:xfrm>
                          <a:custGeom>
                            <a:avLst/>
                            <a:gdLst/>
                            <a:ahLst/>
                            <a:cxnLst/>
                            <a:rect l="l" t="t" r="r" b="b"/>
                            <a:pathLst>
                              <a:path w="76200" h="76200">
                                <a:moveTo>
                                  <a:pt x="0" y="76200"/>
                                </a:moveTo>
                                <a:lnTo>
                                  <a:pt x="76200" y="0"/>
                                </a:lnTo>
                              </a:path>
                            </a:pathLst>
                          </a:custGeom>
                          <a:ln w="1270">
                            <a:solidFill>
                              <a:srgbClr val="000000"/>
                            </a:solidFill>
                            <a:prstDash val="solid"/>
                          </a:ln>
                        </wps:spPr>
                        <wps:bodyPr wrap="square" lIns="0" tIns="0" rIns="0" bIns="0" rtlCol="0">
                          <a:prstTxWarp prst="textNoShape">
                            <a:avLst/>
                          </a:prstTxWarp>
                          <a:noAutofit/>
                        </wps:bodyPr>
                      </wps:wsp>
                      <wps:wsp>
                        <wps:cNvPr id="33" name="Graphic 33"/>
                        <wps:cNvSpPr/>
                        <wps:spPr>
                          <a:xfrm>
                            <a:off x="883030" y="1359280"/>
                            <a:ext cx="76200" cy="76200"/>
                          </a:xfrm>
                          <a:custGeom>
                            <a:avLst/>
                            <a:gdLst/>
                            <a:ahLst/>
                            <a:cxnLst/>
                            <a:rect l="l" t="t" r="r" b="b"/>
                            <a:pathLst>
                              <a:path w="76200" h="76200">
                                <a:moveTo>
                                  <a:pt x="0" y="76200"/>
                                </a:moveTo>
                                <a:lnTo>
                                  <a:pt x="76200" y="0"/>
                                </a:lnTo>
                              </a:path>
                            </a:pathLst>
                          </a:custGeom>
                          <a:ln w="1270">
                            <a:solidFill>
                              <a:srgbClr val="000000"/>
                            </a:solidFill>
                            <a:prstDash val="solid"/>
                          </a:ln>
                        </wps:spPr>
                        <wps:bodyPr wrap="square" lIns="0" tIns="0" rIns="0" bIns="0" rtlCol="0">
                          <a:prstTxWarp prst="textNoShape">
                            <a:avLst/>
                          </a:prstTxWarp>
                          <a:noAutofit/>
                        </wps:bodyPr>
                      </wps:wsp>
                      <wps:wsp>
                        <wps:cNvPr id="34" name="Graphic 34"/>
                        <wps:cNvSpPr/>
                        <wps:spPr>
                          <a:xfrm>
                            <a:off x="940942" y="1359280"/>
                            <a:ext cx="77470" cy="76200"/>
                          </a:xfrm>
                          <a:custGeom>
                            <a:avLst/>
                            <a:gdLst/>
                            <a:ahLst/>
                            <a:cxnLst/>
                            <a:rect l="l" t="t" r="r" b="b"/>
                            <a:pathLst>
                              <a:path w="77470" h="76200">
                                <a:moveTo>
                                  <a:pt x="0" y="76200"/>
                                </a:moveTo>
                                <a:lnTo>
                                  <a:pt x="76962" y="0"/>
                                </a:lnTo>
                              </a:path>
                            </a:pathLst>
                          </a:custGeom>
                          <a:ln w="1270">
                            <a:solidFill>
                              <a:srgbClr val="000000"/>
                            </a:solidFill>
                            <a:prstDash val="solid"/>
                          </a:ln>
                        </wps:spPr>
                        <wps:bodyPr wrap="square" lIns="0" tIns="0" rIns="0" bIns="0" rtlCol="0">
                          <a:prstTxWarp prst="textNoShape">
                            <a:avLst/>
                          </a:prstTxWarp>
                          <a:noAutofit/>
                        </wps:bodyPr>
                      </wps:wsp>
                      <wps:wsp>
                        <wps:cNvPr id="35" name="Graphic 35"/>
                        <wps:cNvSpPr/>
                        <wps:spPr>
                          <a:xfrm>
                            <a:off x="999616" y="1359280"/>
                            <a:ext cx="76200" cy="76200"/>
                          </a:xfrm>
                          <a:custGeom>
                            <a:avLst/>
                            <a:gdLst/>
                            <a:ahLst/>
                            <a:cxnLst/>
                            <a:rect l="l" t="t" r="r" b="b"/>
                            <a:pathLst>
                              <a:path w="76200" h="76200">
                                <a:moveTo>
                                  <a:pt x="0" y="76200"/>
                                </a:moveTo>
                                <a:lnTo>
                                  <a:pt x="76200" y="0"/>
                                </a:lnTo>
                              </a:path>
                            </a:pathLst>
                          </a:custGeom>
                          <a:ln w="1270">
                            <a:solidFill>
                              <a:srgbClr val="000000"/>
                            </a:solidFill>
                            <a:prstDash val="solid"/>
                          </a:ln>
                        </wps:spPr>
                        <wps:bodyPr wrap="square" lIns="0" tIns="0" rIns="0" bIns="0" rtlCol="0">
                          <a:prstTxWarp prst="textNoShape">
                            <a:avLst/>
                          </a:prstTxWarp>
                          <a:noAutofit/>
                        </wps:bodyPr>
                      </wps:wsp>
                      <wps:wsp>
                        <wps:cNvPr id="36" name="Graphic 36"/>
                        <wps:cNvSpPr/>
                        <wps:spPr>
                          <a:xfrm>
                            <a:off x="1058291" y="1359280"/>
                            <a:ext cx="76200" cy="76200"/>
                          </a:xfrm>
                          <a:custGeom>
                            <a:avLst/>
                            <a:gdLst/>
                            <a:ahLst/>
                            <a:cxnLst/>
                            <a:rect l="l" t="t" r="r" b="b"/>
                            <a:pathLst>
                              <a:path w="76200" h="76200">
                                <a:moveTo>
                                  <a:pt x="0" y="76200"/>
                                </a:moveTo>
                                <a:lnTo>
                                  <a:pt x="76200" y="0"/>
                                </a:lnTo>
                              </a:path>
                            </a:pathLst>
                          </a:custGeom>
                          <a:ln w="1270">
                            <a:solidFill>
                              <a:srgbClr val="000000"/>
                            </a:solidFill>
                            <a:prstDash val="solid"/>
                          </a:ln>
                        </wps:spPr>
                        <wps:bodyPr wrap="square" lIns="0" tIns="0" rIns="0" bIns="0" rtlCol="0">
                          <a:prstTxWarp prst="textNoShape">
                            <a:avLst/>
                          </a:prstTxWarp>
                          <a:noAutofit/>
                        </wps:bodyPr>
                      </wps:wsp>
                      <wps:wsp>
                        <wps:cNvPr id="37" name="Graphic 37"/>
                        <wps:cNvSpPr/>
                        <wps:spPr>
                          <a:xfrm>
                            <a:off x="1116202" y="1359280"/>
                            <a:ext cx="77470" cy="76200"/>
                          </a:xfrm>
                          <a:custGeom>
                            <a:avLst/>
                            <a:gdLst/>
                            <a:ahLst/>
                            <a:cxnLst/>
                            <a:rect l="l" t="t" r="r" b="b"/>
                            <a:pathLst>
                              <a:path w="77470" h="76200">
                                <a:moveTo>
                                  <a:pt x="0" y="76200"/>
                                </a:moveTo>
                                <a:lnTo>
                                  <a:pt x="76962" y="0"/>
                                </a:lnTo>
                              </a:path>
                            </a:pathLst>
                          </a:custGeom>
                          <a:ln w="1270">
                            <a:solidFill>
                              <a:srgbClr val="000000"/>
                            </a:solidFill>
                            <a:prstDash val="solid"/>
                          </a:ln>
                        </wps:spPr>
                        <wps:bodyPr wrap="square" lIns="0" tIns="0" rIns="0" bIns="0" rtlCol="0">
                          <a:prstTxWarp prst="textNoShape">
                            <a:avLst/>
                          </a:prstTxWarp>
                          <a:noAutofit/>
                        </wps:bodyPr>
                      </wps:wsp>
                      <wps:wsp>
                        <wps:cNvPr id="38" name="Graphic 38"/>
                        <wps:cNvSpPr/>
                        <wps:spPr>
                          <a:xfrm>
                            <a:off x="1174877" y="1359280"/>
                            <a:ext cx="76200" cy="76200"/>
                          </a:xfrm>
                          <a:custGeom>
                            <a:avLst/>
                            <a:gdLst/>
                            <a:ahLst/>
                            <a:cxnLst/>
                            <a:rect l="l" t="t" r="r" b="b"/>
                            <a:pathLst>
                              <a:path w="76200" h="76200">
                                <a:moveTo>
                                  <a:pt x="0" y="76200"/>
                                </a:moveTo>
                                <a:lnTo>
                                  <a:pt x="76200" y="0"/>
                                </a:lnTo>
                              </a:path>
                            </a:pathLst>
                          </a:custGeom>
                          <a:ln w="1270">
                            <a:solidFill>
                              <a:srgbClr val="000000"/>
                            </a:solidFill>
                            <a:prstDash val="solid"/>
                          </a:ln>
                        </wps:spPr>
                        <wps:bodyPr wrap="square" lIns="0" tIns="0" rIns="0" bIns="0" rtlCol="0">
                          <a:prstTxWarp prst="textNoShape">
                            <a:avLst/>
                          </a:prstTxWarp>
                          <a:noAutofit/>
                        </wps:bodyPr>
                      </wps:wsp>
                      <wps:wsp>
                        <wps:cNvPr id="39" name="Graphic 39"/>
                        <wps:cNvSpPr/>
                        <wps:spPr>
                          <a:xfrm>
                            <a:off x="1233550" y="1364614"/>
                            <a:ext cx="71120" cy="71120"/>
                          </a:xfrm>
                          <a:custGeom>
                            <a:avLst/>
                            <a:gdLst/>
                            <a:ahLst/>
                            <a:cxnLst/>
                            <a:rect l="l" t="t" r="r" b="b"/>
                            <a:pathLst>
                              <a:path w="71120" h="71120">
                                <a:moveTo>
                                  <a:pt x="0" y="70865"/>
                                </a:moveTo>
                                <a:lnTo>
                                  <a:pt x="70866" y="0"/>
                                </a:lnTo>
                              </a:path>
                            </a:pathLst>
                          </a:custGeom>
                          <a:ln w="1270">
                            <a:solidFill>
                              <a:srgbClr val="000000"/>
                            </a:solidFill>
                            <a:prstDash val="solid"/>
                          </a:ln>
                        </wps:spPr>
                        <wps:bodyPr wrap="square" lIns="0" tIns="0" rIns="0" bIns="0" rtlCol="0">
                          <a:prstTxWarp prst="textNoShape">
                            <a:avLst/>
                          </a:prstTxWarp>
                          <a:noAutofit/>
                        </wps:bodyPr>
                      </wps:wsp>
                      <wps:wsp>
                        <wps:cNvPr id="40" name="Graphic 40"/>
                        <wps:cNvSpPr/>
                        <wps:spPr>
                          <a:xfrm>
                            <a:off x="1291463" y="1423288"/>
                            <a:ext cx="13335" cy="12700"/>
                          </a:xfrm>
                          <a:custGeom>
                            <a:avLst/>
                            <a:gdLst/>
                            <a:ahLst/>
                            <a:cxnLst/>
                            <a:rect l="l" t="t" r="r" b="b"/>
                            <a:pathLst>
                              <a:path w="13335" h="12700">
                                <a:moveTo>
                                  <a:pt x="0" y="12191"/>
                                </a:moveTo>
                                <a:lnTo>
                                  <a:pt x="12954" y="0"/>
                                </a:lnTo>
                              </a:path>
                            </a:pathLst>
                          </a:custGeom>
                          <a:ln w="1270">
                            <a:solidFill>
                              <a:srgbClr val="000000"/>
                            </a:solidFill>
                            <a:prstDash val="solid"/>
                          </a:ln>
                        </wps:spPr>
                        <wps:bodyPr wrap="square" lIns="0" tIns="0" rIns="0" bIns="0" rtlCol="0">
                          <a:prstTxWarp prst="textNoShape">
                            <a:avLst/>
                          </a:prstTxWarp>
                          <a:noAutofit/>
                        </wps:bodyPr>
                      </wps:wsp>
                      <wps:wsp>
                        <wps:cNvPr id="41" name="Graphic 41"/>
                        <wps:cNvSpPr/>
                        <wps:spPr>
                          <a:xfrm>
                            <a:off x="30353" y="87502"/>
                            <a:ext cx="78740" cy="159385"/>
                          </a:xfrm>
                          <a:custGeom>
                            <a:avLst/>
                            <a:gdLst/>
                            <a:ahLst/>
                            <a:cxnLst/>
                            <a:rect l="l" t="t" r="r" b="b"/>
                            <a:pathLst>
                              <a:path w="78740" h="159385">
                                <a:moveTo>
                                  <a:pt x="0" y="0"/>
                                </a:moveTo>
                                <a:lnTo>
                                  <a:pt x="78486" y="159258"/>
                                </a:lnTo>
                              </a:path>
                            </a:pathLst>
                          </a:custGeom>
                          <a:ln w="1270">
                            <a:solidFill>
                              <a:srgbClr val="000000"/>
                            </a:solidFill>
                            <a:prstDash val="solid"/>
                          </a:ln>
                        </wps:spPr>
                        <wps:bodyPr wrap="square" lIns="0" tIns="0" rIns="0" bIns="0" rtlCol="0">
                          <a:prstTxWarp prst="textNoShape">
                            <a:avLst/>
                          </a:prstTxWarp>
                          <a:noAutofit/>
                        </wps:bodyPr>
                      </wps:wsp>
                      <wps:wsp>
                        <wps:cNvPr id="42" name="Graphic 42"/>
                        <wps:cNvSpPr/>
                        <wps:spPr>
                          <a:xfrm>
                            <a:off x="19684" y="86740"/>
                            <a:ext cx="26670" cy="85725"/>
                          </a:xfrm>
                          <a:custGeom>
                            <a:avLst/>
                            <a:gdLst/>
                            <a:ahLst/>
                            <a:cxnLst/>
                            <a:rect l="l" t="t" r="r" b="b"/>
                            <a:pathLst>
                              <a:path w="26670" h="85725">
                                <a:moveTo>
                                  <a:pt x="0" y="0"/>
                                </a:moveTo>
                                <a:lnTo>
                                  <a:pt x="26670" y="85344"/>
                                </a:lnTo>
                              </a:path>
                            </a:pathLst>
                          </a:custGeom>
                          <a:ln w="1270">
                            <a:solidFill>
                              <a:srgbClr val="000000"/>
                            </a:solidFill>
                            <a:prstDash val="solid"/>
                          </a:ln>
                        </wps:spPr>
                        <wps:bodyPr wrap="square" lIns="0" tIns="0" rIns="0" bIns="0" rtlCol="0">
                          <a:prstTxWarp prst="textNoShape">
                            <a:avLst/>
                          </a:prstTxWarp>
                          <a:noAutofit/>
                        </wps:bodyPr>
                      </wps:wsp>
                      <wps:wsp>
                        <wps:cNvPr id="43" name="Graphic 43"/>
                        <wps:cNvSpPr/>
                        <wps:spPr>
                          <a:xfrm>
                            <a:off x="11302" y="86740"/>
                            <a:ext cx="3810" cy="33020"/>
                          </a:xfrm>
                          <a:custGeom>
                            <a:avLst/>
                            <a:gdLst/>
                            <a:ahLst/>
                            <a:cxnLst/>
                            <a:rect l="l" t="t" r="r" b="b"/>
                            <a:pathLst>
                              <a:path w="3810" h="33020">
                                <a:moveTo>
                                  <a:pt x="0" y="0"/>
                                </a:moveTo>
                                <a:lnTo>
                                  <a:pt x="3810" y="32766"/>
                                </a:lnTo>
                              </a:path>
                            </a:pathLst>
                          </a:custGeom>
                          <a:ln w="1270">
                            <a:solidFill>
                              <a:srgbClr val="000000"/>
                            </a:solidFill>
                            <a:prstDash val="solid"/>
                          </a:ln>
                        </wps:spPr>
                        <wps:bodyPr wrap="square" lIns="0" tIns="0" rIns="0" bIns="0" rtlCol="0">
                          <a:prstTxWarp prst="textNoShape">
                            <a:avLst/>
                          </a:prstTxWarp>
                          <a:noAutofit/>
                        </wps:bodyPr>
                      </wps:wsp>
                      <wps:wsp>
                        <wps:cNvPr id="44" name="Graphic 44"/>
                        <wps:cNvSpPr/>
                        <wps:spPr>
                          <a:xfrm>
                            <a:off x="149225" y="329818"/>
                            <a:ext cx="106680" cy="217170"/>
                          </a:xfrm>
                          <a:custGeom>
                            <a:avLst/>
                            <a:gdLst/>
                            <a:ahLst/>
                            <a:cxnLst/>
                            <a:rect l="l" t="t" r="r" b="b"/>
                            <a:pathLst>
                              <a:path w="106680" h="217170">
                                <a:moveTo>
                                  <a:pt x="0" y="0"/>
                                </a:moveTo>
                                <a:lnTo>
                                  <a:pt x="106680" y="217170"/>
                                </a:lnTo>
                              </a:path>
                            </a:pathLst>
                          </a:custGeom>
                          <a:ln w="1270">
                            <a:solidFill>
                              <a:srgbClr val="000000"/>
                            </a:solidFill>
                            <a:prstDash val="solid"/>
                          </a:ln>
                        </wps:spPr>
                        <wps:bodyPr wrap="square" lIns="0" tIns="0" rIns="0" bIns="0" rtlCol="0">
                          <a:prstTxWarp prst="textNoShape">
                            <a:avLst/>
                          </a:prstTxWarp>
                          <a:noAutofit/>
                        </wps:bodyPr>
                      </wps:wsp>
                      <wps:wsp>
                        <wps:cNvPr id="45" name="Graphic 45"/>
                        <wps:cNvSpPr/>
                        <wps:spPr>
                          <a:xfrm>
                            <a:off x="290195" y="617093"/>
                            <a:ext cx="97790" cy="200025"/>
                          </a:xfrm>
                          <a:custGeom>
                            <a:avLst/>
                            <a:gdLst/>
                            <a:ahLst/>
                            <a:cxnLst/>
                            <a:rect l="l" t="t" r="r" b="b"/>
                            <a:pathLst>
                              <a:path w="97790" h="200025">
                                <a:moveTo>
                                  <a:pt x="0" y="0"/>
                                </a:moveTo>
                                <a:lnTo>
                                  <a:pt x="97536" y="199644"/>
                                </a:lnTo>
                              </a:path>
                            </a:pathLst>
                          </a:custGeom>
                          <a:ln w="1270">
                            <a:solidFill>
                              <a:srgbClr val="000000"/>
                            </a:solidFill>
                            <a:prstDash val="solid"/>
                          </a:ln>
                        </wps:spPr>
                        <wps:bodyPr wrap="square" lIns="0" tIns="0" rIns="0" bIns="0" rtlCol="0">
                          <a:prstTxWarp prst="textNoShape">
                            <a:avLst/>
                          </a:prstTxWarp>
                          <a:noAutofit/>
                        </wps:bodyPr>
                      </wps:wsp>
                      <wps:wsp>
                        <wps:cNvPr id="46" name="Graphic 46"/>
                        <wps:cNvSpPr/>
                        <wps:spPr>
                          <a:xfrm>
                            <a:off x="420497" y="883792"/>
                            <a:ext cx="107950" cy="219075"/>
                          </a:xfrm>
                          <a:custGeom>
                            <a:avLst/>
                            <a:gdLst/>
                            <a:ahLst/>
                            <a:cxnLst/>
                            <a:rect l="l" t="t" r="r" b="b"/>
                            <a:pathLst>
                              <a:path w="107950" h="219075">
                                <a:moveTo>
                                  <a:pt x="0" y="0"/>
                                </a:moveTo>
                                <a:lnTo>
                                  <a:pt x="107442" y="218694"/>
                                </a:lnTo>
                              </a:path>
                            </a:pathLst>
                          </a:custGeom>
                          <a:ln w="1270">
                            <a:solidFill>
                              <a:srgbClr val="000000"/>
                            </a:solidFill>
                            <a:prstDash val="solid"/>
                          </a:ln>
                        </wps:spPr>
                        <wps:bodyPr wrap="square" lIns="0" tIns="0" rIns="0" bIns="0" rtlCol="0">
                          <a:prstTxWarp prst="textNoShape">
                            <a:avLst/>
                          </a:prstTxWarp>
                          <a:noAutofit/>
                        </wps:bodyPr>
                      </wps:wsp>
                      <wps:wsp>
                        <wps:cNvPr id="47" name="Graphic 47"/>
                        <wps:cNvSpPr/>
                        <wps:spPr>
                          <a:xfrm>
                            <a:off x="571373" y="1191641"/>
                            <a:ext cx="82550" cy="167640"/>
                          </a:xfrm>
                          <a:custGeom>
                            <a:avLst/>
                            <a:gdLst/>
                            <a:ahLst/>
                            <a:cxnLst/>
                            <a:rect l="l" t="t" r="r" b="b"/>
                            <a:pathLst>
                              <a:path w="82550" h="167640">
                                <a:moveTo>
                                  <a:pt x="0" y="0"/>
                                </a:moveTo>
                                <a:lnTo>
                                  <a:pt x="82296" y="167640"/>
                                </a:lnTo>
                              </a:path>
                            </a:pathLst>
                          </a:custGeom>
                          <a:ln w="1270">
                            <a:solidFill>
                              <a:srgbClr val="000000"/>
                            </a:solidFill>
                            <a:prstDash val="solid"/>
                          </a:ln>
                        </wps:spPr>
                        <wps:bodyPr wrap="square" lIns="0" tIns="0" rIns="0" bIns="0" rtlCol="0">
                          <a:prstTxWarp prst="textNoShape">
                            <a:avLst/>
                          </a:prstTxWarp>
                          <a:noAutofit/>
                        </wps:bodyPr>
                      </wps:wsp>
                      <wps:wsp>
                        <wps:cNvPr id="48" name="Graphic 48"/>
                        <wps:cNvSpPr/>
                        <wps:spPr>
                          <a:xfrm>
                            <a:off x="328295" y="1082675"/>
                            <a:ext cx="85725" cy="276860"/>
                          </a:xfrm>
                          <a:custGeom>
                            <a:avLst/>
                            <a:gdLst/>
                            <a:ahLst/>
                            <a:cxnLst/>
                            <a:rect l="l" t="t" r="r" b="b"/>
                            <a:pathLst>
                              <a:path w="85725" h="276860">
                                <a:moveTo>
                                  <a:pt x="0" y="0"/>
                                </a:moveTo>
                                <a:lnTo>
                                  <a:pt x="85344" y="276606"/>
                                </a:lnTo>
                              </a:path>
                            </a:pathLst>
                          </a:custGeom>
                          <a:ln w="1270">
                            <a:solidFill>
                              <a:srgbClr val="000000"/>
                            </a:solidFill>
                            <a:prstDash val="solid"/>
                          </a:ln>
                        </wps:spPr>
                        <wps:bodyPr wrap="square" lIns="0" tIns="0" rIns="0" bIns="0" rtlCol="0">
                          <a:prstTxWarp prst="textNoShape">
                            <a:avLst/>
                          </a:prstTxWarp>
                          <a:noAutofit/>
                        </wps:bodyPr>
                      </wps:wsp>
                      <wps:wsp>
                        <wps:cNvPr id="49" name="Graphic 49"/>
                        <wps:cNvSpPr/>
                        <wps:spPr>
                          <a:xfrm>
                            <a:off x="233045" y="774826"/>
                            <a:ext cx="70485" cy="227965"/>
                          </a:xfrm>
                          <a:custGeom>
                            <a:avLst/>
                            <a:gdLst/>
                            <a:ahLst/>
                            <a:cxnLst/>
                            <a:rect l="l" t="t" r="r" b="b"/>
                            <a:pathLst>
                              <a:path w="70485" h="227965">
                                <a:moveTo>
                                  <a:pt x="0" y="0"/>
                                </a:moveTo>
                                <a:lnTo>
                                  <a:pt x="70104" y="227838"/>
                                </a:lnTo>
                              </a:path>
                            </a:pathLst>
                          </a:custGeom>
                          <a:ln w="1270">
                            <a:solidFill>
                              <a:srgbClr val="000000"/>
                            </a:solidFill>
                            <a:prstDash val="solid"/>
                          </a:ln>
                        </wps:spPr>
                        <wps:bodyPr wrap="square" lIns="0" tIns="0" rIns="0" bIns="0" rtlCol="0">
                          <a:prstTxWarp prst="textNoShape">
                            <a:avLst/>
                          </a:prstTxWarp>
                          <a:noAutofit/>
                        </wps:bodyPr>
                      </wps:wsp>
                      <wps:wsp>
                        <wps:cNvPr id="50" name="Graphic 50"/>
                        <wps:cNvSpPr/>
                        <wps:spPr>
                          <a:xfrm>
                            <a:off x="153035" y="518033"/>
                            <a:ext cx="62865" cy="201930"/>
                          </a:xfrm>
                          <a:custGeom>
                            <a:avLst/>
                            <a:gdLst/>
                            <a:ahLst/>
                            <a:cxnLst/>
                            <a:rect l="l" t="t" r="r" b="b"/>
                            <a:pathLst>
                              <a:path w="62865" h="201930">
                                <a:moveTo>
                                  <a:pt x="0" y="0"/>
                                </a:moveTo>
                                <a:lnTo>
                                  <a:pt x="62484" y="201930"/>
                                </a:lnTo>
                              </a:path>
                            </a:pathLst>
                          </a:custGeom>
                          <a:ln w="1270">
                            <a:solidFill>
                              <a:srgbClr val="000000"/>
                            </a:solidFill>
                            <a:prstDash val="solid"/>
                          </a:ln>
                        </wps:spPr>
                        <wps:bodyPr wrap="square" lIns="0" tIns="0" rIns="0" bIns="0" rtlCol="0">
                          <a:prstTxWarp prst="textNoShape">
                            <a:avLst/>
                          </a:prstTxWarp>
                          <a:noAutofit/>
                        </wps:bodyPr>
                      </wps:wsp>
                      <wps:wsp>
                        <wps:cNvPr id="51" name="Graphic 51"/>
                        <wps:cNvSpPr/>
                        <wps:spPr>
                          <a:xfrm>
                            <a:off x="62356" y="223138"/>
                            <a:ext cx="71755" cy="231775"/>
                          </a:xfrm>
                          <a:custGeom>
                            <a:avLst/>
                            <a:gdLst/>
                            <a:ahLst/>
                            <a:cxnLst/>
                            <a:rect l="l" t="t" r="r" b="b"/>
                            <a:pathLst>
                              <a:path w="71755" h="231775">
                                <a:moveTo>
                                  <a:pt x="0" y="0"/>
                                </a:moveTo>
                                <a:lnTo>
                                  <a:pt x="71628" y="231647"/>
                                </a:lnTo>
                              </a:path>
                            </a:pathLst>
                          </a:custGeom>
                          <a:ln w="1270">
                            <a:solidFill>
                              <a:srgbClr val="000000"/>
                            </a:solidFill>
                            <a:prstDash val="solid"/>
                          </a:ln>
                        </wps:spPr>
                        <wps:bodyPr wrap="square" lIns="0" tIns="0" rIns="0" bIns="0" rtlCol="0">
                          <a:prstTxWarp prst="textNoShape">
                            <a:avLst/>
                          </a:prstTxWarp>
                          <a:noAutofit/>
                        </wps:bodyPr>
                      </wps:wsp>
                      <wps:wsp>
                        <wps:cNvPr id="52" name="Graphic 52"/>
                        <wps:cNvSpPr/>
                        <wps:spPr>
                          <a:xfrm>
                            <a:off x="167512" y="1280033"/>
                            <a:ext cx="10795" cy="79375"/>
                          </a:xfrm>
                          <a:custGeom>
                            <a:avLst/>
                            <a:gdLst/>
                            <a:ahLst/>
                            <a:cxnLst/>
                            <a:rect l="l" t="t" r="r" b="b"/>
                            <a:pathLst>
                              <a:path w="10795" h="79375">
                                <a:moveTo>
                                  <a:pt x="0" y="0"/>
                                </a:moveTo>
                                <a:lnTo>
                                  <a:pt x="10668" y="79248"/>
                                </a:lnTo>
                              </a:path>
                            </a:pathLst>
                          </a:custGeom>
                          <a:ln w="1270">
                            <a:solidFill>
                              <a:srgbClr val="000000"/>
                            </a:solidFill>
                            <a:prstDash val="solid"/>
                          </a:ln>
                        </wps:spPr>
                        <wps:bodyPr wrap="square" lIns="0" tIns="0" rIns="0" bIns="0" rtlCol="0">
                          <a:prstTxWarp prst="textNoShape">
                            <a:avLst/>
                          </a:prstTxWarp>
                          <a:noAutofit/>
                        </wps:bodyPr>
                      </wps:wsp>
                      <wps:wsp>
                        <wps:cNvPr id="53" name="Graphic 53"/>
                        <wps:cNvSpPr/>
                        <wps:spPr>
                          <a:xfrm>
                            <a:off x="126364" y="967613"/>
                            <a:ext cx="29845" cy="227965"/>
                          </a:xfrm>
                          <a:custGeom>
                            <a:avLst/>
                            <a:gdLst/>
                            <a:ahLst/>
                            <a:cxnLst/>
                            <a:rect l="l" t="t" r="r" b="b"/>
                            <a:pathLst>
                              <a:path w="29845" h="227965">
                                <a:moveTo>
                                  <a:pt x="0" y="0"/>
                                </a:moveTo>
                                <a:lnTo>
                                  <a:pt x="29718" y="227838"/>
                                </a:lnTo>
                              </a:path>
                            </a:pathLst>
                          </a:custGeom>
                          <a:ln w="1270">
                            <a:solidFill>
                              <a:srgbClr val="000000"/>
                            </a:solidFill>
                            <a:prstDash val="solid"/>
                          </a:ln>
                        </wps:spPr>
                        <wps:bodyPr wrap="square" lIns="0" tIns="0" rIns="0" bIns="0" rtlCol="0">
                          <a:prstTxWarp prst="textNoShape">
                            <a:avLst/>
                          </a:prstTxWarp>
                          <a:noAutofit/>
                        </wps:bodyPr>
                      </wps:wsp>
                      <wps:wsp>
                        <wps:cNvPr id="54" name="Graphic 54"/>
                        <wps:cNvSpPr/>
                        <wps:spPr>
                          <a:xfrm>
                            <a:off x="86740" y="665098"/>
                            <a:ext cx="28575" cy="214629"/>
                          </a:xfrm>
                          <a:custGeom>
                            <a:avLst/>
                            <a:gdLst/>
                            <a:ahLst/>
                            <a:cxnLst/>
                            <a:rect l="l" t="t" r="r" b="b"/>
                            <a:pathLst>
                              <a:path w="28575" h="214629">
                                <a:moveTo>
                                  <a:pt x="0" y="0"/>
                                </a:moveTo>
                                <a:lnTo>
                                  <a:pt x="28194" y="214122"/>
                                </a:lnTo>
                              </a:path>
                            </a:pathLst>
                          </a:custGeom>
                          <a:ln w="1270">
                            <a:solidFill>
                              <a:srgbClr val="000000"/>
                            </a:solidFill>
                            <a:prstDash val="solid"/>
                          </a:ln>
                        </wps:spPr>
                        <wps:bodyPr wrap="square" lIns="0" tIns="0" rIns="0" bIns="0" rtlCol="0">
                          <a:prstTxWarp prst="textNoShape">
                            <a:avLst/>
                          </a:prstTxWarp>
                          <a:noAutofit/>
                        </wps:bodyPr>
                      </wps:wsp>
                      <wps:wsp>
                        <wps:cNvPr id="55" name="Graphic 55"/>
                        <wps:cNvSpPr/>
                        <wps:spPr>
                          <a:xfrm>
                            <a:off x="52451" y="404495"/>
                            <a:ext cx="24765" cy="184150"/>
                          </a:xfrm>
                          <a:custGeom>
                            <a:avLst/>
                            <a:gdLst/>
                            <a:ahLst/>
                            <a:cxnLst/>
                            <a:rect l="l" t="t" r="r" b="b"/>
                            <a:pathLst>
                              <a:path w="24765" h="184150">
                                <a:moveTo>
                                  <a:pt x="0" y="0"/>
                                </a:moveTo>
                                <a:lnTo>
                                  <a:pt x="24384" y="183642"/>
                                </a:lnTo>
                              </a:path>
                            </a:pathLst>
                          </a:custGeom>
                          <a:ln w="1270">
                            <a:solidFill>
                              <a:srgbClr val="000000"/>
                            </a:solidFill>
                            <a:prstDash val="solid"/>
                          </a:ln>
                        </wps:spPr>
                        <wps:bodyPr wrap="square" lIns="0" tIns="0" rIns="0" bIns="0" rtlCol="0">
                          <a:prstTxWarp prst="textNoShape">
                            <a:avLst/>
                          </a:prstTxWarp>
                          <a:noAutofit/>
                        </wps:bodyPr>
                      </wps:wsp>
                      <wps:wsp>
                        <wps:cNvPr id="56" name="Graphic 56"/>
                        <wps:cNvSpPr/>
                        <wps:spPr>
                          <a:xfrm>
                            <a:off x="19684" y="154559"/>
                            <a:ext cx="25400" cy="192405"/>
                          </a:xfrm>
                          <a:custGeom>
                            <a:avLst/>
                            <a:gdLst/>
                            <a:ahLst/>
                            <a:cxnLst/>
                            <a:rect l="l" t="t" r="r" b="b"/>
                            <a:pathLst>
                              <a:path w="25400" h="192405">
                                <a:moveTo>
                                  <a:pt x="0" y="0"/>
                                </a:moveTo>
                                <a:lnTo>
                                  <a:pt x="25146" y="192024"/>
                                </a:lnTo>
                              </a:path>
                            </a:pathLst>
                          </a:custGeom>
                          <a:ln w="1270">
                            <a:solidFill>
                              <a:srgbClr val="000000"/>
                            </a:solidFill>
                            <a:prstDash val="solid"/>
                          </a:ln>
                        </wps:spPr>
                        <wps:bodyPr wrap="square" lIns="0" tIns="0" rIns="0" bIns="0" rtlCol="0">
                          <a:prstTxWarp prst="textNoShape">
                            <a:avLst/>
                          </a:prstTxWarp>
                          <a:noAutofit/>
                        </wps:bodyPr>
                      </wps:wsp>
                      <wps:wsp>
                        <wps:cNvPr id="57" name="Graphic 57"/>
                        <wps:cNvSpPr/>
                        <wps:spPr>
                          <a:xfrm>
                            <a:off x="16636" y="87502"/>
                            <a:ext cx="66675" cy="62230"/>
                          </a:xfrm>
                          <a:custGeom>
                            <a:avLst/>
                            <a:gdLst/>
                            <a:ahLst/>
                            <a:cxnLst/>
                            <a:rect l="l" t="t" r="r" b="b"/>
                            <a:pathLst>
                              <a:path w="66675" h="62230">
                                <a:moveTo>
                                  <a:pt x="0" y="0"/>
                                </a:moveTo>
                                <a:lnTo>
                                  <a:pt x="48768" y="61722"/>
                                </a:lnTo>
                                <a:lnTo>
                                  <a:pt x="66294" y="42672"/>
                                </a:lnTo>
                                <a:lnTo>
                                  <a:pt x="0"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16636" y="87502"/>
                            <a:ext cx="66675" cy="62230"/>
                          </a:xfrm>
                          <a:custGeom>
                            <a:avLst/>
                            <a:gdLst/>
                            <a:ahLst/>
                            <a:cxnLst/>
                            <a:rect l="l" t="t" r="r" b="b"/>
                            <a:pathLst>
                              <a:path w="66675" h="62230">
                                <a:moveTo>
                                  <a:pt x="48768" y="61722"/>
                                </a:moveTo>
                                <a:lnTo>
                                  <a:pt x="0" y="0"/>
                                </a:lnTo>
                                <a:lnTo>
                                  <a:pt x="66294" y="42672"/>
                                </a:lnTo>
                                <a:lnTo>
                                  <a:pt x="48768" y="61722"/>
                                </a:lnTo>
                                <a:close/>
                              </a:path>
                            </a:pathLst>
                          </a:custGeom>
                          <a:ln w="1270">
                            <a:solidFill>
                              <a:srgbClr val="000000"/>
                            </a:solidFill>
                            <a:prstDash val="solid"/>
                          </a:ln>
                        </wps:spPr>
                        <wps:bodyPr wrap="square" lIns="0" tIns="0" rIns="0" bIns="0" rtlCol="0">
                          <a:prstTxWarp prst="textNoShape">
                            <a:avLst/>
                          </a:prstTxWarp>
                          <a:noAutofit/>
                        </wps:bodyPr>
                      </wps:wsp>
                      <wps:wsp>
                        <wps:cNvPr id="59" name="Graphic 59"/>
                        <wps:cNvSpPr/>
                        <wps:spPr>
                          <a:xfrm>
                            <a:off x="74548" y="140080"/>
                            <a:ext cx="565785" cy="139065"/>
                          </a:xfrm>
                          <a:custGeom>
                            <a:avLst/>
                            <a:gdLst/>
                            <a:ahLst/>
                            <a:cxnLst/>
                            <a:rect l="l" t="t" r="r" b="b"/>
                            <a:pathLst>
                              <a:path w="565785" h="139065">
                                <a:moveTo>
                                  <a:pt x="0" y="0"/>
                                </a:moveTo>
                                <a:lnTo>
                                  <a:pt x="152400" y="138684"/>
                                </a:lnTo>
                                <a:lnTo>
                                  <a:pt x="565404" y="138684"/>
                                </a:lnTo>
                              </a:path>
                            </a:pathLst>
                          </a:custGeom>
                          <a:ln w="1270">
                            <a:solidFill>
                              <a:srgbClr val="000000"/>
                            </a:solidFill>
                            <a:prstDash val="solid"/>
                          </a:ln>
                        </wps:spPr>
                        <wps:bodyPr wrap="square" lIns="0" tIns="0" rIns="0" bIns="0" rtlCol="0">
                          <a:prstTxWarp prst="textNoShape">
                            <a:avLst/>
                          </a:prstTxWarp>
                          <a:noAutofit/>
                        </wps:bodyPr>
                      </wps:wsp>
                      <pic:pic>
                        <pic:nvPicPr>
                          <pic:cNvPr id="60" name="Image 60"/>
                          <pic:cNvPicPr/>
                        </pic:nvPicPr>
                        <pic:blipFill>
                          <a:blip r:embed="rId14" cstate="print"/>
                          <a:stretch>
                            <a:fillRect/>
                          </a:stretch>
                        </pic:blipFill>
                        <pic:spPr>
                          <a:xfrm>
                            <a:off x="2286" y="672845"/>
                            <a:ext cx="321310" cy="94234"/>
                          </a:xfrm>
                          <a:prstGeom prst="rect">
                            <a:avLst/>
                          </a:prstGeom>
                        </pic:spPr>
                      </pic:pic>
                      <wps:wsp>
                        <wps:cNvPr id="61" name="Graphic 61"/>
                        <wps:cNvSpPr/>
                        <wps:spPr>
                          <a:xfrm>
                            <a:off x="178943" y="541655"/>
                            <a:ext cx="749935" cy="139700"/>
                          </a:xfrm>
                          <a:custGeom>
                            <a:avLst/>
                            <a:gdLst/>
                            <a:ahLst/>
                            <a:cxnLst/>
                            <a:rect l="l" t="t" r="r" b="b"/>
                            <a:pathLst>
                              <a:path w="749935" h="139700">
                                <a:moveTo>
                                  <a:pt x="0" y="139446"/>
                                </a:moveTo>
                                <a:lnTo>
                                  <a:pt x="103632" y="0"/>
                                </a:lnTo>
                                <a:lnTo>
                                  <a:pt x="749808" y="0"/>
                                </a:lnTo>
                              </a:path>
                            </a:pathLst>
                          </a:custGeom>
                          <a:ln w="1270">
                            <a:solidFill>
                              <a:srgbClr val="000000"/>
                            </a:solidFill>
                            <a:prstDash val="solid"/>
                          </a:ln>
                        </wps:spPr>
                        <wps:bodyPr wrap="square" lIns="0" tIns="0" rIns="0" bIns="0" rtlCol="0">
                          <a:prstTxWarp prst="textNoShape">
                            <a:avLst/>
                          </a:prstTxWarp>
                          <a:noAutofit/>
                        </wps:bodyPr>
                      </wps:wsp>
                      <wps:wsp>
                        <wps:cNvPr id="62" name="Graphic 62"/>
                        <wps:cNvSpPr/>
                        <wps:spPr>
                          <a:xfrm>
                            <a:off x="320675" y="1356233"/>
                            <a:ext cx="46990" cy="75565"/>
                          </a:xfrm>
                          <a:custGeom>
                            <a:avLst/>
                            <a:gdLst/>
                            <a:ahLst/>
                            <a:cxnLst/>
                            <a:rect l="l" t="t" r="r" b="b"/>
                            <a:pathLst>
                              <a:path w="46990" h="75565">
                                <a:moveTo>
                                  <a:pt x="22859" y="0"/>
                                </a:moveTo>
                                <a:lnTo>
                                  <a:pt x="0" y="75437"/>
                                </a:lnTo>
                                <a:lnTo>
                                  <a:pt x="46481" y="11429"/>
                                </a:lnTo>
                                <a:lnTo>
                                  <a:pt x="22859"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320675" y="1356233"/>
                            <a:ext cx="46990" cy="75565"/>
                          </a:xfrm>
                          <a:custGeom>
                            <a:avLst/>
                            <a:gdLst/>
                            <a:ahLst/>
                            <a:cxnLst/>
                            <a:rect l="l" t="t" r="r" b="b"/>
                            <a:pathLst>
                              <a:path w="46990" h="75565">
                                <a:moveTo>
                                  <a:pt x="46481" y="11429"/>
                                </a:moveTo>
                                <a:lnTo>
                                  <a:pt x="0" y="75437"/>
                                </a:lnTo>
                                <a:lnTo>
                                  <a:pt x="22859" y="0"/>
                                </a:lnTo>
                                <a:lnTo>
                                  <a:pt x="46481" y="11429"/>
                                </a:lnTo>
                                <a:close/>
                              </a:path>
                            </a:pathLst>
                          </a:custGeom>
                          <a:ln w="1270">
                            <a:solidFill>
                              <a:srgbClr val="000000"/>
                            </a:solidFill>
                            <a:prstDash val="solid"/>
                          </a:ln>
                        </wps:spPr>
                        <wps:bodyPr wrap="square" lIns="0" tIns="0" rIns="0" bIns="0" rtlCol="0">
                          <a:prstTxWarp prst="textNoShape">
                            <a:avLst/>
                          </a:prstTxWarp>
                          <a:noAutofit/>
                        </wps:bodyPr>
                      </wps:wsp>
                      <wps:wsp>
                        <wps:cNvPr id="64" name="Graphic 64"/>
                        <wps:cNvSpPr/>
                        <wps:spPr>
                          <a:xfrm>
                            <a:off x="355727" y="991235"/>
                            <a:ext cx="711200" cy="370840"/>
                          </a:xfrm>
                          <a:custGeom>
                            <a:avLst/>
                            <a:gdLst/>
                            <a:ahLst/>
                            <a:cxnLst/>
                            <a:rect l="l" t="t" r="r" b="b"/>
                            <a:pathLst>
                              <a:path w="711200" h="370840">
                                <a:moveTo>
                                  <a:pt x="0" y="370332"/>
                                </a:moveTo>
                                <a:lnTo>
                                  <a:pt x="183642" y="0"/>
                                </a:lnTo>
                                <a:lnTo>
                                  <a:pt x="710946" y="0"/>
                                </a:lnTo>
                              </a:path>
                            </a:pathLst>
                          </a:custGeom>
                          <a:ln w="1270">
                            <a:solidFill>
                              <a:srgbClr val="000000"/>
                            </a:solidFill>
                            <a:prstDash val="solid"/>
                          </a:ln>
                        </wps:spPr>
                        <wps:bodyPr wrap="square" lIns="0" tIns="0" rIns="0" bIns="0" rtlCol="0">
                          <a:prstTxWarp prst="textNoShape">
                            <a:avLst/>
                          </a:prstTxWarp>
                          <a:noAutofit/>
                        </wps:bodyPr>
                      </wps:wsp>
                      <wps:wsp>
                        <wps:cNvPr id="65" name="Graphic 65"/>
                        <wps:cNvSpPr/>
                        <wps:spPr>
                          <a:xfrm>
                            <a:off x="635" y="1094866"/>
                            <a:ext cx="78740" cy="32384"/>
                          </a:xfrm>
                          <a:custGeom>
                            <a:avLst/>
                            <a:gdLst/>
                            <a:ahLst/>
                            <a:cxnLst/>
                            <a:rect l="l" t="t" r="r" b="b"/>
                            <a:pathLst>
                              <a:path w="78740" h="32384">
                                <a:moveTo>
                                  <a:pt x="72390" y="0"/>
                                </a:moveTo>
                                <a:lnTo>
                                  <a:pt x="0" y="32004"/>
                                </a:lnTo>
                                <a:lnTo>
                                  <a:pt x="78486" y="25146"/>
                                </a:lnTo>
                                <a:lnTo>
                                  <a:pt x="72390"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635" y="1094866"/>
                            <a:ext cx="78740" cy="32384"/>
                          </a:xfrm>
                          <a:custGeom>
                            <a:avLst/>
                            <a:gdLst/>
                            <a:ahLst/>
                            <a:cxnLst/>
                            <a:rect l="l" t="t" r="r" b="b"/>
                            <a:pathLst>
                              <a:path w="78740" h="32384">
                                <a:moveTo>
                                  <a:pt x="78486" y="25146"/>
                                </a:moveTo>
                                <a:lnTo>
                                  <a:pt x="0" y="32004"/>
                                </a:lnTo>
                                <a:lnTo>
                                  <a:pt x="72390" y="0"/>
                                </a:lnTo>
                                <a:lnTo>
                                  <a:pt x="78486" y="25146"/>
                                </a:lnTo>
                                <a:close/>
                              </a:path>
                            </a:pathLst>
                          </a:custGeom>
                          <a:ln w="1270">
                            <a:solidFill>
                              <a:srgbClr val="000000"/>
                            </a:solidFill>
                            <a:prstDash val="solid"/>
                          </a:ln>
                        </wps:spPr>
                        <wps:bodyPr wrap="square" lIns="0" tIns="0" rIns="0" bIns="0" rtlCol="0">
                          <a:prstTxWarp prst="textNoShape">
                            <a:avLst/>
                          </a:prstTxWarp>
                          <a:noAutofit/>
                        </wps:bodyPr>
                      </wps:wsp>
                      <wps:wsp>
                        <wps:cNvPr id="67" name="Graphic 67"/>
                        <wps:cNvSpPr/>
                        <wps:spPr>
                          <a:xfrm>
                            <a:off x="76072" y="991235"/>
                            <a:ext cx="463550" cy="116839"/>
                          </a:xfrm>
                          <a:custGeom>
                            <a:avLst/>
                            <a:gdLst/>
                            <a:ahLst/>
                            <a:cxnLst/>
                            <a:rect l="l" t="t" r="r" b="b"/>
                            <a:pathLst>
                              <a:path w="463550" h="116839">
                                <a:moveTo>
                                  <a:pt x="0" y="116586"/>
                                </a:moveTo>
                                <a:lnTo>
                                  <a:pt x="463295" y="0"/>
                                </a:lnTo>
                              </a:path>
                            </a:pathLst>
                          </a:custGeom>
                          <a:ln w="1270">
                            <a:solidFill>
                              <a:srgbClr val="000000"/>
                            </a:solidFill>
                            <a:prstDash val="solid"/>
                          </a:ln>
                        </wps:spPr>
                        <wps:bodyPr wrap="square" lIns="0" tIns="0" rIns="0" bIns="0" rtlCol="0">
                          <a:prstTxWarp prst="textNoShape">
                            <a:avLst/>
                          </a:prstTxWarp>
                          <a:noAutofit/>
                        </wps:bodyPr>
                      </wps:wsp>
                      <wps:wsp>
                        <wps:cNvPr id="68" name="Textbox 68"/>
                        <wps:cNvSpPr txBox="1"/>
                        <wps:spPr>
                          <a:xfrm>
                            <a:off x="275716" y="170474"/>
                            <a:ext cx="642620" cy="358775"/>
                          </a:xfrm>
                          <a:prstGeom prst="rect">
                            <a:avLst/>
                          </a:prstGeom>
                        </wps:spPr>
                        <wps:txbx>
                          <w:txbxContent>
                            <w:p>
                              <w:pPr>
                                <w:spacing w:line="156" w:lineRule="exact" w:before="0"/>
                                <w:ind w:left="0" w:right="0" w:firstLine="0"/>
                                <w:jc w:val="left"/>
                                <w:rPr>
                                  <w:sz w:val="14"/>
                                </w:rPr>
                              </w:pPr>
                              <w:r>
                                <w:rPr>
                                  <w:color w:val="231F20"/>
                                  <w:spacing w:val="-2"/>
                                  <w:sz w:val="14"/>
                                </w:rPr>
                                <w:t>nozzle</w:t>
                              </w:r>
                            </w:p>
                            <w:p>
                              <w:pPr>
                                <w:spacing w:line="240" w:lineRule="auto" w:before="86"/>
                                <w:rPr>
                                  <w:sz w:val="14"/>
                                </w:rPr>
                              </w:pPr>
                            </w:p>
                            <w:p>
                              <w:pPr>
                                <w:spacing w:before="0"/>
                                <w:ind w:left="88" w:right="0" w:firstLine="0"/>
                                <w:jc w:val="left"/>
                                <w:rPr>
                                  <w:sz w:val="14"/>
                                </w:rPr>
                              </w:pPr>
                              <w:r>
                                <w:rPr>
                                  <w:color w:val="231F20"/>
                                  <w:sz w:val="14"/>
                                </w:rPr>
                                <w:t>spray</w:t>
                              </w:r>
                              <w:r>
                                <w:rPr>
                                  <w:color w:val="231F20"/>
                                  <w:spacing w:val="-1"/>
                                  <w:sz w:val="14"/>
                                </w:rPr>
                                <w:t> </w:t>
                              </w:r>
                              <w:r>
                                <w:rPr>
                                  <w:color w:val="231F20"/>
                                  <w:sz w:val="14"/>
                                </w:rPr>
                                <w:t>half</w:t>
                              </w:r>
                              <w:r>
                                <w:rPr>
                                  <w:color w:val="231F20"/>
                                  <w:spacing w:val="1"/>
                                  <w:sz w:val="14"/>
                                </w:rPr>
                                <w:t> </w:t>
                              </w:r>
                              <w:r>
                                <w:rPr>
                                  <w:color w:val="231F20"/>
                                  <w:spacing w:val="-2"/>
                                  <w:sz w:val="14"/>
                                </w:rPr>
                                <w:t>angle</w:t>
                              </w:r>
                            </w:p>
                          </w:txbxContent>
                        </wps:txbx>
                        <wps:bodyPr wrap="square" lIns="0" tIns="0" rIns="0" bIns="0" rtlCol="0">
                          <a:noAutofit/>
                        </wps:bodyPr>
                      </wps:wsp>
                      <wps:wsp>
                        <wps:cNvPr id="69" name="Textbox 69"/>
                        <wps:cNvSpPr txBox="1"/>
                        <wps:spPr>
                          <a:xfrm>
                            <a:off x="536355" y="870734"/>
                            <a:ext cx="528320" cy="99695"/>
                          </a:xfrm>
                          <a:prstGeom prst="rect">
                            <a:avLst/>
                          </a:prstGeom>
                        </wps:spPr>
                        <wps:txbx>
                          <w:txbxContent>
                            <w:p>
                              <w:pPr>
                                <w:spacing w:line="156" w:lineRule="exact" w:before="0"/>
                                <w:ind w:left="0" w:right="0" w:firstLine="0"/>
                                <w:jc w:val="left"/>
                                <w:rPr>
                                  <w:sz w:val="14"/>
                                </w:rPr>
                              </w:pPr>
                              <w:r>
                                <w:rPr>
                                  <w:color w:val="231F20"/>
                                  <w:sz w:val="14"/>
                                </w:rPr>
                                <w:t>symmetry</w:t>
                              </w:r>
                              <w:r>
                                <w:rPr>
                                  <w:color w:val="231F20"/>
                                  <w:spacing w:val="-2"/>
                                  <w:sz w:val="14"/>
                                </w:rPr>
                                <w:t> </w:t>
                              </w:r>
                              <w:r>
                                <w:rPr>
                                  <w:color w:val="231F20"/>
                                  <w:spacing w:val="-4"/>
                                  <w:sz w:val="14"/>
                                </w:rPr>
                                <w:t>line</w:t>
                              </w:r>
                            </w:p>
                          </w:txbxContent>
                        </wps:txbx>
                        <wps:bodyPr wrap="square" lIns="0" tIns="0" rIns="0" bIns="0" rtlCol="0">
                          <a:noAutofit/>
                        </wps:bodyPr>
                      </wps:wsp>
                    </wpg:wgp>
                  </a:graphicData>
                </a:graphic>
              </wp:anchor>
            </w:drawing>
          </mc:Choice>
          <mc:Fallback>
            <w:pict>
              <v:group style="position:absolute;margin-left:212.901001pt;margin-top:36.755188pt;width:102.8pt;height:113.1pt;mso-position-horizontal-relative:page;mso-position-vertical-relative:paragraph;z-index:-15724032;mso-wrap-distance-left:0;mso-wrap-distance-right:0" id="docshapegroup11" coordorigin="4258,735" coordsize="2056,2262">
                <v:line style="position:absolute" from="4263,2876" to="6312,2876" stroked="true" strokeweight=".1pt" strokecolor="#000000">
                  <v:stroke dashstyle="solid"/>
                </v:line>
                <v:shape style="position:absolute;left:4262;top:736;width:2050;height:2260" id="docshape12" coordorigin="4263,736" coordsize="2050,2260" path="m6312,2927l6312,2996,4263,2996,4263,736,4318,736,4318,873,6312,873,6312,2927e" filled="false" stroked="true" strokeweight=".1pt" strokecolor="#000000">
                  <v:path arrowok="t"/>
                  <v:stroke dashstyle="solid"/>
                </v:shape>
                <v:line style="position:absolute" from="4263,2909" to="4296,2876" stroked="true" strokeweight=".1pt" strokecolor="#000000">
                  <v:stroke dashstyle="solid"/>
                </v:line>
                <v:line style="position:absolute" from="4267,2996" to="4389,2876" stroked="true" strokeweight=".1pt" strokecolor="#000000">
                  <v:stroke dashstyle="solid"/>
                </v:line>
                <v:line style="position:absolute" from="4360,2996" to="4480,2876" stroked="true" strokeweight=".1pt" strokecolor="#000000">
                  <v:stroke dashstyle="solid"/>
                </v:line>
                <v:line style="position:absolute" from="4452,2996" to="4572,2876" stroked="true" strokeweight=".1pt" strokecolor="#000000">
                  <v:stroke dashstyle="solid"/>
                </v:line>
                <v:line style="position:absolute" from="4543,2996" to="4665,2876" stroked="true" strokeweight=".1pt" strokecolor="#000000">
                  <v:stroke dashstyle="solid"/>
                </v:line>
                <v:line style="position:absolute" from="4636,2996" to="4756,2876" stroked="true" strokeweight=".1pt" strokecolor="#000000">
                  <v:stroke dashstyle="solid"/>
                </v:line>
                <v:line style="position:absolute" from="4728,2996" to="4848,2876" stroked="true" strokeweight=".1pt" strokecolor="#000000">
                  <v:stroke dashstyle="solid"/>
                </v:line>
                <v:line style="position:absolute" from="4821,2996" to="4941,2876" stroked="true" strokeweight=".1pt" strokecolor="#000000">
                  <v:stroke dashstyle="solid"/>
                </v:line>
                <v:line style="position:absolute" from="4912,2996" to="5033,2876" stroked="true" strokeweight=".1pt" strokecolor="#000000">
                  <v:stroke dashstyle="solid"/>
                </v:line>
                <v:line style="position:absolute" from="5004,2996" to="5124,2876" stroked="true" strokeweight=".1pt" strokecolor="#000000">
                  <v:stroke dashstyle="solid"/>
                </v:line>
                <v:line style="position:absolute" from="5097,2996" to="5217,2876" stroked="true" strokeweight=".1pt" strokecolor="#000000">
                  <v:stroke dashstyle="solid"/>
                </v:line>
                <v:line style="position:absolute" from="5188,2996" to="5309,2876" stroked="true" strokeweight=".1pt" strokecolor="#000000">
                  <v:stroke dashstyle="solid"/>
                </v:line>
                <v:line style="position:absolute" from="5280,2996" to="5400,2876" stroked="true" strokeweight=".1pt" strokecolor="#000000">
                  <v:stroke dashstyle="solid"/>
                </v:line>
                <v:line style="position:absolute" from="5373,2996" to="5493,2876" stroked="true" strokeweight=".1pt" strokecolor="#000000">
                  <v:stroke dashstyle="solid"/>
                </v:line>
                <v:line style="position:absolute" from="5464,2996" to="5585,2876" stroked="true" strokeweight=".1pt" strokecolor="#000000">
                  <v:stroke dashstyle="solid"/>
                </v:line>
                <v:line style="position:absolute" from="5556,2996" to="5676,2876" stroked="true" strokeweight=".1pt" strokecolor="#000000">
                  <v:stroke dashstyle="solid"/>
                </v:line>
                <v:line style="position:absolute" from="5649,2996" to="5769,2876" stroked="true" strokeweight=".1pt" strokecolor="#000000">
                  <v:stroke dashstyle="solid"/>
                </v:line>
                <v:line style="position:absolute" from="5740,2996" to="5861,2876" stroked="true" strokeweight=".1pt" strokecolor="#000000">
                  <v:stroke dashstyle="solid"/>
                </v:line>
                <v:line style="position:absolute" from="5832,2996" to="5952,2876" stroked="true" strokeweight=".1pt" strokecolor="#000000">
                  <v:stroke dashstyle="solid"/>
                </v:line>
                <v:line style="position:absolute" from="5925,2996" to="6045,2876" stroked="true" strokeweight=".1pt" strokecolor="#000000">
                  <v:stroke dashstyle="solid"/>
                </v:line>
                <v:line style="position:absolute" from="6016,2996" to="6137,2876" stroked="true" strokeweight=".1pt" strokecolor="#000000">
                  <v:stroke dashstyle="solid"/>
                </v:line>
                <v:line style="position:absolute" from="6108,2996" to="6228,2876" stroked="true" strokeweight=".1pt" strokecolor="#000000">
                  <v:stroke dashstyle="solid"/>
                </v:line>
                <v:line style="position:absolute" from="6201,2996" to="6312,2884" stroked="true" strokeweight=".1pt" strokecolor="#000000">
                  <v:stroke dashstyle="solid"/>
                </v:line>
                <v:line style="position:absolute" from="6292,2996" to="6312,2977" stroked="true" strokeweight=".1pt" strokecolor="#000000">
                  <v:stroke dashstyle="solid"/>
                </v:line>
                <v:line style="position:absolute" from="4306,873" to="4429,1124" stroked="true" strokeweight=".1pt" strokecolor="#000000">
                  <v:stroke dashstyle="solid"/>
                </v:line>
                <v:line style="position:absolute" from="4289,872" to="4331,1006" stroked="true" strokeweight=".1pt" strokecolor="#000000">
                  <v:stroke dashstyle="solid"/>
                </v:line>
                <v:line style="position:absolute" from="4276,872" to="4282,923" stroked="true" strokeweight=".1pt" strokecolor="#000000">
                  <v:stroke dashstyle="solid"/>
                </v:line>
                <v:line style="position:absolute" from="4493,1255" to="4661,1597" stroked="true" strokeweight=".1pt" strokecolor="#000000">
                  <v:stroke dashstyle="solid"/>
                </v:line>
                <v:line style="position:absolute" from="4715,1707" to="4869,2021" stroked="true" strokeweight=".1pt" strokecolor="#000000">
                  <v:stroke dashstyle="solid"/>
                </v:line>
                <v:line style="position:absolute" from="4920,2127" to="5089,2471" stroked="true" strokeweight=".1pt" strokecolor="#000000">
                  <v:stroke dashstyle="solid"/>
                </v:line>
                <v:line style="position:absolute" from="5158,2612" to="5287,2876" stroked="true" strokeweight=".1pt" strokecolor="#000000">
                  <v:stroke dashstyle="solid"/>
                </v:line>
                <v:line style="position:absolute" from="4775,2440" to="4909,2876" stroked="true" strokeweight=".1pt" strokecolor="#000000">
                  <v:stroke dashstyle="solid"/>
                </v:line>
                <v:line style="position:absolute" from="4625,1955" to="4735,2314" stroked="true" strokeweight=".1pt" strokecolor="#000000">
                  <v:stroke dashstyle="solid"/>
                </v:line>
                <v:line style="position:absolute" from="4499,1551" to="4597,1869" stroked="true" strokeweight=".1pt" strokecolor="#000000">
                  <v:stroke dashstyle="solid"/>
                </v:line>
                <v:line style="position:absolute" from="4356,1087" to="4469,1451" stroked="true" strokeweight=".1pt" strokecolor="#000000">
                  <v:stroke dashstyle="solid"/>
                </v:line>
                <v:line style="position:absolute" from="4522,2751" to="4539,2876" stroked="true" strokeweight=".1pt" strokecolor="#000000">
                  <v:stroke dashstyle="solid"/>
                </v:line>
                <v:line style="position:absolute" from="4457,2259" to="4504,2618" stroked="true" strokeweight=".1pt" strokecolor="#000000">
                  <v:stroke dashstyle="solid"/>
                </v:line>
                <v:line style="position:absolute" from="4395,1783" to="4439,2120" stroked="true" strokeweight=".1pt" strokecolor="#000000">
                  <v:stroke dashstyle="solid"/>
                </v:line>
                <v:line style="position:absolute" from="4341,1372" to="4379,1661" stroked="true" strokeweight=".1pt" strokecolor="#000000">
                  <v:stroke dashstyle="solid"/>
                </v:line>
                <v:line style="position:absolute" from="4289,979" to="4329,1281" stroked="true" strokeweight=".1pt" strokecolor="#000000">
                  <v:stroke dashstyle="solid"/>
                </v:line>
                <v:shape style="position:absolute;left:4284;top:872;width:105;height:98" id="docshape13" coordorigin="4284,873" coordsize="105,98" path="m4284,873l4361,970,4389,940,4284,873xe" filled="true" fillcolor="#000000" stroked="false">
                  <v:path arrowok="t"/>
                  <v:fill type="solid"/>
                </v:shape>
                <v:shape style="position:absolute;left:4284;top:872;width:105;height:98" id="docshape14" coordorigin="4284,873" coordsize="105,98" path="m4361,970l4284,873,4389,940,4361,970xe" filled="false" stroked="true" strokeweight=".1pt" strokecolor="#000000">
                  <v:path arrowok="t"/>
                  <v:stroke dashstyle="solid"/>
                </v:shape>
                <v:shape style="position:absolute;left:4375;top:955;width:891;height:219" id="docshape15" coordorigin="4375,956" coordsize="891,219" path="m4375,956l4615,1174,5266,1174e" filled="false" stroked="true" strokeweight=".1pt" strokecolor="#000000">
                  <v:path arrowok="t"/>
                  <v:stroke dashstyle="solid"/>
                </v:shape>
                <v:shape style="position:absolute;left:4261;top:1794;width:506;height:149" type="#_x0000_t75" id="docshape16" stroked="false">
                  <v:imagedata r:id="rId14" o:title=""/>
                </v:shape>
                <v:shape style="position:absolute;left:4539;top:1588;width:1181;height:220" id="docshape17" coordorigin="4540,1588" coordsize="1181,220" path="m4540,1808l4703,1588,5721,1588e" filled="false" stroked="true" strokeweight=".1pt" strokecolor="#000000">
                  <v:path arrowok="t"/>
                  <v:stroke dashstyle="solid"/>
                </v:shape>
                <v:shape style="position:absolute;left:4763;top:2870;width:74;height:119" id="docshape18" coordorigin="4763,2871" coordsize="74,119" path="m4799,2871l4763,2990,4836,2889,4799,2871xe" filled="true" fillcolor="#000000" stroked="false">
                  <v:path arrowok="t"/>
                  <v:fill type="solid"/>
                </v:shape>
                <v:shape style="position:absolute;left:4763;top:2870;width:74;height:119" id="docshape19" coordorigin="4763,2871" coordsize="74,119" path="m4836,2889l4763,2990,4799,2871,4836,2889xe" filled="false" stroked="true" strokeweight=".1pt" strokecolor="#000000">
                  <v:path arrowok="t"/>
                  <v:stroke dashstyle="solid"/>
                </v:shape>
                <v:shape style="position:absolute;left:4818;top:2296;width:1120;height:584" id="docshape20" coordorigin="4818,2296" coordsize="1120,584" path="m4818,2879l5107,2296,5938,2296e" filled="false" stroked="true" strokeweight=".1pt" strokecolor="#000000">
                  <v:path arrowok="t"/>
                  <v:stroke dashstyle="solid"/>
                </v:shape>
                <v:shape style="position:absolute;left:4259;top:2459;width:124;height:51" id="docshape21" coordorigin="4259,2459" coordsize="124,51" path="m4373,2459l4259,2510,4383,2499,4373,2459xe" filled="true" fillcolor="#000000" stroked="false">
                  <v:path arrowok="t"/>
                  <v:fill type="solid"/>
                </v:shape>
                <v:shape style="position:absolute;left:4259;top:2459;width:124;height:51" id="docshape22" coordorigin="4259,2459" coordsize="124,51" path="m4383,2499l4259,2510,4373,2459,4383,2499xe" filled="false" stroked="true" strokeweight=".1pt" strokecolor="#000000">
                  <v:path arrowok="t"/>
                  <v:stroke dashstyle="solid"/>
                </v:shape>
                <v:line style="position:absolute" from="4378,2480" to="5107,2296" stroked="true" strokeweight=".1pt" strokecolor="#000000">
                  <v:stroke dashstyle="solid"/>
                </v:line>
                <v:shape style="position:absolute;left:4692;top:1003;width:1012;height:565" type="#_x0000_t202" id="docshape23" filled="false" stroked="false">
                  <v:textbox inset="0,0,0,0">
                    <w:txbxContent>
                      <w:p>
                        <w:pPr>
                          <w:spacing w:line="156" w:lineRule="exact" w:before="0"/>
                          <w:ind w:left="0" w:right="0" w:firstLine="0"/>
                          <w:jc w:val="left"/>
                          <w:rPr>
                            <w:sz w:val="14"/>
                          </w:rPr>
                        </w:pPr>
                        <w:r>
                          <w:rPr>
                            <w:color w:val="231F20"/>
                            <w:spacing w:val="-2"/>
                            <w:sz w:val="14"/>
                          </w:rPr>
                          <w:t>nozzle</w:t>
                        </w:r>
                      </w:p>
                      <w:p>
                        <w:pPr>
                          <w:spacing w:line="240" w:lineRule="auto" w:before="86"/>
                          <w:rPr>
                            <w:sz w:val="14"/>
                          </w:rPr>
                        </w:pPr>
                      </w:p>
                      <w:p>
                        <w:pPr>
                          <w:spacing w:before="0"/>
                          <w:ind w:left="88" w:right="0" w:firstLine="0"/>
                          <w:jc w:val="left"/>
                          <w:rPr>
                            <w:sz w:val="14"/>
                          </w:rPr>
                        </w:pPr>
                        <w:r>
                          <w:rPr>
                            <w:color w:val="231F20"/>
                            <w:sz w:val="14"/>
                          </w:rPr>
                          <w:t>spray</w:t>
                        </w:r>
                        <w:r>
                          <w:rPr>
                            <w:color w:val="231F20"/>
                            <w:spacing w:val="-1"/>
                            <w:sz w:val="14"/>
                          </w:rPr>
                          <w:t> </w:t>
                        </w:r>
                        <w:r>
                          <w:rPr>
                            <w:color w:val="231F20"/>
                            <w:sz w:val="14"/>
                          </w:rPr>
                          <w:t>half</w:t>
                        </w:r>
                        <w:r>
                          <w:rPr>
                            <w:color w:val="231F20"/>
                            <w:spacing w:val="1"/>
                            <w:sz w:val="14"/>
                          </w:rPr>
                          <w:t> </w:t>
                        </w:r>
                        <w:r>
                          <w:rPr>
                            <w:color w:val="231F20"/>
                            <w:spacing w:val="-2"/>
                            <w:sz w:val="14"/>
                          </w:rPr>
                          <w:t>angle</w:t>
                        </w:r>
                      </w:p>
                    </w:txbxContent>
                  </v:textbox>
                  <w10:wrap type="none"/>
                </v:shape>
                <v:shape style="position:absolute;left:5102;top:2106;width:832;height:157" type="#_x0000_t202" id="docshape24" filled="false" stroked="false">
                  <v:textbox inset="0,0,0,0">
                    <w:txbxContent>
                      <w:p>
                        <w:pPr>
                          <w:spacing w:line="156" w:lineRule="exact" w:before="0"/>
                          <w:ind w:left="0" w:right="0" w:firstLine="0"/>
                          <w:jc w:val="left"/>
                          <w:rPr>
                            <w:sz w:val="14"/>
                          </w:rPr>
                        </w:pPr>
                        <w:r>
                          <w:rPr>
                            <w:color w:val="231F20"/>
                            <w:sz w:val="14"/>
                          </w:rPr>
                          <w:t>symmetry</w:t>
                        </w:r>
                        <w:r>
                          <w:rPr>
                            <w:color w:val="231F20"/>
                            <w:spacing w:val="-2"/>
                            <w:sz w:val="14"/>
                          </w:rPr>
                          <w:t> </w:t>
                        </w:r>
                        <w:r>
                          <w:rPr>
                            <w:color w:val="231F20"/>
                            <w:spacing w:val="-4"/>
                            <w:sz w:val="14"/>
                          </w:rPr>
                          <w:t>line</w:t>
                        </w:r>
                      </w:p>
                    </w:txbxContent>
                  </v:textbox>
                  <w10:wrap type="none"/>
                </v:shape>
                <w10:wrap type="topAndBottom"/>
              </v:group>
            </w:pict>
          </mc:Fallback>
        </mc:AlternateContent>
      </w:r>
      <w:r>
        <w:rPr>
          <w:color w:val="231F20"/>
        </w:rPr>
        <w:t>The aluminum plate is assumed of uniform temperature distribution when it is extruded from the extruding machine. Therefore, the initial temperature distribution of the plate is set uniform, the temperature value is set 793 K. The material property is 6061 aluminum alloy.</w:t>
      </w:r>
    </w:p>
    <w:p>
      <w:pPr>
        <w:pStyle w:val="BodyText"/>
        <w:spacing w:before="80"/>
        <w:rPr>
          <w:sz w:val="16"/>
        </w:rPr>
      </w:pPr>
    </w:p>
    <w:p>
      <w:pPr>
        <w:tabs>
          <w:tab w:pos="1131" w:val="left" w:leader="none"/>
        </w:tabs>
        <w:spacing w:before="1"/>
        <w:ind w:left="411" w:right="0" w:firstLine="0"/>
        <w:jc w:val="left"/>
        <w:rPr>
          <w:sz w:val="16"/>
        </w:rPr>
      </w:pPr>
      <w:r>
        <w:rPr>
          <w:color w:val="231F20"/>
          <w:spacing w:val="-2"/>
          <w:sz w:val="16"/>
        </w:rPr>
        <w:t>Fig.1.</w:t>
      </w:r>
      <w:r>
        <w:rPr>
          <w:color w:val="231F20"/>
          <w:sz w:val="16"/>
        </w:rPr>
        <w:tab/>
        <w:t>schematic</w:t>
      </w:r>
      <w:r>
        <w:rPr>
          <w:color w:val="231F20"/>
          <w:spacing w:val="-6"/>
          <w:sz w:val="16"/>
        </w:rPr>
        <w:t> </w:t>
      </w:r>
      <w:r>
        <w:rPr>
          <w:color w:val="231F20"/>
          <w:sz w:val="16"/>
        </w:rPr>
        <w:t>diagram</w:t>
      </w:r>
      <w:r>
        <w:rPr>
          <w:color w:val="231F20"/>
          <w:spacing w:val="-6"/>
          <w:sz w:val="16"/>
        </w:rPr>
        <w:t> </w:t>
      </w:r>
      <w:r>
        <w:rPr>
          <w:color w:val="231F20"/>
          <w:sz w:val="16"/>
        </w:rPr>
        <w:t>of</w:t>
      </w:r>
      <w:r>
        <w:rPr>
          <w:color w:val="231F20"/>
          <w:spacing w:val="-6"/>
          <w:sz w:val="16"/>
        </w:rPr>
        <w:t> </w:t>
      </w:r>
      <w:r>
        <w:rPr>
          <w:color w:val="231F20"/>
          <w:sz w:val="16"/>
        </w:rPr>
        <w:t>simplified</w:t>
      </w:r>
      <w:r>
        <w:rPr>
          <w:color w:val="231F20"/>
          <w:spacing w:val="-5"/>
          <w:sz w:val="16"/>
        </w:rPr>
        <w:t> </w:t>
      </w:r>
      <w:r>
        <w:rPr>
          <w:color w:val="231F20"/>
          <w:sz w:val="16"/>
        </w:rPr>
        <w:t>model</w:t>
      </w:r>
      <w:r>
        <w:rPr>
          <w:color w:val="231F20"/>
          <w:spacing w:val="-6"/>
          <w:sz w:val="16"/>
        </w:rPr>
        <w:t> </w:t>
      </w:r>
      <w:r>
        <w:rPr>
          <w:color w:val="231F20"/>
          <w:sz w:val="16"/>
        </w:rPr>
        <w:t>for</w:t>
      </w:r>
      <w:r>
        <w:rPr>
          <w:color w:val="231F20"/>
          <w:spacing w:val="-6"/>
          <w:sz w:val="16"/>
        </w:rPr>
        <w:t> </w:t>
      </w:r>
      <w:r>
        <w:rPr>
          <w:color w:val="231F20"/>
          <w:spacing w:val="-2"/>
          <w:sz w:val="16"/>
        </w:rPr>
        <w:t>analysis</w:t>
      </w:r>
    </w:p>
    <w:p>
      <w:pPr>
        <w:pStyle w:val="BodyText"/>
        <w:spacing w:before="2"/>
        <w:rPr>
          <w:sz w:val="19"/>
        </w:rPr>
      </w:pPr>
      <w:r>
        <w:rPr/>
        <w:drawing>
          <wp:anchor distT="0" distB="0" distL="0" distR="0" allowOverlap="1" layoutInCell="1" locked="0" behindDoc="1" simplePos="0" relativeHeight="487592960">
            <wp:simplePos x="0" y="0"/>
            <wp:positionH relativeFrom="page">
              <wp:posOffset>2740291</wp:posOffset>
            </wp:positionH>
            <wp:positionV relativeFrom="paragraph">
              <wp:posOffset>155467</wp:posOffset>
            </wp:positionV>
            <wp:extent cx="1252331" cy="1304544"/>
            <wp:effectExtent l="0" t="0" r="0" b="0"/>
            <wp:wrapTopAndBottom/>
            <wp:docPr id="70" name="Image 70"/>
            <wp:cNvGraphicFramePr>
              <a:graphicFrameLocks/>
            </wp:cNvGraphicFramePr>
            <a:graphic>
              <a:graphicData uri="http://schemas.openxmlformats.org/drawingml/2006/picture">
                <pic:pic>
                  <pic:nvPicPr>
                    <pic:cNvPr id="70" name="Image 70"/>
                    <pic:cNvPicPr/>
                  </pic:nvPicPr>
                  <pic:blipFill>
                    <a:blip r:embed="rId15" cstate="print"/>
                    <a:stretch>
                      <a:fillRect/>
                    </a:stretch>
                  </pic:blipFill>
                  <pic:spPr>
                    <a:xfrm>
                      <a:off x="0" y="0"/>
                      <a:ext cx="1252331" cy="1304544"/>
                    </a:xfrm>
                    <a:prstGeom prst="rect">
                      <a:avLst/>
                    </a:prstGeom>
                  </pic:spPr>
                </pic:pic>
              </a:graphicData>
            </a:graphic>
          </wp:anchor>
        </w:drawing>
      </w:r>
    </w:p>
    <w:p>
      <w:pPr>
        <w:tabs>
          <w:tab w:pos="1171" w:val="left" w:leader="none"/>
        </w:tabs>
        <w:spacing w:before="180"/>
        <w:ind w:left="411" w:right="0" w:firstLine="0"/>
        <w:jc w:val="left"/>
        <w:rPr>
          <w:sz w:val="16"/>
        </w:rPr>
      </w:pPr>
      <w:r>
        <w:rPr>
          <w:color w:val="231F20"/>
          <w:spacing w:val="-2"/>
          <w:sz w:val="16"/>
        </w:rPr>
        <w:t>Fig.2.</w:t>
      </w:r>
      <w:r>
        <w:rPr>
          <w:color w:val="231F20"/>
          <w:sz w:val="16"/>
        </w:rPr>
        <w:tab/>
        <w:t>meshed</w:t>
      </w:r>
      <w:r>
        <w:rPr>
          <w:color w:val="231F20"/>
          <w:spacing w:val="-4"/>
          <w:sz w:val="16"/>
        </w:rPr>
        <w:t> </w:t>
      </w:r>
      <w:r>
        <w:rPr>
          <w:color w:val="231F20"/>
          <w:sz w:val="16"/>
        </w:rPr>
        <w:t>model</w:t>
      </w:r>
      <w:r>
        <w:rPr>
          <w:color w:val="231F20"/>
          <w:spacing w:val="-6"/>
          <w:sz w:val="16"/>
        </w:rPr>
        <w:t> </w:t>
      </w:r>
      <w:r>
        <w:rPr>
          <w:color w:val="231F20"/>
          <w:sz w:val="16"/>
        </w:rPr>
        <w:t>for</w:t>
      </w:r>
      <w:r>
        <w:rPr>
          <w:color w:val="231F20"/>
          <w:spacing w:val="-6"/>
          <w:sz w:val="16"/>
        </w:rPr>
        <w:t> </w:t>
      </w:r>
      <w:r>
        <w:rPr>
          <w:color w:val="231F20"/>
          <w:spacing w:val="-2"/>
          <w:sz w:val="16"/>
        </w:rPr>
        <w:t>analysis</w:t>
      </w:r>
    </w:p>
    <w:p>
      <w:pPr>
        <w:spacing w:after="0"/>
        <w:jc w:val="left"/>
        <w:rPr>
          <w:sz w:val="16"/>
        </w:rPr>
        <w:sectPr>
          <w:headerReference w:type="default" r:id="rId12"/>
          <w:headerReference w:type="even" r:id="rId13"/>
          <w:pgSz w:w="10890" w:h="14860"/>
          <w:pgMar w:header="713" w:footer="0" w:top="900" w:bottom="280" w:left="460" w:right="600"/>
          <w:pgNumType w:start="631"/>
        </w:sectPr>
      </w:pPr>
    </w:p>
    <w:p>
      <w:pPr>
        <w:pStyle w:val="BodyText"/>
        <w:spacing w:before="159"/>
      </w:pPr>
    </w:p>
    <w:p>
      <w:pPr>
        <w:pStyle w:val="Heading1"/>
        <w:numPr>
          <w:ilvl w:val="0"/>
          <w:numId w:val="1"/>
        </w:numPr>
        <w:tabs>
          <w:tab w:pos="774" w:val="left" w:leader="none"/>
        </w:tabs>
        <w:spacing w:line="240" w:lineRule="auto" w:before="0" w:after="0"/>
        <w:ind w:left="774" w:right="0" w:hanging="420"/>
        <w:jc w:val="left"/>
      </w:pPr>
      <w:r>
        <w:rPr>
          <w:color w:val="231F20"/>
        </w:rPr>
        <w:t>Simulation</w:t>
      </w:r>
      <w:r>
        <w:rPr>
          <w:color w:val="231F20"/>
          <w:spacing w:val="-9"/>
        </w:rPr>
        <w:t> </w:t>
      </w:r>
      <w:r>
        <w:rPr>
          <w:color w:val="231F20"/>
        </w:rPr>
        <w:t>Results</w:t>
      </w:r>
      <w:r>
        <w:rPr>
          <w:color w:val="231F20"/>
          <w:spacing w:val="-7"/>
        </w:rPr>
        <w:t> </w:t>
      </w:r>
      <w:r>
        <w:rPr>
          <w:color w:val="231F20"/>
        </w:rPr>
        <w:t>And</w:t>
      </w:r>
      <w:r>
        <w:rPr>
          <w:color w:val="231F20"/>
          <w:spacing w:val="-6"/>
        </w:rPr>
        <w:t> </w:t>
      </w:r>
      <w:r>
        <w:rPr>
          <w:color w:val="231F20"/>
          <w:spacing w:val="-2"/>
        </w:rPr>
        <w:t>Analysis</w:t>
      </w:r>
    </w:p>
    <w:p>
      <w:pPr>
        <w:pStyle w:val="BodyText"/>
        <w:spacing w:before="20"/>
        <w:rPr>
          <w:b/>
        </w:rPr>
      </w:pPr>
    </w:p>
    <w:p>
      <w:pPr>
        <w:pStyle w:val="BodyText"/>
        <w:spacing w:line="249" w:lineRule="auto"/>
        <w:ind w:left="354" w:right="592" w:firstLine="237"/>
        <w:jc w:val="both"/>
      </w:pPr>
      <w:r>
        <w:rPr>
          <w:color w:val="231F20"/>
        </w:rPr>
        <w:t>The distribution of heat transfer coefficient on top surface at different spray angle is described in Fig 3, which indicates that the highest heat transfer coefficient is at the spray stagnation point (located at the central point of top surface) in all cases. With the distance from the stagnation point increasing, the heat transfer coefficient is on a decrease on the whole. From the Fig 4, it can be observed that the increase of cooling efficiency and cooling uniformity can be improved under an optimal range of spray angle, in this paper, the optimal range of spray angle is from 70º to 90º.</w:t>
      </w:r>
    </w:p>
    <w:p>
      <w:pPr>
        <w:pStyle w:val="BodyText"/>
        <w:spacing w:line="249" w:lineRule="auto" w:before="5"/>
        <w:ind w:left="354" w:right="589" w:firstLine="237"/>
        <w:jc w:val="both"/>
      </w:pPr>
      <w:r>
        <w:rPr/>
        <w:drawing>
          <wp:anchor distT="0" distB="0" distL="0" distR="0" allowOverlap="1" layoutInCell="1" locked="0" behindDoc="1" simplePos="0" relativeHeight="487593472">
            <wp:simplePos x="0" y="0"/>
            <wp:positionH relativeFrom="page">
              <wp:posOffset>2223532</wp:posOffset>
            </wp:positionH>
            <wp:positionV relativeFrom="paragraph">
              <wp:posOffset>796110</wp:posOffset>
            </wp:positionV>
            <wp:extent cx="2120674" cy="1975103"/>
            <wp:effectExtent l="0" t="0" r="0" b="0"/>
            <wp:wrapTopAndBottom/>
            <wp:docPr id="71" name="Image 71"/>
            <wp:cNvGraphicFramePr>
              <a:graphicFrameLocks/>
            </wp:cNvGraphicFramePr>
            <a:graphic>
              <a:graphicData uri="http://schemas.openxmlformats.org/drawingml/2006/picture">
                <pic:pic>
                  <pic:nvPicPr>
                    <pic:cNvPr id="71" name="Image 71"/>
                    <pic:cNvPicPr/>
                  </pic:nvPicPr>
                  <pic:blipFill>
                    <a:blip r:embed="rId16" cstate="print"/>
                    <a:stretch>
                      <a:fillRect/>
                    </a:stretch>
                  </pic:blipFill>
                  <pic:spPr>
                    <a:xfrm>
                      <a:off x="0" y="0"/>
                      <a:ext cx="2120674" cy="1975103"/>
                    </a:xfrm>
                    <a:prstGeom prst="rect">
                      <a:avLst/>
                    </a:prstGeom>
                  </pic:spPr>
                </pic:pic>
              </a:graphicData>
            </a:graphic>
          </wp:anchor>
        </w:drawing>
      </w:r>
      <w:r>
        <w:rPr>
          <w:color w:val="231F20"/>
        </w:rPr>
        <w:t>Heat transfer coefficient is a very important factor affecting the temperature change, therefore, it is can be seen from the Fig 5 and Fig 6 that the bigger the spray angle is, the more uniform the surface temperature distribution becomes, and when the spray angle is about</w:t>
      </w:r>
      <w:r>
        <w:rPr>
          <w:color w:val="231F20"/>
          <w:spacing w:val="40"/>
        </w:rPr>
        <w:t> </w:t>
      </w:r>
      <w:r>
        <w:rPr>
          <w:color w:val="231F20"/>
        </w:rPr>
        <w:t>90º, the mean surface temperature reaches the maximum value. So increasing the spray angle can make contribution to cooling uniformity to certain extent, and cooling efficiency attained the highest at spray angle ranging from 70º to 90º.</w:t>
      </w:r>
    </w:p>
    <w:p>
      <w:pPr>
        <w:tabs>
          <w:tab w:pos="1074" w:val="left" w:leader="none"/>
        </w:tabs>
        <w:spacing w:before="208"/>
        <w:ind w:left="354" w:right="0" w:firstLine="0"/>
        <w:jc w:val="left"/>
        <w:rPr>
          <w:sz w:val="16"/>
        </w:rPr>
      </w:pPr>
      <w:r>
        <w:rPr>
          <w:color w:val="231F20"/>
          <w:spacing w:val="-2"/>
          <w:sz w:val="16"/>
        </w:rPr>
        <w:t>Fig.3.</w:t>
      </w:r>
      <w:r>
        <w:rPr>
          <w:color w:val="231F20"/>
          <w:sz w:val="16"/>
        </w:rPr>
        <w:tab/>
        <w:t>surface</w:t>
      </w:r>
      <w:r>
        <w:rPr>
          <w:color w:val="231F20"/>
          <w:spacing w:val="-6"/>
          <w:sz w:val="16"/>
        </w:rPr>
        <w:t> </w:t>
      </w:r>
      <w:r>
        <w:rPr>
          <w:color w:val="231F20"/>
          <w:sz w:val="16"/>
        </w:rPr>
        <w:t>heat</w:t>
      </w:r>
      <w:r>
        <w:rPr>
          <w:color w:val="231F20"/>
          <w:spacing w:val="-6"/>
          <w:sz w:val="16"/>
        </w:rPr>
        <w:t> </w:t>
      </w:r>
      <w:r>
        <w:rPr>
          <w:color w:val="231F20"/>
          <w:sz w:val="16"/>
        </w:rPr>
        <w:t>transfer</w:t>
      </w:r>
      <w:r>
        <w:rPr>
          <w:color w:val="231F20"/>
          <w:spacing w:val="-5"/>
          <w:sz w:val="16"/>
        </w:rPr>
        <w:t> </w:t>
      </w:r>
      <w:r>
        <w:rPr>
          <w:color w:val="231F20"/>
          <w:sz w:val="16"/>
        </w:rPr>
        <w:t>coefficient</w:t>
      </w:r>
      <w:r>
        <w:rPr>
          <w:color w:val="231F20"/>
          <w:spacing w:val="-6"/>
          <w:sz w:val="16"/>
        </w:rPr>
        <w:t> </w:t>
      </w:r>
      <w:r>
        <w:rPr>
          <w:color w:val="231F20"/>
          <w:sz w:val="16"/>
        </w:rPr>
        <w:t>distribution</w:t>
      </w:r>
      <w:r>
        <w:rPr>
          <w:color w:val="231F20"/>
          <w:spacing w:val="-5"/>
          <w:sz w:val="16"/>
        </w:rPr>
        <w:t> </w:t>
      </w:r>
      <w:r>
        <w:rPr>
          <w:color w:val="231F20"/>
          <w:sz w:val="16"/>
        </w:rPr>
        <w:t>at</w:t>
      </w:r>
      <w:r>
        <w:rPr>
          <w:color w:val="231F20"/>
          <w:spacing w:val="-6"/>
          <w:sz w:val="16"/>
        </w:rPr>
        <w:t> </w:t>
      </w:r>
      <w:r>
        <w:rPr>
          <w:color w:val="231F20"/>
          <w:sz w:val="16"/>
        </w:rPr>
        <w:t>different</w:t>
      </w:r>
      <w:r>
        <w:rPr>
          <w:color w:val="231F20"/>
          <w:spacing w:val="-5"/>
          <w:sz w:val="16"/>
        </w:rPr>
        <w:t> </w:t>
      </w:r>
      <w:r>
        <w:rPr>
          <w:color w:val="231F20"/>
          <w:sz w:val="16"/>
        </w:rPr>
        <w:t>spray</w:t>
      </w:r>
      <w:r>
        <w:rPr>
          <w:color w:val="231F20"/>
          <w:spacing w:val="-6"/>
          <w:sz w:val="16"/>
        </w:rPr>
        <w:t> </w:t>
      </w:r>
      <w:r>
        <w:rPr>
          <w:color w:val="231F20"/>
          <w:spacing w:val="-2"/>
          <w:sz w:val="16"/>
        </w:rPr>
        <w:t>angles</w:t>
      </w:r>
    </w:p>
    <w:p>
      <w:pPr>
        <w:pStyle w:val="BodyText"/>
        <w:spacing w:before="34"/>
      </w:pPr>
      <w:r>
        <w:rPr/>
        <w:drawing>
          <wp:anchor distT="0" distB="0" distL="0" distR="0" allowOverlap="1" layoutInCell="1" locked="0" behindDoc="1" simplePos="0" relativeHeight="487593984">
            <wp:simplePos x="0" y="0"/>
            <wp:positionH relativeFrom="page">
              <wp:posOffset>2164223</wp:posOffset>
            </wp:positionH>
            <wp:positionV relativeFrom="paragraph">
              <wp:posOffset>183239</wp:posOffset>
            </wp:positionV>
            <wp:extent cx="2280308" cy="1966531"/>
            <wp:effectExtent l="0" t="0" r="0" b="0"/>
            <wp:wrapTopAndBottom/>
            <wp:docPr id="72" name="Image 72"/>
            <wp:cNvGraphicFramePr>
              <a:graphicFrameLocks/>
            </wp:cNvGraphicFramePr>
            <a:graphic>
              <a:graphicData uri="http://schemas.openxmlformats.org/drawingml/2006/picture">
                <pic:pic>
                  <pic:nvPicPr>
                    <pic:cNvPr id="72" name="Image 72"/>
                    <pic:cNvPicPr/>
                  </pic:nvPicPr>
                  <pic:blipFill>
                    <a:blip r:embed="rId17" cstate="print"/>
                    <a:stretch>
                      <a:fillRect/>
                    </a:stretch>
                  </pic:blipFill>
                  <pic:spPr>
                    <a:xfrm>
                      <a:off x="0" y="0"/>
                      <a:ext cx="2280308" cy="1966531"/>
                    </a:xfrm>
                    <a:prstGeom prst="rect">
                      <a:avLst/>
                    </a:prstGeom>
                  </pic:spPr>
                </pic:pic>
              </a:graphicData>
            </a:graphic>
          </wp:anchor>
        </w:drawing>
      </w:r>
    </w:p>
    <w:p>
      <w:pPr>
        <w:pStyle w:val="BodyText"/>
        <w:spacing w:before="44"/>
        <w:rPr>
          <w:sz w:val="16"/>
        </w:rPr>
      </w:pPr>
    </w:p>
    <w:p>
      <w:pPr>
        <w:tabs>
          <w:tab w:pos="1074" w:val="left" w:leader="none"/>
        </w:tabs>
        <w:spacing w:before="1"/>
        <w:ind w:left="354" w:right="0" w:firstLine="0"/>
        <w:jc w:val="left"/>
        <w:rPr>
          <w:sz w:val="16"/>
        </w:rPr>
      </w:pPr>
      <w:r>
        <w:rPr>
          <w:color w:val="231F20"/>
          <w:spacing w:val="-2"/>
          <w:sz w:val="16"/>
        </w:rPr>
        <w:t>Fig.4.</w:t>
      </w:r>
      <w:r>
        <w:rPr>
          <w:color w:val="231F20"/>
          <w:sz w:val="16"/>
        </w:rPr>
        <w:tab/>
        <w:t>relationship</w:t>
      </w:r>
      <w:r>
        <w:rPr>
          <w:color w:val="231F20"/>
          <w:spacing w:val="-6"/>
          <w:sz w:val="16"/>
        </w:rPr>
        <w:t> </w:t>
      </w:r>
      <w:r>
        <w:rPr>
          <w:color w:val="231F20"/>
          <w:sz w:val="16"/>
        </w:rPr>
        <w:t>between</w:t>
      </w:r>
      <w:r>
        <w:rPr>
          <w:color w:val="231F20"/>
          <w:spacing w:val="-5"/>
          <w:sz w:val="16"/>
        </w:rPr>
        <w:t> </w:t>
      </w:r>
      <w:r>
        <w:rPr>
          <w:color w:val="231F20"/>
          <w:sz w:val="16"/>
        </w:rPr>
        <w:t>spray</w:t>
      </w:r>
      <w:r>
        <w:rPr>
          <w:color w:val="231F20"/>
          <w:spacing w:val="-5"/>
          <w:sz w:val="16"/>
        </w:rPr>
        <w:t> </w:t>
      </w:r>
      <w:r>
        <w:rPr>
          <w:color w:val="231F20"/>
          <w:sz w:val="16"/>
        </w:rPr>
        <w:t>angles</w:t>
      </w:r>
      <w:r>
        <w:rPr>
          <w:color w:val="231F20"/>
          <w:spacing w:val="-6"/>
          <w:sz w:val="16"/>
        </w:rPr>
        <w:t> </w:t>
      </w:r>
      <w:r>
        <w:rPr>
          <w:color w:val="231F20"/>
          <w:sz w:val="16"/>
        </w:rPr>
        <w:t>and</w:t>
      </w:r>
      <w:r>
        <w:rPr>
          <w:color w:val="231F20"/>
          <w:spacing w:val="-5"/>
          <w:sz w:val="16"/>
        </w:rPr>
        <w:t> </w:t>
      </w:r>
      <w:r>
        <w:rPr>
          <w:color w:val="231F20"/>
          <w:sz w:val="16"/>
        </w:rPr>
        <w:t>surface</w:t>
      </w:r>
      <w:r>
        <w:rPr>
          <w:color w:val="231F20"/>
          <w:spacing w:val="-5"/>
          <w:sz w:val="16"/>
        </w:rPr>
        <w:t> </w:t>
      </w:r>
      <w:r>
        <w:rPr>
          <w:color w:val="231F20"/>
          <w:sz w:val="16"/>
        </w:rPr>
        <w:t>heat</w:t>
      </w:r>
      <w:r>
        <w:rPr>
          <w:color w:val="231F20"/>
          <w:spacing w:val="-6"/>
          <w:sz w:val="16"/>
        </w:rPr>
        <w:t> </w:t>
      </w:r>
      <w:r>
        <w:rPr>
          <w:color w:val="231F20"/>
          <w:sz w:val="16"/>
        </w:rPr>
        <w:t>transfer</w:t>
      </w:r>
      <w:r>
        <w:rPr>
          <w:color w:val="231F20"/>
          <w:spacing w:val="-5"/>
          <w:sz w:val="16"/>
        </w:rPr>
        <w:t> </w:t>
      </w:r>
      <w:r>
        <w:rPr>
          <w:color w:val="231F20"/>
          <w:sz w:val="16"/>
        </w:rPr>
        <w:t>coefficient</w:t>
      </w:r>
      <w:r>
        <w:rPr>
          <w:color w:val="231F20"/>
          <w:spacing w:val="-5"/>
          <w:sz w:val="16"/>
        </w:rPr>
        <w:t> </w:t>
      </w:r>
      <w:r>
        <w:rPr>
          <w:color w:val="231F20"/>
          <w:spacing w:val="-2"/>
          <w:sz w:val="16"/>
        </w:rPr>
        <w:t>distribution</w:t>
      </w:r>
    </w:p>
    <w:p>
      <w:pPr>
        <w:spacing w:after="0"/>
        <w:jc w:val="left"/>
        <w:rPr>
          <w:sz w:val="16"/>
        </w:rPr>
        <w:sectPr>
          <w:pgSz w:w="10890" w:h="14860"/>
          <w:pgMar w:header="713" w:footer="0" w:top="900" w:bottom="280" w:left="460" w:right="600"/>
        </w:sectPr>
      </w:pPr>
    </w:p>
    <w:p>
      <w:pPr>
        <w:pStyle w:val="BodyText"/>
        <w:spacing w:before="195"/>
      </w:pPr>
    </w:p>
    <w:p>
      <w:pPr>
        <w:pStyle w:val="BodyText"/>
        <w:ind w:left="3244"/>
      </w:pPr>
      <w:r>
        <w:rPr/>
        <w:drawing>
          <wp:inline distT="0" distB="0" distL="0" distR="0">
            <wp:extent cx="2006555" cy="1869852"/>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8" cstate="print"/>
                    <a:stretch>
                      <a:fillRect/>
                    </a:stretch>
                  </pic:blipFill>
                  <pic:spPr>
                    <a:xfrm>
                      <a:off x="0" y="0"/>
                      <a:ext cx="2006555" cy="1869852"/>
                    </a:xfrm>
                    <a:prstGeom prst="rect">
                      <a:avLst/>
                    </a:prstGeom>
                  </pic:spPr>
                </pic:pic>
              </a:graphicData>
            </a:graphic>
          </wp:inline>
        </w:drawing>
      </w:r>
      <w:r>
        <w:rPr/>
      </w:r>
    </w:p>
    <w:p>
      <w:pPr>
        <w:pStyle w:val="BodyText"/>
        <w:spacing w:before="11"/>
        <w:rPr>
          <w:sz w:val="16"/>
        </w:rPr>
      </w:pPr>
    </w:p>
    <w:p>
      <w:pPr>
        <w:tabs>
          <w:tab w:pos="1092" w:val="left" w:leader="none"/>
        </w:tabs>
        <w:spacing w:before="0"/>
        <w:ind w:left="372" w:right="0" w:firstLine="0"/>
        <w:jc w:val="left"/>
        <w:rPr>
          <w:sz w:val="16"/>
        </w:rPr>
      </w:pPr>
      <w:r>
        <w:rPr>
          <w:color w:val="231F20"/>
          <w:spacing w:val="-2"/>
          <w:sz w:val="16"/>
        </w:rPr>
        <w:t>Fig.5.</w:t>
      </w:r>
      <w:r>
        <w:rPr>
          <w:color w:val="231F20"/>
          <w:sz w:val="16"/>
        </w:rPr>
        <w:tab/>
        <w:t>surface</w:t>
      </w:r>
      <w:r>
        <w:rPr>
          <w:color w:val="231F20"/>
          <w:spacing w:val="-7"/>
          <w:sz w:val="16"/>
        </w:rPr>
        <w:t> </w:t>
      </w:r>
      <w:r>
        <w:rPr>
          <w:color w:val="231F20"/>
          <w:sz w:val="16"/>
        </w:rPr>
        <w:t>temperature</w:t>
      </w:r>
      <w:r>
        <w:rPr>
          <w:color w:val="231F20"/>
          <w:spacing w:val="-6"/>
          <w:sz w:val="16"/>
        </w:rPr>
        <w:t> </w:t>
      </w:r>
      <w:r>
        <w:rPr>
          <w:color w:val="231F20"/>
          <w:sz w:val="16"/>
        </w:rPr>
        <w:t>distribution</w:t>
      </w:r>
      <w:r>
        <w:rPr>
          <w:color w:val="231F20"/>
          <w:spacing w:val="-6"/>
          <w:sz w:val="16"/>
        </w:rPr>
        <w:t> </w:t>
      </w:r>
      <w:r>
        <w:rPr>
          <w:color w:val="231F20"/>
          <w:sz w:val="16"/>
        </w:rPr>
        <w:t>at</w:t>
      </w:r>
      <w:r>
        <w:rPr>
          <w:color w:val="231F20"/>
          <w:spacing w:val="-6"/>
          <w:sz w:val="16"/>
        </w:rPr>
        <w:t> </w:t>
      </w:r>
      <w:r>
        <w:rPr>
          <w:color w:val="231F20"/>
          <w:sz w:val="16"/>
        </w:rPr>
        <w:t>different</w:t>
      </w:r>
      <w:r>
        <w:rPr>
          <w:color w:val="231F20"/>
          <w:spacing w:val="-6"/>
          <w:sz w:val="16"/>
        </w:rPr>
        <w:t> </w:t>
      </w:r>
      <w:r>
        <w:rPr>
          <w:color w:val="231F20"/>
          <w:sz w:val="16"/>
        </w:rPr>
        <w:t>spray</w:t>
      </w:r>
      <w:r>
        <w:rPr>
          <w:color w:val="231F20"/>
          <w:spacing w:val="-6"/>
          <w:sz w:val="16"/>
        </w:rPr>
        <w:t> </w:t>
      </w:r>
      <w:r>
        <w:rPr>
          <w:color w:val="231F20"/>
          <w:spacing w:val="-2"/>
          <w:sz w:val="16"/>
        </w:rPr>
        <w:t>angles</w:t>
      </w:r>
    </w:p>
    <w:p>
      <w:pPr>
        <w:pStyle w:val="BodyText"/>
        <w:spacing w:before="12"/>
      </w:pPr>
      <w:r>
        <w:rPr/>
        <w:drawing>
          <wp:anchor distT="0" distB="0" distL="0" distR="0" allowOverlap="1" layoutInCell="1" locked="0" behindDoc="1" simplePos="0" relativeHeight="487594496">
            <wp:simplePos x="0" y="0"/>
            <wp:positionH relativeFrom="page">
              <wp:posOffset>2341815</wp:posOffset>
            </wp:positionH>
            <wp:positionV relativeFrom="paragraph">
              <wp:posOffset>169013</wp:posOffset>
            </wp:positionV>
            <wp:extent cx="2026613" cy="1846802"/>
            <wp:effectExtent l="0" t="0" r="0" b="0"/>
            <wp:wrapTopAndBottom/>
            <wp:docPr id="74" name="Image 74"/>
            <wp:cNvGraphicFramePr>
              <a:graphicFrameLocks/>
            </wp:cNvGraphicFramePr>
            <a:graphic>
              <a:graphicData uri="http://schemas.openxmlformats.org/drawingml/2006/picture">
                <pic:pic>
                  <pic:nvPicPr>
                    <pic:cNvPr id="74" name="Image 74"/>
                    <pic:cNvPicPr/>
                  </pic:nvPicPr>
                  <pic:blipFill>
                    <a:blip r:embed="rId19" cstate="print"/>
                    <a:stretch>
                      <a:fillRect/>
                    </a:stretch>
                  </pic:blipFill>
                  <pic:spPr>
                    <a:xfrm>
                      <a:off x="0" y="0"/>
                      <a:ext cx="2026613" cy="1846802"/>
                    </a:xfrm>
                    <a:prstGeom prst="rect">
                      <a:avLst/>
                    </a:prstGeom>
                  </pic:spPr>
                </pic:pic>
              </a:graphicData>
            </a:graphic>
          </wp:anchor>
        </w:drawing>
      </w:r>
    </w:p>
    <w:p>
      <w:pPr>
        <w:pStyle w:val="BodyText"/>
        <w:spacing w:before="68"/>
        <w:rPr>
          <w:sz w:val="16"/>
        </w:rPr>
      </w:pPr>
    </w:p>
    <w:p>
      <w:pPr>
        <w:tabs>
          <w:tab w:pos="1092" w:val="left" w:leader="none"/>
        </w:tabs>
        <w:spacing w:before="0"/>
        <w:ind w:left="372" w:right="0" w:firstLine="0"/>
        <w:jc w:val="left"/>
        <w:rPr>
          <w:sz w:val="16"/>
        </w:rPr>
      </w:pPr>
      <w:r>
        <w:rPr>
          <w:color w:val="231F20"/>
          <w:spacing w:val="-2"/>
          <w:sz w:val="16"/>
        </w:rPr>
        <w:t>Fig.6.</w:t>
      </w:r>
      <w:r>
        <w:rPr>
          <w:color w:val="231F20"/>
          <w:sz w:val="16"/>
        </w:rPr>
        <w:tab/>
        <w:t>relationship</w:t>
      </w:r>
      <w:r>
        <w:rPr>
          <w:color w:val="231F20"/>
          <w:spacing w:val="-8"/>
          <w:sz w:val="16"/>
        </w:rPr>
        <w:t> </w:t>
      </w:r>
      <w:r>
        <w:rPr>
          <w:color w:val="231F20"/>
          <w:sz w:val="16"/>
        </w:rPr>
        <w:t>between</w:t>
      </w:r>
      <w:r>
        <w:rPr>
          <w:color w:val="231F20"/>
          <w:spacing w:val="-6"/>
          <w:sz w:val="16"/>
        </w:rPr>
        <w:t> </w:t>
      </w:r>
      <w:r>
        <w:rPr>
          <w:color w:val="231F20"/>
          <w:sz w:val="16"/>
        </w:rPr>
        <w:t>spray</w:t>
      </w:r>
      <w:r>
        <w:rPr>
          <w:color w:val="231F20"/>
          <w:spacing w:val="-6"/>
          <w:sz w:val="16"/>
        </w:rPr>
        <w:t> </w:t>
      </w:r>
      <w:r>
        <w:rPr>
          <w:color w:val="231F20"/>
          <w:sz w:val="16"/>
        </w:rPr>
        <w:t>angles</w:t>
      </w:r>
      <w:r>
        <w:rPr>
          <w:color w:val="231F20"/>
          <w:spacing w:val="-6"/>
          <w:sz w:val="16"/>
        </w:rPr>
        <w:t> </w:t>
      </w:r>
      <w:r>
        <w:rPr>
          <w:color w:val="231F20"/>
          <w:sz w:val="16"/>
        </w:rPr>
        <w:t>and</w:t>
      </w:r>
      <w:r>
        <w:rPr>
          <w:color w:val="231F20"/>
          <w:spacing w:val="-6"/>
          <w:sz w:val="16"/>
        </w:rPr>
        <w:t> </w:t>
      </w:r>
      <w:r>
        <w:rPr>
          <w:color w:val="231F20"/>
          <w:sz w:val="16"/>
        </w:rPr>
        <w:t>surface</w:t>
      </w:r>
      <w:r>
        <w:rPr>
          <w:color w:val="231F20"/>
          <w:spacing w:val="-6"/>
          <w:sz w:val="16"/>
        </w:rPr>
        <w:t> </w:t>
      </w:r>
      <w:r>
        <w:rPr>
          <w:color w:val="231F20"/>
          <w:sz w:val="16"/>
        </w:rPr>
        <w:t>temperature</w:t>
      </w:r>
      <w:r>
        <w:rPr>
          <w:color w:val="231F20"/>
          <w:spacing w:val="-5"/>
          <w:sz w:val="16"/>
        </w:rPr>
        <w:t> </w:t>
      </w:r>
      <w:r>
        <w:rPr>
          <w:color w:val="231F20"/>
          <w:spacing w:val="-2"/>
          <w:sz w:val="16"/>
        </w:rPr>
        <w:t>distribution</w:t>
      </w:r>
    </w:p>
    <w:p>
      <w:pPr>
        <w:pStyle w:val="BodyText"/>
        <w:spacing w:before="33"/>
      </w:pPr>
      <w:r>
        <w:rPr/>
        <w:drawing>
          <wp:anchor distT="0" distB="0" distL="0" distR="0" allowOverlap="1" layoutInCell="1" locked="0" behindDoc="1" simplePos="0" relativeHeight="487595008">
            <wp:simplePos x="0" y="0"/>
            <wp:positionH relativeFrom="page">
              <wp:posOffset>2342736</wp:posOffset>
            </wp:positionH>
            <wp:positionV relativeFrom="paragraph">
              <wp:posOffset>182753</wp:posOffset>
            </wp:positionV>
            <wp:extent cx="1991550" cy="1906905"/>
            <wp:effectExtent l="0" t="0" r="0" b="0"/>
            <wp:wrapTopAndBottom/>
            <wp:docPr id="75" name="Image 75"/>
            <wp:cNvGraphicFramePr>
              <a:graphicFrameLocks/>
            </wp:cNvGraphicFramePr>
            <a:graphic>
              <a:graphicData uri="http://schemas.openxmlformats.org/drawingml/2006/picture">
                <pic:pic>
                  <pic:nvPicPr>
                    <pic:cNvPr id="75" name="Image 75"/>
                    <pic:cNvPicPr/>
                  </pic:nvPicPr>
                  <pic:blipFill>
                    <a:blip r:embed="rId20" cstate="print"/>
                    <a:stretch>
                      <a:fillRect/>
                    </a:stretch>
                  </pic:blipFill>
                  <pic:spPr>
                    <a:xfrm>
                      <a:off x="0" y="0"/>
                      <a:ext cx="1991550" cy="1906905"/>
                    </a:xfrm>
                    <a:prstGeom prst="rect">
                      <a:avLst/>
                    </a:prstGeom>
                  </pic:spPr>
                </pic:pic>
              </a:graphicData>
            </a:graphic>
          </wp:anchor>
        </w:drawing>
      </w:r>
    </w:p>
    <w:p>
      <w:pPr>
        <w:pStyle w:val="BodyText"/>
        <w:rPr>
          <w:sz w:val="16"/>
        </w:rPr>
      </w:pPr>
    </w:p>
    <w:p>
      <w:pPr>
        <w:pStyle w:val="BodyText"/>
        <w:rPr>
          <w:sz w:val="16"/>
        </w:rPr>
      </w:pPr>
    </w:p>
    <w:p>
      <w:pPr>
        <w:pStyle w:val="BodyText"/>
        <w:spacing w:before="118"/>
        <w:rPr>
          <w:sz w:val="16"/>
        </w:rPr>
      </w:pPr>
    </w:p>
    <w:p>
      <w:pPr>
        <w:tabs>
          <w:tab w:pos="1092" w:val="left" w:leader="none"/>
        </w:tabs>
        <w:spacing w:before="1"/>
        <w:ind w:left="372" w:right="0" w:firstLine="0"/>
        <w:jc w:val="left"/>
        <w:rPr>
          <w:sz w:val="16"/>
        </w:rPr>
      </w:pPr>
      <w:r>
        <w:rPr>
          <w:color w:val="231F20"/>
          <w:spacing w:val="-2"/>
          <w:sz w:val="16"/>
        </w:rPr>
        <w:t>Fig.7.</w:t>
      </w:r>
      <w:r>
        <w:rPr>
          <w:color w:val="231F20"/>
          <w:sz w:val="16"/>
        </w:rPr>
        <w:tab/>
        <w:t>surface</w:t>
      </w:r>
      <w:r>
        <w:rPr>
          <w:color w:val="231F20"/>
          <w:spacing w:val="-6"/>
          <w:sz w:val="16"/>
        </w:rPr>
        <w:t> </w:t>
      </w:r>
      <w:r>
        <w:rPr>
          <w:color w:val="231F20"/>
          <w:sz w:val="16"/>
        </w:rPr>
        <w:t>equivalent</w:t>
      </w:r>
      <w:r>
        <w:rPr>
          <w:color w:val="231F20"/>
          <w:spacing w:val="-5"/>
          <w:sz w:val="16"/>
        </w:rPr>
        <w:t> </w:t>
      </w:r>
      <w:r>
        <w:rPr>
          <w:color w:val="231F20"/>
          <w:sz w:val="16"/>
        </w:rPr>
        <w:t>stress</w:t>
      </w:r>
      <w:r>
        <w:rPr>
          <w:color w:val="231F20"/>
          <w:spacing w:val="-6"/>
          <w:sz w:val="16"/>
        </w:rPr>
        <w:t> </w:t>
      </w:r>
      <w:r>
        <w:rPr>
          <w:color w:val="231F20"/>
          <w:sz w:val="16"/>
        </w:rPr>
        <w:t>distribution</w:t>
      </w:r>
      <w:r>
        <w:rPr>
          <w:color w:val="231F20"/>
          <w:spacing w:val="-5"/>
          <w:sz w:val="16"/>
        </w:rPr>
        <w:t> </w:t>
      </w:r>
      <w:r>
        <w:rPr>
          <w:color w:val="231F20"/>
          <w:sz w:val="16"/>
        </w:rPr>
        <w:t>at</w:t>
      </w:r>
      <w:r>
        <w:rPr>
          <w:color w:val="231F20"/>
          <w:spacing w:val="-6"/>
          <w:sz w:val="16"/>
        </w:rPr>
        <w:t> </w:t>
      </w:r>
      <w:r>
        <w:rPr>
          <w:color w:val="231F20"/>
          <w:sz w:val="16"/>
        </w:rPr>
        <w:t>different</w:t>
      </w:r>
      <w:r>
        <w:rPr>
          <w:color w:val="231F20"/>
          <w:spacing w:val="-5"/>
          <w:sz w:val="16"/>
        </w:rPr>
        <w:t> </w:t>
      </w:r>
      <w:r>
        <w:rPr>
          <w:color w:val="231F20"/>
          <w:sz w:val="16"/>
        </w:rPr>
        <w:t>spray</w:t>
      </w:r>
      <w:r>
        <w:rPr>
          <w:color w:val="231F20"/>
          <w:spacing w:val="-6"/>
          <w:sz w:val="16"/>
        </w:rPr>
        <w:t> </w:t>
      </w:r>
      <w:r>
        <w:rPr>
          <w:color w:val="231F20"/>
          <w:sz w:val="16"/>
        </w:rPr>
        <w:t>angle(0~140mm</w:t>
      </w:r>
      <w:r>
        <w:rPr>
          <w:color w:val="231F20"/>
          <w:spacing w:val="-7"/>
          <w:sz w:val="16"/>
        </w:rPr>
        <w:t> </w:t>
      </w:r>
      <w:r>
        <w:rPr>
          <w:color w:val="231F20"/>
          <w:sz w:val="16"/>
        </w:rPr>
        <w:t>from</w:t>
      </w:r>
      <w:r>
        <w:rPr>
          <w:color w:val="231F20"/>
          <w:spacing w:val="-5"/>
          <w:sz w:val="16"/>
        </w:rPr>
        <w:t> </w:t>
      </w:r>
      <w:r>
        <w:rPr>
          <w:color w:val="231F20"/>
          <w:sz w:val="16"/>
        </w:rPr>
        <w:t>the</w:t>
      </w:r>
      <w:r>
        <w:rPr>
          <w:color w:val="231F20"/>
          <w:spacing w:val="-6"/>
          <w:sz w:val="16"/>
        </w:rPr>
        <w:t> </w:t>
      </w:r>
      <w:r>
        <w:rPr>
          <w:color w:val="231F20"/>
          <w:sz w:val="16"/>
        </w:rPr>
        <w:t>cental</w:t>
      </w:r>
      <w:r>
        <w:rPr>
          <w:color w:val="231F20"/>
          <w:spacing w:val="-5"/>
          <w:sz w:val="16"/>
        </w:rPr>
        <w:t> </w:t>
      </w:r>
      <w:r>
        <w:rPr>
          <w:color w:val="231F20"/>
          <w:spacing w:val="-2"/>
          <w:sz w:val="16"/>
        </w:rPr>
        <w:t>point)</w:t>
      </w:r>
    </w:p>
    <w:p>
      <w:pPr>
        <w:spacing w:after="0"/>
        <w:jc w:val="left"/>
        <w:rPr>
          <w:sz w:val="16"/>
        </w:rPr>
        <w:sectPr>
          <w:pgSz w:w="10890" w:h="14860"/>
          <w:pgMar w:header="713" w:footer="0" w:top="900" w:bottom="280" w:left="460" w:right="600"/>
        </w:sectPr>
      </w:pPr>
    </w:p>
    <w:p>
      <w:pPr>
        <w:pStyle w:val="BodyText"/>
        <w:spacing w:before="209"/>
      </w:pPr>
    </w:p>
    <w:p>
      <w:pPr>
        <w:pStyle w:val="BodyText"/>
        <w:ind w:left="3017"/>
      </w:pPr>
      <w:r>
        <w:rPr/>
        <w:drawing>
          <wp:inline distT="0" distB="0" distL="0" distR="0">
            <wp:extent cx="2250446" cy="190309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21" cstate="print"/>
                    <a:stretch>
                      <a:fillRect/>
                    </a:stretch>
                  </pic:blipFill>
                  <pic:spPr>
                    <a:xfrm>
                      <a:off x="0" y="0"/>
                      <a:ext cx="2250446" cy="1903095"/>
                    </a:xfrm>
                    <a:prstGeom prst="rect">
                      <a:avLst/>
                    </a:prstGeom>
                  </pic:spPr>
                </pic:pic>
              </a:graphicData>
            </a:graphic>
          </wp:inline>
        </w:drawing>
      </w:r>
      <w:r>
        <w:rPr/>
      </w:r>
    </w:p>
    <w:p>
      <w:pPr>
        <w:pStyle w:val="BodyText"/>
        <w:spacing w:before="21"/>
        <w:rPr>
          <w:sz w:val="16"/>
        </w:rPr>
      </w:pPr>
    </w:p>
    <w:p>
      <w:pPr>
        <w:tabs>
          <w:tab w:pos="1074" w:val="left" w:leader="none"/>
        </w:tabs>
        <w:spacing w:before="0"/>
        <w:ind w:left="354" w:right="0" w:firstLine="0"/>
        <w:jc w:val="left"/>
        <w:rPr>
          <w:sz w:val="16"/>
        </w:rPr>
      </w:pPr>
      <w:r>
        <w:rPr>
          <w:color w:val="231F20"/>
          <w:spacing w:val="-2"/>
          <w:sz w:val="16"/>
        </w:rPr>
        <w:t>Fig.8.</w:t>
      </w:r>
      <w:r>
        <w:rPr>
          <w:color w:val="231F20"/>
          <w:sz w:val="16"/>
        </w:rPr>
        <w:tab/>
        <w:t>relationship</w:t>
      </w:r>
      <w:r>
        <w:rPr>
          <w:color w:val="231F20"/>
          <w:spacing w:val="-7"/>
          <w:sz w:val="16"/>
        </w:rPr>
        <w:t> </w:t>
      </w:r>
      <w:r>
        <w:rPr>
          <w:color w:val="231F20"/>
          <w:sz w:val="16"/>
        </w:rPr>
        <w:t>between</w:t>
      </w:r>
      <w:r>
        <w:rPr>
          <w:color w:val="231F20"/>
          <w:spacing w:val="-6"/>
          <w:sz w:val="16"/>
        </w:rPr>
        <w:t> </w:t>
      </w:r>
      <w:r>
        <w:rPr>
          <w:color w:val="231F20"/>
          <w:sz w:val="16"/>
        </w:rPr>
        <w:t>spray</w:t>
      </w:r>
      <w:r>
        <w:rPr>
          <w:color w:val="231F20"/>
          <w:spacing w:val="-6"/>
          <w:sz w:val="16"/>
        </w:rPr>
        <w:t> </w:t>
      </w:r>
      <w:r>
        <w:rPr>
          <w:color w:val="231F20"/>
          <w:sz w:val="16"/>
        </w:rPr>
        <w:t>angles</w:t>
      </w:r>
      <w:r>
        <w:rPr>
          <w:color w:val="231F20"/>
          <w:spacing w:val="-7"/>
          <w:sz w:val="16"/>
        </w:rPr>
        <w:t> </w:t>
      </w:r>
      <w:r>
        <w:rPr>
          <w:color w:val="231F20"/>
          <w:sz w:val="16"/>
        </w:rPr>
        <w:t>and</w:t>
      </w:r>
      <w:r>
        <w:rPr>
          <w:color w:val="231F20"/>
          <w:spacing w:val="-5"/>
          <w:sz w:val="16"/>
        </w:rPr>
        <w:t> </w:t>
      </w:r>
      <w:r>
        <w:rPr>
          <w:color w:val="231F20"/>
          <w:sz w:val="16"/>
        </w:rPr>
        <w:t>maximum</w:t>
      </w:r>
      <w:r>
        <w:rPr>
          <w:color w:val="231F20"/>
          <w:spacing w:val="-8"/>
          <w:sz w:val="16"/>
        </w:rPr>
        <w:t> </w:t>
      </w:r>
      <w:r>
        <w:rPr>
          <w:color w:val="231F20"/>
          <w:sz w:val="16"/>
        </w:rPr>
        <w:t>surface</w:t>
      </w:r>
      <w:r>
        <w:rPr>
          <w:color w:val="231F20"/>
          <w:spacing w:val="-7"/>
          <w:sz w:val="16"/>
        </w:rPr>
        <w:t> </w:t>
      </w:r>
      <w:r>
        <w:rPr>
          <w:color w:val="231F20"/>
          <w:sz w:val="16"/>
        </w:rPr>
        <w:t>equivalent</w:t>
      </w:r>
      <w:r>
        <w:rPr>
          <w:color w:val="231F20"/>
          <w:spacing w:val="-6"/>
          <w:sz w:val="16"/>
        </w:rPr>
        <w:t> </w:t>
      </w:r>
      <w:r>
        <w:rPr>
          <w:color w:val="231F20"/>
          <w:spacing w:val="-2"/>
          <w:sz w:val="16"/>
        </w:rPr>
        <w:t>stress</w:t>
      </w:r>
    </w:p>
    <w:p>
      <w:pPr>
        <w:pStyle w:val="BodyText"/>
        <w:spacing w:before="66"/>
        <w:rPr>
          <w:sz w:val="16"/>
        </w:rPr>
      </w:pPr>
    </w:p>
    <w:p>
      <w:pPr>
        <w:pStyle w:val="BodyText"/>
        <w:spacing w:line="249" w:lineRule="auto"/>
        <w:ind w:left="354" w:right="589" w:firstLine="237"/>
        <w:jc w:val="both"/>
      </w:pPr>
      <w:r>
        <w:rPr>
          <w:color w:val="231F20"/>
        </w:rPr>
        <w:t>From</w:t>
      </w:r>
      <w:r>
        <w:rPr>
          <w:color w:val="231F20"/>
          <w:spacing w:val="-2"/>
        </w:rPr>
        <w:t> </w:t>
      </w:r>
      <w:r>
        <w:rPr>
          <w:color w:val="231F20"/>
        </w:rPr>
        <w:t>Fig</w:t>
      </w:r>
      <w:r>
        <w:rPr>
          <w:color w:val="231F20"/>
          <w:spacing w:val="-1"/>
        </w:rPr>
        <w:t> </w:t>
      </w:r>
      <w:r>
        <w:rPr>
          <w:color w:val="231F20"/>
        </w:rPr>
        <w:t>7 and Fig</w:t>
      </w:r>
      <w:r>
        <w:rPr>
          <w:color w:val="231F20"/>
          <w:spacing w:val="-1"/>
        </w:rPr>
        <w:t> </w:t>
      </w:r>
      <w:r>
        <w:rPr>
          <w:color w:val="231F20"/>
        </w:rPr>
        <w:t>8,</w:t>
      </w:r>
      <w:r>
        <w:rPr>
          <w:color w:val="231F20"/>
          <w:spacing w:val="-1"/>
        </w:rPr>
        <w:t> </w:t>
      </w:r>
      <w:r>
        <w:rPr>
          <w:color w:val="231F20"/>
        </w:rPr>
        <w:t>which</w:t>
      </w:r>
      <w:r>
        <w:rPr>
          <w:color w:val="231F20"/>
          <w:spacing w:val="-1"/>
        </w:rPr>
        <w:t> </w:t>
      </w:r>
      <w:r>
        <w:rPr>
          <w:color w:val="231F20"/>
        </w:rPr>
        <w:t>show the equivalent stress</w:t>
      </w:r>
      <w:r>
        <w:rPr>
          <w:color w:val="231F20"/>
          <w:spacing w:val="-1"/>
        </w:rPr>
        <w:t> </w:t>
      </w:r>
      <w:r>
        <w:rPr>
          <w:color w:val="231F20"/>
        </w:rPr>
        <w:t>distribution and maximum</w:t>
      </w:r>
      <w:r>
        <w:rPr>
          <w:color w:val="231F20"/>
          <w:spacing w:val="-2"/>
        </w:rPr>
        <w:t> </w:t>
      </w:r>
      <w:r>
        <w:rPr>
          <w:color w:val="231F20"/>
        </w:rPr>
        <w:t>surface equivalent</w:t>
      </w:r>
      <w:r>
        <w:rPr>
          <w:color w:val="231F20"/>
          <w:spacing w:val="-1"/>
        </w:rPr>
        <w:t> </w:t>
      </w:r>
      <w:r>
        <w:rPr>
          <w:color w:val="231F20"/>
        </w:rPr>
        <w:t>stress on the top surface at different spray angles, it can be found that increasing spray angle can remarkably better the uniformity of the surface equivalent stress distribution and help lower the maximum surface equivalent stress, it is meaningful in keeping high quality and satisfactory shape of the product.</w:t>
      </w:r>
    </w:p>
    <w:p>
      <w:pPr>
        <w:pStyle w:val="BodyText"/>
        <w:spacing w:before="13"/>
      </w:pPr>
    </w:p>
    <w:p>
      <w:pPr>
        <w:pStyle w:val="Heading1"/>
        <w:numPr>
          <w:ilvl w:val="0"/>
          <w:numId w:val="1"/>
        </w:numPr>
        <w:tabs>
          <w:tab w:pos="774" w:val="left" w:leader="none"/>
        </w:tabs>
        <w:spacing w:line="240" w:lineRule="auto" w:before="1" w:after="0"/>
        <w:ind w:left="774" w:right="0" w:hanging="420"/>
        <w:jc w:val="left"/>
      </w:pPr>
      <w:r>
        <w:rPr>
          <w:color w:val="231F20"/>
          <w:spacing w:val="-2"/>
        </w:rPr>
        <w:t>Conclusion</w:t>
      </w:r>
    </w:p>
    <w:p>
      <w:pPr>
        <w:pStyle w:val="BodyText"/>
        <w:spacing w:before="19"/>
        <w:rPr>
          <w:b/>
        </w:rPr>
      </w:pPr>
    </w:p>
    <w:p>
      <w:pPr>
        <w:pStyle w:val="BodyText"/>
        <w:spacing w:line="249" w:lineRule="auto" w:before="1"/>
        <w:ind w:left="354" w:right="620" w:firstLine="237"/>
        <w:jc w:val="both"/>
      </w:pPr>
      <w:r>
        <w:rPr>
          <w:color w:val="231F20"/>
        </w:rPr>
        <w:t>A numerical study of spray cooling of extruded aluminum alloy plate with an emphasis on spray angle effects on cooling performance has been presented. The analysis for the cooling process is a combination of FEM and FVM. The results show that increasing spray angle contributes to improving uniformity of surface temperature distribution, surface equivalent stress distribution and reduction of maximum surface equivalent stress obviously, and the spray cooling will be performed with higher thermal efficiency in a certain range of spray angle, the optimal range of spray angle is from 70ºto 90º in this paper.</w:t>
      </w:r>
    </w:p>
    <w:p>
      <w:pPr>
        <w:pStyle w:val="BodyText"/>
      </w:pPr>
    </w:p>
    <w:p>
      <w:pPr>
        <w:pStyle w:val="BodyText"/>
        <w:spacing w:before="9"/>
      </w:pPr>
    </w:p>
    <w:p>
      <w:pPr>
        <w:pStyle w:val="Heading1"/>
        <w:ind w:firstLine="0"/>
      </w:pPr>
      <w:r>
        <w:rPr>
          <w:color w:val="231F20"/>
          <w:spacing w:val="-2"/>
        </w:rPr>
        <w:t>Acknowledgements</w:t>
      </w:r>
    </w:p>
    <w:p>
      <w:pPr>
        <w:pStyle w:val="BodyText"/>
        <w:spacing w:before="17"/>
        <w:rPr>
          <w:b/>
        </w:rPr>
      </w:pPr>
    </w:p>
    <w:p>
      <w:pPr>
        <w:pStyle w:val="BodyText"/>
        <w:spacing w:line="249" w:lineRule="auto"/>
        <w:ind w:left="354" w:right="623" w:firstLine="288"/>
        <w:jc w:val="both"/>
      </w:pPr>
      <w:r>
        <w:rPr>
          <w:color w:val="231F20"/>
        </w:rPr>
        <w:t>This research was supported by the cooperation program (No.2009B090300063) in industry, education</w:t>
      </w:r>
      <w:r>
        <w:rPr>
          <w:color w:val="231F20"/>
          <w:spacing w:val="40"/>
        </w:rPr>
        <w:t> </w:t>
      </w:r>
      <w:r>
        <w:rPr>
          <w:color w:val="231F20"/>
        </w:rPr>
        <w:t>and research of Guangdong province and Ministry of Education of P.R.China.</w:t>
      </w:r>
    </w:p>
    <w:p>
      <w:pPr>
        <w:pStyle w:val="BodyText"/>
      </w:pPr>
    </w:p>
    <w:p>
      <w:pPr>
        <w:pStyle w:val="BodyText"/>
        <w:spacing w:before="6"/>
      </w:pPr>
    </w:p>
    <w:p>
      <w:pPr>
        <w:pStyle w:val="Heading1"/>
        <w:ind w:firstLine="0"/>
      </w:pPr>
      <w:r>
        <w:rPr>
          <w:color w:val="231F20"/>
          <w:spacing w:val="-2"/>
        </w:rPr>
        <w:t>References</w:t>
      </w:r>
    </w:p>
    <w:p>
      <w:pPr>
        <w:pStyle w:val="ListParagraph"/>
        <w:numPr>
          <w:ilvl w:val="0"/>
          <w:numId w:val="2"/>
        </w:numPr>
        <w:tabs>
          <w:tab w:pos="635" w:val="left" w:leader="none"/>
        </w:tabs>
        <w:spacing w:line="230" w:lineRule="exact" w:before="197" w:after="0"/>
        <w:ind w:left="635" w:right="0" w:hanging="281"/>
        <w:jc w:val="left"/>
        <w:rPr>
          <w:sz w:val="20"/>
        </w:rPr>
      </w:pPr>
      <w:r>
        <w:rPr>
          <w:color w:val="231F20"/>
          <w:sz w:val="20"/>
        </w:rPr>
        <w:t>Silk</w:t>
      </w:r>
      <w:r>
        <w:rPr>
          <w:color w:val="231F20"/>
          <w:spacing w:val="-6"/>
          <w:sz w:val="20"/>
        </w:rPr>
        <w:t> </w:t>
      </w:r>
      <w:r>
        <w:rPr>
          <w:color w:val="231F20"/>
          <w:sz w:val="20"/>
        </w:rPr>
        <w:t>E</w:t>
      </w:r>
      <w:r>
        <w:rPr>
          <w:color w:val="231F20"/>
          <w:spacing w:val="-6"/>
          <w:sz w:val="20"/>
        </w:rPr>
        <w:t> </w:t>
      </w:r>
      <w:r>
        <w:rPr>
          <w:color w:val="231F20"/>
          <w:sz w:val="20"/>
        </w:rPr>
        <w:t>A.Investigation</w:t>
      </w:r>
      <w:r>
        <w:rPr>
          <w:color w:val="231F20"/>
          <w:spacing w:val="-9"/>
          <w:sz w:val="20"/>
        </w:rPr>
        <w:t> </w:t>
      </w:r>
      <w:r>
        <w:rPr>
          <w:color w:val="231F20"/>
          <w:sz w:val="20"/>
        </w:rPr>
        <w:t>of</w:t>
      </w:r>
      <w:r>
        <w:rPr>
          <w:color w:val="231F20"/>
          <w:spacing w:val="-6"/>
          <w:sz w:val="20"/>
        </w:rPr>
        <w:t> </w:t>
      </w:r>
      <w:r>
        <w:rPr>
          <w:color w:val="231F20"/>
          <w:sz w:val="20"/>
        </w:rPr>
        <w:t>enhanced</w:t>
      </w:r>
      <w:r>
        <w:rPr>
          <w:color w:val="231F20"/>
          <w:spacing w:val="-5"/>
          <w:sz w:val="20"/>
        </w:rPr>
        <w:t> </w:t>
      </w:r>
      <w:r>
        <w:rPr>
          <w:color w:val="231F20"/>
          <w:sz w:val="20"/>
        </w:rPr>
        <w:t>surface</w:t>
      </w:r>
      <w:r>
        <w:rPr>
          <w:color w:val="231F20"/>
          <w:spacing w:val="-6"/>
          <w:sz w:val="20"/>
        </w:rPr>
        <w:t> </w:t>
      </w:r>
      <w:r>
        <w:rPr>
          <w:color w:val="231F20"/>
          <w:sz w:val="20"/>
        </w:rPr>
        <w:t>spray</w:t>
      </w:r>
      <w:r>
        <w:rPr>
          <w:color w:val="231F20"/>
          <w:spacing w:val="-5"/>
          <w:sz w:val="20"/>
        </w:rPr>
        <w:t> </w:t>
      </w:r>
      <w:r>
        <w:rPr>
          <w:color w:val="231F20"/>
          <w:sz w:val="20"/>
        </w:rPr>
        <w:t>cooling.</w:t>
      </w:r>
      <w:r>
        <w:rPr>
          <w:color w:val="231F20"/>
          <w:spacing w:val="-6"/>
          <w:sz w:val="20"/>
        </w:rPr>
        <w:t> </w:t>
      </w:r>
      <w:r>
        <w:rPr>
          <w:color w:val="231F20"/>
          <w:sz w:val="20"/>
        </w:rPr>
        <w:t>College</w:t>
      </w:r>
      <w:r>
        <w:rPr>
          <w:color w:val="231F20"/>
          <w:spacing w:val="-6"/>
          <w:sz w:val="20"/>
        </w:rPr>
        <w:t> </w:t>
      </w:r>
      <w:r>
        <w:rPr>
          <w:color w:val="231F20"/>
          <w:sz w:val="20"/>
        </w:rPr>
        <w:t>Park:</w:t>
      </w:r>
      <w:r>
        <w:rPr>
          <w:color w:val="231F20"/>
          <w:spacing w:val="-6"/>
          <w:sz w:val="20"/>
        </w:rPr>
        <w:t> </w:t>
      </w:r>
      <w:r>
        <w:rPr>
          <w:color w:val="231F20"/>
          <w:sz w:val="20"/>
        </w:rPr>
        <w:t>University</w:t>
      </w:r>
      <w:r>
        <w:rPr>
          <w:color w:val="231F20"/>
          <w:spacing w:val="-5"/>
          <w:sz w:val="20"/>
        </w:rPr>
        <w:t> </w:t>
      </w:r>
      <w:r>
        <w:rPr>
          <w:color w:val="231F20"/>
          <w:sz w:val="20"/>
        </w:rPr>
        <w:t>of</w:t>
      </w:r>
      <w:r>
        <w:rPr>
          <w:color w:val="231F20"/>
          <w:spacing w:val="39"/>
          <w:sz w:val="20"/>
        </w:rPr>
        <w:t> </w:t>
      </w:r>
      <w:r>
        <w:rPr>
          <w:color w:val="231F20"/>
          <w:sz w:val="20"/>
        </w:rPr>
        <w:t>Maryland(2006)</w:t>
      </w:r>
      <w:r>
        <w:rPr>
          <w:color w:val="231F20"/>
          <w:spacing w:val="-6"/>
          <w:sz w:val="20"/>
        </w:rPr>
        <w:t> </w:t>
      </w:r>
      <w:r>
        <w:rPr>
          <w:color w:val="231F20"/>
          <w:spacing w:val="-10"/>
          <w:sz w:val="20"/>
        </w:rPr>
        <w:t>.</w:t>
      </w:r>
    </w:p>
    <w:p>
      <w:pPr>
        <w:pStyle w:val="ListParagraph"/>
        <w:numPr>
          <w:ilvl w:val="0"/>
          <w:numId w:val="2"/>
        </w:numPr>
        <w:tabs>
          <w:tab w:pos="636" w:val="left" w:leader="none"/>
        </w:tabs>
        <w:spacing w:line="240" w:lineRule="auto" w:before="0" w:after="0"/>
        <w:ind w:left="355" w:right="800" w:firstLine="0"/>
        <w:jc w:val="left"/>
        <w:rPr>
          <w:sz w:val="20"/>
        </w:rPr>
      </w:pPr>
      <w:r>
        <w:rPr>
          <w:color w:val="231F20"/>
          <w:sz w:val="20"/>
        </w:rPr>
        <w:t>R.</w:t>
      </w:r>
      <w:r>
        <w:rPr>
          <w:color w:val="231F20"/>
          <w:spacing w:val="-2"/>
          <w:sz w:val="20"/>
        </w:rPr>
        <w:t> </w:t>
      </w:r>
      <w:r>
        <w:rPr>
          <w:color w:val="231F20"/>
          <w:sz w:val="20"/>
        </w:rPr>
        <w:t>H.</w:t>
      </w:r>
      <w:r>
        <w:rPr>
          <w:color w:val="231F20"/>
          <w:spacing w:val="-2"/>
          <w:sz w:val="20"/>
        </w:rPr>
        <w:t> </w:t>
      </w:r>
      <w:r>
        <w:rPr>
          <w:color w:val="231F20"/>
          <w:sz w:val="20"/>
        </w:rPr>
        <w:t>Chen,</w:t>
      </w:r>
      <w:r>
        <w:rPr>
          <w:color w:val="231F20"/>
          <w:spacing w:val="-2"/>
          <w:sz w:val="20"/>
        </w:rPr>
        <w:t> </w:t>
      </w:r>
      <w:r>
        <w:rPr>
          <w:color w:val="231F20"/>
          <w:sz w:val="20"/>
        </w:rPr>
        <w:t>L.</w:t>
      </w:r>
      <w:r>
        <w:rPr>
          <w:color w:val="231F20"/>
          <w:spacing w:val="-2"/>
          <w:sz w:val="20"/>
        </w:rPr>
        <w:t> </w:t>
      </w:r>
      <w:r>
        <w:rPr>
          <w:color w:val="231F20"/>
          <w:sz w:val="20"/>
        </w:rPr>
        <w:t>C.</w:t>
      </w:r>
      <w:r>
        <w:rPr>
          <w:color w:val="231F20"/>
          <w:spacing w:val="-2"/>
          <w:sz w:val="20"/>
        </w:rPr>
        <w:t> </w:t>
      </w:r>
      <w:r>
        <w:rPr>
          <w:color w:val="231F20"/>
          <w:sz w:val="20"/>
        </w:rPr>
        <w:t>Chow,</w:t>
      </w:r>
      <w:r>
        <w:rPr>
          <w:color w:val="231F20"/>
          <w:spacing w:val="-2"/>
          <w:sz w:val="20"/>
        </w:rPr>
        <w:t> </w:t>
      </w:r>
      <w:r>
        <w:rPr>
          <w:color w:val="231F20"/>
          <w:sz w:val="20"/>
        </w:rPr>
        <w:t>J.</w:t>
      </w:r>
      <w:r>
        <w:rPr>
          <w:color w:val="231F20"/>
          <w:spacing w:val="-4"/>
          <w:sz w:val="20"/>
        </w:rPr>
        <w:t> </w:t>
      </w:r>
      <w:r>
        <w:rPr>
          <w:color w:val="231F20"/>
          <w:sz w:val="20"/>
        </w:rPr>
        <w:t>E.</w:t>
      </w:r>
      <w:r>
        <w:rPr>
          <w:color w:val="231F20"/>
          <w:spacing w:val="-2"/>
          <w:sz w:val="20"/>
        </w:rPr>
        <w:t> </w:t>
      </w:r>
      <w:r>
        <w:rPr>
          <w:color w:val="231F20"/>
          <w:sz w:val="20"/>
        </w:rPr>
        <w:t>Navedo.</w:t>
      </w:r>
      <w:r>
        <w:rPr>
          <w:color w:val="231F20"/>
          <w:spacing w:val="-2"/>
          <w:sz w:val="20"/>
        </w:rPr>
        <w:t> </w:t>
      </w:r>
      <w:r>
        <w:rPr>
          <w:color w:val="231F20"/>
          <w:sz w:val="20"/>
        </w:rPr>
        <w:t>“Effects</w:t>
      </w:r>
      <w:r>
        <w:rPr>
          <w:color w:val="231F20"/>
          <w:spacing w:val="-3"/>
          <w:sz w:val="20"/>
        </w:rPr>
        <w:t> </w:t>
      </w:r>
      <w:r>
        <w:rPr>
          <w:color w:val="231F20"/>
          <w:sz w:val="20"/>
        </w:rPr>
        <w:t>of</w:t>
      </w:r>
      <w:r>
        <w:rPr>
          <w:color w:val="231F20"/>
          <w:spacing w:val="-4"/>
          <w:sz w:val="20"/>
        </w:rPr>
        <w:t> </w:t>
      </w:r>
      <w:r>
        <w:rPr>
          <w:color w:val="231F20"/>
          <w:sz w:val="20"/>
        </w:rPr>
        <w:t>spray</w:t>
      </w:r>
      <w:r>
        <w:rPr>
          <w:color w:val="231F20"/>
          <w:spacing w:val="-2"/>
          <w:sz w:val="20"/>
        </w:rPr>
        <w:t> </w:t>
      </w:r>
      <w:r>
        <w:rPr>
          <w:color w:val="231F20"/>
          <w:sz w:val="20"/>
        </w:rPr>
        <w:t>characteristics</w:t>
      </w:r>
      <w:r>
        <w:rPr>
          <w:color w:val="231F20"/>
          <w:spacing w:val="-2"/>
          <w:sz w:val="20"/>
        </w:rPr>
        <w:t> </w:t>
      </w:r>
      <w:r>
        <w:rPr>
          <w:color w:val="231F20"/>
          <w:sz w:val="20"/>
        </w:rPr>
        <w:t>on</w:t>
      </w:r>
      <w:r>
        <w:rPr>
          <w:color w:val="231F20"/>
          <w:spacing w:val="-2"/>
          <w:sz w:val="20"/>
        </w:rPr>
        <w:t> </w:t>
      </w:r>
      <w:r>
        <w:rPr>
          <w:color w:val="231F20"/>
          <w:sz w:val="20"/>
        </w:rPr>
        <w:t>critical</w:t>
      </w:r>
      <w:r>
        <w:rPr>
          <w:color w:val="231F20"/>
          <w:spacing w:val="-2"/>
          <w:sz w:val="20"/>
        </w:rPr>
        <w:t> </w:t>
      </w:r>
      <w:r>
        <w:rPr>
          <w:color w:val="231F20"/>
          <w:sz w:val="20"/>
        </w:rPr>
        <w:t>heat</w:t>
      </w:r>
      <w:r>
        <w:rPr>
          <w:color w:val="231F20"/>
          <w:spacing w:val="-2"/>
          <w:sz w:val="20"/>
        </w:rPr>
        <w:t> </w:t>
      </w:r>
      <w:r>
        <w:rPr>
          <w:color w:val="231F20"/>
          <w:sz w:val="20"/>
        </w:rPr>
        <w:t>flux</w:t>
      </w:r>
      <w:r>
        <w:rPr>
          <w:color w:val="231F20"/>
          <w:spacing w:val="-2"/>
          <w:sz w:val="20"/>
        </w:rPr>
        <w:t> </w:t>
      </w:r>
      <w:r>
        <w:rPr>
          <w:color w:val="231F20"/>
          <w:sz w:val="20"/>
        </w:rPr>
        <w:t>in</w:t>
      </w:r>
      <w:r>
        <w:rPr>
          <w:color w:val="231F20"/>
          <w:spacing w:val="-2"/>
          <w:sz w:val="20"/>
        </w:rPr>
        <w:t> </w:t>
      </w:r>
      <w:r>
        <w:rPr>
          <w:color w:val="231F20"/>
          <w:sz w:val="20"/>
        </w:rPr>
        <w:t>subcooled water spray cooling,” International Journal of Heat and Mass Transfer, 45, 4033-4043(2002).</w:t>
      </w:r>
    </w:p>
    <w:p>
      <w:pPr>
        <w:pStyle w:val="ListParagraph"/>
        <w:numPr>
          <w:ilvl w:val="0"/>
          <w:numId w:val="2"/>
        </w:numPr>
        <w:tabs>
          <w:tab w:pos="635" w:val="left" w:leader="none"/>
        </w:tabs>
        <w:spacing w:line="240" w:lineRule="auto" w:before="0" w:after="0"/>
        <w:ind w:left="355" w:right="855" w:firstLine="0"/>
        <w:jc w:val="left"/>
        <w:rPr>
          <w:sz w:val="20"/>
        </w:rPr>
      </w:pPr>
      <w:r>
        <w:rPr>
          <w:color w:val="231F20"/>
          <w:sz w:val="20"/>
        </w:rPr>
        <w:t>Navedo</w:t>
      </w:r>
      <w:r>
        <w:rPr>
          <w:color w:val="231F20"/>
          <w:spacing w:val="-2"/>
          <w:sz w:val="20"/>
        </w:rPr>
        <w:t> </w:t>
      </w:r>
      <w:r>
        <w:rPr>
          <w:color w:val="231F20"/>
          <w:sz w:val="20"/>
        </w:rPr>
        <w:t>J</w:t>
      </w:r>
      <w:r>
        <w:rPr>
          <w:color w:val="231F20"/>
          <w:spacing w:val="-3"/>
          <w:sz w:val="20"/>
        </w:rPr>
        <w:t> </w:t>
      </w:r>
      <w:r>
        <w:rPr>
          <w:color w:val="231F20"/>
          <w:sz w:val="20"/>
        </w:rPr>
        <w:t>E</w:t>
      </w:r>
      <w:r>
        <w:rPr>
          <w:color w:val="231F20"/>
          <w:spacing w:val="-3"/>
          <w:sz w:val="20"/>
        </w:rPr>
        <w:t> </w:t>
      </w:r>
      <w:r>
        <w:rPr>
          <w:color w:val="231F20"/>
          <w:sz w:val="20"/>
        </w:rPr>
        <w:t>.</w:t>
      </w:r>
      <w:r>
        <w:rPr>
          <w:color w:val="231F20"/>
          <w:spacing w:val="-2"/>
          <w:sz w:val="20"/>
        </w:rPr>
        <w:t> </w:t>
      </w:r>
      <w:r>
        <w:rPr>
          <w:color w:val="231F20"/>
          <w:sz w:val="20"/>
        </w:rPr>
        <w:t>Parametric</w:t>
      </w:r>
      <w:r>
        <w:rPr>
          <w:color w:val="231F20"/>
          <w:spacing w:val="-2"/>
          <w:sz w:val="20"/>
        </w:rPr>
        <w:t> </w:t>
      </w:r>
      <w:r>
        <w:rPr>
          <w:color w:val="231F20"/>
          <w:sz w:val="20"/>
        </w:rPr>
        <w:t>effects</w:t>
      </w:r>
      <w:r>
        <w:rPr>
          <w:color w:val="231F20"/>
          <w:spacing w:val="-2"/>
          <w:sz w:val="20"/>
        </w:rPr>
        <w:t> </w:t>
      </w:r>
      <w:r>
        <w:rPr>
          <w:color w:val="231F20"/>
          <w:sz w:val="20"/>
        </w:rPr>
        <w:t>of</w:t>
      </w:r>
      <w:r>
        <w:rPr>
          <w:color w:val="231F20"/>
          <w:spacing w:val="-2"/>
          <w:sz w:val="20"/>
        </w:rPr>
        <w:t> </w:t>
      </w:r>
      <w:r>
        <w:rPr>
          <w:color w:val="231F20"/>
          <w:sz w:val="20"/>
        </w:rPr>
        <w:t>spray</w:t>
      </w:r>
      <w:r>
        <w:rPr>
          <w:color w:val="231F20"/>
          <w:spacing w:val="-2"/>
          <w:sz w:val="20"/>
        </w:rPr>
        <w:t> </w:t>
      </w:r>
      <w:r>
        <w:rPr>
          <w:color w:val="231F20"/>
          <w:sz w:val="20"/>
        </w:rPr>
        <w:t>characteristics</w:t>
      </w:r>
      <w:r>
        <w:rPr>
          <w:color w:val="231F20"/>
          <w:spacing w:val="-4"/>
          <w:sz w:val="20"/>
        </w:rPr>
        <w:t> </w:t>
      </w:r>
      <w:r>
        <w:rPr>
          <w:color w:val="231F20"/>
          <w:sz w:val="20"/>
        </w:rPr>
        <w:t>on</w:t>
      </w:r>
      <w:r>
        <w:rPr>
          <w:color w:val="231F20"/>
          <w:spacing w:val="-2"/>
          <w:sz w:val="20"/>
        </w:rPr>
        <w:t> </w:t>
      </w:r>
      <w:r>
        <w:rPr>
          <w:color w:val="231F20"/>
          <w:sz w:val="20"/>
        </w:rPr>
        <w:t>spray</w:t>
      </w:r>
      <w:r>
        <w:rPr>
          <w:color w:val="231F20"/>
          <w:spacing w:val="-2"/>
          <w:sz w:val="20"/>
        </w:rPr>
        <w:t> </w:t>
      </w:r>
      <w:r>
        <w:rPr>
          <w:color w:val="231F20"/>
          <w:sz w:val="20"/>
        </w:rPr>
        <w:t>cooling</w:t>
      </w:r>
      <w:r>
        <w:rPr>
          <w:color w:val="231F20"/>
          <w:spacing w:val="-3"/>
          <w:sz w:val="20"/>
        </w:rPr>
        <w:t> </w:t>
      </w:r>
      <w:r>
        <w:rPr>
          <w:color w:val="231F20"/>
          <w:sz w:val="20"/>
        </w:rPr>
        <w:t>heat</w:t>
      </w:r>
      <w:r>
        <w:rPr>
          <w:color w:val="231F20"/>
          <w:spacing w:val="-2"/>
          <w:sz w:val="20"/>
        </w:rPr>
        <w:t> </w:t>
      </w:r>
      <w:r>
        <w:rPr>
          <w:color w:val="231F20"/>
          <w:sz w:val="20"/>
        </w:rPr>
        <w:t>transfer.</w:t>
      </w:r>
      <w:r>
        <w:rPr>
          <w:color w:val="231F20"/>
          <w:spacing w:val="-2"/>
          <w:sz w:val="20"/>
        </w:rPr>
        <w:t> </w:t>
      </w:r>
      <w:r>
        <w:rPr>
          <w:color w:val="231F20"/>
          <w:sz w:val="20"/>
        </w:rPr>
        <w:t>Orlando,</w:t>
      </w:r>
      <w:r>
        <w:rPr>
          <w:color w:val="231F20"/>
          <w:spacing w:val="-2"/>
          <w:sz w:val="20"/>
        </w:rPr>
        <w:t> </w:t>
      </w:r>
      <w:r>
        <w:rPr>
          <w:color w:val="231F20"/>
          <w:sz w:val="20"/>
        </w:rPr>
        <w:t>Florida: University of Central Florida(2000).</w:t>
      </w:r>
    </w:p>
    <w:p>
      <w:pPr>
        <w:pStyle w:val="ListParagraph"/>
        <w:numPr>
          <w:ilvl w:val="0"/>
          <w:numId w:val="2"/>
        </w:numPr>
        <w:tabs>
          <w:tab w:pos="638" w:val="left" w:leader="none"/>
        </w:tabs>
        <w:spacing w:line="240" w:lineRule="auto" w:before="1" w:after="0"/>
        <w:ind w:left="355" w:right="651" w:firstLine="0"/>
        <w:jc w:val="left"/>
        <w:rPr>
          <w:sz w:val="20"/>
        </w:rPr>
      </w:pPr>
      <w:r>
        <w:rPr>
          <w:color w:val="231F20"/>
          <w:sz w:val="20"/>
        </w:rPr>
        <w:t>Shaojun Zhang, Zhirui Bian, Chunyan Yang, Yanhua Shan . “Effects of surface-to-nozzle distance and high-temperature</w:t>
      </w:r>
      <w:r>
        <w:rPr>
          <w:color w:val="231F20"/>
          <w:spacing w:val="-4"/>
          <w:sz w:val="20"/>
        </w:rPr>
        <w:t> </w:t>
      </w:r>
      <w:r>
        <w:rPr>
          <w:color w:val="231F20"/>
          <w:sz w:val="20"/>
        </w:rPr>
        <w:t>plate’s</w:t>
      </w:r>
      <w:r>
        <w:rPr>
          <w:color w:val="231F20"/>
          <w:spacing w:val="-3"/>
          <w:sz w:val="20"/>
        </w:rPr>
        <w:t> </w:t>
      </w:r>
      <w:r>
        <w:rPr>
          <w:color w:val="231F20"/>
          <w:sz w:val="20"/>
        </w:rPr>
        <w:t>surface</w:t>
      </w:r>
      <w:r>
        <w:rPr>
          <w:color w:val="231F20"/>
          <w:spacing w:val="-3"/>
          <w:sz w:val="20"/>
        </w:rPr>
        <w:t> </w:t>
      </w:r>
      <w:r>
        <w:rPr>
          <w:color w:val="231F20"/>
          <w:sz w:val="20"/>
        </w:rPr>
        <w:t>temperature</w:t>
      </w:r>
      <w:r>
        <w:rPr>
          <w:color w:val="231F20"/>
          <w:spacing w:val="-4"/>
          <w:sz w:val="20"/>
        </w:rPr>
        <w:t> </w:t>
      </w:r>
      <w:r>
        <w:rPr>
          <w:color w:val="231F20"/>
          <w:sz w:val="20"/>
        </w:rPr>
        <w:t>on</w:t>
      </w:r>
      <w:r>
        <w:rPr>
          <w:color w:val="231F20"/>
          <w:spacing w:val="-3"/>
          <w:sz w:val="20"/>
        </w:rPr>
        <w:t> </w:t>
      </w:r>
      <w:r>
        <w:rPr>
          <w:color w:val="231F20"/>
          <w:sz w:val="20"/>
        </w:rPr>
        <w:t>spray</w:t>
      </w:r>
      <w:r>
        <w:rPr>
          <w:color w:val="231F20"/>
          <w:spacing w:val="-3"/>
          <w:sz w:val="20"/>
        </w:rPr>
        <w:t> </w:t>
      </w:r>
      <w:r>
        <w:rPr>
          <w:color w:val="231F20"/>
          <w:sz w:val="20"/>
        </w:rPr>
        <w:t>cooling</w:t>
      </w:r>
      <w:r>
        <w:rPr>
          <w:color w:val="231F20"/>
          <w:spacing w:val="-3"/>
          <w:sz w:val="20"/>
        </w:rPr>
        <w:t> </w:t>
      </w:r>
      <w:r>
        <w:rPr>
          <w:color w:val="231F20"/>
          <w:sz w:val="20"/>
        </w:rPr>
        <w:t>heat</w:t>
      </w:r>
      <w:r>
        <w:rPr>
          <w:color w:val="231F20"/>
          <w:spacing w:val="-3"/>
          <w:sz w:val="20"/>
        </w:rPr>
        <w:t> </w:t>
      </w:r>
      <w:r>
        <w:rPr>
          <w:color w:val="231F20"/>
          <w:sz w:val="20"/>
        </w:rPr>
        <w:t>transfer</w:t>
      </w:r>
      <w:r>
        <w:rPr>
          <w:color w:val="231F20"/>
          <w:spacing w:val="-3"/>
          <w:sz w:val="20"/>
        </w:rPr>
        <w:t> </w:t>
      </w:r>
      <w:r>
        <w:rPr>
          <w:color w:val="231F20"/>
          <w:sz w:val="20"/>
        </w:rPr>
        <w:t>coefficient.”</w:t>
      </w:r>
      <w:r>
        <w:rPr>
          <w:color w:val="231F20"/>
          <w:spacing w:val="-4"/>
          <w:sz w:val="20"/>
        </w:rPr>
        <w:t> </w:t>
      </w:r>
      <w:r>
        <w:rPr>
          <w:color w:val="231F20"/>
          <w:sz w:val="20"/>
        </w:rPr>
        <w:t>Journal</w:t>
      </w:r>
      <w:r>
        <w:rPr>
          <w:color w:val="231F20"/>
          <w:spacing w:val="-3"/>
          <w:sz w:val="20"/>
        </w:rPr>
        <w:t> </w:t>
      </w:r>
      <w:r>
        <w:rPr>
          <w:color w:val="231F20"/>
          <w:sz w:val="20"/>
        </w:rPr>
        <w:t>of</w:t>
      </w:r>
      <w:r>
        <w:rPr>
          <w:color w:val="231F20"/>
          <w:spacing w:val="-4"/>
          <w:sz w:val="20"/>
        </w:rPr>
        <w:t> </w:t>
      </w:r>
      <w:r>
        <w:rPr>
          <w:color w:val="231F20"/>
          <w:sz w:val="20"/>
        </w:rPr>
        <w:t>University of Science and Technology Beijing, 1, 67-69(2007).</w:t>
      </w:r>
    </w:p>
    <w:p>
      <w:pPr>
        <w:pStyle w:val="ListParagraph"/>
        <w:numPr>
          <w:ilvl w:val="0"/>
          <w:numId w:val="2"/>
        </w:numPr>
        <w:tabs>
          <w:tab w:pos="638" w:val="left" w:leader="none"/>
        </w:tabs>
        <w:spacing w:line="240" w:lineRule="auto" w:before="0" w:after="0"/>
        <w:ind w:left="638" w:right="0" w:hanging="283"/>
        <w:jc w:val="left"/>
        <w:rPr>
          <w:sz w:val="20"/>
        </w:rPr>
      </w:pPr>
      <w:r>
        <w:rPr>
          <w:color w:val="231F20"/>
          <w:sz w:val="20"/>
        </w:rPr>
        <w:t>Eric</w:t>
      </w:r>
      <w:r>
        <w:rPr>
          <w:color w:val="231F20"/>
          <w:spacing w:val="-2"/>
          <w:sz w:val="20"/>
        </w:rPr>
        <w:t> </w:t>
      </w:r>
      <w:r>
        <w:rPr>
          <w:color w:val="231F20"/>
          <w:sz w:val="20"/>
        </w:rPr>
        <w:t>A.</w:t>
      </w:r>
      <w:r>
        <w:rPr>
          <w:color w:val="231F20"/>
          <w:spacing w:val="-2"/>
          <w:sz w:val="20"/>
        </w:rPr>
        <w:t> </w:t>
      </w:r>
      <w:r>
        <w:rPr>
          <w:color w:val="231F20"/>
          <w:sz w:val="20"/>
        </w:rPr>
        <w:t>Silk,</w:t>
      </w:r>
      <w:r>
        <w:rPr>
          <w:color w:val="231F20"/>
          <w:spacing w:val="-1"/>
          <w:sz w:val="20"/>
        </w:rPr>
        <w:t> </w:t>
      </w:r>
      <w:r>
        <w:rPr>
          <w:color w:val="231F20"/>
          <w:sz w:val="20"/>
        </w:rPr>
        <w:t>Jungho</w:t>
      </w:r>
      <w:r>
        <w:rPr>
          <w:color w:val="231F20"/>
          <w:spacing w:val="-3"/>
          <w:sz w:val="20"/>
        </w:rPr>
        <w:t> </w:t>
      </w:r>
      <w:r>
        <w:rPr>
          <w:color w:val="231F20"/>
          <w:sz w:val="20"/>
        </w:rPr>
        <w:t>Kim,</w:t>
      </w:r>
      <w:r>
        <w:rPr>
          <w:color w:val="231F20"/>
          <w:spacing w:val="-1"/>
          <w:sz w:val="20"/>
        </w:rPr>
        <w:t> </w:t>
      </w:r>
      <w:r>
        <w:rPr>
          <w:color w:val="231F20"/>
          <w:sz w:val="20"/>
        </w:rPr>
        <w:t>Ken</w:t>
      </w:r>
      <w:r>
        <w:rPr>
          <w:color w:val="231F20"/>
          <w:spacing w:val="-2"/>
          <w:sz w:val="20"/>
        </w:rPr>
        <w:t> </w:t>
      </w:r>
      <w:r>
        <w:rPr>
          <w:color w:val="231F20"/>
          <w:sz w:val="20"/>
        </w:rPr>
        <w:t>Kiger</w:t>
      </w:r>
      <w:r>
        <w:rPr>
          <w:color w:val="231F20"/>
          <w:spacing w:val="-3"/>
          <w:sz w:val="20"/>
        </w:rPr>
        <w:t> </w:t>
      </w:r>
      <w:r>
        <w:rPr>
          <w:color w:val="231F20"/>
          <w:sz w:val="20"/>
        </w:rPr>
        <w:t>.</w:t>
      </w:r>
      <w:r>
        <w:rPr>
          <w:color w:val="231F20"/>
          <w:spacing w:val="-1"/>
          <w:sz w:val="20"/>
        </w:rPr>
        <w:t> </w:t>
      </w:r>
      <w:r>
        <w:rPr>
          <w:color w:val="231F20"/>
          <w:sz w:val="20"/>
        </w:rPr>
        <w:t>“Spray</w:t>
      </w:r>
      <w:r>
        <w:rPr>
          <w:color w:val="231F20"/>
          <w:spacing w:val="-2"/>
          <w:sz w:val="20"/>
        </w:rPr>
        <w:t> </w:t>
      </w:r>
      <w:r>
        <w:rPr>
          <w:color w:val="231F20"/>
          <w:sz w:val="20"/>
        </w:rPr>
        <w:t>cooling</w:t>
      </w:r>
      <w:r>
        <w:rPr>
          <w:color w:val="231F20"/>
          <w:spacing w:val="-2"/>
          <w:sz w:val="20"/>
        </w:rPr>
        <w:t> </w:t>
      </w:r>
      <w:r>
        <w:rPr>
          <w:color w:val="231F20"/>
          <w:sz w:val="20"/>
        </w:rPr>
        <w:t>of</w:t>
      </w:r>
      <w:r>
        <w:rPr>
          <w:color w:val="231F20"/>
          <w:spacing w:val="-2"/>
          <w:sz w:val="20"/>
        </w:rPr>
        <w:t> </w:t>
      </w:r>
      <w:r>
        <w:rPr>
          <w:color w:val="231F20"/>
          <w:sz w:val="20"/>
        </w:rPr>
        <w:t>enhanced</w:t>
      </w:r>
      <w:r>
        <w:rPr>
          <w:color w:val="231F20"/>
          <w:spacing w:val="-2"/>
          <w:sz w:val="20"/>
        </w:rPr>
        <w:t> </w:t>
      </w:r>
      <w:r>
        <w:rPr>
          <w:color w:val="231F20"/>
          <w:sz w:val="20"/>
        </w:rPr>
        <w:t>surfaces:</w:t>
      </w:r>
      <w:r>
        <w:rPr>
          <w:color w:val="231F20"/>
          <w:spacing w:val="-2"/>
          <w:sz w:val="20"/>
        </w:rPr>
        <w:t> </w:t>
      </w:r>
      <w:r>
        <w:rPr>
          <w:color w:val="231F20"/>
          <w:sz w:val="20"/>
        </w:rPr>
        <w:t>Impact</w:t>
      </w:r>
      <w:r>
        <w:rPr>
          <w:color w:val="231F20"/>
          <w:spacing w:val="-1"/>
          <w:sz w:val="20"/>
        </w:rPr>
        <w:t> </w:t>
      </w:r>
      <w:r>
        <w:rPr>
          <w:color w:val="231F20"/>
          <w:sz w:val="20"/>
        </w:rPr>
        <w:t>of</w:t>
      </w:r>
      <w:r>
        <w:rPr>
          <w:color w:val="231F20"/>
          <w:spacing w:val="-2"/>
          <w:sz w:val="20"/>
        </w:rPr>
        <w:t> </w:t>
      </w:r>
      <w:r>
        <w:rPr>
          <w:color w:val="231F20"/>
          <w:sz w:val="20"/>
        </w:rPr>
        <w:t>structured</w:t>
      </w:r>
      <w:r>
        <w:rPr>
          <w:color w:val="231F20"/>
          <w:spacing w:val="-2"/>
          <w:sz w:val="20"/>
        </w:rPr>
        <w:t> surface</w:t>
      </w:r>
    </w:p>
    <w:p>
      <w:pPr>
        <w:spacing w:after="0" w:line="240" w:lineRule="auto"/>
        <w:jc w:val="left"/>
        <w:rPr>
          <w:sz w:val="20"/>
        </w:rPr>
        <w:sectPr>
          <w:pgSz w:w="10890" w:h="14860"/>
          <w:pgMar w:header="713" w:footer="0" w:top="900" w:bottom="280" w:left="460" w:right="600"/>
        </w:sectPr>
      </w:pPr>
    </w:p>
    <w:p>
      <w:pPr>
        <w:pStyle w:val="BodyText"/>
        <w:spacing w:before="150"/>
      </w:pPr>
    </w:p>
    <w:p>
      <w:pPr>
        <w:pStyle w:val="BodyText"/>
        <w:spacing w:before="1"/>
        <w:ind w:left="411" w:right="168"/>
      </w:pPr>
      <w:r>
        <w:rPr>
          <w:color w:val="231F20"/>
        </w:rPr>
        <w:t>geometry</w:t>
      </w:r>
      <w:r>
        <w:rPr>
          <w:color w:val="231F20"/>
          <w:spacing w:val="-3"/>
        </w:rPr>
        <w:t> </w:t>
      </w:r>
      <w:r>
        <w:rPr>
          <w:color w:val="231F20"/>
        </w:rPr>
        <w:t>and</w:t>
      </w:r>
      <w:r>
        <w:rPr>
          <w:color w:val="231F20"/>
          <w:spacing w:val="-3"/>
        </w:rPr>
        <w:t> </w:t>
      </w:r>
      <w:r>
        <w:rPr>
          <w:color w:val="231F20"/>
        </w:rPr>
        <w:t>spray</w:t>
      </w:r>
      <w:r>
        <w:rPr>
          <w:color w:val="231F20"/>
          <w:spacing w:val="-3"/>
        </w:rPr>
        <w:t> </w:t>
      </w:r>
      <w:r>
        <w:rPr>
          <w:color w:val="231F20"/>
        </w:rPr>
        <w:t>axis</w:t>
      </w:r>
      <w:r>
        <w:rPr>
          <w:color w:val="231F20"/>
          <w:spacing w:val="-3"/>
        </w:rPr>
        <w:t> </w:t>
      </w:r>
      <w:r>
        <w:rPr>
          <w:color w:val="231F20"/>
        </w:rPr>
        <w:t>inclination,”</w:t>
      </w:r>
      <w:r>
        <w:rPr>
          <w:color w:val="231F20"/>
          <w:spacing w:val="-5"/>
        </w:rPr>
        <w:t> </w:t>
      </w:r>
      <w:r>
        <w:rPr>
          <w:color w:val="231F20"/>
        </w:rPr>
        <w:t>International</w:t>
      </w:r>
      <w:r>
        <w:rPr>
          <w:color w:val="231F20"/>
          <w:spacing w:val="-4"/>
        </w:rPr>
        <w:t> </w:t>
      </w:r>
      <w:r>
        <w:rPr>
          <w:color w:val="231F20"/>
        </w:rPr>
        <w:t>Journal</w:t>
      </w:r>
      <w:r>
        <w:rPr>
          <w:color w:val="231F20"/>
          <w:spacing w:val="-3"/>
        </w:rPr>
        <w:t> </w:t>
      </w:r>
      <w:r>
        <w:rPr>
          <w:color w:val="231F20"/>
        </w:rPr>
        <w:t>of</w:t>
      </w:r>
      <w:r>
        <w:rPr>
          <w:color w:val="231F20"/>
          <w:spacing w:val="-3"/>
        </w:rPr>
        <w:t> </w:t>
      </w:r>
      <w:r>
        <w:rPr>
          <w:color w:val="231F20"/>
        </w:rPr>
        <w:t>Heat</w:t>
      </w:r>
      <w:r>
        <w:rPr>
          <w:color w:val="231F20"/>
          <w:spacing w:val="-3"/>
        </w:rPr>
        <w:t> </w:t>
      </w:r>
      <w:r>
        <w:rPr>
          <w:color w:val="231F20"/>
        </w:rPr>
        <w:t>and</w:t>
      </w:r>
      <w:r>
        <w:rPr>
          <w:color w:val="231F20"/>
          <w:spacing w:val="-2"/>
        </w:rPr>
        <w:t> </w:t>
      </w:r>
      <w:r>
        <w:rPr>
          <w:color w:val="231F20"/>
        </w:rPr>
        <w:t>Mass</w:t>
      </w:r>
      <w:r>
        <w:rPr>
          <w:color w:val="231F20"/>
          <w:spacing w:val="-4"/>
        </w:rPr>
        <w:t> </w:t>
      </w:r>
      <w:r>
        <w:rPr>
          <w:color w:val="231F20"/>
        </w:rPr>
        <w:t>Transfer,</w:t>
      </w:r>
      <w:r>
        <w:rPr>
          <w:color w:val="231F20"/>
          <w:spacing w:val="-5"/>
        </w:rPr>
        <w:t> </w:t>
      </w:r>
      <w:r>
        <w:rPr>
          <w:color w:val="231F20"/>
        </w:rPr>
        <w:t>49(25-26),</w:t>
      </w:r>
      <w:r>
        <w:rPr>
          <w:color w:val="231F20"/>
          <w:spacing w:val="-3"/>
        </w:rPr>
        <w:t> </w:t>
      </w:r>
      <w:r>
        <w:rPr>
          <w:color w:val="231F20"/>
        </w:rPr>
        <w:t>4910- </w:t>
      </w:r>
      <w:r>
        <w:rPr>
          <w:color w:val="231F20"/>
          <w:spacing w:val="-2"/>
        </w:rPr>
        <w:t>4920(2006).</w:t>
      </w:r>
    </w:p>
    <w:p>
      <w:pPr>
        <w:pStyle w:val="ListParagraph"/>
        <w:numPr>
          <w:ilvl w:val="0"/>
          <w:numId w:val="2"/>
        </w:numPr>
        <w:tabs>
          <w:tab w:pos="692" w:val="left" w:leader="none"/>
        </w:tabs>
        <w:spacing w:line="240" w:lineRule="auto" w:before="1" w:after="0"/>
        <w:ind w:left="411" w:right="740" w:firstLine="0"/>
        <w:jc w:val="left"/>
        <w:rPr>
          <w:sz w:val="20"/>
        </w:rPr>
      </w:pPr>
      <w:r>
        <w:rPr>
          <w:color w:val="231F20"/>
          <w:sz w:val="20"/>
        </w:rPr>
        <w:t>M.</w:t>
      </w:r>
      <w:r>
        <w:rPr>
          <w:color w:val="231F20"/>
          <w:spacing w:val="-2"/>
          <w:sz w:val="20"/>
        </w:rPr>
        <w:t> </w:t>
      </w:r>
      <w:r>
        <w:rPr>
          <w:color w:val="231F20"/>
          <w:sz w:val="20"/>
        </w:rPr>
        <w:t>R.</w:t>
      </w:r>
      <w:r>
        <w:rPr>
          <w:color w:val="231F20"/>
          <w:spacing w:val="-3"/>
          <w:sz w:val="20"/>
        </w:rPr>
        <w:t> </w:t>
      </w:r>
      <w:r>
        <w:rPr>
          <w:color w:val="231F20"/>
          <w:sz w:val="20"/>
        </w:rPr>
        <w:t>Halder,</w:t>
      </w:r>
      <w:r>
        <w:rPr>
          <w:color w:val="231F20"/>
          <w:spacing w:val="-3"/>
          <w:sz w:val="20"/>
        </w:rPr>
        <w:t> </w:t>
      </w:r>
      <w:r>
        <w:rPr>
          <w:color w:val="231F20"/>
          <w:sz w:val="20"/>
        </w:rPr>
        <w:t>S.</w:t>
      </w:r>
      <w:r>
        <w:rPr>
          <w:color w:val="231F20"/>
          <w:spacing w:val="-3"/>
          <w:sz w:val="20"/>
        </w:rPr>
        <w:t> </w:t>
      </w:r>
      <w:r>
        <w:rPr>
          <w:color w:val="231F20"/>
          <w:sz w:val="20"/>
        </w:rPr>
        <w:t>K.</w:t>
      </w:r>
      <w:r>
        <w:rPr>
          <w:color w:val="231F20"/>
          <w:spacing w:val="-3"/>
          <w:sz w:val="20"/>
        </w:rPr>
        <w:t> </w:t>
      </w:r>
      <w:r>
        <w:rPr>
          <w:color w:val="231F20"/>
          <w:sz w:val="20"/>
        </w:rPr>
        <w:t>Dash,</w:t>
      </w:r>
      <w:r>
        <w:rPr>
          <w:color w:val="231F20"/>
          <w:spacing w:val="-3"/>
          <w:sz w:val="20"/>
        </w:rPr>
        <w:t> </w:t>
      </w:r>
      <w:r>
        <w:rPr>
          <w:color w:val="231F20"/>
          <w:sz w:val="20"/>
        </w:rPr>
        <w:t>S.</w:t>
      </w:r>
      <w:r>
        <w:rPr>
          <w:color w:val="231F20"/>
          <w:spacing w:val="-3"/>
          <w:sz w:val="20"/>
        </w:rPr>
        <w:t> </w:t>
      </w:r>
      <w:r>
        <w:rPr>
          <w:color w:val="231F20"/>
          <w:sz w:val="20"/>
        </w:rPr>
        <w:t>K.</w:t>
      </w:r>
      <w:r>
        <w:rPr>
          <w:color w:val="231F20"/>
          <w:spacing w:val="-3"/>
          <w:sz w:val="20"/>
        </w:rPr>
        <w:t> </w:t>
      </w:r>
      <w:r>
        <w:rPr>
          <w:color w:val="231F20"/>
          <w:sz w:val="20"/>
        </w:rPr>
        <w:t>Som.</w:t>
      </w:r>
      <w:r>
        <w:rPr>
          <w:color w:val="231F20"/>
          <w:spacing w:val="-2"/>
          <w:sz w:val="20"/>
        </w:rPr>
        <w:t> </w:t>
      </w:r>
      <w:r>
        <w:rPr>
          <w:color w:val="231F20"/>
          <w:sz w:val="20"/>
        </w:rPr>
        <w:t>“A</w:t>
      </w:r>
      <w:r>
        <w:rPr>
          <w:color w:val="231F20"/>
          <w:spacing w:val="-3"/>
          <w:sz w:val="20"/>
        </w:rPr>
        <w:t> </w:t>
      </w:r>
      <w:r>
        <w:rPr>
          <w:color w:val="231F20"/>
          <w:sz w:val="20"/>
        </w:rPr>
        <w:t>numerical</w:t>
      </w:r>
      <w:r>
        <w:rPr>
          <w:color w:val="231F20"/>
          <w:spacing w:val="-2"/>
          <w:sz w:val="20"/>
        </w:rPr>
        <w:t> </w:t>
      </w:r>
      <w:r>
        <w:rPr>
          <w:color w:val="231F20"/>
          <w:sz w:val="20"/>
        </w:rPr>
        <w:t>and</w:t>
      </w:r>
      <w:r>
        <w:rPr>
          <w:color w:val="231F20"/>
          <w:spacing w:val="-3"/>
          <w:sz w:val="20"/>
        </w:rPr>
        <w:t> </w:t>
      </w:r>
      <w:r>
        <w:rPr>
          <w:color w:val="231F20"/>
          <w:sz w:val="20"/>
        </w:rPr>
        <w:t>experimental</w:t>
      </w:r>
      <w:r>
        <w:rPr>
          <w:color w:val="231F20"/>
          <w:spacing w:val="-2"/>
          <w:sz w:val="20"/>
        </w:rPr>
        <w:t> </w:t>
      </w:r>
      <w:r>
        <w:rPr>
          <w:color w:val="231F20"/>
          <w:sz w:val="20"/>
        </w:rPr>
        <w:t>investigation</w:t>
      </w:r>
      <w:r>
        <w:rPr>
          <w:color w:val="231F20"/>
          <w:spacing w:val="-2"/>
          <w:sz w:val="20"/>
        </w:rPr>
        <w:t> </w:t>
      </w:r>
      <w:r>
        <w:rPr>
          <w:color w:val="231F20"/>
          <w:sz w:val="20"/>
        </w:rPr>
        <w:t>on</w:t>
      </w:r>
      <w:r>
        <w:rPr>
          <w:color w:val="231F20"/>
          <w:spacing w:val="-2"/>
          <w:sz w:val="20"/>
        </w:rPr>
        <w:t> </w:t>
      </w:r>
      <w:r>
        <w:rPr>
          <w:color w:val="231F20"/>
          <w:sz w:val="20"/>
        </w:rPr>
        <w:t>the</w:t>
      </w:r>
      <w:r>
        <w:rPr>
          <w:color w:val="231F20"/>
          <w:spacing w:val="-2"/>
          <w:sz w:val="20"/>
        </w:rPr>
        <w:t> </w:t>
      </w:r>
      <w:r>
        <w:rPr>
          <w:color w:val="231F20"/>
          <w:sz w:val="20"/>
        </w:rPr>
        <w:t>coefficients</w:t>
      </w:r>
      <w:r>
        <w:rPr>
          <w:color w:val="231F20"/>
          <w:spacing w:val="-2"/>
          <w:sz w:val="20"/>
        </w:rPr>
        <w:t> </w:t>
      </w:r>
      <w:r>
        <w:rPr>
          <w:color w:val="231F20"/>
          <w:sz w:val="20"/>
        </w:rPr>
        <w:t>of discharge and the spray cone angle of a solid cone swirl nozzle,” Experimental Thermal and Fluid Science, 28(4), 297-305(2004).</w:t>
      </w:r>
    </w:p>
    <w:p>
      <w:pPr>
        <w:pStyle w:val="ListParagraph"/>
        <w:numPr>
          <w:ilvl w:val="0"/>
          <w:numId w:val="2"/>
        </w:numPr>
        <w:tabs>
          <w:tab w:pos="691" w:val="left" w:leader="none"/>
        </w:tabs>
        <w:spacing w:line="240" w:lineRule="auto" w:before="0" w:after="0"/>
        <w:ind w:left="411" w:right="699" w:firstLine="0"/>
        <w:jc w:val="left"/>
        <w:rPr>
          <w:sz w:val="20"/>
        </w:rPr>
      </w:pPr>
      <w:r>
        <w:rPr>
          <w:color w:val="231F20"/>
          <w:sz w:val="20"/>
        </w:rPr>
        <w:t>A. Datta, S. K. Som. “Numerical prediction of air core</w:t>
      </w:r>
      <w:r>
        <w:rPr>
          <w:color w:val="231F20"/>
          <w:spacing w:val="-1"/>
          <w:sz w:val="20"/>
        </w:rPr>
        <w:t> </w:t>
      </w:r>
      <w:r>
        <w:rPr>
          <w:color w:val="231F20"/>
          <w:sz w:val="20"/>
        </w:rPr>
        <w:t>diameter, coefficient of discharge and spray cone angle</w:t>
      </w:r>
      <w:r>
        <w:rPr>
          <w:color w:val="231F20"/>
          <w:spacing w:val="-5"/>
          <w:sz w:val="20"/>
        </w:rPr>
        <w:t> </w:t>
      </w:r>
      <w:r>
        <w:rPr>
          <w:color w:val="231F20"/>
          <w:sz w:val="20"/>
        </w:rPr>
        <w:t>of</w:t>
      </w:r>
      <w:r>
        <w:rPr>
          <w:color w:val="231F20"/>
          <w:spacing w:val="-1"/>
          <w:sz w:val="20"/>
        </w:rPr>
        <w:t> </w:t>
      </w:r>
      <w:r>
        <w:rPr>
          <w:color w:val="231F20"/>
          <w:sz w:val="20"/>
        </w:rPr>
        <w:t>a</w:t>
      </w:r>
      <w:r>
        <w:rPr>
          <w:color w:val="231F20"/>
          <w:spacing w:val="-2"/>
          <w:sz w:val="20"/>
        </w:rPr>
        <w:t> </w:t>
      </w:r>
      <w:r>
        <w:rPr>
          <w:color w:val="231F20"/>
          <w:sz w:val="20"/>
        </w:rPr>
        <w:t>swirl</w:t>
      </w:r>
      <w:r>
        <w:rPr>
          <w:color w:val="231F20"/>
          <w:spacing w:val="-2"/>
          <w:sz w:val="20"/>
        </w:rPr>
        <w:t> </w:t>
      </w:r>
      <w:r>
        <w:rPr>
          <w:color w:val="231F20"/>
          <w:sz w:val="20"/>
        </w:rPr>
        <w:t>spray</w:t>
      </w:r>
      <w:r>
        <w:rPr>
          <w:color w:val="231F20"/>
          <w:spacing w:val="-2"/>
          <w:sz w:val="20"/>
        </w:rPr>
        <w:t> </w:t>
      </w:r>
      <w:r>
        <w:rPr>
          <w:color w:val="231F20"/>
          <w:sz w:val="20"/>
        </w:rPr>
        <w:t>pressure</w:t>
      </w:r>
      <w:r>
        <w:rPr>
          <w:color w:val="231F20"/>
          <w:spacing w:val="-2"/>
          <w:sz w:val="20"/>
        </w:rPr>
        <w:t> </w:t>
      </w:r>
      <w:r>
        <w:rPr>
          <w:color w:val="231F20"/>
          <w:sz w:val="20"/>
        </w:rPr>
        <w:t>nozzle,”</w:t>
      </w:r>
      <w:r>
        <w:rPr>
          <w:color w:val="231F20"/>
          <w:spacing w:val="-2"/>
          <w:sz w:val="20"/>
        </w:rPr>
        <w:t> </w:t>
      </w:r>
      <w:r>
        <w:rPr>
          <w:color w:val="231F20"/>
          <w:sz w:val="20"/>
        </w:rPr>
        <w:t>International</w:t>
      </w:r>
      <w:r>
        <w:rPr>
          <w:color w:val="231F20"/>
          <w:spacing w:val="-2"/>
          <w:sz w:val="20"/>
        </w:rPr>
        <w:t> </w:t>
      </w:r>
      <w:r>
        <w:rPr>
          <w:color w:val="231F20"/>
          <w:sz w:val="20"/>
        </w:rPr>
        <w:t>Journal</w:t>
      </w:r>
      <w:r>
        <w:rPr>
          <w:color w:val="231F20"/>
          <w:spacing w:val="-2"/>
          <w:sz w:val="20"/>
        </w:rPr>
        <w:t> </w:t>
      </w:r>
      <w:r>
        <w:rPr>
          <w:color w:val="231F20"/>
          <w:sz w:val="20"/>
        </w:rPr>
        <w:t>of</w:t>
      </w:r>
      <w:r>
        <w:rPr>
          <w:color w:val="231F20"/>
          <w:spacing w:val="-2"/>
          <w:sz w:val="20"/>
        </w:rPr>
        <w:t> </w:t>
      </w:r>
      <w:r>
        <w:rPr>
          <w:color w:val="231F20"/>
          <w:sz w:val="20"/>
        </w:rPr>
        <w:t>Heat</w:t>
      </w:r>
      <w:r>
        <w:rPr>
          <w:color w:val="231F20"/>
          <w:spacing w:val="-2"/>
          <w:sz w:val="20"/>
        </w:rPr>
        <w:t> </w:t>
      </w:r>
      <w:r>
        <w:rPr>
          <w:color w:val="231F20"/>
          <w:sz w:val="20"/>
        </w:rPr>
        <w:t>and</w:t>
      </w:r>
      <w:r>
        <w:rPr>
          <w:color w:val="231F20"/>
          <w:spacing w:val="-1"/>
          <w:sz w:val="20"/>
        </w:rPr>
        <w:t> </w:t>
      </w:r>
      <w:r>
        <w:rPr>
          <w:color w:val="231F20"/>
          <w:sz w:val="20"/>
        </w:rPr>
        <w:t>Fluid</w:t>
      </w:r>
      <w:r>
        <w:rPr>
          <w:color w:val="231F20"/>
          <w:spacing w:val="-2"/>
          <w:sz w:val="20"/>
        </w:rPr>
        <w:t> </w:t>
      </w:r>
      <w:r>
        <w:rPr>
          <w:color w:val="231F20"/>
          <w:sz w:val="20"/>
        </w:rPr>
        <w:t>Flow,</w:t>
      </w:r>
      <w:r>
        <w:rPr>
          <w:color w:val="231F20"/>
          <w:spacing w:val="-2"/>
          <w:sz w:val="20"/>
        </w:rPr>
        <w:t> </w:t>
      </w:r>
      <w:r>
        <w:rPr>
          <w:color w:val="231F20"/>
          <w:sz w:val="20"/>
        </w:rPr>
        <w:t>21(4),</w:t>
      </w:r>
      <w:r>
        <w:rPr>
          <w:color w:val="231F20"/>
          <w:spacing w:val="46"/>
          <w:sz w:val="20"/>
        </w:rPr>
        <w:t> </w:t>
      </w:r>
      <w:r>
        <w:rPr>
          <w:color w:val="231F20"/>
          <w:sz w:val="20"/>
        </w:rPr>
        <w:t>412-</w:t>
      </w:r>
      <w:r>
        <w:rPr>
          <w:color w:val="231F20"/>
          <w:spacing w:val="-2"/>
          <w:sz w:val="20"/>
        </w:rPr>
        <w:t>419(2000).</w:t>
      </w:r>
    </w:p>
    <w:p>
      <w:pPr>
        <w:pStyle w:val="ListParagraph"/>
        <w:numPr>
          <w:ilvl w:val="0"/>
          <w:numId w:val="2"/>
        </w:numPr>
        <w:tabs>
          <w:tab w:pos="691" w:val="left" w:leader="none"/>
        </w:tabs>
        <w:spacing w:line="240" w:lineRule="auto" w:before="0" w:after="0"/>
        <w:ind w:left="411" w:right="1238" w:firstLine="0"/>
        <w:jc w:val="left"/>
        <w:rPr>
          <w:sz w:val="20"/>
        </w:rPr>
      </w:pPr>
      <w:r>
        <w:rPr>
          <w:color w:val="231F20"/>
          <w:sz w:val="20"/>
        </w:rPr>
        <w:t>Q.</w:t>
      </w:r>
      <w:r>
        <w:rPr>
          <w:color w:val="231F20"/>
          <w:spacing w:val="-2"/>
          <w:sz w:val="20"/>
        </w:rPr>
        <w:t> </w:t>
      </w:r>
      <w:r>
        <w:rPr>
          <w:color w:val="231F20"/>
          <w:sz w:val="20"/>
        </w:rPr>
        <w:t>Zhou,</w:t>
      </w:r>
      <w:r>
        <w:rPr>
          <w:color w:val="231F20"/>
          <w:spacing w:val="-2"/>
          <w:sz w:val="20"/>
        </w:rPr>
        <w:t> </w:t>
      </w:r>
      <w:r>
        <w:rPr>
          <w:color w:val="231F20"/>
          <w:sz w:val="20"/>
        </w:rPr>
        <w:t>P.</w:t>
      </w:r>
      <w:r>
        <w:rPr>
          <w:color w:val="231F20"/>
          <w:spacing w:val="-1"/>
          <w:sz w:val="20"/>
        </w:rPr>
        <w:t> </w:t>
      </w:r>
      <w:r>
        <w:rPr>
          <w:color w:val="231F20"/>
          <w:sz w:val="20"/>
        </w:rPr>
        <w:t>C.</w:t>
      </w:r>
      <w:r>
        <w:rPr>
          <w:color w:val="231F20"/>
          <w:spacing w:val="-1"/>
          <w:sz w:val="20"/>
        </w:rPr>
        <w:t> </w:t>
      </w:r>
      <w:r>
        <w:rPr>
          <w:color w:val="231F20"/>
          <w:sz w:val="20"/>
        </w:rPr>
        <w:t>H.</w:t>
      </w:r>
      <w:r>
        <w:rPr>
          <w:color w:val="231F20"/>
          <w:spacing w:val="-1"/>
          <w:sz w:val="20"/>
        </w:rPr>
        <w:t> </w:t>
      </w:r>
      <w:r>
        <w:rPr>
          <w:color w:val="231F20"/>
          <w:sz w:val="20"/>
        </w:rPr>
        <w:t>Miller,</w:t>
      </w:r>
      <w:r>
        <w:rPr>
          <w:color w:val="231F20"/>
          <w:spacing w:val="-2"/>
          <w:sz w:val="20"/>
        </w:rPr>
        <w:t> </w:t>
      </w:r>
      <w:r>
        <w:rPr>
          <w:color w:val="231F20"/>
          <w:sz w:val="20"/>
        </w:rPr>
        <w:t>P.</w:t>
      </w:r>
      <w:r>
        <w:rPr>
          <w:color w:val="231F20"/>
          <w:spacing w:val="-1"/>
          <w:sz w:val="20"/>
        </w:rPr>
        <w:t> </w:t>
      </w:r>
      <w:r>
        <w:rPr>
          <w:color w:val="231F20"/>
          <w:sz w:val="20"/>
        </w:rPr>
        <w:t>J.</w:t>
      </w:r>
      <w:r>
        <w:rPr>
          <w:color w:val="231F20"/>
          <w:spacing w:val="-2"/>
          <w:sz w:val="20"/>
        </w:rPr>
        <w:t> </w:t>
      </w:r>
      <w:r>
        <w:rPr>
          <w:color w:val="231F20"/>
          <w:sz w:val="20"/>
        </w:rPr>
        <w:t>Walklate,</w:t>
      </w:r>
      <w:r>
        <w:rPr>
          <w:color w:val="231F20"/>
          <w:spacing w:val="-2"/>
          <w:sz w:val="20"/>
        </w:rPr>
        <w:t> </w:t>
      </w:r>
      <w:r>
        <w:rPr>
          <w:color w:val="231F20"/>
          <w:sz w:val="20"/>
        </w:rPr>
        <w:t>N.</w:t>
      </w:r>
      <w:r>
        <w:rPr>
          <w:color w:val="231F20"/>
          <w:spacing w:val="-2"/>
          <w:sz w:val="20"/>
        </w:rPr>
        <w:t> </w:t>
      </w:r>
      <w:r>
        <w:rPr>
          <w:color w:val="231F20"/>
          <w:sz w:val="20"/>
        </w:rPr>
        <w:t>H.</w:t>
      </w:r>
      <w:r>
        <w:rPr>
          <w:color w:val="231F20"/>
          <w:spacing w:val="-1"/>
          <w:sz w:val="20"/>
        </w:rPr>
        <w:t> </w:t>
      </w:r>
      <w:r>
        <w:rPr>
          <w:color w:val="231F20"/>
          <w:sz w:val="20"/>
        </w:rPr>
        <w:t>Thomas</w:t>
      </w:r>
      <w:r>
        <w:rPr>
          <w:color w:val="231F20"/>
          <w:spacing w:val="-1"/>
          <w:sz w:val="20"/>
        </w:rPr>
        <w:t> </w:t>
      </w:r>
      <w:r>
        <w:rPr>
          <w:color w:val="231F20"/>
          <w:sz w:val="20"/>
        </w:rPr>
        <w:t>.</w:t>
      </w:r>
      <w:r>
        <w:rPr>
          <w:color w:val="231F20"/>
          <w:spacing w:val="-1"/>
          <w:sz w:val="20"/>
        </w:rPr>
        <w:t> </w:t>
      </w:r>
      <w:r>
        <w:rPr>
          <w:color w:val="231F20"/>
          <w:sz w:val="20"/>
        </w:rPr>
        <w:t>“Prediction</w:t>
      </w:r>
      <w:r>
        <w:rPr>
          <w:color w:val="231F20"/>
          <w:spacing w:val="-2"/>
          <w:sz w:val="20"/>
        </w:rPr>
        <w:t> </w:t>
      </w:r>
      <w:r>
        <w:rPr>
          <w:color w:val="231F20"/>
          <w:sz w:val="20"/>
        </w:rPr>
        <w:t>of</w:t>
      </w:r>
      <w:r>
        <w:rPr>
          <w:color w:val="231F20"/>
          <w:spacing w:val="-1"/>
          <w:sz w:val="20"/>
        </w:rPr>
        <w:t> </w:t>
      </w:r>
      <w:r>
        <w:rPr>
          <w:color w:val="231F20"/>
          <w:sz w:val="20"/>
        </w:rPr>
        <w:t>Spray</w:t>
      </w:r>
      <w:r>
        <w:rPr>
          <w:color w:val="231F20"/>
          <w:spacing w:val="-1"/>
          <w:sz w:val="20"/>
        </w:rPr>
        <w:t> </w:t>
      </w:r>
      <w:r>
        <w:rPr>
          <w:color w:val="231F20"/>
          <w:sz w:val="20"/>
        </w:rPr>
        <w:t>Angle</w:t>
      </w:r>
      <w:r>
        <w:rPr>
          <w:color w:val="231F20"/>
          <w:spacing w:val="-1"/>
          <w:sz w:val="20"/>
        </w:rPr>
        <w:t> </w:t>
      </w:r>
      <w:r>
        <w:rPr>
          <w:color w:val="231F20"/>
          <w:sz w:val="20"/>
        </w:rPr>
        <w:t>from</w:t>
      </w:r>
      <w:r>
        <w:rPr>
          <w:color w:val="231F20"/>
          <w:spacing w:val="-3"/>
          <w:sz w:val="20"/>
        </w:rPr>
        <w:t> </w:t>
      </w:r>
      <w:r>
        <w:rPr>
          <w:color w:val="231F20"/>
          <w:sz w:val="20"/>
        </w:rPr>
        <w:t>Flat</w:t>
      </w:r>
      <w:r>
        <w:rPr>
          <w:color w:val="231F20"/>
          <w:spacing w:val="-1"/>
          <w:sz w:val="20"/>
        </w:rPr>
        <w:t> </w:t>
      </w:r>
      <w:r>
        <w:rPr>
          <w:color w:val="231F20"/>
          <w:sz w:val="20"/>
        </w:rPr>
        <w:t>Fan Nozzles,” Journal of Agricultural Engineering Research, 64, 139-148(1996).</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9088">
              <wp:simplePos x="0" y="0"/>
              <wp:positionH relativeFrom="page">
                <wp:posOffset>2324544</wp:posOffset>
              </wp:positionH>
              <wp:positionV relativeFrom="page">
                <wp:posOffset>455282</wp:posOffset>
              </wp:positionV>
              <wp:extent cx="228092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280920" cy="137160"/>
                      </a:xfrm>
                      <a:prstGeom prst="rect">
                        <a:avLst/>
                      </a:prstGeom>
                    </wps:spPr>
                    <wps:txbx>
                      <w:txbxContent>
                        <w:p>
                          <w:pPr>
                            <w:spacing w:before="12"/>
                            <w:ind w:left="20" w:right="0" w:firstLine="0"/>
                            <w:jc w:val="left"/>
                            <w:rPr>
                              <w:i/>
                              <w:sz w:val="16"/>
                            </w:rPr>
                          </w:pPr>
                          <w:r>
                            <w:rPr>
                              <w:i/>
                              <w:color w:val="231F20"/>
                              <w:sz w:val="16"/>
                            </w:rPr>
                            <w:t>Haibo</w:t>
                          </w:r>
                          <w:r>
                            <w:rPr>
                              <w:i/>
                              <w:color w:val="231F20"/>
                              <w:spacing w:val="-3"/>
                              <w:sz w:val="16"/>
                            </w:rPr>
                            <w:t> </w:t>
                          </w:r>
                          <w:r>
                            <w:rPr>
                              <w:i/>
                              <w:color w:val="231F20"/>
                              <w:sz w:val="16"/>
                            </w:rPr>
                            <w:t>Yang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630</w:t>
                          </w:r>
                          <w:r>
                            <w:rPr>
                              <w:i/>
                              <w:color w:val="231F20"/>
                              <w:spacing w:val="-2"/>
                              <w:sz w:val="16"/>
                            </w:rPr>
                            <w:t> </w:t>
                          </w:r>
                          <w:r>
                            <w:rPr>
                              <w:i/>
                              <w:color w:val="231F20"/>
                              <w:sz w:val="16"/>
                            </w:rPr>
                            <w:t>–</w:t>
                          </w:r>
                          <w:r>
                            <w:rPr>
                              <w:i/>
                              <w:color w:val="231F20"/>
                              <w:spacing w:val="-2"/>
                              <w:sz w:val="16"/>
                            </w:rPr>
                            <w:t> </w:t>
                          </w:r>
                          <w:r>
                            <w:rPr>
                              <w:i/>
                              <w:color w:val="231F20"/>
                              <w:spacing w:val="-5"/>
                              <w:sz w:val="16"/>
                            </w:rPr>
                            <w:t>635</w:t>
                          </w:r>
                        </w:p>
                      </w:txbxContent>
                    </wps:txbx>
                    <wps:bodyPr wrap="square" lIns="0" tIns="0" rIns="0" bIns="0" rtlCol="0">
                      <a:noAutofit/>
                    </wps:bodyPr>
                  </wps:wsp>
                </a:graphicData>
              </a:graphic>
            </wp:anchor>
          </w:drawing>
        </mc:Choice>
        <mc:Fallback>
          <w:pict>
            <v:shape style="position:absolute;margin-left:183.035004pt;margin-top:35.849003pt;width:179.6pt;height:10.8pt;mso-position-horizontal-relative:page;mso-position-vertical-relative:page;z-index:-15867392" type="#_x0000_t202" id="docshape7" filled="false" stroked="false">
              <v:textbox inset="0,0,0,0">
                <w:txbxContent>
                  <w:p>
                    <w:pPr>
                      <w:spacing w:before="12"/>
                      <w:ind w:left="20" w:right="0" w:firstLine="0"/>
                      <w:jc w:val="left"/>
                      <w:rPr>
                        <w:i/>
                        <w:sz w:val="16"/>
                      </w:rPr>
                    </w:pPr>
                    <w:r>
                      <w:rPr>
                        <w:i/>
                        <w:color w:val="231F20"/>
                        <w:sz w:val="16"/>
                      </w:rPr>
                      <w:t>Haibo</w:t>
                    </w:r>
                    <w:r>
                      <w:rPr>
                        <w:i/>
                        <w:color w:val="231F20"/>
                        <w:spacing w:val="-3"/>
                        <w:sz w:val="16"/>
                      </w:rPr>
                      <w:t> </w:t>
                    </w:r>
                    <w:r>
                      <w:rPr>
                        <w:i/>
                        <w:color w:val="231F20"/>
                        <w:sz w:val="16"/>
                      </w:rPr>
                      <w:t>Yang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630</w:t>
                    </w:r>
                    <w:r>
                      <w:rPr>
                        <w:i/>
                        <w:color w:val="231F20"/>
                        <w:spacing w:val="-2"/>
                        <w:sz w:val="16"/>
                      </w:rPr>
                      <w:t> </w:t>
                    </w:r>
                    <w:r>
                      <w:rPr>
                        <w:i/>
                        <w:color w:val="231F20"/>
                        <w:sz w:val="16"/>
                      </w:rPr>
                      <w:t>–</w:t>
                    </w:r>
                    <w:r>
                      <w:rPr>
                        <w:i/>
                        <w:color w:val="231F20"/>
                        <w:spacing w:val="-2"/>
                        <w:sz w:val="16"/>
                      </w:rPr>
                      <w:t> </w:t>
                    </w:r>
                    <w:r>
                      <w:rPr>
                        <w:i/>
                        <w:color w:val="231F20"/>
                        <w:spacing w:val="-5"/>
                        <w:sz w:val="16"/>
                      </w:rPr>
                      <w:t>635</w:t>
                    </w:r>
                  </w:p>
                </w:txbxContent>
              </v:textbox>
              <w10:wrap type="none"/>
            </v:shape>
          </w:pict>
        </mc:Fallback>
      </mc:AlternateContent>
    </w:r>
    <w:r>
      <w:rPr/>
      <mc:AlternateContent>
        <mc:Choice Requires="wps">
          <w:drawing>
            <wp:anchor distT="0" distB="0" distL="0" distR="0" allowOverlap="1" layoutInCell="1" locked="0" behindDoc="1" simplePos="0" relativeHeight="487449600">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631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6688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631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50112">
              <wp:simplePos x="0" y="0"/>
              <wp:positionH relativeFrom="page">
                <wp:posOffset>375899</wp:posOffset>
              </wp:positionH>
              <wp:positionV relativeFrom="page">
                <wp:posOffset>453758</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632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6636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632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50624">
              <wp:simplePos x="0" y="0"/>
              <wp:positionH relativeFrom="page">
                <wp:posOffset>2527076</wp:posOffset>
              </wp:positionH>
              <wp:positionV relativeFrom="page">
                <wp:posOffset>455282</wp:posOffset>
              </wp:positionV>
              <wp:extent cx="228092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280920" cy="137160"/>
                      </a:xfrm>
                      <a:prstGeom prst="rect">
                        <a:avLst/>
                      </a:prstGeom>
                    </wps:spPr>
                    <wps:txbx>
                      <w:txbxContent>
                        <w:p>
                          <w:pPr>
                            <w:spacing w:before="12"/>
                            <w:ind w:left="20" w:right="0" w:firstLine="0"/>
                            <w:jc w:val="left"/>
                            <w:rPr>
                              <w:i/>
                              <w:sz w:val="16"/>
                            </w:rPr>
                          </w:pPr>
                          <w:r>
                            <w:rPr>
                              <w:i/>
                              <w:color w:val="231F20"/>
                              <w:sz w:val="16"/>
                            </w:rPr>
                            <w:t>Haibo</w:t>
                          </w:r>
                          <w:r>
                            <w:rPr>
                              <w:i/>
                              <w:color w:val="231F20"/>
                              <w:spacing w:val="-3"/>
                              <w:sz w:val="16"/>
                            </w:rPr>
                            <w:t> </w:t>
                          </w:r>
                          <w:r>
                            <w:rPr>
                              <w:i/>
                              <w:color w:val="231F20"/>
                              <w:sz w:val="16"/>
                            </w:rPr>
                            <w:t>Yang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630</w:t>
                          </w:r>
                          <w:r>
                            <w:rPr>
                              <w:i/>
                              <w:color w:val="231F20"/>
                              <w:spacing w:val="-2"/>
                              <w:sz w:val="16"/>
                            </w:rPr>
                            <w:t> </w:t>
                          </w:r>
                          <w:r>
                            <w:rPr>
                              <w:i/>
                              <w:color w:val="231F20"/>
                              <w:sz w:val="16"/>
                            </w:rPr>
                            <w:t>–</w:t>
                          </w:r>
                          <w:r>
                            <w:rPr>
                              <w:i/>
                              <w:color w:val="231F20"/>
                              <w:spacing w:val="-2"/>
                              <w:sz w:val="16"/>
                            </w:rPr>
                            <w:t> </w:t>
                          </w:r>
                          <w:r>
                            <w:rPr>
                              <w:i/>
                              <w:color w:val="231F20"/>
                              <w:spacing w:val="-5"/>
                              <w:sz w:val="16"/>
                            </w:rPr>
                            <w:t>635</w:t>
                          </w:r>
                        </w:p>
                      </w:txbxContent>
                    </wps:txbx>
                    <wps:bodyPr wrap="square" lIns="0" tIns="0" rIns="0" bIns="0" rtlCol="0">
                      <a:noAutofit/>
                    </wps:bodyPr>
                  </wps:wsp>
                </a:graphicData>
              </a:graphic>
            </wp:anchor>
          </w:drawing>
        </mc:Choice>
        <mc:Fallback>
          <w:pict>
            <v:shape style="position:absolute;margin-left:198.982407pt;margin-top:35.849003pt;width:179.6pt;height:10.8pt;mso-position-horizontal-relative:page;mso-position-vertical-relative:page;z-index:-15865856" type="#_x0000_t202" id="docshape10" filled="false" stroked="false">
              <v:textbox inset="0,0,0,0">
                <w:txbxContent>
                  <w:p>
                    <w:pPr>
                      <w:spacing w:before="12"/>
                      <w:ind w:left="20" w:right="0" w:firstLine="0"/>
                      <w:jc w:val="left"/>
                      <w:rPr>
                        <w:i/>
                        <w:sz w:val="16"/>
                      </w:rPr>
                    </w:pPr>
                    <w:r>
                      <w:rPr>
                        <w:i/>
                        <w:color w:val="231F20"/>
                        <w:sz w:val="16"/>
                      </w:rPr>
                      <w:t>Haibo</w:t>
                    </w:r>
                    <w:r>
                      <w:rPr>
                        <w:i/>
                        <w:color w:val="231F20"/>
                        <w:spacing w:val="-3"/>
                        <w:sz w:val="16"/>
                      </w:rPr>
                      <w:t> </w:t>
                    </w:r>
                    <w:r>
                      <w:rPr>
                        <w:i/>
                        <w:color w:val="231F20"/>
                        <w:sz w:val="16"/>
                      </w:rPr>
                      <w:t>Yang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630</w:t>
                    </w:r>
                    <w:r>
                      <w:rPr>
                        <w:i/>
                        <w:color w:val="231F20"/>
                        <w:spacing w:val="-2"/>
                        <w:sz w:val="16"/>
                      </w:rPr>
                      <w:t> </w:t>
                    </w:r>
                    <w:r>
                      <w:rPr>
                        <w:i/>
                        <w:color w:val="231F20"/>
                        <w:sz w:val="16"/>
                      </w:rPr>
                      <w:t>–</w:t>
                    </w:r>
                    <w:r>
                      <w:rPr>
                        <w:i/>
                        <w:color w:val="231F20"/>
                        <w:spacing w:val="-2"/>
                        <w:sz w:val="16"/>
                      </w:rPr>
                      <w:t> </w:t>
                    </w:r>
                    <w:r>
                      <w:rPr>
                        <w:i/>
                        <w:color w:val="231F20"/>
                        <w:spacing w:val="-5"/>
                        <w:sz w:val="16"/>
                      </w:rPr>
                      <w:t>635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38" w:hanging="284"/>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558" w:hanging="284"/>
      </w:pPr>
      <w:rPr>
        <w:rFonts w:hint="default"/>
        <w:lang w:val="en-US" w:eastAsia="en-US" w:bidi="ar-SA"/>
      </w:rPr>
    </w:lvl>
    <w:lvl w:ilvl="2">
      <w:start w:val="0"/>
      <w:numFmt w:val="bullet"/>
      <w:lvlText w:val="•"/>
      <w:lvlJc w:val="left"/>
      <w:pPr>
        <w:ind w:left="2477" w:hanging="284"/>
      </w:pPr>
      <w:rPr>
        <w:rFonts w:hint="default"/>
        <w:lang w:val="en-US" w:eastAsia="en-US" w:bidi="ar-SA"/>
      </w:rPr>
    </w:lvl>
    <w:lvl w:ilvl="3">
      <w:start w:val="0"/>
      <w:numFmt w:val="bullet"/>
      <w:lvlText w:val="•"/>
      <w:lvlJc w:val="left"/>
      <w:pPr>
        <w:ind w:left="3395" w:hanging="284"/>
      </w:pPr>
      <w:rPr>
        <w:rFonts w:hint="default"/>
        <w:lang w:val="en-US" w:eastAsia="en-US" w:bidi="ar-SA"/>
      </w:rPr>
    </w:lvl>
    <w:lvl w:ilvl="4">
      <w:start w:val="0"/>
      <w:numFmt w:val="bullet"/>
      <w:lvlText w:val="•"/>
      <w:lvlJc w:val="left"/>
      <w:pPr>
        <w:ind w:left="4314" w:hanging="284"/>
      </w:pPr>
      <w:rPr>
        <w:rFonts w:hint="default"/>
        <w:lang w:val="en-US" w:eastAsia="en-US" w:bidi="ar-SA"/>
      </w:rPr>
    </w:lvl>
    <w:lvl w:ilvl="5">
      <w:start w:val="0"/>
      <w:numFmt w:val="bullet"/>
      <w:lvlText w:val="•"/>
      <w:lvlJc w:val="left"/>
      <w:pPr>
        <w:ind w:left="5232" w:hanging="284"/>
      </w:pPr>
      <w:rPr>
        <w:rFonts w:hint="default"/>
        <w:lang w:val="en-US" w:eastAsia="en-US" w:bidi="ar-SA"/>
      </w:rPr>
    </w:lvl>
    <w:lvl w:ilvl="6">
      <w:start w:val="0"/>
      <w:numFmt w:val="bullet"/>
      <w:lvlText w:val="•"/>
      <w:lvlJc w:val="left"/>
      <w:pPr>
        <w:ind w:left="6151" w:hanging="284"/>
      </w:pPr>
      <w:rPr>
        <w:rFonts w:hint="default"/>
        <w:lang w:val="en-US" w:eastAsia="en-US" w:bidi="ar-SA"/>
      </w:rPr>
    </w:lvl>
    <w:lvl w:ilvl="7">
      <w:start w:val="0"/>
      <w:numFmt w:val="bullet"/>
      <w:lvlText w:val="•"/>
      <w:lvlJc w:val="left"/>
      <w:pPr>
        <w:ind w:left="7069" w:hanging="284"/>
      </w:pPr>
      <w:rPr>
        <w:rFonts w:hint="default"/>
        <w:lang w:val="en-US" w:eastAsia="en-US" w:bidi="ar-SA"/>
      </w:rPr>
    </w:lvl>
    <w:lvl w:ilvl="8">
      <w:start w:val="0"/>
      <w:numFmt w:val="bullet"/>
      <w:lvlText w:val="•"/>
      <w:lvlJc w:val="left"/>
      <w:pPr>
        <w:ind w:left="7988" w:hanging="284"/>
      </w:pPr>
      <w:rPr>
        <w:rFonts w:hint="default"/>
        <w:lang w:val="en-US" w:eastAsia="en-US" w:bidi="ar-SA"/>
      </w:rPr>
    </w:lvl>
  </w:abstractNum>
  <w:abstractNum w:abstractNumId="0">
    <w:multiLevelType w:val="hybridMultilevel"/>
    <w:lvl w:ilvl="0">
      <w:start w:val="1"/>
      <w:numFmt w:val="decimal"/>
      <w:lvlText w:val="%1."/>
      <w:lvlJc w:val="left"/>
      <w:pPr>
        <w:ind w:left="718" w:hanging="421"/>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630" w:hanging="421"/>
      </w:pPr>
      <w:rPr>
        <w:rFonts w:hint="default"/>
        <w:lang w:val="en-US" w:eastAsia="en-US" w:bidi="ar-SA"/>
      </w:rPr>
    </w:lvl>
    <w:lvl w:ilvl="2">
      <w:start w:val="0"/>
      <w:numFmt w:val="bullet"/>
      <w:lvlText w:val="•"/>
      <w:lvlJc w:val="left"/>
      <w:pPr>
        <w:ind w:left="2541" w:hanging="421"/>
      </w:pPr>
      <w:rPr>
        <w:rFonts w:hint="default"/>
        <w:lang w:val="en-US" w:eastAsia="en-US" w:bidi="ar-SA"/>
      </w:rPr>
    </w:lvl>
    <w:lvl w:ilvl="3">
      <w:start w:val="0"/>
      <w:numFmt w:val="bullet"/>
      <w:lvlText w:val="•"/>
      <w:lvlJc w:val="left"/>
      <w:pPr>
        <w:ind w:left="3451" w:hanging="421"/>
      </w:pPr>
      <w:rPr>
        <w:rFonts w:hint="default"/>
        <w:lang w:val="en-US" w:eastAsia="en-US" w:bidi="ar-SA"/>
      </w:rPr>
    </w:lvl>
    <w:lvl w:ilvl="4">
      <w:start w:val="0"/>
      <w:numFmt w:val="bullet"/>
      <w:lvlText w:val="•"/>
      <w:lvlJc w:val="left"/>
      <w:pPr>
        <w:ind w:left="4362" w:hanging="421"/>
      </w:pPr>
      <w:rPr>
        <w:rFonts w:hint="default"/>
        <w:lang w:val="en-US" w:eastAsia="en-US" w:bidi="ar-SA"/>
      </w:rPr>
    </w:lvl>
    <w:lvl w:ilvl="5">
      <w:start w:val="0"/>
      <w:numFmt w:val="bullet"/>
      <w:lvlText w:val="•"/>
      <w:lvlJc w:val="left"/>
      <w:pPr>
        <w:ind w:left="5272" w:hanging="421"/>
      </w:pPr>
      <w:rPr>
        <w:rFonts w:hint="default"/>
        <w:lang w:val="en-US" w:eastAsia="en-US" w:bidi="ar-SA"/>
      </w:rPr>
    </w:lvl>
    <w:lvl w:ilvl="6">
      <w:start w:val="0"/>
      <w:numFmt w:val="bullet"/>
      <w:lvlText w:val="•"/>
      <w:lvlJc w:val="left"/>
      <w:pPr>
        <w:ind w:left="6183" w:hanging="421"/>
      </w:pPr>
      <w:rPr>
        <w:rFonts w:hint="default"/>
        <w:lang w:val="en-US" w:eastAsia="en-US" w:bidi="ar-SA"/>
      </w:rPr>
    </w:lvl>
    <w:lvl w:ilvl="7">
      <w:start w:val="0"/>
      <w:numFmt w:val="bullet"/>
      <w:lvlText w:val="•"/>
      <w:lvlJc w:val="left"/>
      <w:pPr>
        <w:ind w:left="7093" w:hanging="421"/>
      </w:pPr>
      <w:rPr>
        <w:rFonts w:hint="default"/>
        <w:lang w:val="en-US" w:eastAsia="en-US" w:bidi="ar-SA"/>
      </w:rPr>
    </w:lvl>
    <w:lvl w:ilvl="8">
      <w:start w:val="0"/>
      <w:numFmt w:val="bullet"/>
      <w:lvlText w:val="•"/>
      <w:lvlJc w:val="left"/>
      <w:pPr>
        <w:ind w:left="8004" w:hanging="42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54" w:hanging="420"/>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369" w:right="75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5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yhb@ustb.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Haibo Yang</dc:creator>
  <dc:subject>Procedia - Social and Behavioral Sciences, 3 (2012) 630-635. doi:10.1016/j.aasri.2012.11.100</dc:subject>
  <dc:title>Effects of Spray Angle on Spray Cooling of Extruded Aluminum Alloy Plate</dc:title>
  <dcterms:created xsi:type="dcterms:W3CDTF">2023-11-25T05:15:29Z</dcterms:created>
  <dcterms:modified xsi:type="dcterms:W3CDTF">2023-11-25T05:15:29Z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10.1016/j.aasri.2012.11.100</vt:lpwstr>
  </property>
  <property fmtid="{D5CDD505-2E9C-101B-9397-08002B2CF9AE}" pid="8" name="robots">
    <vt:lpwstr>noindex</vt:lpwstr>
  </property>
</Properties>
</file>