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89" w:right="234"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407969</wp:posOffset>
            </wp:positionV>
            <wp:extent cx="573448" cy="755903"/>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73448" cy="755903"/>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6435356</wp:posOffset>
                </wp:positionH>
                <wp:positionV relativeFrom="paragraph">
                  <wp:posOffset>303682</wp:posOffset>
                </wp:positionV>
                <wp:extent cx="709930" cy="900430"/>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09930" cy="900430"/>
                          <a:chExt cx="709930" cy="900430"/>
                        </a:xfrm>
                      </wpg:grpSpPr>
                      <pic:pic>
                        <pic:nvPicPr>
                          <pic:cNvPr id="4" name="Image 4"/>
                          <pic:cNvPicPr/>
                        </pic:nvPicPr>
                        <pic:blipFill>
                          <a:blip r:embed="rId7" cstate="print"/>
                          <a:stretch>
                            <a:fillRect/>
                          </a:stretch>
                        </pic:blipFill>
                        <pic:spPr>
                          <a:xfrm>
                            <a:off x="0" y="2463"/>
                            <a:ext cx="708672" cy="897788"/>
                          </a:xfrm>
                          <a:prstGeom prst="rect">
                            <a:avLst/>
                          </a:prstGeom>
                        </pic:spPr>
                      </pic:pic>
                      <wps:wsp>
                        <wps:cNvPr id="5" name="Graphic 5"/>
                        <wps:cNvSpPr/>
                        <wps:spPr>
                          <a:xfrm>
                            <a:off x="825" y="0"/>
                            <a:ext cx="709295" cy="900430"/>
                          </a:xfrm>
                          <a:custGeom>
                            <a:avLst/>
                            <a:gdLst/>
                            <a:ahLst/>
                            <a:cxnLst/>
                            <a:rect l="l" t="t" r="r" b="b"/>
                            <a:pathLst>
                              <a:path w="709295" h="900430">
                                <a:moveTo>
                                  <a:pt x="708761" y="0"/>
                                </a:moveTo>
                                <a:lnTo>
                                  <a:pt x="0" y="0"/>
                                </a:lnTo>
                                <a:lnTo>
                                  <a:pt x="0" y="1270"/>
                                </a:lnTo>
                                <a:lnTo>
                                  <a:pt x="0" y="899160"/>
                                </a:lnTo>
                                <a:lnTo>
                                  <a:pt x="0" y="900430"/>
                                </a:lnTo>
                                <a:lnTo>
                                  <a:pt x="708761" y="900430"/>
                                </a:lnTo>
                                <a:lnTo>
                                  <a:pt x="708761" y="899160"/>
                                </a:lnTo>
                                <a:lnTo>
                                  <a:pt x="1244" y="899160"/>
                                </a:lnTo>
                                <a:lnTo>
                                  <a:pt x="1244" y="1270"/>
                                </a:lnTo>
                                <a:lnTo>
                                  <a:pt x="707504" y="1270"/>
                                </a:lnTo>
                                <a:lnTo>
                                  <a:pt x="707504" y="898855"/>
                                </a:lnTo>
                                <a:lnTo>
                                  <a:pt x="708761" y="898855"/>
                                </a:lnTo>
                                <a:lnTo>
                                  <a:pt x="708761" y="1270"/>
                                </a:lnTo>
                                <a:lnTo>
                                  <a:pt x="70876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6.721008pt;margin-top:23.912001pt;width:55.9pt;height:70.9pt;mso-position-horizontal-relative:page;mso-position-vertical-relative:paragraph;z-index:15734272" id="docshapegroup2" coordorigin="10134,478" coordsize="1118,1418">
                <v:shape style="position:absolute;left:10134;top:482;width:1117;height:1414" type="#_x0000_t75" id="docshape3" stroked="false">
                  <v:imagedata r:id="rId7" o:title=""/>
                </v:shape>
                <v:shape style="position:absolute;left:10135;top:478;width:1117;height:1418" id="docshape4" coordorigin="10136,478" coordsize="1117,1418" path="m11252,478l10136,478,10136,480,10136,1894,10136,1896,11252,1896,11252,1894,10138,1894,10138,480,11250,480,11250,1894,11252,1894,11252,480,11252,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70" w:right="7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0" w:right="71"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9"/>
                                <w:w w:val="105"/>
                                <w:sz w:val="28"/>
                              </w:rPr>
                              <w:t> </w:t>
                            </w:r>
                            <w:r>
                              <w:rPr>
                                <w:color w:val="000000"/>
                                <w:w w:val="105"/>
                                <w:sz w:val="28"/>
                              </w:rPr>
                              <w:t>and</w:t>
                            </w:r>
                            <w:r>
                              <w:rPr>
                                <w:color w:val="000000"/>
                                <w:spacing w:val="39"/>
                                <w:w w:val="105"/>
                                <w:sz w:val="28"/>
                              </w:rPr>
                              <w:t> </w:t>
                            </w:r>
                            <w:r>
                              <w:rPr>
                                <w:color w:val="000000"/>
                                <w:spacing w:val="-2"/>
                                <w:w w:val="105"/>
                                <w:sz w:val="28"/>
                              </w:rPr>
                              <w:t>Informatics</w:t>
                            </w:r>
                          </w:p>
                          <w:p>
                            <w:pPr>
                              <w:pStyle w:val="BodyText"/>
                              <w:spacing w:before="18"/>
                              <w:rPr>
                                <w:color w:val="000000"/>
                                <w:sz w:val="28"/>
                              </w:rPr>
                            </w:pPr>
                          </w:p>
                          <w:p>
                            <w:pPr>
                              <w:pStyle w:val="BodyText"/>
                              <w:ind w:left="71" w:right="1"/>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5" filled="true" fillcolor="#e5e5e5" stroked="false">
                <v:textbox inset="0,0,0,0">
                  <w:txbxContent>
                    <w:p>
                      <w:pPr>
                        <w:pStyle w:val="BodyText"/>
                        <w:spacing w:line="173" w:lineRule="exact"/>
                        <w:ind w:left="70" w:right="7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0" w:right="71"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9"/>
                          <w:w w:val="105"/>
                          <w:sz w:val="28"/>
                        </w:rPr>
                        <w:t> </w:t>
                      </w:r>
                      <w:r>
                        <w:rPr>
                          <w:color w:val="000000"/>
                          <w:w w:val="105"/>
                          <w:sz w:val="28"/>
                        </w:rPr>
                        <w:t>and</w:t>
                      </w:r>
                      <w:r>
                        <w:rPr>
                          <w:color w:val="000000"/>
                          <w:spacing w:val="39"/>
                          <w:w w:val="105"/>
                          <w:sz w:val="28"/>
                        </w:rPr>
                        <w:t> </w:t>
                      </w:r>
                      <w:r>
                        <w:rPr>
                          <w:color w:val="000000"/>
                          <w:spacing w:val="-2"/>
                          <w:w w:val="105"/>
                          <w:sz w:val="28"/>
                        </w:rPr>
                        <w:t>Informatics</w:t>
                      </w:r>
                    </w:p>
                    <w:p>
                      <w:pPr>
                        <w:pStyle w:val="BodyText"/>
                        <w:spacing w:before="18"/>
                        <w:rPr>
                          <w:color w:val="000000"/>
                          <w:sz w:val="28"/>
                        </w:rPr>
                      </w:pPr>
                    </w:p>
                    <w:p>
                      <w:pPr>
                        <w:pStyle w:val="BodyText"/>
                        <w:ind w:left="71" w:right="1"/>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Entropy based classifier for cross-domai" w:id="1"/>
      <w:bookmarkEnd w:id="1"/>
      <w:r>
        <w:rPr/>
      </w:r>
      <w:hyperlink r:id="rId10">
        <w:r>
          <w:rPr>
            <w:color w:val="007FAD"/>
            <w:w w:val="110"/>
            <w:sz w:val="12"/>
          </w:rPr>
          <w:t>Applied</w:t>
        </w:r>
        <w:r>
          <w:rPr>
            <w:color w:val="007FAD"/>
            <w:spacing w:val="21"/>
            <w:w w:val="110"/>
            <w:sz w:val="12"/>
          </w:rPr>
          <w:t> </w:t>
        </w:r>
        <w:r>
          <w:rPr>
            <w:color w:val="007FAD"/>
            <w:w w:val="110"/>
            <w:sz w:val="12"/>
          </w:rPr>
          <w:t>Computing</w:t>
        </w:r>
        <w:r>
          <w:rPr>
            <w:color w:val="007FAD"/>
            <w:spacing w:val="20"/>
            <w:w w:val="110"/>
            <w:sz w:val="12"/>
          </w:rPr>
          <w:t> </w:t>
        </w:r>
        <w:r>
          <w:rPr>
            <w:color w:val="007FAD"/>
            <w:w w:val="110"/>
            <w:sz w:val="12"/>
          </w:rPr>
          <w:t>and</w:t>
        </w:r>
        <w:r>
          <w:rPr>
            <w:color w:val="007FAD"/>
            <w:spacing w:val="21"/>
            <w:w w:val="110"/>
            <w:sz w:val="12"/>
          </w:rPr>
          <w:t> </w:t>
        </w:r>
        <w:r>
          <w:rPr>
            <w:color w:val="007FAD"/>
            <w:w w:val="110"/>
            <w:sz w:val="12"/>
          </w:rPr>
          <w:t>Informatics</w:t>
        </w:r>
        <w:r>
          <w:rPr>
            <w:color w:val="007FAD"/>
            <w:spacing w:val="20"/>
            <w:w w:val="110"/>
            <w:sz w:val="12"/>
          </w:rPr>
          <w:t> </w:t>
        </w:r>
        <w:r>
          <w:rPr>
            <w:color w:val="007FAD"/>
            <w:w w:val="110"/>
            <w:sz w:val="12"/>
          </w:rPr>
          <w:t>14</w:t>
        </w:r>
        <w:r>
          <w:rPr>
            <w:color w:val="007FAD"/>
            <w:spacing w:val="20"/>
            <w:w w:val="110"/>
            <w:sz w:val="12"/>
          </w:rPr>
          <w:t> </w:t>
        </w:r>
        <w:r>
          <w:rPr>
            <w:color w:val="007FAD"/>
            <w:w w:val="110"/>
            <w:sz w:val="12"/>
          </w:rPr>
          <w:t>(2018)</w:t>
        </w:r>
        <w:r>
          <w:rPr>
            <w:color w:val="007FAD"/>
            <w:spacing w:val="20"/>
            <w:w w:val="110"/>
            <w:sz w:val="12"/>
          </w:rPr>
          <w:t> </w:t>
        </w:r>
        <w:r>
          <w:rPr>
            <w:color w:val="007FAD"/>
            <w:spacing w:val="-2"/>
            <w:w w:val="110"/>
            <w:sz w:val="12"/>
          </w:rPr>
          <w:t>55–64</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spacing w:before="204"/>
        <w:ind w:left="312" w:right="0" w:firstLine="0"/>
        <w:jc w:val="left"/>
        <w:rPr>
          <w:sz w:val="19"/>
        </w:rPr>
      </w:pPr>
      <w:bookmarkStart w:name="1 Introduction" w:id="2"/>
      <w:bookmarkEnd w:id="2"/>
      <w:r>
        <w:rPr/>
      </w:r>
      <w:r>
        <w:rPr>
          <w:w w:val="105"/>
          <w:sz w:val="19"/>
        </w:rPr>
        <w:t>Original</w:t>
      </w:r>
      <w:r>
        <w:rPr>
          <w:spacing w:val="-5"/>
          <w:w w:val="105"/>
          <w:sz w:val="19"/>
        </w:rPr>
        <w:t> </w:t>
      </w:r>
      <w:r>
        <w:rPr>
          <w:spacing w:val="-2"/>
          <w:w w:val="105"/>
          <w:sz w:val="19"/>
        </w:rPr>
        <w:t>Article</w:t>
      </w:r>
    </w:p>
    <w:p>
      <w:pPr>
        <w:spacing w:before="151"/>
        <w:ind w:left="312" w:right="0" w:firstLine="0"/>
        <w:jc w:val="left"/>
        <w:rPr>
          <w:sz w:val="27"/>
        </w:rPr>
      </w:pPr>
      <w:r>
        <w:rPr/>
        <mc:AlternateContent>
          <mc:Choice Requires="wps">
            <w:drawing>
              <wp:anchor distT="0" distB="0" distL="0" distR="0" allowOverlap="1" layoutInCell="1" locked="0" behindDoc="0" simplePos="0" relativeHeight="15732736">
                <wp:simplePos x="0" y="0"/>
                <wp:positionH relativeFrom="page">
                  <wp:posOffset>6425996</wp:posOffset>
                </wp:positionH>
                <wp:positionV relativeFrom="paragraph">
                  <wp:posOffset>125778</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pic:cNvPicPr/>
                        </pic:nvPicPr>
                        <pic:blipFill>
                          <a:blip r:embed="rId11" cstate="print"/>
                          <a:stretch>
                            <a:fillRect/>
                          </a:stretch>
                        </pic:blipFill>
                        <pic:spPr>
                          <a:xfrm>
                            <a:off x="295567" y="94919"/>
                            <a:ext cx="414616" cy="73393"/>
                          </a:xfrm>
                          <a:prstGeom prst="rect">
                            <a:avLst/>
                          </a:prstGeom>
                        </pic:spPr>
                      </pic:pic>
                      <pic:pic>
                        <pic:nvPicPr>
                          <pic:cNvPr id="10" name="Image 10"/>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505.984009pt;margin-top:9.903811pt;width:55.95pt;height:20pt;mso-position-horizontal-relative:page;mso-position-vertical-relative:paragraph;z-index:15732736" id="docshapegroup7" coordorigin="10120,198" coordsize="1119,400">
                <v:shape style="position:absolute;left:10585;top:347;width:653;height:116" type="#_x0000_t75" id="docshape8" stroked="false">
                  <v:imagedata r:id="rId11" o:title=""/>
                </v:shape>
                <v:shape style="position:absolute;left:10119;top:198;width:413;height:400" type="#_x0000_t75" id="docshape9" stroked="false">
                  <v:imagedata r:id="rId12" o:title=""/>
                </v:shape>
                <w10:wrap type="none"/>
              </v:group>
            </w:pict>
          </mc:Fallback>
        </mc:AlternateContent>
      </w:r>
      <w:r>
        <w:rPr>
          <w:sz w:val="27"/>
        </w:rPr>
        <w:t>Entropy</w:t>
      </w:r>
      <w:r>
        <w:rPr>
          <w:spacing w:val="47"/>
          <w:sz w:val="27"/>
        </w:rPr>
        <w:t> </w:t>
      </w:r>
      <w:r>
        <w:rPr>
          <w:sz w:val="27"/>
        </w:rPr>
        <w:t>based</w:t>
      </w:r>
      <w:r>
        <w:rPr>
          <w:spacing w:val="46"/>
          <w:sz w:val="27"/>
        </w:rPr>
        <w:t> </w:t>
      </w:r>
      <w:r>
        <w:rPr>
          <w:sz w:val="27"/>
        </w:rPr>
        <w:t>classifier</w:t>
      </w:r>
      <w:r>
        <w:rPr>
          <w:spacing w:val="48"/>
          <w:sz w:val="27"/>
        </w:rPr>
        <w:t> </w:t>
      </w:r>
      <w:r>
        <w:rPr>
          <w:sz w:val="27"/>
        </w:rPr>
        <w:t>for</w:t>
      </w:r>
      <w:r>
        <w:rPr>
          <w:spacing w:val="45"/>
          <w:sz w:val="27"/>
        </w:rPr>
        <w:t> </w:t>
      </w:r>
      <w:r>
        <w:rPr>
          <w:sz w:val="27"/>
        </w:rPr>
        <w:t>cross-domain</w:t>
      </w:r>
      <w:r>
        <w:rPr>
          <w:spacing w:val="47"/>
          <w:sz w:val="27"/>
        </w:rPr>
        <w:t> </w:t>
      </w:r>
      <w:r>
        <w:rPr>
          <w:sz w:val="27"/>
        </w:rPr>
        <w:t>opinion</w:t>
      </w:r>
      <w:r>
        <w:rPr>
          <w:spacing w:val="47"/>
          <w:sz w:val="27"/>
        </w:rPr>
        <w:t> </w:t>
      </w:r>
      <w:r>
        <w:rPr>
          <w:spacing w:val="-2"/>
          <w:sz w:val="27"/>
        </w:rPr>
        <w:t>mining</w:t>
      </w:r>
    </w:p>
    <w:p>
      <w:pPr>
        <w:spacing w:before="148"/>
        <w:ind w:left="312" w:right="0" w:firstLine="0"/>
        <w:jc w:val="left"/>
        <w:rPr>
          <w:rFonts w:ascii="BM HANNA Air" w:hAnsi="BM HANNA Air"/>
          <w:sz w:val="17"/>
        </w:rPr>
      </w:pPr>
      <w:bookmarkStart w:name="_bookmark0" w:id="3"/>
      <w:bookmarkEnd w:id="3"/>
      <w:r>
        <w:rPr/>
      </w:r>
      <w:r>
        <w:rPr>
          <w:sz w:val="21"/>
        </w:rPr>
        <w:t>Jyoti</w:t>
      </w:r>
      <w:r>
        <w:rPr>
          <w:spacing w:val="27"/>
          <w:sz w:val="21"/>
        </w:rPr>
        <w:t> </w:t>
      </w:r>
      <w:r>
        <w:rPr>
          <w:sz w:val="21"/>
        </w:rPr>
        <w:t>S.</w:t>
      </w:r>
      <w:r>
        <w:rPr>
          <w:spacing w:val="30"/>
          <w:sz w:val="21"/>
        </w:rPr>
        <w:t> </w:t>
      </w:r>
      <w:r>
        <w:rPr>
          <w:sz w:val="21"/>
        </w:rPr>
        <w:t>Deshmukh</w:t>
      </w:r>
      <w:r>
        <w:rPr>
          <w:spacing w:val="-12"/>
          <w:sz w:val="21"/>
        </w:rPr>
        <w:t> </w:t>
      </w:r>
      <w:hyperlink w:history="true" w:anchor="_bookmark0">
        <w:r>
          <w:rPr>
            <w:color w:val="007FAD"/>
            <w:sz w:val="21"/>
            <w:vertAlign w:val="superscript"/>
          </w:rPr>
          <w:t>a</w:t>
        </w:r>
      </w:hyperlink>
      <w:r>
        <w:rPr>
          <w:sz w:val="21"/>
          <w:vertAlign w:val="baseline"/>
        </w:rPr>
        <w:t>,</w:t>
      </w:r>
      <w:r>
        <w:rPr>
          <w:spacing w:val="29"/>
          <w:sz w:val="21"/>
          <w:vertAlign w:val="baseline"/>
        </w:rPr>
        <w:t> </w:t>
      </w:r>
      <w:r>
        <w:rPr>
          <w:sz w:val="21"/>
          <w:vertAlign w:val="baseline"/>
        </w:rPr>
        <w:t>Amiya</w:t>
      </w:r>
      <w:r>
        <w:rPr>
          <w:spacing w:val="28"/>
          <w:sz w:val="21"/>
          <w:vertAlign w:val="baseline"/>
        </w:rPr>
        <w:t> </w:t>
      </w:r>
      <w:r>
        <w:rPr>
          <w:sz w:val="21"/>
          <w:vertAlign w:val="baseline"/>
        </w:rPr>
        <w:t>Kumar</w:t>
      </w:r>
      <w:r>
        <w:rPr>
          <w:spacing w:val="28"/>
          <w:sz w:val="21"/>
          <w:vertAlign w:val="baseline"/>
        </w:rPr>
        <w:t> </w:t>
      </w:r>
      <w:r>
        <w:rPr>
          <w:sz w:val="21"/>
          <w:vertAlign w:val="baseline"/>
        </w:rPr>
        <w:t>Tripathy</w:t>
      </w:r>
      <w:r>
        <w:rPr>
          <w:spacing w:val="-10"/>
          <w:sz w:val="21"/>
          <w:vertAlign w:val="baseline"/>
        </w:rPr>
        <w:t> </w:t>
      </w:r>
      <w:hyperlink w:history="true" w:anchor="_bookmark1">
        <w:r>
          <w:rPr>
            <w:color w:val="007FAD"/>
            <w:spacing w:val="-5"/>
            <w:sz w:val="21"/>
            <w:vertAlign w:val="superscript"/>
          </w:rPr>
          <w:t>b</w:t>
        </w:r>
      </w:hyperlink>
      <w:r>
        <w:rPr>
          <w:spacing w:val="-5"/>
          <w:sz w:val="21"/>
          <w:vertAlign w:val="superscript"/>
        </w:rPr>
        <w:t>,</w:t>
      </w:r>
      <w:hyperlink w:history="true" w:anchor="_bookmark2">
        <w:r>
          <w:rPr>
            <w:rFonts w:ascii="BM HANNA Air" w:hAnsi="BM HANNA Air"/>
            <w:color w:val="007FAD"/>
            <w:spacing w:val="-5"/>
            <w:position w:val="9"/>
            <w:sz w:val="17"/>
            <w:vertAlign w:val="baseline"/>
          </w:rPr>
          <w:t>⇑</w:t>
        </w:r>
      </w:hyperlink>
    </w:p>
    <w:p>
      <w:pPr>
        <w:spacing w:before="146"/>
        <w:ind w:left="311" w:right="0" w:firstLine="0"/>
        <w:jc w:val="left"/>
        <w:rPr>
          <w:i/>
          <w:sz w:val="12"/>
        </w:rPr>
      </w:pPr>
      <w:bookmarkStart w:name="_bookmark1" w:id="4"/>
      <w:bookmarkEnd w:id="4"/>
      <w:r>
        <w:rPr/>
      </w:r>
      <w:r>
        <w:rPr>
          <w:sz w:val="12"/>
          <w:vertAlign w:val="superscript"/>
        </w:rPr>
        <w:t>a</w:t>
      </w:r>
      <w:r>
        <w:rPr>
          <w:spacing w:val="-4"/>
          <w:sz w:val="12"/>
          <w:vertAlign w:val="baseline"/>
        </w:rPr>
        <w:t> </w:t>
      </w:r>
      <w:r>
        <w:rPr>
          <w:i/>
          <w:sz w:val="12"/>
          <w:vertAlign w:val="baseline"/>
        </w:rPr>
        <w:t>Department</w:t>
      </w:r>
      <w:r>
        <w:rPr>
          <w:i/>
          <w:spacing w:val="23"/>
          <w:sz w:val="12"/>
          <w:vertAlign w:val="baseline"/>
        </w:rPr>
        <w:t> </w:t>
      </w:r>
      <w:r>
        <w:rPr>
          <w:i/>
          <w:sz w:val="12"/>
          <w:vertAlign w:val="baseline"/>
        </w:rPr>
        <w:t>of</w:t>
      </w:r>
      <w:r>
        <w:rPr>
          <w:i/>
          <w:spacing w:val="22"/>
          <w:sz w:val="12"/>
          <w:vertAlign w:val="baseline"/>
        </w:rPr>
        <w:t> </w:t>
      </w:r>
      <w:r>
        <w:rPr>
          <w:i/>
          <w:sz w:val="12"/>
          <w:vertAlign w:val="baseline"/>
        </w:rPr>
        <w:t>Computer</w:t>
      </w:r>
      <w:r>
        <w:rPr>
          <w:i/>
          <w:spacing w:val="22"/>
          <w:sz w:val="12"/>
          <w:vertAlign w:val="baseline"/>
        </w:rPr>
        <w:t> </w:t>
      </w:r>
      <w:r>
        <w:rPr>
          <w:i/>
          <w:sz w:val="12"/>
          <w:vertAlign w:val="baseline"/>
        </w:rPr>
        <w:t>Engineering,</w:t>
      </w:r>
      <w:r>
        <w:rPr>
          <w:i/>
          <w:spacing w:val="24"/>
          <w:sz w:val="12"/>
          <w:vertAlign w:val="baseline"/>
        </w:rPr>
        <w:t> </w:t>
      </w:r>
      <w:r>
        <w:rPr>
          <w:i/>
          <w:sz w:val="12"/>
          <w:vertAlign w:val="baseline"/>
        </w:rPr>
        <w:t>PAHER</w:t>
      </w:r>
      <w:r>
        <w:rPr>
          <w:i/>
          <w:spacing w:val="24"/>
          <w:sz w:val="12"/>
          <w:vertAlign w:val="baseline"/>
        </w:rPr>
        <w:t> </w:t>
      </w:r>
      <w:r>
        <w:rPr>
          <w:i/>
          <w:sz w:val="12"/>
          <w:vertAlign w:val="baseline"/>
        </w:rPr>
        <w:t>University,</w:t>
      </w:r>
      <w:r>
        <w:rPr>
          <w:i/>
          <w:spacing w:val="22"/>
          <w:sz w:val="12"/>
          <w:vertAlign w:val="baseline"/>
        </w:rPr>
        <w:t> </w:t>
      </w:r>
      <w:r>
        <w:rPr>
          <w:i/>
          <w:sz w:val="12"/>
          <w:vertAlign w:val="baseline"/>
        </w:rPr>
        <w:t>Udaipur,</w:t>
      </w:r>
      <w:r>
        <w:rPr>
          <w:i/>
          <w:spacing w:val="24"/>
          <w:sz w:val="12"/>
          <w:vertAlign w:val="baseline"/>
        </w:rPr>
        <w:t> </w:t>
      </w:r>
      <w:r>
        <w:rPr>
          <w:i/>
          <w:spacing w:val="-2"/>
          <w:sz w:val="12"/>
          <w:vertAlign w:val="baseline"/>
        </w:rPr>
        <w:t>India</w:t>
      </w:r>
    </w:p>
    <w:p>
      <w:pPr>
        <w:spacing w:before="35"/>
        <w:ind w:left="311"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Department</w:t>
      </w:r>
      <w:r>
        <w:rPr>
          <w:i/>
          <w:spacing w:val="5"/>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Computer</w:t>
      </w:r>
      <w:r>
        <w:rPr>
          <w:i/>
          <w:spacing w:val="8"/>
          <w:w w:val="105"/>
          <w:sz w:val="12"/>
          <w:vertAlign w:val="baseline"/>
        </w:rPr>
        <w:t> </w:t>
      </w:r>
      <w:r>
        <w:rPr>
          <w:i/>
          <w:w w:val="105"/>
          <w:sz w:val="12"/>
          <w:vertAlign w:val="baseline"/>
        </w:rPr>
        <w:t>Engineering,</w:t>
      </w:r>
      <w:r>
        <w:rPr>
          <w:i/>
          <w:spacing w:val="8"/>
          <w:w w:val="105"/>
          <w:sz w:val="12"/>
          <w:vertAlign w:val="baseline"/>
        </w:rPr>
        <w:t> </w:t>
      </w:r>
      <w:r>
        <w:rPr>
          <w:i/>
          <w:w w:val="105"/>
          <w:sz w:val="12"/>
          <w:vertAlign w:val="baseline"/>
        </w:rPr>
        <w:t>Don</w:t>
      </w:r>
      <w:r>
        <w:rPr>
          <w:i/>
          <w:spacing w:val="7"/>
          <w:w w:val="105"/>
          <w:sz w:val="12"/>
          <w:vertAlign w:val="baseline"/>
        </w:rPr>
        <w:t> </w:t>
      </w:r>
      <w:r>
        <w:rPr>
          <w:i/>
          <w:w w:val="105"/>
          <w:sz w:val="12"/>
          <w:vertAlign w:val="baseline"/>
        </w:rPr>
        <w:t>Bosco</w:t>
      </w:r>
      <w:r>
        <w:rPr>
          <w:i/>
          <w:spacing w:val="7"/>
          <w:w w:val="105"/>
          <w:sz w:val="12"/>
          <w:vertAlign w:val="baseline"/>
        </w:rPr>
        <w:t> </w:t>
      </w:r>
      <w:r>
        <w:rPr>
          <w:i/>
          <w:w w:val="105"/>
          <w:sz w:val="12"/>
          <w:vertAlign w:val="baseline"/>
        </w:rPr>
        <w:t>Institute</w:t>
      </w:r>
      <w:r>
        <w:rPr>
          <w:i/>
          <w:spacing w:val="7"/>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Technology,</w:t>
      </w:r>
      <w:r>
        <w:rPr>
          <w:i/>
          <w:spacing w:val="7"/>
          <w:w w:val="105"/>
          <w:sz w:val="12"/>
          <w:vertAlign w:val="baseline"/>
        </w:rPr>
        <w:t> </w:t>
      </w:r>
      <w:r>
        <w:rPr>
          <w:i/>
          <w:w w:val="105"/>
          <w:sz w:val="12"/>
          <w:vertAlign w:val="baseline"/>
        </w:rPr>
        <w:t>Mumbai,</w:t>
      </w:r>
      <w:r>
        <w:rPr>
          <w:i/>
          <w:spacing w:val="7"/>
          <w:w w:val="105"/>
          <w:sz w:val="12"/>
          <w:vertAlign w:val="baseline"/>
        </w:rPr>
        <w:t> </w:t>
      </w:r>
      <w:r>
        <w:rPr>
          <w:i/>
          <w:spacing w:val="-2"/>
          <w:w w:val="105"/>
          <w:sz w:val="12"/>
          <w:vertAlign w:val="baseline"/>
        </w:rPr>
        <w:t>India</w:t>
      </w:r>
    </w:p>
    <w:p>
      <w:pPr>
        <w:pStyle w:val="BodyText"/>
        <w:spacing w:before="1"/>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124106</wp:posOffset>
                </wp:positionV>
                <wp:extent cx="6604634" cy="317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72182pt;width:520.044pt;height:.22675pt;mso-position-horizontal-relative:page;mso-position-vertical-relative:paragraph;z-index:-15728128;mso-wrap-distance-left:0;mso-wrap-distance-right:0" id="docshape10"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00"/>
          <w:pgNumType w:start="55"/>
        </w:sectPr>
      </w:pPr>
    </w:p>
    <w:p>
      <w:pPr>
        <w:spacing w:before="111"/>
        <w:ind w:left="31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-41421</wp:posOffset>
                </wp:positionV>
                <wp:extent cx="1692275" cy="3175"/>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61512pt;width:133.228pt;height:.22675pt;mso-position-horizontal-relative:page;mso-position-vertical-relative:paragraph;z-index:15731712" id="docshape11"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6"/>
        <w:ind w:left="310" w:right="0" w:firstLine="0"/>
        <w:jc w:val="left"/>
        <w:rPr>
          <w:sz w:val="12"/>
        </w:rPr>
      </w:pPr>
      <w:r>
        <w:rPr>
          <w:w w:val="110"/>
          <w:sz w:val="12"/>
        </w:rPr>
        <w:t>Received</w:t>
      </w:r>
      <w:r>
        <w:rPr>
          <w:spacing w:val="16"/>
          <w:w w:val="110"/>
          <w:sz w:val="12"/>
        </w:rPr>
        <w:t> </w:t>
      </w:r>
      <w:r>
        <w:rPr>
          <w:w w:val="110"/>
          <w:sz w:val="12"/>
        </w:rPr>
        <w:t>30</w:t>
      </w:r>
      <w:r>
        <w:rPr>
          <w:spacing w:val="16"/>
          <w:w w:val="110"/>
          <w:sz w:val="12"/>
        </w:rPr>
        <w:t> </w:t>
      </w:r>
      <w:r>
        <w:rPr>
          <w:w w:val="110"/>
          <w:sz w:val="12"/>
        </w:rPr>
        <w:t>August</w:t>
      </w:r>
      <w:r>
        <w:rPr>
          <w:spacing w:val="16"/>
          <w:w w:val="110"/>
          <w:sz w:val="12"/>
        </w:rPr>
        <w:t> </w:t>
      </w:r>
      <w:r>
        <w:rPr>
          <w:spacing w:val="-4"/>
          <w:w w:val="110"/>
          <w:sz w:val="12"/>
        </w:rPr>
        <w:t>2016</w:t>
      </w:r>
    </w:p>
    <w:p>
      <w:pPr>
        <w:spacing w:before="35"/>
        <w:ind w:left="310" w:right="0" w:firstLine="0"/>
        <w:jc w:val="left"/>
        <w:rPr>
          <w:sz w:val="12"/>
        </w:rPr>
      </w:pPr>
      <w:r>
        <w:rPr>
          <w:w w:val="115"/>
          <w:sz w:val="12"/>
        </w:rPr>
        <w:t>Revised</w:t>
      </w:r>
      <w:r>
        <w:rPr>
          <w:spacing w:val="6"/>
          <w:w w:val="115"/>
          <w:sz w:val="12"/>
        </w:rPr>
        <w:t> </w:t>
      </w:r>
      <w:r>
        <w:rPr>
          <w:w w:val="115"/>
          <w:sz w:val="12"/>
        </w:rPr>
        <w:t>11</w:t>
      </w:r>
      <w:r>
        <w:rPr>
          <w:spacing w:val="6"/>
          <w:w w:val="115"/>
          <w:sz w:val="12"/>
        </w:rPr>
        <w:t> </w:t>
      </w:r>
      <w:r>
        <w:rPr>
          <w:w w:val="115"/>
          <w:sz w:val="12"/>
        </w:rPr>
        <w:t>February</w:t>
      </w:r>
      <w:r>
        <w:rPr>
          <w:spacing w:val="7"/>
          <w:w w:val="115"/>
          <w:sz w:val="12"/>
        </w:rPr>
        <w:t> </w:t>
      </w:r>
      <w:r>
        <w:rPr>
          <w:spacing w:val="-4"/>
          <w:w w:val="115"/>
          <w:sz w:val="12"/>
        </w:rPr>
        <w:t>2017</w:t>
      </w:r>
    </w:p>
    <w:p>
      <w:pPr>
        <w:spacing w:before="35"/>
        <w:ind w:left="310" w:right="0" w:firstLine="0"/>
        <w:jc w:val="left"/>
        <w:rPr>
          <w:sz w:val="12"/>
        </w:rPr>
      </w:pPr>
      <w:r>
        <w:rPr>
          <w:w w:val="115"/>
          <w:sz w:val="12"/>
        </w:rPr>
        <w:t>Accepted</w:t>
      </w:r>
      <w:r>
        <w:rPr>
          <w:spacing w:val="-3"/>
          <w:w w:val="115"/>
          <w:sz w:val="12"/>
        </w:rPr>
        <w:t> </w:t>
      </w:r>
      <w:r>
        <w:rPr>
          <w:w w:val="115"/>
          <w:sz w:val="12"/>
        </w:rPr>
        <w:t>20</w:t>
      </w:r>
      <w:r>
        <w:rPr>
          <w:spacing w:val="-3"/>
          <w:w w:val="115"/>
          <w:sz w:val="12"/>
        </w:rPr>
        <w:t> </w:t>
      </w:r>
      <w:r>
        <w:rPr>
          <w:w w:val="115"/>
          <w:sz w:val="12"/>
        </w:rPr>
        <w:t>March</w:t>
      </w:r>
      <w:r>
        <w:rPr>
          <w:spacing w:val="-3"/>
          <w:w w:val="115"/>
          <w:sz w:val="12"/>
        </w:rPr>
        <w:t> </w:t>
      </w:r>
      <w:r>
        <w:rPr>
          <w:spacing w:val="-4"/>
          <w:w w:val="115"/>
          <w:sz w:val="12"/>
        </w:rPr>
        <w:t>2017</w:t>
      </w:r>
    </w:p>
    <w:p>
      <w:pPr>
        <w:spacing w:before="35"/>
        <w:ind w:left="310" w:right="0" w:firstLine="0"/>
        <w:jc w:val="left"/>
        <w:rPr>
          <w:sz w:val="12"/>
        </w:rPr>
      </w:pPr>
      <w:r>
        <w:rPr>
          <w:w w:val="115"/>
          <w:sz w:val="12"/>
        </w:rPr>
        <w:t>Available online 22</w:t>
      </w:r>
      <w:r>
        <w:rPr>
          <w:spacing w:val="1"/>
          <w:w w:val="115"/>
          <w:sz w:val="12"/>
        </w:rPr>
        <w:t> </w:t>
      </w:r>
      <w:r>
        <w:rPr>
          <w:w w:val="115"/>
          <w:sz w:val="12"/>
        </w:rPr>
        <w:t>March </w:t>
      </w:r>
      <w:r>
        <w:rPr>
          <w:spacing w:val="-4"/>
          <w:w w:val="115"/>
          <w:sz w:val="12"/>
        </w:rPr>
        <w:t>2017</w:t>
      </w:r>
    </w:p>
    <w:p>
      <w:pPr>
        <w:pStyle w:val="BodyText"/>
        <w:spacing w:before="128"/>
        <w:rPr>
          <w:sz w:val="12"/>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2224">
                <wp:simplePos x="0" y="0"/>
                <wp:positionH relativeFrom="page">
                  <wp:posOffset>540004</wp:posOffset>
                </wp:positionH>
                <wp:positionV relativeFrom="paragraph">
                  <wp:posOffset>-41958</wp:posOffset>
                </wp:positionV>
                <wp:extent cx="1692275" cy="317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03809pt;width:133.228pt;height:.22675pt;mso-position-horizontal-relative:page;mso-position-vertical-relative:paragraph;z-index:15732224" id="docshape12" filled="true" fillcolor="#000000" stroked="false">
                <v:fill type="solid"/>
                <w10:wrap type="none"/>
              </v:rect>
            </w:pict>
          </mc:Fallback>
        </mc:AlternateContent>
      </w:r>
      <w:r>
        <w:rPr>
          <w:i/>
          <w:spacing w:val="-2"/>
          <w:sz w:val="12"/>
        </w:rPr>
        <w:t>Keywords:</w:t>
      </w:r>
    </w:p>
    <w:p>
      <w:pPr>
        <w:spacing w:line="302" w:lineRule="auto" w:before="35"/>
        <w:ind w:left="310" w:right="824" w:firstLine="0"/>
        <w:jc w:val="left"/>
        <w:rPr>
          <w:sz w:val="12"/>
        </w:rPr>
      </w:pPr>
      <w:r>
        <w:rPr>
          <w:w w:val="110"/>
          <w:sz w:val="12"/>
        </w:rPr>
        <w:t>Data mining</w:t>
      </w:r>
      <w:r>
        <w:rPr>
          <w:spacing w:val="40"/>
          <w:w w:val="110"/>
          <w:sz w:val="12"/>
        </w:rPr>
        <w:t> </w:t>
      </w:r>
      <w:r>
        <w:rPr>
          <w:w w:val="110"/>
          <w:sz w:val="12"/>
        </w:rPr>
        <w:t>Opinion</w:t>
      </w:r>
      <w:r>
        <w:rPr>
          <w:spacing w:val="-5"/>
          <w:w w:val="110"/>
          <w:sz w:val="12"/>
        </w:rPr>
        <w:t> </w:t>
      </w:r>
      <w:r>
        <w:rPr>
          <w:w w:val="110"/>
          <w:sz w:val="12"/>
        </w:rPr>
        <w:t>mining</w:t>
      </w:r>
    </w:p>
    <w:p>
      <w:pPr>
        <w:spacing w:line="302" w:lineRule="auto" w:before="0"/>
        <w:ind w:left="310" w:right="709" w:firstLine="0"/>
        <w:jc w:val="left"/>
        <w:rPr>
          <w:sz w:val="12"/>
        </w:rPr>
      </w:pPr>
      <w:r>
        <w:rPr>
          <w:w w:val="115"/>
          <w:sz w:val="12"/>
        </w:rPr>
        <w:t>Knowledge</w:t>
      </w:r>
      <w:r>
        <w:rPr>
          <w:spacing w:val="-6"/>
          <w:w w:val="115"/>
          <w:sz w:val="12"/>
        </w:rPr>
        <w:t> </w:t>
      </w:r>
      <w:r>
        <w:rPr>
          <w:w w:val="115"/>
          <w:sz w:val="12"/>
        </w:rPr>
        <w:t>discovery</w:t>
      </w:r>
      <w:r>
        <w:rPr>
          <w:spacing w:val="40"/>
          <w:w w:val="115"/>
          <w:sz w:val="12"/>
        </w:rPr>
        <w:t> </w:t>
      </w:r>
      <w:r>
        <w:rPr>
          <w:w w:val="115"/>
          <w:sz w:val="12"/>
        </w:rPr>
        <w:t>Expert systems</w:t>
      </w:r>
      <w:r>
        <w:rPr>
          <w:spacing w:val="40"/>
          <w:w w:val="115"/>
          <w:sz w:val="12"/>
        </w:rPr>
        <w:t> </w:t>
      </w:r>
      <w:r>
        <w:rPr>
          <w:w w:val="115"/>
          <w:sz w:val="12"/>
        </w:rPr>
        <w:t>Information</w:t>
      </w:r>
      <w:r>
        <w:rPr>
          <w:spacing w:val="-6"/>
          <w:w w:val="115"/>
          <w:sz w:val="12"/>
        </w:rPr>
        <w:t> </w:t>
      </w:r>
      <w:r>
        <w:rPr>
          <w:w w:val="115"/>
          <w:sz w:val="12"/>
        </w:rPr>
        <w:t>systems</w:t>
      </w:r>
      <w:r>
        <w:rPr>
          <w:spacing w:val="40"/>
          <w:w w:val="115"/>
          <w:sz w:val="12"/>
        </w:rPr>
        <w:t> </w:t>
      </w:r>
      <w:r>
        <w:rPr>
          <w:w w:val="115"/>
          <w:sz w:val="12"/>
        </w:rPr>
        <w:t>Machine learning</w:t>
      </w:r>
    </w:p>
    <w:p>
      <w:pPr>
        <w:spacing w:before="116"/>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100514</wp:posOffset>
                </wp:positionV>
                <wp:extent cx="4514850" cy="317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14850" cy="3175"/>
                        </a:xfrm>
                        <a:custGeom>
                          <a:avLst/>
                          <a:gdLst/>
                          <a:ahLst/>
                          <a:cxnLst/>
                          <a:rect l="l" t="t" r="r" b="b"/>
                          <a:pathLst>
                            <a:path w="4514850" h="3175">
                              <a:moveTo>
                                <a:pt x="4514405" y="0"/>
                              </a:moveTo>
                              <a:lnTo>
                                <a:pt x="0" y="0"/>
                              </a:lnTo>
                              <a:lnTo>
                                <a:pt x="0" y="2879"/>
                              </a:lnTo>
                              <a:lnTo>
                                <a:pt x="4514405" y="2879"/>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4563pt;width:355.465pt;height:.22675pt;mso-position-horizontal-relative:page;mso-position-vertical-relative:paragraph;z-index:-15727616;mso-wrap-distance-left:0;mso-wrap-distance-right:0" id="docshape13" filled="true" fillcolor="#000000" stroked="false">
                <v:fill type="solid"/>
                <w10:wrap type="topAndBottom"/>
              </v:rect>
            </w:pict>
          </mc:Fallback>
        </mc:AlternateContent>
      </w:r>
    </w:p>
    <w:p>
      <w:pPr>
        <w:spacing w:line="288" w:lineRule="auto" w:before="63"/>
        <w:ind w:left="310" w:right="151" w:firstLine="0"/>
        <w:jc w:val="both"/>
        <w:rPr>
          <w:sz w:val="14"/>
        </w:rPr>
      </w:pPr>
      <w:r>
        <w:rPr>
          <w:w w:val="110"/>
          <w:sz w:val="14"/>
        </w:rPr>
        <w:t>In</w:t>
      </w:r>
      <w:r>
        <w:rPr>
          <w:w w:val="110"/>
          <w:sz w:val="14"/>
        </w:rPr>
        <w:t> recent</w:t>
      </w:r>
      <w:r>
        <w:rPr>
          <w:w w:val="110"/>
          <w:sz w:val="14"/>
        </w:rPr>
        <w:t> years,</w:t>
      </w:r>
      <w:r>
        <w:rPr>
          <w:w w:val="110"/>
          <w:sz w:val="14"/>
        </w:rPr>
        <w:t> the</w:t>
      </w:r>
      <w:r>
        <w:rPr>
          <w:w w:val="110"/>
          <w:sz w:val="14"/>
        </w:rPr>
        <w:t> growth</w:t>
      </w:r>
      <w:r>
        <w:rPr>
          <w:w w:val="110"/>
          <w:sz w:val="14"/>
        </w:rPr>
        <w:t> of</w:t>
      </w:r>
      <w:r>
        <w:rPr>
          <w:w w:val="110"/>
          <w:sz w:val="14"/>
        </w:rPr>
        <w:t> social</w:t>
      </w:r>
      <w:r>
        <w:rPr>
          <w:w w:val="110"/>
          <w:sz w:val="14"/>
        </w:rPr>
        <w:t> network</w:t>
      </w:r>
      <w:r>
        <w:rPr>
          <w:w w:val="110"/>
          <w:sz w:val="14"/>
        </w:rPr>
        <w:t> has</w:t>
      </w:r>
      <w:r>
        <w:rPr>
          <w:w w:val="110"/>
          <w:sz w:val="14"/>
        </w:rPr>
        <w:t> increased</w:t>
      </w:r>
      <w:r>
        <w:rPr>
          <w:w w:val="110"/>
          <w:sz w:val="14"/>
        </w:rPr>
        <w:t> the</w:t>
      </w:r>
      <w:r>
        <w:rPr>
          <w:w w:val="110"/>
          <w:sz w:val="14"/>
        </w:rPr>
        <w:t> interest</w:t>
      </w:r>
      <w:r>
        <w:rPr>
          <w:w w:val="110"/>
          <w:sz w:val="14"/>
        </w:rPr>
        <w:t> of</w:t>
      </w:r>
      <w:r>
        <w:rPr>
          <w:w w:val="110"/>
          <w:sz w:val="14"/>
        </w:rPr>
        <w:t> people</w:t>
      </w:r>
      <w:r>
        <w:rPr>
          <w:w w:val="110"/>
          <w:sz w:val="14"/>
        </w:rPr>
        <w:t> in</w:t>
      </w:r>
      <w:r>
        <w:rPr>
          <w:w w:val="110"/>
          <w:sz w:val="14"/>
        </w:rPr>
        <w:t> analyzing</w:t>
      </w:r>
      <w:r>
        <w:rPr>
          <w:w w:val="110"/>
          <w:sz w:val="14"/>
        </w:rPr>
        <w:t> reviews</w:t>
      </w:r>
      <w:r>
        <w:rPr>
          <w:spacing w:val="40"/>
          <w:w w:val="110"/>
          <w:sz w:val="14"/>
        </w:rPr>
        <w:t> </w:t>
      </w:r>
      <w:r>
        <w:rPr>
          <w:w w:val="110"/>
          <w:sz w:val="14"/>
        </w:rPr>
        <w:t>and opinions for products before they buy them. Consequently, this has given rise to the domain adap-</w:t>
      </w:r>
      <w:r>
        <w:rPr>
          <w:spacing w:val="40"/>
          <w:w w:val="110"/>
          <w:sz w:val="14"/>
        </w:rPr>
        <w:t> </w:t>
      </w:r>
      <w:r>
        <w:rPr>
          <w:w w:val="110"/>
          <w:sz w:val="14"/>
        </w:rPr>
        <w:t>tation as a prominent area of research in sentiment analysis. A classifier trained from one domain often</w:t>
      </w:r>
      <w:r>
        <w:rPr>
          <w:spacing w:val="40"/>
          <w:w w:val="110"/>
          <w:sz w:val="14"/>
        </w:rPr>
        <w:t> </w:t>
      </w:r>
      <w:r>
        <w:rPr>
          <w:w w:val="110"/>
          <w:sz w:val="14"/>
        </w:rPr>
        <w:t>gives</w:t>
      </w:r>
      <w:r>
        <w:rPr>
          <w:spacing w:val="-9"/>
          <w:w w:val="110"/>
          <w:sz w:val="14"/>
        </w:rPr>
        <w:t> </w:t>
      </w:r>
      <w:r>
        <w:rPr>
          <w:w w:val="110"/>
          <w:sz w:val="14"/>
        </w:rPr>
        <w:t>poor</w:t>
      </w:r>
      <w:r>
        <w:rPr>
          <w:spacing w:val="-9"/>
          <w:w w:val="110"/>
          <w:sz w:val="14"/>
        </w:rPr>
        <w:t> </w:t>
      </w:r>
      <w:r>
        <w:rPr>
          <w:w w:val="110"/>
          <w:sz w:val="14"/>
        </w:rPr>
        <w:t>results</w:t>
      </w:r>
      <w:r>
        <w:rPr>
          <w:spacing w:val="-8"/>
          <w:w w:val="110"/>
          <w:sz w:val="14"/>
        </w:rPr>
        <w:t> </w:t>
      </w:r>
      <w:r>
        <w:rPr>
          <w:w w:val="110"/>
          <w:sz w:val="14"/>
        </w:rPr>
        <w:t>on</w:t>
      </w:r>
      <w:r>
        <w:rPr>
          <w:spacing w:val="-10"/>
          <w:w w:val="110"/>
          <w:sz w:val="14"/>
        </w:rPr>
        <w:t> </w:t>
      </w:r>
      <w:r>
        <w:rPr>
          <w:w w:val="110"/>
          <w:sz w:val="14"/>
        </w:rPr>
        <w:t>data</w:t>
      </w:r>
      <w:r>
        <w:rPr>
          <w:spacing w:val="-7"/>
          <w:w w:val="110"/>
          <w:sz w:val="14"/>
        </w:rPr>
        <w:t> </w:t>
      </w:r>
      <w:r>
        <w:rPr>
          <w:w w:val="110"/>
          <w:sz w:val="14"/>
        </w:rPr>
        <w:t>from</w:t>
      </w:r>
      <w:r>
        <w:rPr>
          <w:spacing w:val="-9"/>
          <w:w w:val="110"/>
          <w:sz w:val="14"/>
        </w:rPr>
        <w:t> </w:t>
      </w:r>
      <w:r>
        <w:rPr>
          <w:w w:val="110"/>
          <w:sz w:val="14"/>
        </w:rPr>
        <w:t>another</w:t>
      </w:r>
      <w:r>
        <w:rPr>
          <w:spacing w:val="-9"/>
          <w:w w:val="110"/>
          <w:sz w:val="14"/>
        </w:rPr>
        <w:t> </w:t>
      </w:r>
      <w:r>
        <w:rPr>
          <w:w w:val="110"/>
          <w:sz w:val="14"/>
        </w:rPr>
        <w:t>domain.</w:t>
      </w:r>
      <w:r>
        <w:rPr>
          <w:spacing w:val="-8"/>
          <w:w w:val="110"/>
          <w:sz w:val="14"/>
        </w:rPr>
        <w:t> </w:t>
      </w:r>
      <w:r>
        <w:rPr>
          <w:w w:val="110"/>
          <w:sz w:val="14"/>
        </w:rPr>
        <w:t>Expression</w:t>
      </w:r>
      <w:r>
        <w:rPr>
          <w:spacing w:val="-8"/>
          <w:w w:val="110"/>
          <w:sz w:val="14"/>
        </w:rPr>
        <w:t> </w:t>
      </w:r>
      <w:r>
        <w:rPr>
          <w:w w:val="110"/>
          <w:sz w:val="14"/>
        </w:rPr>
        <w:t>of</w:t>
      </w:r>
      <w:r>
        <w:rPr>
          <w:spacing w:val="-10"/>
          <w:w w:val="110"/>
          <w:sz w:val="14"/>
        </w:rPr>
        <w:t> </w:t>
      </w:r>
      <w:r>
        <w:rPr>
          <w:w w:val="110"/>
          <w:sz w:val="14"/>
        </w:rPr>
        <w:t>sentiment</w:t>
      </w:r>
      <w:r>
        <w:rPr>
          <w:spacing w:val="-7"/>
          <w:w w:val="110"/>
          <w:sz w:val="14"/>
        </w:rPr>
        <w:t> </w:t>
      </w:r>
      <w:r>
        <w:rPr>
          <w:w w:val="110"/>
          <w:sz w:val="14"/>
        </w:rPr>
        <w:t>is</w:t>
      </w:r>
      <w:r>
        <w:rPr>
          <w:spacing w:val="-8"/>
          <w:w w:val="110"/>
          <w:sz w:val="14"/>
        </w:rPr>
        <w:t> </w:t>
      </w:r>
      <w:r>
        <w:rPr>
          <w:w w:val="110"/>
          <w:sz w:val="14"/>
        </w:rPr>
        <w:t>different</w:t>
      </w:r>
      <w:r>
        <w:rPr>
          <w:spacing w:val="-8"/>
          <w:w w:val="110"/>
          <w:sz w:val="14"/>
        </w:rPr>
        <w:t> </w:t>
      </w:r>
      <w:r>
        <w:rPr>
          <w:w w:val="110"/>
          <w:sz w:val="14"/>
        </w:rPr>
        <w:t>in</w:t>
      </w:r>
      <w:r>
        <w:rPr>
          <w:spacing w:val="-9"/>
          <w:w w:val="110"/>
          <w:sz w:val="14"/>
        </w:rPr>
        <w:t> </w:t>
      </w:r>
      <w:r>
        <w:rPr>
          <w:w w:val="110"/>
          <w:sz w:val="14"/>
        </w:rPr>
        <w:t>every</w:t>
      </w:r>
      <w:r>
        <w:rPr>
          <w:spacing w:val="-9"/>
          <w:w w:val="110"/>
          <w:sz w:val="14"/>
        </w:rPr>
        <w:t> </w:t>
      </w:r>
      <w:r>
        <w:rPr>
          <w:w w:val="110"/>
          <w:sz w:val="14"/>
        </w:rPr>
        <w:t>domain.</w:t>
      </w:r>
      <w:r>
        <w:rPr>
          <w:spacing w:val="-8"/>
          <w:w w:val="110"/>
          <w:sz w:val="14"/>
        </w:rPr>
        <w:t> </w:t>
      </w:r>
      <w:r>
        <w:rPr>
          <w:w w:val="110"/>
          <w:sz w:val="14"/>
        </w:rPr>
        <w:t>The</w:t>
      </w:r>
      <w:r>
        <w:rPr>
          <w:spacing w:val="40"/>
          <w:w w:val="110"/>
          <w:sz w:val="14"/>
        </w:rPr>
        <w:t> </w:t>
      </w:r>
      <w:r>
        <w:rPr>
          <w:w w:val="110"/>
          <w:sz w:val="14"/>
        </w:rPr>
        <w:t>labeling cost of each domain separately is very high as well as time consuming. Therefore, this study </w:t>
      </w:r>
      <w:r>
        <w:rPr>
          <w:w w:val="110"/>
          <w:sz w:val="14"/>
        </w:rPr>
        <w:t>has</w:t>
      </w:r>
      <w:r>
        <w:rPr>
          <w:spacing w:val="40"/>
          <w:w w:val="110"/>
          <w:sz w:val="14"/>
        </w:rPr>
        <w:t> </w:t>
      </w:r>
      <w:r>
        <w:rPr>
          <w:w w:val="110"/>
          <w:sz w:val="14"/>
        </w:rPr>
        <w:t>proposed an approach that extracts and classifies opinion words from one domain called source domain</w:t>
      </w:r>
      <w:r>
        <w:rPr>
          <w:spacing w:val="40"/>
          <w:w w:val="110"/>
          <w:sz w:val="14"/>
        </w:rPr>
        <w:t> </w:t>
      </w:r>
      <w:r>
        <w:rPr>
          <w:w w:val="110"/>
          <w:sz w:val="14"/>
        </w:rPr>
        <w:t>and predicts opinion words of another domain called target domain using a semi-supervised approach,</w:t>
      </w:r>
      <w:r>
        <w:rPr>
          <w:spacing w:val="40"/>
          <w:w w:val="110"/>
          <w:sz w:val="14"/>
        </w:rPr>
        <w:t> </w:t>
      </w:r>
      <w:r>
        <w:rPr>
          <w:w w:val="110"/>
          <w:sz w:val="14"/>
        </w:rPr>
        <w:t>which</w:t>
      </w:r>
      <w:r>
        <w:rPr>
          <w:w w:val="110"/>
          <w:sz w:val="14"/>
        </w:rPr>
        <w:t> combines</w:t>
      </w:r>
      <w:r>
        <w:rPr>
          <w:w w:val="110"/>
          <w:sz w:val="14"/>
        </w:rPr>
        <w:t> modified</w:t>
      </w:r>
      <w:r>
        <w:rPr>
          <w:w w:val="110"/>
          <w:sz w:val="14"/>
        </w:rPr>
        <w:t> maximum</w:t>
      </w:r>
      <w:r>
        <w:rPr>
          <w:w w:val="110"/>
          <w:sz w:val="14"/>
        </w:rPr>
        <w:t> entropy</w:t>
      </w:r>
      <w:r>
        <w:rPr>
          <w:w w:val="110"/>
          <w:sz w:val="14"/>
        </w:rPr>
        <w:t> and</w:t>
      </w:r>
      <w:r>
        <w:rPr>
          <w:w w:val="110"/>
          <w:sz w:val="14"/>
        </w:rPr>
        <w:t> bipartite</w:t>
      </w:r>
      <w:r>
        <w:rPr>
          <w:w w:val="110"/>
          <w:sz w:val="14"/>
        </w:rPr>
        <w:t> graph</w:t>
      </w:r>
      <w:r>
        <w:rPr>
          <w:w w:val="110"/>
          <w:sz w:val="14"/>
        </w:rPr>
        <w:t> clustering.</w:t>
      </w:r>
      <w:r>
        <w:rPr>
          <w:w w:val="110"/>
          <w:sz w:val="14"/>
        </w:rPr>
        <w:t> A</w:t>
      </w:r>
      <w:r>
        <w:rPr>
          <w:w w:val="110"/>
          <w:sz w:val="14"/>
        </w:rPr>
        <w:t> comparison</w:t>
      </w:r>
      <w:r>
        <w:rPr>
          <w:w w:val="110"/>
          <w:sz w:val="14"/>
        </w:rPr>
        <w:t> of</w:t>
      </w:r>
      <w:r>
        <w:rPr>
          <w:w w:val="110"/>
          <w:sz w:val="14"/>
        </w:rPr>
        <w:t> opinion</w:t>
      </w:r>
      <w:r>
        <w:rPr>
          <w:spacing w:val="40"/>
          <w:w w:val="110"/>
          <w:sz w:val="14"/>
        </w:rPr>
        <w:t> </w:t>
      </w:r>
      <w:r>
        <w:rPr>
          <w:w w:val="110"/>
          <w:sz w:val="14"/>
        </w:rPr>
        <w:t>classification</w:t>
      </w:r>
      <w:r>
        <w:rPr>
          <w:w w:val="110"/>
          <w:sz w:val="14"/>
        </w:rPr>
        <w:t> on</w:t>
      </w:r>
      <w:r>
        <w:rPr>
          <w:w w:val="110"/>
          <w:sz w:val="14"/>
        </w:rPr>
        <w:t> reviews</w:t>
      </w:r>
      <w:r>
        <w:rPr>
          <w:w w:val="110"/>
          <w:sz w:val="14"/>
        </w:rPr>
        <w:t> on</w:t>
      </w:r>
      <w:r>
        <w:rPr>
          <w:w w:val="110"/>
          <w:sz w:val="14"/>
        </w:rPr>
        <w:t> four</w:t>
      </w:r>
      <w:r>
        <w:rPr>
          <w:w w:val="110"/>
          <w:sz w:val="14"/>
        </w:rPr>
        <w:t> different</w:t>
      </w:r>
      <w:r>
        <w:rPr>
          <w:w w:val="110"/>
          <w:sz w:val="14"/>
        </w:rPr>
        <w:t> product</w:t>
      </w:r>
      <w:r>
        <w:rPr>
          <w:w w:val="110"/>
          <w:sz w:val="14"/>
        </w:rPr>
        <w:t> domains</w:t>
      </w:r>
      <w:r>
        <w:rPr>
          <w:w w:val="110"/>
          <w:sz w:val="14"/>
        </w:rPr>
        <w:t> is</w:t>
      </w:r>
      <w:r>
        <w:rPr>
          <w:w w:val="110"/>
          <w:sz w:val="14"/>
        </w:rPr>
        <w:t> presented.</w:t>
      </w:r>
      <w:r>
        <w:rPr>
          <w:w w:val="110"/>
          <w:sz w:val="14"/>
        </w:rPr>
        <w:t> The</w:t>
      </w:r>
      <w:r>
        <w:rPr>
          <w:w w:val="110"/>
          <w:sz w:val="14"/>
        </w:rPr>
        <w:t> results</w:t>
      </w:r>
      <w:r>
        <w:rPr>
          <w:w w:val="110"/>
          <w:sz w:val="14"/>
        </w:rPr>
        <w:t> demonstrate</w:t>
      </w:r>
      <w:r>
        <w:rPr>
          <w:w w:val="110"/>
          <w:sz w:val="14"/>
        </w:rPr>
        <w:t> that</w:t>
      </w:r>
      <w:r>
        <w:rPr>
          <w:spacing w:val="40"/>
          <w:w w:val="110"/>
          <w:sz w:val="14"/>
        </w:rPr>
        <w:t> </w:t>
      </w:r>
      <w:r>
        <w:rPr>
          <w:w w:val="110"/>
          <w:sz w:val="14"/>
        </w:rPr>
        <w:t>the</w:t>
      </w:r>
      <w:r>
        <w:rPr>
          <w:w w:val="110"/>
          <w:sz w:val="14"/>
        </w:rPr>
        <w:t> proposed</w:t>
      </w:r>
      <w:r>
        <w:rPr>
          <w:w w:val="110"/>
          <w:sz w:val="14"/>
        </w:rPr>
        <w:t> method</w:t>
      </w:r>
      <w:r>
        <w:rPr>
          <w:w w:val="110"/>
          <w:sz w:val="14"/>
        </w:rPr>
        <w:t> performs</w:t>
      </w:r>
      <w:r>
        <w:rPr>
          <w:w w:val="110"/>
          <w:sz w:val="14"/>
        </w:rPr>
        <w:t> relatively</w:t>
      </w:r>
      <w:r>
        <w:rPr>
          <w:w w:val="110"/>
          <w:sz w:val="14"/>
        </w:rPr>
        <w:t> well</w:t>
      </w:r>
      <w:r>
        <w:rPr>
          <w:w w:val="110"/>
          <w:sz w:val="14"/>
        </w:rPr>
        <w:t> in</w:t>
      </w:r>
      <w:r>
        <w:rPr>
          <w:w w:val="110"/>
          <w:sz w:val="14"/>
        </w:rPr>
        <w:t> comparison</w:t>
      </w:r>
      <w:r>
        <w:rPr>
          <w:w w:val="110"/>
          <w:sz w:val="14"/>
        </w:rPr>
        <w:t> to</w:t>
      </w:r>
      <w:r>
        <w:rPr>
          <w:w w:val="110"/>
          <w:sz w:val="14"/>
        </w:rPr>
        <w:t> the</w:t>
      </w:r>
      <w:r>
        <w:rPr>
          <w:w w:val="110"/>
          <w:sz w:val="14"/>
        </w:rPr>
        <w:t> other</w:t>
      </w:r>
      <w:r>
        <w:rPr>
          <w:w w:val="110"/>
          <w:sz w:val="14"/>
        </w:rPr>
        <w:t> methods.</w:t>
      </w:r>
      <w:r>
        <w:rPr>
          <w:w w:val="110"/>
          <w:sz w:val="14"/>
        </w:rPr>
        <w:t> Comparison</w:t>
      </w:r>
      <w:r>
        <w:rPr>
          <w:w w:val="110"/>
          <w:sz w:val="14"/>
        </w:rPr>
        <w:t> of</w:t>
      </w:r>
      <w:r>
        <w:rPr>
          <w:spacing w:val="40"/>
          <w:w w:val="110"/>
          <w:sz w:val="14"/>
        </w:rPr>
        <w:t> </w:t>
      </w:r>
      <w:r>
        <w:rPr>
          <w:w w:val="110"/>
          <w:sz w:val="14"/>
        </w:rPr>
        <w:t>SentiWordNet</w:t>
      </w:r>
      <w:r>
        <w:rPr>
          <w:spacing w:val="29"/>
          <w:w w:val="110"/>
          <w:sz w:val="14"/>
        </w:rPr>
        <w:t> </w:t>
      </w:r>
      <w:r>
        <w:rPr>
          <w:w w:val="110"/>
          <w:sz w:val="14"/>
        </w:rPr>
        <w:t>of</w:t>
      </w:r>
      <w:r>
        <w:rPr>
          <w:spacing w:val="28"/>
          <w:w w:val="110"/>
          <w:sz w:val="14"/>
        </w:rPr>
        <w:t> </w:t>
      </w:r>
      <w:r>
        <w:rPr>
          <w:w w:val="110"/>
          <w:sz w:val="14"/>
        </w:rPr>
        <w:t>domain-specific</w:t>
      </w:r>
      <w:r>
        <w:rPr>
          <w:spacing w:val="30"/>
          <w:w w:val="110"/>
          <w:sz w:val="14"/>
        </w:rPr>
        <w:t> </w:t>
      </w:r>
      <w:r>
        <w:rPr>
          <w:w w:val="110"/>
          <w:sz w:val="14"/>
        </w:rPr>
        <w:t>and</w:t>
      </w:r>
      <w:r>
        <w:rPr>
          <w:spacing w:val="29"/>
          <w:w w:val="110"/>
          <w:sz w:val="14"/>
        </w:rPr>
        <w:t> </w:t>
      </w:r>
      <w:r>
        <w:rPr>
          <w:w w:val="110"/>
          <w:sz w:val="14"/>
        </w:rPr>
        <w:t>domain-independent</w:t>
      </w:r>
      <w:r>
        <w:rPr>
          <w:spacing w:val="30"/>
          <w:w w:val="110"/>
          <w:sz w:val="14"/>
        </w:rPr>
        <w:t> </w:t>
      </w:r>
      <w:r>
        <w:rPr>
          <w:w w:val="110"/>
          <w:sz w:val="14"/>
        </w:rPr>
        <w:t>words</w:t>
      </w:r>
      <w:r>
        <w:rPr>
          <w:spacing w:val="29"/>
          <w:w w:val="110"/>
          <w:sz w:val="14"/>
        </w:rPr>
        <w:t> </w:t>
      </w:r>
      <w:r>
        <w:rPr>
          <w:w w:val="110"/>
          <w:sz w:val="14"/>
        </w:rPr>
        <w:t>reveals</w:t>
      </w:r>
      <w:r>
        <w:rPr>
          <w:spacing w:val="29"/>
          <w:w w:val="110"/>
          <w:sz w:val="14"/>
        </w:rPr>
        <w:t> </w:t>
      </w:r>
      <w:r>
        <w:rPr>
          <w:w w:val="110"/>
          <w:sz w:val="14"/>
        </w:rPr>
        <w:t>that</w:t>
      </w:r>
      <w:r>
        <w:rPr>
          <w:spacing w:val="29"/>
          <w:w w:val="110"/>
          <w:sz w:val="14"/>
        </w:rPr>
        <w:t> </w:t>
      </w:r>
      <w:r>
        <w:rPr>
          <w:w w:val="110"/>
          <w:sz w:val="14"/>
        </w:rPr>
        <w:t>on</w:t>
      </w:r>
      <w:r>
        <w:rPr>
          <w:spacing w:val="28"/>
          <w:w w:val="110"/>
          <w:sz w:val="14"/>
        </w:rPr>
        <w:t> </w:t>
      </w:r>
      <w:r>
        <w:rPr>
          <w:w w:val="110"/>
          <w:sz w:val="14"/>
        </w:rPr>
        <w:t>an</w:t>
      </w:r>
      <w:r>
        <w:rPr>
          <w:spacing w:val="29"/>
          <w:w w:val="110"/>
          <w:sz w:val="14"/>
        </w:rPr>
        <w:t> </w:t>
      </w:r>
      <w:r>
        <w:rPr>
          <w:w w:val="110"/>
          <w:sz w:val="14"/>
        </w:rPr>
        <w:t>average</w:t>
      </w:r>
      <w:r>
        <w:rPr>
          <w:spacing w:val="29"/>
          <w:w w:val="110"/>
          <w:sz w:val="14"/>
        </w:rPr>
        <w:t> </w:t>
      </w:r>
      <w:r>
        <w:rPr>
          <w:w w:val="110"/>
          <w:sz w:val="14"/>
        </w:rPr>
        <w:t>72.6%</w:t>
      </w:r>
      <w:r>
        <w:rPr>
          <w:spacing w:val="40"/>
          <w:w w:val="110"/>
          <w:sz w:val="14"/>
        </w:rPr>
        <w:t> </w:t>
      </w:r>
      <w:r>
        <w:rPr>
          <w:w w:val="110"/>
          <w:sz w:val="14"/>
        </w:rPr>
        <w:t>and 88.4% words, respectively, are correctly classified.</w:t>
      </w:r>
    </w:p>
    <w:p>
      <w:pPr>
        <w:spacing w:line="175" w:lineRule="exact" w:before="0"/>
        <w:ind w:left="310" w:right="0" w:firstLine="0"/>
        <w:jc w:val="both"/>
        <w:rPr>
          <w:sz w:val="14"/>
        </w:rPr>
      </w:pPr>
      <w:r>
        <w:rPr>
          <w:rFonts w:ascii="Comic Sans MS" w:hAnsi="Comic Sans MS"/>
          <w:w w:val="110"/>
          <w:sz w:val="14"/>
        </w:rPr>
        <w:t>©</w:t>
      </w:r>
      <w:r>
        <w:rPr>
          <w:rFonts w:ascii="Comic Sans MS" w:hAnsi="Comic Sans MS"/>
          <w:spacing w:val="-12"/>
          <w:w w:val="110"/>
          <w:sz w:val="14"/>
        </w:rPr>
        <w:t> </w:t>
      </w:r>
      <w:r>
        <w:rPr>
          <w:w w:val="110"/>
          <w:sz w:val="14"/>
        </w:rPr>
        <w:t>2017</w:t>
      </w:r>
      <w:r>
        <w:rPr>
          <w:spacing w:val="-9"/>
          <w:w w:val="110"/>
          <w:sz w:val="14"/>
        </w:rPr>
        <w:t> </w:t>
      </w:r>
      <w:r>
        <w:rPr>
          <w:w w:val="110"/>
          <w:sz w:val="14"/>
        </w:rPr>
        <w:t>The</w:t>
      </w:r>
      <w:r>
        <w:rPr>
          <w:spacing w:val="-10"/>
          <w:w w:val="110"/>
          <w:sz w:val="14"/>
        </w:rPr>
        <w:t> </w:t>
      </w:r>
      <w:r>
        <w:rPr>
          <w:w w:val="110"/>
          <w:sz w:val="14"/>
        </w:rPr>
        <w:t>Authors.</w:t>
      </w:r>
      <w:r>
        <w:rPr>
          <w:spacing w:val="-9"/>
          <w:w w:val="110"/>
          <w:sz w:val="14"/>
        </w:rPr>
        <w:t> </w:t>
      </w:r>
      <w:r>
        <w:rPr>
          <w:w w:val="110"/>
          <w:sz w:val="14"/>
        </w:rPr>
        <w:t>Production</w:t>
      </w:r>
      <w:r>
        <w:rPr>
          <w:spacing w:val="-7"/>
          <w:w w:val="110"/>
          <w:sz w:val="14"/>
        </w:rPr>
        <w:t> </w:t>
      </w:r>
      <w:r>
        <w:rPr>
          <w:w w:val="110"/>
          <w:sz w:val="14"/>
        </w:rPr>
        <w:t>and</w:t>
      </w:r>
      <w:r>
        <w:rPr>
          <w:spacing w:val="-6"/>
          <w:w w:val="110"/>
          <w:sz w:val="14"/>
        </w:rPr>
        <w:t> </w:t>
      </w:r>
      <w:r>
        <w:rPr>
          <w:w w:val="110"/>
          <w:sz w:val="14"/>
        </w:rPr>
        <w:t>hosting</w:t>
      </w:r>
      <w:r>
        <w:rPr>
          <w:spacing w:val="-6"/>
          <w:w w:val="110"/>
          <w:sz w:val="14"/>
        </w:rPr>
        <w:t> </w:t>
      </w:r>
      <w:r>
        <w:rPr>
          <w:w w:val="110"/>
          <w:sz w:val="14"/>
        </w:rPr>
        <w:t>by</w:t>
      </w:r>
      <w:r>
        <w:rPr>
          <w:spacing w:val="-6"/>
          <w:w w:val="110"/>
          <w:sz w:val="14"/>
        </w:rPr>
        <w:t> </w:t>
      </w:r>
      <w:r>
        <w:rPr>
          <w:w w:val="110"/>
          <w:sz w:val="14"/>
        </w:rPr>
        <w:t>Elsevier</w:t>
      </w:r>
      <w:r>
        <w:rPr>
          <w:spacing w:val="-5"/>
          <w:w w:val="110"/>
          <w:sz w:val="14"/>
        </w:rPr>
        <w:t> </w:t>
      </w:r>
      <w:r>
        <w:rPr>
          <w:w w:val="110"/>
          <w:sz w:val="14"/>
        </w:rPr>
        <w:t>B.V.</w:t>
      </w:r>
      <w:r>
        <w:rPr>
          <w:spacing w:val="-7"/>
          <w:w w:val="110"/>
          <w:sz w:val="14"/>
        </w:rPr>
        <w:t> </w:t>
      </w:r>
      <w:r>
        <w:rPr>
          <w:w w:val="110"/>
          <w:sz w:val="14"/>
        </w:rPr>
        <w:t>on</w:t>
      </w:r>
      <w:r>
        <w:rPr>
          <w:spacing w:val="-6"/>
          <w:w w:val="110"/>
          <w:sz w:val="14"/>
        </w:rPr>
        <w:t> </w:t>
      </w:r>
      <w:r>
        <w:rPr>
          <w:w w:val="110"/>
          <w:sz w:val="14"/>
        </w:rPr>
        <w:t>behalf</w:t>
      </w:r>
      <w:r>
        <w:rPr>
          <w:spacing w:val="-6"/>
          <w:w w:val="110"/>
          <w:sz w:val="14"/>
        </w:rPr>
        <w:t> </w:t>
      </w:r>
      <w:r>
        <w:rPr>
          <w:w w:val="110"/>
          <w:sz w:val="14"/>
        </w:rPr>
        <w:t>of</w:t>
      </w:r>
      <w:r>
        <w:rPr>
          <w:spacing w:val="-6"/>
          <w:w w:val="110"/>
          <w:sz w:val="14"/>
        </w:rPr>
        <w:t> </w:t>
      </w:r>
      <w:r>
        <w:rPr>
          <w:w w:val="110"/>
          <w:sz w:val="14"/>
        </w:rPr>
        <w:t>King</w:t>
      </w:r>
      <w:r>
        <w:rPr>
          <w:spacing w:val="-5"/>
          <w:w w:val="110"/>
          <w:sz w:val="14"/>
        </w:rPr>
        <w:t> </w:t>
      </w:r>
      <w:r>
        <w:rPr>
          <w:w w:val="110"/>
          <w:sz w:val="14"/>
        </w:rPr>
        <w:t>Saud</w:t>
      </w:r>
      <w:r>
        <w:rPr>
          <w:spacing w:val="-6"/>
          <w:w w:val="110"/>
          <w:sz w:val="14"/>
        </w:rPr>
        <w:t> </w:t>
      </w:r>
      <w:r>
        <w:rPr>
          <w:w w:val="110"/>
          <w:sz w:val="14"/>
        </w:rPr>
        <w:t>University.</w:t>
      </w:r>
      <w:r>
        <w:rPr>
          <w:spacing w:val="-6"/>
          <w:w w:val="110"/>
          <w:sz w:val="14"/>
        </w:rPr>
        <w:t> </w:t>
      </w:r>
      <w:r>
        <w:rPr>
          <w:w w:val="110"/>
          <w:sz w:val="14"/>
        </w:rPr>
        <w:t>This</w:t>
      </w:r>
      <w:r>
        <w:rPr>
          <w:spacing w:val="-9"/>
          <w:w w:val="110"/>
          <w:sz w:val="14"/>
        </w:rPr>
        <w:t> </w:t>
      </w:r>
      <w:r>
        <w:rPr>
          <w:w w:val="110"/>
          <w:sz w:val="14"/>
        </w:rPr>
        <w:t>is</w:t>
      </w:r>
      <w:r>
        <w:rPr>
          <w:spacing w:val="-9"/>
          <w:w w:val="110"/>
          <w:sz w:val="14"/>
        </w:rPr>
        <w:t> </w:t>
      </w:r>
      <w:r>
        <w:rPr>
          <w:spacing w:val="-5"/>
          <w:w w:val="110"/>
          <w:sz w:val="14"/>
        </w:rPr>
        <w:t>an</w:t>
      </w:r>
    </w:p>
    <w:p>
      <w:pPr>
        <w:spacing w:before="21"/>
        <w:ind w:left="394" w:right="0" w:firstLine="0"/>
        <w:jc w:val="both"/>
        <w:rPr>
          <w:sz w:val="14"/>
        </w:rPr>
      </w:pPr>
      <w:r>
        <w:rPr>
          <w:w w:val="105"/>
          <w:sz w:val="14"/>
        </w:rPr>
        <w:t>open</w:t>
      </w:r>
      <w:r>
        <w:rPr>
          <w:spacing w:val="9"/>
          <w:w w:val="105"/>
          <w:sz w:val="14"/>
        </w:rPr>
        <w:t> </w:t>
      </w:r>
      <w:r>
        <w:rPr>
          <w:w w:val="105"/>
          <w:sz w:val="14"/>
        </w:rPr>
        <w:t>access</w:t>
      </w:r>
      <w:r>
        <w:rPr>
          <w:spacing w:val="7"/>
          <w:w w:val="105"/>
          <w:sz w:val="14"/>
        </w:rPr>
        <w:t> </w:t>
      </w:r>
      <w:r>
        <w:rPr>
          <w:w w:val="105"/>
          <w:sz w:val="14"/>
        </w:rPr>
        <w:t>article</w:t>
      </w:r>
      <w:r>
        <w:rPr>
          <w:spacing w:val="10"/>
          <w:w w:val="105"/>
          <w:sz w:val="14"/>
        </w:rPr>
        <w:t> </w:t>
      </w:r>
      <w:r>
        <w:rPr>
          <w:w w:val="105"/>
          <w:sz w:val="14"/>
        </w:rPr>
        <w:t>under</w:t>
      </w:r>
      <w:r>
        <w:rPr>
          <w:spacing w:val="8"/>
          <w:w w:val="105"/>
          <w:sz w:val="14"/>
        </w:rPr>
        <w:t> </w:t>
      </w:r>
      <w:r>
        <w:rPr>
          <w:w w:val="105"/>
          <w:sz w:val="14"/>
        </w:rPr>
        <w:t>the</w:t>
      </w:r>
      <w:r>
        <w:rPr>
          <w:spacing w:val="11"/>
          <w:w w:val="105"/>
          <w:sz w:val="14"/>
        </w:rPr>
        <w:t> </w:t>
      </w:r>
      <w:r>
        <w:rPr>
          <w:w w:val="105"/>
          <w:sz w:val="14"/>
        </w:rPr>
        <w:t>CC</w:t>
      </w:r>
      <w:r>
        <w:rPr>
          <w:spacing w:val="7"/>
          <w:w w:val="105"/>
          <w:sz w:val="14"/>
        </w:rPr>
        <w:t> </w:t>
      </w:r>
      <w:r>
        <w:rPr>
          <w:w w:val="105"/>
          <w:sz w:val="14"/>
        </w:rPr>
        <w:t>BY-NC-ND</w:t>
      </w:r>
      <w:r>
        <w:rPr>
          <w:spacing w:val="8"/>
          <w:w w:val="105"/>
          <w:sz w:val="14"/>
        </w:rPr>
        <w:t> </w:t>
      </w:r>
      <w:r>
        <w:rPr>
          <w:w w:val="105"/>
          <w:sz w:val="14"/>
        </w:rPr>
        <w:t>license</w:t>
      </w:r>
      <w:r>
        <w:rPr>
          <w:spacing w:val="10"/>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both"/>
        <w:rPr>
          <w:sz w:val="14"/>
        </w:rPr>
        <w:sectPr>
          <w:type w:val="continuous"/>
          <w:pgSz w:w="11910" w:h="15880"/>
          <w:pgMar w:header="0" w:footer="0" w:top="840" w:bottom="280" w:left="540" w:right="500"/>
          <w:cols w:num="2" w:equalWidth="0">
            <w:col w:w="2319" w:space="973"/>
            <w:col w:w="7578"/>
          </w:cols>
        </w:sectPr>
      </w:pPr>
    </w:p>
    <w:p>
      <w:pPr>
        <w:pStyle w:val="BodyText"/>
        <w:rPr>
          <w:sz w:val="12"/>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15" name="Group 15"/>
                <wp:cNvGraphicFramePr>
                  <a:graphicFrameLocks/>
                </wp:cNvGraphicFramePr>
                <a:graphic>
                  <a:graphicData uri="http://schemas.microsoft.com/office/word/2010/wordprocessingGroup">
                    <wpg:wgp>
                      <wpg:cNvPr id="15" name="Group 15"/>
                      <wpg:cNvGrpSpPr/>
                      <wpg:grpSpPr>
                        <a:xfrm>
                          <a:off x="0" y="0"/>
                          <a:ext cx="6604634" cy="3810"/>
                          <a:chExt cx="6604634" cy="3810"/>
                        </a:xfrm>
                      </wpg:grpSpPr>
                      <wps:wsp>
                        <wps:cNvPr id="16" name="Graphic 16"/>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4" coordorigin="0,0" coordsize="10401,6">
                <v:rect style="position:absolute;left:0;top:0;width:10401;height:6" id="docshape15" filled="true" fillcolor="#000000" stroked="false">
                  <v:fill type="solid"/>
                </v:rect>
              </v:group>
            </w:pict>
          </mc:Fallback>
        </mc:AlternateContent>
      </w:r>
      <w:r>
        <w:rPr>
          <w:sz w:val="2"/>
        </w:rPr>
      </w:r>
    </w:p>
    <w:p>
      <w:pPr>
        <w:pStyle w:val="BodyText"/>
        <w:spacing w:before="4"/>
      </w:pPr>
    </w:p>
    <w:p>
      <w:pPr>
        <w:spacing w:after="0"/>
        <w:sectPr>
          <w:type w:val="continuous"/>
          <w:pgSz w:w="11910" w:h="15880"/>
          <w:pgMar w:header="0" w:footer="0" w:top="840" w:bottom="280" w:left="540" w:right="500"/>
        </w:sectPr>
      </w:pPr>
    </w:p>
    <w:p>
      <w:pPr>
        <w:pStyle w:val="ListParagraph"/>
        <w:numPr>
          <w:ilvl w:val="0"/>
          <w:numId w:val="1"/>
        </w:numPr>
        <w:tabs>
          <w:tab w:pos="501" w:val="left" w:leader="none"/>
        </w:tabs>
        <w:spacing w:line="240" w:lineRule="auto" w:before="111" w:after="0"/>
        <w:ind w:left="501" w:right="0" w:hanging="189"/>
        <w:jc w:val="left"/>
        <w:rPr>
          <w:sz w:val="16"/>
        </w:rPr>
      </w:pPr>
      <w:r>
        <w:rPr>
          <w:spacing w:val="-2"/>
          <w:w w:val="110"/>
          <w:sz w:val="16"/>
        </w:rPr>
        <w:t>Introduction</w:t>
      </w:r>
    </w:p>
    <w:p>
      <w:pPr>
        <w:pStyle w:val="BodyText"/>
        <w:spacing w:before="55"/>
      </w:pPr>
    </w:p>
    <w:p>
      <w:pPr>
        <w:pStyle w:val="BodyText"/>
        <w:spacing w:line="276" w:lineRule="auto"/>
        <w:ind w:left="310" w:firstLine="234"/>
        <w:jc w:val="both"/>
      </w:pPr>
      <w:r>
        <w:rPr>
          <w:w w:val="105"/>
        </w:rPr>
        <w:t>Opinionated</w:t>
      </w:r>
      <w:r>
        <w:rPr>
          <w:w w:val="105"/>
        </w:rPr>
        <w:t> text has</w:t>
      </w:r>
      <w:r>
        <w:rPr>
          <w:w w:val="105"/>
        </w:rPr>
        <w:t> created a new area</w:t>
      </w:r>
      <w:r>
        <w:rPr>
          <w:w w:val="105"/>
        </w:rPr>
        <w:t> of research in</w:t>
      </w:r>
      <w:r>
        <w:rPr>
          <w:w w:val="105"/>
        </w:rPr>
        <w:t> </w:t>
      </w:r>
      <w:r>
        <w:rPr>
          <w:w w:val="105"/>
        </w:rPr>
        <w:t>text analysis.</w:t>
      </w:r>
      <w:r>
        <w:rPr>
          <w:w w:val="105"/>
        </w:rPr>
        <w:t> Traditionally,</w:t>
      </w:r>
      <w:r>
        <w:rPr>
          <w:w w:val="105"/>
        </w:rPr>
        <w:t> fact</w:t>
      </w:r>
      <w:r>
        <w:rPr>
          <w:w w:val="105"/>
        </w:rPr>
        <w:t> and</w:t>
      </w:r>
      <w:r>
        <w:rPr>
          <w:w w:val="105"/>
        </w:rPr>
        <w:t> information-centric</w:t>
      </w:r>
      <w:r>
        <w:rPr>
          <w:w w:val="105"/>
        </w:rPr>
        <w:t> view</w:t>
      </w:r>
      <w:r>
        <w:rPr>
          <w:w w:val="105"/>
        </w:rPr>
        <w:t> of</w:t>
      </w:r>
      <w:r>
        <w:rPr>
          <w:w w:val="105"/>
        </w:rPr>
        <w:t> text</w:t>
      </w:r>
      <w:r>
        <w:rPr>
          <w:spacing w:val="40"/>
          <w:w w:val="105"/>
        </w:rPr>
        <w:t> </w:t>
      </w:r>
      <w:r>
        <w:rPr>
          <w:w w:val="105"/>
        </w:rPr>
        <w:t>was expanded to enable sentiment-aware applications. Nowadays, increased use of the Internet and online activities like ticket book- ing,</w:t>
      </w:r>
      <w:r>
        <w:rPr>
          <w:w w:val="105"/>
        </w:rPr>
        <w:t> online</w:t>
      </w:r>
      <w:r>
        <w:rPr>
          <w:w w:val="105"/>
        </w:rPr>
        <w:t> transactions,</w:t>
      </w:r>
      <w:r>
        <w:rPr>
          <w:w w:val="105"/>
        </w:rPr>
        <w:t> e-commerce,</w:t>
      </w:r>
      <w:r>
        <w:rPr>
          <w:w w:val="105"/>
        </w:rPr>
        <w:t> social</w:t>
      </w:r>
      <w:r>
        <w:rPr>
          <w:w w:val="105"/>
        </w:rPr>
        <w:t> media</w:t>
      </w:r>
      <w:r>
        <w:rPr>
          <w:w w:val="105"/>
        </w:rPr>
        <w:t> communica- tions,</w:t>
      </w:r>
      <w:r>
        <w:rPr>
          <w:w w:val="105"/>
        </w:rPr>
        <w:t> blogging,</w:t>
      </w:r>
      <w:r>
        <w:rPr>
          <w:w w:val="105"/>
        </w:rPr>
        <w:t> etc.</w:t>
      </w:r>
      <w:r>
        <w:rPr>
          <w:w w:val="105"/>
        </w:rPr>
        <w:t> has</w:t>
      </w:r>
      <w:r>
        <w:rPr>
          <w:w w:val="105"/>
        </w:rPr>
        <w:t> led</w:t>
      </w:r>
      <w:r>
        <w:rPr>
          <w:w w:val="105"/>
        </w:rPr>
        <w:t> to</w:t>
      </w:r>
      <w:r>
        <w:rPr>
          <w:w w:val="105"/>
        </w:rPr>
        <w:t> the</w:t>
      </w:r>
      <w:r>
        <w:rPr>
          <w:w w:val="105"/>
        </w:rPr>
        <w:t> need</w:t>
      </w:r>
      <w:r>
        <w:rPr>
          <w:w w:val="105"/>
        </w:rPr>
        <w:t> for</w:t>
      </w:r>
      <w:r>
        <w:rPr>
          <w:w w:val="105"/>
        </w:rPr>
        <w:t> the</w:t>
      </w:r>
      <w:r>
        <w:rPr>
          <w:w w:val="105"/>
        </w:rPr>
        <w:t> extraction, transformation and analysis</w:t>
      </w:r>
      <w:r>
        <w:rPr>
          <w:spacing w:val="-1"/>
          <w:w w:val="105"/>
        </w:rPr>
        <w:t> </w:t>
      </w:r>
      <w:r>
        <w:rPr>
          <w:w w:val="105"/>
        </w:rPr>
        <w:t>of</w:t>
      </w:r>
      <w:r>
        <w:rPr>
          <w:spacing w:val="-1"/>
          <w:w w:val="105"/>
        </w:rPr>
        <w:t> </w:t>
      </w:r>
      <w:r>
        <w:rPr>
          <w:w w:val="105"/>
        </w:rPr>
        <w:t>huge amount</w:t>
      </w:r>
      <w:r>
        <w:rPr>
          <w:spacing w:val="-1"/>
          <w:w w:val="105"/>
        </w:rPr>
        <w:t> </w:t>
      </w:r>
      <w:r>
        <w:rPr>
          <w:w w:val="105"/>
        </w:rPr>
        <w:t>of</w:t>
      </w:r>
      <w:r>
        <w:rPr>
          <w:spacing w:val="-1"/>
          <w:w w:val="105"/>
        </w:rPr>
        <w:t> </w:t>
      </w:r>
      <w:r>
        <w:rPr>
          <w:w w:val="105"/>
        </w:rPr>
        <w:t>information. There- fore,</w:t>
      </w:r>
      <w:r>
        <w:rPr>
          <w:w w:val="105"/>
        </w:rPr>
        <w:t> new</w:t>
      </w:r>
      <w:r>
        <w:rPr>
          <w:w w:val="105"/>
        </w:rPr>
        <w:t> approaches</w:t>
      </w:r>
      <w:r>
        <w:rPr>
          <w:w w:val="105"/>
        </w:rPr>
        <w:t> need</w:t>
      </w:r>
      <w:r>
        <w:rPr>
          <w:w w:val="105"/>
        </w:rPr>
        <w:t> to</w:t>
      </w:r>
      <w:r>
        <w:rPr>
          <w:w w:val="105"/>
        </w:rPr>
        <w:t> applied</w:t>
      </w:r>
      <w:r>
        <w:rPr>
          <w:w w:val="105"/>
        </w:rPr>
        <w:t> to</w:t>
      </w:r>
      <w:r>
        <w:rPr>
          <w:w w:val="105"/>
        </w:rPr>
        <w:t> analyze</w:t>
      </w:r>
      <w:r>
        <w:rPr>
          <w:w w:val="105"/>
        </w:rPr>
        <w:t> and</w:t>
      </w:r>
      <w:r>
        <w:rPr>
          <w:w w:val="105"/>
        </w:rPr>
        <w:t> summarize</w:t>
      </w:r>
      <w:r>
        <w:rPr>
          <w:spacing w:val="80"/>
          <w:w w:val="105"/>
        </w:rPr>
        <w:t> </w:t>
      </w:r>
      <w:r>
        <w:rPr>
          <w:w w:val="105"/>
        </w:rPr>
        <w:t>the information </w:t>
      </w:r>
      <w:hyperlink w:history="true" w:anchor="_bookmark24">
        <w:r>
          <w:rPr>
            <w:color w:val="007FAD"/>
            <w:w w:val="105"/>
          </w:rPr>
          <w:t>[14]</w:t>
        </w:r>
      </w:hyperlink>
      <w:r>
        <w:rPr>
          <w:w w:val="105"/>
        </w:rPr>
        <w:t>.</w:t>
      </w:r>
    </w:p>
    <w:p>
      <w:pPr>
        <w:pStyle w:val="BodyText"/>
        <w:spacing w:line="276" w:lineRule="auto" w:before="1"/>
        <w:ind w:left="310" w:right="1" w:firstLine="234"/>
        <w:jc w:val="both"/>
      </w:pPr>
      <w:r>
        <w:rPr>
          <w:w w:val="105"/>
        </w:rPr>
        <w:t>Organizations</w:t>
      </w:r>
      <w:r>
        <w:rPr>
          <w:w w:val="105"/>
        </w:rPr>
        <w:t> take</w:t>
      </w:r>
      <w:r>
        <w:rPr>
          <w:w w:val="105"/>
        </w:rPr>
        <w:t> the</w:t>
      </w:r>
      <w:r>
        <w:rPr>
          <w:w w:val="105"/>
        </w:rPr>
        <w:t> review</w:t>
      </w:r>
      <w:r>
        <w:rPr>
          <w:w w:val="105"/>
        </w:rPr>
        <w:t> of</w:t>
      </w:r>
      <w:r>
        <w:rPr>
          <w:w w:val="105"/>
        </w:rPr>
        <w:t> product</w:t>
      </w:r>
      <w:r>
        <w:rPr>
          <w:w w:val="105"/>
        </w:rPr>
        <w:t> given</w:t>
      </w:r>
      <w:r>
        <w:rPr>
          <w:w w:val="105"/>
        </w:rPr>
        <w:t> by</w:t>
      </w:r>
      <w:r>
        <w:rPr>
          <w:w w:val="105"/>
        </w:rPr>
        <w:t> users</w:t>
      </w:r>
      <w:r>
        <w:rPr>
          <w:w w:val="105"/>
        </w:rPr>
        <w:t> </w:t>
      </w:r>
      <w:r>
        <w:rPr>
          <w:w w:val="105"/>
        </w:rPr>
        <w:t>seri- ously, as it adversely affects the sales of the product. Consequently, organizations take the effort to respond to the reviews, as well as monitor</w:t>
      </w:r>
      <w:r>
        <w:rPr>
          <w:w w:val="105"/>
        </w:rPr>
        <w:t> the</w:t>
      </w:r>
      <w:r>
        <w:rPr>
          <w:w w:val="105"/>
        </w:rPr>
        <w:t> effectiveness</w:t>
      </w:r>
      <w:r>
        <w:rPr>
          <w:w w:val="105"/>
        </w:rPr>
        <w:t> of</w:t>
      </w:r>
      <w:r>
        <w:rPr>
          <w:w w:val="105"/>
        </w:rPr>
        <w:t> its</w:t>
      </w:r>
      <w:r>
        <w:rPr>
          <w:w w:val="105"/>
        </w:rPr>
        <w:t> advertising</w:t>
      </w:r>
      <w:r>
        <w:rPr>
          <w:w w:val="105"/>
        </w:rPr>
        <w:t> campaigns.</w:t>
      </w:r>
      <w:r>
        <w:rPr>
          <w:w w:val="105"/>
        </w:rPr>
        <w:t> In</w:t>
      </w:r>
      <w:r>
        <w:rPr>
          <w:w w:val="105"/>
        </w:rPr>
        <w:t> this regard,</w:t>
      </w:r>
      <w:r>
        <w:rPr>
          <w:w w:val="105"/>
        </w:rPr>
        <w:t> sentiment</w:t>
      </w:r>
      <w:r>
        <w:rPr>
          <w:w w:val="105"/>
        </w:rPr>
        <w:t> analysis,</w:t>
      </w:r>
      <w:r>
        <w:rPr>
          <w:w w:val="105"/>
        </w:rPr>
        <w:t> a</w:t>
      </w:r>
      <w:r>
        <w:rPr>
          <w:w w:val="105"/>
        </w:rPr>
        <w:t> popular</w:t>
      </w:r>
      <w:r>
        <w:rPr>
          <w:w w:val="105"/>
        </w:rPr>
        <w:t> method,</w:t>
      </w:r>
      <w:r>
        <w:rPr>
          <w:w w:val="105"/>
        </w:rPr>
        <w:t> is</w:t>
      </w:r>
      <w:r>
        <w:rPr>
          <w:w w:val="105"/>
        </w:rPr>
        <w:t> used</w:t>
      </w:r>
      <w:r>
        <w:rPr>
          <w:w w:val="105"/>
        </w:rPr>
        <w:t> to</w:t>
      </w:r>
      <w:r>
        <w:rPr>
          <w:w w:val="105"/>
        </w:rPr>
        <w:t> extract</w:t>
      </w:r>
      <w:r>
        <w:rPr>
          <w:spacing w:val="80"/>
          <w:w w:val="105"/>
        </w:rPr>
        <w:t> </w:t>
      </w:r>
      <w:r>
        <w:rPr>
          <w:w w:val="105"/>
        </w:rPr>
        <w:t>and analyze sentiments </w:t>
      </w:r>
      <w:hyperlink w:history="true" w:anchor="_bookmark25">
        <w:r>
          <w:rPr>
            <w:color w:val="007FAD"/>
            <w:w w:val="105"/>
          </w:rPr>
          <w:t>[5,4]</w:t>
        </w:r>
      </w:hyperlink>
      <w:r>
        <w:rPr>
          <w:w w:val="105"/>
        </w:rPr>
        <w:t>.</w:t>
      </w:r>
    </w:p>
    <w:p>
      <w:pPr>
        <w:pStyle w:val="BodyText"/>
        <w:spacing w:before="4"/>
        <w:rPr>
          <w:sz w:val="19"/>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155360</wp:posOffset>
                </wp:positionV>
                <wp:extent cx="455930" cy="127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2.233114pt;width:35.9pt;height:.1pt;mso-position-horizontal-relative:page;mso-position-vertical-relative:paragraph;z-index:-15726592;mso-wrap-distance-left:0;mso-wrap-distance-right:0" id="docshape16" coordorigin="850,245" coordsize="718,0" path="m850,245l1568,245e" filled="false" stroked="true" strokeweight=".454pt" strokecolor="#000000">
                <v:path arrowok="t"/>
                <v:stroke dashstyle="solid"/>
                <w10:wrap type="topAndBottom"/>
              </v:shape>
            </w:pict>
          </mc:Fallback>
        </mc:AlternateContent>
      </w:r>
    </w:p>
    <w:p>
      <w:pPr>
        <w:spacing w:line="266" w:lineRule="auto" w:before="11"/>
        <w:ind w:left="310" w:right="0" w:firstLine="89"/>
        <w:jc w:val="left"/>
        <w:rPr>
          <w:sz w:val="12"/>
        </w:rPr>
      </w:pPr>
      <w:bookmarkStart w:name="_bookmark2" w:id="5"/>
      <w:bookmarkEnd w:id="5"/>
      <w:r>
        <w:rPr/>
      </w:r>
      <w:r>
        <w:rPr>
          <w:rFonts w:ascii="BM HANNA Air"/>
          <w:w w:val="110"/>
          <w:position w:val="2"/>
          <w:sz w:val="15"/>
        </w:rPr>
        <w:t>* </w:t>
      </w:r>
      <w:r>
        <w:rPr>
          <w:w w:val="110"/>
          <w:sz w:val="12"/>
        </w:rPr>
        <w:t>Corresponding</w:t>
      </w:r>
      <w:r>
        <w:rPr>
          <w:spacing w:val="38"/>
          <w:w w:val="110"/>
          <w:sz w:val="12"/>
        </w:rPr>
        <w:t> </w:t>
      </w:r>
      <w:r>
        <w:rPr>
          <w:w w:val="110"/>
          <w:sz w:val="12"/>
        </w:rPr>
        <w:t>author</w:t>
      </w:r>
      <w:r>
        <w:rPr>
          <w:spacing w:val="38"/>
          <w:w w:val="110"/>
          <w:sz w:val="12"/>
        </w:rPr>
        <w:t> </w:t>
      </w:r>
      <w:r>
        <w:rPr>
          <w:w w:val="110"/>
          <w:sz w:val="12"/>
        </w:rPr>
        <w:t>at:</w:t>
      </w:r>
      <w:r>
        <w:rPr>
          <w:spacing w:val="38"/>
          <w:w w:val="110"/>
          <w:sz w:val="12"/>
        </w:rPr>
        <w:t> </w:t>
      </w:r>
      <w:r>
        <w:rPr>
          <w:w w:val="110"/>
          <w:sz w:val="12"/>
        </w:rPr>
        <w:t>School</w:t>
      </w:r>
      <w:r>
        <w:rPr>
          <w:spacing w:val="38"/>
          <w:w w:val="110"/>
          <w:sz w:val="12"/>
        </w:rPr>
        <w:t> </w:t>
      </w:r>
      <w:r>
        <w:rPr>
          <w:w w:val="110"/>
          <w:sz w:val="12"/>
        </w:rPr>
        <w:t>of</w:t>
      </w:r>
      <w:r>
        <w:rPr>
          <w:spacing w:val="37"/>
          <w:w w:val="110"/>
          <w:sz w:val="12"/>
        </w:rPr>
        <w:t> </w:t>
      </w:r>
      <w:r>
        <w:rPr>
          <w:w w:val="110"/>
          <w:sz w:val="12"/>
        </w:rPr>
        <w:t>Science,</w:t>
      </w:r>
      <w:r>
        <w:rPr>
          <w:spacing w:val="39"/>
          <w:w w:val="110"/>
          <w:sz w:val="12"/>
        </w:rPr>
        <w:t> </w:t>
      </w:r>
      <w:r>
        <w:rPr>
          <w:w w:val="110"/>
          <w:sz w:val="12"/>
        </w:rPr>
        <w:t>Edith</w:t>
      </w:r>
      <w:r>
        <w:rPr>
          <w:spacing w:val="37"/>
          <w:w w:val="110"/>
          <w:sz w:val="12"/>
        </w:rPr>
        <w:t> </w:t>
      </w:r>
      <w:r>
        <w:rPr>
          <w:w w:val="110"/>
          <w:sz w:val="12"/>
        </w:rPr>
        <w:t>Cowan</w:t>
      </w:r>
      <w:r>
        <w:rPr>
          <w:spacing w:val="37"/>
          <w:w w:val="110"/>
          <w:sz w:val="12"/>
        </w:rPr>
        <w:t> </w:t>
      </w:r>
      <w:r>
        <w:rPr>
          <w:w w:val="110"/>
          <w:sz w:val="12"/>
        </w:rPr>
        <w:t>University,</w:t>
      </w:r>
      <w:r>
        <w:rPr>
          <w:spacing w:val="38"/>
          <w:w w:val="110"/>
          <w:sz w:val="12"/>
        </w:rPr>
        <w:t> </w:t>
      </w:r>
      <w:r>
        <w:rPr>
          <w:w w:val="110"/>
          <w:sz w:val="12"/>
        </w:rPr>
        <w:t>Perth,</w:t>
      </w:r>
      <w:r>
        <w:rPr>
          <w:spacing w:val="40"/>
          <w:w w:val="110"/>
          <w:sz w:val="12"/>
        </w:rPr>
        <w:t> </w:t>
      </w:r>
      <w:r>
        <w:rPr>
          <w:spacing w:val="-2"/>
          <w:w w:val="110"/>
          <w:sz w:val="12"/>
        </w:rPr>
        <w:t>Australia.</w:t>
      </w:r>
    </w:p>
    <w:p>
      <w:pPr>
        <w:spacing w:line="302" w:lineRule="auto" w:before="37"/>
        <w:ind w:left="310" w:right="0" w:firstLine="224"/>
        <w:jc w:val="left"/>
        <w:rPr>
          <w:sz w:val="12"/>
        </w:rPr>
      </w:pPr>
      <w:r>
        <w:rPr>
          <w:i/>
          <w:w w:val="105"/>
          <w:sz w:val="12"/>
        </w:rPr>
        <w:t>E-mail</w:t>
      </w:r>
      <w:r>
        <w:rPr>
          <w:i/>
          <w:spacing w:val="40"/>
          <w:w w:val="105"/>
          <w:sz w:val="12"/>
        </w:rPr>
        <w:t> </w:t>
      </w:r>
      <w:r>
        <w:rPr>
          <w:i/>
          <w:w w:val="105"/>
          <w:sz w:val="12"/>
        </w:rPr>
        <w:t>addresses:</w:t>
      </w:r>
      <w:r>
        <w:rPr>
          <w:i/>
          <w:spacing w:val="40"/>
          <w:w w:val="105"/>
          <w:sz w:val="12"/>
        </w:rPr>
        <w:t> </w:t>
      </w:r>
      <w:hyperlink r:id="rId14">
        <w:r>
          <w:rPr>
            <w:color w:val="007FAD"/>
            <w:w w:val="105"/>
            <w:sz w:val="12"/>
          </w:rPr>
          <w:t>jyoja2007@gmail.com</w:t>
        </w:r>
      </w:hyperlink>
      <w:r>
        <w:rPr>
          <w:color w:val="007FAD"/>
          <w:spacing w:val="40"/>
          <w:w w:val="105"/>
          <w:sz w:val="12"/>
        </w:rPr>
        <w:t> </w:t>
      </w:r>
      <w:r>
        <w:rPr>
          <w:w w:val="105"/>
          <w:sz w:val="12"/>
        </w:rPr>
        <w:t>(J.S.</w:t>
      </w:r>
      <w:r>
        <w:rPr>
          <w:spacing w:val="40"/>
          <w:w w:val="105"/>
          <w:sz w:val="12"/>
        </w:rPr>
        <w:t> </w:t>
      </w:r>
      <w:r>
        <w:rPr>
          <w:w w:val="105"/>
          <w:sz w:val="12"/>
        </w:rPr>
        <w:t>Deshmukh),</w:t>
      </w:r>
      <w:r>
        <w:rPr>
          <w:spacing w:val="40"/>
          <w:w w:val="105"/>
          <w:sz w:val="12"/>
        </w:rPr>
        <w:t> </w:t>
      </w:r>
      <w:hyperlink r:id="rId15">
        <w:r>
          <w:rPr>
            <w:color w:val="007FAD"/>
            <w:w w:val="105"/>
            <w:sz w:val="12"/>
          </w:rPr>
          <w:t>amiya@dbit.in</w:t>
        </w:r>
      </w:hyperlink>
      <w:r>
        <w:rPr>
          <w:color w:val="007FAD"/>
          <w:spacing w:val="40"/>
          <w:w w:val="105"/>
          <w:sz w:val="12"/>
        </w:rPr>
        <w:t> </w:t>
      </w:r>
      <w:r>
        <w:rPr>
          <w:w w:val="105"/>
          <w:sz w:val="12"/>
        </w:rPr>
        <w:t>(A.K.</w:t>
      </w:r>
      <w:r>
        <w:rPr>
          <w:spacing w:val="40"/>
          <w:w w:val="105"/>
          <w:sz w:val="12"/>
        </w:rPr>
        <w:t> </w:t>
      </w:r>
      <w:r>
        <w:rPr>
          <w:spacing w:val="-2"/>
          <w:w w:val="105"/>
          <w:sz w:val="12"/>
        </w:rPr>
        <w:t>Tripathy).</w:t>
      </w:r>
    </w:p>
    <w:p>
      <w:pPr>
        <w:spacing w:before="29"/>
        <w:ind w:left="310" w:right="0" w:firstLine="0"/>
        <w:jc w:val="left"/>
        <w:rPr>
          <w:sz w:val="12"/>
        </w:rPr>
      </w:pPr>
      <w:r>
        <w:rPr>
          <w:w w:val="115"/>
          <w:sz w:val="12"/>
        </w:rPr>
        <w:t>Peer</w:t>
      </w:r>
      <w:r>
        <w:rPr>
          <w:spacing w:val="3"/>
          <w:w w:val="115"/>
          <w:sz w:val="12"/>
        </w:rPr>
        <w:t> </w:t>
      </w:r>
      <w:r>
        <w:rPr>
          <w:w w:val="115"/>
          <w:sz w:val="12"/>
        </w:rPr>
        <w:t>review</w:t>
      </w:r>
      <w:r>
        <w:rPr>
          <w:spacing w:val="2"/>
          <w:w w:val="115"/>
          <w:sz w:val="12"/>
        </w:rPr>
        <w:t> </w:t>
      </w:r>
      <w:r>
        <w:rPr>
          <w:w w:val="115"/>
          <w:sz w:val="12"/>
        </w:rPr>
        <w:t>under</w:t>
      </w:r>
      <w:r>
        <w:rPr>
          <w:spacing w:val="3"/>
          <w:w w:val="115"/>
          <w:sz w:val="12"/>
        </w:rPr>
        <w:t> </w:t>
      </w:r>
      <w:r>
        <w:rPr>
          <w:w w:val="115"/>
          <w:sz w:val="12"/>
        </w:rPr>
        <w:t>responsibility</w:t>
      </w:r>
      <w:r>
        <w:rPr>
          <w:spacing w:val="2"/>
          <w:w w:val="115"/>
          <w:sz w:val="12"/>
        </w:rPr>
        <w:t> </w:t>
      </w:r>
      <w:r>
        <w:rPr>
          <w:w w:val="115"/>
          <w:sz w:val="12"/>
        </w:rPr>
        <w:t>of</w:t>
      </w:r>
      <w:r>
        <w:rPr>
          <w:spacing w:val="2"/>
          <w:w w:val="115"/>
          <w:sz w:val="12"/>
        </w:rPr>
        <w:t> </w:t>
      </w:r>
      <w:r>
        <w:rPr>
          <w:w w:val="115"/>
          <w:sz w:val="12"/>
        </w:rPr>
        <w:t>King</w:t>
      </w:r>
      <w:r>
        <w:rPr>
          <w:spacing w:val="3"/>
          <w:w w:val="115"/>
          <w:sz w:val="12"/>
        </w:rPr>
        <w:t> </w:t>
      </w:r>
      <w:r>
        <w:rPr>
          <w:w w:val="115"/>
          <w:sz w:val="12"/>
        </w:rPr>
        <w:t>Saud</w:t>
      </w:r>
      <w:r>
        <w:rPr>
          <w:spacing w:val="2"/>
          <w:w w:val="115"/>
          <w:sz w:val="12"/>
        </w:rPr>
        <w:t> </w:t>
      </w:r>
      <w:r>
        <w:rPr>
          <w:spacing w:val="-2"/>
          <w:w w:val="115"/>
          <w:sz w:val="12"/>
        </w:rPr>
        <w:t>University.</w:t>
      </w:r>
    </w:p>
    <w:p>
      <w:pPr>
        <w:pStyle w:val="BodyText"/>
        <w:spacing w:before="9"/>
        <w:rPr>
          <w:sz w:val="9"/>
        </w:rPr>
      </w:pPr>
    </w:p>
    <w:p>
      <w:pPr>
        <w:pStyle w:val="BodyText"/>
        <w:ind w:left="309" w:right="-87"/>
        <w:rPr>
          <w:sz w:val="20"/>
        </w:rPr>
      </w:pPr>
      <w:r>
        <w:rPr>
          <w:sz w:val="20"/>
        </w:rPr>
        <mc:AlternateContent>
          <mc:Choice Requires="wps">
            <w:drawing>
              <wp:inline distT="0" distB="0" distL="0" distR="0">
                <wp:extent cx="3207385" cy="502284"/>
                <wp:effectExtent l="9525" t="0" r="0" b="2540"/>
                <wp:docPr id="18" name="Group 18"/>
                <wp:cNvGraphicFramePr>
                  <a:graphicFrameLocks/>
                </wp:cNvGraphicFramePr>
                <a:graphic>
                  <a:graphicData uri="http://schemas.microsoft.com/office/word/2010/wordprocessingGroup">
                    <wpg:wgp>
                      <wpg:cNvPr id="18" name="Group 18"/>
                      <wpg:cNvGrpSpPr/>
                      <wpg:grpSpPr>
                        <a:xfrm>
                          <a:off x="0" y="0"/>
                          <a:ext cx="3207385" cy="502284"/>
                          <a:chExt cx="3207385" cy="502284"/>
                        </a:xfrm>
                      </wpg:grpSpPr>
                      <wps:wsp>
                        <wps:cNvPr id="19" name="Graphic 19"/>
                        <wps:cNvSpPr/>
                        <wps:spPr>
                          <a:xfrm>
                            <a:off x="152380" y="49993"/>
                            <a:ext cx="342900" cy="303530"/>
                          </a:xfrm>
                          <a:custGeom>
                            <a:avLst/>
                            <a:gdLst/>
                            <a:ahLst/>
                            <a:cxnLst/>
                            <a:rect l="l" t="t" r="r" b="b"/>
                            <a:pathLst>
                              <a:path w="342900" h="303530">
                                <a:moveTo>
                                  <a:pt x="16713" y="57213"/>
                                </a:moveTo>
                                <a:lnTo>
                                  <a:pt x="15900" y="56007"/>
                                </a:lnTo>
                                <a:lnTo>
                                  <a:pt x="15506" y="55397"/>
                                </a:lnTo>
                                <a:lnTo>
                                  <a:pt x="14897" y="52984"/>
                                </a:lnTo>
                                <a:lnTo>
                                  <a:pt x="14897" y="56007"/>
                                </a:lnTo>
                                <a:lnTo>
                                  <a:pt x="13093" y="56007"/>
                                </a:lnTo>
                                <a:lnTo>
                                  <a:pt x="10579" y="54902"/>
                                </a:lnTo>
                                <a:lnTo>
                                  <a:pt x="7734" y="52793"/>
                                </a:lnTo>
                                <a:lnTo>
                                  <a:pt x="5765" y="50076"/>
                                </a:lnTo>
                                <a:lnTo>
                                  <a:pt x="4051" y="46342"/>
                                </a:lnTo>
                                <a:lnTo>
                                  <a:pt x="7670" y="47561"/>
                                </a:lnTo>
                                <a:lnTo>
                                  <a:pt x="10579" y="49631"/>
                                </a:lnTo>
                                <a:lnTo>
                                  <a:pt x="13144" y="52489"/>
                                </a:lnTo>
                                <a:lnTo>
                                  <a:pt x="14897" y="56007"/>
                                </a:lnTo>
                                <a:lnTo>
                                  <a:pt x="14897" y="52984"/>
                                </a:lnTo>
                                <a:lnTo>
                                  <a:pt x="13093" y="50571"/>
                                </a:lnTo>
                                <a:lnTo>
                                  <a:pt x="9461" y="46951"/>
                                </a:lnTo>
                                <a:lnTo>
                                  <a:pt x="7810" y="46342"/>
                                </a:lnTo>
                                <a:lnTo>
                                  <a:pt x="4648" y="45161"/>
                                </a:lnTo>
                                <a:lnTo>
                                  <a:pt x="1028" y="42151"/>
                                </a:lnTo>
                                <a:lnTo>
                                  <a:pt x="2832" y="46951"/>
                                </a:lnTo>
                                <a:lnTo>
                                  <a:pt x="5245" y="51777"/>
                                </a:lnTo>
                                <a:lnTo>
                                  <a:pt x="6451" y="53594"/>
                                </a:lnTo>
                                <a:lnTo>
                                  <a:pt x="8267" y="54787"/>
                                </a:lnTo>
                                <a:lnTo>
                                  <a:pt x="11277" y="56603"/>
                                </a:lnTo>
                                <a:lnTo>
                                  <a:pt x="14287" y="57213"/>
                                </a:lnTo>
                                <a:lnTo>
                                  <a:pt x="16713" y="57213"/>
                                </a:lnTo>
                                <a:close/>
                              </a:path>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0764" y="51777"/>
                                </a:moveTo>
                                <a:lnTo>
                                  <a:pt x="19570" y="47561"/>
                                </a:lnTo>
                                <a:lnTo>
                                  <a:pt x="19507" y="50774"/>
                                </a:lnTo>
                                <a:lnTo>
                                  <a:pt x="19507" y="53644"/>
                                </a:lnTo>
                                <a:lnTo>
                                  <a:pt x="18910" y="57251"/>
                                </a:lnTo>
                                <a:lnTo>
                                  <a:pt x="16611" y="52654"/>
                                </a:lnTo>
                                <a:lnTo>
                                  <a:pt x="15697" y="48882"/>
                                </a:lnTo>
                                <a:lnTo>
                                  <a:pt x="16192" y="45008"/>
                                </a:lnTo>
                                <a:lnTo>
                                  <a:pt x="18224" y="47891"/>
                                </a:lnTo>
                                <a:lnTo>
                                  <a:pt x="19507" y="50774"/>
                                </a:lnTo>
                                <a:lnTo>
                                  <a:pt x="19507" y="47459"/>
                                </a:lnTo>
                                <a:lnTo>
                                  <a:pt x="18021" y="45008"/>
                                </a:lnTo>
                                <a:lnTo>
                                  <a:pt x="17754" y="44551"/>
                                </a:lnTo>
                                <a:lnTo>
                                  <a:pt x="15341" y="41541"/>
                                </a:lnTo>
                                <a:lnTo>
                                  <a:pt x="14744" y="42151"/>
                                </a:lnTo>
                                <a:lnTo>
                                  <a:pt x="14744" y="42735"/>
                                </a:lnTo>
                                <a:lnTo>
                                  <a:pt x="15341" y="44551"/>
                                </a:lnTo>
                                <a:lnTo>
                                  <a:pt x="14833" y="47561"/>
                                </a:lnTo>
                                <a:lnTo>
                                  <a:pt x="14859" y="48882"/>
                                </a:lnTo>
                                <a:lnTo>
                                  <a:pt x="15341" y="51777"/>
                                </a:lnTo>
                                <a:lnTo>
                                  <a:pt x="16535" y="55397"/>
                                </a:lnTo>
                                <a:lnTo>
                                  <a:pt x="18961" y="59016"/>
                                </a:lnTo>
                                <a:lnTo>
                                  <a:pt x="18503" y="58953"/>
                                </a:lnTo>
                                <a:lnTo>
                                  <a:pt x="18503" y="60223"/>
                                </a:lnTo>
                                <a:lnTo>
                                  <a:pt x="15494" y="62039"/>
                                </a:lnTo>
                                <a:lnTo>
                                  <a:pt x="12484" y="62623"/>
                                </a:lnTo>
                                <a:lnTo>
                                  <a:pt x="6438" y="63233"/>
                                </a:lnTo>
                                <a:lnTo>
                                  <a:pt x="8267" y="60833"/>
                                </a:lnTo>
                                <a:lnTo>
                                  <a:pt x="11277" y="59613"/>
                                </a:lnTo>
                                <a:lnTo>
                                  <a:pt x="15494" y="59613"/>
                                </a:lnTo>
                                <a:lnTo>
                                  <a:pt x="18503" y="60223"/>
                                </a:lnTo>
                                <a:lnTo>
                                  <a:pt x="18503" y="58953"/>
                                </a:lnTo>
                                <a:lnTo>
                                  <a:pt x="14744" y="58407"/>
                                </a:lnTo>
                                <a:lnTo>
                                  <a:pt x="10515" y="58407"/>
                                </a:lnTo>
                                <a:lnTo>
                                  <a:pt x="8699" y="59016"/>
                                </a:lnTo>
                                <a:lnTo>
                                  <a:pt x="6908" y="60223"/>
                                </a:lnTo>
                                <a:lnTo>
                                  <a:pt x="5092" y="62039"/>
                                </a:lnTo>
                                <a:lnTo>
                                  <a:pt x="4483" y="63842"/>
                                </a:lnTo>
                                <a:lnTo>
                                  <a:pt x="7505" y="64452"/>
                                </a:lnTo>
                                <a:lnTo>
                                  <a:pt x="11125" y="63842"/>
                                </a:lnTo>
                                <a:lnTo>
                                  <a:pt x="15341" y="63233"/>
                                </a:lnTo>
                                <a:lnTo>
                                  <a:pt x="16535" y="62623"/>
                                </a:lnTo>
                                <a:lnTo>
                                  <a:pt x="18351" y="61429"/>
                                </a:lnTo>
                                <a:lnTo>
                                  <a:pt x="20764" y="60223"/>
                                </a:lnTo>
                                <a:lnTo>
                                  <a:pt x="20447" y="59613"/>
                                </a:lnTo>
                                <a:lnTo>
                                  <a:pt x="20154" y="59016"/>
                                </a:lnTo>
                                <a:lnTo>
                                  <a:pt x="20154" y="57251"/>
                                </a:lnTo>
                                <a:lnTo>
                                  <a:pt x="20154" y="56007"/>
                                </a:lnTo>
                                <a:lnTo>
                                  <a:pt x="20739" y="53644"/>
                                </a:lnTo>
                                <a:lnTo>
                                  <a:pt x="20764" y="51777"/>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7795" y="24663"/>
                                </a:moveTo>
                                <a:lnTo>
                                  <a:pt x="37579" y="24345"/>
                                </a:lnTo>
                                <a:lnTo>
                                  <a:pt x="36601" y="22847"/>
                                </a:lnTo>
                                <a:lnTo>
                                  <a:pt x="36029" y="22479"/>
                                </a:lnTo>
                                <a:lnTo>
                                  <a:pt x="36029" y="24193"/>
                                </a:lnTo>
                                <a:lnTo>
                                  <a:pt x="33020" y="24345"/>
                                </a:lnTo>
                                <a:lnTo>
                                  <a:pt x="30607" y="23876"/>
                                </a:lnTo>
                                <a:lnTo>
                                  <a:pt x="28155" y="22098"/>
                                </a:lnTo>
                                <a:lnTo>
                                  <a:pt x="25730" y="20447"/>
                                </a:lnTo>
                                <a:lnTo>
                                  <a:pt x="29857" y="20878"/>
                                </a:lnTo>
                                <a:lnTo>
                                  <a:pt x="33604" y="22225"/>
                                </a:lnTo>
                                <a:lnTo>
                                  <a:pt x="36029" y="24193"/>
                                </a:lnTo>
                                <a:lnTo>
                                  <a:pt x="36029" y="22479"/>
                                </a:lnTo>
                                <a:lnTo>
                                  <a:pt x="34785" y="21653"/>
                                </a:lnTo>
                                <a:lnTo>
                                  <a:pt x="31775" y="20447"/>
                                </a:lnTo>
                                <a:lnTo>
                                  <a:pt x="28155" y="19240"/>
                                </a:lnTo>
                                <a:lnTo>
                                  <a:pt x="23939" y="19240"/>
                                </a:lnTo>
                                <a:lnTo>
                                  <a:pt x="28765" y="24053"/>
                                </a:lnTo>
                                <a:lnTo>
                                  <a:pt x="31775" y="25273"/>
                                </a:lnTo>
                                <a:lnTo>
                                  <a:pt x="37185" y="25273"/>
                                </a:lnTo>
                                <a:lnTo>
                                  <a:pt x="37795" y="24663"/>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38404" y="135572"/>
                                </a:moveTo>
                                <a:lnTo>
                                  <a:pt x="34175" y="134353"/>
                                </a:lnTo>
                                <a:lnTo>
                                  <a:pt x="34175" y="134975"/>
                                </a:lnTo>
                                <a:lnTo>
                                  <a:pt x="34798" y="134975"/>
                                </a:lnTo>
                                <a:lnTo>
                                  <a:pt x="36004" y="135572"/>
                                </a:lnTo>
                                <a:lnTo>
                                  <a:pt x="35394" y="138582"/>
                                </a:lnTo>
                                <a:lnTo>
                                  <a:pt x="34798" y="140982"/>
                                </a:lnTo>
                                <a:lnTo>
                                  <a:pt x="30568" y="134353"/>
                                </a:lnTo>
                                <a:lnTo>
                                  <a:pt x="26949" y="134353"/>
                                </a:lnTo>
                                <a:lnTo>
                                  <a:pt x="26949" y="135572"/>
                                </a:lnTo>
                                <a:lnTo>
                                  <a:pt x="27559" y="135572"/>
                                </a:lnTo>
                                <a:lnTo>
                                  <a:pt x="28765" y="136182"/>
                                </a:lnTo>
                                <a:lnTo>
                                  <a:pt x="28765" y="138582"/>
                                </a:lnTo>
                                <a:lnTo>
                                  <a:pt x="28765" y="140398"/>
                                </a:lnTo>
                                <a:lnTo>
                                  <a:pt x="28168" y="142189"/>
                                </a:lnTo>
                                <a:lnTo>
                                  <a:pt x="28168" y="142811"/>
                                </a:lnTo>
                                <a:lnTo>
                                  <a:pt x="26949" y="143408"/>
                                </a:lnTo>
                                <a:lnTo>
                                  <a:pt x="26949" y="144018"/>
                                </a:lnTo>
                                <a:lnTo>
                                  <a:pt x="30568" y="145224"/>
                                </a:lnTo>
                                <a:lnTo>
                                  <a:pt x="31178" y="144627"/>
                                </a:lnTo>
                                <a:lnTo>
                                  <a:pt x="31178" y="144018"/>
                                </a:lnTo>
                                <a:lnTo>
                                  <a:pt x="30568" y="144018"/>
                                </a:lnTo>
                                <a:lnTo>
                                  <a:pt x="29959" y="143408"/>
                                </a:lnTo>
                                <a:lnTo>
                                  <a:pt x="29362" y="143408"/>
                                </a:lnTo>
                                <a:lnTo>
                                  <a:pt x="29362" y="142189"/>
                                </a:lnTo>
                                <a:lnTo>
                                  <a:pt x="29959" y="140398"/>
                                </a:lnTo>
                                <a:lnTo>
                                  <a:pt x="29959" y="139179"/>
                                </a:lnTo>
                                <a:lnTo>
                                  <a:pt x="30568" y="138582"/>
                                </a:lnTo>
                                <a:lnTo>
                                  <a:pt x="32385" y="142189"/>
                                </a:lnTo>
                                <a:lnTo>
                                  <a:pt x="34798" y="145808"/>
                                </a:lnTo>
                                <a:lnTo>
                                  <a:pt x="37198" y="136779"/>
                                </a:lnTo>
                                <a:lnTo>
                                  <a:pt x="37198" y="136182"/>
                                </a:lnTo>
                                <a:lnTo>
                                  <a:pt x="38404" y="136182"/>
                                </a:lnTo>
                                <a:lnTo>
                                  <a:pt x="38404" y="135572"/>
                                </a:lnTo>
                                <a:close/>
                              </a:path>
                              <a:path w="342900" h="303530">
                                <a:moveTo>
                                  <a:pt x="40220" y="23050"/>
                                </a:moveTo>
                                <a:lnTo>
                                  <a:pt x="40093" y="16230"/>
                                </a:lnTo>
                                <a:lnTo>
                                  <a:pt x="39624" y="13817"/>
                                </a:lnTo>
                                <a:lnTo>
                                  <a:pt x="39281" y="13258"/>
                                </a:lnTo>
                                <a:lnTo>
                                  <a:pt x="39281" y="23050"/>
                                </a:lnTo>
                                <a:lnTo>
                                  <a:pt x="37084" y="20116"/>
                                </a:lnTo>
                                <a:lnTo>
                                  <a:pt x="36080" y="18046"/>
                                </a:lnTo>
                                <a:lnTo>
                                  <a:pt x="35966" y="17830"/>
                                </a:lnTo>
                                <a:lnTo>
                                  <a:pt x="35496" y="16840"/>
                                </a:lnTo>
                                <a:lnTo>
                                  <a:pt x="35191" y="16230"/>
                                </a:lnTo>
                                <a:lnTo>
                                  <a:pt x="35280" y="11391"/>
                                </a:lnTo>
                                <a:lnTo>
                                  <a:pt x="35725" y="8216"/>
                                </a:lnTo>
                                <a:lnTo>
                                  <a:pt x="37249" y="12001"/>
                                </a:lnTo>
                                <a:lnTo>
                                  <a:pt x="38874" y="15570"/>
                                </a:lnTo>
                                <a:lnTo>
                                  <a:pt x="39281" y="23050"/>
                                </a:lnTo>
                                <a:lnTo>
                                  <a:pt x="39281" y="13258"/>
                                </a:lnTo>
                                <a:lnTo>
                                  <a:pt x="37807" y="10807"/>
                                </a:lnTo>
                                <a:lnTo>
                                  <a:pt x="36601" y="8394"/>
                                </a:lnTo>
                                <a:lnTo>
                                  <a:pt x="36563" y="8216"/>
                                </a:lnTo>
                                <a:lnTo>
                                  <a:pt x="36004" y="4775"/>
                                </a:lnTo>
                                <a:lnTo>
                                  <a:pt x="35394" y="4775"/>
                                </a:lnTo>
                                <a:lnTo>
                                  <a:pt x="33578" y="13817"/>
                                </a:lnTo>
                                <a:lnTo>
                                  <a:pt x="34188" y="16840"/>
                                </a:lnTo>
                                <a:lnTo>
                                  <a:pt x="33985" y="16586"/>
                                </a:lnTo>
                                <a:lnTo>
                                  <a:pt x="33985" y="17830"/>
                                </a:lnTo>
                                <a:lnTo>
                                  <a:pt x="30200" y="17284"/>
                                </a:lnTo>
                                <a:lnTo>
                                  <a:pt x="26873" y="15570"/>
                                </a:lnTo>
                                <a:lnTo>
                                  <a:pt x="22326" y="11010"/>
                                </a:lnTo>
                                <a:lnTo>
                                  <a:pt x="25717" y="11887"/>
                                </a:lnTo>
                                <a:lnTo>
                                  <a:pt x="28956" y="13195"/>
                                </a:lnTo>
                                <a:lnTo>
                                  <a:pt x="31813" y="15151"/>
                                </a:lnTo>
                                <a:lnTo>
                                  <a:pt x="33985" y="17830"/>
                                </a:lnTo>
                                <a:lnTo>
                                  <a:pt x="33985" y="16586"/>
                                </a:lnTo>
                                <a:lnTo>
                                  <a:pt x="31788" y="13817"/>
                                </a:lnTo>
                                <a:lnTo>
                                  <a:pt x="28765" y="12001"/>
                                </a:lnTo>
                                <a:lnTo>
                                  <a:pt x="25742" y="11010"/>
                                </a:lnTo>
                                <a:lnTo>
                                  <a:pt x="25133" y="10807"/>
                                </a:lnTo>
                                <a:lnTo>
                                  <a:pt x="20929" y="10210"/>
                                </a:lnTo>
                                <a:lnTo>
                                  <a:pt x="21526" y="11391"/>
                                </a:lnTo>
                                <a:lnTo>
                                  <a:pt x="21526" y="12001"/>
                                </a:lnTo>
                                <a:lnTo>
                                  <a:pt x="25742" y="16230"/>
                                </a:lnTo>
                                <a:lnTo>
                                  <a:pt x="26962" y="16840"/>
                                </a:lnTo>
                                <a:lnTo>
                                  <a:pt x="28765" y="17437"/>
                                </a:lnTo>
                                <a:lnTo>
                                  <a:pt x="30568" y="18643"/>
                                </a:lnTo>
                                <a:lnTo>
                                  <a:pt x="32385" y="18643"/>
                                </a:lnTo>
                                <a:lnTo>
                                  <a:pt x="34798" y="18046"/>
                                </a:lnTo>
                                <a:lnTo>
                                  <a:pt x="36004" y="20447"/>
                                </a:lnTo>
                                <a:lnTo>
                                  <a:pt x="38404" y="23456"/>
                                </a:lnTo>
                                <a:lnTo>
                                  <a:pt x="38404" y="24053"/>
                                </a:lnTo>
                                <a:lnTo>
                                  <a:pt x="40220" y="25869"/>
                                </a:lnTo>
                                <a:lnTo>
                                  <a:pt x="40220" y="23050"/>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2621" y="159689"/>
                                </a:moveTo>
                                <a:lnTo>
                                  <a:pt x="41414" y="159080"/>
                                </a:lnTo>
                                <a:lnTo>
                                  <a:pt x="40805" y="159080"/>
                                </a:lnTo>
                                <a:lnTo>
                                  <a:pt x="40220" y="159080"/>
                                </a:lnTo>
                                <a:lnTo>
                                  <a:pt x="40220" y="159689"/>
                                </a:lnTo>
                                <a:lnTo>
                                  <a:pt x="40805" y="160286"/>
                                </a:lnTo>
                                <a:lnTo>
                                  <a:pt x="42621" y="160286"/>
                                </a:lnTo>
                                <a:lnTo>
                                  <a:pt x="42621" y="159689"/>
                                </a:lnTo>
                                <a:close/>
                              </a:path>
                              <a:path w="342900" h="303530">
                                <a:moveTo>
                                  <a:pt x="43230" y="157861"/>
                                </a:moveTo>
                                <a:lnTo>
                                  <a:pt x="42011" y="157264"/>
                                </a:lnTo>
                                <a:lnTo>
                                  <a:pt x="39611" y="156667"/>
                                </a:lnTo>
                                <a:lnTo>
                                  <a:pt x="40220" y="157861"/>
                                </a:lnTo>
                                <a:lnTo>
                                  <a:pt x="40805" y="158483"/>
                                </a:lnTo>
                                <a:lnTo>
                                  <a:pt x="42011" y="158483"/>
                                </a:lnTo>
                                <a:lnTo>
                                  <a:pt x="43230" y="159080"/>
                                </a:lnTo>
                                <a:lnTo>
                                  <a:pt x="43230" y="157861"/>
                                </a:lnTo>
                                <a:close/>
                              </a:path>
                              <a:path w="342900" h="303530">
                                <a:moveTo>
                                  <a:pt x="43230" y="156070"/>
                                </a:moveTo>
                                <a:lnTo>
                                  <a:pt x="39611" y="154254"/>
                                </a:lnTo>
                                <a:lnTo>
                                  <a:pt x="35115" y="152679"/>
                                </a:lnTo>
                                <a:lnTo>
                                  <a:pt x="30594" y="152222"/>
                                </a:lnTo>
                                <a:lnTo>
                                  <a:pt x="26352" y="152450"/>
                                </a:lnTo>
                                <a:lnTo>
                                  <a:pt x="29959" y="153060"/>
                                </a:lnTo>
                                <a:lnTo>
                                  <a:pt x="33147" y="153136"/>
                                </a:lnTo>
                                <a:lnTo>
                                  <a:pt x="36474" y="153733"/>
                                </a:lnTo>
                                <a:lnTo>
                                  <a:pt x="37795" y="154254"/>
                                </a:lnTo>
                                <a:lnTo>
                                  <a:pt x="39014" y="155473"/>
                                </a:lnTo>
                                <a:lnTo>
                                  <a:pt x="43230" y="156679"/>
                                </a:lnTo>
                                <a:lnTo>
                                  <a:pt x="43230" y="156070"/>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0457" y="140982"/>
                                </a:moveTo>
                                <a:lnTo>
                                  <a:pt x="49847" y="138582"/>
                                </a:lnTo>
                                <a:lnTo>
                                  <a:pt x="48641" y="137375"/>
                                </a:lnTo>
                                <a:lnTo>
                                  <a:pt x="48056" y="136791"/>
                                </a:lnTo>
                                <a:lnTo>
                                  <a:pt x="47650" y="136664"/>
                                </a:lnTo>
                                <a:lnTo>
                                  <a:pt x="47650" y="139788"/>
                                </a:lnTo>
                                <a:lnTo>
                                  <a:pt x="47650" y="141592"/>
                                </a:lnTo>
                                <a:lnTo>
                                  <a:pt x="46393" y="145224"/>
                                </a:lnTo>
                                <a:lnTo>
                                  <a:pt x="45770" y="145821"/>
                                </a:lnTo>
                                <a:lnTo>
                                  <a:pt x="44513" y="146418"/>
                                </a:lnTo>
                                <a:lnTo>
                                  <a:pt x="43903" y="145821"/>
                                </a:lnTo>
                                <a:lnTo>
                                  <a:pt x="42646" y="145224"/>
                                </a:lnTo>
                                <a:lnTo>
                                  <a:pt x="43268" y="144627"/>
                                </a:lnTo>
                                <a:lnTo>
                                  <a:pt x="42646" y="144627"/>
                                </a:lnTo>
                                <a:lnTo>
                                  <a:pt x="42011" y="143421"/>
                                </a:lnTo>
                                <a:lnTo>
                                  <a:pt x="42011" y="141592"/>
                                </a:lnTo>
                                <a:lnTo>
                                  <a:pt x="43268" y="138582"/>
                                </a:lnTo>
                                <a:lnTo>
                                  <a:pt x="43903" y="137375"/>
                                </a:lnTo>
                                <a:lnTo>
                                  <a:pt x="45148" y="137375"/>
                                </a:lnTo>
                                <a:lnTo>
                                  <a:pt x="47015" y="137985"/>
                                </a:lnTo>
                                <a:lnTo>
                                  <a:pt x="47650" y="139788"/>
                                </a:lnTo>
                                <a:lnTo>
                                  <a:pt x="47650" y="136664"/>
                                </a:lnTo>
                                <a:lnTo>
                                  <a:pt x="46240" y="136182"/>
                                </a:lnTo>
                                <a:lnTo>
                                  <a:pt x="44437" y="136182"/>
                                </a:lnTo>
                                <a:lnTo>
                                  <a:pt x="42621" y="136791"/>
                                </a:lnTo>
                                <a:lnTo>
                                  <a:pt x="41414" y="137985"/>
                                </a:lnTo>
                                <a:lnTo>
                                  <a:pt x="39611" y="140398"/>
                                </a:lnTo>
                                <a:lnTo>
                                  <a:pt x="39611" y="142189"/>
                                </a:lnTo>
                                <a:lnTo>
                                  <a:pt x="40208" y="144018"/>
                                </a:lnTo>
                                <a:lnTo>
                                  <a:pt x="41414" y="146418"/>
                                </a:lnTo>
                                <a:lnTo>
                                  <a:pt x="43230" y="147027"/>
                                </a:lnTo>
                                <a:lnTo>
                                  <a:pt x="44437" y="147624"/>
                                </a:lnTo>
                                <a:lnTo>
                                  <a:pt x="46240" y="147624"/>
                                </a:lnTo>
                                <a:lnTo>
                                  <a:pt x="48056" y="147027"/>
                                </a:lnTo>
                                <a:lnTo>
                                  <a:pt x="49250" y="146418"/>
                                </a:lnTo>
                                <a:lnTo>
                                  <a:pt x="49847" y="144627"/>
                                </a:lnTo>
                                <a:lnTo>
                                  <a:pt x="50457" y="140982"/>
                                </a:lnTo>
                                <a:close/>
                              </a:path>
                              <a:path w="342900" h="303530">
                                <a:moveTo>
                                  <a:pt x="53467" y="30670"/>
                                </a:moveTo>
                                <a:lnTo>
                                  <a:pt x="52870" y="28867"/>
                                </a:lnTo>
                                <a:lnTo>
                                  <a:pt x="52870" y="31280"/>
                                </a:lnTo>
                                <a:lnTo>
                                  <a:pt x="49441" y="29895"/>
                                </a:lnTo>
                                <a:lnTo>
                                  <a:pt x="46596" y="26276"/>
                                </a:lnTo>
                                <a:lnTo>
                                  <a:pt x="45681" y="25082"/>
                                </a:lnTo>
                                <a:lnTo>
                                  <a:pt x="44437" y="21336"/>
                                </a:lnTo>
                                <a:lnTo>
                                  <a:pt x="48082" y="23126"/>
                                </a:lnTo>
                                <a:lnTo>
                                  <a:pt x="50482" y="26276"/>
                                </a:lnTo>
                                <a:lnTo>
                                  <a:pt x="52870" y="31280"/>
                                </a:lnTo>
                                <a:lnTo>
                                  <a:pt x="52870" y="28867"/>
                                </a:lnTo>
                                <a:lnTo>
                                  <a:pt x="52273" y="27063"/>
                                </a:lnTo>
                                <a:lnTo>
                                  <a:pt x="51676" y="25869"/>
                                </a:lnTo>
                                <a:lnTo>
                                  <a:pt x="49250" y="22834"/>
                                </a:lnTo>
                                <a:lnTo>
                                  <a:pt x="46748" y="21336"/>
                                </a:lnTo>
                                <a:lnTo>
                                  <a:pt x="43230" y="19227"/>
                                </a:lnTo>
                                <a:lnTo>
                                  <a:pt x="42621" y="19227"/>
                                </a:lnTo>
                                <a:lnTo>
                                  <a:pt x="45034" y="26454"/>
                                </a:lnTo>
                                <a:lnTo>
                                  <a:pt x="46850" y="28270"/>
                                </a:lnTo>
                                <a:lnTo>
                                  <a:pt x="48641" y="30670"/>
                                </a:lnTo>
                                <a:lnTo>
                                  <a:pt x="51066" y="31877"/>
                                </a:lnTo>
                                <a:lnTo>
                                  <a:pt x="53467" y="31877"/>
                                </a:lnTo>
                                <a:lnTo>
                                  <a:pt x="53467" y="31280"/>
                                </a:lnTo>
                                <a:lnTo>
                                  <a:pt x="53467" y="30670"/>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57086" y="25869"/>
                                </a:moveTo>
                                <a:lnTo>
                                  <a:pt x="57023" y="23126"/>
                                </a:lnTo>
                                <a:lnTo>
                                  <a:pt x="56489" y="19837"/>
                                </a:lnTo>
                                <a:lnTo>
                                  <a:pt x="56184" y="19227"/>
                                </a:lnTo>
                                <a:lnTo>
                                  <a:pt x="56184" y="26466"/>
                                </a:lnTo>
                                <a:lnTo>
                                  <a:pt x="52590" y="23126"/>
                                </a:lnTo>
                                <a:lnTo>
                                  <a:pt x="50330" y="16230"/>
                                </a:lnTo>
                                <a:lnTo>
                                  <a:pt x="49580" y="11544"/>
                                </a:lnTo>
                                <a:lnTo>
                                  <a:pt x="52590" y="15608"/>
                                </a:lnTo>
                                <a:lnTo>
                                  <a:pt x="54711" y="18910"/>
                                </a:lnTo>
                                <a:lnTo>
                                  <a:pt x="56057" y="22529"/>
                                </a:lnTo>
                                <a:lnTo>
                                  <a:pt x="56184" y="26466"/>
                                </a:lnTo>
                                <a:lnTo>
                                  <a:pt x="56184" y="19227"/>
                                </a:lnTo>
                                <a:lnTo>
                                  <a:pt x="54686" y="16230"/>
                                </a:lnTo>
                                <a:lnTo>
                                  <a:pt x="50927" y="11544"/>
                                </a:lnTo>
                                <a:lnTo>
                                  <a:pt x="49860" y="10198"/>
                                </a:lnTo>
                                <a:lnTo>
                                  <a:pt x="48641" y="9601"/>
                                </a:lnTo>
                                <a:lnTo>
                                  <a:pt x="48729" y="11544"/>
                                </a:lnTo>
                                <a:lnTo>
                                  <a:pt x="49250" y="15608"/>
                                </a:lnTo>
                                <a:lnTo>
                                  <a:pt x="55892" y="27673"/>
                                </a:lnTo>
                                <a:lnTo>
                                  <a:pt x="56489" y="27076"/>
                                </a:lnTo>
                                <a:lnTo>
                                  <a:pt x="56781" y="26466"/>
                                </a:lnTo>
                                <a:lnTo>
                                  <a:pt x="57086" y="25869"/>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4325" y="140982"/>
                                </a:moveTo>
                                <a:lnTo>
                                  <a:pt x="61315" y="140982"/>
                                </a:lnTo>
                                <a:lnTo>
                                  <a:pt x="58902" y="140385"/>
                                </a:lnTo>
                                <a:lnTo>
                                  <a:pt x="58902" y="140982"/>
                                </a:lnTo>
                                <a:lnTo>
                                  <a:pt x="59512" y="141592"/>
                                </a:lnTo>
                                <a:lnTo>
                                  <a:pt x="61315" y="141592"/>
                                </a:lnTo>
                                <a:lnTo>
                                  <a:pt x="60706" y="144614"/>
                                </a:lnTo>
                                <a:lnTo>
                                  <a:pt x="60109" y="147015"/>
                                </a:lnTo>
                                <a:lnTo>
                                  <a:pt x="58305" y="144614"/>
                                </a:lnTo>
                                <a:lnTo>
                                  <a:pt x="57810" y="143408"/>
                                </a:lnTo>
                                <a:lnTo>
                                  <a:pt x="57086" y="141592"/>
                                </a:lnTo>
                                <a:lnTo>
                                  <a:pt x="54686" y="139179"/>
                                </a:lnTo>
                                <a:lnTo>
                                  <a:pt x="53467" y="138582"/>
                                </a:lnTo>
                                <a:lnTo>
                                  <a:pt x="52273" y="138582"/>
                                </a:lnTo>
                                <a:lnTo>
                                  <a:pt x="52870" y="140385"/>
                                </a:lnTo>
                                <a:lnTo>
                                  <a:pt x="53467" y="141592"/>
                                </a:lnTo>
                                <a:lnTo>
                                  <a:pt x="52870" y="144018"/>
                                </a:lnTo>
                                <a:lnTo>
                                  <a:pt x="52870" y="146418"/>
                                </a:lnTo>
                                <a:lnTo>
                                  <a:pt x="52273" y="147624"/>
                                </a:lnTo>
                                <a:lnTo>
                                  <a:pt x="51676" y="148234"/>
                                </a:lnTo>
                                <a:lnTo>
                                  <a:pt x="50469" y="148831"/>
                                </a:lnTo>
                                <a:lnTo>
                                  <a:pt x="51676" y="149415"/>
                                </a:lnTo>
                                <a:lnTo>
                                  <a:pt x="54686" y="150025"/>
                                </a:lnTo>
                                <a:lnTo>
                                  <a:pt x="55283" y="149415"/>
                                </a:lnTo>
                                <a:lnTo>
                                  <a:pt x="55283" y="148831"/>
                                </a:lnTo>
                                <a:lnTo>
                                  <a:pt x="54063" y="148831"/>
                                </a:lnTo>
                                <a:lnTo>
                                  <a:pt x="53467" y="148234"/>
                                </a:lnTo>
                                <a:lnTo>
                                  <a:pt x="53467" y="147015"/>
                                </a:lnTo>
                                <a:lnTo>
                                  <a:pt x="54076" y="145224"/>
                                </a:lnTo>
                                <a:lnTo>
                                  <a:pt x="54076" y="143408"/>
                                </a:lnTo>
                                <a:lnTo>
                                  <a:pt x="57086" y="147624"/>
                                </a:lnTo>
                                <a:lnTo>
                                  <a:pt x="60109" y="151231"/>
                                </a:lnTo>
                                <a:lnTo>
                                  <a:pt x="61010" y="147015"/>
                                </a:lnTo>
                                <a:lnTo>
                                  <a:pt x="61912" y="142811"/>
                                </a:lnTo>
                                <a:lnTo>
                                  <a:pt x="61912" y="142189"/>
                                </a:lnTo>
                                <a:lnTo>
                                  <a:pt x="62522" y="141592"/>
                                </a:lnTo>
                                <a:lnTo>
                                  <a:pt x="63728" y="142189"/>
                                </a:lnTo>
                                <a:lnTo>
                                  <a:pt x="64325" y="141592"/>
                                </a:lnTo>
                                <a:lnTo>
                                  <a:pt x="64325" y="140982"/>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0358" y="123520"/>
                                </a:moveTo>
                                <a:lnTo>
                                  <a:pt x="68211" y="123520"/>
                                </a:lnTo>
                                <a:lnTo>
                                  <a:pt x="68211" y="124587"/>
                                </a:lnTo>
                                <a:lnTo>
                                  <a:pt x="68135" y="125310"/>
                                </a:lnTo>
                                <a:lnTo>
                                  <a:pt x="65493" y="127292"/>
                                </a:lnTo>
                                <a:lnTo>
                                  <a:pt x="62103" y="129336"/>
                                </a:lnTo>
                                <a:lnTo>
                                  <a:pt x="58089" y="130949"/>
                                </a:lnTo>
                                <a:lnTo>
                                  <a:pt x="53936" y="132041"/>
                                </a:lnTo>
                                <a:lnTo>
                                  <a:pt x="56654" y="128663"/>
                                </a:lnTo>
                                <a:lnTo>
                                  <a:pt x="58178" y="127749"/>
                                </a:lnTo>
                                <a:lnTo>
                                  <a:pt x="60058" y="126631"/>
                                </a:lnTo>
                                <a:lnTo>
                                  <a:pt x="64135" y="125260"/>
                                </a:lnTo>
                                <a:lnTo>
                                  <a:pt x="68211" y="124587"/>
                                </a:lnTo>
                                <a:lnTo>
                                  <a:pt x="68211" y="123520"/>
                                </a:lnTo>
                                <a:lnTo>
                                  <a:pt x="67348" y="123520"/>
                                </a:lnTo>
                                <a:lnTo>
                                  <a:pt x="64325" y="124117"/>
                                </a:lnTo>
                                <a:lnTo>
                                  <a:pt x="59512" y="125310"/>
                                </a:lnTo>
                                <a:lnTo>
                                  <a:pt x="55892" y="127749"/>
                                </a:lnTo>
                                <a:lnTo>
                                  <a:pt x="56159" y="126923"/>
                                </a:lnTo>
                                <a:lnTo>
                                  <a:pt x="57086" y="124117"/>
                                </a:lnTo>
                                <a:lnTo>
                                  <a:pt x="57594" y="120510"/>
                                </a:lnTo>
                                <a:lnTo>
                                  <a:pt x="57645" y="119697"/>
                                </a:lnTo>
                                <a:lnTo>
                                  <a:pt x="57086" y="116281"/>
                                </a:lnTo>
                                <a:lnTo>
                                  <a:pt x="56489" y="114477"/>
                                </a:lnTo>
                                <a:lnTo>
                                  <a:pt x="56413" y="114249"/>
                                </a:lnTo>
                                <a:lnTo>
                                  <a:pt x="56413" y="119697"/>
                                </a:lnTo>
                                <a:lnTo>
                                  <a:pt x="56413" y="122961"/>
                                </a:lnTo>
                                <a:lnTo>
                                  <a:pt x="55372" y="126923"/>
                                </a:lnTo>
                                <a:lnTo>
                                  <a:pt x="54495" y="122961"/>
                                </a:lnTo>
                                <a:lnTo>
                                  <a:pt x="53886" y="120510"/>
                                </a:lnTo>
                                <a:lnTo>
                                  <a:pt x="53848" y="117741"/>
                                </a:lnTo>
                                <a:lnTo>
                                  <a:pt x="55143" y="114477"/>
                                </a:lnTo>
                                <a:lnTo>
                                  <a:pt x="55765" y="117094"/>
                                </a:lnTo>
                                <a:lnTo>
                                  <a:pt x="56413" y="119697"/>
                                </a:lnTo>
                                <a:lnTo>
                                  <a:pt x="56413" y="114249"/>
                                </a:lnTo>
                                <a:lnTo>
                                  <a:pt x="55892" y="112674"/>
                                </a:lnTo>
                                <a:lnTo>
                                  <a:pt x="54686" y="113271"/>
                                </a:lnTo>
                                <a:lnTo>
                                  <a:pt x="54076" y="113868"/>
                                </a:lnTo>
                                <a:lnTo>
                                  <a:pt x="54076" y="115074"/>
                                </a:lnTo>
                                <a:lnTo>
                                  <a:pt x="53467" y="116281"/>
                                </a:lnTo>
                                <a:lnTo>
                                  <a:pt x="52870" y="118681"/>
                                </a:lnTo>
                                <a:lnTo>
                                  <a:pt x="52870" y="120510"/>
                                </a:lnTo>
                                <a:lnTo>
                                  <a:pt x="53467" y="125310"/>
                                </a:lnTo>
                                <a:lnTo>
                                  <a:pt x="54000" y="126923"/>
                                </a:lnTo>
                                <a:lnTo>
                                  <a:pt x="54076" y="128943"/>
                                </a:lnTo>
                                <a:lnTo>
                                  <a:pt x="53467" y="130746"/>
                                </a:lnTo>
                                <a:lnTo>
                                  <a:pt x="52273" y="132549"/>
                                </a:lnTo>
                                <a:lnTo>
                                  <a:pt x="57683" y="132549"/>
                                </a:lnTo>
                                <a:lnTo>
                                  <a:pt x="59740" y="132041"/>
                                </a:lnTo>
                                <a:lnTo>
                                  <a:pt x="60109" y="131953"/>
                                </a:lnTo>
                                <a:lnTo>
                                  <a:pt x="62522" y="130746"/>
                                </a:lnTo>
                                <a:lnTo>
                                  <a:pt x="66738" y="127749"/>
                                </a:lnTo>
                                <a:lnTo>
                                  <a:pt x="69888" y="124587"/>
                                </a:lnTo>
                                <a:lnTo>
                                  <a:pt x="70358" y="124117"/>
                                </a:lnTo>
                                <a:lnTo>
                                  <a:pt x="70358" y="123520"/>
                                </a:lnTo>
                                <a:close/>
                              </a:path>
                              <a:path w="342900" h="303530">
                                <a:moveTo>
                                  <a:pt x="72745" y="25273"/>
                                </a:moveTo>
                                <a:lnTo>
                                  <a:pt x="72542" y="24676"/>
                                </a:lnTo>
                                <a:lnTo>
                                  <a:pt x="72161" y="23456"/>
                                </a:lnTo>
                                <a:lnTo>
                                  <a:pt x="71564" y="22275"/>
                                </a:lnTo>
                                <a:lnTo>
                                  <a:pt x="71564" y="24676"/>
                                </a:lnTo>
                                <a:lnTo>
                                  <a:pt x="68529" y="22847"/>
                                </a:lnTo>
                                <a:lnTo>
                                  <a:pt x="65519" y="20447"/>
                                </a:lnTo>
                                <a:lnTo>
                                  <a:pt x="64325" y="17437"/>
                                </a:lnTo>
                                <a:lnTo>
                                  <a:pt x="62509" y="13817"/>
                                </a:lnTo>
                                <a:lnTo>
                                  <a:pt x="66128" y="16217"/>
                                </a:lnTo>
                                <a:lnTo>
                                  <a:pt x="68529" y="18643"/>
                                </a:lnTo>
                                <a:lnTo>
                                  <a:pt x="71564" y="24676"/>
                                </a:lnTo>
                                <a:lnTo>
                                  <a:pt x="71564" y="22275"/>
                                </a:lnTo>
                                <a:lnTo>
                                  <a:pt x="70345" y="19837"/>
                                </a:lnTo>
                                <a:lnTo>
                                  <a:pt x="68529" y="16840"/>
                                </a:lnTo>
                                <a:lnTo>
                                  <a:pt x="66128" y="14414"/>
                                </a:lnTo>
                                <a:lnTo>
                                  <a:pt x="65125" y="13817"/>
                                </a:lnTo>
                                <a:lnTo>
                                  <a:pt x="63119" y="12611"/>
                                </a:lnTo>
                                <a:lnTo>
                                  <a:pt x="59512" y="12001"/>
                                </a:lnTo>
                                <a:lnTo>
                                  <a:pt x="61302" y="13817"/>
                                </a:lnTo>
                                <a:lnTo>
                                  <a:pt x="62509" y="15621"/>
                                </a:lnTo>
                                <a:lnTo>
                                  <a:pt x="63728" y="19837"/>
                                </a:lnTo>
                                <a:lnTo>
                                  <a:pt x="65519" y="22263"/>
                                </a:lnTo>
                                <a:lnTo>
                                  <a:pt x="67945" y="24053"/>
                                </a:lnTo>
                                <a:lnTo>
                                  <a:pt x="72745" y="27076"/>
                                </a:lnTo>
                                <a:lnTo>
                                  <a:pt x="72745" y="25273"/>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0010" y="145808"/>
                                </a:moveTo>
                                <a:lnTo>
                                  <a:pt x="78790" y="144614"/>
                                </a:lnTo>
                                <a:lnTo>
                                  <a:pt x="75184" y="142811"/>
                                </a:lnTo>
                                <a:lnTo>
                                  <a:pt x="74574" y="141592"/>
                                </a:lnTo>
                                <a:lnTo>
                                  <a:pt x="74574" y="140982"/>
                                </a:lnTo>
                                <a:lnTo>
                                  <a:pt x="75184" y="140385"/>
                                </a:lnTo>
                                <a:lnTo>
                                  <a:pt x="76390" y="139788"/>
                                </a:lnTo>
                                <a:lnTo>
                                  <a:pt x="77584" y="140385"/>
                                </a:lnTo>
                                <a:lnTo>
                                  <a:pt x="77584" y="141592"/>
                                </a:lnTo>
                                <a:lnTo>
                                  <a:pt x="78790" y="140982"/>
                                </a:lnTo>
                                <a:lnTo>
                                  <a:pt x="79400" y="140385"/>
                                </a:lnTo>
                                <a:lnTo>
                                  <a:pt x="78193" y="139179"/>
                                </a:lnTo>
                                <a:lnTo>
                                  <a:pt x="76974" y="139179"/>
                                </a:lnTo>
                                <a:lnTo>
                                  <a:pt x="74574" y="139788"/>
                                </a:lnTo>
                                <a:lnTo>
                                  <a:pt x="73964" y="140385"/>
                                </a:lnTo>
                                <a:lnTo>
                                  <a:pt x="72758" y="140982"/>
                                </a:lnTo>
                                <a:lnTo>
                                  <a:pt x="72758" y="144018"/>
                                </a:lnTo>
                                <a:lnTo>
                                  <a:pt x="76390" y="146418"/>
                                </a:lnTo>
                                <a:lnTo>
                                  <a:pt x="77584" y="147624"/>
                                </a:lnTo>
                                <a:lnTo>
                                  <a:pt x="76974" y="148831"/>
                                </a:lnTo>
                                <a:lnTo>
                                  <a:pt x="75780" y="148831"/>
                                </a:lnTo>
                                <a:lnTo>
                                  <a:pt x="75184" y="148831"/>
                                </a:lnTo>
                                <a:lnTo>
                                  <a:pt x="73964" y="148234"/>
                                </a:lnTo>
                                <a:lnTo>
                                  <a:pt x="72758" y="147015"/>
                                </a:lnTo>
                                <a:lnTo>
                                  <a:pt x="71564" y="151231"/>
                                </a:lnTo>
                                <a:lnTo>
                                  <a:pt x="73367" y="150025"/>
                                </a:lnTo>
                                <a:lnTo>
                                  <a:pt x="75184" y="150025"/>
                                </a:lnTo>
                                <a:lnTo>
                                  <a:pt x="77584" y="149415"/>
                                </a:lnTo>
                                <a:lnTo>
                                  <a:pt x="78193" y="149415"/>
                                </a:lnTo>
                                <a:lnTo>
                                  <a:pt x="79400" y="148234"/>
                                </a:lnTo>
                                <a:lnTo>
                                  <a:pt x="80010" y="147015"/>
                                </a:lnTo>
                                <a:lnTo>
                                  <a:pt x="80010" y="145808"/>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4201" y="21043"/>
                                </a:moveTo>
                                <a:lnTo>
                                  <a:pt x="83616" y="21043"/>
                                </a:lnTo>
                                <a:lnTo>
                                  <a:pt x="82410" y="21653"/>
                                </a:lnTo>
                                <a:lnTo>
                                  <a:pt x="82410" y="22250"/>
                                </a:lnTo>
                                <a:lnTo>
                                  <a:pt x="81102" y="25501"/>
                                </a:lnTo>
                                <a:lnTo>
                                  <a:pt x="79794" y="28879"/>
                                </a:lnTo>
                                <a:lnTo>
                                  <a:pt x="74371" y="33108"/>
                                </a:lnTo>
                                <a:lnTo>
                                  <a:pt x="73723" y="33515"/>
                                </a:lnTo>
                                <a:lnTo>
                                  <a:pt x="73926" y="32499"/>
                                </a:lnTo>
                                <a:lnTo>
                                  <a:pt x="74574" y="29489"/>
                                </a:lnTo>
                                <a:lnTo>
                                  <a:pt x="75780" y="27673"/>
                                </a:lnTo>
                                <a:lnTo>
                                  <a:pt x="79387" y="24053"/>
                                </a:lnTo>
                                <a:lnTo>
                                  <a:pt x="81191" y="23444"/>
                                </a:lnTo>
                                <a:lnTo>
                                  <a:pt x="82410" y="22250"/>
                                </a:lnTo>
                                <a:lnTo>
                                  <a:pt x="82410" y="21653"/>
                                </a:lnTo>
                                <a:lnTo>
                                  <a:pt x="80594" y="22250"/>
                                </a:lnTo>
                                <a:lnTo>
                                  <a:pt x="77571" y="24053"/>
                                </a:lnTo>
                                <a:lnTo>
                                  <a:pt x="75780" y="25869"/>
                                </a:lnTo>
                                <a:lnTo>
                                  <a:pt x="73964" y="27673"/>
                                </a:lnTo>
                                <a:lnTo>
                                  <a:pt x="73393" y="29908"/>
                                </a:lnTo>
                                <a:lnTo>
                                  <a:pt x="73355" y="32499"/>
                                </a:lnTo>
                                <a:lnTo>
                                  <a:pt x="72555" y="31165"/>
                                </a:lnTo>
                                <a:lnTo>
                                  <a:pt x="72555" y="34505"/>
                                </a:lnTo>
                                <a:lnTo>
                                  <a:pt x="67741" y="31445"/>
                                </a:lnTo>
                                <a:lnTo>
                                  <a:pt x="65684" y="28562"/>
                                </a:lnTo>
                                <a:lnTo>
                                  <a:pt x="64884" y="25501"/>
                                </a:lnTo>
                                <a:lnTo>
                                  <a:pt x="67805" y="27673"/>
                                </a:lnTo>
                                <a:lnTo>
                                  <a:pt x="70142" y="29908"/>
                                </a:lnTo>
                                <a:lnTo>
                                  <a:pt x="71767" y="32194"/>
                                </a:lnTo>
                                <a:lnTo>
                                  <a:pt x="72555" y="34505"/>
                                </a:lnTo>
                                <a:lnTo>
                                  <a:pt x="72555" y="31165"/>
                                </a:lnTo>
                                <a:lnTo>
                                  <a:pt x="71564" y="29489"/>
                                </a:lnTo>
                                <a:lnTo>
                                  <a:pt x="69659" y="27609"/>
                                </a:lnTo>
                                <a:lnTo>
                                  <a:pt x="66954" y="25501"/>
                                </a:lnTo>
                                <a:lnTo>
                                  <a:pt x="64325" y="23444"/>
                                </a:lnTo>
                                <a:lnTo>
                                  <a:pt x="63728" y="23444"/>
                                </a:lnTo>
                                <a:lnTo>
                                  <a:pt x="64922" y="29489"/>
                                </a:lnTo>
                                <a:lnTo>
                                  <a:pt x="66738" y="31889"/>
                                </a:lnTo>
                                <a:lnTo>
                                  <a:pt x="68529" y="33108"/>
                                </a:lnTo>
                                <a:lnTo>
                                  <a:pt x="70954" y="34899"/>
                                </a:lnTo>
                                <a:lnTo>
                                  <a:pt x="72758" y="36715"/>
                                </a:lnTo>
                                <a:lnTo>
                                  <a:pt x="73355" y="36118"/>
                                </a:lnTo>
                                <a:lnTo>
                                  <a:pt x="73355" y="34505"/>
                                </a:lnTo>
                                <a:lnTo>
                                  <a:pt x="73355" y="33718"/>
                                </a:lnTo>
                                <a:lnTo>
                                  <a:pt x="74155" y="33515"/>
                                </a:lnTo>
                                <a:lnTo>
                                  <a:pt x="75780" y="33108"/>
                                </a:lnTo>
                                <a:lnTo>
                                  <a:pt x="79387" y="30683"/>
                                </a:lnTo>
                                <a:lnTo>
                                  <a:pt x="80594" y="28879"/>
                                </a:lnTo>
                                <a:lnTo>
                                  <a:pt x="82410" y="24663"/>
                                </a:lnTo>
                                <a:lnTo>
                                  <a:pt x="83604" y="22250"/>
                                </a:lnTo>
                                <a:lnTo>
                                  <a:pt x="84201" y="21043"/>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6626" y="11391"/>
                                </a:moveTo>
                                <a:lnTo>
                                  <a:pt x="83172" y="9499"/>
                                </a:lnTo>
                                <a:lnTo>
                                  <a:pt x="83172" y="10706"/>
                                </a:lnTo>
                                <a:lnTo>
                                  <a:pt x="79794" y="11391"/>
                                </a:lnTo>
                                <a:lnTo>
                                  <a:pt x="76555" y="11988"/>
                                </a:lnTo>
                                <a:lnTo>
                                  <a:pt x="72618" y="11645"/>
                                </a:lnTo>
                                <a:lnTo>
                                  <a:pt x="68694" y="9347"/>
                                </a:lnTo>
                                <a:lnTo>
                                  <a:pt x="71285" y="8064"/>
                                </a:lnTo>
                                <a:lnTo>
                                  <a:pt x="72961" y="7785"/>
                                </a:lnTo>
                                <a:lnTo>
                                  <a:pt x="76555" y="8001"/>
                                </a:lnTo>
                                <a:lnTo>
                                  <a:pt x="80518" y="9347"/>
                                </a:lnTo>
                                <a:lnTo>
                                  <a:pt x="83172" y="10706"/>
                                </a:lnTo>
                                <a:lnTo>
                                  <a:pt x="83172" y="9499"/>
                                </a:lnTo>
                                <a:lnTo>
                                  <a:pt x="81191" y="8394"/>
                                </a:lnTo>
                                <a:lnTo>
                                  <a:pt x="79692" y="7785"/>
                                </a:lnTo>
                                <a:lnTo>
                                  <a:pt x="78193" y="7175"/>
                                </a:lnTo>
                                <a:lnTo>
                                  <a:pt x="74561" y="6578"/>
                                </a:lnTo>
                                <a:lnTo>
                                  <a:pt x="71551" y="7175"/>
                                </a:lnTo>
                                <a:lnTo>
                                  <a:pt x="67945" y="8394"/>
                                </a:lnTo>
                                <a:lnTo>
                                  <a:pt x="66738" y="8991"/>
                                </a:lnTo>
                                <a:lnTo>
                                  <a:pt x="68529" y="10807"/>
                                </a:lnTo>
                                <a:lnTo>
                                  <a:pt x="72745" y="12598"/>
                                </a:lnTo>
                                <a:lnTo>
                                  <a:pt x="78790" y="12598"/>
                                </a:lnTo>
                                <a:lnTo>
                                  <a:pt x="83070" y="11988"/>
                                </a:lnTo>
                                <a:lnTo>
                                  <a:pt x="86626" y="1139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89636" y="139788"/>
                                </a:moveTo>
                                <a:lnTo>
                                  <a:pt x="89039" y="138582"/>
                                </a:lnTo>
                                <a:lnTo>
                                  <a:pt x="87414" y="137363"/>
                                </a:lnTo>
                                <a:lnTo>
                                  <a:pt x="87236" y="137236"/>
                                </a:lnTo>
                                <a:lnTo>
                                  <a:pt x="87236" y="144780"/>
                                </a:lnTo>
                                <a:lnTo>
                                  <a:pt x="86626" y="146011"/>
                                </a:lnTo>
                                <a:lnTo>
                                  <a:pt x="85382" y="146011"/>
                                </a:lnTo>
                                <a:lnTo>
                                  <a:pt x="82905" y="144780"/>
                                </a:lnTo>
                                <a:lnTo>
                                  <a:pt x="82931" y="138582"/>
                                </a:lnTo>
                                <a:lnTo>
                                  <a:pt x="84150" y="137363"/>
                                </a:lnTo>
                                <a:lnTo>
                                  <a:pt x="85382" y="137363"/>
                                </a:lnTo>
                                <a:lnTo>
                                  <a:pt x="86626" y="139217"/>
                                </a:lnTo>
                                <a:lnTo>
                                  <a:pt x="87198" y="140982"/>
                                </a:lnTo>
                                <a:lnTo>
                                  <a:pt x="87236" y="144780"/>
                                </a:lnTo>
                                <a:lnTo>
                                  <a:pt x="87236" y="137236"/>
                                </a:lnTo>
                                <a:lnTo>
                                  <a:pt x="86639" y="136779"/>
                                </a:lnTo>
                                <a:lnTo>
                                  <a:pt x="84213" y="136779"/>
                                </a:lnTo>
                                <a:lnTo>
                                  <a:pt x="81813" y="137972"/>
                                </a:lnTo>
                                <a:lnTo>
                                  <a:pt x="80594" y="139788"/>
                                </a:lnTo>
                                <a:lnTo>
                                  <a:pt x="80594" y="143408"/>
                                </a:lnTo>
                                <a:lnTo>
                                  <a:pt x="81191" y="145808"/>
                                </a:lnTo>
                                <a:lnTo>
                                  <a:pt x="82410" y="147015"/>
                                </a:lnTo>
                                <a:lnTo>
                                  <a:pt x="84213" y="147624"/>
                                </a:lnTo>
                                <a:lnTo>
                                  <a:pt x="86639" y="147015"/>
                                </a:lnTo>
                                <a:lnTo>
                                  <a:pt x="87833" y="146418"/>
                                </a:lnTo>
                                <a:lnTo>
                                  <a:pt x="88036" y="146011"/>
                                </a:lnTo>
                                <a:lnTo>
                                  <a:pt x="89039" y="144018"/>
                                </a:lnTo>
                                <a:lnTo>
                                  <a:pt x="89611" y="141071"/>
                                </a:lnTo>
                                <a:lnTo>
                                  <a:pt x="89636" y="139788"/>
                                </a:lnTo>
                                <a:close/>
                              </a:path>
                              <a:path w="342900" h="303530">
                                <a:moveTo>
                                  <a:pt x="90843" y="263372"/>
                                </a:moveTo>
                                <a:lnTo>
                                  <a:pt x="90246" y="262750"/>
                                </a:lnTo>
                                <a:lnTo>
                                  <a:pt x="90246" y="263372"/>
                                </a:lnTo>
                                <a:lnTo>
                                  <a:pt x="90843" y="263372"/>
                                </a:lnTo>
                                <a:close/>
                              </a:path>
                              <a:path w="342900" h="303530">
                                <a:moveTo>
                                  <a:pt x="95072" y="13208"/>
                                </a:moveTo>
                                <a:lnTo>
                                  <a:pt x="94907" y="13055"/>
                                </a:lnTo>
                                <a:lnTo>
                                  <a:pt x="93853" y="12001"/>
                                </a:lnTo>
                                <a:lnTo>
                                  <a:pt x="93776" y="11861"/>
                                </a:lnTo>
                                <a:lnTo>
                                  <a:pt x="93776" y="13055"/>
                                </a:lnTo>
                                <a:lnTo>
                                  <a:pt x="89115" y="10756"/>
                                </a:lnTo>
                                <a:lnTo>
                                  <a:pt x="87109" y="8432"/>
                                </a:lnTo>
                                <a:lnTo>
                                  <a:pt x="85737" y="7315"/>
                                </a:lnTo>
                                <a:lnTo>
                                  <a:pt x="83870" y="6362"/>
                                </a:lnTo>
                                <a:lnTo>
                                  <a:pt x="82003" y="5168"/>
                                </a:lnTo>
                                <a:lnTo>
                                  <a:pt x="83731" y="4572"/>
                                </a:lnTo>
                                <a:lnTo>
                                  <a:pt x="93776" y="13055"/>
                                </a:lnTo>
                                <a:lnTo>
                                  <a:pt x="93776" y="11861"/>
                                </a:lnTo>
                                <a:lnTo>
                                  <a:pt x="92646" y="9601"/>
                                </a:lnTo>
                                <a:lnTo>
                                  <a:pt x="91452" y="7772"/>
                                </a:lnTo>
                                <a:lnTo>
                                  <a:pt x="88760" y="4572"/>
                                </a:lnTo>
                                <a:lnTo>
                                  <a:pt x="88430" y="4165"/>
                                </a:lnTo>
                                <a:lnTo>
                                  <a:pt x="86017" y="2959"/>
                                </a:lnTo>
                                <a:lnTo>
                                  <a:pt x="78790" y="4775"/>
                                </a:lnTo>
                                <a:lnTo>
                                  <a:pt x="82397" y="6578"/>
                                </a:lnTo>
                                <a:lnTo>
                                  <a:pt x="88430" y="11391"/>
                                </a:lnTo>
                                <a:lnTo>
                                  <a:pt x="91452" y="13208"/>
                                </a:lnTo>
                                <a:lnTo>
                                  <a:pt x="90843" y="13817"/>
                                </a:lnTo>
                                <a:lnTo>
                                  <a:pt x="89382" y="13665"/>
                                </a:lnTo>
                                <a:lnTo>
                                  <a:pt x="89382" y="14566"/>
                                </a:lnTo>
                                <a:lnTo>
                                  <a:pt x="84505" y="17868"/>
                                </a:lnTo>
                                <a:lnTo>
                                  <a:pt x="81318" y="18910"/>
                                </a:lnTo>
                                <a:lnTo>
                                  <a:pt x="78092" y="19037"/>
                                </a:lnTo>
                                <a:lnTo>
                                  <a:pt x="80187" y="15430"/>
                                </a:lnTo>
                                <a:lnTo>
                                  <a:pt x="82626" y="14046"/>
                                </a:lnTo>
                                <a:lnTo>
                                  <a:pt x="87769" y="14109"/>
                                </a:lnTo>
                                <a:lnTo>
                                  <a:pt x="89382" y="14566"/>
                                </a:lnTo>
                                <a:lnTo>
                                  <a:pt x="89382" y="13665"/>
                                </a:lnTo>
                                <a:lnTo>
                                  <a:pt x="85407" y="13208"/>
                                </a:lnTo>
                                <a:lnTo>
                                  <a:pt x="82397" y="13208"/>
                                </a:lnTo>
                                <a:lnTo>
                                  <a:pt x="76377" y="20447"/>
                                </a:lnTo>
                                <a:lnTo>
                                  <a:pt x="81191" y="20447"/>
                                </a:lnTo>
                                <a:lnTo>
                                  <a:pt x="83616" y="19837"/>
                                </a:lnTo>
                                <a:lnTo>
                                  <a:pt x="84810" y="19037"/>
                                </a:lnTo>
                                <a:lnTo>
                                  <a:pt x="90843" y="15011"/>
                                </a:lnTo>
                                <a:lnTo>
                                  <a:pt x="92646" y="14414"/>
                                </a:lnTo>
                                <a:lnTo>
                                  <a:pt x="94132" y="14046"/>
                                </a:lnTo>
                                <a:lnTo>
                                  <a:pt x="95072" y="13817"/>
                                </a:lnTo>
                                <a:lnTo>
                                  <a:pt x="95072" y="13208"/>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1092" y="137375"/>
                                </a:moveTo>
                                <a:lnTo>
                                  <a:pt x="100482" y="138582"/>
                                </a:lnTo>
                                <a:lnTo>
                                  <a:pt x="98082" y="140982"/>
                                </a:lnTo>
                                <a:lnTo>
                                  <a:pt x="96875" y="141592"/>
                                </a:lnTo>
                                <a:lnTo>
                                  <a:pt x="95669" y="141592"/>
                                </a:lnTo>
                                <a:lnTo>
                                  <a:pt x="93865" y="134975"/>
                                </a:lnTo>
                                <a:lnTo>
                                  <a:pt x="94462" y="134353"/>
                                </a:lnTo>
                                <a:lnTo>
                                  <a:pt x="95072" y="133756"/>
                                </a:lnTo>
                                <a:lnTo>
                                  <a:pt x="92049" y="134353"/>
                                </a:lnTo>
                                <a:lnTo>
                                  <a:pt x="89027" y="135585"/>
                                </a:lnTo>
                                <a:lnTo>
                                  <a:pt x="89636" y="136182"/>
                                </a:lnTo>
                                <a:lnTo>
                                  <a:pt x="90843" y="136182"/>
                                </a:lnTo>
                                <a:lnTo>
                                  <a:pt x="90843" y="136791"/>
                                </a:lnTo>
                                <a:lnTo>
                                  <a:pt x="92049" y="140398"/>
                                </a:lnTo>
                                <a:lnTo>
                                  <a:pt x="93256" y="143421"/>
                                </a:lnTo>
                                <a:lnTo>
                                  <a:pt x="91452" y="144018"/>
                                </a:lnTo>
                                <a:lnTo>
                                  <a:pt x="90843" y="144627"/>
                                </a:lnTo>
                                <a:lnTo>
                                  <a:pt x="90843" y="145224"/>
                                </a:lnTo>
                                <a:lnTo>
                                  <a:pt x="95072" y="143421"/>
                                </a:lnTo>
                                <a:lnTo>
                                  <a:pt x="99872" y="141592"/>
                                </a:lnTo>
                                <a:lnTo>
                                  <a:pt x="101092" y="137375"/>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1937" y="130136"/>
                                </a:moveTo>
                                <a:lnTo>
                                  <a:pt x="109524" y="130136"/>
                                </a:lnTo>
                                <a:lnTo>
                                  <a:pt x="107721" y="130746"/>
                                </a:lnTo>
                                <a:lnTo>
                                  <a:pt x="107721" y="131356"/>
                                </a:lnTo>
                                <a:lnTo>
                                  <a:pt x="109524" y="131356"/>
                                </a:lnTo>
                                <a:lnTo>
                                  <a:pt x="110134" y="137985"/>
                                </a:lnTo>
                                <a:lnTo>
                                  <a:pt x="108927" y="139788"/>
                                </a:lnTo>
                                <a:lnTo>
                                  <a:pt x="107721" y="140398"/>
                                </a:lnTo>
                                <a:lnTo>
                                  <a:pt x="107124" y="140398"/>
                                </a:lnTo>
                                <a:lnTo>
                                  <a:pt x="105308" y="138582"/>
                                </a:lnTo>
                                <a:lnTo>
                                  <a:pt x="104698" y="136779"/>
                                </a:lnTo>
                                <a:lnTo>
                                  <a:pt x="103505" y="132549"/>
                                </a:lnTo>
                                <a:lnTo>
                                  <a:pt x="104101" y="131953"/>
                                </a:lnTo>
                                <a:lnTo>
                                  <a:pt x="104698" y="131953"/>
                                </a:lnTo>
                                <a:lnTo>
                                  <a:pt x="105308" y="131953"/>
                                </a:lnTo>
                                <a:lnTo>
                                  <a:pt x="105308" y="131356"/>
                                </a:lnTo>
                                <a:lnTo>
                                  <a:pt x="101701" y="131953"/>
                                </a:lnTo>
                                <a:lnTo>
                                  <a:pt x="98679" y="132549"/>
                                </a:lnTo>
                                <a:lnTo>
                                  <a:pt x="98679" y="133159"/>
                                </a:lnTo>
                                <a:lnTo>
                                  <a:pt x="100482" y="133159"/>
                                </a:lnTo>
                                <a:lnTo>
                                  <a:pt x="101701" y="135572"/>
                                </a:lnTo>
                                <a:lnTo>
                                  <a:pt x="102895" y="140398"/>
                                </a:lnTo>
                                <a:lnTo>
                                  <a:pt x="104101" y="140982"/>
                                </a:lnTo>
                                <a:lnTo>
                                  <a:pt x="105918" y="141592"/>
                                </a:lnTo>
                                <a:lnTo>
                                  <a:pt x="107721" y="140982"/>
                                </a:lnTo>
                                <a:lnTo>
                                  <a:pt x="109524" y="139788"/>
                                </a:lnTo>
                                <a:lnTo>
                                  <a:pt x="110744" y="137985"/>
                                </a:lnTo>
                                <a:lnTo>
                                  <a:pt x="110744" y="136182"/>
                                </a:lnTo>
                                <a:lnTo>
                                  <a:pt x="110134" y="131356"/>
                                </a:lnTo>
                                <a:lnTo>
                                  <a:pt x="110744" y="130746"/>
                                </a:lnTo>
                                <a:lnTo>
                                  <a:pt x="111340" y="130746"/>
                                </a:lnTo>
                                <a:lnTo>
                                  <a:pt x="111937" y="130136"/>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1589" y="131356"/>
                                </a:moveTo>
                                <a:lnTo>
                                  <a:pt x="119189" y="130149"/>
                                </a:lnTo>
                                <a:lnTo>
                                  <a:pt x="116154" y="130149"/>
                                </a:lnTo>
                                <a:lnTo>
                                  <a:pt x="114960" y="131356"/>
                                </a:lnTo>
                                <a:lnTo>
                                  <a:pt x="114363" y="133172"/>
                                </a:lnTo>
                                <a:lnTo>
                                  <a:pt x="115557" y="134975"/>
                                </a:lnTo>
                                <a:lnTo>
                                  <a:pt x="118579" y="137985"/>
                                </a:lnTo>
                                <a:lnTo>
                                  <a:pt x="119189" y="139788"/>
                                </a:lnTo>
                                <a:lnTo>
                                  <a:pt x="118579" y="140398"/>
                                </a:lnTo>
                                <a:lnTo>
                                  <a:pt x="117373" y="140398"/>
                                </a:lnTo>
                                <a:lnTo>
                                  <a:pt x="115557" y="139192"/>
                                </a:lnTo>
                                <a:lnTo>
                                  <a:pt x="115557" y="137375"/>
                                </a:lnTo>
                                <a:lnTo>
                                  <a:pt x="113753" y="139192"/>
                                </a:lnTo>
                                <a:lnTo>
                                  <a:pt x="112547" y="140982"/>
                                </a:lnTo>
                                <a:lnTo>
                                  <a:pt x="113753" y="140398"/>
                                </a:lnTo>
                                <a:lnTo>
                                  <a:pt x="115557" y="140982"/>
                                </a:lnTo>
                                <a:lnTo>
                                  <a:pt x="116763" y="141592"/>
                                </a:lnTo>
                                <a:lnTo>
                                  <a:pt x="117970" y="141592"/>
                                </a:lnTo>
                                <a:lnTo>
                                  <a:pt x="119189" y="140982"/>
                                </a:lnTo>
                                <a:lnTo>
                                  <a:pt x="120383" y="139788"/>
                                </a:lnTo>
                                <a:lnTo>
                                  <a:pt x="120980" y="138582"/>
                                </a:lnTo>
                                <a:lnTo>
                                  <a:pt x="120980" y="137375"/>
                                </a:lnTo>
                                <a:lnTo>
                                  <a:pt x="119773" y="135572"/>
                                </a:lnTo>
                                <a:lnTo>
                                  <a:pt x="117970" y="133756"/>
                                </a:lnTo>
                                <a:lnTo>
                                  <a:pt x="116154" y="131356"/>
                                </a:lnTo>
                                <a:lnTo>
                                  <a:pt x="117373" y="130746"/>
                                </a:lnTo>
                                <a:lnTo>
                                  <a:pt x="118579" y="130746"/>
                                </a:lnTo>
                                <a:lnTo>
                                  <a:pt x="119189" y="131356"/>
                                </a:lnTo>
                                <a:lnTo>
                                  <a:pt x="119773" y="132562"/>
                                </a:lnTo>
                                <a:lnTo>
                                  <a:pt x="120383" y="133756"/>
                                </a:lnTo>
                                <a:lnTo>
                                  <a:pt x="121589" y="132562"/>
                                </a:lnTo>
                                <a:lnTo>
                                  <a:pt x="121589" y="131356"/>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39"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022" y="166306"/>
                                </a:moveTo>
                                <a:lnTo>
                                  <a:pt x="107721" y="156679"/>
                                </a:lnTo>
                                <a:lnTo>
                                  <a:pt x="100342" y="151460"/>
                                </a:lnTo>
                                <a:lnTo>
                                  <a:pt x="96520" y="150266"/>
                                </a:lnTo>
                                <a:lnTo>
                                  <a:pt x="94919" y="149656"/>
                                </a:lnTo>
                                <a:lnTo>
                                  <a:pt x="93916" y="150050"/>
                                </a:lnTo>
                                <a:lnTo>
                                  <a:pt x="93256" y="150634"/>
                                </a:lnTo>
                                <a:lnTo>
                                  <a:pt x="97472" y="151853"/>
                                </a:lnTo>
                                <a:lnTo>
                                  <a:pt x="101701" y="153657"/>
                                </a:lnTo>
                                <a:lnTo>
                                  <a:pt x="127520" y="166624"/>
                                </a:lnTo>
                                <a:lnTo>
                                  <a:pt x="129425" y="166306"/>
                                </a:lnTo>
                                <a:lnTo>
                                  <a:pt x="130022" y="166306"/>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087" y="12344"/>
                                </a:moveTo>
                                <a:lnTo>
                                  <a:pt x="136499" y="10756"/>
                                </a:lnTo>
                                <a:lnTo>
                                  <a:pt x="136499" y="12903"/>
                                </a:lnTo>
                                <a:lnTo>
                                  <a:pt x="134099" y="15316"/>
                                </a:lnTo>
                                <a:lnTo>
                                  <a:pt x="131457" y="17018"/>
                                </a:lnTo>
                                <a:lnTo>
                                  <a:pt x="125298" y="19418"/>
                                </a:lnTo>
                                <a:lnTo>
                                  <a:pt x="125653" y="18326"/>
                                </a:lnTo>
                                <a:lnTo>
                                  <a:pt x="127457" y="16522"/>
                                </a:lnTo>
                                <a:lnTo>
                                  <a:pt x="132283" y="14706"/>
                                </a:lnTo>
                                <a:lnTo>
                                  <a:pt x="136499" y="12903"/>
                                </a:lnTo>
                                <a:lnTo>
                                  <a:pt x="136499" y="10756"/>
                                </a:lnTo>
                                <a:lnTo>
                                  <a:pt x="136144" y="10401"/>
                                </a:lnTo>
                                <a:lnTo>
                                  <a:pt x="136144" y="12344"/>
                                </a:lnTo>
                                <a:lnTo>
                                  <a:pt x="133273" y="12192"/>
                                </a:lnTo>
                                <a:lnTo>
                                  <a:pt x="129654" y="11582"/>
                                </a:lnTo>
                                <a:lnTo>
                                  <a:pt x="127546" y="10985"/>
                                </a:lnTo>
                                <a:lnTo>
                                  <a:pt x="124498" y="8991"/>
                                </a:lnTo>
                                <a:lnTo>
                                  <a:pt x="124091" y="8724"/>
                                </a:lnTo>
                                <a:lnTo>
                                  <a:pt x="125945" y="8382"/>
                                </a:lnTo>
                                <a:lnTo>
                                  <a:pt x="127254" y="8140"/>
                                </a:lnTo>
                                <a:lnTo>
                                  <a:pt x="129794" y="8509"/>
                                </a:lnTo>
                                <a:lnTo>
                                  <a:pt x="132778" y="9169"/>
                                </a:lnTo>
                                <a:lnTo>
                                  <a:pt x="135013" y="10528"/>
                                </a:lnTo>
                                <a:lnTo>
                                  <a:pt x="136144" y="12344"/>
                                </a:lnTo>
                                <a:lnTo>
                                  <a:pt x="136144" y="10401"/>
                                </a:lnTo>
                                <a:lnTo>
                                  <a:pt x="134327" y="8572"/>
                                </a:lnTo>
                                <a:lnTo>
                                  <a:pt x="132829" y="8140"/>
                                </a:lnTo>
                                <a:lnTo>
                                  <a:pt x="131775" y="7835"/>
                                </a:lnTo>
                                <a:lnTo>
                                  <a:pt x="127622" y="7162"/>
                                </a:lnTo>
                                <a:lnTo>
                                  <a:pt x="122186" y="8382"/>
                                </a:lnTo>
                                <a:lnTo>
                                  <a:pt x="122796" y="4762"/>
                                </a:lnTo>
                                <a:lnTo>
                                  <a:pt x="123571" y="3200"/>
                                </a:lnTo>
                                <a:lnTo>
                                  <a:pt x="124587" y="1155"/>
                                </a:lnTo>
                                <a:lnTo>
                                  <a:pt x="122796" y="2362"/>
                                </a:lnTo>
                                <a:lnTo>
                                  <a:pt x="122542" y="2451"/>
                                </a:lnTo>
                                <a:lnTo>
                                  <a:pt x="122542" y="3200"/>
                                </a:lnTo>
                                <a:lnTo>
                                  <a:pt x="121729" y="5613"/>
                                </a:lnTo>
                                <a:lnTo>
                                  <a:pt x="121132" y="7620"/>
                                </a:lnTo>
                                <a:lnTo>
                                  <a:pt x="119811" y="10439"/>
                                </a:lnTo>
                                <a:lnTo>
                                  <a:pt x="117284" y="13131"/>
                                </a:lnTo>
                                <a:lnTo>
                                  <a:pt x="115493" y="14173"/>
                                </a:lnTo>
                                <a:lnTo>
                                  <a:pt x="114046" y="15760"/>
                                </a:lnTo>
                                <a:lnTo>
                                  <a:pt x="122542" y="3200"/>
                                </a:lnTo>
                                <a:lnTo>
                                  <a:pt x="122542" y="2451"/>
                                </a:lnTo>
                                <a:lnTo>
                                  <a:pt x="120980" y="2946"/>
                                </a:lnTo>
                                <a:lnTo>
                                  <a:pt x="117767" y="5130"/>
                                </a:lnTo>
                                <a:lnTo>
                                  <a:pt x="115049" y="8877"/>
                                </a:lnTo>
                                <a:lnTo>
                                  <a:pt x="113207" y="14173"/>
                                </a:lnTo>
                                <a:lnTo>
                                  <a:pt x="113207" y="14706"/>
                                </a:lnTo>
                                <a:lnTo>
                                  <a:pt x="113753" y="16827"/>
                                </a:lnTo>
                                <a:lnTo>
                                  <a:pt x="114808" y="15760"/>
                                </a:lnTo>
                                <a:lnTo>
                                  <a:pt x="114960" y="15608"/>
                                </a:lnTo>
                                <a:lnTo>
                                  <a:pt x="116116" y="15201"/>
                                </a:lnTo>
                                <a:lnTo>
                                  <a:pt x="113614" y="19113"/>
                                </a:lnTo>
                                <a:lnTo>
                                  <a:pt x="113131" y="19824"/>
                                </a:lnTo>
                                <a:lnTo>
                                  <a:pt x="113042" y="17424"/>
                                </a:lnTo>
                                <a:lnTo>
                                  <a:pt x="112534" y="13804"/>
                                </a:lnTo>
                                <a:lnTo>
                                  <a:pt x="112395" y="13385"/>
                                </a:lnTo>
                                <a:lnTo>
                                  <a:pt x="112395" y="20434"/>
                                </a:lnTo>
                                <a:lnTo>
                                  <a:pt x="111036" y="19113"/>
                                </a:lnTo>
                                <a:lnTo>
                                  <a:pt x="108394" y="18059"/>
                                </a:lnTo>
                                <a:lnTo>
                                  <a:pt x="106273" y="13208"/>
                                </a:lnTo>
                                <a:lnTo>
                                  <a:pt x="106146" y="12192"/>
                                </a:lnTo>
                                <a:lnTo>
                                  <a:pt x="105994" y="9525"/>
                                </a:lnTo>
                                <a:lnTo>
                                  <a:pt x="104787" y="5613"/>
                                </a:lnTo>
                                <a:lnTo>
                                  <a:pt x="112395" y="20434"/>
                                </a:lnTo>
                                <a:lnTo>
                                  <a:pt x="112395" y="13385"/>
                                </a:lnTo>
                                <a:lnTo>
                                  <a:pt x="110744" y="8382"/>
                                </a:lnTo>
                                <a:lnTo>
                                  <a:pt x="109524" y="7162"/>
                                </a:lnTo>
                                <a:lnTo>
                                  <a:pt x="107188" y="5613"/>
                                </a:lnTo>
                                <a:lnTo>
                                  <a:pt x="105918" y="4762"/>
                                </a:lnTo>
                                <a:lnTo>
                                  <a:pt x="102298" y="2946"/>
                                </a:lnTo>
                                <a:lnTo>
                                  <a:pt x="103505" y="4762"/>
                                </a:lnTo>
                                <a:lnTo>
                                  <a:pt x="104101" y="6578"/>
                                </a:lnTo>
                                <a:lnTo>
                                  <a:pt x="110744" y="20434"/>
                                </a:lnTo>
                                <a:lnTo>
                                  <a:pt x="111937" y="21031"/>
                                </a:lnTo>
                                <a:lnTo>
                                  <a:pt x="113131" y="22250"/>
                                </a:lnTo>
                                <a:lnTo>
                                  <a:pt x="113753" y="21031"/>
                                </a:lnTo>
                                <a:lnTo>
                                  <a:pt x="117360" y="21031"/>
                                </a:lnTo>
                                <a:lnTo>
                                  <a:pt x="118846" y="20434"/>
                                </a:lnTo>
                                <a:lnTo>
                                  <a:pt x="120370" y="19824"/>
                                </a:lnTo>
                                <a:lnTo>
                                  <a:pt x="125755" y="14452"/>
                                </a:lnTo>
                                <a:lnTo>
                                  <a:pt x="127012" y="13208"/>
                                </a:lnTo>
                                <a:lnTo>
                                  <a:pt x="124396" y="13500"/>
                                </a:lnTo>
                                <a:lnTo>
                                  <a:pt x="124396" y="14452"/>
                                </a:lnTo>
                                <a:lnTo>
                                  <a:pt x="119875" y="18669"/>
                                </a:lnTo>
                                <a:lnTo>
                                  <a:pt x="117475" y="20027"/>
                                </a:lnTo>
                                <a:lnTo>
                                  <a:pt x="114350" y="20434"/>
                                </a:lnTo>
                                <a:lnTo>
                                  <a:pt x="114554" y="19824"/>
                                </a:lnTo>
                                <a:lnTo>
                                  <a:pt x="114960" y="18630"/>
                                </a:lnTo>
                                <a:lnTo>
                                  <a:pt x="116713" y="16421"/>
                                </a:lnTo>
                                <a:lnTo>
                                  <a:pt x="119126" y="15506"/>
                                </a:lnTo>
                                <a:lnTo>
                                  <a:pt x="120650" y="15201"/>
                                </a:lnTo>
                                <a:lnTo>
                                  <a:pt x="121666" y="14998"/>
                                </a:lnTo>
                                <a:lnTo>
                                  <a:pt x="124396" y="14452"/>
                                </a:lnTo>
                                <a:lnTo>
                                  <a:pt x="124396" y="13500"/>
                                </a:lnTo>
                                <a:lnTo>
                                  <a:pt x="121589" y="13804"/>
                                </a:lnTo>
                                <a:lnTo>
                                  <a:pt x="116751" y="14998"/>
                                </a:lnTo>
                                <a:lnTo>
                                  <a:pt x="119761" y="12001"/>
                                </a:lnTo>
                                <a:lnTo>
                                  <a:pt x="122186" y="8991"/>
                                </a:lnTo>
                                <a:lnTo>
                                  <a:pt x="123990" y="9588"/>
                                </a:lnTo>
                                <a:lnTo>
                                  <a:pt x="125806" y="10795"/>
                                </a:lnTo>
                                <a:lnTo>
                                  <a:pt x="127012" y="12001"/>
                                </a:lnTo>
                                <a:lnTo>
                                  <a:pt x="129425" y="12598"/>
                                </a:lnTo>
                                <a:lnTo>
                                  <a:pt x="131165" y="12954"/>
                                </a:lnTo>
                                <a:lnTo>
                                  <a:pt x="133134" y="13093"/>
                                </a:lnTo>
                                <a:lnTo>
                                  <a:pt x="129895" y="14452"/>
                                </a:lnTo>
                                <a:lnTo>
                                  <a:pt x="127012" y="15608"/>
                                </a:lnTo>
                                <a:lnTo>
                                  <a:pt x="124587" y="18034"/>
                                </a:lnTo>
                                <a:lnTo>
                                  <a:pt x="123786" y="19418"/>
                                </a:lnTo>
                                <a:lnTo>
                                  <a:pt x="123405" y="21031"/>
                                </a:lnTo>
                                <a:lnTo>
                                  <a:pt x="128155" y="19418"/>
                                </a:lnTo>
                                <a:lnTo>
                                  <a:pt x="129514" y="18961"/>
                                </a:lnTo>
                                <a:lnTo>
                                  <a:pt x="133032" y="17424"/>
                                </a:lnTo>
                                <a:lnTo>
                                  <a:pt x="134848" y="16827"/>
                                </a:lnTo>
                                <a:lnTo>
                                  <a:pt x="136042" y="14998"/>
                                </a:lnTo>
                                <a:lnTo>
                                  <a:pt x="137655" y="12903"/>
                                </a:lnTo>
                                <a:lnTo>
                                  <a:pt x="138087" y="12344"/>
                                </a:lnTo>
                                <a:close/>
                              </a:path>
                              <a:path w="342900" h="303530">
                                <a:moveTo>
                                  <a:pt x="138468" y="160413"/>
                                </a:moveTo>
                                <a:lnTo>
                                  <a:pt x="138417" y="157746"/>
                                </a:lnTo>
                                <a:lnTo>
                                  <a:pt x="137985" y="156476"/>
                                </a:lnTo>
                                <a:lnTo>
                                  <a:pt x="137858" y="156095"/>
                                </a:lnTo>
                                <a:lnTo>
                                  <a:pt x="137261" y="153682"/>
                                </a:lnTo>
                                <a:lnTo>
                                  <a:pt x="137261" y="156476"/>
                                </a:lnTo>
                                <a:lnTo>
                                  <a:pt x="136652" y="158889"/>
                                </a:lnTo>
                                <a:lnTo>
                                  <a:pt x="135674" y="160794"/>
                                </a:lnTo>
                                <a:lnTo>
                                  <a:pt x="133248" y="162572"/>
                                </a:lnTo>
                                <a:lnTo>
                                  <a:pt x="131597" y="163334"/>
                                </a:lnTo>
                                <a:lnTo>
                                  <a:pt x="127838" y="163969"/>
                                </a:lnTo>
                                <a:lnTo>
                                  <a:pt x="126174" y="163588"/>
                                </a:lnTo>
                                <a:lnTo>
                                  <a:pt x="122796" y="162572"/>
                                </a:lnTo>
                                <a:lnTo>
                                  <a:pt x="118579" y="160794"/>
                                </a:lnTo>
                                <a:lnTo>
                                  <a:pt x="114960" y="158381"/>
                                </a:lnTo>
                                <a:lnTo>
                                  <a:pt x="107124" y="152285"/>
                                </a:lnTo>
                                <a:lnTo>
                                  <a:pt x="103505" y="149872"/>
                                </a:lnTo>
                                <a:lnTo>
                                  <a:pt x="101587" y="148348"/>
                                </a:lnTo>
                                <a:lnTo>
                                  <a:pt x="100482" y="147459"/>
                                </a:lnTo>
                                <a:lnTo>
                                  <a:pt x="100482" y="146824"/>
                                </a:lnTo>
                                <a:lnTo>
                                  <a:pt x="104101" y="148094"/>
                                </a:lnTo>
                                <a:lnTo>
                                  <a:pt x="108115" y="149872"/>
                                </a:lnTo>
                                <a:lnTo>
                                  <a:pt x="113677" y="154698"/>
                                </a:lnTo>
                                <a:lnTo>
                                  <a:pt x="116154" y="157746"/>
                                </a:lnTo>
                                <a:lnTo>
                                  <a:pt x="122186" y="161302"/>
                                </a:lnTo>
                                <a:lnTo>
                                  <a:pt x="126403" y="161937"/>
                                </a:lnTo>
                                <a:lnTo>
                                  <a:pt x="130556" y="160921"/>
                                </a:lnTo>
                                <a:lnTo>
                                  <a:pt x="134162" y="159143"/>
                                </a:lnTo>
                                <a:lnTo>
                                  <a:pt x="134848" y="160159"/>
                                </a:lnTo>
                                <a:lnTo>
                                  <a:pt x="135191" y="159143"/>
                                </a:lnTo>
                                <a:lnTo>
                                  <a:pt x="135458" y="158381"/>
                                </a:lnTo>
                                <a:lnTo>
                                  <a:pt x="137261" y="156476"/>
                                </a:lnTo>
                                <a:lnTo>
                                  <a:pt x="137261" y="153682"/>
                                </a:lnTo>
                                <a:lnTo>
                                  <a:pt x="136448" y="152603"/>
                                </a:lnTo>
                                <a:lnTo>
                                  <a:pt x="136448" y="153682"/>
                                </a:lnTo>
                                <a:lnTo>
                                  <a:pt x="136448" y="155714"/>
                                </a:lnTo>
                                <a:lnTo>
                                  <a:pt x="135242" y="156984"/>
                                </a:lnTo>
                                <a:lnTo>
                                  <a:pt x="132829" y="159143"/>
                                </a:lnTo>
                                <a:lnTo>
                                  <a:pt x="129819" y="160413"/>
                                </a:lnTo>
                                <a:lnTo>
                                  <a:pt x="126199" y="160921"/>
                                </a:lnTo>
                                <a:lnTo>
                                  <a:pt x="123190" y="160413"/>
                                </a:lnTo>
                                <a:lnTo>
                                  <a:pt x="120180" y="159143"/>
                                </a:lnTo>
                                <a:lnTo>
                                  <a:pt x="117767" y="157873"/>
                                </a:lnTo>
                                <a:lnTo>
                                  <a:pt x="113550" y="153682"/>
                                </a:lnTo>
                                <a:lnTo>
                                  <a:pt x="109321" y="150126"/>
                                </a:lnTo>
                                <a:lnTo>
                                  <a:pt x="105003" y="146824"/>
                                </a:lnTo>
                                <a:lnTo>
                                  <a:pt x="104508" y="146443"/>
                                </a:lnTo>
                                <a:lnTo>
                                  <a:pt x="105105" y="145935"/>
                                </a:lnTo>
                                <a:lnTo>
                                  <a:pt x="109931" y="148348"/>
                                </a:lnTo>
                                <a:lnTo>
                                  <a:pt x="114147" y="151904"/>
                                </a:lnTo>
                                <a:lnTo>
                                  <a:pt x="119253" y="156095"/>
                                </a:lnTo>
                                <a:lnTo>
                                  <a:pt x="122707" y="158127"/>
                                </a:lnTo>
                                <a:lnTo>
                                  <a:pt x="126174" y="158762"/>
                                </a:lnTo>
                                <a:lnTo>
                                  <a:pt x="129197" y="158381"/>
                                </a:lnTo>
                                <a:lnTo>
                                  <a:pt x="130644" y="157873"/>
                                </a:lnTo>
                                <a:lnTo>
                                  <a:pt x="131749" y="157492"/>
                                </a:lnTo>
                                <a:lnTo>
                                  <a:pt x="134035" y="156095"/>
                                </a:lnTo>
                                <a:lnTo>
                                  <a:pt x="135851" y="153682"/>
                                </a:lnTo>
                                <a:lnTo>
                                  <a:pt x="136448" y="153682"/>
                                </a:lnTo>
                                <a:lnTo>
                                  <a:pt x="136448" y="152603"/>
                                </a:lnTo>
                                <a:lnTo>
                                  <a:pt x="135458" y="151269"/>
                                </a:lnTo>
                                <a:lnTo>
                                  <a:pt x="134848" y="150685"/>
                                </a:lnTo>
                                <a:lnTo>
                                  <a:pt x="134848" y="152539"/>
                                </a:lnTo>
                                <a:lnTo>
                                  <a:pt x="134035" y="154317"/>
                                </a:lnTo>
                                <a:lnTo>
                                  <a:pt x="132232" y="156095"/>
                                </a:lnTo>
                                <a:lnTo>
                                  <a:pt x="130022" y="157365"/>
                                </a:lnTo>
                                <a:lnTo>
                                  <a:pt x="127622" y="157873"/>
                                </a:lnTo>
                                <a:lnTo>
                                  <a:pt x="124587" y="157873"/>
                                </a:lnTo>
                                <a:lnTo>
                                  <a:pt x="111937" y="148348"/>
                                </a:lnTo>
                                <a:lnTo>
                                  <a:pt x="110134" y="146443"/>
                                </a:lnTo>
                                <a:lnTo>
                                  <a:pt x="110744" y="146443"/>
                                </a:lnTo>
                                <a:lnTo>
                                  <a:pt x="112737" y="147459"/>
                                </a:lnTo>
                                <a:lnTo>
                                  <a:pt x="116154" y="150888"/>
                                </a:lnTo>
                                <a:lnTo>
                                  <a:pt x="119761" y="153936"/>
                                </a:lnTo>
                                <a:lnTo>
                                  <a:pt x="123405" y="155714"/>
                                </a:lnTo>
                                <a:lnTo>
                                  <a:pt x="125603" y="156095"/>
                                </a:lnTo>
                                <a:lnTo>
                                  <a:pt x="127419" y="156095"/>
                                </a:lnTo>
                                <a:lnTo>
                                  <a:pt x="130632" y="155460"/>
                                </a:lnTo>
                                <a:lnTo>
                                  <a:pt x="131152" y="154952"/>
                                </a:lnTo>
                                <a:lnTo>
                                  <a:pt x="131826" y="154317"/>
                                </a:lnTo>
                                <a:lnTo>
                                  <a:pt x="132765" y="152285"/>
                                </a:lnTo>
                                <a:lnTo>
                                  <a:pt x="132892" y="151904"/>
                                </a:lnTo>
                                <a:lnTo>
                                  <a:pt x="133235" y="150634"/>
                                </a:lnTo>
                                <a:lnTo>
                                  <a:pt x="134251" y="151269"/>
                                </a:lnTo>
                                <a:lnTo>
                                  <a:pt x="134848" y="152539"/>
                                </a:lnTo>
                                <a:lnTo>
                                  <a:pt x="134848" y="150685"/>
                                </a:lnTo>
                                <a:lnTo>
                                  <a:pt x="133642" y="149491"/>
                                </a:lnTo>
                                <a:lnTo>
                                  <a:pt x="131826" y="148158"/>
                                </a:lnTo>
                                <a:lnTo>
                                  <a:pt x="131826" y="150126"/>
                                </a:lnTo>
                                <a:lnTo>
                                  <a:pt x="131229" y="152539"/>
                                </a:lnTo>
                                <a:lnTo>
                                  <a:pt x="130632" y="153682"/>
                                </a:lnTo>
                                <a:lnTo>
                                  <a:pt x="130022" y="154317"/>
                                </a:lnTo>
                                <a:lnTo>
                                  <a:pt x="127012" y="154952"/>
                                </a:lnTo>
                                <a:lnTo>
                                  <a:pt x="124587" y="154952"/>
                                </a:lnTo>
                                <a:lnTo>
                                  <a:pt x="122796" y="154317"/>
                                </a:lnTo>
                                <a:lnTo>
                                  <a:pt x="120370" y="153047"/>
                                </a:lnTo>
                                <a:lnTo>
                                  <a:pt x="116992" y="150253"/>
                                </a:lnTo>
                                <a:lnTo>
                                  <a:pt x="113182" y="146443"/>
                                </a:lnTo>
                                <a:lnTo>
                                  <a:pt x="113055" y="146316"/>
                                </a:lnTo>
                                <a:lnTo>
                                  <a:pt x="117856" y="146316"/>
                                </a:lnTo>
                                <a:lnTo>
                                  <a:pt x="122796" y="147078"/>
                                </a:lnTo>
                                <a:lnTo>
                                  <a:pt x="127622" y="147713"/>
                                </a:lnTo>
                                <a:lnTo>
                                  <a:pt x="131826" y="150126"/>
                                </a:lnTo>
                                <a:lnTo>
                                  <a:pt x="131826" y="148158"/>
                                </a:lnTo>
                                <a:lnTo>
                                  <a:pt x="131229" y="147713"/>
                                </a:lnTo>
                                <a:lnTo>
                                  <a:pt x="128816" y="146443"/>
                                </a:lnTo>
                                <a:lnTo>
                                  <a:pt x="128181" y="146316"/>
                                </a:lnTo>
                                <a:lnTo>
                                  <a:pt x="126276" y="145935"/>
                                </a:lnTo>
                                <a:lnTo>
                                  <a:pt x="116751" y="144030"/>
                                </a:lnTo>
                                <a:lnTo>
                                  <a:pt x="107124" y="144030"/>
                                </a:lnTo>
                                <a:lnTo>
                                  <a:pt x="102298" y="144665"/>
                                </a:lnTo>
                                <a:lnTo>
                                  <a:pt x="88430" y="148348"/>
                                </a:lnTo>
                                <a:lnTo>
                                  <a:pt x="79387" y="151904"/>
                                </a:lnTo>
                                <a:lnTo>
                                  <a:pt x="73964" y="153682"/>
                                </a:lnTo>
                                <a:lnTo>
                                  <a:pt x="67945" y="153682"/>
                                </a:lnTo>
                                <a:lnTo>
                                  <a:pt x="61899" y="153047"/>
                                </a:lnTo>
                                <a:lnTo>
                                  <a:pt x="55880" y="151904"/>
                                </a:lnTo>
                                <a:lnTo>
                                  <a:pt x="44437" y="148856"/>
                                </a:lnTo>
                                <a:lnTo>
                                  <a:pt x="38404" y="147078"/>
                                </a:lnTo>
                                <a:lnTo>
                                  <a:pt x="32969" y="145935"/>
                                </a:lnTo>
                                <a:lnTo>
                                  <a:pt x="27559" y="145935"/>
                                </a:lnTo>
                                <a:lnTo>
                                  <a:pt x="25133" y="146443"/>
                                </a:lnTo>
                                <a:lnTo>
                                  <a:pt x="23329" y="148348"/>
                                </a:lnTo>
                                <a:lnTo>
                                  <a:pt x="23329" y="149491"/>
                                </a:lnTo>
                                <a:lnTo>
                                  <a:pt x="23939" y="150126"/>
                                </a:lnTo>
                                <a:lnTo>
                                  <a:pt x="25133" y="151244"/>
                                </a:lnTo>
                                <a:lnTo>
                                  <a:pt x="29959" y="151244"/>
                                </a:lnTo>
                                <a:lnTo>
                                  <a:pt x="34785" y="151841"/>
                                </a:lnTo>
                                <a:lnTo>
                                  <a:pt x="43827" y="154863"/>
                                </a:lnTo>
                                <a:lnTo>
                                  <a:pt x="43827" y="154254"/>
                                </a:lnTo>
                                <a:lnTo>
                                  <a:pt x="43230" y="153657"/>
                                </a:lnTo>
                                <a:lnTo>
                                  <a:pt x="37185" y="151841"/>
                                </a:lnTo>
                                <a:lnTo>
                                  <a:pt x="30568" y="150634"/>
                                </a:lnTo>
                                <a:lnTo>
                                  <a:pt x="26949" y="150634"/>
                                </a:lnTo>
                                <a:lnTo>
                                  <a:pt x="24206" y="150101"/>
                                </a:lnTo>
                                <a:lnTo>
                                  <a:pt x="28765" y="149491"/>
                                </a:lnTo>
                                <a:lnTo>
                                  <a:pt x="33566" y="150126"/>
                                </a:lnTo>
                                <a:lnTo>
                                  <a:pt x="39001" y="151269"/>
                                </a:lnTo>
                                <a:lnTo>
                                  <a:pt x="43230" y="152539"/>
                                </a:lnTo>
                                <a:lnTo>
                                  <a:pt x="43230" y="151904"/>
                                </a:lnTo>
                                <a:lnTo>
                                  <a:pt x="42621" y="151269"/>
                                </a:lnTo>
                                <a:lnTo>
                                  <a:pt x="35991" y="149491"/>
                                </a:lnTo>
                                <a:lnTo>
                                  <a:pt x="34302" y="148856"/>
                                </a:lnTo>
                                <a:lnTo>
                                  <a:pt x="32969" y="148348"/>
                                </a:lnTo>
                                <a:lnTo>
                                  <a:pt x="28765" y="148348"/>
                                </a:lnTo>
                                <a:lnTo>
                                  <a:pt x="26949" y="148856"/>
                                </a:lnTo>
                                <a:lnTo>
                                  <a:pt x="24549" y="148856"/>
                                </a:lnTo>
                                <a:lnTo>
                                  <a:pt x="24549" y="147713"/>
                                </a:lnTo>
                                <a:lnTo>
                                  <a:pt x="25133" y="147713"/>
                                </a:lnTo>
                                <a:lnTo>
                                  <a:pt x="28765" y="147078"/>
                                </a:lnTo>
                                <a:lnTo>
                                  <a:pt x="32372" y="147078"/>
                                </a:lnTo>
                                <a:lnTo>
                                  <a:pt x="39001" y="148856"/>
                                </a:lnTo>
                                <a:lnTo>
                                  <a:pt x="46240" y="150634"/>
                                </a:lnTo>
                                <a:lnTo>
                                  <a:pt x="52857" y="153047"/>
                                </a:lnTo>
                                <a:lnTo>
                                  <a:pt x="59499" y="154952"/>
                                </a:lnTo>
                                <a:lnTo>
                                  <a:pt x="66738" y="156095"/>
                                </a:lnTo>
                                <a:lnTo>
                                  <a:pt x="70345" y="156095"/>
                                </a:lnTo>
                                <a:lnTo>
                                  <a:pt x="77571" y="154952"/>
                                </a:lnTo>
                                <a:lnTo>
                                  <a:pt x="79984" y="153682"/>
                                </a:lnTo>
                                <a:lnTo>
                                  <a:pt x="81191" y="153047"/>
                                </a:lnTo>
                                <a:lnTo>
                                  <a:pt x="85407" y="151904"/>
                                </a:lnTo>
                                <a:lnTo>
                                  <a:pt x="90246" y="149491"/>
                                </a:lnTo>
                                <a:lnTo>
                                  <a:pt x="94462" y="148348"/>
                                </a:lnTo>
                                <a:lnTo>
                                  <a:pt x="96862" y="148348"/>
                                </a:lnTo>
                                <a:lnTo>
                                  <a:pt x="99288" y="148856"/>
                                </a:lnTo>
                                <a:lnTo>
                                  <a:pt x="104648" y="151396"/>
                                </a:lnTo>
                                <a:lnTo>
                                  <a:pt x="108712" y="154317"/>
                                </a:lnTo>
                                <a:lnTo>
                                  <a:pt x="116687" y="160286"/>
                                </a:lnTo>
                                <a:lnTo>
                                  <a:pt x="120370" y="162699"/>
                                </a:lnTo>
                                <a:lnTo>
                                  <a:pt x="125209" y="163969"/>
                                </a:lnTo>
                                <a:lnTo>
                                  <a:pt x="127012" y="164604"/>
                                </a:lnTo>
                                <a:lnTo>
                                  <a:pt x="130022" y="163969"/>
                                </a:lnTo>
                                <a:lnTo>
                                  <a:pt x="132435" y="163334"/>
                                </a:lnTo>
                                <a:lnTo>
                                  <a:pt x="134848" y="162191"/>
                                </a:lnTo>
                                <a:lnTo>
                                  <a:pt x="136042" y="160921"/>
                                </a:lnTo>
                                <a:lnTo>
                                  <a:pt x="137261" y="160413"/>
                                </a:lnTo>
                                <a:lnTo>
                                  <a:pt x="130022" y="166382"/>
                                </a:lnTo>
                                <a:lnTo>
                                  <a:pt x="130632" y="166382"/>
                                </a:lnTo>
                                <a:lnTo>
                                  <a:pt x="131229" y="167017"/>
                                </a:lnTo>
                                <a:lnTo>
                                  <a:pt x="127127" y="167779"/>
                                </a:lnTo>
                                <a:lnTo>
                                  <a:pt x="122593" y="168033"/>
                                </a:lnTo>
                                <a:lnTo>
                                  <a:pt x="118973" y="166763"/>
                                </a:lnTo>
                                <a:lnTo>
                                  <a:pt x="113982" y="163715"/>
                                </a:lnTo>
                                <a:lnTo>
                                  <a:pt x="108318" y="159778"/>
                                </a:lnTo>
                                <a:lnTo>
                                  <a:pt x="101701" y="154952"/>
                                </a:lnTo>
                                <a:lnTo>
                                  <a:pt x="100253" y="154190"/>
                                </a:lnTo>
                                <a:lnTo>
                                  <a:pt x="99288" y="153682"/>
                                </a:lnTo>
                                <a:lnTo>
                                  <a:pt x="98602" y="153428"/>
                                </a:lnTo>
                                <a:lnTo>
                                  <a:pt x="98272" y="153301"/>
                                </a:lnTo>
                                <a:lnTo>
                                  <a:pt x="96253" y="152539"/>
                                </a:lnTo>
                                <a:lnTo>
                                  <a:pt x="95707" y="152412"/>
                                </a:lnTo>
                                <a:lnTo>
                                  <a:pt x="90843" y="151269"/>
                                </a:lnTo>
                                <a:lnTo>
                                  <a:pt x="81229" y="162826"/>
                                </a:lnTo>
                                <a:lnTo>
                                  <a:pt x="81800" y="164604"/>
                                </a:lnTo>
                                <a:lnTo>
                                  <a:pt x="83019" y="166382"/>
                                </a:lnTo>
                                <a:lnTo>
                                  <a:pt x="89027" y="171208"/>
                                </a:lnTo>
                                <a:lnTo>
                                  <a:pt x="90246" y="172351"/>
                                </a:lnTo>
                                <a:lnTo>
                                  <a:pt x="90843" y="173621"/>
                                </a:lnTo>
                                <a:lnTo>
                                  <a:pt x="91452" y="176669"/>
                                </a:lnTo>
                                <a:lnTo>
                                  <a:pt x="90843" y="178447"/>
                                </a:lnTo>
                                <a:lnTo>
                                  <a:pt x="90246" y="179082"/>
                                </a:lnTo>
                                <a:lnTo>
                                  <a:pt x="88430" y="179590"/>
                                </a:lnTo>
                                <a:lnTo>
                                  <a:pt x="86626" y="179590"/>
                                </a:lnTo>
                                <a:lnTo>
                                  <a:pt x="83616" y="179082"/>
                                </a:lnTo>
                                <a:lnTo>
                                  <a:pt x="80594" y="177177"/>
                                </a:lnTo>
                                <a:lnTo>
                                  <a:pt x="78193" y="174764"/>
                                </a:lnTo>
                                <a:lnTo>
                                  <a:pt x="73355" y="169430"/>
                                </a:lnTo>
                                <a:lnTo>
                                  <a:pt x="68580" y="165620"/>
                                </a:lnTo>
                                <a:lnTo>
                                  <a:pt x="67945" y="165112"/>
                                </a:lnTo>
                                <a:lnTo>
                                  <a:pt x="64325" y="164604"/>
                                </a:lnTo>
                                <a:lnTo>
                                  <a:pt x="60693" y="164604"/>
                                </a:lnTo>
                                <a:lnTo>
                                  <a:pt x="54114" y="175018"/>
                                </a:lnTo>
                                <a:lnTo>
                                  <a:pt x="54622" y="177558"/>
                                </a:lnTo>
                                <a:lnTo>
                                  <a:pt x="54737" y="177939"/>
                                </a:lnTo>
                                <a:lnTo>
                                  <a:pt x="55880" y="180225"/>
                                </a:lnTo>
                                <a:lnTo>
                                  <a:pt x="58902" y="182003"/>
                                </a:lnTo>
                                <a:lnTo>
                                  <a:pt x="61899" y="182003"/>
                                </a:lnTo>
                                <a:lnTo>
                                  <a:pt x="63119" y="181368"/>
                                </a:lnTo>
                                <a:lnTo>
                                  <a:pt x="63512" y="180987"/>
                                </a:lnTo>
                                <a:lnTo>
                                  <a:pt x="64325" y="180225"/>
                                </a:lnTo>
                                <a:lnTo>
                                  <a:pt x="64477" y="179590"/>
                                </a:lnTo>
                                <a:lnTo>
                                  <a:pt x="64795" y="178320"/>
                                </a:lnTo>
                                <a:lnTo>
                                  <a:pt x="64706" y="177177"/>
                                </a:lnTo>
                                <a:lnTo>
                                  <a:pt x="64325" y="176034"/>
                                </a:lnTo>
                                <a:lnTo>
                                  <a:pt x="62509" y="174256"/>
                                </a:lnTo>
                                <a:lnTo>
                                  <a:pt x="63119" y="175399"/>
                                </a:lnTo>
                                <a:lnTo>
                                  <a:pt x="63715" y="177177"/>
                                </a:lnTo>
                                <a:lnTo>
                                  <a:pt x="58369" y="175018"/>
                                </a:lnTo>
                                <a:lnTo>
                                  <a:pt x="58407" y="171716"/>
                                </a:lnTo>
                                <a:lnTo>
                                  <a:pt x="60109" y="169938"/>
                                </a:lnTo>
                                <a:lnTo>
                                  <a:pt x="61302" y="169430"/>
                                </a:lnTo>
                                <a:lnTo>
                                  <a:pt x="62509" y="169430"/>
                                </a:lnTo>
                                <a:lnTo>
                                  <a:pt x="64922" y="170573"/>
                                </a:lnTo>
                                <a:lnTo>
                                  <a:pt x="67335" y="172351"/>
                                </a:lnTo>
                                <a:lnTo>
                                  <a:pt x="75780" y="180860"/>
                                </a:lnTo>
                                <a:lnTo>
                                  <a:pt x="79997" y="184416"/>
                                </a:lnTo>
                                <a:lnTo>
                                  <a:pt x="83019" y="185686"/>
                                </a:lnTo>
                                <a:lnTo>
                                  <a:pt x="86626" y="186829"/>
                                </a:lnTo>
                                <a:lnTo>
                                  <a:pt x="90246" y="186829"/>
                                </a:lnTo>
                                <a:lnTo>
                                  <a:pt x="93294" y="185305"/>
                                </a:lnTo>
                                <a:lnTo>
                                  <a:pt x="94310" y="184797"/>
                                </a:lnTo>
                                <a:lnTo>
                                  <a:pt x="96316" y="182638"/>
                                </a:lnTo>
                                <a:lnTo>
                                  <a:pt x="97523" y="180225"/>
                                </a:lnTo>
                                <a:lnTo>
                                  <a:pt x="98094" y="177939"/>
                                </a:lnTo>
                                <a:lnTo>
                                  <a:pt x="97980" y="175018"/>
                                </a:lnTo>
                                <a:lnTo>
                                  <a:pt x="97472" y="172986"/>
                                </a:lnTo>
                                <a:lnTo>
                                  <a:pt x="96697" y="171919"/>
                                </a:lnTo>
                                <a:lnTo>
                                  <a:pt x="96697" y="177939"/>
                                </a:lnTo>
                                <a:lnTo>
                                  <a:pt x="96202" y="179971"/>
                                </a:lnTo>
                                <a:lnTo>
                                  <a:pt x="94792" y="182384"/>
                                </a:lnTo>
                                <a:lnTo>
                                  <a:pt x="93091" y="183781"/>
                                </a:lnTo>
                                <a:lnTo>
                                  <a:pt x="90487" y="185051"/>
                                </a:lnTo>
                                <a:lnTo>
                                  <a:pt x="86982" y="185305"/>
                                </a:lnTo>
                                <a:lnTo>
                                  <a:pt x="83642" y="184543"/>
                                </a:lnTo>
                                <a:lnTo>
                                  <a:pt x="80302" y="182892"/>
                                </a:lnTo>
                                <a:lnTo>
                                  <a:pt x="78143" y="181114"/>
                                </a:lnTo>
                                <a:lnTo>
                                  <a:pt x="75755" y="178828"/>
                                </a:lnTo>
                                <a:lnTo>
                                  <a:pt x="71970" y="174891"/>
                                </a:lnTo>
                                <a:lnTo>
                                  <a:pt x="67995" y="171081"/>
                                </a:lnTo>
                                <a:lnTo>
                                  <a:pt x="66167" y="169430"/>
                                </a:lnTo>
                                <a:lnTo>
                                  <a:pt x="65887" y="169176"/>
                                </a:lnTo>
                                <a:lnTo>
                                  <a:pt x="63588" y="168033"/>
                                </a:lnTo>
                                <a:lnTo>
                                  <a:pt x="56654" y="175399"/>
                                </a:lnTo>
                                <a:lnTo>
                                  <a:pt x="57569" y="177939"/>
                                </a:lnTo>
                                <a:lnTo>
                                  <a:pt x="59055" y="179463"/>
                                </a:lnTo>
                                <a:lnTo>
                                  <a:pt x="62166" y="180987"/>
                                </a:lnTo>
                                <a:lnTo>
                                  <a:pt x="59690" y="180987"/>
                                </a:lnTo>
                                <a:lnTo>
                                  <a:pt x="57480" y="179717"/>
                                </a:lnTo>
                                <a:lnTo>
                                  <a:pt x="56045" y="177812"/>
                                </a:lnTo>
                                <a:lnTo>
                                  <a:pt x="55918" y="177558"/>
                                </a:lnTo>
                                <a:lnTo>
                                  <a:pt x="55435" y="175526"/>
                                </a:lnTo>
                                <a:lnTo>
                                  <a:pt x="55549" y="172986"/>
                                </a:lnTo>
                                <a:lnTo>
                                  <a:pt x="63614" y="165620"/>
                                </a:lnTo>
                                <a:lnTo>
                                  <a:pt x="66446" y="166128"/>
                                </a:lnTo>
                                <a:lnTo>
                                  <a:pt x="68999" y="167525"/>
                                </a:lnTo>
                                <a:lnTo>
                                  <a:pt x="72072" y="170192"/>
                                </a:lnTo>
                                <a:lnTo>
                                  <a:pt x="78193" y="176542"/>
                                </a:lnTo>
                                <a:lnTo>
                                  <a:pt x="81229" y="179336"/>
                                </a:lnTo>
                                <a:lnTo>
                                  <a:pt x="83807" y="180606"/>
                                </a:lnTo>
                                <a:lnTo>
                                  <a:pt x="85864" y="181368"/>
                                </a:lnTo>
                                <a:lnTo>
                                  <a:pt x="87972" y="181495"/>
                                </a:lnTo>
                                <a:lnTo>
                                  <a:pt x="89877" y="181241"/>
                                </a:lnTo>
                                <a:lnTo>
                                  <a:pt x="93700" y="176542"/>
                                </a:lnTo>
                                <a:lnTo>
                                  <a:pt x="93599" y="175145"/>
                                </a:lnTo>
                                <a:lnTo>
                                  <a:pt x="93103" y="173367"/>
                                </a:lnTo>
                                <a:lnTo>
                                  <a:pt x="91859" y="171335"/>
                                </a:lnTo>
                                <a:lnTo>
                                  <a:pt x="88442" y="168414"/>
                                </a:lnTo>
                                <a:lnTo>
                                  <a:pt x="85940" y="166763"/>
                                </a:lnTo>
                                <a:lnTo>
                                  <a:pt x="84112" y="165493"/>
                                </a:lnTo>
                                <a:lnTo>
                                  <a:pt x="82880" y="162826"/>
                                </a:lnTo>
                                <a:lnTo>
                                  <a:pt x="82969" y="159143"/>
                                </a:lnTo>
                                <a:lnTo>
                                  <a:pt x="83286" y="157492"/>
                                </a:lnTo>
                                <a:lnTo>
                                  <a:pt x="84302" y="155714"/>
                                </a:lnTo>
                                <a:lnTo>
                                  <a:pt x="86563" y="153809"/>
                                </a:lnTo>
                                <a:lnTo>
                                  <a:pt x="88379" y="152539"/>
                                </a:lnTo>
                                <a:lnTo>
                                  <a:pt x="91173" y="152412"/>
                                </a:lnTo>
                                <a:lnTo>
                                  <a:pt x="87731" y="155333"/>
                                </a:lnTo>
                                <a:lnTo>
                                  <a:pt x="86918" y="157111"/>
                                </a:lnTo>
                                <a:lnTo>
                                  <a:pt x="86677" y="158762"/>
                                </a:lnTo>
                                <a:lnTo>
                                  <a:pt x="86563" y="162826"/>
                                </a:lnTo>
                                <a:lnTo>
                                  <a:pt x="87439" y="164731"/>
                                </a:lnTo>
                                <a:lnTo>
                                  <a:pt x="89039" y="166509"/>
                                </a:lnTo>
                                <a:lnTo>
                                  <a:pt x="91440" y="168668"/>
                                </a:lnTo>
                                <a:lnTo>
                                  <a:pt x="94107" y="170827"/>
                                </a:lnTo>
                                <a:lnTo>
                                  <a:pt x="95402" y="172478"/>
                                </a:lnTo>
                                <a:lnTo>
                                  <a:pt x="96621" y="175018"/>
                                </a:lnTo>
                                <a:lnTo>
                                  <a:pt x="96697" y="177939"/>
                                </a:lnTo>
                                <a:lnTo>
                                  <a:pt x="96697" y="171919"/>
                                </a:lnTo>
                                <a:lnTo>
                                  <a:pt x="95910" y="170827"/>
                                </a:lnTo>
                                <a:lnTo>
                                  <a:pt x="96862" y="171208"/>
                                </a:lnTo>
                                <a:lnTo>
                                  <a:pt x="98082" y="171843"/>
                                </a:lnTo>
                                <a:lnTo>
                                  <a:pt x="98679" y="172351"/>
                                </a:lnTo>
                                <a:lnTo>
                                  <a:pt x="100736" y="173367"/>
                                </a:lnTo>
                                <a:lnTo>
                                  <a:pt x="102679" y="175780"/>
                                </a:lnTo>
                                <a:lnTo>
                                  <a:pt x="102768" y="178320"/>
                                </a:lnTo>
                                <a:lnTo>
                                  <a:pt x="102298" y="180225"/>
                                </a:lnTo>
                                <a:lnTo>
                                  <a:pt x="101879" y="180644"/>
                                </a:lnTo>
                                <a:lnTo>
                                  <a:pt x="101879" y="182765"/>
                                </a:lnTo>
                                <a:lnTo>
                                  <a:pt x="99009" y="185686"/>
                                </a:lnTo>
                                <a:lnTo>
                                  <a:pt x="95859" y="187579"/>
                                </a:lnTo>
                                <a:lnTo>
                                  <a:pt x="95859" y="188226"/>
                                </a:lnTo>
                                <a:lnTo>
                                  <a:pt x="95097" y="189750"/>
                                </a:lnTo>
                                <a:lnTo>
                                  <a:pt x="94970" y="190893"/>
                                </a:lnTo>
                                <a:lnTo>
                                  <a:pt x="94869" y="200037"/>
                                </a:lnTo>
                                <a:lnTo>
                                  <a:pt x="93103" y="196227"/>
                                </a:lnTo>
                                <a:lnTo>
                                  <a:pt x="94742" y="198005"/>
                                </a:lnTo>
                                <a:lnTo>
                                  <a:pt x="94869" y="200037"/>
                                </a:lnTo>
                                <a:lnTo>
                                  <a:pt x="94869" y="190893"/>
                                </a:lnTo>
                                <a:lnTo>
                                  <a:pt x="94272" y="190893"/>
                                </a:lnTo>
                                <a:lnTo>
                                  <a:pt x="94272" y="191274"/>
                                </a:lnTo>
                                <a:lnTo>
                                  <a:pt x="93192" y="195465"/>
                                </a:lnTo>
                                <a:lnTo>
                                  <a:pt x="93192" y="191274"/>
                                </a:lnTo>
                                <a:lnTo>
                                  <a:pt x="94272" y="191274"/>
                                </a:lnTo>
                                <a:lnTo>
                                  <a:pt x="94272" y="190893"/>
                                </a:lnTo>
                                <a:lnTo>
                                  <a:pt x="94094" y="190893"/>
                                </a:lnTo>
                                <a:lnTo>
                                  <a:pt x="94208" y="188988"/>
                                </a:lnTo>
                                <a:lnTo>
                                  <a:pt x="94970" y="188226"/>
                                </a:lnTo>
                                <a:lnTo>
                                  <a:pt x="95859" y="188226"/>
                                </a:lnTo>
                                <a:lnTo>
                                  <a:pt x="95859" y="187579"/>
                                </a:lnTo>
                                <a:lnTo>
                                  <a:pt x="95415" y="187845"/>
                                </a:lnTo>
                                <a:lnTo>
                                  <a:pt x="99707" y="183527"/>
                                </a:lnTo>
                                <a:lnTo>
                                  <a:pt x="101879" y="182765"/>
                                </a:lnTo>
                                <a:lnTo>
                                  <a:pt x="101879" y="180644"/>
                                </a:lnTo>
                                <a:lnTo>
                                  <a:pt x="100482" y="182003"/>
                                </a:lnTo>
                                <a:lnTo>
                                  <a:pt x="96253" y="185686"/>
                                </a:lnTo>
                                <a:lnTo>
                                  <a:pt x="94373" y="188226"/>
                                </a:lnTo>
                                <a:lnTo>
                                  <a:pt x="93256" y="189877"/>
                                </a:lnTo>
                                <a:lnTo>
                                  <a:pt x="92240" y="192417"/>
                                </a:lnTo>
                                <a:lnTo>
                                  <a:pt x="92138" y="193433"/>
                                </a:lnTo>
                                <a:lnTo>
                                  <a:pt x="93256" y="198386"/>
                                </a:lnTo>
                                <a:lnTo>
                                  <a:pt x="94462" y="201307"/>
                                </a:lnTo>
                                <a:lnTo>
                                  <a:pt x="96862" y="202577"/>
                                </a:lnTo>
                                <a:lnTo>
                                  <a:pt x="98679" y="203085"/>
                                </a:lnTo>
                                <a:lnTo>
                                  <a:pt x="101079" y="203085"/>
                                </a:lnTo>
                                <a:lnTo>
                                  <a:pt x="102895" y="202577"/>
                                </a:lnTo>
                                <a:lnTo>
                                  <a:pt x="103505" y="201942"/>
                                </a:lnTo>
                                <a:lnTo>
                                  <a:pt x="104698" y="201307"/>
                                </a:lnTo>
                                <a:lnTo>
                                  <a:pt x="105105" y="200926"/>
                                </a:lnTo>
                                <a:lnTo>
                                  <a:pt x="105511" y="200545"/>
                                </a:lnTo>
                                <a:lnTo>
                                  <a:pt x="105918" y="200164"/>
                                </a:lnTo>
                                <a:lnTo>
                                  <a:pt x="106210" y="199529"/>
                                </a:lnTo>
                                <a:lnTo>
                                  <a:pt x="106514" y="198894"/>
                                </a:lnTo>
                                <a:lnTo>
                                  <a:pt x="107264" y="197624"/>
                                </a:lnTo>
                                <a:lnTo>
                                  <a:pt x="108318" y="195846"/>
                                </a:lnTo>
                                <a:lnTo>
                                  <a:pt x="108940" y="194322"/>
                                </a:lnTo>
                                <a:lnTo>
                                  <a:pt x="109524" y="192925"/>
                                </a:lnTo>
                                <a:lnTo>
                                  <a:pt x="110007" y="192417"/>
                                </a:lnTo>
                                <a:lnTo>
                                  <a:pt x="110744" y="191655"/>
                                </a:lnTo>
                                <a:lnTo>
                                  <a:pt x="113131" y="190512"/>
                                </a:lnTo>
                                <a:lnTo>
                                  <a:pt x="114960" y="192290"/>
                                </a:lnTo>
                                <a:lnTo>
                                  <a:pt x="114960" y="194703"/>
                                </a:lnTo>
                                <a:lnTo>
                                  <a:pt x="114350" y="195338"/>
                                </a:lnTo>
                                <a:lnTo>
                                  <a:pt x="112534" y="195846"/>
                                </a:lnTo>
                                <a:lnTo>
                                  <a:pt x="111340" y="195846"/>
                                </a:lnTo>
                                <a:lnTo>
                                  <a:pt x="112534" y="197116"/>
                                </a:lnTo>
                                <a:lnTo>
                                  <a:pt x="114350" y="197116"/>
                                </a:lnTo>
                                <a:lnTo>
                                  <a:pt x="116154" y="195846"/>
                                </a:lnTo>
                                <a:lnTo>
                                  <a:pt x="117309" y="192417"/>
                                </a:lnTo>
                                <a:lnTo>
                                  <a:pt x="117284" y="192163"/>
                                </a:lnTo>
                                <a:lnTo>
                                  <a:pt x="116751" y="191147"/>
                                </a:lnTo>
                                <a:lnTo>
                                  <a:pt x="116547" y="190512"/>
                                </a:lnTo>
                                <a:lnTo>
                                  <a:pt x="116306" y="189750"/>
                                </a:lnTo>
                                <a:lnTo>
                                  <a:pt x="116154" y="189242"/>
                                </a:lnTo>
                                <a:lnTo>
                                  <a:pt x="115887" y="188988"/>
                                </a:lnTo>
                                <a:lnTo>
                                  <a:pt x="114960" y="188099"/>
                                </a:lnTo>
                                <a:lnTo>
                                  <a:pt x="114465" y="187972"/>
                                </a:lnTo>
                                <a:lnTo>
                                  <a:pt x="112534" y="187464"/>
                                </a:lnTo>
                                <a:lnTo>
                                  <a:pt x="112217" y="187464"/>
                                </a:lnTo>
                                <a:lnTo>
                                  <a:pt x="112217" y="187972"/>
                                </a:lnTo>
                                <a:lnTo>
                                  <a:pt x="111340" y="188988"/>
                                </a:lnTo>
                                <a:lnTo>
                                  <a:pt x="110477" y="188988"/>
                                </a:lnTo>
                                <a:lnTo>
                                  <a:pt x="112217" y="187972"/>
                                </a:lnTo>
                                <a:lnTo>
                                  <a:pt x="112217" y="187464"/>
                                </a:lnTo>
                                <a:lnTo>
                                  <a:pt x="110134" y="187464"/>
                                </a:lnTo>
                                <a:lnTo>
                                  <a:pt x="109931" y="187680"/>
                                </a:lnTo>
                                <a:lnTo>
                                  <a:pt x="109931" y="189750"/>
                                </a:lnTo>
                                <a:lnTo>
                                  <a:pt x="109207" y="191274"/>
                                </a:lnTo>
                                <a:lnTo>
                                  <a:pt x="109093" y="192417"/>
                                </a:lnTo>
                                <a:lnTo>
                                  <a:pt x="108267" y="192417"/>
                                </a:lnTo>
                                <a:lnTo>
                                  <a:pt x="108267" y="191655"/>
                                </a:lnTo>
                                <a:lnTo>
                                  <a:pt x="108267" y="190639"/>
                                </a:lnTo>
                                <a:lnTo>
                                  <a:pt x="109931" y="189750"/>
                                </a:lnTo>
                                <a:lnTo>
                                  <a:pt x="109931" y="187680"/>
                                </a:lnTo>
                                <a:lnTo>
                                  <a:pt x="108229" y="189395"/>
                                </a:lnTo>
                                <a:lnTo>
                                  <a:pt x="108229" y="194322"/>
                                </a:lnTo>
                                <a:lnTo>
                                  <a:pt x="106527" y="197624"/>
                                </a:lnTo>
                                <a:lnTo>
                                  <a:pt x="106527" y="195973"/>
                                </a:lnTo>
                                <a:lnTo>
                                  <a:pt x="108229" y="194322"/>
                                </a:lnTo>
                                <a:lnTo>
                                  <a:pt x="108229" y="189395"/>
                                </a:lnTo>
                                <a:lnTo>
                                  <a:pt x="108115" y="189522"/>
                                </a:lnTo>
                                <a:lnTo>
                                  <a:pt x="108115" y="191655"/>
                                </a:lnTo>
                                <a:lnTo>
                                  <a:pt x="108115" y="193433"/>
                                </a:lnTo>
                                <a:lnTo>
                                  <a:pt x="107175" y="194322"/>
                                </a:lnTo>
                                <a:lnTo>
                                  <a:pt x="106095" y="194957"/>
                                </a:lnTo>
                                <a:lnTo>
                                  <a:pt x="105295" y="196227"/>
                                </a:lnTo>
                                <a:lnTo>
                                  <a:pt x="105295" y="197116"/>
                                </a:lnTo>
                                <a:lnTo>
                                  <a:pt x="104736" y="197383"/>
                                </a:lnTo>
                                <a:lnTo>
                                  <a:pt x="104736" y="199529"/>
                                </a:lnTo>
                                <a:lnTo>
                                  <a:pt x="104736" y="200545"/>
                                </a:lnTo>
                                <a:lnTo>
                                  <a:pt x="103708" y="200545"/>
                                </a:lnTo>
                                <a:lnTo>
                                  <a:pt x="103708" y="199783"/>
                                </a:lnTo>
                                <a:lnTo>
                                  <a:pt x="103708" y="199529"/>
                                </a:lnTo>
                                <a:lnTo>
                                  <a:pt x="104736" y="199529"/>
                                </a:lnTo>
                                <a:lnTo>
                                  <a:pt x="104736" y="197383"/>
                                </a:lnTo>
                                <a:lnTo>
                                  <a:pt x="103403" y="198005"/>
                                </a:lnTo>
                                <a:lnTo>
                                  <a:pt x="101511" y="199783"/>
                                </a:lnTo>
                                <a:lnTo>
                                  <a:pt x="100571" y="199783"/>
                                </a:lnTo>
                                <a:lnTo>
                                  <a:pt x="100901" y="199529"/>
                                </a:lnTo>
                                <a:lnTo>
                                  <a:pt x="103263" y="197751"/>
                                </a:lnTo>
                                <a:lnTo>
                                  <a:pt x="105295" y="196227"/>
                                </a:lnTo>
                                <a:lnTo>
                                  <a:pt x="105295" y="195211"/>
                                </a:lnTo>
                                <a:lnTo>
                                  <a:pt x="106095" y="194957"/>
                                </a:lnTo>
                                <a:lnTo>
                                  <a:pt x="108115" y="191655"/>
                                </a:lnTo>
                                <a:lnTo>
                                  <a:pt x="108115" y="189522"/>
                                </a:lnTo>
                                <a:lnTo>
                                  <a:pt x="107124" y="190512"/>
                                </a:lnTo>
                                <a:lnTo>
                                  <a:pt x="105308" y="194068"/>
                                </a:lnTo>
                                <a:lnTo>
                                  <a:pt x="103505" y="195846"/>
                                </a:lnTo>
                                <a:lnTo>
                                  <a:pt x="102298" y="197751"/>
                                </a:lnTo>
                                <a:lnTo>
                                  <a:pt x="101079" y="197751"/>
                                </a:lnTo>
                                <a:lnTo>
                                  <a:pt x="100469" y="197116"/>
                                </a:lnTo>
                                <a:lnTo>
                                  <a:pt x="100469" y="198132"/>
                                </a:lnTo>
                                <a:lnTo>
                                  <a:pt x="100469" y="199529"/>
                                </a:lnTo>
                                <a:lnTo>
                                  <a:pt x="99847" y="198488"/>
                                </a:lnTo>
                                <a:lnTo>
                                  <a:pt x="99847" y="200926"/>
                                </a:lnTo>
                                <a:lnTo>
                                  <a:pt x="99847" y="201942"/>
                                </a:lnTo>
                                <a:lnTo>
                                  <a:pt x="98679" y="201942"/>
                                </a:lnTo>
                                <a:lnTo>
                                  <a:pt x="98679" y="201307"/>
                                </a:lnTo>
                                <a:lnTo>
                                  <a:pt x="98679" y="200926"/>
                                </a:lnTo>
                                <a:lnTo>
                                  <a:pt x="99847" y="200926"/>
                                </a:lnTo>
                                <a:lnTo>
                                  <a:pt x="99847" y="198488"/>
                                </a:lnTo>
                                <a:lnTo>
                                  <a:pt x="98818" y="196735"/>
                                </a:lnTo>
                                <a:lnTo>
                                  <a:pt x="100469" y="198132"/>
                                </a:lnTo>
                                <a:lnTo>
                                  <a:pt x="100469" y="197116"/>
                                </a:lnTo>
                                <a:lnTo>
                                  <a:pt x="99872" y="196481"/>
                                </a:lnTo>
                                <a:lnTo>
                                  <a:pt x="98679" y="194703"/>
                                </a:lnTo>
                                <a:lnTo>
                                  <a:pt x="98742" y="194449"/>
                                </a:lnTo>
                                <a:lnTo>
                                  <a:pt x="99021" y="193306"/>
                                </a:lnTo>
                                <a:lnTo>
                                  <a:pt x="99250" y="192417"/>
                                </a:lnTo>
                                <a:lnTo>
                                  <a:pt x="105918" y="186321"/>
                                </a:lnTo>
                                <a:lnTo>
                                  <a:pt x="108318" y="184416"/>
                                </a:lnTo>
                                <a:lnTo>
                                  <a:pt x="109740" y="182511"/>
                                </a:lnTo>
                                <a:lnTo>
                                  <a:pt x="110134" y="182003"/>
                                </a:lnTo>
                                <a:lnTo>
                                  <a:pt x="110655" y="180479"/>
                                </a:lnTo>
                                <a:lnTo>
                                  <a:pt x="110744" y="175399"/>
                                </a:lnTo>
                                <a:lnTo>
                                  <a:pt x="110109" y="174155"/>
                                </a:lnTo>
                                <a:lnTo>
                                  <a:pt x="110109" y="179336"/>
                                </a:lnTo>
                                <a:lnTo>
                                  <a:pt x="109982" y="180606"/>
                                </a:lnTo>
                                <a:lnTo>
                                  <a:pt x="109131" y="182130"/>
                                </a:lnTo>
                                <a:lnTo>
                                  <a:pt x="108318" y="182029"/>
                                </a:lnTo>
                                <a:lnTo>
                                  <a:pt x="108318" y="182511"/>
                                </a:lnTo>
                                <a:lnTo>
                                  <a:pt x="107365" y="184543"/>
                                </a:lnTo>
                                <a:lnTo>
                                  <a:pt x="104724" y="186067"/>
                                </a:lnTo>
                                <a:lnTo>
                                  <a:pt x="104584" y="186067"/>
                                </a:lnTo>
                                <a:lnTo>
                                  <a:pt x="101993" y="187845"/>
                                </a:lnTo>
                                <a:lnTo>
                                  <a:pt x="99593" y="189382"/>
                                </a:lnTo>
                                <a:lnTo>
                                  <a:pt x="99593" y="190131"/>
                                </a:lnTo>
                                <a:lnTo>
                                  <a:pt x="98272" y="192697"/>
                                </a:lnTo>
                                <a:lnTo>
                                  <a:pt x="98272" y="194449"/>
                                </a:lnTo>
                                <a:lnTo>
                                  <a:pt x="98272" y="196735"/>
                                </a:lnTo>
                                <a:lnTo>
                                  <a:pt x="97802" y="196227"/>
                                </a:lnTo>
                                <a:lnTo>
                                  <a:pt x="97561" y="195973"/>
                                </a:lnTo>
                                <a:lnTo>
                                  <a:pt x="97447" y="195846"/>
                                </a:lnTo>
                                <a:lnTo>
                                  <a:pt x="97561" y="195211"/>
                                </a:lnTo>
                                <a:lnTo>
                                  <a:pt x="98272" y="194449"/>
                                </a:lnTo>
                                <a:lnTo>
                                  <a:pt x="98272" y="192697"/>
                                </a:lnTo>
                                <a:lnTo>
                                  <a:pt x="97955" y="193306"/>
                                </a:lnTo>
                                <a:lnTo>
                                  <a:pt x="98069" y="191655"/>
                                </a:lnTo>
                                <a:lnTo>
                                  <a:pt x="99212" y="190512"/>
                                </a:lnTo>
                                <a:lnTo>
                                  <a:pt x="99593" y="190131"/>
                                </a:lnTo>
                                <a:lnTo>
                                  <a:pt x="99593" y="189382"/>
                                </a:lnTo>
                                <a:lnTo>
                                  <a:pt x="99402" y="189496"/>
                                </a:lnTo>
                                <a:lnTo>
                                  <a:pt x="101130" y="186956"/>
                                </a:lnTo>
                                <a:lnTo>
                                  <a:pt x="102603" y="186194"/>
                                </a:lnTo>
                                <a:lnTo>
                                  <a:pt x="102857" y="186067"/>
                                </a:lnTo>
                                <a:lnTo>
                                  <a:pt x="102577" y="186067"/>
                                </a:lnTo>
                                <a:lnTo>
                                  <a:pt x="106006" y="183654"/>
                                </a:lnTo>
                                <a:lnTo>
                                  <a:pt x="108318" y="182511"/>
                                </a:lnTo>
                                <a:lnTo>
                                  <a:pt x="108318" y="182029"/>
                                </a:lnTo>
                                <a:lnTo>
                                  <a:pt x="108115" y="182003"/>
                                </a:lnTo>
                                <a:lnTo>
                                  <a:pt x="108712" y="179971"/>
                                </a:lnTo>
                                <a:lnTo>
                                  <a:pt x="109016" y="178447"/>
                                </a:lnTo>
                                <a:lnTo>
                                  <a:pt x="108953" y="176542"/>
                                </a:lnTo>
                                <a:lnTo>
                                  <a:pt x="108851" y="175653"/>
                                </a:lnTo>
                                <a:lnTo>
                                  <a:pt x="108356" y="174586"/>
                                </a:lnTo>
                                <a:lnTo>
                                  <a:pt x="108356" y="177939"/>
                                </a:lnTo>
                                <a:lnTo>
                                  <a:pt x="108115" y="180225"/>
                                </a:lnTo>
                                <a:lnTo>
                                  <a:pt x="107200" y="181368"/>
                                </a:lnTo>
                                <a:lnTo>
                                  <a:pt x="107200" y="182130"/>
                                </a:lnTo>
                                <a:lnTo>
                                  <a:pt x="103289" y="184670"/>
                                </a:lnTo>
                                <a:lnTo>
                                  <a:pt x="101371" y="186194"/>
                                </a:lnTo>
                                <a:lnTo>
                                  <a:pt x="99593" y="186194"/>
                                </a:lnTo>
                                <a:lnTo>
                                  <a:pt x="99593" y="186956"/>
                                </a:lnTo>
                                <a:lnTo>
                                  <a:pt x="98704" y="188734"/>
                                </a:lnTo>
                                <a:lnTo>
                                  <a:pt x="97307" y="190144"/>
                                </a:lnTo>
                                <a:lnTo>
                                  <a:pt x="97307" y="200037"/>
                                </a:lnTo>
                                <a:lnTo>
                                  <a:pt x="97307" y="201307"/>
                                </a:lnTo>
                                <a:lnTo>
                                  <a:pt x="96215" y="201307"/>
                                </a:lnTo>
                                <a:lnTo>
                                  <a:pt x="96215" y="200037"/>
                                </a:lnTo>
                                <a:lnTo>
                                  <a:pt x="97307" y="200037"/>
                                </a:lnTo>
                                <a:lnTo>
                                  <a:pt x="97307" y="190144"/>
                                </a:lnTo>
                                <a:lnTo>
                                  <a:pt x="97155" y="190296"/>
                                </a:lnTo>
                                <a:lnTo>
                                  <a:pt x="97155" y="190893"/>
                                </a:lnTo>
                                <a:lnTo>
                                  <a:pt x="96227" y="193306"/>
                                </a:lnTo>
                                <a:lnTo>
                                  <a:pt x="96189" y="195973"/>
                                </a:lnTo>
                                <a:lnTo>
                                  <a:pt x="95199" y="195973"/>
                                </a:lnTo>
                                <a:lnTo>
                                  <a:pt x="95199" y="195465"/>
                                </a:lnTo>
                                <a:lnTo>
                                  <a:pt x="95199" y="192163"/>
                                </a:lnTo>
                                <a:lnTo>
                                  <a:pt x="95885" y="191274"/>
                                </a:lnTo>
                                <a:lnTo>
                                  <a:pt x="96189" y="190893"/>
                                </a:lnTo>
                                <a:lnTo>
                                  <a:pt x="97155" y="190893"/>
                                </a:lnTo>
                                <a:lnTo>
                                  <a:pt x="97155" y="190296"/>
                                </a:lnTo>
                                <a:lnTo>
                                  <a:pt x="96939" y="190512"/>
                                </a:lnTo>
                                <a:lnTo>
                                  <a:pt x="97701" y="188226"/>
                                </a:lnTo>
                                <a:lnTo>
                                  <a:pt x="97828" y="187845"/>
                                </a:lnTo>
                                <a:lnTo>
                                  <a:pt x="99593" y="186956"/>
                                </a:lnTo>
                                <a:lnTo>
                                  <a:pt x="99593" y="186194"/>
                                </a:lnTo>
                                <a:lnTo>
                                  <a:pt x="99034" y="186194"/>
                                </a:lnTo>
                                <a:lnTo>
                                  <a:pt x="102095" y="183527"/>
                                </a:lnTo>
                                <a:lnTo>
                                  <a:pt x="103746" y="182892"/>
                                </a:lnTo>
                                <a:lnTo>
                                  <a:pt x="104317" y="182765"/>
                                </a:lnTo>
                                <a:lnTo>
                                  <a:pt x="106045" y="182384"/>
                                </a:lnTo>
                                <a:lnTo>
                                  <a:pt x="107200" y="182130"/>
                                </a:lnTo>
                                <a:lnTo>
                                  <a:pt x="107200" y="181368"/>
                                </a:lnTo>
                                <a:lnTo>
                                  <a:pt x="105524" y="182003"/>
                                </a:lnTo>
                                <a:lnTo>
                                  <a:pt x="107200" y="179082"/>
                                </a:lnTo>
                                <a:lnTo>
                                  <a:pt x="107086" y="177431"/>
                                </a:lnTo>
                                <a:lnTo>
                                  <a:pt x="106781" y="176034"/>
                                </a:lnTo>
                                <a:lnTo>
                                  <a:pt x="106667" y="175780"/>
                                </a:lnTo>
                                <a:lnTo>
                                  <a:pt x="106235" y="175069"/>
                                </a:lnTo>
                                <a:lnTo>
                                  <a:pt x="106235" y="178955"/>
                                </a:lnTo>
                                <a:lnTo>
                                  <a:pt x="105410" y="180606"/>
                                </a:lnTo>
                                <a:lnTo>
                                  <a:pt x="104190" y="181876"/>
                                </a:lnTo>
                                <a:lnTo>
                                  <a:pt x="102222" y="182384"/>
                                </a:lnTo>
                                <a:lnTo>
                                  <a:pt x="103886" y="179082"/>
                                </a:lnTo>
                                <a:lnTo>
                                  <a:pt x="104000" y="177685"/>
                                </a:lnTo>
                                <a:lnTo>
                                  <a:pt x="97383" y="170827"/>
                                </a:lnTo>
                                <a:lnTo>
                                  <a:pt x="93802" y="169303"/>
                                </a:lnTo>
                                <a:lnTo>
                                  <a:pt x="90347" y="167398"/>
                                </a:lnTo>
                                <a:lnTo>
                                  <a:pt x="88087" y="164858"/>
                                </a:lnTo>
                                <a:lnTo>
                                  <a:pt x="86880" y="161937"/>
                                </a:lnTo>
                                <a:lnTo>
                                  <a:pt x="87376" y="160540"/>
                                </a:lnTo>
                                <a:lnTo>
                                  <a:pt x="87503" y="160032"/>
                                </a:lnTo>
                                <a:lnTo>
                                  <a:pt x="87718" y="158127"/>
                                </a:lnTo>
                                <a:lnTo>
                                  <a:pt x="88328" y="156349"/>
                                </a:lnTo>
                                <a:lnTo>
                                  <a:pt x="89573" y="155079"/>
                                </a:lnTo>
                                <a:lnTo>
                                  <a:pt x="92049" y="153301"/>
                                </a:lnTo>
                                <a:lnTo>
                                  <a:pt x="90805" y="154444"/>
                                </a:lnTo>
                                <a:lnTo>
                                  <a:pt x="89331" y="156222"/>
                                </a:lnTo>
                                <a:lnTo>
                                  <a:pt x="88658" y="158127"/>
                                </a:lnTo>
                                <a:lnTo>
                                  <a:pt x="88544" y="160794"/>
                                </a:lnTo>
                                <a:lnTo>
                                  <a:pt x="90043" y="163969"/>
                                </a:lnTo>
                                <a:lnTo>
                                  <a:pt x="91846" y="165747"/>
                                </a:lnTo>
                                <a:lnTo>
                                  <a:pt x="94716" y="167652"/>
                                </a:lnTo>
                                <a:lnTo>
                                  <a:pt x="96977" y="169049"/>
                                </a:lnTo>
                                <a:lnTo>
                                  <a:pt x="100139" y="170573"/>
                                </a:lnTo>
                                <a:lnTo>
                                  <a:pt x="103441" y="172478"/>
                                </a:lnTo>
                                <a:lnTo>
                                  <a:pt x="106006" y="175526"/>
                                </a:lnTo>
                                <a:lnTo>
                                  <a:pt x="106146" y="177177"/>
                                </a:lnTo>
                                <a:lnTo>
                                  <a:pt x="106235" y="178955"/>
                                </a:lnTo>
                                <a:lnTo>
                                  <a:pt x="106235" y="175069"/>
                                </a:lnTo>
                                <a:lnTo>
                                  <a:pt x="105371" y="173621"/>
                                </a:lnTo>
                                <a:lnTo>
                                  <a:pt x="102730" y="171462"/>
                                </a:lnTo>
                                <a:lnTo>
                                  <a:pt x="96850" y="168033"/>
                                </a:lnTo>
                                <a:lnTo>
                                  <a:pt x="94424" y="166763"/>
                                </a:lnTo>
                                <a:lnTo>
                                  <a:pt x="91986" y="165239"/>
                                </a:lnTo>
                                <a:lnTo>
                                  <a:pt x="90081" y="162826"/>
                                </a:lnTo>
                                <a:lnTo>
                                  <a:pt x="89217" y="160159"/>
                                </a:lnTo>
                                <a:lnTo>
                                  <a:pt x="89255" y="159651"/>
                                </a:lnTo>
                                <a:lnTo>
                                  <a:pt x="89928" y="156730"/>
                                </a:lnTo>
                                <a:lnTo>
                                  <a:pt x="91440" y="154825"/>
                                </a:lnTo>
                                <a:lnTo>
                                  <a:pt x="93687" y="153428"/>
                                </a:lnTo>
                                <a:lnTo>
                                  <a:pt x="91287" y="156476"/>
                                </a:lnTo>
                                <a:lnTo>
                                  <a:pt x="90944" y="158127"/>
                                </a:lnTo>
                                <a:lnTo>
                                  <a:pt x="90868" y="159651"/>
                                </a:lnTo>
                                <a:lnTo>
                                  <a:pt x="90944" y="160413"/>
                                </a:lnTo>
                                <a:lnTo>
                                  <a:pt x="91122" y="160921"/>
                                </a:lnTo>
                                <a:lnTo>
                                  <a:pt x="92468" y="163969"/>
                                </a:lnTo>
                                <a:lnTo>
                                  <a:pt x="94424" y="165620"/>
                                </a:lnTo>
                                <a:lnTo>
                                  <a:pt x="99898" y="168668"/>
                                </a:lnTo>
                                <a:lnTo>
                                  <a:pt x="102946" y="170446"/>
                                </a:lnTo>
                                <a:lnTo>
                                  <a:pt x="105371" y="172351"/>
                                </a:lnTo>
                                <a:lnTo>
                                  <a:pt x="107950" y="174764"/>
                                </a:lnTo>
                                <a:lnTo>
                                  <a:pt x="108229" y="176542"/>
                                </a:lnTo>
                                <a:lnTo>
                                  <a:pt x="108356" y="177939"/>
                                </a:lnTo>
                                <a:lnTo>
                                  <a:pt x="108356" y="174586"/>
                                </a:lnTo>
                                <a:lnTo>
                                  <a:pt x="107911" y="173621"/>
                                </a:lnTo>
                                <a:lnTo>
                                  <a:pt x="104863" y="170573"/>
                                </a:lnTo>
                                <a:lnTo>
                                  <a:pt x="100926" y="168287"/>
                                </a:lnTo>
                                <a:lnTo>
                                  <a:pt x="93052" y="164096"/>
                                </a:lnTo>
                                <a:lnTo>
                                  <a:pt x="91465" y="161302"/>
                                </a:lnTo>
                                <a:lnTo>
                                  <a:pt x="91338" y="159778"/>
                                </a:lnTo>
                                <a:lnTo>
                                  <a:pt x="91351" y="158127"/>
                                </a:lnTo>
                                <a:lnTo>
                                  <a:pt x="92329" y="156476"/>
                                </a:lnTo>
                                <a:lnTo>
                                  <a:pt x="94742" y="154190"/>
                                </a:lnTo>
                                <a:lnTo>
                                  <a:pt x="93230" y="156730"/>
                                </a:lnTo>
                                <a:lnTo>
                                  <a:pt x="92837" y="158254"/>
                                </a:lnTo>
                                <a:lnTo>
                                  <a:pt x="102222" y="167525"/>
                                </a:lnTo>
                                <a:lnTo>
                                  <a:pt x="104254" y="168795"/>
                                </a:lnTo>
                                <a:lnTo>
                                  <a:pt x="110109" y="179336"/>
                                </a:lnTo>
                                <a:lnTo>
                                  <a:pt x="110109" y="174155"/>
                                </a:lnTo>
                                <a:lnTo>
                                  <a:pt x="109524" y="172986"/>
                                </a:lnTo>
                                <a:lnTo>
                                  <a:pt x="107721" y="170573"/>
                                </a:lnTo>
                                <a:lnTo>
                                  <a:pt x="105308" y="168795"/>
                                </a:lnTo>
                                <a:lnTo>
                                  <a:pt x="99872" y="165747"/>
                                </a:lnTo>
                                <a:lnTo>
                                  <a:pt x="95072" y="162699"/>
                                </a:lnTo>
                                <a:lnTo>
                                  <a:pt x="93929" y="160540"/>
                                </a:lnTo>
                                <a:lnTo>
                                  <a:pt x="93865" y="157365"/>
                                </a:lnTo>
                                <a:lnTo>
                                  <a:pt x="95072" y="155460"/>
                                </a:lnTo>
                                <a:lnTo>
                                  <a:pt x="95669" y="154952"/>
                                </a:lnTo>
                                <a:lnTo>
                                  <a:pt x="96862" y="154952"/>
                                </a:lnTo>
                                <a:lnTo>
                                  <a:pt x="100482" y="156095"/>
                                </a:lnTo>
                                <a:lnTo>
                                  <a:pt x="104101" y="158508"/>
                                </a:lnTo>
                                <a:lnTo>
                                  <a:pt x="110744" y="163334"/>
                                </a:lnTo>
                                <a:lnTo>
                                  <a:pt x="114350" y="165747"/>
                                </a:lnTo>
                                <a:lnTo>
                                  <a:pt x="117360" y="167525"/>
                                </a:lnTo>
                                <a:lnTo>
                                  <a:pt x="121589" y="169430"/>
                                </a:lnTo>
                                <a:lnTo>
                                  <a:pt x="125806" y="169430"/>
                                </a:lnTo>
                                <a:lnTo>
                                  <a:pt x="129425" y="168795"/>
                                </a:lnTo>
                                <a:lnTo>
                                  <a:pt x="131584" y="168033"/>
                                </a:lnTo>
                                <a:lnTo>
                                  <a:pt x="133032" y="167525"/>
                                </a:lnTo>
                                <a:lnTo>
                                  <a:pt x="135458" y="165747"/>
                                </a:lnTo>
                                <a:lnTo>
                                  <a:pt x="137858" y="162699"/>
                                </a:lnTo>
                                <a:lnTo>
                                  <a:pt x="138468" y="160413"/>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2684" y="115074"/>
                                </a:moveTo>
                                <a:lnTo>
                                  <a:pt x="142087" y="111467"/>
                                </a:lnTo>
                                <a:lnTo>
                                  <a:pt x="140868" y="110248"/>
                                </a:lnTo>
                                <a:lnTo>
                                  <a:pt x="139065" y="109664"/>
                                </a:lnTo>
                                <a:lnTo>
                                  <a:pt x="140868" y="112064"/>
                                </a:lnTo>
                                <a:lnTo>
                                  <a:pt x="142087" y="113284"/>
                                </a:lnTo>
                                <a:lnTo>
                                  <a:pt x="142684" y="115074"/>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3294" y="15608"/>
                                </a:moveTo>
                                <a:lnTo>
                                  <a:pt x="143090" y="14998"/>
                                </a:lnTo>
                                <a:lnTo>
                                  <a:pt x="142697" y="13804"/>
                                </a:lnTo>
                                <a:lnTo>
                                  <a:pt x="142087" y="13208"/>
                                </a:lnTo>
                                <a:lnTo>
                                  <a:pt x="141490" y="13550"/>
                                </a:lnTo>
                                <a:lnTo>
                                  <a:pt x="141490" y="14998"/>
                                </a:lnTo>
                                <a:lnTo>
                                  <a:pt x="141490" y="18034"/>
                                </a:lnTo>
                                <a:lnTo>
                                  <a:pt x="139661" y="21043"/>
                                </a:lnTo>
                                <a:lnTo>
                                  <a:pt x="137858" y="23444"/>
                                </a:lnTo>
                                <a:lnTo>
                                  <a:pt x="135445" y="25273"/>
                                </a:lnTo>
                                <a:lnTo>
                                  <a:pt x="137248" y="19824"/>
                                </a:lnTo>
                                <a:lnTo>
                                  <a:pt x="139065" y="16827"/>
                                </a:lnTo>
                                <a:lnTo>
                                  <a:pt x="140271" y="15608"/>
                                </a:lnTo>
                                <a:lnTo>
                                  <a:pt x="141490" y="14998"/>
                                </a:lnTo>
                                <a:lnTo>
                                  <a:pt x="141490" y="13550"/>
                                </a:lnTo>
                                <a:lnTo>
                                  <a:pt x="137858" y="15608"/>
                                </a:lnTo>
                                <a:lnTo>
                                  <a:pt x="135445" y="20434"/>
                                </a:lnTo>
                                <a:lnTo>
                                  <a:pt x="135445" y="23444"/>
                                </a:lnTo>
                                <a:lnTo>
                                  <a:pt x="134239" y="26454"/>
                                </a:lnTo>
                                <a:lnTo>
                                  <a:pt x="137248" y="25273"/>
                                </a:lnTo>
                                <a:lnTo>
                                  <a:pt x="139661" y="23444"/>
                                </a:lnTo>
                                <a:lnTo>
                                  <a:pt x="141490" y="21043"/>
                                </a:lnTo>
                                <a:lnTo>
                                  <a:pt x="142697" y="18643"/>
                                </a:lnTo>
                                <a:lnTo>
                                  <a:pt x="143294" y="15608"/>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6972" y="134531"/>
                                </a:moveTo>
                                <a:lnTo>
                                  <a:pt x="155854" y="132753"/>
                                </a:lnTo>
                                <a:lnTo>
                                  <a:pt x="154736" y="130937"/>
                                </a:lnTo>
                                <a:lnTo>
                                  <a:pt x="153606" y="130937"/>
                                </a:lnTo>
                                <a:lnTo>
                                  <a:pt x="150241" y="130048"/>
                                </a:lnTo>
                                <a:lnTo>
                                  <a:pt x="153606" y="131838"/>
                                </a:lnTo>
                                <a:lnTo>
                                  <a:pt x="153606" y="135420"/>
                                </a:lnTo>
                                <a:lnTo>
                                  <a:pt x="154736" y="133642"/>
                                </a:lnTo>
                                <a:lnTo>
                                  <a:pt x="155854" y="133642"/>
                                </a:lnTo>
                                <a:lnTo>
                                  <a:pt x="156972" y="134531"/>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8000" y="171005"/>
                                </a:moveTo>
                                <a:lnTo>
                                  <a:pt x="156578" y="169519"/>
                                </a:lnTo>
                                <a:lnTo>
                                  <a:pt x="155867" y="168770"/>
                                </a:lnTo>
                                <a:lnTo>
                                  <a:pt x="155143" y="168770"/>
                                </a:lnTo>
                                <a:lnTo>
                                  <a:pt x="156578" y="170268"/>
                                </a:lnTo>
                                <a:lnTo>
                                  <a:pt x="158000" y="171005"/>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561" y="103632"/>
                                </a:moveTo>
                                <a:lnTo>
                                  <a:pt x="173888" y="103632"/>
                                </a:lnTo>
                                <a:lnTo>
                                  <a:pt x="173215" y="104305"/>
                                </a:lnTo>
                                <a:lnTo>
                                  <a:pt x="173888" y="104305"/>
                                </a:lnTo>
                                <a:lnTo>
                                  <a:pt x="174561" y="103632"/>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022" y="106667"/>
                                </a:moveTo>
                                <a:lnTo>
                                  <a:pt x="174015" y="106667"/>
                                </a:lnTo>
                                <a:lnTo>
                                  <a:pt x="174688" y="107327"/>
                                </a:lnTo>
                                <a:lnTo>
                                  <a:pt x="175348" y="107327"/>
                                </a:lnTo>
                                <a:lnTo>
                                  <a:pt x="176022" y="10666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42" y="109651"/>
                                </a:moveTo>
                                <a:lnTo>
                                  <a:pt x="175196" y="108978"/>
                                </a:lnTo>
                                <a:lnTo>
                                  <a:pt x="173189" y="108978"/>
                                </a:lnTo>
                                <a:lnTo>
                                  <a:pt x="175196" y="109651"/>
                                </a:lnTo>
                                <a:lnTo>
                                  <a:pt x="176542" y="109651"/>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79603" y="165684"/>
                                </a:moveTo>
                                <a:lnTo>
                                  <a:pt x="179387" y="165379"/>
                                </a:lnTo>
                                <a:lnTo>
                                  <a:pt x="177596" y="165684"/>
                                </a:lnTo>
                                <a:lnTo>
                                  <a:pt x="179603" y="165684"/>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2958" y="10807"/>
                                </a:moveTo>
                                <a:lnTo>
                                  <a:pt x="202361" y="7772"/>
                                </a:lnTo>
                                <a:lnTo>
                                  <a:pt x="201764" y="5969"/>
                                </a:lnTo>
                                <a:lnTo>
                                  <a:pt x="201409" y="5626"/>
                                </a:lnTo>
                                <a:lnTo>
                                  <a:pt x="201409" y="9664"/>
                                </a:lnTo>
                                <a:lnTo>
                                  <a:pt x="201409" y="13652"/>
                                </a:lnTo>
                                <a:lnTo>
                                  <a:pt x="200736" y="16992"/>
                                </a:lnTo>
                                <a:lnTo>
                                  <a:pt x="200063" y="17653"/>
                                </a:lnTo>
                                <a:lnTo>
                                  <a:pt x="198729" y="14986"/>
                                </a:lnTo>
                                <a:lnTo>
                                  <a:pt x="198056" y="11645"/>
                                </a:lnTo>
                                <a:lnTo>
                                  <a:pt x="198729" y="4305"/>
                                </a:lnTo>
                                <a:lnTo>
                                  <a:pt x="200736" y="6985"/>
                                </a:lnTo>
                                <a:lnTo>
                                  <a:pt x="201409" y="9664"/>
                                </a:lnTo>
                                <a:lnTo>
                                  <a:pt x="201409" y="5626"/>
                                </a:lnTo>
                                <a:lnTo>
                                  <a:pt x="200558" y="4775"/>
                                </a:lnTo>
                                <a:lnTo>
                                  <a:pt x="199771" y="4305"/>
                                </a:lnTo>
                                <a:lnTo>
                                  <a:pt x="197548" y="2959"/>
                                </a:lnTo>
                                <a:lnTo>
                                  <a:pt x="197548" y="4775"/>
                                </a:lnTo>
                                <a:lnTo>
                                  <a:pt x="196938" y="8991"/>
                                </a:lnTo>
                                <a:lnTo>
                                  <a:pt x="196938" y="13208"/>
                                </a:lnTo>
                                <a:lnTo>
                                  <a:pt x="198742" y="18643"/>
                                </a:lnTo>
                                <a:lnTo>
                                  <a:pt x="200558" y="20434"/>
                                </a:lnTo>
                                <a:lnTo>
                                  <a:pt x="201383" y="17653"/>
                                </a:lnTo>
                                <a:lnTo>
                                  <a:pt x="202361" y="14414"/>
                                </a:lnTo>
                                <a:lnTo>
                                  <a:pt x="202958" y="1080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009" y="104686"/>
                                </a:moveTo>
                                <a:lnTo>
                                  <a:pt x="225209" y="104279"/>
                                </a:lnTo>
                                <a:lnTo>
                                  <a:pt x="223481" y="101574"/>
                                </a:lnTo>
                                <a:lnTo>
                                  <a:pt x="222275" y="102158"/>
                                </a:lnTo>
                                <a:lnTo>
                                  <a:pt x="223685" y="103632"/>
                                </a:lnTo>
                                <a:lnTo>
                                  <a:pt x="224358" y="104305"/>
                                </a:lnTo>
                                <a:lnTo>
                                  <a:pt x="226009" y="104686"/>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4368" y="156667"/>
                                </a:moveTo>
                                <a:lnTo>
                                  <a:pt x="251942" y="159080"/>
                                </a:lnTo>
                                <a:lnTo>
                                  <a:pt x="250139" y="162077"/>
                                </a:lnTo>
                                <a:lnTo>
                                  <a:pt x="248920" y="165100"/>
                                </a:lnTo>
                                <a:lnTo>
                                  <a:pt x="248323" y="168719"/>
                                </a:lnTo>
                                <a:lnTo>
                                  <a:pt x="249529" y="165100"/>
                                </a:lnTo>
                                <a:lnTo>
                                  <a:pt x="251333" y="162687"/>
                                </a:lnTo>
                                <a:lnTo>
                                  <a:pt x="252539" y="159689"/>
                                </a:lnTo>
                                <a:lnTo>
                                  <a:pt x="254368" y="156667"/>
                                </a:lnTo>
                                <a:close/>
                              </a:path>
                              <a:path w="342900" h="303530">
                                <a:moveTo>
                                  <a:pt x="257213" y="112674"/>
                                </a:moveTo>
                                <a:lnTo>
                                  <a:pt x="256006" y="113880"/>
                                </a:lnTo>
                                <a:lnTo>
                                  <a:pt x="256006" y="114820"/>
                                </a:lnTo>
                                <a:lnTo>
                                  <a:pt x="255104" y="116776"/>
                                </a:lnTo>
                                <a:lnTo>
                                  <a:pt x="253149" y="118897"/>
                                </a:lnTo>
                                <a:lnTo>
                                  <a:pt x="250736" y="119786"/>
                                </a:lnTo>
                                <a:lnTo>
                                  <a:pt x="248183" y="120091"/>
                                </a:lnTo>
                                <a:lnTo>
                                  <a:pt x="256006" y="114820"/>
                                </a:lnTo>
                                <a:lnTo>
                                  <a:pt x="256006" y="113880"/>
                                </a:lnTo>
                                <a:lnTo>
                                  <a:pt x="254800" y="115074"/>
                                </a:lnTo>
                                <a:lnTo>
                                  <a:pt x="248780" y="118681"/>
                                </a:lnTo>
                                <a:lnTo>
                                  <a:pt x="247561" y="119900"/>
                                </a:lnTo>
                                <a:lnTo>
                                  <a:pt x="246964" y="121716"/>
                                </a:lnTo>
                                <a:lnTo>
                                  <a:pt x="251180" y="120510"/>
                                </a:lnTo>
                                <a:lnTo>
                                  <a:pt x="252425" y="120091"/>
                                </a:lnTo>
                                <a:lnTo>
                                  <a:pt x="252996" y="119900"/>
                                </a:lnTo>
                                <a:lnTo>
                                  <a:pt x="254800" y="118084"/>
                                </a:lnTo>
                                <a:lnTo>
                                  <a:pt x="256616" y="115671"/>
                                </a:lnTo>
                                <a:lnTo>
                                  <a:pt x="256895" y="114820"/>
                                </a:lnTo>
                                <a:lnTo>
                                  <a:pt x="257213" y="113868"/>
                                </a:lnTo>
                                <a:lnTo>
                                  <a:pt x="257213" y="112674"/>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3232" y="117500"/>
                                </a:moveTo>
                                <a:lnTo>
                                  <a:pt x="262636" y="114477"/>
                                </a:lnTo>
                                <a:lnTo>
                                  <a:pt x="262407" y="114185"/>
                                </a:lnTo>
                                <a:lnTo>
                                  <a:pt x="262407" y="117957"/>
                                </a:lnTo>
                                <a:lnTo>
                                  <a:pt x="261823" y="121069"/>
                                </a:lnTo>
                                <a:lnTo>
                                  <a:pt x="261429" y="119316"/>
                                </a:lnTo>
                                <a:lnTo>
                                  <a:pt x="259308" y="115087"/>
                                </a:lnTo>
                                <a:lnTo>
                                  <a:pt x="259295" y="111823"/>
                                </a:lnTo>
                                <a:lnTo>
                                  <a:pt x="260235" y="112687"/>
                                </a:lnTo>
                                <a:lnTo>
                                  <a:pt x="261505" y="114134"/>
                                </a:lnTo>
                                <a:lnTo>
                                  <a:pt x="262318" y="115951"/>
                                </a:lnTo>
                                <a:lnTo>
                                  <a:pt x="262407" y="117957"/>
                                </a:lnTo>
                                <a:lnTo>
                                  <a:pt x="262407" y="114185"/>
                                </a:lnTo>
                                <a:lnTo>
                                  <a:pt x="260832" y="112077"/>
                                </a:lnTo>
                                <a:lnTo>
                                  <a:pt x="260578" y="111823"/>
                                </a:lnTo>
                                <a:lnTo>
                                  <a:pt x="260223" y="111467"/>
                                </a:lnTo>
                                <a:lnTo>
                                  <a:pt x="259626" y="110858"/>
                                </a:lnTo>
                                <a:lnTo>
                                  <a:pt x="259016" y="110858"/>
                                </a:lnTo>
                                <a:lnTo>
                                  <a:pt x="259016" y="110248"/>
                                </a:lnTo>
                                <a:lnTo>
                                  <a:pt x="257543" y="109664"/>
                                </a:lnTo>
                                <a:lnTo>
                                  <a:pt x="257365" y="109601"/>
                                </a:lnTo>
                                <a:lnTo>
                                  <a:pt x="257365" y="110248"/>
                                </a:lnTo>
                                <a:lnTo>
                                  <a:pt x="257365" y="110858"/>
                                </a:lnTo>
                                <a:lnTo>
                                  <a:pt x="252539" y="112077"/>
                                </a:lnTo>
                                <a:lnTo>
                                  <a:pt x="247116" y="112077"/>
                                </a:lnTo>
                                <a:lnTo>
                                  <a:pt x="248920" y="110248"/>
                                </a:lnTo>
                                <a:lnTo>
                                  <a:pt x="251942" y="109664"/>
                                </a:lnTo>
                                <a:lnTo>
                                  <a:pt x="254368" y="109664"/>
                                </a:lnTo>
                                <a:lnTo>
                                  <a:pt x="257365" y="110248"/>
                                </a:lnTo>
                                <a:lnTo>
                                  <a:pt x="257365" y="109601"/>
                                </a:lnTo>
                                <a:lnTo>
                                  <a:pt x="256019" y="109054"/>
                                </a:lnTo>
                                <a:lnTo>
                                  <a:pt x="254800" y="108458"/>
                                </a:lnTo>
                                <a:lnTo>
                                  <a:pt x="250583" y="108458"/>
                                </a:lnTo>
                                <a:lnTo>
                                  <a:pt x="248183" y="109664"/>
                                </a:lnTo>
                                <a:lnTo>
                                  <a:pt x="245757" y="111467"/>
                                </a:lnTo>
                                <a:lnTo>
                                  <a:pt x="243357" y="112687"/>
                                </a:lnTo>
                                <a:lnTo>
                                  <a:pt x="246354" y="112687"/>
                                </a:lnTo>
                                <a:lnTo>
                                  <a:pt x="246964" y="113284"/>
                                </a:lnTo>
                                <a:lnTo>
                                  <a:pt x="254800" y="112687"/>
                                </a:lnTo>
                                <a:lnTo>
                                  <a:pt x="256019" y="112687"/>
                                </a:lnTo>
                                <a:lnTo>
                                  <a:pt x="256616" y="112077"/>
                                </a:lnTo>
                                <a:lnTo>
                                  <a:pt x="257810" y="111467"/>
                                </a:lnTo>
                                <a:lnTo>
                                  <a:pt x="258419" y="112077"/>
                                </a:lnTo>
                                <a:lnTo>
                                  <a:pt x="258419" y="115087"/>
                                </a:lnTo>
                                <a:lnTo>
                                  <a:pt x="260832" y="119913"/>
                                </a:lnTo>
                                <a:lnTo>
                                  <a:pt x="261429" y="122923"/>
                                </a:lnTo>
                                <a:lnTo>
                                  <a:pt x="262356" y="121069"/>
                                </a:lnTo>
                                <a:lnTo>
                                  <a:pt x="262636" y="120510"/>
                                </a:lnTo>
                                <a:lnTo>
                                  <a:pt x="263232" y="117500"/>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668" y="22834"/>
                                </a:moveTo>
                                <a:lnTo>
                                  <a:pt x="267462" y="21640"/>
                                </a:lnTo>
                                <a:lnTo>
                                  <a:pt x="266661" y="20459"/>
                                </a:lnTo>
                                <a:lnTo>
                                  <a:pt x="266242" y="19824"/>
                                </a:lnTo>
                                <a:lnTo>
                                  <a:pt x="265645" y="18034"/>
                                </a:lnTo>
                                <a:lnTo>
                                  <a:pt x="265569" y="20459"/>
                                </a:lnTo>
                                <a:lnTo>
                                  <a:pt x="258546" y="18554"/>
                                </a:lnTo>
                                <a:lnTo>
                                  <a:pt x="255346" y="17272"/>
                                </a:lnTo>
                                <a:lnTo>
                                  <a:pt x="252793" y="15354"/>
                                </a:lnTo>
                                <a:lnTo>
                                  <a:pt x="256628" y="15354"/>
                                </a:lnTo>
                                <a:lnTo>
                                  <a:pt x="259816" y="15989"/>
                                </a:lnTo>
                                <a:lnTo>
                                  <a:pt x="263017" y="17907"/>
                                </a:lnTo>
                                <a:lnTo>
                                  <a:pt x="264287" y="18554"/>
                                </a:lnTo>
                                <a:lnTo>
                                  <a:pt x="265569" y="20459"/>
                                </a:lnTo>
                                <a:lnTo>
                                  <a:pt x="265569" y="17957"/>
                                </a:lnTo>
                                <a:lnTo>
                                  <a:pt x="263232" y="15608"/>
                                </a:lnTo>
                                <a:lnTo>
                                  <a:pt x="262470" y="15354"/>
                                </a:lnTo>
                                <a:lnTo>
                                  <a:pt x="261429" y="14998"/>
                                </a:lnTo>
                                <a:lnTo>
                                  <a:pt x="255397" y="13804"/>
                                </a:lnTo>
                                <a:lnTo>
                                  <a:pt x="251790" y="13804"/>
                                </a:lnTo>
                                <a:lnTo>
                                  <a:pt x="252399" y="15608"/>
                                </a:lnTo>
                                <a:lnTo>
                                  <a:pt x="254190" y="17424"/>
                                </a:lnTo>
                                <a:lnTo>
                                  <a:pt x="257810" y="19824"/>
                                </a:lnTo>
                                <a:lnTo>
                                  <a:pt x="263232" y="21031"/>
                                </a:lnTo>
                                <a:lnTo>
                                  <a:pt x="265645" y="21640"/>
                                </a:lnTo>
                                <a:lnTo>
                                  <a:pt x="268668" y="22834"/>
                                </a:lnTo>
                                <a:close/>
                              </a:path>
                              <a:path w="342900" h="303530">
                                <a:moveTo>
                                  <a:pt x="271068" y="292950"/>
                                </a:moveTo>
                                <a:lnTo>
                                  <a:pt x="270217" y="293357"/>
                                </a:lnTo>
                                <a:lnTo>
                                  <a:pt x="270865" y="293357"/>
                                </a:lnTo>
                                <a:lnTo>
                                  <a:pt x="271068" y="292950"/>
                                </a:lnTo>
                                <a:close/>
                              </a:path>
                              <a:path w="342900" h="303530">
                                <a:moveTo>
                                  <a:pt x="271678" y="13817"/>
                                </a:moveTo>
                                <a:lnTo>
                                  <a:pt x="262623" y="1155"/>
                                </a:lnTo>
                                <a:lnTo>
                                  <a:pt x="263182" y="4508"/>
                                </a:lnTo>
                                <a:lnTo>
                                  <a:pt x="263258" y="7899"/>
                                </a:lnTo>
                                <a:lnTo>
                                  <a:pt x="263842" y="10210"/>
                                </a:lnTo>
                                <a:lnTo>
                                  <a:pt x="263842" y="12001"/>
                                </a:lnTo>
                                <a:lnTo>
                                  <a:pt x="263601" y="11531"/>
                                </a:lnTo>
                                <a:lnTo>
                                  <a:pt x="262699" y="9740"/>
                                </a:lnTo>
                                <a:lnTo>
                                  <a:pt x="262699" y="11531"/>
                                </a:lnTo>
                                <a:lnTo>
                                  <a:pt x="258826" y="10756"/>
                                </a:lnTo>
                                <a:lnTo>
                                  <a:pt x="255663" y="8991"/>
                                </a:lnTo>
                                <a:lnTo>
                                  <a:pt x="252463" y="6426"/>
                                </a:lnTo>
                                <a:lnTo>
                                  <a:pt x="249910" y="3860"/>
                                </a:lnTo>
                                <a:lnTo>
                                  <a:pt x="253746" y="4508"/>
                                </a:lnTo>
                                <a:lnTo>
                                  <a:pt x="256946" y="5791"/>
                                </a:lnTo>
                                <a:lnTo>
                                  <a:pt x="260032" y="7899"/>
                                </a:lnTo>
                                <a:lnTo>
                                  <a:pt x="262699" y="11531"/>
                                </a:lnTo>
                                <a:lnTo>
                                  <a:pt x="262699" y="9740"/>
                                </a:lnTo>
                                <a:lnTo>
                                  <a:pt x="261416" y="7175"/>
                                </a:lnTo>
                                <a:lnTo>
                                  <a:pt x="258406" y="4775"/>
                                </a:lnTo>
                                <a:lnTo>
                                  <a:pt x="255663" y="3860"/>
                                </a:lnTo>
                                <a:lnTo>
                                  <a:pt x="254787" y="3568"/>
                                </a:lnTo>
                                <a:lnTo>
                                  <a:pt x="250571" y="2959"/>
                                </a:lnTo>
                                <a:lnTo>
                                  <a:pt x="247561" y="2959"/>
                                </a:lnTo>
                                <a:lnTo>
                                  <a:pt x="248767" y="4165"/>
                                </a:lnTo>
                                <a:lnTo>
                                  <a:pt x="249377" y="4165"/>
                                </a:lnTo>
                                <a:lnTo>
                                  <a:pt x="251790" y="7772"/>
                                </a:lnTo>
                                <a:lnTo>
                                  <a:pt x="254787" y="10210"/>
                                </a:lnTo>
                                <a:lnTo>
                                  <a:pt x="258406" y="12611"/>
                                </a:lnTo>
                                <a:lnTo>
                                  <a:pt x="260223" y="12611"/>
                                </a:lnTo>
                                <a:lnTo>
                                  <a:pt x="262623" y="13220"/>
                                </a:lnTo>
                                <a:lnTo>
                                  <a:pt x="263842" y="12611"/>
                                </a:lnTo>
                                <a:lnTo>
                                  <a:pt x="264439" y="12611"/>
                                </a:lnTo>
                                <a:lnTo>
                                  <a:pt x="265049" y="13220"/>
                                </a:lnTo>
                                <a:lnTo>
                                  <a:pt x="269265" y="19837"/>
                                </a:lnTo>
                                <a:lnTo>
                                  <a:pt x="269265" y="18046"/>
                                </a:lnTo>
                                <a:lnTo>
                                  <a:pt x="265899" y="12001"/>
                                </a:lnTo>
                                <a:lnTo>
                                  <a:pt x="265049" y="8394"/>
                                </a:lnTo>
                                <a:lnTo>
                                  <a:pt x="264439" y="4775"/>
                                </a:lnTo>
                                <a:lnTo>
                                  <a:pt x="264439" y="4165"/>
                                </a:lnTo>
                                <a:lnTo>
                                  <a:pt x="268058" y="7772"/>
                                </a:lnTo>
                                <a:lnTo>
                                  <a:pt x="269074" y="9601"/>
                                </a:lnTo>
                                <a:lnTo>
                                  <a:pt x="269824" y="11963"/>
                                </a:lnTo>
                                <a:lnTo>
                                  <a:pt x="270459" y="15621"/>
                                </a:lnTo>
                                <a:lnTo>
                                  <a:pt x="270459" y="20447"/>
                                </a:lnTo>
                                <a:lnTo>
                                  <a:pt x="271678" y="16230"/>
                                </a:lnTo>
                                <a:lnTo>
                                  <a:pt x="271678" y="13817"/>
                                </a:lnTo>
                                <a:close/>
                              </a:path>
                              <a:path w="342900" h="303530">
                                <a:moveTo>
                                  <a:pt x="284949" y="16827"/>
                                </a:moveTo>
                                <a:lnTo>
                                  <a:pt x="284848" y="11925"/>
                                </a:lnTo>
                                <a:lnTo>
                                  <a:pt x="284353" y="8382"/>
                                </a:lnTo>
                                <a:lnTo>
                                  <a:pt x="283870" y="7442"/>
                                </a:lnTo>
                                <a:lnTo>
                                  <a:pt x="283870" y="9131"/>
                                </a:lnTo>
                                <a:lnTo>
                                  <a:pt x="283870" y="12623"/>
                                </a:lnTo>
                                <a:lnTo>
                                  <a:pt x="282435" y="21031"/>
                                </a:lnTo>
                                <a:lnTo>
                                  <a:pt x="281711" y="20345"/>
                                </a:lnTo>
                                <a:lnTo>
                                  <a:pt x="280263" y="11925"/>
                                </a:lnTo>
                                <a:lnTo>
                                  <a:pt x="281711" y="5626"/>
                                </a:lnTo>
                                <a:lnTo>
                                  <a:pt x="283146" y="7023"/>
                                </a:lnTo>
                                <a:lnTo>
                                  <a:pt x="283870" y="9131"/>
                                </a:lnTo>
                                <a:lnTo>
                                  <a:pt x="283870" y="7442"/>
                                </a:lnTo>
                                <a:lnTo>
                                  <a:pt x="282956" y="5626"/>
                                </a:lnTo>
                                <a:lnTo>
                                  <a:pt x="282524" y="4762"/>
                                </a:lnTo>
                                <a:lnTo>
                                  <a:pt x="280136" y="1752"/>
                                </a:lnTo>
                                <a:lnTo>
                                  <a:pt x="280733" y="4152"/>
                                </a:lnTo>
                                <a:lnTo>
                                  <a:pt x="280136" y="7162"/>
                                </a:lnTo>
                                <a:lnTo>
                                  <a:pt x="278917" y="12623"/>
                                </a:lnTo>
                                <a:lnTo>
                                  <a:pt x="279527" y="18034"/>
                                </a:lnTo>
                                <a:lnTo>
                                  <a:pt x="280136" y="20434"/>
                                </a:lnTo>
                                <a:lnTo>
                                  <a:pt x="281927" y="22250"/>
                                </a:lnTo>
                                <a:lnTo>
                                  <a:pt x="283146" y="21031"/>
                                </a:lnTo>
                                <a:lnTo>
                                  <a:pt x="284353" y="19824"/>
                                </a:lnTo>
                                <a:lnTo>
                                  <a:pt x="284949" y="16827"/>
                                </a:lnTo>
                                <a:close/>
                              </a:path>
                              <a:path w="342900" h="303530">
                                <a:moveTo>
                                  <a:pt x="288569" y="125310"/>
                                </a:moveTo>
                                <a:lnTo>
                                  <a:pt x="286664" y="123431"/>
                                </a:lnTo>
                                <a:lnTo>
                                  <a:pt x="286664" y="125603"/>
                                </a:lnTo>
                                <a:lnTo>
                                  <a:pt x="284276" y="124726"/>
                                </a:lnTo>
                                <a:lnTo>
                                  <a:pt x="281216" y="123875"/>
                                </a:lnTo>
                                <a:lnTo>
                                  <a:pt x="279488" y="122910"/>
                                </a:lnTo>
                                <a:lnTo>
                                  <a:pt x="276631" y="121310"/>
                                </a:lnTo>
                                <a:lnTo>
                                  <a:pt x="279666" y="121272"/>
                                </a:lnTo>
                                <a:lnTo>
                                  <a:pt x="282778" y="122148"/>
                                </a:lnTo>
                                <a:lnTo>
                                  <a:pt x="285102" y="123012"/>
                                </a:lnTo>
                                <a:lnTo>
                                  <a:pt x="286664" y="125603"/>
                                </a:lnTo>
                                <a:lnTo>
                                  <a:pt x="286664" y="123431"/>
                                </a:lnTo>
                                <a:lnTo>
                                  <a:pt x="286143" y="122910"/>
                                </a:lnTo>
                                <a:lnTo>
                                  <a:pt x="283387" y="121272"/>
                                </a:lnTo>
                                <a:lnTo>
                                  <a:pt x="283133" y="121119"/>
                                </a:lnTo>
                                <a:lnTo>
                                  <a:pt x="279527" y="120510"/>
                                </a:lnTo>
                                <a:lnTo>
                                  <a:pt x="275767" y="120510"/>
                                </a:lnTo>
                                <a:lnTo>
                                  <a:pt x="275767" y="127749"/>
                                </a:lnTo>
                                <a:lnTo>
                                  <a:pt x="275069" y="130975"/>
                                </a:lnTo>
                                <a:lnTo>
                                  <a:pt x="273532" y="133756"/>
                                </a:lnTo>
                                <a:lnTo>
                                  <a:pt x="272796" y="127749"/>
                                </a:lnTo>
                                <a:lnTo>
                                  <a:pt x="272821" y="123875"/>
                                </a:lnTo>
                                <a:lnTo>
                                  <a:pt x="273532" y="121310"/>
                                </a:lnTo>
                                <a:lnTo>
                                  <a:pt x="275437" y="124002"/>
                                </a:lnTo>
                                <a:lnTo>
                                  <a:pt x="275704" y="126517"/>
                                </a:lnTo>
                                <a:lnTo>
                                  <a:pt x="275767" y="127749"/>
                                </a:lnTo>
                                <a:lnTo>
                                  <a:pt x="275767" y="120510"/>
                                </a:lnTo>
                                <a:lnTo>
                                  <a:pt x="275310" y="120510"/>
                                </a:lnTo>
                                <a:lnTo>
                                  <a:pt x="272897" y="118681"/>
                                </a:lnTo>
                                <a:lnTo>
                                  <a:pt x="272288" y="118084"/>
                                </a:lnTo>
                                <a:lnTo>
                                  <a:pt x="272897" y="119303"/>
                                </a:lnTo>
                                <a:lnTo>
                                  <a:pt x="273494" y="119900"/>
                                </a:lnTo>
                                <a:lnTo>
                                  <a:pt x="272288" y="121716"/>
                                </a:lnTo>
                                <a:lnTo>
                                  <a:pt x="271691" y="124117"/>
                                </a:lnTo>
                                <a:lnTo>
                                  <a:pt x="271183" y="125603"/>
                                </a:lnTo>
                                <a:lnTo>
                                  <a:pt x="271081" y="127749"/>
                                </a:lnTo>
                                <a:lnTo>
                                  <a:pt x="272288" y="131953"/>
                                </a:lnTo>
                                <a:lnTo>
                                  <a:pt x="272897" y="135572"/>
                                </a:lnTo>
                                <a:lnTo>
                                  <a:pt x="273494" y="136182"/>
                                </a:lnTo>
                                <a:lnTo>
                                  <a:pt x="274942" y="133756"/>
                                </a:lnTo>
                                <a:lnTo>
                                  <a:pt x="275310" y="133159"/>
                                </a:lnTo>
                                <a:lnTo>
                                  <a:pt x="276504" y="130149"/>
                                </a:lnTo>
                                <a:lnTo>
                                  <a:pt x="276504" y="122910"/>
                                </a:lnTo>
                                <a:lnTo>
                                  <a:pt x="278917" y="126517"/>
                                </a:lnTo>
                                <a:lnTo>
                                  <a:pt x="280733" y="130746"/>
                                </a:lnTo>
                                <a:lnTo>
                                  <a:pt x="281927" y="133159"/>
                                </a:lnTo>
                                <a:lnTo>
                                  <a:pt x="281330" y="135572"/>
                                </a:lnTo>
                                <a:lnTo>
                                  <a:pt x="281330" y="139179"/>
                                </a:lnTo>
                                <a:lnTo>
                                  <a:pt x="282524" y="140398"/>
                                </a:lnTo>
                                <a:lnTo>
                                  <a:pt x="283743" y="137985"/>
                                </a:lnTo>
                                <a:lnTo>
                                  <a:pt x="283743" y="133756"/>
                                </a:lnTo>
                                <a:lnTo>
                                  <a:pt x="283133" y="131953"/>
                                </a:lnTo>
                                <a:lnTo>
                                  <a:pt x="280733" y="127749"/>
                                </a:lnTo>
                                <a:lnTo>
                                  <a:pt x="278307" y="124117"/>
                                </a:lnTo>
                                <a:lnTo>
                                  <a:pt x="278307" y="122910"/>
                                </a:lnTo>
                                <a:lnTo>
                                  <a:pt x="280758" y="124739"/>
                                </a:lnTo>
                                <a:lnTo>
                                  <a:pt x="283133" y="125920"/>
                                </a:lnTo>
                                <a:lnTo>
                                  <a:pt x="288569" y="125920"/>
                                </a:lnTo>
                                <a:lnTo>
                                  <a:pt x="288569" y="125603"/>
                                </a:lnTo>
                                <a:lnTo>
                                  <a:pt x="288569" y="12531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294576" y="36728"/>
                                </a:moveTo>
                                <a:lnTo>
                                  <a:pt x="294525" y="31724"/>
                                </a:lnTo>
                                <a:lnTo>
                                  <a:pt x="293293" y="27000"/>
                                </a:lnTo>
                                <a:lnTo>
                                  <a:pt x="293293" y="34315"/>
                                </a:lnTo>
                                <a:lnTo>
                                  <a:pt x="293192" y="36995"/>
                                </a:lnTo>
                                <a:lnTo>
                                  <a:pt x="292125" y="39458"/>
                                </a:lnTo>
                                <a:lnTo>
                                  <a:pt x="290804" y="40767"/>
                                </a:lnTo>
                                <a:lnTo>
                                  <a:pt x="289839" y="38887"/>
                                </a:lnTo>
                                <a:lnTo>
                                  <a:pt x="289839" y="41846"/>
                                </a:lnTo>
                                <a:lnTo>
                                  <a:pt x="289267" y="42113"/>
                                </a:lnTo>
                                <a:lnTo>
                                  <a:pt x="287769" y="42265"/>
                                </a:lnTo>
                                <a:lnTo>
                                  <a:pt x="286118" y="41351"/>
                                </a:lnTo>
                                <a:lnTo>
                                  <a:pt x="284340" y="39649"/>
                                </a:lnTo>
                                <a:lnTo>
                                  <a:pt x="282625" y="37922"/>
                                </a:lnTo>
                                <a:lnTo>
                                  <a:pt x="281279" y="35242"/>
                                </a:lnTo>
                                <a:lnTo>
                                  <a:pt x="279298" y="33934"/>
                                </a:lnTo>
                                <a:lnTo>
                                  <a:pt x="281927" y="34594"/>
                                </a:lnTo>
                                <a:lnTo>
                                  <a:pt x="285229" y="36576"/>
                                </a:lnTo>
                                <a:lnTo>
                                  <a:pt x="289839" y="41846"/>
                                </a:lnTo>
                                <a:lnTo>
                                  <a:pt x="289839" y="38887"/>
                                </a:lnTo>
                                <a:lnTo>
                                  <a:pt x="289725" y="38658"/>
                                </a:lnTo>
                                <a:lnTo>
                                  <a:pt x="289471" y="37325"/>
                                </a:lnTo>
                                <a:lnTo>
                                  <a:pt x="289356" y="36728"/>
                                </a:lnTo>
                                <a:lnTo>
                                  <a:pt x="289483" y="34594"/>
                                </a:lnTo>
                                <a:lnTo>
                                  <a:pt x="289725" y="32766"/>
                                </a:lnTo>
                                <a:lnTo>
                                  <a:pt x="292290" y="25095"/>
                                </a:lnTo>
                                <a:lnTo>
                                  <a:pt x="293192" y="29768"/>
                                </a:lnTo>
                                <a:lnTo>
                                  <a:pt x="293293" y="34315"/>
                                </a:lnTo>
                                <a:lnTo>
                                  <a:pt x="293293" y="27000"/>
                                </a:lnTo>
                                <a:lnTo>
                                  <a:pt x="292798" y="25095"/>
                                </a:lnTo>
                                <a:lnTo>
                                  <a:pt x="292176" y="22847"/>
                                </a:lnTo>
                                <a:lnTo>
                                  <a:pt x="291566" y="25273"/>
                                </a:lnTo>
                                <a:lnTo>
                                  <a:pt x="290360" y="27673"/>
                                </a:lnTo>
                                <a:lnTo>
                                  <a:pt x="288556" y="32512"/>
                                </a:lnTo>
                                <a:lnTo>
                                  <a:pt x="287959" y="37325"/>
                                </a:lnTo>
                                <a:lnTo>
                                  <a:pt x="285534" y="34912"/>
                                </a:lnTo>
                                <a:lnTo>
                                  <a:pt x="283057" y="33934"/>
                                </a:lnTo>
                                <a:lnTo>
                                  <a:pt x="282524" y="33718"/>
                                </a:lnTo>
                                <a:lnTo>
                                  <a:pt x="281330" y="33108"/>
                                </a:lnTo>
                                <a:lnTo>
                                  <a:pt x="280123" y="33108"/>
                                </a:lnTo>
                                <a:lnTo>
                                  <a:pt x="278904" y="31889"/>
                                </a:lnTo>
                                <a:lnTo>
                                  <a:pt x="282524" y="30683"/>
                                </a:lnTo>
                                <a:lnTo>
                                  <a:pt x="284721" y="30327"/>
                                </a:lnTo>
                                <a:lnTo>
                                  <a:pt x="286143" y="30099"/>
                                </a:lnTo>
                                <a:lnTo>
                                  <a:pt x="287959" y="28879"/>
                                </a:lnTo>
                                <a:lnTo>
                                  <a:pt x="288556" y="27076"/>
                                </a:lnTo>
                                <a:lnTo>
                                  <a:pt x="289750" y="25273"/>
                                </a:lnTo>
                                <a:lnTo>
                                  <a:pt x="289750" y="22847"/>
                                </a:lnTo>
                                <a:lnTo>
                                  <a:pt x="289229" y="21285"/>
                                </a:lnTo>
                                <a:lnTo>
                                  <a:pt x="289153" y="20701"/>
                                </a:lnTo>
                                <a:lnTo>
                                  <a:pt x="289153" y="15011"/>
                                </a:lnTo>
                                <a:lnTo>
                                  <a:pt x="288353" y="16421"/>
                                </a:lnTo>
                                <a:lnTo>
                                  <a:pt x="288353" y="20701"/>
                                </a:lnTo>
                                <a:lnTo>
                                  <a:pt x="288239" y="24663"/>
                                </a:lnTo>
                                <a:lnTo>
                                  <a:pt x="287743" y="25704"/>
                                </a:lnTo>
                                <a:lnTo>
                                  <a:pt x="287147" y="27559"/>
                                </a:lnTo>
                                <a:lnTo>
                                  <a:pt x="284873" y="28968"/>
                                </a:lnTo>
                                <a:lnTo>
                                  <a:pt x="280047" y="30327"/>
                                </a:lnTo>
                                <a:lnTo>
                                  <a:pt x="280225" y="29464"/>
                                </a:lnTo>
                                <a:lnTo>
                                  <a:pt x="284784" y="24384"/>
                                </a:lnTo>
                                <a:lnTo>
                                  <a:pt x="287743" y="20701"/>
                                </a:lnTo>
                                <a:lnTo>
                                  <a:pt x="288353" y="20701"/>
                                </a:lnTo>
                                <a:lnTo>
                                  <a:pt x="288353" y="16421"/>
                                </a:lnTo>
                                <a:lnTo>
                                  <a:pt x="286740" y="19240"/>
                                </a:lnTo>
                                <a:lnTo>
                                  <a:pt x="283743" y="23456"/>
                                </a:lnTo>
                                <a:lnTo>
                                  <a:pt x="280123" y="28282"/>
                                </a:lnTo>
                                <a:lnTo>
                                  <a:pt x="277698" y="32512"/>
                                </a:lnTo>
                                <a:lnTo>
                                  <a:pt x="281330" y="37922"/>
                                </a:lnTo>
                                <a:lnTo>
                                  <a:pt x="283121" y="40347"/>
                                </a:lnTo>
                                <a:lnTo>
                                  <a:pt x="285534" y="42748"/>
                                </a:lnTo>
                                <a:lnTo>
                                  <a:pt x="285381" y="42748"/>
                                </a:lnTo>
                                <a:lnTo>
                                  <a:pt x="285381" y="43434"/>
                                </a:lnTo>
                                <a:lnTo>
                                  <a:pt x="283311" y="44183"/>
                                </a:lnTo>
                                <a:lnTo>
                                  <a:pt x="281927" y="45694"/>
                                </a:lnTo>
                                <a:lnTo>
                                  <a:pt x="279869" y="47205"/>
                                </a:lnTo>
                                <a:lnTo>
                                  <a:pt x="277685" y="47675"/>
                                </a:lnTo>
                                <a:lnTo>
                                  <a:pt x="275577" y="47675"/>
                                </a:lnTo>
                                <a:lnTo>
                                  <a:pt x="273621" y="46964"/>
                                </a:lnTo>
                                <a:lnTo>
                                  <a:pt x="272288" y="46443"/>
                                </a:lnTo>
                                <a:lnTo>
                                  <a:pt x="272440" y="46355"/>
                                </a:lnTo>
                                <a:lnTo>
                                  <a:pt x="273837" y="45605"/>
                                </a:lnTo>
                                <a:lnTo>
                                  <a:pt x="275043" y="44958"/>
                                </a:lnTo>
                                <a:lnTo>
                                  <a:pt x="278485" y="43434"/>
                                </a:lnTo>
                                <a:lnTo>
                                  <a:pt x="285381" y="43434"/>
                                </a:lnTo>
                                <a:lnTo>
                                  <a:pt x="285381" y="42748"/>
                                </a:lnTo>
                                <a:lnTo>
                                  <a:pt x="277101" y="42748"/>
                                </a:lnTo>
                                <a:lnTo>
                                  <a:pt x="276504" y="43345"/>
                                </a:lnTo>
                                <a:lnTo>
                                  <a:pt x="275894" y="42748"/>
                                </a:lnTo>
                                <a:lnTo>
                                  <a:pt x="277037" y="39878"/>
                                </a:lnTo>
                                <a:lnTo>
                                  <a:pt x="277152" y="39458"/>
                                </a:lnTo>
                                <a:lnTo>
                                  <a:pt x="277571" y="37325"/>
                                </a:lnTo>
                                <a:lnTo>
                                  <a:pt x="277583" y="33070"/>
                                </a:lnTo>
                                <a:lnTo>
                                  <a:pt x="277101" y="30099"/>
                                </a:lnTo>
                                <a:lnTo>
                                  <a:pt x="276720" y="30099"/>
                                </a:lnTo>
                                <a:lnTo>
                                  <a:pt x="276720" y="36728"/>
                                </a:lnTo>
                                <a:lnTo>
                                  <a:pt x="275424" y="40754"/>
                                </a:lnTo>
                                <a:lnTo>
                                  <a:pt x="273773" y="43611"/>
                                </a:lnTo>
                                <a:lnTo>
                                  <a:pt x="271018" y="45605"/>
                                </a:lnTo>
                                <a:lnTo>
                                  <a:pt x="271018" y="43954"/>
                                </a:lnTo>
                                <a:lnTo>
                                  <a:pt x="271132" y="42113"/>
                                </a:lnTo>
                                <a:lnTo>
                                  <a:pt x="271360" y="41554"/>
                                </a:lnTo>
                                <a:lnTo>
                                  <a:pt x="272859" y="37744"/>
                                </a:lnTo>
                                <a:lnTo>
                                  <a:pt x="276479" y="33070"/>
                                </a:lnTo>
                                <a:lnTo>
                                  <a:pt x="276593" y="34505"/>
                                </a:lnTo>
                                <a:lnTo>
                                  <a:pt x="276720" y="36728"/>
                                </a:lnTo>
                                <a:lnTo>
                                  <a:pt x="276720" y="30099"/>
                                </a:lnTo>
                                <a:lnTo>
                                  <a:pt x="276504" y="30099"/>
                                </a:lnTo>
                                <a:lnTo>
                                  <a:pt x="275297" y="33108"/>
                                </a:lnTo>
                                <a:lnTo>
                                  <a:pt x="272884" y="35509"/>
                                </a:lnTo>
                                <a:lnTo>
                                  <a:pt x="271068" y="38531"/>
                                </a:lnTo>
                                <a:lnTo>
                                  <a:pt x="269862" y="41554"/>
                                </a:lnTo>
                                <a:lnTo>
                                  <a:pt x="269303" y="39878"/>
                                </a:lnTo>
                                <a:lnTo>
                                  <a:pt x="269265" y="38684"/>
                                </a:lnTo>
                                <a:lnTo>
                                  <a:pt x="269265" y="43954"/>
                                </a:lnTo>
                                <a:lnTo>
                                  <a:pt x="268973" y="43383"/>
                                </a:lnTo>
                                <a:lnTo>
                                  <a:pt x="268414" y="42265"/>
                                </a:lnTo>
                                <a:lnTo>
                                  <a:pt x="268414" y="43383"/>
                                </a:lnTo>
                                <a:lnTo>
                                  <a:pt x="267042" y="42633"/>
                                </a:lnTo>
                                <a:lnTo>
                                  <a:pt x="264883" y="41846"/>
                                </a:lnTo>
                                <a:lnTo>
                                  <a:pt x="262229" y="41148"/>
                                </a:lnTo>
                                <a:lnTo>
                                  <a:pt x="259486" y="39649"/>
                                </a:lnTo>
                                <a:lnTo>
                                  <a:pt x="254673" y="35191"/>
                                </a:lnTo>
                                <a:lnTo>
                                  <a:pt x="258800" y="35941"/>
                                </a:lnTo>
                                <a:lnTo>
                                  <a:pt x="262915" y="37414"/>
                                </a:lnTo>
                                <a:lnTo>
                                  <a:pt x="265671" y="39649"/>
                                </a:lnTo>
                                <a:lnTo>
                                  <a:pt x="268414" y="43383"/>
                                </a:lnTo>
                                <a:lnTo>
                                  <a:pt x="268414" y="42265"/>
                                </a:lnTo>
                                <a:lnTo>
                                  <a:pt x="268058" y="41554"/>
                                </a:lnTo>
                                <a:lnTo>
                                  <a:pt x="266242" y="38531"/>
                                </a:lnTo>
                                <a:lnTo>
                                  <a:pt x="264452" y="36728"/>
                                </a:lnTo>
                                <a:lnTo>
                                  <a:pt x="261416" y="35509"/>
                                </a:lnTo>
                                <a:lnTo>
                                  <a:pt x="261327" y="35191"/>
                                </a:lnTo>
                                <a:lnTo>
                                  <a:pt x="261264" y="34912"/>
                                </a:lnTo>
                                <a:lnTo>
                                  <a:pt x="260819" y="33070"/>
                                </a:lnTo>
                                <a:lnTo>
                                  <a:pt x="260235" y="31280"/>
                                </a:lnTo>
                                <a:lnTo>
                                  <a:pt x="262623" y="31889"/>
                                </a:lnTo>
                                <a:lnTo>
                                  <a:pt x="264452" y="33108"/>
                                </a:lnTo>
                                <a:lnTo>
                                  <a:pt x="267589" y="36537"/>
                                </a:lnTo>
                                <a:lnTo>
                                  <a:pt x="268617" y="40347"/>
                                </a:lnTo>
                                <a:lnTo>
                                  <a:pt x="269265" y="43954"/>
                                </a:lnTo>
                                <a:lnTo>
                                  <a:pt x="269265" y="38684"/>
                                </a:lnTo>
                                <a:lnTo>
                                  <a:pt x="262026" y="30683"/>
                                </a:lnTo>
                                <a:lnTo>
                                  <a:pt x="260832" y="29489"/>
                                </a:lnTo>
                                <a:lnTo>
                                  <a:pt x="259626" y="28879"/>
                                </a:lnTo>
                                <a:lnTo>
                                  <a:pt x="258406" y="27673"/>
                                </a:lnTo>
                                <a:lnTo>
                                  <a:pt x="260832" y="34912"/>
                                </a:lnTo>
                                <a:lnTo>
                                  <a:pt x="252996" y="34315"/>
                                </a:lnTo>
                                <a:lnTo>
                                  <a:pt x="252996" y="33718"/>
                                </a:lnTo>
                                <a:lnTo>
                                  <a:pt x="254787" y="33108"/>
                                </a:lnTo>
                                <a:lnTo>
                                  <a:pt x="256006" y="31889"/>
                                </a:lnTo>
                                <a:lnTo>
                                  <a:pt x="257200" y="29489"/>
                                </a:lnTo>
                                <a:lnTo>
                                  <a:pt x="257289" y="25882"/>
                                </a:lnTo>
                                <a:lnTo>
                                  <a:pt x="257810" y="22847"/>
                                </a:lnTo>
                                <a:lnTo>
                                  <a:pt x="259626" y="24663"/>
                                </a:lnTo>
                                <a:lnTo>
                                  <a:pt x="265049" y="31889"/>
                                </a:lnTo>
                                <a:lnTo>
                                  <a:pt x="266852" y="33108"/>
                                </a:lnTo>
                                <a:lnTo>
                                  <a:pt x="272288" y="33108"/>
                                </a:lnTo>
                                <a:lnTo>
                                  <a:pt x="273177" y="31889"/>
                                </a:lnTo>
                                <a:lnTo>
                                  <a:pt x="273659" y="31242"/>
                                </a:lnTo>
                                <a:lnTo>
                                  <a:pt x="274078" y="30683"/>
                                </a:lnTo>
                                <a:lnTo>
                                  <a:pt x="275297" y="29464"/>
                                </a:lnTo>
                                <a:lnTo>
                                  <a:pt x="275894" y="27673"/>
                                </a:lnTo>
                                <a:lnTo>
                                  <a:pt x="276377" y="25273"/>
                                </a:lnTo>
                                <a:lnTo>
                                  <a:pt x="276301" y="23456"/>
                                </a:lnTo>
                                <a:lnTo>
                                  <a:pt x="275818" y="20662"/>
                                </a:lnTo>
                                <a:lnTo>
                                  <a:pt x="275297" y="18046"/>
                                </a:lnTo>
                                <a:lnTo>
                                  <a:pt x="275082" y="17538"/>
                                </a:lnTo>
                                <a:lnTo>
                                  <a:pt x="274650" y="16459"/>
                                </a:lnTo>
                                <a:lnTo>
                                  <a:pt x="274650" y="20662"/>
                                </a:lnTo>
                                <a:lnTo>
                                  <a:pt x="274535" y="25057"/>
                                </a:lnTo>
                                <a:lnTo>
                                  <a:pt x="274027" y="28117"/>
                                </a:lnTo>
                                <a:lnTo>
                                  <a:pt x="272161" y="31242"/>
                                </a:lnTo>
                                <a:lnTo>
                                  <a:pt x="271678" y="28879"/>
                                </a:lnTo>
                                <a:lnTo>
                                  <a:pt x="271564" y="28282"/>
                                </a:lnTo>
                                <a:lnTo>
                                  <a:pt x="271627" y="27559"/>
                                </a:lnTo>
                                <a:lnTo>
                                  <a:pt x="272224" y="24066"/>
                                </a:lnTo>
                                <a:lnTo>
                                  <a:pt x="272884" y="20662"/>
                                </a:lnTo>
                                <a:lnTo>
                                  <a:pt x="273418" y="17538"/>
                                </a:lnTo>
                                <a:lnTo>
                                  <a:pt x="274650" y="20662"/>
                                </a:lnTo>
                                <a:lnTo>
                                  <a:pt x="274650" y="16459"/>
                                </a:lnTo>
                                <a:lnTo>
                                  <a:pt x="274078" y="15011"/>
                                </a:lnTo>
                                <a:lnTo>
                                  <a:pt x="272884" y="15011"/>
                                </a:lnTo>
                                <a:lnTo>
                                  <a:pt x="270573" y="23685"/>
                                </a:lnTo>
                                <a:lnTo>
                                  <a:pt x="270573" y="31280"/>
                                </a:lnTo>
                                <a:lnTo>
                                  <a:pt x="269963" y="31889"/>
                                </a:lnTo>
                                <a:lnTo>
                                  <a:pt x="268719" y="31889"/>
                                </a:lnTo>
                                <a:lnTo>
                                  <a:pt x="266280" y="31280"/>
                                </a:lnTo>
                                <a:lnTo>
                                  <a:pt x="264363" y="30022"/>
                                </a:lnTo>
                                <a:lnTo>
                                  <a:pt x="261874" y="26289"/>
                                </a:lnTo>
                                <a:lnTo>
                                  <a:pt x="261264" y="24422"/>
                                </a:lnTo>
                                <a:lnTo>
                                  <a:pt x="263740" y="25057"/>
                                </a:lnTo>
                                <a:lnTo>
                                  <a:pt x="266230" y="26924"/>
                                </a:lnTo>
                                <a:lnTo>
                                  <a:pt x="270548" y="31242"/>
                                </a:lnTo>
                                <a:lnTo>
                                  <a:pt x="270573" y="23685"/>
                                </a:lnTo>
                                <a:lnTo>
                                  <a:pt x="270471" y="24066"/>
                                </a:lnTo>
                                <a:lnTo>
                                  <a:pt x="269862" y="28879"/>
                                </a:lnTo>
                                <a:lnTo>
                                  <a:pt x="266852" y="25882"/>
                                </a:lnTo>
                                <a:lnTo>
                                  <a:pt x="264299" y="24422"/>
                                </a:lnTo>
                                <a:lnTo>
                                  <a:pt x="262623" y="23456"/>
                                </a:lnTo>
                                <a:lnTo>
                                  <a:pt x="261708" y="22847"/>
                                </a:lnTo>
                                <a:lnTo>
                                  <a:pt x="260832" y="22263"/>
                                </a:lnTo>
                                <a:lnTo>
                                  <a:pt x="259016" y="22263"/>
                                </a:lnTo>
                                <a:lnTo>
                                  <a:pt x="257810" y="21653"/>
                                </a:lnTo>
                                <a:lnTo>
                                  <a:pt x="257810" y="21310"/>
                                </a:lnTo>
                                <a:lnTo>
                                  <a:pt x="257810" y="19837"/>
                                </a:lnTo>
                                <a:lnTo>
                                  <a:pt x="256501" y="20713"/>
                                </a:lnTo>
                                <a:lnTo>
                                  <a:pt x="256501" y="21310"/>
                                </a:lnTo>
                                <a:lnTo>
                                  <a:pt x="255752" y="24066"/>
                                </a:lnTo>
                                <a:lnTo>
                                  <a:pt x="250532" y="34505"/>
                                </a:lnTo>
                                <a:lnTo>
                                  <a:pt x="252031" y="31038"/>
                                </a:lnTo>
                                <a:lnTo>
                                  <a:pt x="252780" y="27559"/>
                                </a:lnTo>
                                <a:lnTo>
                                  <a:pt x="254266" y="24066"/>
                                </a:lnTo>
                                <a:lnTo>
                                  <a:pt x="256501" y="21310"/>
                                </a:lnTo>
                                <a:lnTo>
                                  <a:pt x="256501" y="20713"/>
                                </a:lnTo>
                                <a:lnTo>
                                  <a:pt x="256006" y="21043"/>
                                </a:lnTo>
                                <a:lnTo>
                                  <a:pt x="254787" y="22263"/>
                                </a:lnTo>
                                <a:lnTo>
                                  <a:pt x="253606" y="22847"/>
                                </a:lnTo>
                                <a:lnTo>
                                  <a:pt x="252387" y="24066"/>
                                </a:lnTo>
                                <a:lnTo>
                                  <a:pt x="251790" y="26466"/>
                                </a:lnTo>
                                <a:lnTo>
                                  <a:pt x="250583" y="32410"/>
                                </a:lnTo>
                                <a:lnTo>
                                  <a:pt x="249974" y="34315"/>
                                </a:lnTo>
                                <a:lnTo>
                                  <a:pt x="249377" y="35509"/>
                                </a:lnTo>
                                <a:lnTo>
                                  <a:pt x="249377" y="36728"/>
                                </a:lnTo>
                                <a:lnTo>
                                  <a:pt x="251180" y="35509"/>
                                </a:lnTo>
                                <a:lnTo>
                                  <a:pt x="252183" y="34505"/>
                                </a:lnTo>
                                <a:lnTo>
                                  <a:pt x="252387" y="34315"/>
                                </a:lnTo>
                                <a:lnTo>
                                  <a:pt x="256006" y="37922"/>
                                </a:lnTo>
                                <a:lnTo>
                                  <a:pt x="257200" y="39725"/>
                                </a:lnTo>
                                <a:lnTo>
                                  <a:pt x="259016" y="41554"/>
                                </a:lnTo>
                                <a:lnTo>
                                  <a:pt x="262026" y="42748"/>
                                </a:lnTo>
                                <a:lnTo>
                                  <a:pt x="268058" y="43954"/>
                                </a:lnTo>
                                <a:lnTo>
                                  <a:pt x="269265" y="44551"/>
                                </a:lnTo>
                                <a:lnTo>
                                  <a:pt x="270471" y="45770"/>
                                </a:lnTo>
                                <a:lnTo>
                                  <a:pt x="269862" y="46355"/>
                                </a:lnTo>
                                <a:lnTo>
                                  <a:pt x="269265" y="46355"/>
                                </a:lnTo>
                                <a:lnTo>
                                  <a:pt x="268414" y="45999"/>
                                </a:lnTo>
                                <a:lnTo>
                                  <a:pt x="268414" y="47155"/>
                                </a:lnTo>
                                <a:lnTo>
                                  <a:pt x="267081" y="48780"/>
                                </a:lnTo>
                                <a:lnTo>
                                  <a:pt x="261073" y="48780"/>
                                </a:lnTo>
                                <a:lnTo>
                                  <a:pt x="253072" y="47155"/>
                                </a:lnTo>
                                <a:lnTo>
                                  <a:pt x="256413" y="45516"/>
                                </a:lnTo>
                                <a:lnTo>
                                  <a:pt x="259740" y="44704"/>
                                </a:lnTo>
                                <a:lnTo>
                                  <a:pt x="263080" y="44704"/>
                                </a:lnTo>
                                <a:lnTo>
                                  <a:pt x="266407" y="47155"/>
                                </a:lnTo>
                                <a:lnTo>
                                  <a:pt x="268414" y="47155"/>
                                </a:lnTo>
                                <a:lnTo>
                                  <a:pt x="268414" y="45999"/>
                                </a:lnTo>
                                <a:lnTo>
                                  <a:pt x="265404" y="44704"/>
                                </a:lnTo>
                                <a:lnTo>
                                  <a:pt x="265049" y="44551"/>
                                </a:lnTo>
                                <a:lnTo>
                                  <a:pt x="260235" y="43345"/>
                                </a:lnTo>
                                <a:lnTo>
                                  <a:pt x="256006" y="44551"/>
                                </a:lnTo>
                                <a:lnTo>
                                  <a:pt x="253606" y="45770"/>
                                </a:lnTo>
                                <a:lnTo>
                                  <a:pt x="251790" y="47561"/>
                                </a:lnTo>
                                <a:lnTo>
                                  <a:pt x="256006" y="48780"/>
                                </a:lnTo>
                                <a:lnTo>
                                  <a:pt x="263232" y="50584"/>
                                </a:lnTo>
                                <a:lnTo>
                                  <a:pt x="265645" y="49987"/>
                                </a:lnTo>
                                <a:lnTo>
                                  <a:pt x="268058" y="48780"/>
                                </a:lnTo>
                                <a:lnTo>
                                  <a:pt x="269862" y="47561"/>
                                </a:lnTo>
                                <a:lnTo>
                                  <a:pt x="271068" y="46964"/>
                                </a:lnTo>
                                <a:lnTo>
                                  <a:pt x="272288" y="46964"/>
                                </a:lnTo>
                                <a:lnTo>
                                  <a:pt x="273481" y="47561"/>
                                </a:lnTo>
                                <a:lnTo>
                                  <a:pt x="274078" y="48183"/>
                                </a:lnTo>
                                <a:lnTo>
                                  <a:pt x="275297" y="48780"/>
                                </a:lnTo>
                                <a:lnTo>
                                  <a:pt x="278295" y="48780"/>
                                </a:lnTo>
                                <a:lnTo>
                                  <a:pt x="280123" y="48183"/>
                                </a:lnTo>
                                <a:lnTo>
                                  <a:pt x="280885" y="47675"/>
                                </a:lnTo>
                                <a:lnTo>
                                  <a:pt x="283857" y="45694"/>
                                </a:lnTo>
                                <a:lnTo>
                                  <a:pt x="286740" y="43954"/>
                                </a:lnTo>
                                <a:lnTo>
                                  <a:pt x="288290" y="43434"/>
                                </a:lnTo>
                                <a:lnTo>
                                  <a:pt x="288556" y="43345"/>
                                </a:lnTo>
                                <a:lnTo>
                                  <a:pt x="290360" y="43345"/>
                                </a:lnTo>
                                <a:lnTo>
                                  <a:pt x="290957" y="42748"/>
                                </a:lnTo>
                                <a:lnTo>
                                  <a:pt x="290957" y="42265"/>
                                </a:lnTo>
                                <a:lnTo>
                                  <a:pt x="290957" y="41554"/>
                                </a:lnTo>
                                <a:lnTo>
                                  <a:pt x="291566" y="40944"/>
                                </a:lnTo>
                                <a:lnTo>
                                  <a:pt x="292176" y="40944"/>
                                </a:lnTo>
                                <a:lnTo>
                                  <a:pt x="292290" y="40767"/>
                                </a:lnTo>
                                <a:lnTo>
                                  <a:pt x="291541" y="40767"/>
                                </a:lnTo>
                                <a:lnTo>
                                  <a:pt x="292290" y="40754"/>
                                </a:lnTo>
                                <a:lnTo>
                                  <a:pt x="293370" y="39128"/>
                                </a:lnTo>
                                <a:lnTo>
                                  <a:pt x="294576" y="36728"/>
                                </a:lnTo>
                                <a:close/>
                              </a:path>
                              <a:path w="342900" h="303530">
                                <a:moveTo>
                                  <a:pt x="299415" y="106641"/>
                                </a:moveTo>
                                <a:lnTo>
                                  <a:pt x="298196" y="104838"/>
                                </a:lnTo>
                                <a:lnTo>
                                  <a:pt x="298005" y="104457"/>
                                </a:lnTo>
                                <a:lnTo>
                                  <a:pt x="298005" y="105892"/>
                                </a:lnTo>
                                <a:lnTo>
                                  <a:pt x="298005" y="108661"/>
                                </a:lnTo>
                                <a:lnTo>
                                  <a:pt x="296405" y="111404"/>
                                </a:lnTo>
                                <a:lnTo>
                                  <a:pt x="293979" y="114173"/>
                                </a:lnTo>
                                <a:lnTo>
                                  <a:pt x="295592" y="108661"/>
                                </a:lnTo>
                                <a:lnTo>
                                  <a:pt x="295706" y="107848"/>
                                </a:lnTo>
                                <a:lnTo>
                                  <a:pt x="295986" y="105943"/>
                                </a:lnTo>
                                <a:lnTo>
                                  <a:pt x="296405" y="103136"/>
                                </a:lnTo>
                                <a:lnTo>
                                  <a:pt x="298005" y="105892"/>
                                </a:lnTo>
                                <a:lnTo>
                                  <a:pt x="298005" y="104457"/>
                                </a:lnTo>
                                <a:lnTo>
                                  <a:pt x="297357" y="103136"/>
                                </a:lnTo>
                                <a:lnTo>
                                  <a:pt x="297002" y="102412"/>
                                </a:lnTo>
                                <a:lnTo>
                                  <a:pt x="296405" y="100622"/>
                                </a:lnTo>
                                <a:lnTo>
                                  <a:pt x="295795" y="101803"/>
                                </a:lnTo>
                                <a:lnTo>
                                  <a:pt x="295732" y="103136"/>
                                </a:lnTo>
                                <a:lnTo>
                                  <a:pt x="295198" y="104241"/>
                                </a:lnTo>
                                <a:lnTo>
                                  <a:pt x="294576" y="104838"/>
                                </a:lnTo>
                                <a:lnTo>
                                  <a:pt x="293344" y="105067"/>
                                </a:lnTo>
                                <a:lnTo>
                                  <a:pt x="293344" y="105943"/>
                                </a:lnTo>
                                <a:lnTo>
                                  <a:pt x="293204" y="107442"/>
                                </a:lnTo>
                                <a:lnTo>
                                  <a:pt x="291388" y="108343"/>
                                </a:lnTo>
                                <a:lnTo>
                                  <a:pt x="288518" y="108661"/>
                                </a:lnTo>
                                <a:lnTo>
                                  <a:pt x="286270" y="108508"/>
                                </a:lnTo>
                                <a:lnTo>
                                  <a:pt x="284619" y="107149"/>
                                </a:lnTo>
                                <a:lnTo>
                                  <a:pt x="293344" y="105943"/>
                                </a:lnTo>
                                <a:lnTo>
                                  <a:pt x="293344" y="105067"/>
                                </a:lnTo>
                                <a:lnTo>
                                  <a:pt x="287959" y="106032"/>
                                </a:lnTo>
                                <a:lnTo>
                                  <a:pt x="284949" y="106032"/>
                                </a:lnTo>
                                <a:lnTo>
                                  <a:pt x="281927" y="106641"/>
                                </a:lnTo>
                                <a:lnTo>
                                  <a:pt x="284429" y="108508"/>
                                </a:lnTo>
                                <a:lnTo>
                                  <a:pt x="286143" y="109664"/>
                                </a:lnTo>
                                <a:lnTo>
                                  <a:pt x="291579" y="109664"/>
                                </a:lnTo>
                                <a:lnTo>
                                  <a:pt x="293230" y="108661"/>
                                </a:lnTo>
                                <a:lnTo>
                                  <a:pt x="294576" y="107848"/>
                                </a:lnTo>
                                <a:lnTo>
                                  <a:pt x="293370" y="112064"/>
                                </a:lnTo>
                                <a:lnTo>
                                  <a:pt x="292785" y="114477"/>
                                </a:lnTo>
                                <a:lnTo>
                                  <a:pt x="292188" y="116293"/>
                                </a:lnTo>
                                <a:lnTo>
                                  <a:pt x="294728" y="114173"/>
                                </a:lnTo>
                                <a:lnTo>
                                  <a:pt x="295795" y="113284"/>
                                </a:lnTo>
                                <a:lnTo>
                                  <a:pt x="297599" y="111467"/>
                                </a:lnTo>
                                <a:lnTo>
                                  <a:pt x="298805" y="109664"/>
                                </a:lnTo>
                                <a:lnTo>
                                  <a:pt x="299415" y="107848"/>
                                </a:lnTo>
                                <a:lnTo>
                                  <a:pt x="299415" y="106641"/>
                                </a:lnTo>
                                <a:close/>
                              </a:path>
                              <a:path w="342900" h="303530">
                                <a:moveTo>
                                  <a:pt x="301815" y="110858"/>
                                </a:moveTo>
                                <a:lnTo>
                                  <a:pt x="301371" y="109766"/>
                                </a:lnTo>
                                <a:lnTo>
                                  <a:pt x="300913" y="108623"/>
                                </a:lnTo>
                                <a:lnTo>
                                  <a:pt x="300913" y="109766"/>
                                </a:lnTo>
                                <a:lnTo>
                                  <a:pt x="300913" y="113258"/>
                                </a:lnTo>
                                <a:lnTo>
                                  <a:pt x="299948" y="115011"/>
                                </a:lnTo>
                                <a:lnTo>
                                  <a:pt x="298005" y="115874"/>
                                </a:lnTo>
                                <a:lnTo>
                                  <a:pt x="300913" y="109766"/>
                                </a:lnTo>
                                <a:lnTo>
                                  <a:pt x="300913" y="108623"/>
                                </a:lnTo>
                                <a:lnTo>
                                  <a:pt x="300609" y="107848"/>
                                </a:lnTo>
                                <a:lnTo>
                                  <a:pt x="298805" y="112687"/>
                                </a:lnTo>
                                <a:lnTo>
                                  <a:pt x="296405" y="117500"/>
                                </a:lnTo>
                                <a:lnTo>
                                  <a:pt x="297599" y="116890"/>
                                </a:lnTo>
                                <a:lnTo>
                                  <a:pt x="299415" y="116293"/>
                                </a:lnTo>
                                <a:lnTo>
                                  <a:pt x="299821" y="115874"/>
                                </a:lnTo>
                                <a:lnTo>
                                  <a:pt x="301815" y="113868"/>
                                </a:lnTo>
                                <a:lnTo>
                                  <a:pt x="301815" y="110858"/>
                                </a:lnTo>
                                <a:close/>
                              </a:path>
                              <a:path w="342900" h="303530">
                                <a:moveTo>
                                  <a:pt x="302590" y="90284"/>
                                </a:moveTo>
                                <a:lnTo>
                                  <a:pt x="302374" y="90157"/>
                                </a:lnTo>
                                <a:lnTo>
                                  <a:pt x="301993" y="90157"/>
                                </a:lnTo>
                                <a:lnTo>
                                  <a:pt x="302590" y="90284"/>
                                </a:lnTo>
                                <a:close/>
                              </a:path>
                              <a:path w="342900" h="303530">
                                <a:moveTo>
                                  <a:pt x="303022" y="113868"/>
                                </a:moveTo>
                                <a:lnTo>
                                  <a:pt x="301802" y="115671"/>
                                </a:lnTo>
                                <a:lnTo>
                                  <a:pt x="300609" y="116890"/>
                                </a:lnTo>
                                <a:lnTo>
                                  <a:pt x="300609" y="119303"/>
                                </a:lnTo>
                                <a:lnTo>
                                  <a:pt x="300609" y="120510"/>
                                </a:lnTo>
                                <a:lnTo>
                                  <a:pt x="294576" y="131356"/>
                                </a:lnTo>
                                <a:lnTo>
                                  <a:pt x="294576" y="128346"/>
                                </a:lnTo>
                                <a:lnTo>
                                  <a:pt x="295186" y="125310"/>
                                </a:lnTo>
                                <a:lnTo>
                                  <a:pt x="295795" y="122910"/>
                                </a:lnTo>
                                <a:lnTo>
                                  <a:pt x="297586" y="121119"/>
                                </a:lnTo>
                                <a:lnTo>
                                  <a:pt x="300609" y="119303"/>
                                </a:lnTo>
                                <a:lnTo>
                                  <a:pt x="300609" y="116890"/>
                                </a:lnTo>
                                <a:lnTo>
                                  <a:pt x="300012" y="117500"/>
                                </a:lnTo>
                                <a:lnTo>
                                  <a:pt x="297586" y="119303"/>
                                </a:lnTo>
                                <a:lnTo>
                                  <a:pt x="295795" y="121119"/>
                                </a:lnTo>
                                <a:lnTo>
                                  <a:pt x="293979" y="123520"/>
                                </a:lnTo>
                                <a:lnTo>
                                  <a:pt x="293370" y="126517"/>
                                </a:lnTo>
                                <a:lnTo>
                                  <a:pt x="293370" y="130149"/>
                                </a:lnTo>
                                <a:lnTo>
                                  <a:pt x="294576" y="133159"/>
                                </a:lnTo>
                                <a:lnTo>
                                  <a:pt x="296113" y="131356"/>
                                </a:lnTo>
                                <a:lnTo>
                                  <a:pt x="298196" y="128943"/>
                                </a:lnTo>
                                <a:lnTo>
                                  <a:pt x="300609" y="124117"/>
                                </a:lnTo>
                                <a:lnTo>
                                  <a:pt x="301663" y="119303"/>
                                </a:lnTo>
                                <a:lnTo>
                                  <a:pt x="301802" y="118681"/>
                                </a:lnTo>
                                <a:lnTo>
                                  <a:pt x="303022" y="113868"/>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6293" y="68059"/>
                                </a:moveTo>
                                <a:lnTo>
                                  <a:pt x="315963" y="67843"/>
                                </a:lnTo>
                                <a:lnTo>
                                  <a:pt x="313829" y="66421"/>
                                </a:lnTo>
                                <a:lnTo>
                                  <a:pt x="313829" y="67233"/>
                                </a:lnTo>
                                <a:lnTo>
                                  <a:pt x="310070" y="67843"/>
                                </a:lnTo>
                                <a:lnTo>
                                  <a:pt x="306298" y="67843"/>
                                </a:lnTo>
                                <a:lnTo>
                                  <a:pt x="302539" y="66586"/>
                                </a:lnTo>
                                <a:lnTo>
                                  <a:pt x="299415" y="65341"/>
                                </a:lnTo>
                                <a:lnTo>
                                  <a:pt x="303174" y="64706"/>
                                </a:lnTo>
                                <a:lnTo>
                                  <a:pt x="306933" y="64706"/>
                                </a:lnTo>
                                <a:lnTo>
                                  <a:pt x="310692" y="65951"/>
                                </a:lnTo>
                                <a:lnTo>
                                  <a:pt x="313829" y="67233"/>
                                </a:lnTo>
                                <a:lnTo>
                                  <a:pt x="313829" y="66421"/>
                                </a:lnTo>
                                <a:lnTo>
                                  <a:pt x="311264" y="64706"/>
                                </a:lnTo>
                                <a:lnTo>
                                  <a:pt x="310870" y="64439"/>
                                </a:lnTo>
                                <a:lnTo>
                                  <a:pt x="309054" y="63842"/>
                                </a:lnTo>
                                <a:lnTo>
                                  <a:pt x="306031" y="63220"/>
                                </a:lnTo>
                                <a:lnTo>
                                  <a:pt x="303022" y="63220"/>
                                </a:lnTo>
                                <a:lnTo>
                                  <a:pt x="300012" y="63842"/>
                                </a:lnTo>
                                <a:lnTo>
                                  <a:pt x="297599" y="65659"/>
                                </a:lnTo>
                                <a:lnTo>
                                  <a:pt x="301815" y="68059"/>
                                </a:lnTo>
                                <a:lnTo>
                                  <a:pt x="306641" y="69265"/>
                                </a:lnTo>
                                <a:lnTo>
                                  <a:pt x="311467" y="69265"/>
                                </a:lnTo>
                                <a:lnTo>
                                  <a:pt x="316293" y="6805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0769" y="166357"/>
                                </a:lnTo>
                                <a:lnTo>
                                  <a:pt x="160337" y="167132"/>
                                </a:lnTo>
                                <a:lnTo>
                                  <a:pt x="159588" y="167767"/>
                                </a:lnTo>
                                <a:lnTo>
                                  <a:pt x="158851" y="170383"/>
                                </a:lnTo>
                                <a:lnTo>
                                  <a:pt x="160337" y="167767"/>
                                </a:lnTo>
                                <a:lnTo>
                                  <a:pt x="161086" y="167132"/>
                                </a:lnTo>
                                <a:lnTo>
                                  <a:pt x="161086" y="166319"/>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0632" y="165087"/>
                                </a:lnTo>
                                <a:lnTo>
                                  <a:pt x="180022" y="165696"/>
                                </a:lnTo>
                                <a:lnTo>
                                  <a:pt x="179590" y="165696"/>
                                </a:lnTo>
                                <a:lnTo>
                                  <a:pt x="180022" y="166293"/>
                                </a:lnTo>
                                <a:lnTo>
                                  <a:pt x="180644" y="166916"/>
                                </a:lnTo>
                                <a:lnTo>
                                  <a:pt x="180403" y="172999"/>
                                </a:lnTo>
                                <a:lnTo>
                                  <a:pt x="181254" y="171170"/>
                                </a:lnTo>
                                <a:lnTo>
                                  <a:pt x="181851" y="166293"/>
                                </a:lnTo>
                                <a:lnTo>
                                  <a:pt x="180644" y="165087"/>
                                </a:lnTo>
                                <a:lnTo>
                                  <a:pt x="183083" y="165087"/>
                                </a:lnTo>
                                <a:lnTo>
                                  <a:pt x="181889" y="166319"/>
                                </a:lnTo>
                                <a:lnTo>
                                  <a:pt x="185521" y="168719"/>
                                </a:lnTo>
                                <a:lnTo>
                                  <a:pt x="185521" y="167513"/>
                                </a:lnTo>
                                <a:lnTo>
                                  <a:pt x="184912" y="166903"/>
                                </a:lnTo>
                                <a:lnTo>
                                  <a:pt x="183083" y="166903"/>
                                </a:lnTo>
                                <a:lnTo>
                                  <a:pt x="18199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6021" y="104686"/>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5450" y="72656"/>
                                </a:lnTo>
                                <a:lnTo>
                                  <a:pt x="124028" y="71704"/>
                                </a:lnTo>
                                <a:lnTo>
                                  <a:pt x="120370" y="69862"/>
                                </a:lnTo>
                                <a:lnTo>
                                  <a:pt x="120370" y="75895"/>
                                </a:lnTo>
                                <a:lnTo>
                                  <a:pt x="120980" y="77698"/>
                                </a:lnTo>
                                <a:lnTo>
                                  <a:pt x="122186" y="78905"/>
                                </a:lnTo>
                                <a:lnTo>
                                  <a:pt x="128206" y="83731"/>
                                </a:lnTo>
                                <a:lnTo>
                                  <a:pt x="130632" y="86131"/>
                                </a:lnTo>
                                <a:lnTo>
                                  <a:pt x="129425" y="83121"/>
                                </a:lnTo>
                                <a:lnTo>
                                  <a:pt x="129197" y="82054"/>
                                </a:lnTo>
                                <a:lnTo>
                                  <a:pt x="128574" y="78943"/>
                                </a:lnTo>
                                <a:lnTo>
                                  <a:pt x="128574" y="82054"/>
                                </a:lnTo>
                                <a:lnTo>
                                  <a:pt x="125704" y="80568"/>
                                </a:lnTo>
                                <a:lnTo>
                                  <a:pt x="122148" y="76796"/>
                                </a:lnTo>
                                <a:lnTo>
                                  <a:pt x="121246" y="74269"/>
                                </a:lnTo>
                                <a:lnTo>
                                  <a:pt x="121412" y="71704"/>
                                </a:lnTo>
                                <a:lnTo>
                                  <a:pt x="124269" y="73177"/>
                                </a:lnTo>
                                <a:lnTo>
                                  <a:pt x="126415" y="75387"/>
                                </a:lnTo>
                                <a:lnTo>
                                  <a:pt x="127863" y="79095"/>
                                </a:lnTo>
                                <a:lnTo>
                                  <a:pt x="128574" y="82054"/>
                                </a:lnTo>
                                <a:lnTo>
                                  <a:pt x="128574" y="78943"/>
                                </a:lnTo>
                                <a:lnTo>
                                  <a:pt x="128206" y="77101"/>
                                </a:lnTo>
                                <a:lnTo>
                                  <a:pt x="127012" y="74688"/>
                                </a:lnTo>
                                <a:lnTo>
                                  <a:pt x="126098" y="73342"/>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4754" y="87947"/>
                                </a:lnTo>
                                <a:lnTo>
                                  <a:pt x="144754" y="90398"/>
                                </a:lnTo>
                                <a:lnTo>
                                  <a:pt x="142913" y="91020"/>
                                </a:lnTo>
                                <a:lnTo>
                                  <a:pt x="141655" y="91643"/>
                                </a:lnTo>
                                <a:lnTo>
                                  <a:pt x="137934" y="91452"/>
                                </a:lnTo>
                                <a:lnTo>
                                  <a:pt x="134810" y="89776"/>
                                </a:lnTo>
                                <a:lnTo>
                                  <a:pt x="131699" y="87922"/>
                                </a:lnTo>
                                <a:lnTo>
                                  <a:pt x="133565" y="87287"/>
                                </a:lnTo>
                                <a:lnTo>
                                  <a:pt x="134810" y="87287"/>
                                </a:lnTo>
                                <a:lnTo>
                                  <a:pt x="138684" y="87680"/>
                                </a:lnTo>
                                <a:lnTo>
                                  <a:pt x="144754" y="90398"/>
                                </a:lnTo>
                                <a:lnTo>
                                  <a:pt x="144754" y="87947"/>
                                </a:lnTo>
                                <a:lnTo>
                                  <a:pt x="141973" y="86347"/>
                                </a:lnTo>
                                <a:lnTo>
                                  <a:pt x="138887" y="83985"/>
                                </a:lnTo>
                                <a:lnTo>
                                  <a:pt x="141478" y="87617"/>
                                </a:lnTo>
                                <a:lnTo>
                                  <a:pt x="143078" y="88760"/>
                                </a:lnTo>
                                <a:lnTo>
                                  <a:pt x="142697" y="88557"/>
                                </a:lnTo>
                                <a:lnTo>
                                  <a:pt x="141008" y="87287"/>
                                </a:lnTo>
                                <a:lnTo>
                                  <a:pt x="140271" y="86728"/>
                                </a:lnTo>
                                <a:lnTo>
                                  <a:pt x="137261" y="86131"/>
                                </a:lnTo>
                                <a:lnTo>
                                  <a:pt x="135458" y="85547"/>
                                </a:lnTo>
                                <a:lnTo>
                                  <a:pt x="133654" y="86131"/>
                                </a:lnTo>
                                <a:lnTo>
                                  <a:pt x="131241" y="86728"/>
                                </a:lnTo>
                                <a:lnTo>
                                  <a:pt x="130035" y="87960"/>
                                </a:lnTo>
                                <a:lnTo>
                                  <a:pt x="137261" y="92773"/>
                                </a:lnTo>
                                <a:lnTo>
                                  <a:pt x="138468" y="92773"/>
                                </a:lnTo>
                                <a:lnTo>
                                  <a:pt x="139674" y="93370"/>
                                </a:lnTo>
                                <a:lnTo>
                                  <a:pt x="142697" y="92773"/>
                                </a:lnTo>
                                <a:lnTo>
                                  <a:pt x="144945" y="91643"/>
                                </a:lnTo>
                                <a:lnTo>
                                  <a:pt x="145097" y="91567"/>
                                </a:lnTo>
                                <a:lnTo>
                                  <a:pt x="147510" y="90957"/>
                                </a:lnTo>
                                <a:lnTo>
                                  <a:pt x="14589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5905" y="82499"/>
                                </a:lnTo>
                                <a:lnTo>
                                  <a:pt x="155346" y="81927"/>
                                </a:lnTo>
                                <a:lnTo>
                                  <a:pt x="151053" y="79057"/>
                                </a:lnTo>
                                <a:lnTo>
                                  <a:pt x="149923" y="78295"/>
                                </a:lnTo>
                                <a:lnTo>
                                  <a:pt x="148704" y="76492"/>
                                </a:lnTo>
                                <a:lnTo>
                                  <a:pt x="148107" y="74688"/>
                                </a:lnTo>
                                <a:lnTo>
                                  <a:pt x="147497" y="74688"/>
                                </a:lnTo>
                                <a:lnTo>
                                  <a:pt x="149326" y="78905"/>
                                </a:lnTo>
                                <a:lnTo>
                                  <a:pt x="149923" y="83121"/>
                                </a:lnTo>
                                <a:lnTo>
                                  <a:pt x="150533" y="85547"/>
                                </a:lnTo>
                                <a:lnTo>
                                  <a:pt x="151130" y="87350"/>
                                </a:lnTo>
                                <a:lnTo>
                                  <a:pt x="152933" y="89166"/>
                                </a:lnTo>
                                <a:lnTo>
                                  <a:pt x="154749" y="90360"/>
                                </a:lnTo>
                                <a:lnTo>
                                  <a:pt x="153543" y="90957"/>
                                </a:lnTo>
                                <a:lnTo>
                                  <a:pt x="152323" y="92163"/>
                                </a:lnTo>
                                <a:lnTo>
                                  <a:pt x="151130" y="94576"/>
                                </a:lnTo>
                                <a:lnTo>
                                  <a:pt x="150596" y="99402"/>
                                </a:lnTo>
                                <a:lnTo>
                                  <a:pt x="150482" y="100152"/>
                                </a:lnTo>
                                <a:lnTo>
                                  <a:pt x="149910" y="102450"/>
                                </a:lnTo>
                                <a:lnTo>
                                  <a:pt x="149364" y="105308"/>
                                </a:lnTo>
                                <a:lnTo>
                                  <a:pt x="151333" y="104406"/>
                                </a:lnTo>
                                <a:lnTo>
                                  <a:pt x="152984" y="104241"/>
                                </a:lnTo>
                                <a:lnTo>
                                  <a:pt x="154520" y="103339"/>
                                </a:lnTo>
                                <a:lnTo>
                                  <a:pt x="154787" y="103187"/>
                                </a:lnTo>
                                <a:lnTo>
                                  <a:pt x="156540" y="101803"/>
                                </a:lnTo>
                                <a:lnTo>
                                  <a:pt x="157759" y="99402"/>
                                </a:lnTo>
                                <a:lnTo>
                                  <a:pt x="157162" y="97002"/>
                                </a:lnTo>
                                <a:lnTo>
                                  <a:pt x="156146" y="94475"/>
                                </a:lnTo>
                                <a:lnTo>
                                  <a:pt x="156146" y="98526"/>
                                </a:lnTo>
                                <a:lnTo>
                                  <a:pt x="155930" y="99999"/>
                                </a:lnTo>
                                <a:lnTo>
                                  <a:pt x="155829" y="100317"/>
                                </a:lnTo>
                                <a:lnTo>
                                  <a:pt x="155295" y="101396"/>
                                </a:lnTo>
                                <a:lnTo>
                                  <a:pt x="153022" y="102450"/>
                                </a:lnTo>
                                <a:lnTo>
                                  <a:pt x="150876" y="103339"/>
                                </a:lnTo>
                                <a:lnTo>
                                  <a:pt x="151333" y="101536"/>
                                </a:lnTo>
                                <a:lnTo>
                                  <a:pt x="151955" y="100317"/>
                                </a:lnTo>
                                <a:lnTo>
                                  <a:pt x="151968" y="96342"/>
                                </a:lnTo>
                                <a:lnTo>
                                  <a:pt x="152400" y="93281"/>
                                </a:lnTo>
                                <a:lnTo>
                                  <a:pt x="154851" y="90843"/>
                                </a:lnTo>
                                <a:lnTo>
                                  <a:pt x="154851" y="93281"/>
                                </a:lnTo>
                                <a:lnTo>
                                  <a:pt x="155460" y="96342"/>
                                </a:lnTo>
                                <a:lnTo>
                                  <a:pt x="156146" y="98526"/>
                                </a:lnTo>
                                <a:lnTo>
                                  <a:pt x="156146" y="94475"/>
                                </a:lnTo>
                                <a:lnTo>
                                  <a:pt x="155943" y="93967"/>
                                </a:lnTo>
                                <a:lnTo>
                                  <a:pt x="155346" y="91567"/>
                                </a:lnTo>
                                <a:lnTo>
                                  <a:pt x="155346" y="90843"/>
                                </a:lnTo>
                                <a:lnTo>
                                  <a:pt x="155346" y="90360"/>
                                </a:lnTo>
                                <a:lnTo>
                                  <a:pt x="155943" y="89763"/>
                                </a:lnTo>
                                <a:lnTo>
                                  <a:pt x="156133" y="89369"/>
                                </a:lnTo>
                                <a:lnTo>
                                  <a:pt x="157073" y="87503"/>
                                </a:lnTo>
                                <a:lnTo>
                                  <a:pt x="157162" y="84937"/>
                                </a:lnTo>
                                <a:lnTo>
                                  <a:pt x="156616" y="83388"/>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6476" y="81254"/>
                                </a:lnTo>
                                <a:lnTo>
                                  <a:pt x="156476" y="86448"/>
                                </a:lnTo>
                                <a:lnTo>
                                  <a:pt x="155346" y="89369"/>
                                </a:lnTo>
                                <a:lnTo>
                                  <a:pt x="152717" y="87503"/>
                                </a:lnTo>
                                <a:lnTo>
                                  <a:pt x="151574" y="84937"/>
                                </a:lnTo>
                                <a:lnTo>
                                  <a:pt x="149948" y="79057"/>
                                </a:lnTo>
                                <a:lnTo>
                                  <a:pt x="153619" y="81775"/>
                                </a:lnTo>
                                <a:lnTo>
                                  <a:pt x="155956" y="83870"/>
                                </a:lnTo>
                                <a:lnTo>
                                  <a:pt x="156476" y="86448"/>
                                </a:lnTo>
                                <a:lnTo>
                                  <a:pt x="156476" y="81254"/>
                                </a:lnTo>
                                <a:lnTo>
                                  <a:pt x="154533" y="78727"/>
                                </a:lnTo>
                                <a:lnTo>
                                  <a:pt x="150012" y="72377"/>
                                </a:lnTo>
                                <a:lnTo>
                                  <a:pt x="147916" y="67297"/>
                                </a:lnTo>
                                <a:lnTo>
                                  <a:pt x="144843" y="62217"/>
                                </a:lnTo>
                                <a:lnTo>
                                  <a:pt x="143002" y="59677"/>
                                </a:lnTo>
                                <a:lnTo>
                                  <a:pt x="140398" y="57150"/>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130" y="102616"/>
                                </a:lnTo>
                                <a:lnTo>
                                  <a:pt x="104101" y="102400"/>
                                </a:lnTo>
                                <a:lnTo>
                                  <a:pt x="101701" y="102400"/>
                                </a:lnTo>
                                <a:lnTo>
                                  <a:pt x="96875" y="104838"/>
                                </a:lnTo>
                                <a:lnTo>
                                  <a:pt x="97485" y="104851"/>
                                </a:lnTo>
                                <a:lnTo>
                                  <a:pt x="102908" y="107848"/>
                                </a:lnTo>
                                <a:lnTo>
                                  <a:pt x="105918" y="109054"/>
                                </a:lnTo>
                                <a:lnTo>
                                  <a:pt x="108927" y="109651"/>
                                </a:lnTo>
                                <a:lnTo>
                                  <a:pt x="111340" y="109651"/>
                                </a:lnTo>
                                <a:lnTo>
                                  <a:pt x="113753" y="110248"/>
                                </a:lnTo>
                                <a:lnTo>
                                  <a:pt x="111950" y="108458"/>
                                </a:lnTo>
                                <a:lnTo>
                                  <a:pt x="110883" y="106845"/>
                                </a:lnTo>
                                <a:lnTo>
                                  <a:pt x="110883" y="108331"/>
                                </a:lnTo>
                                <a:lnTo>
                                  <a:pt x="107873" y="108458"/>
                                </a:lnTo>
                                <a:lnTo>
                                  <a:pt x="107581" y="108458"/>
                                </a:lnTo>
                                <a:lnTo>
                                  <a:pt x="104254" y="107353"/>
                                </a:lnTo>
                                <a:lnTo>
                                  <a:pt x="98526" y="104851"/>
                                </a:lnTo>
                                <a:lnTo>
                                  <a:pt x="100482" y="103771"/>
                                </a:lnTo>
                                <a:lnTo>
                                  <a:pt x="103073" y="103771"/>
                                </a:lnTo>
                                <a:lnTo>
                                  <a:pt x="105346" y="104114"/>
                                </a:lnTo>
                                <a:lnTo>
                                  <a:pt x="107289" y="104787"/>
                                </a:lnTo>
                                <a:lnTo>
                                  <a:pt x="109588" y="106375"/>
                                </a:lnTo>
                                <a:lnTo>
                                  <a:pt x="110248" y="107035"/>
                                </a:lnTo>
                                <a:lnTo>
                                  <a:pt x="110883" y="108331"/>
                                </a:lnTo>
                                <a:lnTo>
                                  <a:pt x="110883" y="106845"/>
                                </a:lnTo>
                                <a:lnTo>
                                  <a:pt x="110744" y="106629"/>
                                </a:lnTo>
                                <a:lnTo>
                                  <a:pt x="109461" y="105371"/>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1" name="Graphic 21"/>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2" name="Graphic 22"/>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3" name="Textbox 23"/>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inline>
            </w:drawing>
          </mc:Choice>
          <mc:Fallback>
            <w:pict>
              <v:group style="width:252.55pt;height:39.550pt;mso-position-horizontal-relative:char;mso-position-vertical-relative:line" id="docshapegroup17" coordorigin="0,0" coordsize="5051,791">
                <v:shape style="position:absolute;left:239;top:78;width:540;height:478" id="docshape18" coordorigin="240,79" coordsize="540,478" path="m266,169l265,167,264,166,263,162,263,167,261,167,257,165,252,162,249,158,246,152,252,154,257,157,261,161,263,167,263,162,261,158,255,153,252,152,247,150,242,145,244,153,248,160,250,163,253,165,258,168,262,169,266,169xm268,119l262,117,255,113,250,109,249,109,249,111,249,111,254,115,266,119,268,119xm273,160l271,154,271,153,271,159,271,163,270,169,266,162,265,156,265,150,269,154,271,159,271,153,268,150,268,149,264,144,263,145,263,146,264,149,263,154,263,156,264,160,266,166,270,172,269,172,269,174,264,176,260,177,250,178,253,175,258,173,264,173,269,174,269,172,263,171,257,171,254,172,251,174,248,176,247,179,252,180,257,179,264,178,266,177,269,175,273,174,272,173,272,172,272,169,272,167,273,163,273,160xm274,117l268,119,272,119,274,117xm275,117l274,117,274,117,275,117xm293,412l292,409,291,408,291,411,291,414,289,410,286,408,284,407,287,406,290,408,291,411,291,408,290,406,290,406,288,405,284,403,283,403,283,405,281,404,280,404,277,405,280,407,282,408,288,412,289,415,287,417,282,417,281,416,281,412,284,410,283,409,281,409,281,410,279,414,279,416,281,418,283,419,285,420,288,419,290,418,291,417,292,414,293,412xm299,118l299,117,298,115,297,114,297,117,292,117,288,116,284,114,280,111,287,112,293,114,297,117,297,114,295,113,290,111,284,109,278,109,285,117,290,119,299,119,299,118xm300,529l299,529,299,530,299,531,299,530,300,529xm300,292l294,290,294,291,295,291,297,292,296,297,295,301,288,290,282,290,282,292,283,292,285,293,285,297,285,300,284,303,284,304,282,305,282,306,288,307,289,306,289,306,288,306,287,305,286,305,286,303,287,300,287,298,288,297,291,303,295,308,299,294,299,293,300,293,300,292xm303,115l303,104,302,100,302,100,302,115,298,110,297,107,297,107,296,105,295,104,296,97,296,92,299,98,301,103,302,115,302,100,300,96,298,92,298,92,297,86,296,86,293,100,294,105,293,105,293,107,288,106,282,103,275,96,280,97,286,100,290,103,293,107,293,105,290,100,285,98,281,96,280,96,273,95,274,97,274,98,281,104,282,105,285,106,288,108,291,108,295,107,297,111,300,116,300,117,303,119,303,115xm304,180l304,166,303,163,303,180,300,175,299,170,299,169,299,168,300,167,300,166,299,161,302,164,303,180,303,163,303,163,301,161,300,160,298,158,298,159,299,163,298,167,296,161,296,168,289,164,287,161,284,156,281,151,285,153,289,156,293,160,295,163,296,168,296,161,292,156,289,154,285,151,278,148,281,154,284,160,286,164,290,167,294,169,298,170,298,174,300,176,301,180,304,183,304,180xm307,330l305,329,304,329,303,329,303,330,304,331,307,331,307,330xm308,327l306,326,302,325,303,327,304,328,306,328,308,329,308,327xm308,325l302,322,295,319,288,318,281,319,287,320,292,320,297,321,299,322,301,324,308,325,308,325xm312,538l305,537,303,538,300,539,299,539,298,537,298,536,295,534,294,532,294,530,295,529,297,528,294,527,293,527,292,528,291,530,291,531,292,534,291,535,289,535,288,537,285,538,283,540,283,541,284,541,285,539,287,538,291,538,299,540,299,541,299,541,302,540,306,539,312,539,312,538xm314,534l311,532,307,531,302,532,300,534,299,536,302,534,306,533,310,533,314,534xm317,544l314,544,314,542,312,541,303,541,300,543,300,546,301,544,303,543,308,542,313,544,305,544,304,545,303,546,303,547,305,547,307,546,316,546,317,545,317,544xm317,527l315,524,312,522,309,523,305,525,304,526,303,528,306,525,313,525,316,528,316,529,317,528,317,527xm319,301l318,297,317,295,316,294,315,294,315,299,315,302,313,307,312,308,310,309,309,308,307,307,308,306,307,306,306,305,306,302,308,297,309,295,311,295,314,296,315,299,315,294,313,293,310,293,307,294,305,296,302,300,302,303,303,306,305,309,308,310,310,311,313,311,316,310,318,309,318,306,319,301xm324,127l323,124,323,128,318,126,313,120,312,118,310,112,316,115,319,120,323,128,323,124,322,121,321,119,318,115,314,112,308,109,307,109,311,120,314,123,317,127,320,129,324,129,324,128,324,127xm325,530l324,530,320,530,319,530,318,531,320,530,323,530,325,531,325,530xm330,119l330,115,329,110,328,109,328,120,323,115,319,104,318,97,323,103,326,109,328,114,328,120,328,109,326,104,320,97,318,95,317,94,317,97,318,103,319,111,320,114,322,118,325,120,328,122,329,121,329,120,330,119xm337,534l335,533,321,533,317,535,314,538,318,536,322,535,332,535,335,536,336,536,337,535,337,534xm337,539l330,537,325,537,322,538,320,539,318,541,318,542,322,540,327,539,332,539,337,540,337,539xm341,543l335,542,328,542,327,543,327,544,328,545,331,543,341,543xm341,301l337,301,333,300,333,301,334,302,337,302,336,306,335,310,332,306,331,305,330,302,326,298,324,297,322,297,323,300,324,302,323,306,323,309,322,311,321,312,319,313,321,314,326,315,327,314,327,313,325,313,324,312,324,310,325,307,325,305,330,311,335,317,336,310,337,304,337,303,338,302,340,303,341,302,341,301xm344,545l335,545,332,547,344,547,344,545xm344,520l342,518,341,517,339,518,344,520xm351,273l347,273,347,275,347,276,343,279,338,282,331,285,325,287,329,281,332,280,335,278,341,276,347,275,347,273,346,273,341,274,334,276,328,280,328,279,330,274,331,269,331,267,330,262,329,259,329,259,329,267,329,272,327,279,326,272,325,269,325,264,327,259,328,263,329,267,329,259,328,256,326,257,325,258,325,260,324,262,323,266,323,269,324,276,325,279,325,282,324,285,322,287,331,287,334,287,335,287,338,285,345,280,350,275,351,274,351,273xm355,119l354,118,354,116,353,114,353,118,348,115,343,111,341,106,338,100,344,104,348,108,353,118,353,114,351,110,348,105,344,101,343,100,339,99,334,98,337,100,338,103,340,110,343,114,347,117,355,121,355,119xm356,502l355,500,354,497,353,497,353,505,352,504,351,503,349,499,347,491,349,494,351,498,352,501,353,505,353,497,352,494,349,491,347,489,346,492,346,497,347,501,349,504,348,504,347,503,346,501,345,500,342,497,340,497,343,505,344,508,347,511,349,512,351,512,353,511,353,510,354,509,354,508,352,510,349,510,345,506,343,503,343,500,345,503,347,506,351,507,355,507,355,505,355,503,356,502xm359,506l357,502,356,499,357,502,357,506,359,506xm361,502l360,499,359,495,357,493,359,500,360,503,360,506,361,506,361,502xm366,308l364,306,358,304,357,302,357,301,358,300,360,299,362,300,362,302,364,301,365,300,363,298,361,298,357,299,356,300,355,301,355,306,360,309,362,311,361,313,359,313,358,313,356,312,355,310,353,317,356,315,358,315,362,314,363,314,365,312,366,310,366,308xm372,474l369,474,369,476,365,484,365,481,366,480,369,476,369,474,369,474,366,476,364,480,363,483,363,485,366,485,367,484,367,484,369,481,370,477,370,476,372,474xm373,112l372,112,370,113,370,114,368,119,366,124,357,131,356,132,356,130,357,125,359,122,365,117,368,116,370,114,370,113,367,114,362,117,359,119,356,122,356,126,355,130,354,128,354,133,347,128,343,124,342,119,347,122,350,126,353,129,354,133,354,128,353,125,350,122,345,119,341,116,340,116,342,125,345,129,348,131,352,134,355,137,355,136,355,133,355,132,357,132,359,131,365,127,367,124,370,118,372,114,373,112xm375,462l374,462,374,463,372,466,371,468,370,471,367,472,367,469,369,465,371,463,374,463,374,462,371,462,368,465,366,469,365,472,365,474,368,474,370,472,371,472,374,467,375,463,375,462xm376,97l371,94,371,96,366,97,361,98,354,97,348,93,352,91,355,91,361,91,367,93,371,96,371,94,368,92,365,91,363,90,357,89,353,90,347,92,345,93,348,96,355,99,364,99,371,98,376,97xm377,201l373,197,367,193,361,191,355,189,352,189,358,191,368,195,373,199,368,201,362,197,352,189,350,189,352,191,353,191,355,195,357,197,364,201,366,201,369,203,374,203,369,201,377,201xm381,299l380,297,378,295,377,295,377,307,376,309,374,309,371,307,371,297,372,295,374,295,376,298,377,301,377,307,377,295,376,294,373,294,369,296,367,299,367,305,368,308,370,310,373,311,376,310,378,309,379,309,380,306,381,301,381,299xm383,493l382,493,382,493,383,493xm390,100l389,99,388,98,388,97,388,99,380,96,377,92,375,90,372,89,369,87,372,86,376,86,378,87,381,90,383,93,388,99,388,97,386,94,384,91,380,86,379,85,375,83,364,86,370,89,379,97,384,100,383,100,381,100,381,102,373,107,368,109,363,109,366,103,370,101,378,101,381,102,381,100,374,100,370,100,366,101,364,103,362,106,361,108,360,111,368,111,372,110,374,109,383,102,386,101,388,101,390,100,390,100xm394,145l389,143,385,145,394,145xm395,184l392,183,392,183,395,184xm397,463l391,467,390,468,397,463xm399,295l398,297,394,301,393,302,391,302,388,291,389,290,390,289,385,290,380,292,381,293,383,293,383,294,385,300,387,305,384,306,383,306,383,307,390,305,397,302,399,295xm401,184l398,179,394,179,398,184,401,184xm404,109l403,102,403,107,396,103,391,99,388,91,387,87,392,89,395,91,400,95,402,101,403,107,403,102,402,99,401,95,400,93,399,91,397,91,393,87,384,85,388,97,392,103,398,107,400,107,404,109xm409,471l409,471,404,468,404,469,402,471,398,471,393,468,402,468,404,469,404,468,403,468,401,467,398,466,393,466,392,468,392,469,391,469,394,471,398,472,406,472,409,471xm416,284l412,284,410,285,410,286,412,286,413,296,412,299,410,300,409,300,406,297,405,294,403,287,404,287,405,287,406,287,406,286,400,287,395,287,395,288,398,288,400,292,402,300,404,301,407,302,410,301,412,299,414,296,414,293,413,286,414,285,415,285,416,284xm419,466l418,465,416,465,416,465,408,465,401,463,405,462,409,462,416,465,416,465,413,462,412,462,409,461,405,460,409,456,410,453,411,450,408,452,408,453,405,458,400,461,400,461,401,458,403,456,408,453,408,452,404,455,400,457,398,460,393,462,391,462,389,459,390,457,392,454,395,449,395,452,394,455,393,457,391,459,392,460,393,460,395,459,393,458,395,456,396,453,397,449,397,447,393,452,390,456,389,458,388,459,388,460,389,461,388,462,387,457,387,456,387,452,386,453,386,456,386,466,385,465,384,463,383,460,384,457,386,456,386,453,385,455,383,458,381,466,382,467,382,466,384,468,385,470,385,470,385,474,382,476,382,479,379,480,376,482,379,478,380,477,382,475,384,473,385,474,385,470,384,471,382,472,382,470,382,469,382,468,381,469,381,469,381,471,380,472,381,472,381,474,377,478,377,477,374,481,372,484,372,480,373,479,376,475,377,475,377,477,378,475,378,474,378,472,375,474,376,473,378,471,379,470,381,471,381,469,380,468,379,468,377,469,376,472,375,473,374,473,375,467,379,463,379,467,380,466,380,463,380,461,381,458,375,466,373,472,373,474,374,475,373,476,372,478,371,479,370,482,371,484,371,486,370,488,369,491,368,494,369,494,373,487,375,484,376,484,379,482,384,483,386,484,388,486,386,486,382,484,380,484,381,485,380,486,380,488,377,490,374,493,374,492,375,490,380,488,380,486,379,487,376,488,374,490,373,492,372,494,373,494,374,494,375,494,376,493,379,491,381,489,382,488,382,486,384,486,384,489,383,490,383,492,384,493,384,490,385,489,386,490,386,491,385,491,385,494,384,494,388,498,391,499,397,501,398,500,398,499,397,498,397,499,394,499,387,496,392,496,397,499,397,498,396,496,395,495,398,496,400,497,405,497,404,496,401,493,401,496,400,495,399,494,394,491,396,491,398,492,401,496,401,493,401,493,400,491,399,491,396,490,393,490,391,491,390,491,393,493,394,494,391,494,389,494,388,494,387,493,387,489,392,488,394,488,397,489,402,492,408,495,413,495,417,494,418,494,417,493,415,492,415,493,409,494,406,493,404,492,407,491,410,491,415,493,415,492,415,492,415,491,414,491,412,490,403,490,400,489,399,488,398,487,408,487,410,485,411,485,414,485,414,484,412,483,411,482,411,484,406,485,401,485,404,484,408,483,411,484,411,482,409,481,405,481,396,487,393,486,392,485,389,484,385,481,386,480,388,480,392,482,396,482,401,481,405,480,402,479,402,480,398,480,396,481,393,480,389,479,387,479,390,477,394,477,402,480,402,479,399,477,397,476,393,475,390,475,388,476,387,478,385,479,383,478,385,476,385,475,392,475,393,474,395,473,394,472,393,472,391,471,391,472,389,474,388,473,387,472,391,472,391,471,391,471,389,471,385,472,388,469,390,468,388,469,387,469,386,468,387,467,387,464,388,463,391,464,393,463,396,462,398,461,400,462,400,464,404,466,409,467,414,467,419,466xm428,165l426,165,425,167,424,167,424,169,422,177,418,181,413,183,415,179,417,175,420,171,424,169,424,167,421,167,417,169,415,173,412,179,412,177,412,169,410,167,410,173,410,177,405,173,401,169,400,165,400,159,404,163,408,167,410,173,410,167,408,165,403,159,399,153,398,153,398,165,399,171,402,173,407,179,412,183,411,185,411,187,412,187,416,185,418,183,420,181,423,179,424,177,426,171,426,169,428,165xm431,351l428,349,429,351,431,351xm431,286l428,284,423,284,421,286,420,288,422,291,427,296,428,299,427,300,425,300,422,298,422,295,419,298,417,301,419,300,422,301,424,302,426,302,428,301,430,299,430,297,430,295,429,292,426,289,423,286,425,285,427,285,428,286,429,287,430,289,431,287,431,286xm434,528l426,528,414,531,402,533,376,534,378,535,381,536,383,535,384,536,398,536,401,535,407,535,412,534,420,531,430,529,434,528xm435,351l431,351,432,353,435,351xm436,371l435,367,435,369,436,371,436,371xm439,516l430,515,430,514,430,516,425,516,427,514,430,512,432,511,429,511,429,512,424,514,419,518,419,519,417,519,417,518,417,517,410,517,410,518,407,521,404,523,403,522,401,521,400,521,400,521,404,520,410,518,410,517,406,517,399,520,396,521,394,520,393,519,391,518,387,518,380,519,382,521,383,521,387,520,392,520,393,522,389,523,385,523,385,524,386,524,391,525,393,524,395,522,400,524,406,524,408,523,410,522,411,521,412,520,417,520,418,521,419,520,424,519,429,518,439,516xm439,519l427,519,416,523,405,525,382,526,381,526,381,528,374,528,369,527,369,526,366,525,366,524,374,524,381,528,381,526,379,524,377,524,374,523,374,522,375,521,377,521,379,520,382,516,383,515,383,514,384,513,385,513,386,512,385,512,385,512,388,511,390,511,391,509,393,507,396,506,398,506,399,505,396,504,396,504,396,505,392,506,390,508,386,509,384,509,389,505,392,503,396,505,396,504,396,503,395,503,393,502,392,502,389,503,385,506,384,507,382,508,381,509,379,510,382,510,383,511,383,512,383,512,383,512,380,516,378,519,370,521,370,520,371,519,372,518,374,517,376,515,379,514,383,512,383,512,379,512,375,512,373,515,370,518,369,518,370,514,370,513,371,512,378,510,379,509,384,504,386,503,387,503,387,503,387,502,383,501,383,501,383,503,377,509,373,509,378,505,380,503,383,503,383,501,379,502,370,510,369,511,369,513,368,517,365,522,362,525,361,524,361,523,361,523,362,523,363,522,363,520,364,519,364,517,365,517,369,513,369,511,362,517,362,515,363,513,365,512,366,512,369,509,371,506,373,502,377,501,378,501,379,500,382,498,383,497,383,494,382,495,380,496,380,497,373,501,373,500,372,500,371,501,371,501,371,502,368,508,366,511,363,512,364,509,366,507,368,505,371,502,371,501,370,500,372,499,374,498,380,497,380,496,374,496,370,497,367,500,369,500,370,501,364,505,367,496,366,495,365,495,366,493,367,492,368,487,367,487,366,486,364,490,363,493,362,489,362,488,362,485,363,481,363,479,363,476,364,473,362,468,362,473,361,479,360,477,360,473,361,468,361,467,362,473,362,468,362,467,362,467,363,463,360,465,359,469,357,472,358,476,358,478,361,481,361,483,360,485,359,482,359,488,355,485,353,483,353,475,355,478,357,481,359,488,359,482,359,481,357,478,355,475,355,474,352,472,351,472,351,477,353,484,355,488,356,488,358,489,360,492,362,495,363,496,365,497,362,509,360,512,360,519,360,518,358,516,358,532,358,536,356,536,358,532,358,516,358,515,358,527,357,530,356,532,351,537,353,531,355,528,358,527,358,527,358,515,358,514,358,520,357,520,351,519,349,517,347,514,353,516,358,520,358,514,357,514,356,511,356,508,359,513,359,516,360,519,360,512,360,512,359,510,358,508,359,508,359,509,360,508,361,508,361,507,360,507,359,507,357,507,356,507,355,510,357,517,356,518,354,514,352,514,349,512,346,512,344,513,346,515,348,518,350,520,354,521,356,522,356,523,354,525,351,526,344,527,345,527,347,524,350,523,356,523,356,522,349,522,345,523,343,527,343,526,341,524,338,524,337,523,337,522,337,520,336,518,334,518,332,519,327,521,328,522,325,523,320,528,318,528,318,529,319,529,325,526,328,524,331,522,337,522,337,524,337,524,327,528,330,528,334,527,337,526,339,526,342,527,341,527,341,529,347,529,349,530,352,529,349,537,350,540,354,538,359,538,360,540,356,539,353,540,357,540,363,542,358,542,356,543,354,544,364,544,369,545,374,546,374,545,370,543,366,543,365,542,365,533,372,536,377,539,376,537,376,535,376,534,374,532,374,535,370,534,369,533,364,529,363,529,363,540,362,538,362,537,361,536,361,536,360,534,360,532,360,528,362,530,362,534,363,540,363,529,363,528,363,527,363,526,365,528,369,529,372,532,374,535,374,532,374,531,372,530,374,530,390,531,396,531,409,531,413,531,430,525,434,524,431,524,425,525,415,528,406,530,387,530,385,529,384,529,383,528,390,528,395,529,401,529,407,528,413,526,428,522,439,520,439,519xm440,531l430,531,420,534,411,537,400,539,390,540,379,540,379,541,383,542,401,542,407,541,418,537,429,533,440,531xm440,536l432,537,425,539,418,541,403,545,387,545,379,544,379,545,388,547,397,548,406,547,414,545,423,542,431,538,435,537,440,537,440,536xm443,353l442,351,441,351,437,353,432,353,431,353,431,355,436,355,439,353,443,353xm445,341l438,340,432,339,425,336,419,332,410,325,398,317,392,315,389,314,388,315,387,316,393,318,400,321,413,330,420,334,426,338,433,341,441,341,444,341,445,341xm445,381l444,379,444,385,442,381,439,379,437,379,436,377,436,375,438,373,441,373,443,375,444,377,443,378,443,381,444,383,444,385,444,379,444,379,444,375,441,373,439,371,436,371,436,373,436,375,436,379,437,381,441,383,442,385,444,387,445,385,445,383,445,381xm449,232l447,231,445,231,449,232xm450,232l449,232,449,233,450,232xm453,509l452,508,449,508,446,509,443,511,441,512,446,510,449,509,452,510,453,509xm457,502l456,501,454,500,452,501,449,502,443,508,439,508,438,509,437,511,436,512,438,511,441,509,444,509,446,506,449,504,452,503,457,503,457,502xm457,98l455,96,455,99,451,103,447,106,437,109,438,108,441,105,448,102,455,99,455,96,454,95,454,98,450,98,444,97,441,96,436,93,435,92,438,92,440,92,444,92,449,93,453,95,454,98,454,95,452,92,449,92,447,91,441,90,432,92,433,86,435,84,436,81,433,82,433,83,433,84,432,88,431,91,429,95,425,99,422,101,420,104,421,99,421,98,424,91,427,87,433,84,433,83,430,83,425,87,421,93,418,101,418,102,419,105,421,104,421,103,423,103,419,109,418,110,418,106,417,100,417,100,417,111,415,109,411,107,407,100,407,98,407,94,405,88,407,89,412,93,414,98,416,105,417,111,417,100,414,92,412,90,409,88,407,86,401,83,403,86,404,89,405,95,405,96,407,104,408,105,410,108,411,110,414,111,416,112,418,114,419,112,425,112,427,111,430,110,438,101,440,100,436,100,436,101,429,108,425,110,420,111,420,110,421,108,424,105,428,103,430,103,432,102,436,101,436,100,431,100,424,102,429,98,432,93,435,94,438,96,440,98,444,99,447,99,450,99,445,101,440,103,436,107,435,109,434,112,442,109,444,109,449,106,452,105,454,102,457,99,457,98xm458,331l458,327,457,325,457,325,456,321,456,325,455,329,454,332,450,335,447,336,441,337,439,336,433,335,427,332,421,328,409,319,403,315,400,312,398,311,398,310,404,312,410,315,419,322,423,327,432,333,439,334,446,332,451,329,452,331,453,329,453,328,456,325,456,321,455,319,455,321,455,324,453,326,449,329,444,331,439,332,434,331,429,329,425,327,419,321,412,315,405,310,405,309,405,309,413,312,420,318,428,325,433,328,439,329,443,328,446,327,447,327,451,325,454,321,455,321,455,319,453,317,452,316,452,319,451,322,448,325,445,327,441,327,436,327,432,327,429,325,425,322,419,317,416,312,413,309,414,309,418,311,423,316,429,321,434,324,438,325,441,325,446,324,447,323,448,322,449,319,449,318,450,316,451,317,452,319,452,316,452,316,450,314,448,312,448,315,447,319,446,321,445,322,440,323,436,323,433,322,430,320,424,315,418,309,418,309,426,309,433,310,441,311,448,315,448,312,447,311,443,309,442,309,439,309,424,306,409,306,401,307,379,312,365,318,356,321,347,321,337,320,328,318,310,313,300,310,292,309,283,309,280,309,277,312,277,314,278,315,278,315,280,317,287,317,295,318,309,323,309,322,308,321,299,318,288,316,282,316,278,315,285,314,293,315,301,317,308,319,308,318,307,317,297,314,294,313,292,312,285,312,282,313,279,313,279,311,280,311,285,310,291,310,301,313,313,316,323,320,334,323,345,325,351,325,362,323,366,321,368,320,374,318,382,314,389,312,393,312,396,313,405,317,411,322,424,331,430,335,437,337,440,338,445,337,449,336,452,334,454,332,456,331,457,332,455,335,452,338,449,340,445,341,446,341,447,342,440,343,433,343,427,341,419,337,411,330,400,323,398,322,396,321,395,320,395,320,392,319,391,319,383,317,376,319,371,323,369,326,368,328,368,335,369,338,371,341,380,348,382,350,383,352,384,357,383,360,382,361,379,362,376,362,372,361,367,358,363,354,355,346,348,340,347,339,341,338,336,338,333,339,331,340,328,344,326,348,325,353,325,354,326,358,326,359,328,363,333,365,337,365,339,364,340,364,341,363,342,362,342,360,342,358,341,356,338,353,339,355,340,358,340,360,338,362,337,362,335,360,333,357,332,354,332,349,335,346,337,346,338,346,342,347,346,350,359,364,366,369,371,371,376,373,382,373,387,371,388,370,392,366,394,363,394,359,394,354,393,351,392,349,392,359,391,362,389,366,387,368,382,370,377,371,372,369,366,367,363,364,359,360,353,354,347,348,344,346,344,345,340,343,336,343,332,345,330,348,330,349,329,351,329,355,331,359,333,361,338,364,334,364,330,362,328,359,328,358,327,355,327,351,328,348,330,344,333,342,337,340,340,340,345,340,349,343,353,347,363,357,368,361,372,363,375,364,379,365,382,364,384,363,385,362,386,360,387,358,387,358,388,357,387,355,387,352,385,349,379,344,375,341,372,339,370,335,371,329,371,327,373,324,376,321,379,319,384,319,378,323,377,326,376,329,376,335,378,338,380,341,384,344,388,348,390,350,392,354,392,359,392,349,391,348,393,348,394,349,395,350,399,352,402,356,402,360,401,363,400,363,400,367,396,371,391,374,391,375,390,378,390,379,389,379,389,394,387,388,389,391,389,394,389,379,388,379,388,380,387,387,387,380,388,380,388,379,388,379,388,376,390,375,391,375,391,374,390,375,397,368,400,367,400,363,398,365,392,371,389,375,387,378,385,382,385,383,387,391,389,396,393,398,395,399,399,399,402,398,403,397,405,396,405,395,406,395,407,394,407,393,408,392,409,390,411,387,412,385,412,383,413,382,414,381,418,379,421,382,421,385,420,386,417,387,415,387,417,389,420,389,423,387,425,382,425,381,424,380,424,379,423,378,423,377,422,376,421,375,420,375,417,374,417,374,417,375,415,376,414,376,417,375,417,374,413,374,413,374,413,378,412,380,412,382,410,382,410,381,410,379,413,378,413,374,410,377,410,385,408,390,408,387,410,385,410,377,410,377,410,381,410,383,409,385,407,386,406,388,406,389,405,390,405,393,405,395,403,395,403,393,403,393,405,393,405,390,403,391,400,393,398,393,399,393,403,390,406,388,406,386,407,386,410,381,410,377,409,379,406,384,403,387,401,390,399,390,398,389,398,391,398,393,397,391,397,395,397,397,395,397,395,396,395,395,397,395,397,391,396,389,398,391,398,389,397,388,395,385,395,385,396,383,396,382,396,381,397,380,398,378,399,377,399,377,403,374,407,372,411,369,413,366,413,365,414,363,414,355,413,353,413,361,413,363,412,366,411,365,411,366,409,369,405,372,405,372,401,375,397,377,397,378,395,382,395,385,395,389,394,388,394,387,393,387,394,386,395,385,395,382,394,383,394,381,396,379,397,378,397,377,397,377,399,373,402,372,402,372,402,372,407,368,411,366,411,365,410,365,411,362,412,360,412,357,411,355,411,354,411,359,410,363,409,364,409,366,403,370,400,372,397,372,397,373,395,376,393,378,393,394,393,396,391,396,391,394,393,394,393,378,393,378,393,379,392,383,391,387,390,387,390,387,390,381,391,380,391,379,393,379,393,378,393,379,394,375,394,375,397,373,397,372,396,372,401,368,403,367,404,367,407,366,409,366,409,364,406,365,409,361,409,358,408,356,408,356,407,354,407,361,406,363,404,365,401,366,404,361,404,359,404,357,403,355,401,352,397,349,393,348,388,345,382,342,379,338,377,334,378,332,378,331,378,328,379,325,381,323,385,320,383,322,381,325,380,328,379,332,382,337,385,340,389,343,393,345,398,347,403,350,407,355,407,358,407,361,407,354,406,352,402,349,392,343,389,341,385,339,382,335,380,331,381,330,382,326,384,323,388,320,384,325,383,328,383,330,383,331,383,332,386,337,389,340,397,344,402,347,406,350,410,354,410,357,411,359,411,354,410,352,405,347,399,344,387,337,384,333,384,330,384,328,385,325,389,322,387,326,386,328,386,329,386,331,386,332,388,334,390,337,394,339,401,343,404,345,408,348,411,351,413,355,413,358,413,361,413,353,412,351,410,347,406,345,397,340,390,335,388,332,388,327,390,324,391,323,393,323,398,325,404,328,414,336,420,340,425,343,431,346,438,346,444,345,447,343,449,343,453,340,457,335,458,331xm459,211l457,209,457,209,458,211,459,211xm460,324l460,320,458,312,457,305,457,302,454,295,449,289,444,285,437,282,432,280,427,278,416,278,407,279,397,281,377,288,368,291,358,294,352,294,350,293,352,292,353,291,353,290,355,289,355,287,356,283,356,276,356,274,355,271,355,272,355,274,355,280,354,284,352,288,348,293,347,287,350,281,355,274,355,272,350,278,346,286,346,290,348,294,337,294,326,292,316,289,306,287,308,285,310,283,313,281,315,279,318,274,320,267,320,263,319,263,318,264,318,267,318,271,316,275,305,285,305,281,306,278,310,274,314,271,318,267,318,264,316,267,312,270,307,273,304,277,303,279,303,282,302,286,295,284,287,284,280,287,273,290,271,297,270,304,270,310,272,317,268,319,263,322,260,326,257,330,255,333,253,340,253,341,258,359,261,363,264,365,268,367,273,368,280,372,283,374,287,377,288,379,288,381,280,380,277,381,273,382,269,385,268,388,268,395,267,395,267,398,267,398,267,399,266,401,263,401,261,402,261,405,259,405,259,406,259,410,257,410,257,408,259,406,259,405,257,405,259,403,261,405,261,402,261,402,261,402,261,401,261,400,267,399,267,398,262,398,264,396,266,396,267,398,267,395,262,395,260,395,260,401,257,401,257,398,260,401,260,395,258,396,257,397,257,404,254,406,254,402,257,404,257,397,255,398,254,400,253,400,253,406,254,409,258,416,259,421,258,424,257,426,254,427,252,426,251,425,251,423,252,420,254,419,257,419,257,418,256,417,253,417,250,418,249,419,248,420,247,424,249,427,252,429,256,430,259,429,261,428,262,427,263,425,263,419,262,416,261,412,261,410,261,409,261,406,262,406,262,406,262,405,263,403,263,402,273,403,282,402,284,402,285,402,285,402,286,401,288,401,290,400,295,396,295,395,297,393,297,390,302,390,305,389,306,389,307,388,308,388,312,386,316,382,318,377,319,371,319,363,318,358,317,358,317,365,317,371,316,376,315,379,314,381,311,384,307,386,303,388,299,388,298,384,300,383,304,382,308,381,308,381,310,378,312,375,313,371,313,365,312,362,310,360,310,370,309,373,307,377,304,380,300,381,298,381,297,377,297,387,296,388,296,391,294,393,293,395,293,394,293,394,293,393,295,389,295,390,296,391,296,388,295,388,295,384,295,382,294,379,294,384,293,389,293,385,292,384,292,383,292,382,292,397,287,400,287,400,290,397,291,395,292,394,292,397,292,382,292,382,292,390,289,394,288,394,288,395,288,396,288,397,285,400,283,400,283,402,280,401,275,401,275,399,279,399,282,400,283,402,283,400,282,400,284,399,284,399,286,398,286,398,287,398,288,397,288,396,283,398,281,397,282,396,285,395,288,395,288,394,287,393,290,391,290,389,291,385,292,390,292,382,291,378,291,384,290,382,290,381,289,379,289,383,289,386,289,386,289,389,289,391,287,393,284,395,280,395,279,396,279,396,277,395,277,395,277,393,278,392,281,390,285,389,289,389,289,386,283,386,278,388,276,389,276,397,276,398,274,398,274,400,274,402,270,401,267,401,269,399,269,399,274,400,274,398,273,398,271,398,269,398,274,396,276,397,276,389,276,390,275,392,275,393,275,395,271,395,270,392,270,391,270,390,271,387,273,384,277,383,281,382,285,383,289,383,289,379,288,377,284,373,274,367,270,365,267,364,265,362,265,361,263,357,263,350,265,355,267,360,272,363,279,368,286,373,289,377,290,380,291,381,291,384,291,378,291,377,288,373,283,370,279,366,274,363,268,360,266,356,266,356,265,352,265,350,266,346,267,352,270,356,274,359,285,368,290,372,292,375,294,379,294,382,294,384,294,379,294,378,292,374,288,370,281,363,272,356,269,353,268,349,267,346,267,346,270,343,270,346,270,349,270,351,272,353,276,356,286,363,289,366,292,370,295,375,296,381,297,383,297,387,297,377,297,376,291,366,287,363,289,361,291,360,296,358,300,358,305,359,308,362,310,368,310,370,310,360,309,359,308,358,307,357,304,355,299,354,294,355,289,357,287,359,286,361,276,354,281,353,282,353,287,350,293,348,296,347,299,347,304,349,308,351,312,354,315,359,317,365,317,358,315,354,311,350,306,347,306,347,301,345,298,345,294,345,291,345,287,347,280,350,278,352,274,353,272,352,271,350,271,346,272,344,272,343,274,342,279,339,294,339,298,338,302,336,304,334,305,332,303,332,301,334,298,336,299,334,300,332,300,326,298,324,298,331,293,335,294,336,289,337,276,337,273,339,271,340,267,343,263,346,262,350,261,356,263,362,260,359,258,355,257,351,258,347,258,345,259,341,260,340,264,335,269,332,275,328,271,328,268,329,262,334,255,341,257,333,262,327,266,322,271,319,272,318,273,318,275,319,277,321,280,322,291,324,293,325,296,326,297,328,298,331,298,324,298,324,295,322,291,322,282,320,278,319,277,318,276,317,275,315,274,313,275,312,277,310,278,309,279,308,277,309,276,309,274,309,277,307,279,306,275,306,273,305,275,304,277,304,279,302,276,302,274,301,278,300,279,298,280,297,278,298,274,298,276,297,279,295,280,294,280,294,281,294,277,294,274,294,276,293,279,292,280,290,281,289,279,290,277,290,282,287,288,286,295,286,300,287,314,290,319,292,325,293,330,295,335,295,344,297,351,296,356,295,361,294,369,292,381,289,393,285,399,282,414,280,421,280,429,281,435,283,442,286,448,289,439,287,436,287,443,289,447,292,449,293,449,295,444,292,437,290,444,294,448,297,452,302,451,302,448,300,444,297,435,294,444,299,448,301,450,305,449,304,444,302,440,301,437,300,447,305,450,307,454,312,453,312,450,309,446,307,442,306,437,305,444,307,449,311,454,316,458,322,458,327,459,330,460,324xm460,534l457,535,455,536,458,536,458,535,459,535,460,534xm463,353l459,353,461,355,463,353xm464,507l463,506,462,506,460,505,457,506,455,508,457,507,464,507xm465,260l464,254,462,252,459,251,462,255,464,257,465,260xm466,530l462,530,459,531,457,531,456,532,455,533,461,532,466,531,466,530xm466,103l465,102,465,100,464,100,463,100,463,102,463,107,460,112,457,116,453,119,456,110,459,105,461,103,463,102,463,100,457,103,453,111,453,116,451,120,456,119,460,116,463,112,465,108,466,103xm470,526l464,527,458,528,455,529,453,531,458,531,462,529,466,528,470,527,470,526xm472,277l470,277,468,278,472,277xm473,500l472,499,470,499,467,500,473,500xm474,521l467,521,460,523,457,525,455,525,455,527,465,524,474,521xm478,515l466,517,460,518,454,521,454,522,454,524,466,520,478,515xm483,511l460,514,456,515,454,516,454,518,461,515,468,513,483,511xm484,459l483,456,481,456,477,456,473,459,472,461,473,466,477,470,483,470,483,471,484,469,477,469,476,467,475,463,476,460,477,458,480,457,482,459,483,462,481,464,479,464,480,465,481,465,484,462,484,459xm486,508l475,508,466,509,461,509,456,511,452,512,449,516,458,512,467,511,476,509,486,508xm486,535l485,533,482,531,476,530,476,531,478,531,480,532,484,533,482,535,480,536,476,538,484,538,486,537,486,536,486,535xm486,495l486,494,485,494,480,496,476,500,471,503,467,506,469,505,472,504,477,500,482,497,485,496,486,496,486,495xm487,147l486,147,487,147,487,147xm487,291l485,288,484,285,482,285,477,284,482,286,482,292,484,289,485,289,487,291xm487,106l486,106,485,107,487,106xm487,467l484,469,486,469,487,467xm488,522l484,522,484,523,487,523,488,522xm489,348l487,346,485,345,484,345,487,347,489,348xm491,313l490,311,486,311,489,313,490,314,490,317,491,317,491,313xm491,303l489,303,486,305,482,309,482,313,480,317,481,321,483,325,486,325,485,323,483,323,482,321,482,317,484,317,484,319,487,319,490,317,484,317,483,315,484,313,486,311,484,311,486,307,489,305,491,303xm492,105l491,105,487,106,492,105xm494,98l492,99,492,99,494,98xm494,103l492,105,493,105,494,103xm495,172l491,171,488,171,495,172xm496,543l495,542,488,543,481,542,453,540,446,541,439,542,444,542,449,541,460,542,478,543,486,544,496,543xm500,173l495,172,497,173,500,173xm500,312l498,312,497,313,496,313,497,311,497,309,498,307,498,306,496,304,494,303,491,303,493,304,495,305,495,308,494,311,495,313,496,314,498,314,500,312xm502,520l500,518,495,518,495,520,496,520,496,519,499,519,499,521,498,523,492,526,491,525,492,525,492,524,492,523,490,522,488,522,488,522,489,523,488,525,487,526,485,527,487,527,489,526,492,527,494,527,498,526,502,522,502,520xm504,101l503,100,504,101,504,101xm504,516l502,515,500,515,502,516,504,516xm506,511l503,511,503,512,506,512,506,511xm508,508l506,507,505,507,505,508,508,508xm508,417l506,417,506,419,508,417xm508,417l508,417,508,417,508,417xm512,413l508,415,508,417,512,413xm515,242l514,242,513,243,514,243,515,242xm515,277l510,273,512,275,515,277,515,277xm516,265l514,263,511,263,514,265,516,265xm517,512l515,512,514,513,513,513,513,514,516,514,516,513,517,512xm517,247l514,247,515,248,516,248,517,247xm518,516l516,515,514,516,509,517,516,517,514,519,509,519,507,520,506,521,514,521,514,522,511,523,505,523,511,524,511,525,515,525,516,522,518,516xm518,251l516,250,513,250,516,251,518,251xm518,513l517,515,518,515,518,513xm521,427l519,426,520,427,521,427,521,427xm523,340l522,339,520,340,523,340xm524,529l520,532,519,533,519,535,518,537,516,538,513,538,513,540,508,545,503,543,506,542,511,542,512,541,513,540,513,538,513,538,509,540,505,541,501,541,503,538,510,537,510,537,515,536,519,535,519,533,518,533,518,533,517,532,517,533,511,535,503,537,503,535,505,533,507,535,511,533,517,533,517,532,517,531,515,530,514,530,513,528,513,528,515,526,512,526,512,531,511,532,509,532,506,533,506,532,508,530,509,529,511,528,512,531,512,526,510,526,505,526,500,526,504,527,507,528,504,530,499,529,498,529,498,530,504,531,503,532,499,532,498,533,502,533,502,536,501,537,499,537,496,536,499,538,501,540,502,543,504,546,505,547,506,548,509,548,508,547,509,546,509,545,510,544,513,544,514,543,516,540,518,538,520,535,520,533,521,532,524,529xm532,117l531,117,531,117,532,117xm536,406l534,406,534,408,536,406xm537,527l537,527,537,527,537,527xm538,517l537,517,538,517,538,517xm540,471l539,471,539,474,540,476,540,473,540,471xm540,458l539,457,538,457,540,458xm540,349l540,349,540,349,540,349xm541,463l537,463,537,465,536,465,537,467,538,465,541,463xm543,461l542,459,541,459,540,458,541,461,543,461xm546,541l545,541,544,541,546,541xm548,411l545,405,541,401,543,399,544,397,542,397,540,401,548,411xm549,421l549,421,549,421,549,421xm553,469l547,469,544,472,543,474,543,478,543,482,543,477,547,472,550,470,553,469xm555,292l554,293,555,293,555,292xm558,123l553,125,543,129,538,131,536,131,535,133,533,137,530,143,528,145,522,149,517,155,515,149,518,147,522,143,526,139,529,133,529,131,530,129,530,125,527,127,527,131,526,135,523,139,515,147,515,143,516,139,521,135,527,131,527,127,525,129,521,133,518,135,515,137,513,143,513,147,511,145,511,143,510,137,508,133,508,129,508,123,512,129,518,133,519,129,519,125,517,121,517,125,517,129,513,127,510,123,509,121,509,117,515,121,517,125,517,121,513,119,511,117,517,119,520,121,522,121,527,119,534,119,535,117,532,117,525,119,520,119,514,117,510,115,512,113,523,113,526,115,531,117,526,113,524,111,521,111,517,109,513,111,511,111,510,113,510,111,510,109,511,109,514,107,519,107,523,103,528,95,530,99,533,101,537,105,541,107,549,107,548,105,546,103,546,105,541,105,536,103,532,99,530,95,533,95,539,99,543,101,546,105,546,103,543,99,538,95,534,93,541,91,536,91,530,93,531,91,533,89,537,87,542,87,548,85,546,87,541,91,545,91,548,89,549,85,549,81,544,85,537,85,533,87,530,89,527,93,526,93,526,95,524,99,521,103,518,105,513,107,516,103,519,99,523,97,526,95,526,93,519,97,513,103,514,99,515,93,514,89,514,87,514,93,512,101,511,105,508,99,508,97,508,91,508,87,510,83,513,87,514,93,514,87,512,85,512,83,511,81,511,79,508,85,507,87,506,91,507,97,505,95,504,93,503,91,501,89,498,87,493,85,496,89,498,93,495,97,494,98,496,97,495,101,494,103,496,101,497,99,497,97,497,95,499,95,502,99,503,100,502,97,500,95,499,93,497,89,500,89,502,91,505,97,510,105,509,104,509,105,505,109,502,109,497,111,493,111,495,109,498,105,504,103,507,105,509,105,509,104,507,103,504,101,500,101,497,103,492,109,490,109,489,111,492,113,501,113,503,111,506,109,508,107,508,109,507,109,505,113,502,121,502,125,505,117,509,111,506,121,506,131,509,141,511,147,515,153,516,155,518,157,519,157,520,155,521,153,529,145,533,141,535,137,537,133,541,131,555,125,558,123xm559,122l558,123,558,123,559,122xm560,96l559,91,558,88,557,88,557,94,557,100,556,105,555,107,553,102,552,97,553,86,556,90,557,94,557,88,556,86,555,86,551,83,551,86,550,93,550,100,553,108,556,111,557,107,559,101,560,96xm560,230l558,229,558,229,560,230xm561,315l560,315,561,317,561,315xm562,201l556,201,557,203,559,203,562,201xm564,277l562,275,559,271,556,273,551,273,556,277,556,275,556,273,557,273,561,277,562,281,562,283,561,285,560,285,559,287,556,289,551,291,557,291,559,289,560,289,564,283,564,277xm565,531l564,531,565,531,565,531xm565,220l564,221,565,221,565,220xm566,542l565,541,559,543,555,544,552,547,562,544,566,542xm566,289l560,289,557,291,555,292,560,291,566,291,566,289xm567,197l563,195,563,197,560,197,563,199,566,197,567,197xm568,540l567,541,566,542,568,540xm569,399l568,399,568,399,569,399xm570,254l568,251,569,253,570,254xm571,539l568,541,570,540,571,539xm571,315l570,314,570,315,571,315xm573,218l572,218,573,219,573,218xm573,535l572,535,569,538,571,537,573,535xm580,494l577,489,577,490,580,494xm583,445l580,445,581,447,581,449,579,453,575,457,572,455,570,455,571,451,573,447,575,447,576,449,576,451,575,451,575,453,576,453,577,451,578,447,576,445,577,445,575,443,579,435,578,433,576,431,574,431,575,433,576,433,576,437,574,443,575,445,572,445,569,449,568,453,570,457,573,459,575,459,576,457,579,455,581,453,583,449,583,445xm586,482l585,480,583,478,582,478,581,483,580,485,580,488,579,488,578,487,577,488,580,490,582,494,582,491,583,491,584,492,584,491,582,490,581,489,581,484,582,482,583,481,584,483,584,489,586,488,586,482xm586,318l584,318,584,315,584,314,583,314,582,317,583,318,584,319,586,318xm589,317l586,315,587,317,587,321,586,323,585,323,582,321,580,317,580,313,581,311,583,309,582,309,579,311,577,314,577,317,579,321,582,323,584,325,587,325,588,323,589,321,589,317xm591,106l590,106,589,107,591,106xm591,189l590,187,588,187,591,189xm596,244l595,243,592,239,590,240,592,242,593,243,596,244xm596,105l594,105,591,106,596,105xm596,405l595,407,594,409,591,413,590,415,590,417,591,417,592,413,594,411,596,407,596,405xm597,524l597,525,597,525,597,524xm599,215l591,219,585,221,581,221,577,219,583,217,590,215,589,215,581,217,578,217,573,221,565,223,555,225,567,225,571,223,576,221,580,223,585,223,594,219,596,217,599,215xm601,490l598,489,596,489,596,490,595,492,589,492,592,489,596,490,596,489,595,489,591,488,588,489,585,491,583,496,587,493,590,493,592,493,598,493,599,492,600,492,601,490xm602,83l599,83,599,85,596,97,592,103,587,107,590,93,592,91,597,87,599,85,599,83,599,83,596,85,592,87,589,91,588,93,587,99,585,107,582,107,585,101,584,98,584,95,583,93,583,93,583,101,581,109,579,103,575,101,573,97,571,93,570,87,573,91,578,91,581,95,582,99,583,101,583,93,581,91,573,89,571,87,570,85,569,85,569,87,568,91,568,93,569,95,573,101,579,107,579,109,565,115,566,111,570,107,570,105,571,103,571,103,570,101,569,99,569,103,569,105,567,109,565,111,563,117,562,111,565,101,566,97,567,99,568,99,569,101,569,103,569,99,568,97,567,95,565,95,564,101,562,105,561,111,562,115,562,117,561,119,559,116,559,119,549,119,542,117,538,113,548,113,553,115,557,117,559,119,559,116,558,115,553,113,547,111,539,111,534,113,541,117,546,119,550,121,560,121,559,122,563,119,565,117,571,115,579,111,582,109,586,109,589,107,590,106,594,103,600,91,601,85,602,83xm606,163l603,163,603,165,602,169,598,173,593,175,582,177,583,175,585,173,592,169,598,167,603,165,603,163,591,167,587,169,586,167,584,165,584,167,581,165,576,163,573,159,570,149,574,151,576,153,579,157,584,167,584,165,580,155,578,151,576,149,570,147,568,147,570,155,571,159,573,163,577,165,585,169,583,173,581,173,580,171,580,173,574,175,568,173,563,169,560,165,565,165,571,167,576,171,580,173,580,171,580,171,577,169,570,165,563,163,557,163,560,167,561,169,565,173,570,175,576,177,580,177,581,179,583,177,594,177,598,175,602,171,604,165,606,163xm608,383l606,383,604,383,605,385,605,389,607,389,607,385,608,383xm612,343l611,343,610,345,610,347,611,351,607,351,612,353,612,343xm616,247l613,247,610,249,606,251,607,251,616,247xm621,283l618,283,615,285,618,285,621,283xm621,283l621,283,621,283,621,283xm623,265l619,263,616,263,617,265,623,265xm627,259l627,259,626,259,627,259xm635,261l635,261,627,259,630,261,633,261,623,265,626,265,631,263,635,261xm637,533l636,533,636,533,637,533xm638,273l637,273,637,273,638,273xm641,325l637,329,634,334,632,339,631,344,633,339,636,335,638,330,641,325xm645,256l643,258,643,260,642,263,639,266,635,267,631,268,643,260,643,258,641,260,632,266,630,268,629,270,636,269,637,268,638,268,641,265,644,261,645,260,645,258,645,256xm647,147l643,145,640,141,636,139,632,139,636,141,640,143,641,143,642,145,637,147,647,147xm651,287l651,285,649,285,651,287xm655,264l654,259,653,259,653,264,652,269,652,267,648,260,648,255,650,256,652,258,653,261,653,264,653,259,651,255,650,255,650,254,649,253,648,253,648,252,646,251,645,251,645,252,645,253,638,255,629,255,632,252,637,251,641,251,645,252,645,251,643,250,641,250,635,250,631,251,627,254,623,256,628,256,629,257,641,256,643,256,644,255,646,254,647,255,647,260,651,268,652,272,653,269,654,269,655,264xm657,452l655,452,655,453,657,452xm659,427l658,427,654,429,654,429,659,427xm663,115l661,113,660,111,659,110,658,107,658,107,658,111,647,108,642,106,638,103,644,103,649,104,654,107,656,108,658,111,658,107,655,103,653,103,652,102,642,100,636,100,637,103,640,106,646,110,646,110,655,112,658,113,663,115xm667,540l666,541,667,541,667,540xm668,100l667,97,666,94,664,90,659,85,654,81,654,86,655,91,655,95,655,98,655,97,654,94,654,97,648,96,643,93,638,89,634,85,640,86,645,88,649,91,654,97,654,94,652,90,647,86,643,85,641,84,635,83,630,83,632,85,633,85,636,91,641,95,647,99,650,99,654,100,655,99,656,99,657,100,664,110,664,107,659,98,657,92,656,86,656,85,662,91,664,94,665,98,666,103,666,111,668,104,668,100xm689,105l689,98,688,92,687,90,687,93,687,99,685,112,684,111,681,98,684,88,686,90,687,93,687,90,686,88,685,86,681,81,682,85,681,90,679,99,680,107,681,111,684,114,686,112,688,110,689,105xm694,276l691,273,691,277,688,275,683,274,680,272,676,270,676,270,680,270,685,271,689,272,691,277,691,273,691,272,686,270,686,269,680,269,674,269,674,280,673,285,671,289,670,280,670,274,671,270,674,274,674,278,674,280,674,269,674,269,670,266,669,265,670,267,671,268,669,270,668,274,667,277,667,280,669,287,670,292,671,293,673,289,674,288,675,284,675,272,679,278,682,285,684,288,683,292,683,298,685,300,687,296,687,289,686,287,682,280,678,274,678,272,682,275,686,277,694,277,694,277,694,276xm696,533l696,533,696,533,696,533xm699,186l699,186,698,187,699,186xm699,489l697,488,692,488,689,489,683,493,679,498,677,504,676,510,679,502,681,498,685,494,688,493,692,491,699,491,699,489xm704,137l704,129,702,121,702,133,702,137,700,141,698,143,698,143,696,140,696,145,696,145,693,145,691,144,688,141,685,138,683,134,680,132,684,133,689,136,696,145,696,140,696,140,696,138,696,137,696,133,696,130,700,118,702,126,702,133,702,121,701,118,700,115,699,119,697,122,694,130,693,138,690,134,686,132,685,132,683,131,681,131,679,129,685,127,688,126,691,126,693,124,694,121,696,119,696,115,695,112,695,111,695,102,694,105,694,111,694,118,693,119,692,122,692,122,689,124,681,126,681,125,688,117,693,111,694,111,694,105,692,109,687,116,681,123,677,130,683,138,686,142,690,146,689,146,689,147,686,148,684,151,681,153,677,154,674,154,671,153,669,152,669,152,671,151,673,150,679,147,689,147,689,146,676,146,675,147,674,146,676,142,676,141,677,138,677,131,676,126,676,126,676,137,674,143,671,147,667,151,667,148,667,145,667,144,670,138,675,131,676,133,676,137,676,126,675,126,674,131,670,135,667,139,665,144,664,142,664,140,664,148,664,147,663,145,663,147,661,146,657,145,653,144,649,141,641,134,648,135,654,138,658,141,663,147,663,145,662,144,659,139,656,137,652,135,652,134,651,134,651,131,650,128,654,129,656,131,661,136,663,142,664,148,664,140,664,138,662,135,660,132,655,128,653,127,651,125,649,124,647,122,651,134,638,133,638,132,641,131,643,129,645,125,645,119,646,115,649,118,657,129,660,131,669,131,670,129,671,128,672,127,674,125,674,122,675,119,675,116,674,111,674,107,673,106,672,105,672,111,672,118,672,123,669,128,668,124,668,123,668,122,669,117,670,111,671,106,672,111,672,105,672,102,670,102,666,116,666,128,665,129,663,129,659,128,659,128,656,126,652,120,651,117,655,118,659,121,666,128,666,128,666,116,666,117,665,124,660,119,656,117,654,116,652,115,651,114,648,114,646,113,646,112,646,110,644,111,644,112,643,117,643,122,642,127,640,129,639,130,635,133,637,128,638,122,640,117,644,112,644,111,643,112,641,114,639,115,637,117,636,120,635,130,634,133,633,135,633,137,636,135,637,133,637,133,643,138,645,141,648,144,653,146,662,148,664,149,666,151,665,152,664,152,663,151,663,153,661,156,651,156,639,153,644,150,649,149,654,149,660,153,663,153,663,151,658,149,657,149,650,147,643,149,639,151,636,154,643,156,655,158,658,157,662,156,665,154,667,153,669,153,671,154,672,155,674,156,678,156,681,155,682,154,687,151,692,148,694,147,694,147,697,147,698,146,698,145,698,144,699,143,700,143,700,143,699,143,700,143,702,140,704,137xm711,247l710,244,709,243,709,245,709,250,707,254,703,259,705,250,706,249,706,246,707,241,709,245,709,243,708,241,708,240,707,237,706,239,706,241,705,243,704,244,702,244,702,246,702,248,699,249,694,250,691,250,688,247,702,246,702,244,693,246,689,246,684,247,688,250,691,251,699,251,702,250,704,249,702,255,701,259,700,262,704,259,706,257,709,254,711,251,711,249,711,247xm715,253l715,252,714,250,714,252,714,257,712,260,709,261,714,252,714,250,713,249,711,256,707,264,709,263,711,262,712,261,715,258,715,253xm716,221l716,221,716,221,716,221xm717,258l715,261,713,263,713,267,713,269,704,286,704,281,705,276,706,272,709,269,713,267,713,263,712,264,709,267,706,269,703,273,702,278,702,284,704,288,706,286,710,282,713,274,715,267,715,266,717,258xm726,223l716,221,720,223,726,223xm726,271l724,268,724,277,722,287,720,285,720,283,720,277,720,273,721,267,722,269,724,277,724,268,723,267,722,265,720,261,718,269,717,277,717,281,718,285,720,289,723,291,724,287,725,285,726,278,726,271xm726,107l725,103,724,99,724,103,724,109,722,113,721,107,719,101,717,95,717,91,718,89,720,93,721,95,724,103,724,99,723,97,720,91,720,89,718,85,716,89,716,93,720,113,720,119,720,123,721,123,724,113,725,109,726,107xm727,223l727,223,726,223,727,223xm734,227l732,227,732,227,734,227xm738,186l738,186,734,183,734,185,728,186,722,186,716,184,711,182,717,181,723,181,729,183,734,185,734,183,730,181,730,180,727,179,722,178,717,178,712,179,709,182,715,186,723,188,730,188,738,186xm740,518l738,517,732,515,737,517,740,518xm745,529l743,527,743,529,745,533,745,529xm747,213l746,213,746,213,747,213xm749,211l737,209,735,209,743,213,746,213,749,211xm766,217l763,217,759,221,755,223,751,225,739,225,739,223,741,221,749,217,745,217,741,219,738,223,736,225,727,223,736,227,741,227,739,227,746,227,754,225,760,223,766,217xm768,516l767,512,761,507,754,504,750,503,747,503,739,505,742,502,746,500,750,499,754,497,755,496,753,496,751,495,749,495,748,494,745,495,743,497,740,499,738,501,735,507,732,509,730,510,730,511,731,507,733,504,736,501,737,497,737,495,730,503,728,506,728,512,727,515,724,518,729,514,731,513,733,514,745,514,749,512,745,511,740,511,735,512,731,512,739,508,743,507,748,507,749,511,752,513,757,519,758,519,757,516,755,512,749,507,753,507,757,508,761,510,764,512,765,515,765,518,764,524,765,524,766,523,766,522,767,521,767,519,768,516xm770,506l768,502,765,499,763,498,761,498,759,499,757,499,756,500,755,501,753,502,762,503,767,504,770,506xm779,537l778,533,778,533,777,531,772,529,768,529,766,531,761,531,759,532,759,537,759,537,759,541,758,543,757,543,757,549,748,549,748,547,750,545,753,545,757,549,757,543,756,543,757,541,759,541,759,537,757,537,757,535,759,537,759,532,757,533,757,531,757,539,757,541,751,541,753,539,757,539,757,531,756,531,759,531,761,529,758,529,755,527,754,527,751,523,743,521,740,519,742,521,747,523,753,529,750,531,749,533,754,533,755,535,750,535,750,543,747,545,746,547,746,547,746,549,738,549,739,547,740,547,746,549,746,547,745,547,746,543,750,543,750,535,750,535,750,537,746,539,744,543,740,543,746,539,748,537,750,537,750,535,747,535,746,537,745,537,742,539,740,539,741,537,745,537,744,535,745,535,746,533,745,533,742,533,740,531,740,535,739,536,739,541,737,541,737,541,737,545,736,547,735,545,735,547,733,547,731,549,728,549,727,549,726,547,725,549,720,549,720,547,714,547,717,545,719,543,721,545,721,547,726,547,728,547,728,549,733,547,733,547,735,547,735,545,737,545,737,541,736,543,735,543,734,541,736,541,737,539,739,541,739,536,738,537,737,537,737,535,738,533,740,535,740,531,737,530,737,533,734,533,734,532,734,537,734,539,733,539,733,543,731,545,728,545,729,543,733,543,733,539,729,539,730,537,734,537,734,532,730,530,730,531,729,531,729,535,728,535,728,541,727,543,726,543,724,541,728,541,728,535,726,537,725,537,723,535,724,535,726,533,729,535,729,531,727,531,727,529,730,531,730,530,729,529,737,533,737,530,733,527,723,527,723,533,720,535,716,535,717,533,719,531,723,533,723,527,717,527,717,525,716,525,716,531,716,531,716,537,714,539,714,539,714,543,713,545,708,545,710,543,714,543,714,539,708,539,708,547,702,549,697,549,702,547,708,547,708,539,708,539,708,541,707,543,700,543,700,545,698,547,691,547,695,545,700,545,700,543,700,543,701,541,708,541,708,539,707,539,711,537,716,537,716,531,713,533,709,533,712,531,714,529,716,531,716,525,710,525,710,529,708,530,708,535,705,537,703,539,701,537,705,535,708,535,708,530,707,531,703,531,705,529,710,529,710,525,709,525,713,523,724,523,739,527,742,529,743,527,743,527,738,523,735,521,723,519,722,521,719,521,711,523,707,525,704,527,702,527,703,525,707,521,713,519,704,517,704,517,705,519,706,519,704,521,702,522,702,533,700,535,699,535,699,539,696,541,693,541,693,545,687,547,685,549,682,547,680,547,680,549,678,551,672,551,672,549,671,549,671,547,673,547,672,549,680,549,680,547,678,547,680,545,683,543,685,541,688,541,683,547,685,547,687,543,690,543,693,545,693,541,692,541,696,539,699,539,699,535,697,535,696,533,695,533,695,537,692,539,690,541,688,539,692,535,693,537,695,537,695,533,694,533,690,531,691,529,694,529,698,531,696,533,699,531,701,531,702,533,702,522,700,523,699,522,699,525,699,527,696,527,699,525,699,522,698,521,697,521,697,525,694,527,692,527,692,525,697,525,697,521,696,521,698,519,700,519,704,517,696,517,700,513,705,511,716,511,720,515,720,517,719,517,717,515,716,515,716,517,717,519,720,519,723,517,723,515,724,513,723,511,717,507,710,507,704,509,698,513,695,516,695,519,693,521,693,519,695,519,695,516,693,519,691,519,691,523,690,524,690,535,683,541,682,540,682,541,677,545,670,545,669,543,664,543,666,541,657,541,658,539,660,537,660,539,668,539,667,540,670,539,674,541,672,541,671,543,672,543,676,541,682,541,682,540,680,539,682,537,684,535,690,535,690,524,689,525,689,525,689,529,687,531,684,531,686,529,689,529,689,525,685,525,685,529,683,529,683,533,676,539,675,539,673,537,678,535,680,533,683,533,683,529,678,529,679,527,685,529,685,525,683,525,686,523,691,523,691,519,688,519,693,513,696,511,694,511,687,519,685,519,684,517,684,521,681,523,677,523,678,521,684,521,684,517,684,517,693,509,698,507,699,507,702,505,694,505,690,507,687,511,683,517,681,517,682,513,685,509,689,505,693,503,705,503,704,501,700,499,697,499,691,503,686,505,682,511,679,517,680,515,682,507,688,499,691,497,689,497,686,499,684,501,682,503,679,507,678,511,678,517,678,519,677,519,677,533,672,537,667,537,669,535,671,533,677,533,677,519,676,519,676,521,676,521,676,525,673,529,668,529,673,525,676,525,676,521,674,523,669,523,669,525,668,527,667,527,667,531,663,535,660,535,661,533,663,531,667,531,667,527,667,527,665,529,662,529,661,527,665,525,669,525,669,523,668,523,672,521,676,521,676,519,675,519,677,517,678,517,678,511,678,513,677,515,676,515,675,513,675,517,671,519,669,515,670,513,671,513,675,511,675,505,675,503,676,499,676,495,677,489,678,485,679,479,679,473,679,467,681,463,681,452,680,449,680,441,680,437,681,429,681,425,681,419,681,411,681,407,681,401,681,399,680,387,680,401,680,403,680,403,680,427,679,427,679,437,678,439,666,447,657,452,666,449,671,445,679,441,678,445,677,446,677,449,677,453,677,457,677,461,677,461,677,473,677,477,676,477,676,481,675,482,675,499,673,500,673,505,671,509,671,505,673,505,673,500,670,503,672,499,675,499,675,482,675,482,675,485,675,487,675,487,675,495,674,497,671,497,673,495,675,495,675,487,674,489,671,489,673,487,675,485,675,482,675,483,671,485,674,481,676,481,676,477,674,477,677,473,677,461,677,461,677,463,676,467,674,468,674,473,672,477,671,477,671,483,669,483,669,493,669,493,669,505,669,505,669,513,668,517,662,521,667,521,664,523,662,523,662,525,661,526,661,529,659,531,659,537,657,539,654,539,655,537,659,537,659,531,658,533,653,533,657,531,659,529,661,529,661,526,660,527,656,527,659,525,662,525,662,523,659,523,659,521,662,521,666,517,669,513,669,505,669,505,669,511,665,515,662,515,659,517,664,513,669,511,669,505,668,507,668,509,666,509,663,511,660,511,669,505,669,493,669,494,669,497,669,501,669,503,667,505,663,507,661,507,661,505,669,501,664,501,661,503,669,497,669,494,668,497,667,497,662,499,663,497,666,495,669,493,669,483,669,483,669,491,669,493,667,493,662,495,663,493,666,491,669,491,669,483,669,483,669,487,667,489,663,491,663,489,665,487,667,487,669,485,662,485,666,483,662,483,662,481,671,483,671,477,670,477,668,479,666,479,664,477,674,473,674,468,670,471,667,472,667,473,662,477,661,477,661,481,660,481,660,483,660,485,658,485,660,483,660,481,644,481,651,483,658,483,655,485,646,485,653,487,660,487,660,489,645,489,646,491,659,491,660,493,647,493,646,495,653,495,656,497,648,497,644,499,655,499,655,501,646,501,643,503,659,503,659,505,646,505,643,507,654,507,658,509,658,511,654,509,646,509,642,511,651,511,657,513,643,513,643,515,656,515,657,517,657,521,657,523,656,523,655,522,655,529,653,531,652,529,655,529,655,522,655,522,655,525,653,527,652,527,652,525,655,525,655,522,650,519,651,519,657,521,657,517,657,519,654,517,643,517,643,519,648,519,647,521,648,523,651,523,651,531,652,539,653,541,654,543,655,545,654,547,643,547,637,549,625,549,624,547,632,545,635,543,638,539,639,537,640,535,639,535,638,535,637,537,636,536,636,539,635,541,633,541,630,543,628,543,627,541,627,543,623,543,622,545,614,541,605,541,596,539,585,539,584,537,596,537,607,539,627,543,627,541,625,539,622,539,613,537,603,535,584,535,582,533,581,533,581,529,579,527,579,527,581,525,580,525,577,523,582,523,581,521,577,521,577,520,577,527,574,529,572,529,569,527,571,527,574,525,575,527,577,527,577,520,576,519,579,517,579,517,576,515,579,513,580,513,583,515,583,517,586,515,590,515,590,517,589,517,589,523,585,523,585,521,588,519,589,523,589,517,583,517,579,517,581,519,582,523,583,523,581,525,583,525,585,527,588,529,592,527,594,527,597,525,595,525,593,523,598,523,597,524,602,521,605,519,606,513,618,513,617,517,616,519,615,521,615,525,615,527,616,527,616,531,615,531,612,533,608,531,586,531,584,529,582,529,583,531,586,533,606,533,612,535,621,535,628,537,629,537,631,539,636,539,636,536,633,535,633,533,636,533,632,530,632,531,632,535,630,533,625,531,623,529,617,525,617,521,618,521,624,527,632,531,632,530,628,527,620,521,617,519,618,517,619,517,629,525,639,533,639,533,640,533,640,533,641,529,641,527,641,525,646,525,647,523,646,523,647,521,643,523,641,521,640,521,640,529,637,529,636,527,635,527,635,527,630,525,632,523,635,527,636,527,636,527,636,527,640,529,640,521,639,521,637,519,630,519,636,521,639,525,639,527,630,519,630,519,630,523,622,517,619,515,621,515,620,513,627,513,624,515,621,515,625,517,628,521,630,523,630,519,629,519,629,517,629,511,629,509,629,507,629,505,630,503,631,499,631,497,631,495,631,493,631,489,631,487,632,485,632,483,632,481,632,479,632,477,632,475,631,473,631,471,631,467,631,465,631,463,631,461,631,459,631,457,631,455,631,453,631,451,631,449,631,457,631,459,631,461,631,467,631,477,630,478,630,481,630,481,630,491,628,492,628,517,627,517,625,515,627,515,628,517,628,492,628,492,628,501,628,503,623,503,623,505,622,507,622,509,621,511,621,509,622,509,622,507,621,505,623,505,623,503,622,503,621,501,624,501,621,499,626,499,624,501,628,501,628,492,627,493,624,493,624,495,622,497,622,495,624,495,624,493,622,493,622,491,623,491,623,489,627,489,624,491,630,491,630,481,629,481,629,485,623,487,623,485,629,485,629,481,627,483,624,483,624,481,630,481,630,478,629,479,624,479,624,477,631,477,631,467,629,467,629,469,629,473,628,475,624,475,624,473,629,473,629,469,628,471,624,471,627,469,629,469,629,467,626,467,626,465,629,465,631,467,631,461,629,463,628,463,631,461,631,459,626,459,626,457,631,457,631,449,630,449,631,449,630,448,630,453,630,455,626,455,626,453,630,453,630,448,630,448,630,449,630,451,626,451,627,449,630,449,630,448,629,447,626,447,627,445,628,445,627,443,629,443,631,443,631,445,629,443,628,445,629,445,631,447,631,443,631,441,631,437,631,435,631,433,631,431,635,449,636,451,637,449,640,449,642,447,642,449,642,449,639,451,638,451,637,453,639,453,641,451,642,451,644,453,641,453,637,455,639,457,640,457,644,455,642,457,640,457,639,459,637,455,636,457,637,457,639,461,639,463,643,467,647,475,652,475,652,473,649,473,659,471,659,473,655,473,653,475,652,475,652,477,648,477,646,479,653,479,661,481,661,477,656,477,667,473,667,472,663,473,663,471,662,469,667,467,670,467,673,465,677,463,677,461,672,463,669,465,668,465,668,461,671,461,671,459,672,459,677,457,677,453,676,455,673,457,669,457,667,461,667,461,667,463,667,467,661,467,660,465,663,465,667,463,667,461,665,461,662,463,660,463,659,461,658,461,658,467,654,469,648,469,647,467,648,467,657,465,658,465,658,467,658,461,658,461,654,463,656,463,654,465,651,465,653,463,652,461,656,459,661,459,668,455,677,449,677,446,676,447,671,449,667,451,664,455,650,461,648,459,648,463,645,465,644,465,643,463,646,463,647,461,648,463,648,459,648,459,647,457,646,455,646,459,646,461,641,461,641,459,646,459,646,455,646,455,644,447,642,443,641,441,647,441,647,439,648,437,644,437,643,435,643,435,643,437,640,439,640,441,638,443,636,443,636,441,640,441,640,439,640,439,638,439,635,441,635,439,636,439,638,437,634,437,639,433,634,433,636,431,633,431,633,429,635,429,636,427,637,429,639,433,639,433,640,435,641,437,643,437,643,435,640,431,638,427,636,425,636,424,636,427,633,427,634,425,631,425,633,423,631,423,631,433,631,435,631,437,631,439,629,439,631,441,628,441,628,439,629,439,629,437,631,437,631,435,629,435,631,433,631,423,630,423,633,421,633,423,634,423,634,425,635,425,636,427,636,424,632,417,631,419,632,421,630,421,629,417,632,417,632,417,635,419,637,419,637,421,645,429,649,431,651,431,654,429,647,429,652,427,656,425,664,423,663,425,659,427,663,427,662,435,660,441,654,453,655,452,657,447,663,445,668,443,679,437,679,427,678,427,678,429,678,433,668,439,664,443,659,445,661,439,667,439,669,437,671,435,678,429,678,427,678,427,669,433,662,437,663,435,664,433,668,431,673,429,675,427,678,425,680,427,680,403,679,403,679,407,679,411,679,415,679,415,679,423,673,425,664,429,665,427,666,425,669,423,673,421,677,419,679,419,679,423,679,415,672,419,666,421,667,419,668,417,671,417,675,415,679,411,679,407,679,409,675,411,668,415,669,413,673,409,679,407,679,403,677,405,669,409,670,405,673,405,675,403,678,401,680,401,680,387,680,385,680,399,670,403,671,399,671,399,674,397,677,397,679,395,680,399,680,385,679,383,679,393,678,393,672,395,672,393,674,393,679,389,679,393,679,383,679,381,679,377,678,375,678,385,678,387,676,389,672,389,673,387,675,387,676,385,678,385,678,375,677,373,677,372,677,381,677,383,673,385,673,381,677,381,677,372,677,372,677,377,674,378,674,379,673,379,674,378,674,377,677,377,677,372,677,371,677,375,674,375,674,373,676,373,677,375,677,371,676,369,676,367,676,355,675,349,675,367,673,371,671,372,671,379,671,379,671,395,665,401,660,403,656,405,648,407,650,405,652,403,659,401,663,399,657,399,652,401,651,403,649,403,647,409,630,413,630,413,631,415,640,413,651,409,653,411,646,413,641,415,636,417,651,415,664,409,668,407,666,411,666,413,666,415,665,415,665,417,664,421,648,427,646,427,644,425,649,423,655,421,665,417,665,415,660,417,642,423,640,421,654,417,659,415,666,413,666,411,666,411,663,411,658,415,640,419,636,417,636,417,631,415,629,415,628,409,635,409,649,403,641,403,647,401,652,399,661,395,666,395,664,391,667,391,669,389,669,393,667,395,664,397,663,399,671,395,671,379,670,379,670,381,668,385,667,389,657,393,656,391,663,387,665,385,670,381,670,379,668,379,667,381,665,383,662,384,662,385,657,389,655,390,655,395,648,399,641,401,641,405,636,407,631,407,628,409,628,429,628,435,625,443,625,445,621,461,623,457,625,451,625,461,623,469,624,469,621,491,619,513,613,511,606,511,606,509,605,509,605,513,605,515,603,515,603,519,601,521,600,521,601,519,603,519,603,515,602,515,603,513,605,513,605,509,601,509,601,507,603,507,603,505,601,505,601,515,601,517,598,519,596,517,596,519,594,521,592,521,592,525,589,527,587,527,586,525,592,525,592,521,590,521,590,519,592,517,596,519,596,517,596,517,598,515,601,515,601,505,599,505,599,513,595,515,593,517,591,515,593,513,599,513,599,505,598,505,598,509,595,511,593,511,591,509,592,507,595,507,598,509,598,505,594,505,598,503,595,501,592,501,592,505,590,505,590,511,590,513,584,513,583,511,587,509,589,509,590,511,590,505,590,505,588,507,587,507,585,505,587,503,589,503,592,505,592,501,586,501,585,501,585,507,582,509,579,509,579,511,576,511,576,517,574,519,574,521,574,523,573,523,570,521,574,521,574,519,573,519,569,517,576,517,576,511,576,511,574,513,572,511,574,511,576,509,577,509,579,511,579,509,579,509,579,507,580,505,584,505,585,507,585,501,582,503,582,501,583,499,582,499,580,501,581,501,579,503,579,503,577,505,573,507,575,503,578,503,579,501,580,501,577,499,574,497,577,501,578,501,572,502,572,507,571,508,571,513,571,515,566,515,565,517,566,517,568,519,567,521,565,521,563,519,563,517,562,517,561,516,561,519,557,519,555,517,557,517,559,515,559,517,561,519,561,516,561,515,565,515,568,513,570,511,571,513,571,508,570,509,568,509,568,507,572,507,572,502,570,503,569,503,571,501,572,499,570,499,568,500,568,503,568,505,567,505,567,509,564,511,562,511,564,509,567,509,567,505,565,505,568,503,568,500,566,501,563,501,562,502,562,505,562,507,561,507,561,511,561,513,558,513,555,511,561,511,561,507,559,507,560,505,562,505,562,502,561,503,558,503,558,503,558,507,554,511,553,511,555,513,554,515,553,515,551,513,552,513,553,511,553,511,552,509,552,511,550,511,548,509,550,509,552,511,552,509,552,509,554,507,558,507,558,503,552,507,548,507,551,505,558,503,557,503,559,501,562,499,569,495,569,493,571,497,574,497,574,495,571,493,570,493,569,491,568,489,568,493,565,495,564,494,564,495,562,495,560,497,559,499,556,501,553,501,555,499,553,499,551,501,550,503,547,503,550,499,553,497,558,493,560,493,564,495,564,494,562,493,559,491,558,491,555,493,553,495,550,497,547,502,547,507,542,505,545,503,547,507,547,502,546,503,548,497,550,491,553,489,555,489,558,487,566,491,568,493,568,489,567,489,564,487,561,485,557,485,556,483,555,483,556,485,552,489,550,489,550,489,550,489,547,493,546,497,546,499,544,497,545,493,548,489,550,489,550,489,548,487,548,485,549,485,552,483,551,483,553,481,560,481,563,483,565,483,569,487,568,483,567,481,566,479,564,477,561,475,555,475,549,478,549,483,547,485,547,489,544,492,544,501,537,503,530,503,523,497,517,493,515,493,511,491,508,491,506,487,507,485,507,483,505,475,505,473,505,470,505,483,505,487,503,483,503,475,505,483,505,470,504,467,504,465,503,461,501,441,502,431,502,423,506,425,507,425,508,423,509,427,510,429,513,429,511,427,511,423,513,421,514,419,513,417,510,417,510,419,509,421,507,423,505,423,503,421,503,415,504,413,506,413,507,411,507,409,508,407,517,407,525,407,528,409,529,411,529,413,529,413,529,417,529,419,524,417,529,417,529,413,523,413,521,411,517,411,518,409,517,407,516,409,516,411,514,411,512,413,515,413,515,417,517,425,519,426,519,425,518,421,518,419,517,417,517,415,516,413,522,413,526,415,523,415,522,419,524,425,521,427,521,429,520,431,516,431,518,429,517,427,516,427,513,429,513,431,514,433,517,435,520,435,522,433,530,433,527,431,523,431,523,429,532,431,530,433,532,433,530,435,523,435,531,437,529,437,528,439,522,439,516,437,513,437,521,439,532,441,529,441,525,443,515,441,521,443,528,445,531,445,529,447,522,447,519,449,526,449,525,451,524,451,518,453,531,453,530,455,527,455,521,457,531,457,529,459,526,459,520,461,531,461,531,463,525,465,523,465,521,467,532,467,521,471,534,471,529,475,523,475,524,477,530,477,535,475,535,477,533,479,525,479,531,481,538,481,537,483,527,483,530,485,539,485,537,487,535,487,530,489,534,489,540,491,539,491,529,493,533,493,535,495,542,495,535,497,527,497,531,499,543,499,544,501,544,492,544,493,543,489,544,487,546,485,549,483,549,478,547,479,544,483,542,485,542,487,539,479,537,475,535,463,536,465,536,465,536,463,536,461,535,461,535,459,534,457,536,457,538,453,541,451,544,449,548,447,549,445,550,449,550,451,553,453,555,451,556,451,556,461,558,459,559,457,561,451,559,445,556,445,555,443,554,443,556,445,559,447,560,453,559,455,557,457,557,451,556,449,554,451,551,451,550,445,551,443,552,443,553,441,556,441,558,439,559,437,560,433,561,431,563,431,564,433,563,437,564,439,566,441,567,441,569,439,570,439,571,437,573,435,573,433,574,431,572,431,570,433,568,437,566,439,565,437,567,435,566,433,566,431,564,429,561,429,557,433,556,435,556,437,556,437,555,439,554,439,554,431,552,428,552,435,551,435,550,437,550,439,549,443,547,442,547,445,546,445,543,447,543,446,543,449,539,449,538,448,538,449,538,451,535,449,535,449,535,453,534,453,534,455,532,457,532,453,534,455,534,453,533,453,531,451,527,451,531,447,533,451,535,453,535,449,533,449,533,445,534,445,535,447,537,449,538,449,538,448,535,445,537,443,543,449,543,446,538,443,539,441,539,439,541,441,542,441,544,443,545,443,547,445,547,442,545,441,541,439,542,437,543,437,547,439,550,439,550,437,546,437,542,435,543,433,545,433,547,435,551,433,552,435,552,428,552,427,553,425,559,425,562,427,567,427,568,425,568,419,570,419,571,417,572,417,572,415,571,413,570,413,574,409,573,407,571,405,573,401,572,401,569,399,569,401,569,403,568,403,568,407,571,407,571,409,569,409,568,411,567,413,568,413,569,415,568,417,567,419,566,421,566,423,566,425,564,425,561,423,558,423,557,421,557,419,556,417,555,415,556,415,557,413,557,411,556,411,556,409,555,409,551,407,552,405,556,405,557,403,557,401,556,399,558,399,559,397,562,401,564,403,566,403,567,399,568,399,567,397,565,399,562,399,559,395,557,395,556,397,555,397,555,401,554,403,552,403,550,401,549,401,550,405,548,403,546,403,546,405,547,407,551,409,553,409,554,411,554,413,553,415,555,419,555,423,551,425,551,423,551,422,551,429,551,431,548,431,543,433,542,431,547,429,548,429,550,427,551,429,551,422,549,421,549,423,549,423,549,423,547,427,544,429,543,429,542,425,546,425,547,423,549,423,549,423,548,421,548,421,547,419,547,417,547,415,547,421,546,421,545,423,543,423,541,425,540,423,540,429,540,433,537,439,533,443,534,439,534,437,534,427,534,425,534,423,536,419,537,423,540,429,540,423,539,421,541,421,542,419,545,419,547,421,547,415,546,415,545,417,543,417,543,415,543,413,543,411,543,409,542,408,542,417,542,417,540,419,538,419,540,415,542,417,542,408,541,407,540,409,538,411,538,413,537,415,535,417,534,419,532,419,532,423,531,423,531,427,531,429,524,429,525,427,531,427,531,423,530,425,526,425,526,423,526,423,524,419,528,419,532,423,532,423,532,419,530,419,529,417,531,415,532,415,532,411,530,409,530,407,531,407,533,399,538,399,535,402,540,399,538,398,538,399,540,391,543,391,548,393,551,393,552,395,551,397,549,397,549,395,548,395,545,397,546,397,550,399,552,399,554,401,555,401,555,397,555,397,552,391,549,391,546,389,537,389,536,391,536,393,535,393,535,383,536,373,538,373,540,377,544,377,546,375,547,373,547,373,544,369,546,369,547,367,548,369,548,373,550,373,550,371,551,369,549,367,549,365,550,363,548,361,548,363,547,365,544,367,544,366,544,371,544,375,541,375,541,373,539,373,539,371,544,371,544,366,543,365,543,363,545,365,545,363,546,361,548,363,548,361,548,361,549,357,549,355,548,353,549,353,549,355,552,357,554,359,557,359,556,365,557,369,560,371,561,371,563,377,567,381,574,381,575,379,578,375,578,369,577,367,575,367,574,369,576,371,576,375,575,375,575,377,573,379,570,379,566,377,565,375,564,373,567,371,568,369,569,373,570,375,575,375,575,373,575,371,574,369,572,369,574,371,574,373,572,373,570,371,570,369,571,369,573,367,570,362,570,365,569,367,566,369,565,371,564,369,565,365,565,363,566,361,568,361,570,365,570,362,570,361,568,359,567,359,563,363,563,365,562,369,560,367,559,365,559,363,560,361,560,359,558,359,557,357,555,357,554,355,557,355,558,353,557,349,558,349,559,347,562,347,565,345,565,341,564,339,564,341,564,343,558,345,554,347,552,345,550,345,552,347,556,349,556,353,552,353,550,351,547,352,547,355,546,357,545,356,545,359,544,361,543,361,541,365,542,367,543,367,542,369,539,369,540,367,540,365,539,363,539,367,537,369,535,367,534,369,530,369,532,367,535,367,536,365,539,365,539,367,539,363,539,363,539,363,541,361,542,361,541,359,541,357,543,355,544,357,545,359,545,356,544,355,541,353,546,353,547,355,547,352,547,353,546,351,540,349,539,355,539,359,537,363,536,361,535,363,534,363,534,365,533,363,531,365,528,367,527,363,525,363,527,359,528,359,529,357,531,357,531,361,535,361,537,359,539,353,539,349,540,349,537,346,537,349,536,355,536,357,534,359,532,357,531,353,531,349,530,349,530,347,529,351,529,353,528,357,525,357,523,363,524,363,525,365,527,369,522,369,524,371,535,371,532,373,523,373,524,375,533,375,528,377,522,377,527,379,533,379,522,381,527,381,533,383,530,385,526,385,533,387,527,387,521,389,532,389,530,391,521,391,523,393,531,393,527,395,521,395,524,397,527,397,534,395,534,397,530,397,530,399,530,403,529,402,529,405,528,407,522,405,517,403,517,405,511,405,505,407,506,403,511,403,517,405,517,403,517,403,512,401,506,399,503,397,500,393,498,389,497,385,496,379,496,377,496,371,497,369,499,363,502,359,509,347,509,357,509,357,509,361,506,375,506,389,503,383,502,375,505,367,509,361,509,357,505,363,501,371,501,377,502,381,502,385,503,389,509,395,513,397,523,401,525,401,526,403,528,403,529,405,529,402,527,401,530,399,530,397,530,397,527,399,524,399,521,397,518,397,510,393,507,391,507,389,507,381,509,373,510,361,510,359,511,357,511,347,510,339,509,334,509,345,505,353,500,359,499,357,496,355,497,357,498,361,497,363,495,365,496,365,494,369,494,369,494,373,494,375,493,375,493,379,492,379,490,381,489,379,489,383,489,385,488,387,485,382,485,389,479,389,480,387,480,385,479,385,479,381,480,379,483,381,483,383,480,385,482,385,485,389,485,382,484,381,489,383,489,379,489,379,489,377,491,377,493,379,493,375,491,375,491,373,494,373,494,369,493,369,493,365,495,365,493,363,494,361,494,359,491,361,490,363,490,365,492,367,491,369,491,373,489,373,489,375,485,381,483,379,483,377,489,375,489,373,486,373,486,359,487,357,491,359,494,359,494,359,494,359,496,359,494,357,488,357,488,353,489,351,487,351,487,351,487,351,485,357,479,359,475,359,476,361,478,361,478,361,482,359,485,359,484,363,485,367,485,373,484,375,482,375,482,374,482,375,482,377,480,379,478,377,477,376,477,383,476,385,474,385,474,381,476,383,477,383,477,376,477,375,478,373,479,373,482,375,482,374,481,373,480,367,480,363,478,361,477,363,477,377,476,379,473,381,472,379,471,379,472,375,477,377,477,363,477,363,477,371,475,375,473,375,473,371,470,371,469,369,469,367,470,369,472,369,475,371,477,371,477,363,475,365,474,369,472,369,472,367,472,361,480,353,484,353,487,351,487,351,484,349,481,348,481,351,478,349,476,349,475,347,477,345,478,345,478,347,481,351,481,348,480,347,480,345,480,343,481,341,483,341,485,343,489,343,490,341,493,341,492,342,491,343,490,347,492,343,494,342,494,341,496,339,499,341,499,343,498,345,492,349,499,349,498,347,501,347,501,349,500,349,501,351,497,353,491,353,493,355,495,355,501,353,503,351,503,349,504,347,503,345,501,345,501,341,500,339,498,337,505,337,507,333,508,333,509,345,509,334,508,331,507,323,511,323,515,321,516,319,518,317,520,313,520,315,519,317,519,319,529,319,527,321,523,321,522,323,525,323,524,325,530,325,525,327,524,327,523,329,531,329,529,331,524,331,526,333,531,331,528,333,525,335,532,335,531,337,517,337,511,343,512,345,512,349,513,351,517,351,515,355,515,357,517,357,519,361,521,363,523,363,521,361,519,357,517,355,517,353,519,349,522,345,521,343,520,343,519,345,517,347,516,349,514,349,513,347,514,345,513,345,514,341,517,339,524,339,523,340,523,340,523,341,524,342,524,351,525,348,526,341,524,339,528,339,526,341,526,341,527,341,532,344,532,343,531,342,528,342,527,341,532,341,534,345,537,349,537,346,536,345,536,343,538,339,541,335,542,333,548,333,546,339,550,339,554,337,559,337,561,339,564,341,564,339,562,337,556,335,552,335,548,337,549,335,549,333,550,331,548,331,543,329,544,325,543,319,543,318,543,325,540,333,535,341,530,339,529,339,533,337,535,337,534,335,536,333,536,331,536,327,537,321,535,316,535,325,535,329,533,331,532,321,531,317,531,315,531,313,531,311,535,319,535,325,535,316,535,315,533,311,531,309,530,307,530,307,530,315,529,317,525,317,525,315,530,315,530,307,529,306,529,311,529,313,526,313,525,311,529,311,529,306,529,306,529,309,525,309,525,313,522,317,520,317,522,311,523,311,525,313,525,309,524,309,524,307,528,307,529,309,529,306,525,300,525,303,522,309,522,311,521,311,517,313,516,313,516,317,515,319,512,321,509,321,509,317,509,313,510,311,512,311,513,309,513,307,509,307,509,309,508,311,507,313,507,321,505,315,505,309,504,309,505,307,509,309,509,307,507,307,509,305,510,303,512,299,517,301,523,301,521,305,515,305,517,307,518,309,514,311,510,315,511,315,515,313,519,309,521,311,521,309,522,307,521,307,524,301,525,303,525,300,523,299,520,297,518,295,518,299,514,299,515,295,516,297,517,297,518,299,518,295,517,295,515,293,513,290,513,297,511,299,509,301,507,305,505,305,504,301,503,299,502,297,497,291,494,289,491,286,491,289,488,295,487,295,483,297,483,299,482,299,481,301,479,299,476,295,477,293,477,291,476,291,476,289,474,289,473,287,474,285,477,283,478,281,481,283,485,285,491,289,491,286,486,283,482,281,477,277,471,271,469,269,469,273,461,275,453,273,451,271,449,269,451,269,453,267,462,267,464,269,467,271,469,273,469,269,464,265,462,262,462,265,459,265,457,264,457,265,452,265,450,264,450,267,446,267,444,264,444,267,443,269,441,267,441,269,435,269,433,265,433,269,429,269,427,265,427,269,424,269,422,265,421,263,419,263,422,267,419,267,416,263,413,261,416,265,411,265,411,264,411,267,403,275,398,277,394,277,397,273,401,271,405,269,411,267,411,264,410,263,408,259,406,259,409,263,406,263,404,261,403,259,401,257,398,255,400,259,402,261,399,259,397,259,395,257,392,255,394,258,395,259,395,259,394,258,393,257,390,257,386,259,380,260,380,267,379,271,377,275,369,283,371,277,373,273,376,269,380,267,380,260,380,260,380,263,373,271,370,277,368,283,367,277,366,273,366,287,363,285,361,283,360,279,360,275,359,271,363,273,365,279,366,287,366,273,366,273,364,271,362,269,360,267,358,267,356,265,374,265,380,263,380,260,378,261,360,263,352,263,344,261,335,255,325,249,313,243,311,243,311,245,307,245,303,247,299,247,297,251,294,255,294,245,294,241,303,243,311,245,311,243,307,243,294,239,312,241,326,247,333,251,344,255,349,257,354,259,372,259,376,257,381,255,384,255,386,253,382,250,382,253,376,257,367,257,369,255,370,249,368,241,368,247,368,253,366,257,365,254,365,257,357,255,352,253,349,249,347,245,346,239,349,243,354,247,365,257,365,254,363,251,361,247,360,244,360,251,353,245,348,239,344,233,344,241,345,247,348,251,351,255,355,257,353,257,346,253,338,249,335,247,337,247,339,245,341,241,341,237,340,233,341,229,339,230,339,233,339,239,337,245,336,245,333,247,335,243,336,239,338,233,339,233,339,230,337,231,332,241,332,249,330,245,326,243,324,240,324,245,314,241,316,235,318,231,318,231,321,239,324,245,324,240,322,235,327,237,329,241,332,249,332,241,332,243,331,239,325,235,321,233,319,231,319,229,323,231,328,233,333,233,337,231,337,229,338,229,342,227,348,227,341,225,341,227,335,229,331,231,326,229,320,227,324,227,330,225,341,227,341,225,338,225,333,223,328,223,318,227,318,223,318,219,317,217,317,225,316,229,314,235,312,229,310,225,310,218,312,213,316,217,317,225,317,217,316,215,314,213,313,211,312,209,307,218,307,225,310,231,313,235,313,239,311,235,310,233,309,232,309,235,302,233,296,227,289,219,296,219,301,223,305,229,309,235,309,232,302,221,299,219,295,217,287,217,287,219,291,225,297,229,303,235,310,239,299,239,292,237,292,245,292,251,291,255,285,265,283,259,287,249,291,245,292,245,292,237,287,237,285,235,284,233,284,231,284,229,285,225,285,223,283,219,283,225,283,231,278,227,274,219,271,207,277,213,281,219,283,225,283,219,280,211,277,209,291,209,300,199,297,199,297,199,297,199,293,205,290,207,275,207,286,203,291,201,297,199,297,199,286,195,290,193,294,193,302,195,308,195,303,199,303,199,300,203,299,205,298,209,298,213,297,215,304,213,310,207,315,211,320,217,326,219,330,221,336,221,334,219,332,216,332,219,325,217,320,215,313,207,319,207,323,209,332,219,332,216,331,215,322,207,319,205,312,205,313,195,319,199,325,203,332,207,338,209,350,219,358,231,357,231,357,241,358,247,360,251,360,244,359,241,359,235,363,237,366,243,368,247,368,241,373,245,382,253,382,250,375,245,371,241,365,235,356,225,348,215,345,211,340,207,333,203,324,199,319,197,314,195,311,193,311,195,310,201,308,205,305,209,300,213,300,209,302,203,306,199,311,195,311,193,294,181,300,183,314,193,324,195,333,199,339,203,346,203,346,207,348,207,357,221,363,229,368,233,375,241,381,245,397,253,410,257,422,259,424,265,427,269,427,265,427,265,424,259,429,261,430,265,433,269,433,265,433,265,430,261,433,263,435,265,441,269,441,267,438,265,434,261,438,261,444,267,444,264,444,263,440,261,444,261,450,267,450,264,448,263,446,261,444,259,447,257,450,261,457,265,457,264,453,261,449,257,452,255,455,255,458,259,460,261,461,263,462,265,462,262,455,251,452,247,452,247,452,253,446,254,446,257,440,259,428,259,423,257,422,257,426,255,428,253,430,251,433,247,435,241,436,241,443,247,440,249,438,249,432,251,428,255,436,257,446,257,446,254,443,255,438,255,433,253,435,253,438,251,449,251,452,253,452,247,450,244,450,249,447,249,444,247,438,241,441,243,446,245,450,249,450,244,449,243,439,229,430,221,427,217,422,213,413,209,407,206,407,209,405,211,404,213,400,219,393,223,387,223,391,219,393,215,400,211,406,209,407,209,407,206,403,205,393,203,384,199,375,195,366,187,362,185,358,179,348,167,337,153,322,141,316,137,309,131,316,135,318,137,323,141,327,143,337,151,342,155,347,159,358,171,367,181,371,183,373,187,379,189,391,195,396,195,402,197,410,201,407,203,408,203,412,201,414,203,416,203,413,205,419,205,423,207,421,207,422,209,426,207,427,209,428,209,427,211,430,209,433,211,432,213,430,213,432,215,433,215,435,213,440,217,435,217,435,219,440,219,443,221,445,223,439,223,441,225,447,225,449,227,443,227,448,229,450,229,452,231,450,232,450,233,455,235,457,237,448,237,453,239,458,241,459,243,454,241,449,241,456,243,462,245,466,249,461,249,458,247,457,247,461,249,466,251,469,253,468,259,469,255,474,259,478,261,480,263,482,265,484,267,483,271,484,269,486,267,488,269,488,271,488,273,489,275,490,271,490,269,493,271,494,275,495,279,496,277,496,273,499,279,500,285,501,281,501,279,501,277,505,285,505,289,506,287,506,283,509,287,509,295,511,289,513,293,513,297,513,290,513,289,508,283,506,281,502,277,500,275,498,273,492,269,490,267,485,263,491,265,496,267,503,271,510,279,515,285,519,291,524,295,528,297,532,305,536,309,541,317,542,321,543,325,543,318,541,315,538,311,538,309,539,307,538,303,541,297,543,295,543,299,541,299,540,303,543,303,544,305,543,307,543,309,544,311,547,311,549,314,549,321,551,323,553,321,554,321,553,323,553,325,554,329,556,329,558,331,561,333,563,333,564,331,565,329,568,333,570,335,573,333,569,347,571,349,572,351,574,357,575,361,577,367,580,369,588,373,591,377,594,377,598,375,600,373,595,375,598,365,598,353,596,350,596,353,595,363,595,369,593,375,591,375,590,373,593,369,594,363,596,353,596,350,596,349,598,351,599,353,600,359,600,385,599,387,596,389,594,389,592,391,588,397,587,401,584,405,588,407,591,407,594,405,595,403,595,405,596,405,595,401,596,395,597,391,596,391,594,397,593,403,593,401,592,399,591,398,591,401,591,403,590,405,588,405,588,401,590,399,591,401,591,398,590,397,592,395,594,391,596,391,598,389,600,393,602,397,605,399,609,401,610,401,610,403,609,405,609,411,609,413,610,415,607,421,605,421,606,419,607,417,607,415,607,413,606,412,606,415,605,419,605,415,606,415,606,412,606,411,606,407,607,407,607,401,605,407,604,413,605,413,603,415,602,417,601,423,600,421,600,419,602,415,603,407,605,401,602,405,602,407,601,411,600,417,597,423,596,421,596,419,599,413,600,409,600,401,600,399,599,399,599,401,599,405,599,409,597,413,591,417,593,417,595,415,597,413,595,419,594,421,594,423,596,425,596,427,598,425,601,425,602,423,604,419,604,423,605,425,607,425,608,423,607,423,609,421,607,433,607,439,608,445,609,449,606,469,607,477,606,479,606,483,607,487,607,501,606,507,607,509,610,497,610,467,611,457,613,463,615,465,616,461,616,459,617,453,617,445,618,445,617,443,618,441,617,433,617,423,623,423,625,425,624,425,623,429,622,431,621,435,618,443,619,445,621,441,622,439,624,433,627,427,628,429,628,409,628,409,627,405,634,403,639,403,641,405,641,401,641,401,639,399,645,397,651,393,653,393,655,395,655,390,654,391,652,389,657,387,662,385,662,384,656,387,650,388,650,393,643,395,638,397,638,401,634,403,627,403,627,401,630,399,636,399,638,401,638,397,638,397,636,395,642,393,649,391,650,393,650,388,649,389,648,388,648,389,640,391,635,393,635,397,632,397,628,399,627,399,628,397,626,395,627,395,626,393,625,391,628,391,630,389,633,393,630,393,627,395,634,395,635,397,635,393,635,393,633,391,638,389,644,387,648,389,648,388,645,387,650,385,652,385,661,381,667,377,671,379,671,372,670,373,663,379,656,381,657,377,659,377,662,375,670,371,675,367,675,349,675,348,675,363,674,365,670,369,665,371,659,375,660,371,663,369,674,361,675,363,675,348,674,345,674,357,674,359,671,361,670,361,669,363,666,365,661,369,662,363,666,361,668,359,670,357,674,355,674,357,674,345,674,343,673,339,673,353,670,355,666,359,665,355,668,353,670,351,672,349,672,349,673,351,673,353,673,339,672,337,672,337,672,349,670,349,669,351,667,351,668,349,666,349,665,353,664,353,664,359,662,361,660,362,660,365,660,367,660,369,659,369,659,371,658,373,656,374,656,377,655,381,653,383,648,385,642,387,641,384,641,387,633,389,631,389,630,387,629,387,632,385,635,385,637,383,637,381,639,381,639,383,638,383,641,387,641,384,640,383,648,381,656,377,656,374,655,375,652,377,652,375,653,373,655,373,656,371,659,371,659,369,654,371,656,367,657,367,660,365,660,362,657,365,657,361,660,359,664,355,664,359,664,353,661,355,662,351,665,347,668,345,670,343,671,343,672,349,672,337,671,331,671,341,669,343,664,347,666,341,668,339,670,337,671,341,671,331,671,331,670,329,670,327,670,337,666,339,666,335,669,333,669,335,670,337,670,327,669,326,669,331,668,333,666,333,667,329,668,329,669,331,669,331,669,326,668,323,668,321,668,323,668,327,665,329,665,331,665,335,664,336,664,337,664,341,663,341,663,343,662,347,660,348,660,351,660,355,658,357,656,358,656,361,656,365,655,365,655,367,653,371,652,373,651,373,651,375,648,379,640,381,642,379,645,377,651,375,651,373,646,375,647,371,650,369,655,367,655,365,654,365,650,367,651,365,653,363,654,363,656,361,656,358,653,361,655,355,660,351,660,348,657,351,659,347,660,345,663,343,663,341,661,343,661,341,661,339,664,337,664,336,663,337,661,337,662,333,665,331,665,329,663,331,663,329,664,327,668,323,668,321,668,321,667,319,667,318,667,321,667,323,665,325,662,327,667,321,667,318,666,317,666,317,666,321,663,323,660,324,660,327,660,327,660,331,660,333,660,333,660,335,659,339,659,341,659,343,658,345,657,347,656,347,656,349,655,353,653,355,652,355,652,357,651,361,650,361,650,363,649,367,647,369,646,369,646,371,643,374,643,375,633,383,634,381,635,379,638,377,643,375,643,374,641,375,644,371,646,371,646,369,645,369,647,365,649,365,650,363,650,361,648,363,650,359,652,357,652,355,651,357,652,351,654,351,656,349,656,347,653,349,654,347,655,345,656,343,659,343,659,341,656,341,658,337,658,337,660,335,660,333,658,335,658,331,659,329,660,331,660,327,658,329,658,327,660,327,660,324,659,325,659,323,661,321,663,319,664,319,666,321,666,317,664,317,662,315,662,319,661,319,661,317,662,319,662,315,662,315,661,315,661,313,662,311,662,309,661,307,661,307,661,309,661,313,659,315,659,315,659,317,659,319,657,319,657,317,659,317,659,315,658,315,658,309,661,309,661,307,658,307,652,311,657,311,656,313,656,315,653,313,652,313,652,315,650,315,650,313,648,313,646,311,647,309,649,307,652,305,652,303,652,299,650,295,651,301,650,303,649,299,649,303,648,305,647,307,647,303,646,299,646,305,645,311,647,313,649,315,647,315,647,317,646,317,648,319,649,319,651,317,656,317,655,319,656,319,658,321,659,323,658,323,658,325,656,325,654,323,655,323,658,325,658,323,657,323,655,321,648,321,646,323,648,323,649,325,651,325,655,327,657,331,657,337,654,345,648,357,646,363,643,369,639,375,633,379,633,379,633,381,630,383,629,383,629,387,628,389,625,389,625,385,628,385,629,387,629,383,628,383,633,381,633,379,627,383,625,381,625,375,624,369,626,365,637,361,638,361,638,359,634,359,634,353,636,345,640,339,640,343,641,349,642,347,642,345,642,341,642,339,641,335,642,331,643,329,646,327,645,325,643,327,640,333,639,337,635,341,633,347,633,353,631,359,629,363,626,365,625,365,620,371,621,373,623,373,623,385,624,395,627,421,617,419,616,409,617,401,618,391,618,383,619,377,619,371,618,371,616,375,615,385,615,421,616,423,616,435,617,439,617,441,616,443,614,443,612,447,613,451,614,451,615,449,614,449,614,447,617,445,615,461,613,457,610,451,609,445,608,441,608,435,612,399,612,393,613,387,613,385,614,381,615,375,614,379,611,381,612,381,612,385,611,383,610,385,612,393,610,389,608,387,609,393,611,399,608,395,608,399,602,395,600,391,600,387,602,387,604,393,608,399,608,395,606,393,603,387,603,385,604,383,602,385,602,365,607,369,612,375,613,373,612,371,609,367,607,367,606,365,603,365,601,361,603,357,601,353,607,365,607,365,609,367,609,365,607,359,604,353,606,353,606,351,606,351,605,347,605,343,608,343,611,331,614,319,614,317,615,315,618,315,619,317,619,319,617,319,616,323,616,337,615,341,614,343,612,343,614,345,615,347,614,349,614,353,615,351,615,363,616,365,616,367,613,359,607,351,607,351,607,353,608,355,611,357,613,361,614,365,616,367,616,369,618,369,617,367,618,367,618,369,619,371,620,369,620,367,625,365,619,365,621,361,621,357,622,353,622,351,623,349,624,345,624,343,626,347,625,351,624,353,626,353,627,351,628,345,628,339,629,335,630,341,631,339,632,337,632,335,632,333,632,331,634,329,642,319,637,323,632,329,632,327,634,325,635,325,635,323,640,317,644,315,645,315,644,313,643,313,644,309,644,307,644,301,646,299,646,297,643,299,644,301,642,309,641,309,639,311,638,303,639,299,641,297,638,297,640,295,643,293,645,291,640,293,641,291,642,289,640,289,641,287,643,287,647,285,648,285,646,283,645,281,650,281,651,283,652,285,653,287,653,289,654,287,654,285,656,285,658,287,658,289,656,287,655,287,657,291,658,295,658,299,657,303,657,297,656,293,654,291,656,297,656,301,655,305,654,305,655,301,655,299,654,295,652,293,653,297,653,301,654,303,652,307,651,309,651,311,652,311,652,309,656,307,657,305,658,303,660,297,660,293,659,291,658,289,659,287,657,285,656,283,653,283,651,281,648,279,646,279,645,277,646,275,642,273,638,273,638,273,643,275,645,277,644,283,645,283,640,287,638,291,639,293,637,297,635,299,635,303,637,303,638,311,635,311,634,309,636,309,636,307,635,307,633,309,633,311,634,311,637,313,639,313,641,311,644,309,642,313,643,315,636,317,633,321,633,325,631,325,631,319,631,318,631,321,631,329,630,331,629,323,629,321,627,319,627,321,627,323,629,329,627,333,627,331,627,335,627,345,626,343,625,341,626,341,627,335,627,331,627,327,626,325,626,331,624,341,624,333,622,339,623,343,623,345,621,349,620,353,619,359,617,365,616,363,616,361,618,353,617,351,617,349,616,347,615,343,620,331,621,327,621,323,620,323,617,331,617,327,618,321,619,319,620,317,623,315,622,313,621,315,620,315,620,313,621,311,622,311,624,309,624,307,622,307,624,305,626,309,629,313,629,321,631,321,631,318,629,317,629,313,628,309,630,307,629,303,629,305,629,307,627,309,627,305,626,303,629,305,629,303,628,301,628,299,628,301,623,301,624,299,626,299,628,301,628,299,627,297,633,295,636,293,635,291,634,289,633,288,633,293,630,293,632,291,633,293,633,288,631,287,627,287,629,289,627,289,629,291,628,293,626,293,626,295,623,295,624,297,625,297,622,299,618,299,620,297,623,293,624,291,626,287,634,279,638,281,642,283,644,283,642,281,641,279,638,279,635,277,635,275,634,275,637,273,634,274,634,275,633,277,633,279,632,279,631,275,634,275,634,274,630,275,630,277,631,279,628,281,625,285,623,289,620,295,617,299,618,301,621,301,621,303,623,303,622,305,621,305,621,309,620,311,619,311,618,313,614,315,612,316,612,319,612,323,611,323,611,327,610,329,609,328,609,333,609,335,608,334,608,335,608,339,606,341,605,338,605,341,605,351,604,351,604,341,605,341,605,338,604,337,604,335,608,335,608,334,605,333,606,329,608,331,609,333,609,328,607,327,608,323,611,327,611,323,610,323,612,319,612,316,611,317,607,323,605,327,602,337,602,353,597,347,598,345,601,349,602,353,602,337,602,338,602,341,602,345,600,345,600,341,602,341,602,338,602,339,595,345,595,347,594,349,595,349,593,361,589,373,586,371,587,369,591,361,593,355,593,351,594,349,593,349,592,347,592,347,592,351,589,359,586,365,588,367,586,369,583,369,582,367,583,365,585,363,586,363,588,355,592,351,592,347,590,345,588,343,587,341,587,353,585,361,581,367,580,367,580,365,587,345,587,353,587,341,585,339,585,337,585,345,584,351,582,355,578,365,578,361,578,359,581,355,585,345,585,337,585,337,584,335,583,333,583,343,581,351,576,361,575,357,576,355,576,353,577,349,581,343,583,337,583,343,583,333,583,331,581,331,581,335,579,345,575,353,573,353,573,351,574,349,581,335,581,331,581,331,580,329,579,326,579,329,577,341,575,345,572,349,571,349,572,347,575,339,579,329,579,326,579,325,577,322,577,325,577,329,576,333,574,339,571,347,572,339,575,333,575,331,576,329,576,325,577,325,577,322,575,317,573,315,571,315,573,317,575,323,575,327,574,331,570,331,568,329,567,327,569,327,568,325,565,325,564,323,566,323,566,321,563,320,563,323,563,327,563,327,563,327,563,329,562,331,561,331,561,327,563,327,563,327,560,325,560,323,563,323,563,320,561,319,559,318,559,321,558,322,558,325,558,327,556,327,555,325,558,325,558,322,558,323,556,323,554,321,554,319,553,316,553,317,553,319,552,321,551,319,551,315,550,315,549,313,549,311,553,311,553,313,551,315,551,315,553,317,553,316,553,315,554,313,556,313,557,315,557,319,556,319,559,321,559,318,559,317,558,313,559,311,559,309,560,309,560,311,561,313,561,315,563,315,565,317,568,317,570,319,570,321,571,321,571,317,568,315,564,313,567,313,567,311,569,309,569,313,569,313,570,314,571,313,570,311,571,311,569,307,569,305,568,303,571,303,572,301,572,299,571,297,570,297,571,295,574,297,575,297,572,295,572,293,572,289,574,285,575,285,577,283,578,283,580,281,578,281,576,283,573,281,571,277,571,275,573,273,575,273,576,275,578,275,579,273,581,269,587,269,587,271,586,273,586,275,587,277,589,275,592,275,592,279,588,281,580,281,584,283,592,283,595,287,597,287,598,289,599,289,599,291,596,291,591,287,590,287,593,293,592,297,593,297,590,301,591,301,592,303,592,307,591,307,590,305,590,301,588,301,588,305,585,305,585,301,586,301,583,295,581,295,579,293,582,293,582,291,581,289,578,289,577,291,578,293,579,295,577,297,579,297,580,295,582,297,583,299,583,301,582,301,580,299,579,299,583,303,582,305,584,307,587,307,589,309,590,309,591,311,590,311,586,309,583,309,590,313,594,313,599,315,603,313,605,311,607,307,608,303,607,295,607,303,606,309,602,311,601,307,601,303,600,302,600,305,600,309,597,313,595,311,594,311,593,307,594,305,596,303,598,303,600,305,600,302,597,301,592,301,594,299,594,291,597,293,601,293,601,291,602,289,605,293,607,303,607,295,606,295,604,291,600,287,598,285,594,283,593,281,593,281,594,277,594,275,592,273,589,273,589,271,587,269,586,267,582,267,579,269,578,271,575,271,569,275,569,277,571,281,573,283,574,283,572,289,571,291,571,293,570,293,569,291,567,291,568,292,568,295,571,299,571,301,568,301,568,303,568,304,568,307,566,309,565,307,568,307,568,304,567,305,566,303,565,301,566,295,564,295,564,309,564,311,561,311,561,309,564,309,564,295,563,295,563,301,564,305,563,307,562,305,558,309,557,307,555,309,554,311,553,311,552,309,553,307,549,307,549,305,549,303,550,301,552,299,552,297,550,297,550,299,549,301,548,301,548,307,548,309,546,309,544,307,548,307,548,301,548,305,545,303,544,301,542,301,546,297,545,295,550,295,551,293,545,293,543,295,544,293,545,293,551,281,551,273,551,271,555,269,558,267,566,263,567,267,568,267,570,269,572,269,575,267,577,263,578,261,578,257,580,255,585,253,588,251,590,249,588,251,587,257,587,263,590,261,593,257,594,253,594,247,595,247,598,249,595,257,594,263,595,269,598,273,599,277,600,273,601,271,603,263,603,261,606,269,604,271,604,275,607,277,610,277,611,275,613,273,613,275,613,277,610,279,608,279,607,281,606,281,612,285,615,285,611,283,614,281,618,281,621,283,623,281,619,279,616,279,612,281,609,281,613,277,614,275,614,273,614,273,611,269,610,268,610,273,609,275,607,275,606,273,606,271,607,269,609,271,610,273,610,268,606,265,605,261,608,261,611,263,615,267,617,273,618,273,617,267,617,265,616,265,615,263,616,261,618,261,622,259,620,259,614,261,608,259,603,259,603,257,605,257,610,259,615,259,620,257,623,253,621,252,621,253,618,255,617,257,606,257,612,253,621,253,621,252,616,251,612,251,606,255,604,255,602,257,601,256,601,261,599,271,597,269,596,263,596,257,598,253,601,257,601,261,601,256,600,255,599,253,599,249,601,251,602,251,599,249,605,247,613,247,609,245,603,245,600,247,599,247,597,245,598,245,609,243,641,243,648,251,658,259,660,259,659,265,659,271,660,277,661,281,663,277,665,273,665,267,664,261,665,261,675,265,680,267,686,267,689,265,694,265,697,263,693,261,693,263,685,265,679,265,670,261,664,257,664,271,661,277,660,271,660,265,661,261,663,261,664,265,664,271,664,257,663,257,667,255,672,255,678,257,693,263,693,261,678,255,674,253,669,253,674,251,681,245,683,243,685,241,682,241,682,243,678,247,672,251,664,253,665,249,670,245,682,243,682,241,674,241,674,239,675,235,679,237,685,239,697,239,698,237,693,235,693,237,683,237,680,235,681,233,688,235,691,235,693,237,693,235,688,233,687,233,685,231,680,233,678,233,674,231,674,233,674,237,673,239,672,238,672,243,664,247,662,251,661,253,662,255,663,255,661,257,660,255,657,255,651,251,657,249,662,247,668,241,670,239,672,243,672,238,671,237,672,235,672,232,673,231,674,233,674,231,674,231,679,229,686,227,692,227,698,229,706,235,714,245,716,249,717,259,720,261,719,259,717,249,718,251,718,253,720,253,722,259,728,267,732,269,735,269,732,267,729,267,727,263,724,257,721,251,726,255,730,259,734,263,735,269,737,269,736,263,739,263,742,261,744,257,746,255,747,251,746,249,746,247,746,243,747,243,750,249,750,249,750,255,749,259,749,261,749,265,748,267,746,269,740,277,739,273,740,269,743,265,746,261,748,259,750,255,750,249,749,255,748,257,740,265,738,269,738,275,739,279,740,279,742,277,747,271,750,267,751,263,751,255,751,255,752,259,753,267,750,273,749,275,748,279,748,295,747,297,750,297,752,295,753,293,755,289,756,285,757,279,756,275,755,272,755,275,755,281,753,291,751,293,750,293,750,281,751,275,753,271,755,275,755,272,755,271,754,269,754,261,755,261,757,265,758,273,760,279,763,281,766,281,762,279,760,273,759,263,763,267,766,273,766,281,767,281,767,271,766,269,760,263,758,261,754,259,753,255,752,251,749,243,755,251,758,255,763,257,766,259,773,259,772,257,770,254,770,257,766,257,763,255,758,251,752,245,750,243,748,241,754,243,761,245,766,251,768,253,770,257,770,254,770,253,768,249,765,247,759,243,753,241,747,237,745,235,745,251,745,253,742,259,739,261,736,261,739,257,741,253,744,251,745,247,745,249,745,251,745,235,743,233,739,231,746,231,750,235,754,237,756,239,763,241,767,241,770,239,767,239,767,238,767,239,762,239,757,237,753,235,749,231,759,233,763,235,764,237,767,239,767,238,764,233,759,233,752,231,744,229,738,229,737,229,736,229,734,233,733,239,733,243,735,253,736,253,738,251,741,247,742,245,742,241,741,237,740,235,740,243,740,245,737,251,736,249,736,247,735,243,735,239,736,235,737,231,740,239,740,243,740,235,738,231,741,233,743,235,745,241,744,247,742,251,739,255,737,257,735,261,735,261,730,257,725,251,722,251,721,249,720,251,719,249,718,247,717,247,713,241,709,235,711,237,712,237,718,245,721,247,727,251,733,251,733,249,731,247,731,246,731,249,725,249,720,245,715,239,719,239,723,241,727,243,731,249,731,246,727,241,724,239,718,237,723,237,719,233,719,235,715,237,711,235,706,233,711,231,714,231,716,233,719,235,719,233,715,229,710,229,707,231,703,231,701,229,705,229,715,227,732,227,726,225,713,225,706,227,693,227,687,225,670,230,670,233,670,237,669,239,666,239,666,241,662,245,655,249,650,251,651,249,653,245,661,241,666,241,666,239,662,239,657,241,653,243,650,247,649,249,646,247,645,243,651,241,657,239,666,235,670,233,670,230,667,231,666,233,664,233,662,231,662,233,663,233,661,235,658,235,655,233,655,233,655,235,654,237,652,237,650,235,648,237,649,237,652,239,647,239,643,237,642,237,644,239,642,241,640,241,638,237,636,239,637,241,636,241,633,239,631,237,633,241,630,241,628,239,626,239,627,241,625,241,622,237,620,237,622,241,620,241,618,239,617,239,618,241,616,241,613,237,612,237,613,241,611,241,609,239,608,237,606,237,607,239,608,241,606,241,600,239,602,243,599,243,597,241,596,239,595,239,595,241,598,243,596,244,596,244,594,245,593,245,593,245,593,249,593,253,591,257,588,261,589,253,591,251,593,249,593,245,592,247,587,241,587,243,590,247,588,249,584,245,583,243,583,245,583,247,586,249,585,251,583,249,581,247,579,247,579,249,581,251,580,253,578,251,577,249,576,249,577,253,579,255,578,255,577,254,577,259,577,261,575,265,573,267,571,267,569,265,567,263,569,263,570,261,571,261,572,265,573,265,573,261,573,261,577,259,577,254,575,253,573,251,573,253,576,257,575,257,573,255,571,255,570,254,572,257,568,257,568,256,568,259,564,259,563,258,563,263,561,261,561,263,558,263,558,267,554,265,554,267,554,269,550,269,546,259,549,263,551,267,554,267,554,265,552,265,549,261,550,259,551,259,553,261,555,263,558,267,558,263,558,263,552,257,555,257,561,263,561,261,559,261,556,257,558,255,561,259,563,263,563,258,559,255,560,253,563,251,568,259,568,256,565,253,565,251,568,251,568,251,568,251,573,247,578,241,580,241,583,239,586,237,600,233,602,231,602,229,600,227,600,225,602,227,606,221,609,215,610,213,612,209,613,205,615,193,616,199,616,205,612,213,610,219,608,221,607,223,605,227,604,231,605,233,616,233,626,235,641,235,647,233,654,229,660,227,667,223,670,223,679,221,680,219,684,207,692,195,695,191,696,189,699,186,702,181,703,177,704,175,706,171,706,165,704,163,704,167,704,171,701,177,701,171,701,169,701,165,700,161,704,165,704,167,704,163,702,161,698,157,697,157,700,169,700,171,700,181,700,183,698,185,694,191,692,191,693,187,693,181,692,177,692,176,692,179,692,187,691,191,690,195,688,193,688,191,690,181,690,175,692,179,692,176,692,175,691,173,693,173,689,171,689,171,689,179,687,191,689,195,682,207,678,221,673,221,673,218,673,217,675,213,676,209,676,205,675,199,675,198,675,207,674,213,672,217,671,216,671,219,670,221,668,221,667,220,667,221,658,225,649,229,652,225,654,217,653,213,652,209,652,215,652,219,651,223,649,227,647,229,645,229,644,225,644,223,645,219,648,213,651,209,652,215,652,209,651,209,650,207,653,205,658,215,662,219,665,221,667,221,667,220,665,219,661,217,660,213,656,207,661,209,666,211,671,219,671,216,670,213,670,211,670,207,671,201,671,195,673,199,675,207,675,198,673,195,672,193,672,191,674,193,677,195,680,203,683,205,683,203,684,199,686,191,687,185,686,181,686,177,685,175,685,181,685,183,685,189,682,203,680,199,680,195,680,193,679,189,680,187,682,183,683,177,685,181,685,175,684,173,682,171,682,175,681,179,678,187,677,181,677,193,675,191,672,189,671,185,670,180,670,189,670,193,669,203,668,211,662,207,655,205,655,203,657,201,661,193,667,193,669,191,670,193,670,189,669,188,669,191,664,191,659,189,653,185,650,181,655,183,660,183,663,185,667,189,669,191,669,188,668,187,665,185,661,183,654,181,647,179,646,179,652,187,659,191,659,191,659,193,657,197,655,201,652,205,648,206,648,209,644,217,643,220,643,229,643,231,641,229,641,231,640,233,619,231,623,227,626,225,626,221,626,218,625,215,625,214,625,221,624,225,622,227,620,229,617,231,616,229,616,227,617,223,623,215,624,217,625,220,625,221,625,214,624,213,628,211,631,217,634,227,638,231,641,231,641,229,640,229,638,227,636,223,631,213,636,217,641,225,643,229,643,220,642,223,640,219,636,217,634,213,629,211,634,209,648,209,648,206,647,207,638,207,644,201,647,199,650,197,659,193,659,191,655,193,643,199,644,195,644,189,642,185,642,191,642,195,640,203,637,207,636,205,636,203,637,197,639,191,640,187,640,185,642,191,642,185,642,185,638,181,637,181,638,183,638,187,636,185,633,185,627,187,620,189,628,189,633,187,637,187,636,189,634,191,630,193,623,191,621,191,619,189,622,193,632,195,634,193,636,191,635,199,635,205,627,197,622,195,617,195,621,203,624,207,626,209,631,209,626,207,623,203,620,199,619,197,623,197,628,201,631,203,635,207,631,209,622,211,622,213,617,221,614,227,615,231,605,231,606,229,608,227,611,221,614,217,616,215,622,213,622,211,621,211,618,213,613,217,614,213,616,209,618,207,618,205,617,199,617,195,615,193,615,191,614,187,622,185,630,183,637,179,644,173,648,177,652,179,656,181,662,181,665,179,667,175,668,183,669,187,670,189,670,180,669,179,669,175,669,173,673,177,675,183,676,187,677,193,677,181,677,181,675,177,672,173,667,169,666,171,666,173,667,173,666,173,666,173,656,171,648,173,656,173,661,175,665,177,662,179,658,179,651,177,648,175,647,175,646,173,648,173,655,169,662,169,678,167,680,169,683,171,688,173,689,175,689,179,689,171,682,169,679,167,692,167,698,171,693,173,695,173,700,171,700,169,694,167,692,165,684,165,703,153,708,153,712,149,716,145,719,139,729,143,733,143,738,141,738,141,738,147,738,153,736,159,730,167,730,163,731,157,734,151,738,147,738,141,736,145,730,153,729,157,728,167,723,171,719,173,720,175,722,175,729,179,735,181,742,181,746,179,749,177,751,177,751,177,751,181,750,185,748,191,742,195,738,199,738,197,739,191,742,187,751,181,751,177,747,183,738,189,736,195,737,199,732,201,728,205,730,197,730,193,730,191,729,191,729,191,729,193,727,201,725,207,721,211,720,205,722,201,724,197,729,193,729,191,721,197,719,203,718,205,719,209,719,209,720,211,719,213,718,209,717,208,717,215,716,219,713,219,710,215,711,209,712,201,715,205,717,211,717,215,717,208,716,207,713,201,711,199,709,215,710,219,711,221,709,223,705,223,698,221,691,221,684,219,685,215,688,209,692,215,697,219,702,221,708,221,706,219,706,218,706,219,700,219,696,217,689,209,693,209,698,213,706,219,706,218,704,217,698,209,693,209,697,207,700,205,705,199,708,193,709,189,710,185,707,186,707,189,704,197,701,201,695,205,689,207,692,203,696,197,698,195,706,189,707,189,707,186,706,187,703,191,694,195,704,183,705,181,709,175,710,161,714,155,717,149,717,155,716,163,713,169,709,175,714,171,717,165,718,157,719,153,719,149,718,145,713,153,709,159,708,163,708,167,707,175,699,186,704,181,697,189,691,199,688,207,685,211,683,221,687,221,695,223,708,225,710,223,713,221,716,221,717,219,718,217,719,215,720,215,725,217,737,217,744,215,746,213,741,215,728,215,722,213,723,211,726,211,731,209,724,209,730,205,735,203,741,205,747,209,756,209,748,207,743,205,740,203,737,201,741,199,746,201,751,203,756,205,762,207,756,209,762,209,764,207,765,207,761,205,756,205,750,201,747,199,744,197,742,197,744,195,746,195,752,199,760,199,764,197,772,193,768,192,768,193,763,195,758,197,752,197,747,195,749,193,753,191,757,191,764,193,768,193,768,192,766,191,761,191,755,189,750,191,751,187,752,183,753,181,753,177,752,175,750,175,747,174,747,177,745,177,740,179,734,177,729,177,722,173,726,171,731,171,737,173,744,175,747,177,747,174,738,171,734,169,727,169,733,167,738,169,742,171,749,171,756,169,763,167,768,165,766,165,764,164,764,165,756,169,744,169,737,167,749,165,764,165,764,164,754,163,747,163,741,165,746,161,749,157,750,155,754,149,757,143,761,135,759,125,759,135,758,139,755,143,754,135,755,127,756,123,758,127,759,135,759,125,758,123,756,117,754,127,753,135,753,143,754,147,749,155,750,147,750,137,749,135,748,134,748,139,748,153,746,157,745,151,745,141,747,135,748,139,748,134,748,133,746,129,746,129,746,135,743,141,743,153,745,159,742,163,740,163,734,165,737,161,739,155,740,149,740,147,740,145,739,143,740,139,746,135,746,129,745,129,745,133,743,135,740,137,734,139,729,141,721,139,722,137,729,135,736,133,745,133,745,129,738,131,735,131,722,135,726,125,729,127,735,127,731,125,728,123,729,121,735,119,740,119,749,121,743,123,738,125,735,127,742,127,752,121,741,117,734,117,729,119,733,115,755,115,759,113,763,109,765,103,763,103,761,105,762,105,759,111,755,113,734,113,738,109,744,107,751,105,761,105,756,103,748,103,741,105,735,109,736,107,736,101,734,95,734,94,734,101,734,107,732,113,729,107,728,103,728,97,729,91,732,93,734,101,734,94,731,91,727,85,727,103,727,107,729,111,729,113,725,117,721,125,717,131,713,137,709,141,712,137,714,133,715,131,716,127,715,123,714,122,714,127,714,129,712,133,711,137,706,143,705,143,706,137,708,133,711,129,712,123,714,127,714,122,713,121,720,119,718,117,718,115,718,111,718,119,711,119,705,115,702,113,700,111,710,113,714,115,718,119,718,111,717,111,717,107,717,115,715,115,707,105,704,99,701,93,706,97,710,103,713,105,715,107,716,109,717,115,717,107,716,107,716,105,714,103,704,95,702,93,700,91,699,91,700,97,705,107,709,111,705,111,702,109,697,109,697,111,703,115,707,119,711,119,711,123,710,127,706,131,704,137,703,141,704,145,699,149,690,153,685,157,679,159,673,159,661,161,649,163,643,165,639,167,632,171,624,173,618,175,610,173,620,165,622,165,624,167,626,167,629,169,631,169,637,167,641,165,644,161,640,161,640,163,638,165,635,167,628,167,626,165,625,165,633,163,640,163,640,161,628,161,629,159,630,155,630,147,633,147,629,145,629,155,628,157,625,161,622,163,622,159,624,155,629,151,629,155,629,145,628,145,622,143,625,143,627,141,632,139,626,139,623,141,622,143,622,139,622,137,621,131,620,130,620,137,620,143,620,147,619,146,619,151,615,157,609,159,597,161,607,153,619,151,619,146,616,143,615,133,616,127,618,131,619,133,620,137,620,130,618,127,615,123,613,131,613,135,615,143,610,139,599,135,595,135,607,139,612,143,618,149,617,149,610,147,606,145,604,143,601,143,599,139,597,137,595,135,594,135,594,143,593,151,590,157,587,163,586,157,586,151,590,139,591,137,592,137,593,139,594,143,594,135,592,135,590,133,590,135,584,147,584,151,583,155,584,161,586,163,587,165,589,163,592,159,595,153,596,149,596,141,594,137,602,145,606,149,618,151,614,151,606,153,603,153,597,159,591,163,592,165,595,163,599,161,610,161,613,159,617,157,618,155,619,153,621,151,622,149,622,147,622,145,625,147,629,149,628,151,626,151,620,159,619,163,618,163,618,165,612,169,610,171,608,173,602,177,606,171,607,169,612,167,614,165,618,165,618,163,612,165,606,167,604,169,602,173,600,179,569,183,564,185,559,189,561,185,561,181,561,177,561,173,561,169,560,169,560,177,559,183,558,187,555,191,552,193,550,191,550,187,553,183,557,179,558,177,560,173,560,177,560,169,560,171,556,177,551,183,549,185,548,189,548,191,550,195,546,197,544,199,543,197,540,193,540,189,540,185,538,181,535,177,536,177,537,175,542,167,549,163,554,161,553,167,551,171,546,175,541,175,538,177,543,177,551,173,553,173,555,165,556,161,557,159,559,157,561,157,560,155,559,155,554,159,549,161,545,163,542,167,541,159,540,155,540,165,540,169,537,173,535,175,534,173,534,169,534,163,538,155,539,161,540,165,540,155,540,155,538,153,537,153,535,157,533,163,532,169,533,173,527,167,525,163,525,157,527,155,533,153,536,147,539,139,540,137,541,135,543,133,546,133,546,135,543,139,542,143,542,149,543,153,545,157,547,161,549,157,550,153,552,147,552,141,550,137,550,147,548,157,544,151,543,145,545,141,547,135,549,139,550,141,550,147,550,137,549,135,548,133,555,131,554,135,555,141,557,147,564,153,566,155,567,157,568,157,568,155,567,153,566,147,566,147,566,143,565,141,565,153,562,149,557,145,555,139,556,133,557,133,558,135,561,137,564,143,565,153,565,141,563,137,559,133,557,131,559,129,565,137,571,141,582,141,581,139,580,138,580,139,574,139,569,137,564,135,560,129,565,131,571,133,576,137,580,139,580,138,575,133,571,131,567,129,560,127,566,121,571,119,578,117,577,121,577,127,578,131,580,135,584,139,585,139,586,137,586,133,586,127,585,123,585,133,585,137,580,133,579,127,579,121,580,117,580,115,582,121,585,127,585,133,585,123,583,117,587,123,592,127,595,129,599,131,601,131,594,127,589,123,586,117,591,119,597,123,607,131,610,131,604,127,600,121,596,119,591,117,586,117,583,115,588,115,595,117,604,113,606,111,604,110,604,111,601,113,597,115,589,115,584,113,588,111,594,109,600,111,604,111,604,110,601,109,595,107,599,107,601,103,606,103,607,103,608,108,614,118,617,119,619,120,621,120,622,121,624,127,627,127,626,125,624,119,625,115,628,105,629,101,631,107,632,115,630,123,627,127,631,127,633,119,633,111,631,105,629,101,627,97,627,103,625,107,623,115,621,112,621,120,620,119,618,118,613,114,611,108,609,105,608,103,612,105,617,109,620,115,621,120,621,112,621,111,618,107,614,105,609,101,613,101,616,97,621,91,624,85,622,85,620,89,618,91,615,95,613,97,608,99,605,101,600,103,601,99,603,95,606,93,609,89,622,85,621,85,611,87,604,91,601,95,599,99,599,103,597,105,597,105,591,107,588,109,579,115,567,119,557,129,552,129,547,131,543,131,540,133,536,143,534,147,530,151,528,153,525,155,524,157,523,159,524,163,524,165,521,165,522,167,526,167,527,169,524,169,525,171,529,171,531,175,527,173,526,175,531,177,533,179,530,179,529,181,534,183,537,183,537,185,533,185,537,187,533,187,533,189,537,189,538,191,534,191,536,193,539,193,540,195,536,195,540,197,542,199,538,199,540,201,542,201,544,203,547,201,551,197,557,193,560,191,564,189,568,187,570,187,579,183,590,183,600,181,607,177,611,175,619,177,625,175,631,173,636,171,638,169,645,167,650,165,662,163,674,161,680,161,687,159,704,149,710,143,712,141,717,137,719,133,723,125,728,115,718,137,715,143,712,147,707,149,699,155,694,157,690,161,685,163,679,165,668,165,657,167,652,167,646,171,643,171,643,173,642,173,638,175,632,175,635,177,636,177,633,179,625,179,627,181,618,181,620,183,616,183,612,181,613,183,608,183,606,181,604,181,603,183,607,185,605,185,604,187,601,185,599,185,602,187,601,189,598,189,596,187,595,185,593,187,596,189,591,189,589,191,586,189,585,187,583,187,586,191,583,191,580,189,578,187,575,187,578,189,582,193,578,193,573,189,572,189,576,193,574,195,571,193,569,191,567,191,566,193,569,193,571,195,567,197,570,197,569,201,567,207,567,213,568,217,570,219,568,219,566,217,564,213,562,211,558,209,561,211,563,213,566,219,565,220,571,219,572,218,571,217,568,213,568,209,570,205,572,199,574,205,574,213,573,218,578,217,578,217,583,209,583,209,584,203,584,201,584,197,583,198,583,201,582,205,581,209,581,209,577,217,575,217,575,213,576,209,576,209,577,207,578,205,583,201,583,198,580,203,577,205,576,207,573,199,572,197,580,195,588,193,597,191,604,189,609,187,613,187,613,199,612,205,610,209,609,208,609,215,603,211,599,207,596,201,592,195,598,199,604,203,607,209,609,215,609,208,608,207,607,203,606,201,599,197,594,195,590,193,590,195,592,197,593,199,595,205,602,213,608,215,602,225,600,223,599,225,601,229,600,231,595,227,590,225,579,223,575,223,577,227,578,229,581,231,587,233,581,229,577,225,583,227,594,227,596,229,598,233,587,233,587,233,579,239,578,239,575,237,568,231,564,231,560,230,566,233,570,235,573,237,577,239,576,241,568,241,565,239,562,237,558,229,557,229,558,233,562,239,569,243,574,243,571,245,567,247,565,246,565,249,556,253,554,253,554,255,547,259,546,257,547,255,554,255,554,253,548,253,546,255,545,258,545,259,546,263,548,265,549,271,550,275,549,279,548,283,546,289,543,293,540,295,539,299,537,305,537,307,534,303,531,301,529,297,529,293,532,283,538,277,544,273,545,275,544,277,544,279,543,285,542,285,540,283,541,279,544,279,544,277,544,277,541,277,540,279,540,281,539,283,541,287,538,291,536,295,535,299,536,303,537,297,538,295,540,291,544,285,546,279,546,277,546,273,545,271,544,269,544,267,544,265,543,263,543,262,543,263,542,267,541,267,541,271,538,273,536,273,536,271,541,271,541,267,539,267,540,263,543,263,543,262,542,261,542,257,546,251,558,251,561,249,551,249,546,248,546,249,543,253,541,257,540,259,538,260,538,265,538,267,535,267,535,265,537,263,538,265,538,260,537,261,535,261,535,271,534,272,534,277,530,277,532,275,534,277,534,272,532,273,531,271,535,271,535,261,534,261,534,265,534,267,530,267,530,265,534,265,534,261,530,261,520,263,516,265,529,265,528,267,512,267,509,265,513,269,519,269,520,271,525,269,528,269,529,271,524,273,518,273,513,271,509,269,511,271,516,275,530,275,529,277,518,277,523,279,530,279,529,281,519,281,525,283,530,283,530,285,518,285,520,287,524,287,529,289,529,291,525,291,528,293,525,293,522,291,525,291,520,289,513,279,505,271,505,269,506,265,507,259,513,249,510,245,510,247,509,251,505,259,504,263,503,267,503,269,502,267,502,259,495,245,495,246,495,247,501,259,501,263,500,267,498,265,498,263,499,259,495,249,495,247,495,247,495,246,495,245,497,241,497,237,497,235,496,231,496,230,496,235,495,237,493,237,492,235,491,231,491,227,495,231,496,235,496,230,494,227,490,223,489,231,490,235,491,237,495,239,495,241,495,243,494,244,494,245,491,255,487,257,484,257,480,255,487,251,490,247,494,245,494,244,493,245,488,245,486,247,484,251,481,253,477,253,477,255,480,257,484,259,490,259,492,257,493,255,494,249,497,255,498,258,498,259,496,263,496,265,489,263,482,261,475,257,474,255,469,249,465,243,454,229,442,217,436,213,432,209,427,205,424,203,419,201,424,197,428,189,427,183,427,181,426,181,426,189,424,195,422,197,418,201,417,201,416,195,418,189,421,185,425,183,426,189,426,181,419,185,415,191,414,195,412,189,411,187,411,187,411,187,409,185,407,183,399,179,398,179,402,181,405,183,408,185,412,191,413,195,403,187,402,185,399,185,397,185,401,187,397,189,388,189,393,191,400,191,402,189,405,191,409,193,414,197,415,199,416,201,382,189,384,189,384,187,386,185,389,185,392,183,391,183,387,183,384,185,387,177,387,175,387,173,386,170,386,177,383,183,381,187,379,183,379,179,379,177,381,165,384,171,386,175,386,177,386,170,385,169,385,167,388,167,391,165,393,161,396,155,398,153,400,151,407,151,433,155,432,155,432,157,428,161,424,163,413,163,417,159,421,157,432,157,432,155,420,155,414,157,412,161,410,163,412,165,421,165,427,163,431,161,434,157,435,155,438,155,442,157,438,157,436,159,434,161,429,173,429,173,430,179,432,185,435,191,438,193,435,192,430,189,430,198,430,201,432,203,442,211,446,214,444,210,443,208,442,203,442,208,438,206,432,200,431,196,431,192,436,194,439,197,441,203,442,208,442,203,442,200,440,196,439,194,439,195,444,197,449,197,449,201,449,203,451,205,457,209,454,205,460,207,465,207,469,209,476,219,471,219,468,217,468,221,465,222,463,223,457,223,452,220,447,217,450,216,452,216,458,217,468,221,468,217,464,215,459,211,463,217,465,219,465,218,462,216,461,215,456,214,453,213,450,214,447,215,445,217,456,225,458,225,460,226,465,225,468,223,468,223,472,222,470,221,477,221,478,223,476,223,476,225,475,227,475,231,473,235,471,235,468,237,466,237,471,229,476,225,476,223,475,223,473,225,469,227,463,237,468,239,472,237,474,235,475,233,477,227,477,225,479,223,477,219,474,213,471,209,469,207,467,207,459,205,455,205,451,203,454,201,456,199,460,195,463,191,464,185,463,181,464,177,462,179,462,181,461,186,461,189,458,195,455,197,450,201,451,195,454,189,462,181,462,179,455,185,452,189,450,195,449,195,449,193,450,191,451,189,451,187,452,185,453,183,452,175,451,170,451,183,448,191,445,179,445,167,447,169,449,173,451,177,451,181,451,183,451,170,450,169,449,167,446,163,446,161,443,171,443,179,445,187,448,195,446,192,446,195,443,195,440,193,437,189,434,183,431,177,436,181,440,185,446,195,446,192,445,189,441,183,436,177,433,175,430,173,430,173,433,167,436,163,439,159,445,157,442,163,439,167,434,169,430,173,434,173,442,165,445,159,446,159,448,161,450,165,462,173,468,179,475,193,480,201,485,209,485,208,478,203,476,202,474,199,473,196,472,196,475,203,476,210,477,213,478,216,481,219,484,221,482,222,480,224,478,228,477,235,477,236,476,240,475,245,478,243,481,243,483,241,484,241,486,239,488,235,487,231,486,228,486,234,486,236,485,237,485,238,481,240,478,241,478,239,479,237,479,230,480,226,484,222,484,226,485,230,486,234,486,228,486,227,485,223,485,222,485,221,486,220,486,219,487,217,487,212,487,210,492,217,498,227,499,229,500,231,500,231,503,235,503,235,507,243,508,245,509,245,510,247,510,245,509,243,504,235,493,215,486,207,486,215,485,219,480,217,479,212,476,203,482,208,486,211,486,215,486,207,483,203,476,193,473,185,468,177,465,173,461,169,453,165,449,161,448,159,446,157,443,149,431,133,423,125,418,121,426,125,433,133,444,143,447,147,450,153,454,157,459,161,470,167,469,169,470,171,473,173,472,175,476,177,477,179,475,181,478,181,480,185,477,185,481,187,482,189,479,189,483,191,485,193,482,193,483,195,486,195,489,197,486,197,487,199,491,199,493,201,489,201,487,203,494,203,496,205,497,205,493,207,491,207,495,209,498,207,500,209,495,211,493,211,495,213,501,213,498,215,497,217,502,217,503,219,501,219,502,221,502,223,503,225,505,227,506,229,509,231,511,231,512,233,507,233,510,235,513,233,515,235,518,237,519,239,520,239,521,237,533,237,536,239,524,239,518,241,535,241,529,243,517,245,524,247,531,245,534,245,526,249,518,249,524,251,531,249,531,251,525,255,531,255,530,257,529,257,525,259,511,259,517,261,535,261,534,259,533,255,534,251,536,249,537,245,546,249,546,248,544,247,541,245,538,243,541,241,547,241,552,243,565,247,562,249,565,249,565,246,560,245,553,241,549,241,546,239,539,241,541,237,542,235,543,231,544,229,546,225,555,225,547,223,549,221,558,223,564,221,563,221,561,219,560,217,558,209,558,215,559,219,560,221,555,221,550,219,552,215,552,213,554,211,555,209,559,205,558,205,554,205,551,203,555,207,554,209,553,207,549,207,552,209,552,211,551,211,548,209,545,209,547,211,550,213,549,215,548,215,542,211,544,213,548,217,547,219,545,217,542,215,540,215,541,217,542,217,546,221,544,221,539,219,537,219,544,223,542,225,537,223,534,221,535,223,537,225,543,229,539,227,536,227,532,225,533,227,535,229,541,231,539,231,539,233,535,233,533,235,521,235,523,229,525,227,532,231,539,233,539,231,535,231,530,229,529,227,527,225,532,217,537,211,540,209,540,205,538,205,536,201,536,200,536,207,536,209,526,221,518,235,516,233,515,229,517,229,519,227,521,221,521,220,520,215,518,213,518,217,518,219,517,225,516,227,514,229,512,227,513,225,514,221,512,219,512,219,512,225,512,225,512,229,508,229,506,227,505,223,504,221,504,220,505,219,512,229,512,225,509,223,508,221,510,219,512,221,512,225,512,219,510,217,508,219,506,219,505,217,507,213,509,213,512,211,516,213,518,217,518,213,516,211,513,209,513,209,511,209,508,211,506,211,505,213,501,207,496,201,502,201,506,203,518,203,523,199,530,199,528,201,524,203,520,205,513,209,513,209,513,209,520,211,530,211,533,207,533,205,533,201,536,207,536,200,533,195,532,193,532,191,532,199,532,205,529,209,515,209,521,205,525,205,528,203,532,199,532,191,531,189,531,199,525,197,523,196,523,197,520,199,517,201,505,201,498,199,500,197,504,195,510,195,523,197,523,196,520,195,517,192,517,195,511,193,505,193,500,195,495,199,493,197,492,197,494,193,496,187,495,183,492,177,498,175,502,173,500,173,495,175,493,175,490,177,490,177,493,183,494,187,493,191,491,195,490,195,491,187,490,177,489,177,489,193,486,189,483,185,478,175,484,177,486,179,489,177,485,177,481,175,478,173,481,173,488,171,480,171,484,169,485,165,487,163,488,155,488,147,496,147,490,153,489,159,489,163,492,161,498,157,502,153,505,149,505,147,508,153,510,155,514,163,514,163,514,167,513,171,511,177,507,181,502,185,503,181,505,175,508,171,511,167,514,167,514,163,512,162,512,165,510,167,507,169,495,169,490,167,497,165,499,163,507,163,512,165,512,162,507,161,500,161,486,167,487,167,488,169,492,169,502,171,506,171,503,175,501,181,500,189,505,185,508,187,514,193,517,195,517,192,511,187,518,189,520,189,523,191,531,199,531,189,530,187,530,193,530,195,528,191,520,187,517,185,507,185,513,177,515,171,515,167,519,173,524,179,528,185,530,193,530,187,529,183,526,179,525,177,521,173,517,167,516,163,515,161,510,151,507,147,506,145,505,141,504,137,504,134,504,145,503,149,501,151,498,155,494,159,490,161,491,157,494,151,498,147,502,145,504,145,504,134,504,133,503,130,503,137,502,141,500,140,500,143,497,145,487,145,481,143,483,141,485,139,494,139,500,143,500,140,495,139,490,137,486,137,488,133,488,129,487,121,490,125,495,125,499,127,501,129,502,131,503,137,503,130,502,129,498,125,494,123,490,121,487,117,487,116,487,127,486,133,484,137,481,135,480,131,480,125,481,121,483,119,484,117,487,127,487,116,486,115,484,113,484,111,481,105,488,115,491,119,495,121,497,123,500,123,500,121,497,121,494,119,485,107,486,106,487,103,488,101,492,99,487,101,487,95,486,92,486,101,484,107,481,103,480,97,479,87,485,95,486,101,486,92,485,91,482,87,478,83,478,91,478,95,478,97,479,105,474,101,471,97,474,93,476,89,475,83,475,82,475,87,475,89,473,93,472,95,469,97,469,95,469,93,470,87,473,83,475,87,475,82,474,79,473,81,473,83,470,85,468,89,468,93,468,97,463,97,459,95,457,91,455,87,458,89,462,91,468,97,468,93,467,95,464,91,460,89,458,87,455,85,451,85,454,89,455,93,460,97,463,99,468,99,473,101,481,109,482,111,482,113,482,113,482,115,476,119,471,121,460,121,465,117,470,115,482,115,482,113,471,113,467,115,460,119,455,123,474,123,477,121,480,119,480,121,479,123,478,127,478,131,479,135,481,137,483,139,480,141,476,141,479,143,480,145,484,145,487,147,487,151,487,155,485,161,483,165,478,171,477,165,479,157,482,153,486,147,484,149,480,151,477,155,475,159,475,165,474,165,473,163,473,161,473,153,472,151,472,163,469,161,466,155,464,151,462,147,463,147,465,149,468,151,471,155,472,163,472,151,472,151,464,147,460,145,464,137,468,131,470,129,473,127,468,127,468,129,463,135,460,141,458,143,452,145,452,141,460,133,465,131,468,129,468,127,467,127,461,131,456,133,453,137,450,143,450,145,451,147,454,147,459,145,462,151,466,157,469,163,472,165,475,167,475,171,473,167,470,165,463,161,455,157,450,149,448,147,446,143,440,137,431,129,434,129,441,133,452,133,453,131,454,129,457,127,452,127,447,125,441,125,454,129,450,131,440,131,437,129,435,127,437,127,441,125,437,125,447,113,449,111,445,111,445,113,440,119,436,123,430,127,432,125,435,119,437,115,445,113,445,111,437,113,434,117,432,121,431,123,429,127,424,123,421,121,418,119,408,111,405,109,405,109,405,113,403,121,400,125,392,135,393,129,396,123,405,113,405,109,404,109,395,109,389,107,381,107,378,109,373,113,385,115,387,115,376,113,378,111,383,109,388,109,398,111,393,113,387,115,394,115,398,113,400,111,401,111,404,113,396,119,396,117,394,117,394,119,393,121,392,123,392,123,392,125,391,129,391,135,388,131,385,129,383,127,388,127,392,125,392,123,381,125,372,125,376,123,380,121,386,119,394,119,394,117,392,117,380,119,375,121,369,127,369,129,371,127,373,127,375,133,377,135,381,137,388,141,394,145,398,145,410,147,418,149,424,151,428,151,432,149,437,151,441,151,436,149,431,147,428,149,421,149,414,147,401,145,402,143,404,141,406,137,407,133,406,129,405,127,405,127,405,129,405,133,404,135,403,139,399,143,397,143,397,139,398,135,405,129,405,127,399,133,396,135,395,139,395,143,394,141,393,138,393,141,383,135,379,133,376,129,381,129,387,133,393,141,393,138,393,137,394,135,397,131,400,129,404,125,404,123,406,117,406,117,406,113,406,111,418,121,420,123,411,123,406,125,409,127,413,131,419,131,414,129,409,125,418,125,422,127,426,131,428,131,429,133,418,133,412,137,409,139,406,143,408,143,412,139,416,135,428,135,424,139,418,141,408,143,422,143,426,139,428,137,429,135,430,133,431,135,441,151,442,151,444,157,439,155,433,153,421,153,413,151,406,149,400,147,400,149,394,155,392,161,388,165,384,165,384,163,385,161,388,155,393,151,400,149,400,147,399,147,393,147,393,149,389,153,386,155,383,159,382,163,380,161,379,161,379,165,378,169,378,174,378,187,373,185,371,181,370,179,368,173,367,169,371,171,375,177,378,187,378,174,377,177,375,173,372,171,369,169,365,165,365,163,372,163,377,159,383,153,388,149,393,149,393,147,389,147,381,145,381,145,387,147,383,148,383,151,379,155,373,159,363,163,360,161,363,157,366,155,371,153,377,151,383,151,383,148,378,149,373,151,369,151,364,153,362,155,359,159,359,163,362,165,363,165,365,169,367,177,369,181,354,165,345,155,337,149,328,141,330,139,332,137,335,135,336,133,336,139,337,143,342,149,347,153,363,153,366,151,370,149,375,145,376,145,372,143,372,145,367,149,362,151,349,151,350,149,351,147,355,145,359,143,365,143,372,145,372,143,371,143,367,143,362,141,358,141,352,145,347,149,347,143,347,139,347,145,347,151,343,147,339,143,337,137,337,133,338,131,344,137,347,145,347,139,346,137,341,131,337,127,337,119,337,113,336,113,335,115,335,119,335,125,335,129,332,133,327,139,326,133,328,127,332,123,335,119,335,115,333,119,328,125,325,129,324,133,324,137,325,137,325,141,322,137,316,133,312,131,308,129,302,127,294,123,286,121,284,119,284,123,280,133,275,137,270,139,273,133,276,129,284,123,284,119,284,119,280,117,268,109,258,109,269,113,275,117,275,117,277,119,273,121,267,121,271,123,266,127,259,131,249,133,253,127,259,125,267,121,263,121,256,123,251,127,246,133,245,135,254,133,259,133,267,129,275,121,280,119,282,119,284,121,280,125,275,127,272,131,270,135,268,137,267,141,271,139,277,137,281,135,285,127,285,123,286,121,293,125,300,127,309,133,305,133,310,135,313,137,312,139,310,141,305,141,299,139,293,137,300,133,296,133,292,137,289,137,293,139,300,141,303,143,297,143,289,147,286,147,283,149,297,153,302,153,307,151,310,149,312,147,312,145,311,143,311,145,309,149,303,151,291,151,288,149,304,143,310,143,311,145,311,143,310,143,313,141,314,139,314,137,324,145,330,151,336,155,341,161,343,163,351,173,358,183,373,195,378,197,391,203,404,209,397,209,394,211,391,213,387,219,382,225,395,225,398,223,401,221,403,219,407,213,409,209,407,218,407,225,408,227,410,229,412,229,413,231,414,227,415,221,414,219,414,217,412,213,412,229,410,225,408,221,408,220,409,217,409,213,410,211,412,220,412,229,412,213,411,211,411,209,414,211,419,213,427,221,432,225,447,243,442,241,438,239,435,239,435,235,434,231,433,229,433,228,433,239,432,243,431,247,428,251,424,253,425,243,426,241,427,237,428,235,430,233,431,229,433,232,433,239,433,228,430,227,426,235,426,231,424,227,424,226,424,239,420,245,419,243,419,241,418,239,417,233,419,221,421,225,423,232,424,239,424,226,420,221,418,217,417,218,417,225,415,229,414,235,416,241,414,241,413,237,412,233,409,229,405,227,395,227,403,229,407,231,412,239,416,243,413,243,409,241,405,237,400,231,398,229,395,227,391,227,393,229,397,231,403,237,406,240,404,240,400,240,393,244,393,244,402,249,407,250,412,251,415,251,419,252,416,250,415,247,415,249,410,250,409,250,409,250,404,248,395,244,398,242,402,242,406,243,409,244,413,246,414,247,415,249,415,247,414,247,412,245,412,245,418,245,418,247,419,249,422,245,424,241,423,247,422,249,419,257,402,253,393,249,386,245,386,243,386,239,385,233,384,231,384,243,383,241,383,243,378,241,374,237,366,229,368,227,368,217,367,215,367,227,365,224,365,227,361,223,358,218,352,209,352,207,357,207,359,217,362,221,365,227,365,224,362,219,360,215,360,209,362,211,365,215,367,219,367,220,367,227,367,215,365,213,361,209,370,209,378,207,374,209,373,213,371,217,371,223,370,225,372,225,373,223,375,223,376,227,376,233,379,239,383,243,383,241,381,239,379,235,378,230,378,225,380,225,382,227,383,233,384,243,384,231,382,227,381,225,378,221,381,217,383,215,384,209,384,201,382,201,382,203,382,203,383,205,382,209,380,215,377,219,371,223,373,217,382,203,379,203,375,205,372,207,360,207,355,203,357,203,360,201,355,201,353,203,351,199,351,203,350,209,349,207,348,201,344,191,342,187,338,183,341,189,337,187,332,187,329,189,326,191,323,191,326,193,329,191,334,189,342,191,338,191,334,193,326,193,331,195,334,195,342,191,346,201,341,201,337,199,314,191,314,189,316,185,323,187,329,187,334,185,336,183,338,179,340,183,341,183,347,195,350,199,351,203,351,199,350,195,346,187,346,185,347,183,348,179,348,175,348,173,346,170,346,179,345,185,343,181,341,175,341,169,342,165,345,171,346,175,346,179,346,170,344,165,342,163,341,165,340,169,340,173,342,181,340,179,338,177,338,172,338,169,337,168,337,177,335,181,329,185,318,185,327,181,337,177,337,168,337,167,337,177,334,174,334,177,332,176,332,177,324,179,320,181,317,185,317,181,316,175,314,173,314,181,314,185,312,189,311,187,309,185,308,181,309,177,310,171,313,175,314,181,314,173,314,173,312,171,311,169,316,171,323,175,328,177,332,177,332,176,327,175,322,173,315,169,319,169,324,171,328,173,334,177,334,174,333,173,331,171,330,169,329,163,327,157,333,161,335,165,336,169,337,177,337,167,336,163,335,161,333,159,328,157,324,155,326,161,329,171,328,171,326,169,324,167,310,167,315,161,317,157,317,153,316,149,316,148,316,153,315,159,312,163,309,167,309,161,310,157,314,149,316,153,316,148,315,143,307,157,306,159,306,163,308,169,306,177,307,183,307,185,309,187,303,183,296,181,289,179,289,177,289,175,288,171,288,171,288,177,285,175,276,165,275,163,275,159,285,167,287,171,288,177,288,171,286,167,285,165,279,161,277,159,274,155,273,159,274,165,276,169,281,173,286,179,285,179,282,180,282,181,279,187,276,191,269,195,269,191,271,187,282,181,282,180,281,181,276,183,272,183,268,187,267,191,267,199,268,197,269,197,272,195,275,193,283,185,286,181,299,185,310,195,305,193,299,191,287,191,284,193,281,197,285,197,287,199,289,199,282,203,277,203,273,205,268,205,269,213,272,221,276,227,281,233,275,229,271,224,271,227,264,225,255,221,245,215,253,215,260,217,266,221,271,227,271,224,270,223,267,219,261,215,255,213,251,211,248,213,240,213,240,215,244,217,251,223,255,223,263,227,270,227,276,231,275,231,275,233,267,237,261,241,254,243,249,243,252,239,260,233,275,233,275,231,262,231,257,233,249,237,247,241,246,245,255,245,259,243,264,241,271,237,278,233,282,237,285,237,286,239,283,240,283,241,279,247,267,261,264,263,266,257,270,249,283,241,283,240,279,241,276,243,272,245,269,247,267,251,263,259,262,265,264,265,267,263,273,259,281,249,285,241,286,239,289,241,291,241,286,247,283,253,281,259,283,267,285,269,287,265,288,263,291,259,292,257,298,255,297,255,301,249,306,247,316,247,308,253,300,255,304,255,305,257,301,259,298,259,296,263,305,263,308,265,311,265,308,267,309,267,299,273,287,275,293,269,296,267,308,267,306,265,296,265,291,269,285,277,298,275,305,273,310,269,311,267,315,263,318,263,320,261,325,257,321,257,321,259,319,261,317,261,312,263,300,261,303,259,305,259,310,257,321,259,321,257,319,257,309,255,306,255,312,253,318,247,323,249,327,253,336,259,340,261,344,263,347,263,351,265,348,265,352,267,357,267,353,271,343,271,338,267,342,267,348,265,340,265,338,267,332,267,336,269,339,271,345,273,352,273,355,271,358,269,359,271,359,275,358,277,361,283,363,287,367,291,367,287,367,283,368,285,372,281,376,279,379,277,380,273,382,267,382,263,384,267,385,273,385,277,386,279,387,279,387,277,388,275,389,271,391,267,389,263,389,263,389,267,387,275,386,269,384,263,386,263,388,265,389,267,389,263,383,261,387,261,392,259,408,265,409,265,403,267,399,269,396,273,393,275,391,279,399,279,401,277,404,277,412,269,415,267,420,269,414,271,408,275,407,277,410,277,412,273,415,273,422,271,419,273,416,275,410,277,417,277,420,275,422,273,423,271,439,271,448,277,452,277,456,279,459,281,462,281,467,279,468,278,463,279,457,279,453,277,443,271,444,271,446,269,448,271,449,273,453,275,457,277,460,277,465,275,471,275,472,277,474,277,477,279,475,283,474,283,472,287,473,289,474,289,475,291,475,293,474,295,474,297,477,297,477,299,478,301,480,303,483,303,485,301,485,297,489,297,491,293,492,289,492,289,500,297,502,301,503,309,505,317,506,325,506,333,505,333,505,335,495,335,495,337,493,339,490,337,495,337,495,335,490,335,489,337,489,335,490,333,495,331,499,331,505,335,505,333,504,333,502,331,498,327,495,323,490,323,486,325,493,325,496,327,497,329,493,329,490,331,488,335,487,339,487,339,488,339,487,341,485,341,483,339,481,339,477,341,476,341,476,343,475,345,475,347,473,349,468,349,467,347,466,349,463,349,462,345,460,343,460,341,464,341,466,339,469,335,471,335,471,337,474,343,476,343,476,341,475,341,474,339,474,335,471,333,469,333,468,335,465,337,462,337,460,339,458,343,460,345,460,349,452,349,447,351,443,353,442,355,438,357,436,361,434,365,431,367,427,369,422,369,420,367,419,363,420,359,422,355,426,355,430,359,430,361,427,365,425,365,423,363,425,359,424,359,422,363,426,367,428,365,429,365,431,361,431,355,428,355,427,353,423,353,419,357,417,361,418,367,420,369,424,371,428,371,431,369,435,367,437,361,441,357,440,359,440,363,442,365,444,365,444,367,446,371,447,371,445,373,447,375,448,377,448,379,449,381,451,381,453,385,454,383,452,383,452,379,455,381,455,383,456,383,456,381,458,379,459,379,459,377,461,375,462,373,462,371,462,369,460,369,460,371,460,373,459,375,459,371,460,371,460,369,459,369,462,363,464,365,468,361,470,357,468,355,468,357,467,361,465,363,463,363,459,355,458,355,457,357,458,359,459,363,460,365,457,371,457,371,457,373,457,377,455,377,455,375,457,373,457,371,455,373,452,371,452,373,452,375,451,375,451,377,451,379,449,379,449,377,451,377,451,375,450,375,448,373,452,373,452,371,452,371,450,371,450,369,449,366,449,371,446,369,446,363,449,371,449,366,448,365,448,363,448,359,450,357,449,357,447,359,446,361,444,361,443,363,441,363,441,359,442,357,444,355,453,355,452,361,452,365,454,369,453,361,454,355,456,353,445,353,447,351,465,351,466,355,467,355,468,357,468,355,468,355,468,353,466,351,476,351,479,353,476,353,473,357,473,359,472,361,470,363,467,365,467,369,468,371,471,373,470,373,469,377,470,379,472,381,473,383,473,387,477,387,479,391,484,391,485,389,490,389,490,387,491,385,491,381,492,381,494,379,495,387,496,391,490,391,486,395,486,399,487,401,489,403,486,405,484,411,485,413,485,415,487,415,493,413,497,411,499,409,501,409,500,407,500,403,498,403,498,405,497,409,495,411,494,411,491,413,486,413,487,411,487,409,486,409,488,407,490,403,488,401,487,399,488,397,488,395,490,393,497,393,499,395,501,399,504,401,504,405,503,409,503,409,501,417,500,425,499,433,499,439,501,455,501,459,502,463,502,465,499,465,499,463,498,461,498,465,498,467,497,469,497,469,497,471,497,473,495,473,494,471,497,471,497,469,495,469,493,465,494,461,495,461,496,459,498,465,498,461,497,459,495,455,494,457,494,459,492,461,492,463,492,465,491,467,489,467,491,469,488,471,487,473,485,475,482,475,484,479,488,479,491,477,493,473,492,473,487,477,485,477,487,475,488,473,492,471,494,473,493,473,494,475,494,479,493,483,493,485,494,489,498,495,504,497,504,499,503,501,500,503,497,501,488,501,474,505,478,505,483,503,493,503,495,505,499,505,499,509,498,511,497,515,495,517,499,515,501,511,501,507,502,505,513,505,517,507,520,509,522,511,525,513,527,513,528,515,528,519,527,521,527,523,529,525,529,525,529,523,537,523,532,525,530,525,533,527,537,527,546,523,546,527,540,527,540,529,543,529,545,533,540,529,537,527,547,537,549,539,551,537,554,537,559,533,562,533,564,531,564,531,562,529,562,531,556,533,548,537,549,535,552,533,557,531,557,529,559,529,561,531,562,531,562,529,561,529,560,529,557,527,556,527,556,529,550,533,545,533,550,531,556,529,556,527,554,527,552,529,549,531,546,529,548,527,548,527,549,525,547,523,543,521,540,519,538,517,534,521,529,521,529,519,533,519,537,517,537,517,531,515,529,513,526,511,523,507,515,505,509,499,509,498,509,503,505,503,506,499,509,503,509,498,508,497,502,495,499,493,496,489,495,483,496,477,498,471,500,469,502,467,503,469,503,471,502,475,501,481,501,483,502,485,504,489,506,491,510,493,515,493,517,497,521,499,523,501,525,503,527,503,529,505,539,505,541,507,545,507,546,508,547,509,549,513,552,517,560,521,561,521,567,523,567,527,566,529,568,531,578,531,582,537,585,541,587,541,589,543,591,541,594,543,594,543,596,541,610,543,623,549,624,549,624,551,622,551,620,549,617,547,609,545,600,543,595,543,603,545,617,549,610,549,604,547,599,547,586,545,585,545,587,543,583,543,581,541,578,537,577,535,575,533,573,533,570,535,569,533,570,533,565,531,565,533,560,535,554,539,558,539,561,537,563,535,567,535,565,537,563,539,566,539,571,535,574,535,577,539,581,543,584,545,563,545,580,547,588,547,597,549,545,549,548,547,551,543,544,547,536,549,536,545,541,545,544,541,535,545,538,541,543,541,545,539,546,541,547,541,548,543,548,543,549,541,544,536,544,537,538,539,534,539,538,537,544,537,544,536,542,535,539,533,538,532,538,535,535,537,532,537,531,535,538,535,538,532,537,531,536,530,536,531,533,533,531,533,530,531,536,531,536,530,534,529,529,529,529,531,529,535,530,537,533,539,533,545,534,549,526,549,528,547,528,547,525,545,525,549,518,549,524,547,525,549,525,545,524,545,525,545,528,543,528,547,530,547,530,545,528,541,528,539,526,539,526,541,526,543,523,543,523,545,517,547,519,545,523,545,523,543,522,543,525,541,526,541,526,539,524,539,521,541,518,545,514,547,513,547,511,549,510,549,495,551,493,549,496,549,498,547,481,547,475,546,475,549,418,549,432,547,461,547,475,549,475,546,464,545,436,545,407,549,375,549,367,547,363,547,360,549,319,549,319,547,314,547,309,549,274,549,277,545,281,543,278,543,278,541,279,539,283,537,282,535,274,535,274,537,273,539,273,541,274,543,274,541,275,539,276,539,276,545,274,545,271,541,271,539,271,537,270,537,269,539,271,543,272,545,272,547,271,547,269,549,255,549,255,557,762,557,762,551,762,549,761,547,762,545,762,543,764,543,765,545,768,545,765,541,763,539,762,535,761,533,761,545,761,547,760,549,758,549,759,547,759,545,758,545,760,543,761,545,761,533,760,533,771,533,775,535,779,537xm780,540l777,537,774,536,767,534,767,535,773,539,776,540,780,541,780,540xe" filled="true" fillcolor="#231f20" stroked="false">
                  <v:path arrowok="t"/>
                  <v:fill type="solid"/>
                </v:shape>
                <v:shape style="position:absolute;left:631;top:293;width:3;height:3" id="docshape19" coordorigin="632,294" coordsize="3,3" path="m632,294l634,297,634,295,633,294,632,294xe" filled="true" fillcolor="#ffffff" stroked="false">
                  <v:path arrowok="t"/>
                  <v:fill type="solid"/>
                </v:shape>
                <v:shape style="position:absolute;left:250;top:593;width:524;height:81" id="docshape20" coordorigin="251,594" coordsize="524,81" path="m322,654l320,653,317,662,311,668,274,668,274,666,274,634,304,634,306,638,307,645,309,645,309,619,307,619,306,626,304,630,274,630,274,600,308,600,312,603,313,612,316,612,315,595,251,595,251,598,259,598,262,599,262,669,259,670,251,670,251,673,316,673,322,654xm389,653l386,652,382,663,377,668,344,668,344,664,344,599,347,598,355,598,355,595,321,595,321,598,329,598,332,600,332,668,329,670,321,670,321,673,382,673,389,653xm440,642l431,635,410,622,402,617,402,603,408,598,425,598,432,607,435,617,437,617,434,594,432,594,433,596,432,597,426,597,423,594,403,594,393,602,393,625,401,630,423,646,429,651,429,665,423,670,404,670,397,660,393,650,391,650,395,674,397,674,397,672,399,671,402,671,410,674,431,674,440,665,440,642xm512,654l510,653,507,662,501,668,464,668,464,666,464,634,493,634,496,638,496,645,499,645,499,619,496,619,496,626,493,630,464,630,464,600,498,600,502,603,503,612,505,612,504,595,441,595,441,598,449,598,452,599,452,669,449,670,441,670,441,673,506,673,512,654xm586,595l564,595,564,598,569,598,572,599,572,604,571,607,550,655,529,603,529,598,538,598,538,595,506,595,506,598,510,598,513,600,519,610,522,618,546,674,547,674,574,612,578,601,583,598,586,598,586,595xm621,595l587,595,587,598,595,598,598,599,598,669,595,670,587,670,587,673,621,673,621,670,613,670,610,669,610,599,613,598,621,598,621,595xm697,654l695,653,692,662,686,668,649,668,649,666,649,634,679,634,681,638,682,645,684,645,684,619,682,619,681,626,679,630,649,630,649,600,683,600,687,603,689,612,691,612,690,595,626,595,626,598,635,598,637,599,637,669,635,670,626,670,626,673,691,673,697,654xm775,670l770,669,768,668,744,638,742,635,751,633,753,633,761,627,761,600,761,596,748,596,748,603,748,630,737,633,720,633,720,600,721,600,739,600,748,603,748,596,745,595,697,595,697,598,705,598,708,599,708,669,705,670,697,670,697,673,731,673,731,670,723,670,720,669,720,638,730,638,757,673,775,673,775,670xe" filled="true" fillcolor="#231f20" stroked="false">
                  <v:path arrowok="t"/>
                  <v:fill type="solid"/>
                </v:shape>
                <v:line style="position:absolute" from="936,81" to="936,674" stroked="true" strokeweight=".529pt" strokecolor="#231f20">
                  <v:stroke dashstyle="solid"/>
                </v:line>
                <v:shape style="position:absolute;left:5;top:5;width:5040;height:780" type="#_x0000_t202" id="docshape21"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v:group>
            </w:pict>
          </mc:Fallback>
        </mc:AlternateContent>
      </w:r>
      <w:r>
        <w:rPr>
          <w:sz w:val="20"/>
        </w:rPr>
      </w:r>
    </w:p>
    <w:p>
      <w:pPr>
        <w:pStyle w:val="BodyText"/>
        <w:spacing w:line="276" w:lineRule="auto" w:before="111"/>
        <w:ind w:left="310" w:right="151" w:firstLine="233"/>
        <w:jc w:val="both"/>
      </w:pPr>
      <w:r>
        <w:rPr/>
        <w:br w:type="column"/>
      </w:r>
      <w:r>
        <w:rPr>
          <w:w w:val="105"/>
        </w:rPr>
        <w:t>Opinion mining is constantly growing due to the availability </w:t>
      </w:r>
      <w:r>
        <w:rPr>
          <w:w w:val="105"/>
        </w:rPr>
        <w:t>of views, opinions and experiences about a product/service online, as people</w:t>
      </w:r>
      <w:r>
        <w:rPr>
          <w:w w:val="105"/>
        </w:rPr>
        <w:t> are</w:t>
      </w:r>
      <w:r>
        <w:rPr>
          <w:w w:val="105"/>
        </w:rPr>
        <w:t> shedding</w:t>
      </w:r>
      <w:r>
        <w:rPr>
          <w:w w:val="105"/>
        </w:rPr>
        <w:t> their</w:t>
      </w:r>
      <w:r>
        <w:rPr>
          <w:w w:val="105"/>
        </w:rPr>
        <w:t> inhibition</w:t>
      </w:r>
      <w:r>
        <w:rPr>
          <w:w w:val="105"/>
        </w:rPr>
        <w:t> to</w:t>
      </w:r>
      <w:r>
        <w:rPr>
          <w:w w:val="105"/>
        </w:rPr>
        <w:t> express</w:t>
      </w:r>
      <w:r>
        <w:rPr>
          <w:w w:val="105"/>
        </w:rPr>
        <w:t> their</w:t>
      </w:r>
      <w:r>
        <w:rPr>
          <w:w w:val="105"/>
        </w:rPr>
        <w:t> opinions online.</w:t>
      </w:r>
      <w:r>
        <w:rPr>
          <w:w w:val="105"/>
        </w:rPr>
        <w:t> However,</w:t>
      </w:r>
      <w:r>
        <w:rPr>
          <w:w w:val="105"/>
        </w:rPr>
        <w:t> automatic</w:t>
      </w:r>
      <w:r>
        <w:rPr>
          <w:w w:val="105"/>
        </w:rPr>
        <w:t> detection</w:t>
      </w:r>
      <w:r>
        <w:rPr>
          <w:w w:val="105"/>
        </w:rPr>
        <w:t> and</w:t>
      </w:r>
      <w:r>
        <w:rPr>
          <w:w w:val="105"/>
        </w:rPr>
        <w:t> analysis</w:t>
      </w:r>
      <w:r>
        <w:rPr>
          <w:w w:val="105"/>
        </w:rPr>
        <w:t> of</w:t>
      </w:r>
      <w:r>
        <w:rPr>
          <w:w w:val="105"/>
        </w:rPr>
        <w:t> opinions about</w:t>
      </w:r>
      <w:r>
        <w:rPr>
          <w:w w:val="105"/>
        </w:rPr>
        <w:t> products,</w:t>
      </w:r>
      <w:r>
        <w:rPr>
          <w:w w:val="105"/>
        </w:rPr>
        <w:t> brands,</w:t>
      </w:r>
      <w:r>
        <w:rPr>
          <w:w w:val="105"/>
        </w:rPr>
        <w:t> political</w:t>
      </w:r>
      <w:r>
        <w:rPr>
          <w:w w:val="105"/>
        </w:rPr>
        <w:t> issues,</w:t>
      </w:r>
      <w:r>
        <w:rPr>
          <w:w w:val="105"/>
        </w:rPr>
        <w:t> etc.</w:t>
      </w:r>
      <w:r>
        <w:rPr>
          <w:w w:val="105"/>
        </w:rPr>
        <w:t> is</w:t>
      </w:r>
      <w:r>
        <w:rPr>
          <w:w w:val="105"/>
        </w:rPr>
        <w:t> a</w:t>
      </w:r>
      <w:r>
        <w:rPr>
          <w:w w:val="105"/>
        </w:rPr>
        <w:t> daunting</w:t>
      </w:r>
      <w:r>
        <w:rPr>
          <w:w w:val="105"/>
        </w:rPr>
        <w:t> task. Opinion</w:t>
      </w:r>
      <w:r>
        <w:rPr>
          <w:spacing w:val="40"/>
          <w:w w:val="105"/>
        </w:rPr>
        <w:t> </w:t>
      </w:r>
      <w:r>
        <w:rPr>
          <w:w w:val="105"/>
        </w:rPr>
        <w:t>mining</w:t>
      </w:r>
      <w:r>
        <w:rPr>
          <w:spacing w:val="40"/>
          <w:w w:val="105"/>
        </w:rPr>
        <w:t> </w:t>
      </w:r>
      <w:r>
        <w:rPr>
          <w:w w:val="105"/>
        </w:rPr>
        <w:t>involves</w:t>
      </w:r>
      <w:r>
        <w:rPr>
          <w:spacing w:val="40"/>
          <w:w w:val="105"/>
        </w:rPr>
        <w:t> </w:t>
      </w:r>
      <w:r>
        <w:rPr>
          <w:w w:val="105"/>
        </w:rPr>
        <w:t>three</w:t>
      </w:r>
      <w:r>
        <w:rPr>
          <w:spacing w:val="40"/>
          <w:w w:val="105"/>
        </w:rPr>
        <w:t> </w:t>
      </w:r>
      <w:r>
        <w:rPr>
          <w:w w:val="105"/>
        </w:rPr>
        <w:t>chief</w:t>
      </w:r>
      <w:r>
        <w:rPr>
          <w:spacing w:val="40"/>
          <w:w w:val="105"/>
        </w:rPr>
        <w:t> </w:t>
      </w:r>
      <w:r>
        <w:rPr>
          <w:w w:val="105"/>
        </w:rPr>
        <w:t>elements:</w:t>
      </w:r>
      <w:r>
        <w:rPr>
          <w:spacing w:val="40"/>
          <w:w w:val="105"/>
        </w:rPr>
        <w:t> </w:t>
      </w:r>
      <w:r>
        <w:rPr>
          <w:w w:val="105"/>
        </w:rPr>
        <w:t>feature</w:t>
      </w:r>
      <w:r>
        <w:rPr>
          <w:spacing w:val="40"/>
          <w:w w:val="105"/>
        </w:rPr>
        <w:t> </w:t>
      </w:r>
      <w:r>
        <w:rPr>
          <w:w w:val="105"/>
        </w:rPr>
        <w:t>and feature-of</w:t>
      </w:r>
      <w:r>
        <w:rPr>
          <w:w w:val="105"/>
        </w:rPr>
        <w:t> relations,</w:t>
      </w:r>
      <w:r>
        <w:rPr>
          <w:w w:val="105"/>
        </w:rPr>
        <w:t> opinion</w:t>
      </w:r>
      <w:r>
        <w:rPr>
          <w:w w:val="105"/>
        </w:rPr>
        <w:t> expressions</w:t>
      </w:r>
      <w:r>
        <w:rPr>
          <w:w w:val="105"/>
        </w:rPr>
        <w:t> and</w:t>
      </w:r>
      <w:r>
        <w:rPr>
          <w:w w:val="105"/>
        </w:rPr>
        <w:t> the</w:t>
      </w:r>
      <w:r>
        <w:rPr>
          <w:w w:val="105"/>
        </w:rPr>
        <w:t> related</w:t>
      </w:r>
      <w:r>
        <w:rPr>
          <w:w w:val="105"/>
        </w:rPr>
        <w:t> opinion attributes (e.g., polarity), and feature-opinion relations. An opinion lexicon is a list of opinion expressions or a set of adjectives, which are used to indicate opinion/sentiment polarity like positive, nega- tive and neutral. This lexicon arises from synonyms in the Word- Net,</w:t>
      </w:r>
      <w:r>
        <w:rPr>
          <w:w w:val="105"/>
        </w:rPr>
        <w:t> while</w:t>
      </w:r>
      <w:r>
        <w:rPr>
          <w:w w:val="105"/>
        </w:rPr>
        <w:t> antonyms</w:t>
      </w:r>
      <w:r>
        <w:rPr>
          <w:w w:val="105"/>
        </w:rPr>
        <w:t> are</w:t>
      </w:r>
      <w:r>
        <w:rPr>
          <w:w w:val="105"/>
        </w:rPr>
        <w:t> used</w:t>
      </w:r>
      <w:r>
        <w:rPr>
          <w:w w:val="105"/>
        </w:rPr>
        <w:t> to</w:t>
      </w:r>
      <w:r>
        <w:rPr>
          <w:w w:val="105"/>
        </w:rPr>
        <w:t> expand</w:t>
      </w:r>
      <w:r>
        <w:rPr>
          <w:w w:val="105"/>
        </w:rPr>
        <w:t> lexicon</w:t>
      </w:r>
      <w:r>
        <w:rPr>
          <w:w w:val="105"/>
        </w:rPr>
        <w:t> in</w:t>
      </w:r>
      <w:r>
        <w:rPr>
          <w:w w:val="105"/>
        </w:rPr>
        <w:t> the</w:t>
      </w:r>
      <w:r>
        <w:rPr>
          <w:w w:val="105"/>
        </w:rPr>
        <w:t> form</w:t>
      </w:r>
      <w:r>
        <w:rPr>
          <w:w w:val="105"/>
        </w:rPr>
        <w:t> of graphs.</w:t>
      </w:r>
      <w:r>
        <w:rPr>
          <w:w w:val="105"/>
        </w:rPr>
        <w:t> Such</w:t>
      </w:r>
      <w:r>
        <w:rPr>
          <w:w w:val="105"/>
        </w:rPr>
        <w:t> a</w:t>
      </w:r>
      <w:r>
        <w:rPr>
          <w:w w:val="105"/>
        </w:rPr>
        <w:t> dictionary-based</w:t>
      </w:r>
      <w:r>
        <w:rPr>
          <w:w w:val="105"/>
        </w:rPr>
        <w:t> approach</w:t>
      </w:r>
      <w:r>
        <w:rPr>
          <w:w w:val="105"/>
        </w:rPr>
        <w:t> has</w:t>
      </w:r>
      <w:r>
        <w:rPr>
          <w:w w:val="105"/>
        </w:rPr>
        <w:t> been</w:t>
      </w:r>
      <w:r>
        <w:rPr>
          <w:w w:val="105"/>
        </w:rPr>
        <w:t> used</w:t>
      </w:r>
      <w:r>
        <w:rPr>
          <w:w w:val="105"/>
        </w:rPr>
        <w:t> to</w:t>
      </w:r>
      <w:r>
        <w:rPr>
          <w:w w:val="105"/>
        </w:rPr>
        <w:t> par- tially</w:t>
      </w:r>
      <w:r>
        <w:rPr>
          <w:w w:val="105"/>
        </w:rPr>
        <w:t> disambiguate</w:t>
      </w:r>
      <w:r>
        <w:rPr>
          <w:w w:val="105"/>
        </w:rPr>
        <w:t> the</w:t>
      </w:r>
      <w:r>
        <w:rPr>
          <w:w w:val="105"/>
        </w:rPr>
        <w:t> results</w:t>
      </w:r>
      <w:r>
        <w:rPr>
          <w:w w:val="105"/>
        </w:rPr>
        <w:t> of</w:t>
      </w:r>
      <w:r>
        <w:rPr>
          <w:w w:val="105"/>
        </w:rPr>
        <w:t> parts</w:t>
      </w:r>
      <w:r>
        <w:rPr>
          <w:w w:val="105"/>
        </w:rPr>
        <w:t> of</w:t>
      </w:r>
      <w:r>
        <w:rPr>
          <w:w w:val="105"/>
        </w:rPr>
        <w:t> speech</w:t>
      </w:r>
      <w:r>
        <w:rPr>
          <w:w w:val="105"/>
        </w:rPr>
        <w:t> tagger.</w:t>
      </w:r>
      <w:r>
        <w:rPr>
          <w:w w:val="105"/>
        </w:rPr>
        <w:t> Further, fuzzy logic is used to determine opinion boundaries and to adopt syntactic</w:t>
      </w:r>
      <w:r>
        <w:rPr>
          <w:w w:val="105"/>
        </w:rPr>
        <w:t> parsing</w:t>
      </w:r>
      <w:r>
        <w:rPr>
          <w:w w:val="105"/>
        </w:rPr>
        <w:t> to</w:t>
      </w:r>
      <w:r>
        <w:rPr>
          <w:w w:val="105"/>
        </w:rPr>
        <w:t> learn</w:t>
      </w:r>
      <w:r>
        <w:rPr>
          <w:w w:val="105"/>
        </w:rPr>
        <w:t> and</w:t>
      </w:r>
      <w:r>
        <w:rPr>
          <w:w w:val="105"/>
        </w:rPr>
        <w:t> infer</w:t>
      </w:r>
      <w:r>
        <w:rPr>
          <w:w w:val="105"/>
        </w:rPr>
        <w:t> propagation</w:t>
      </w:r>
      <w:r>
        <w:rPr>
          <w:w w:val="105"/>
        </w:rPr>
        <w:t> rules</w:t>
      </w:r>
      <w:r>
        <w:rPr>
          <w:w w:val="105"/>
        </w:rPr>
        <w:t> between opinions and features </w:t>
      </w:r>
      <w:hyperlink w:history="true" w:anchor="_bookmark26">
        <w:r>
          <w:rPr>
            <w:color w:val="007FAD"/>
            <w:w w:val="105"/>
          </w:rPr>
          <w:t>[24,13]</w:t>
        </w:r>
      </w:hyperlink>
      <w:r>
        <w:rPr>
          <w:w w:val="105"/>
        </w:rPr>
        <w:t>.</w:t>
      </w:r>
    </w:p>
    <w:p>
      <w:pPr>
        <w:pStyle w:val="BodyText"/>
        <w:spacing w:line="276" w:lineRule="auto" w:before="3"/>
        <w:ind w:left="310" w:right="151" w:firstLine="233"/>
        <w:jc w:val="both"/>
      </w:pPr>
      <w:r>
        <w:rPr>
          <w:w w:val="105"/>
        </w:rPr>
        <w:t>Medhat et al. </w:t>
      </w:r>
      <w:hyperlink w:history="true" w:anchor="_bookmark26">
        <w:r>
          <w:rPr>
            <w:color w:val="007FAD"/>
            <w:w w:val="105"/>
          </w:rPr>
          <w:t>[18]</w:t>
        </w:r>
      </w:hyperlink>
      <w:r>
        <w:rPr>
          <w:color w:val="007FAD"/>
          <w:w w:val="105"/>
        </w:rPr>
        <w:t> </w:t>
      </w:r>
      <w:r>
        <w:rPr>
          <w:w w:val="105"/>
        </w:rPr>
        <w:t>conducted a survey on sentiment </w:t>
      </w:r>
      <w:r>
        <w:rPr>
          <w:w w:val="105"/>
        </w:rPr>
        <w:t>algorithms and</w:t>
      </w:r>
      <w:r>
        <w:rPr>
          <w:w w:val="105"/>
        </w:rPr>
        <w:t> its</w:t>
      </w:r>
      <w:r>
        <w:rPr>
          <w:w w:val="105"/>
        </w:rPr>
        <w:t> applications</w:t>
      </w:r>
      <w:r>
        <w:rPr>
          <w:w w:val="105"/>
        </w:rPr>
        <w:t> and</w:t>
      </w:r>
      <w:r>
        <w:rPr>
          <w:w w:val="105"/>
        </w:rPr>
        <w:t> found</w:t>
      </w:r>
      <w:r>
        <w:rPr>
          <w:w w:val="105"/>
        </w:rPr>
        <w:t> that</w:t>
      </w:r>
      <w:r>
        <w:rPr>
          <w:w w:val="105"/>
        </w:rPr>
        <w:t> sentiment</w:t>
      </w:r>
      <w:r>
        <w:rPr>
          <w:w w:val="105"/>
        </w:rPr>
        <w:t> classification</w:t>
      </w:r>
      <w:r>
        <w:rPr>
          <w:w w:val="105"/>
        </w:rPr>
        <w:t> and feature</w:t>
      </w:r>
      <w:r>
        <w:rPr>
          <w:w w:val="105"/>
        </w:rPr>
        <w:t> selection</w:t>
      </w:r>
      <w:r>
        <w:rPr>
          <w:w w:val="105"/>
        </w:rPr>
        <w:t> are</w:t>
      </w:r>
      <w:r>
        <w:rPr>
          <w:w w:val="105"/>
        </w:rPr>
        <w:t> more</w:t>
      </w:r>
      <w:r>
        <w:rPr>
          <w:w w:val="105"/>
        </w:rPr>
        <w:t> prominent</w:t>
      </w:r>
      <w:r>
        <w:rPr>
          <w:w w:val="105"/>
        </w:rPr>
        <w:t> areas</w:t>
      </w:r>
      <w:r>
        <w:rPr>
          <w:w w:val="105"/>
        </w:rPr>
        <w:t> in</w:t>
      </w:r>
      <w:r>
        <w:rPr>
          <w:w w:val="105"/>
        </w:rPr>
        <w:t> recent</w:t>
      </w:r>
      <w:r>
        <w:rPr>
          <w:w w:val="105"/>
        </w:rPr>
        <w:t> research.</w:t>
      </w:r>
      <w:r>
        <w:rPr>
          <w:spacing w:val="80"/>
          <w:w w:val="105"/>
        </w:rPr>
        <w:t> </w:t>
      </w:r>
      <w:r>
        <w:rPr>
          <w:w w:val="105"/>
        </w:rPr>
        <w:t>They</w:t>
      </w:r>
      <w:r>
        <w:rPr>
          <w:w w:val="105"/>
        </w:rPr>
        <w:t> also</w:t>
      </w:r>
      <w:r>
        <w:rPr>
          <w:w w:val="105"/>
        </w:rPr>
        <w:t> reported</w:t>
      </w:r>
      <w:r>
        <w:rPr>
          <w:w w:val="105"/>
        </w:rPr>
        <w:t> that</w:t>
      </w:r>
      <w:r>
        <w:rPr>
          <w:w w:val="105"/>
        </w:rPr>
        <w:t> Support</w:t>
      </w:r>
      <w:r>
        <w:rPr>
          <w:w w:val="105"/>
        </w:rPr>
        <w:t> vector</w:t>
      </w:r>
      <w:r>
        <w:rPr>
          <w:w w:val="105"/>
        </w:rPr>
        <w:t> machine</w:t>
      </w:r>
      <w:r>
        <w:rPr>
          <w:w w:val="105"/>
        </w:rPr>
        <w:t> and</w:t>
      </w:r>
      <w:r>
        <w:rPr>
          <w:w w:val="105"/>
        </w:rPr>
        <w:t> Naïve</w:t>
      </w:r>
      <w:r>
        <w:rPr>
          <w:w w:val="105"/>
        </w:rPr>
        <w:t> Bayes algorithms</w:t>
      </w:r>
      <w:r>
        <w:rPr>
          <w:w w:val="105"/>
        </w:rPr>
        <w:t> are</w:t>
      </w:r>
      <w:r>
        <w:rPr>
          <w:w w:val="105"/>
        </w:rPr>
        <w:t> the</w:t>
      </w:r>
      <w:r>
        <w:rPr>
          <w:w w:val="105"/>
        </w:rPr>
        <w:t> generally</w:t>
      </w:r>
      <w:r>
        <w:rPr>
          <w:w w:val="105"/>
        </w:rPr>
        <w:t> used</w:t>
      </w:r>
      <w:r>
        <w:rPr>
          <w:w w:val="105"/>
        </w:rPr>
        <w:t> algorithms</w:t>
      </w:r>
      <w:r>
        <w:rPr>
          <w:w w:val="105"/>
        </w:rPr>
        <w:t> to</w:t>
      </w:r>
      <w:r>
        <w:rPr>
          <w:w w:val="105"/>
        </w:rPr>
        <w:t> classify</w:t>
      </w:r>
      <w:r>
        <w:rPr>
          <w:w w:val="105"/>
        </w:rPr>
        <w:t> senti- ments,</w:t>
      </w:r>
      <w:r>
        <w:rPr>
          <w:w w:val="105"/>
        </w:rPr>
        <w:t> and</w:t>
      </w:r>
      <w:r>
        <w:rPr>
          <w:w w:val="105"/>
        </w:rPr>
        <w:t> English</w:t>
      </w:r>
      <w:r>
        <w:rPr>
          <w:w w:val="105"/>
        </w:rPr>
        <w:t> is</w:t>
      </w:r>
      <w:r>
        <w:rPr>
          <w:w w:val="105"/>
        </w:rPr>
        <w:t> the</w:t>
      </w:r>
      <w:r>
        <w:rPr>
          <w:w w:val="105"/>
        </w:rPr>
        <w:t> language</w:t>
      </w:r>
      <w:r>
        <w:rPr>
          <w:w w:val="105"/>
        </w:rPr>
        <w:t> used</w:t>
      </w:r>
      <w:r>
        <w:rPr>
          <w:w w:val="105"/>
        </w:rPr>
        <w:t> in</w:t>
      </w:r>
      <w:r>
        <w:rPr>
          <w:w w:val="105"/>
        </w:rPr>
        <w:t> many</w:t>
      </w:r>
      <w:r>
        <w:rPr>
          <w:w w:val="105"/>
        </w:rPr>
        <w:t> resources</w:t>
      </w:r>
      <w:r>
        <w:rPr>
          <w:w w:val="105"/>
        </w:rPr>
        <w:t> like WordNet.</w:t>
      </w:r>
      <w:r>
        <w:rPr>
          <w:w w:val="105"/>
        </w:rPr>
        <w:t> Opinions</w:t>
      </w:r>
      <w:r>
        <w:rPr>
          <w:w w:val="105"/>
        </w:rPr>
        <w:t> and</w:t>
      </w:r>
      <w:r>
        <w:rPr>
          <w:w w:val="105"/>
        </w:rPr>
        <w:t> reviews</w:t>
      </w:r>
      <w:r>
        <w:rPr>
          <w:w w:val="105"/>
        </w:rPr>
        <w:t> given</w:t>
      </w:r>
      <w:r>
        <w:rPr>
          <w:w w:val="105"/>
        </w:rPr>
        <w:t> on</w:t>
      </w:r>
      <w:r>
        <w:rPr>
          <w:w w:val="105"/>
        </w:rPr>
        <w:t> social</w:t>
      </w:r>
      <w:r>
        <w:rPr>
          <w:w w:val="105"/>
        </w:rPr>
        <w:t> networking</w:t>
      </w:r>
      <w:r>
        <w:rPr>
          <w:w w:val="105"/>
        </w:rPr>
        <w:t> sites</w:t>
      </w:r>
      <w:r>
        <w:rPr>
          <w:spacing w:val="40"/>
          <w:w w:val="105"/>
        </w:rPr>
        <w:t> </w:t>
      </w:r>
      <w:r>
        <w:rPr>
          <w:w w:val="105"/>
        </w:rPr>
        <w:t>are used to generate datasets for the experiments.</w:t>
      </w:r>
    </w:p>
    <w:p>
      <w:pPr>
        <w:pStyle w:val="BodyText"/>
        <w:spacing w:line="276" w:lineRule="auto" w:before="1"/>
        <w:ind w:left="310" w:right="152" w:firstLine="233"/>
        <w:jc w:val="both"/>
      </w:pPr>
      <w:r>
        <w:rPr>
          <w:w w:val="105"/>
        </w:rPr>
        <w:t>The</w:t>
      </w:r>
      <w:r>
        <w:rPr>
          <w:w w:val="105"/>
        </w:rPr>
        <w:t> WordNet</w:t>
      </w:r>
      <w:r>
        <w:rPr>
          <w:w w:val="105"/>
        </w:rPr>
        <w:t> is</w:t>
      </w:r>
      <w:r>
        <w:rPr>
          <w:w w:val="105"/>
        </w:rPr>
        <w:t> a</w:t>
      </w:r>
      <w:r>
        <w:rPr>
          <w:w w:val="105"/>
        </w:rPr>
        <w:t> generalized</w:t>
      </w:r>
      <w:r>
        <w:rPr>
          <w:w w:val="105"/>
        </w:rPr>
        <w:t> lexicon</w:t>
      </w:r>
      <w:r>
        <w:rPr>
          <w:w w:val="105"/>
        </w:rPr>
        <w:t> and</w:t>
      </w:r>
      <w:r>
        <w:rPr>
          <w:w w:val="105"/>
        </w:rPr>
        <w:t> cannot</w:t>
      </w:r>
      <w:r>
        <w:rPr>
          <w:w w:val="105"/>
        </w:rPr>
        <w:t> be</w:t>
      </w:r>
      <w:r>
        <w:rPr>
          <w:w w:val="105"/>
        </w:rPr>
        <w:t> used</w:t>
      </w:r>
      <w:r>
        <w:rPr>
          <w:w w:val="105"/>
        </w:rPr>
        <w:t> </w:t>
      </w:r>
      <w:r>
        <w:rPr>
          <w:w w:val="105"/>
        </w:rPr>
        <w:t>for sentiment</w:t>
      </w:r>
      <w:r>
        <w:rPr>
          <w:spacing w:val="35"/>
          <w:w w:val="105"/>
        </w:rPr>
        <w:t> </w:t>
      </w:r>
      <w:r>
        <w:rPr>
          <w:w w:val="105"/>
        </w:rPr>
        <w:t>analysis;</w:t>
      </w:r>
      <w:r>
        <w:rPr>
          <w:spacing w:val="32"/>
          <w:w w:val="105"/>
        </w:rPr>
        <w:t> </w:t>
      </w:r>
      <w:r>
        <w:rPr>
          <w:w w:val="105"/>
        </w:rPr>
        <w:t>therefore,</w:t>
      </w:r>
      <w:r>
        <w:rPr>
          <w:spacing w:val="33"/>
          <w:w w:val="105"/>
        </w:rPr>
        <w:t> </w:t>
      </w:r>
      <w:r>
        <w:rPr>
          <w:w w:val="105"/>
        </w:rPr>
        <w:t>a</w:t>
      </w:r>
      <w:r>
        <w:rPr>
          <w:spacing w:val="35"/>
          <w:w w:val="105"/>
        </w:rPr>
        <w:t> </w:t>
      </w:r>
      <w:r>
        <w:rPr>
          <w:w w:val="105"/>
        </w:rPr>
        <w:t>need</w:t>
      </w:r>
      <w:r>
        <w:rPr>
          <w:spacing w:val="34"/>
          <w:w w:val="105"/>
        </w:rPr>
        <w:t> </w:t>
      </w:r>
      <w:r>
        <w:rPr>
          <w:w w:val="105"/>
        </w:rPr>
        <w:t>arose</w:t>
      </w:r>
      <w:r>
        <w:rPr>
          <w:spacing w:val="33"/>
          <w:w w:val="105"/>
        </w:rPr>
        <w:t> </w:t>
      </w:r>
      <w:r>
        <w:rPr>
          <w:w w:val="105"/>
        </w:rPr>
        <w:t>for</w:t>
      </w:r>
      <w:r>
        <w:rPr>
          <w:spacing w:val="34"/>
          <w:w w:val="105"/>
        </w:rPr>
        <w:t> </w:t>
      </w:r>
      <w:r>
        <w:rPr>
          <w:w w:val="105"/>
        </w:rPr>
        <w:t>the</w:t>
      </w:r>
      <w:r>
        <w:rPr>
          <w:spacing w:val="34"/>
          <w:w w:val="105"/>
        </w:rPr>
        <w:t> </w:t>
      </w:r>
      <w:r>
        <w:rPr>
          <w:spacing w:val="-2"/>
          <w:w w:val="105"/>
        </w:rPr>
        <w:t>development</w:t>
      </w:r>
    </w:p>
    <w:p>
      <w:pPr>
        <w:spacing w:after="0" w:line="276" w:lineRule="auto"/>
        <w:jc w:val="both"/>
        <w:sectPr>
          <w:type w:val="continuous"/>
          <w:pgSz w:w="11910" w:h="15880"/>
          <w:pgMar w:header="0" w:footer="0" w:top="840" w:bottom="280" w:left="540" w:right="500"/>
          <w:cols w:num="2" w:equalWidth="0">
            <w:col w:w="5334" w:space="47"/>
            <w:col w:w="5489"/>
          </w:cols>
        </w:sectPr>
      </w:pPr>
    </w:p>
    <w:p>
      <w:pPr>
        <w:pStyle w:val="BodyText"/>
        <w:spacing w:before="84"/>
        <w:rPr>
          <w:sz w:val="12"/>
        </w:rPr>
      </w:pPr>
    </w:p>
    <w:p>
      <w:pPr>
        <w:spacing w:before="0"/>
        <w:ind w:left="310" w:right="0" w:firstLine="0"/>
        <w:jc w:val="left"/>
        <w:rPr>
          <w:sz w:val="12"/>
        </w:rPr>
      </w:pPr>
      <w:hyperlink r:id="rId10">
        <w:r>
          <w:rPr>
            <w:color w:val="007FAD"/>
            <w:spacing w:val="-2"/>
            <w:w w:val="110"/>
            <w:sz w:val="12"/>
          </w:rPr>
          <w:t>http://dx.doi.org/10.1016/j.aci.2017.03.001</w:t>
        </w:r>
      </w:hyperlink>
    </w:p>
    <w:p>
      <w:pPr>
        <w:spacing w:before="13"/>
        <w:ind w:left="310" w:right="0" w:firstLine="0"/>
        <w:jc w:val="left"/>
        <w:rPr>
          <w:sz w:val="12"/>
        </w:rPr>
      </w:pPr>
      <w:r>
        <w:rPr>
          <w:w w:val="110"/>
          <w:sz w:val="12"/>
        </w:rPr>
        <w:t>2210-8327/</w:t>
      </w:r>
      <w:r>
        <w:rPr>
          <w:rFonts w:ascii="Comic Sans MS" w:hAnsi="Comic Sans MS"/>
          <w:w w:val="110"/>
          <w:sz w:val="12"/>
        </w:rPr>
        <w:t>©</w:t>
      </w:r>
      <w:r>
        <w:rPr>
          <w:rFonts w:ascii="Comic Sans MS" w:hAnsi="Comic Sans MS"/>
          <w:spacing w:val="7"/>
          <w:w w:val="110"/>
          <w:sz w:val="12"/>
        </w:rPr>
        <w:t> </w:t>
      </w:r>
      <w:r>
        <w:rPr>
          <w:w w:val="110"/>
          <w:sz w:val="12"/>
        </w:rPr>
        <w:t>2017</w:t>
      </w:r>
      <w:r>
        <w:rPr>
          <w:spacing w:val="16"/>
          <w:w w:val="110"/>
          <w:sz w:val="12"/>
        </w:rPr>
        <w:t> </w:t>
      </w:r>
      <w:r>
        <w:rPr>
          <w:w w:val="110"/>
          <w:sz w:val="12"/>
        </w:rPr>
        <w:t>The</w:t>
      </w:r>
      <w:r>
        <w:rPr>
          <w:spacing w:val="15"/>
          <w:w w:val="110"/>
          <w:sz w:val="12"/>
        </w:rPr>
        <w:t> </w:t>
      </w:r>
      <w:r>
        <w:rPr>
          <w:w w:val="110"/>
          <w:sz w:val="12"/>
        </w:rPr>
        <w:t>Authors.</w:t>
      </w:r>
      <w:r>
        <w:rPr>
          <w:spacing w:val="15"/>
          <w:w w:val="110"/>
          <w:sz w:val="12"/>
        </w:rPr>
        <w:t> </w:t>
      </w:r>
      <w:r>
        <w:rPr>
          <w:w w:val="110"/>
          <w:sz w:val="12"/>
        </w:rPr>
        <w:t>Production</w:t>
      </w:r>
      <w:r>
        <w:rPr>
          <w:spacing w:val="15"/>
          <w:w w:val="110"/>
          <w:sz w:val="12"/>
        </w:rPr>
        <w:t> </w:t>
      </w:r>
      <w:r>
        <w:rPr>
          <w:w w:val="110"/>
          <w:sz w:val="12"/>
        </w:rPr>
        <w:t>and</w:t>
      </w:r>
      <w:r>
        <w:rPr>
          <w:spacing w:val="15"/>
          <w:w w:val="110"/>
          <w:sz w:val="12"/>
        </w:rPr>
        <w:t> </w:t>
      </w:r>
      <w:r>
        <w:rPr>
          <w:w w:val="110"/>
          <w:sz w:val="12"/>
        </w:rPr>
        <w:t>hosting</w:t>
      </w:r>
      <w:r>
        <w:rPr>
          <w:spacing w:val="15"/>
          <w:w w:val="110"/>
          <w:sz w:val="12"/>
        </w:rPr>
        <w:t> </w:t>
      </w:r>
      <w:r>
        <w:rPr>
          <w:w w:val="110"/>
          <w:sz w:val="12"/>
        </w:rPr>
        <w:t>by</w:t>
      </w:r>
      <w:r>
        <w:rPr>
          <w:spacing w:val="16"/>
          <w:w w:val="110"/>
          <w:sz w:val="12"/>
        </w:rPr>
        <w:t> </w:t>
      </w:r>
      <w:r>
        <w:rPr>
          <w:w w:val="110"/>
          <w:sz w:val="12"/>
        </w:rPr>
        <w:t>Elsevier</w:t>
      </w:r>
      <w:r>
        <w:rPr>
          <w:spacing w:val="15"/>
          <w:w w:val="110"/>
          <w:sz w:val="12"/>
        </w:rPr>
        <w:t> </w:t>
      </w:r>
      <w:r>
        <w:rPr>
          <w:w w:val="110"/>
          <w:sz w:val="12"/>
        </w:rPr>
        <w:t>B.V.</w:t>
      </w:r>
      <w:r>
        <w:rPr>
          <w:spacing w:val="16"/>
          <w:w w:val="110"/>
          <w:sz w:val="12"/>
        </w:rPr>
        <w:t> </w:t>
      </w:r>
      <w:r>
        <w:rPr>
          <w:w w:val="110"/>
          <w:sz w:val="12"/>
        </w:rPr>
        <w:t>on</w:t>
      </w:r>
      <w:r>
        <w:rPr>
          <w:spacing w:val="15"/>
          <w:w w:val="110"/>
          <w:sz w:val="12"/>
        </w:rPr>
        <w:t> </w:t>
      </w:r>
      <w:r>
        <w:rPr>
          <w:w w:val="110"/>
          <w:sz w:val="12"/>
        </w:rPr>
        <w:t>behalf</w:t>
      </w:r>
      <w:r>
        <w:rPr>
          <w:spacing w:val="15"/>
          <w:w w:val="110"/>
          <w:sz w:val="12"/>
        </w:rPr>
        <w:t> </w:t>
      </w:r>
      <w:r>
        <w:rPr>
          <w:w w:val="110"/>
          <w:sz w:val="12"/>
        </w:rPr>
        <w:t>of</w:t>
      </w:r>
      <w:r>
        <w:rPr>
          <w:spacing w:val="15"/>
          <w:w w:val="110"/>
          <w:sz w:val="12"/>
        </w:rPr>
        <w:t> </w:t>
      </w:r>
      <w:r>
        <w:rPr>
          <w:w w:val="110"/>
          <w:sz w:val="12"/>
        </w:rPr>
        <w:t>King</w:t>
      </w:r>
      <w:r>
        <w:rPr>
          <w:spacing w:val="15"/>
          <w:w w:val="110"/>
          <w:sz w:val="12"/>
        </w:rPr>
        <w:t> </w:t>
      </w:r>
      <w:r>
        <w:rPr>
          <w:w w:val="110"/>
          <w:sz w:val="12"/>
        </w:rPr>
        <w:t>Saud</w:t>
      </w:r>
      <w:r>
        <w:rPr>
          <w:spacing w:val="15"/>
          <w:w w:val="110"/>
          <w:sz w:val="12"/>
        </w:rPr>
        <w:t> </w:t>
      </w:r>
      <w:r>
        <w:rPr>
          <w:spacing w:val="-2"/>
          <w:w w:val="110"/>
          <w:sz w:val="12"/>
        </w:rPr>
        <w:t>University.</w:t>
      </w:r>
    </w:p>
    <w:p>
      <w:pPr>
        <w:spacing w:before="26"/>
        <w:ind w:left="310" w:right="0" w:firstLine="0"/>
        <w:jc w:val="left"/>
        <w:rPr>
          <w:sz w:val="12"/>
        </w:rPr>
      </w:pPr>
      <w:r>
        <w:rPr>
          <w:w w:val="110"/>
          <w:sz w:val="12"/>
        </w:rPr>
        <w:t>This</w:t>
      </w:r>
      <w:r>
        <w:rPr>
          <w:spacing w:val="-1"/>
          <w:w w:val="110"/>
          <w:sz w:val="12"/>
        </w:rPr>
        <w:t> </w:t>
      </w:r>
      <w:r>
        <w:rPr>
          <w:w w:val="110"/>
          <w:sz w:val="12"/>
        </w:rPr>
        <w:t>is</w:t>
      </w:r>
      <w:r>
        <w:rPr>
          <w:spacing w:val="-1"/>
          <w:w w:val="110"/>
          <w:sz w:val="12"/>
        </w:rPr>
        <w:t> </w:t>
      </w:r>
      <w:r>
        <w:rPr>
          <w:w w:val="110"/>
          <w:sz w:val="12"/>
        </w:rPr>
        <w:t>an</w:t>
      </w:r>
      <w:r>
        <w:rPr>
          <w:spacing w:val="-2"/>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w:t>
      </w:r>
      <w:r>
        <w:rPr>
          <w:spacing w:val="-1"/>
          <w:w w:val="110"/>
          <w:sz w:val="12"/>
        </w:rPr>
        <w:t> </w:t>
      </w:r>
      <w:r>
        <w:rPr>
          <w:w w:val="110"/>
          <w:sz w:val="12"/>
        </w:rPr>
        <w:t>under</w:t>
      </w:r>
      <w:r>
        <w:rPr>
          <w:spacing w:val="-1"/>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500"/>
        </w:sectPr>
      </w:pPr>
    </w:p>
    <w:p>
      <w:pPr>
        <w:pStyle w:val="BodyText"/>
        <w:spacing w:before="5"/>
        <w:rPr>
          <w:sz w:val="11"/>
        </w:rPr>
      </w:pPr>
    </w:p>
    <w:p>
      <w:pPr>
        <w:spacing w:after="0"/>
        <w:rPr>
          <w:sz w:val="11"/>
        </w:rPr>
        <w:sectPr>
          <w:headerReference w:type="even" r:id="rId16"/>
          <w:headerReference w:type="default" r:id="rId17"/>
          <w:pgSz w:w="11910" w:h="15880"/>
          <w:pgMar w:header="890" w:footer="0" w:top="1080" w:bottom="280" w:left="540" w:right="500"/>
          <w:pgNumType w:start="56"/>
        </w:sectPr>
      </w:pPr>
    </w:p>
    <w:p>
      <w:pPr>
        <w:pStyle w:val="BodyText"/>
        <w:spacing w:line="276" w:lineRule="auto" w:before="110"/>
        <w:ind w:left="114" w:right="38"/>
        <w:jc w:val="both"/>
      </w:pPr>
      <w:r>
        <w:rPr>
          <w:w w:val="105"/>
        </w:rPr>
        <w:t>of</w:t>
      </w:r>
      <w:r>
        <w:rPr>
          <w:w w:val="105"/>
        </w:rPr>
        <w:t> sentiment</w:t>
      </w:r>
      <w:r>
        <w:rPr>
          <w:w w:val="105"/>
        </w:rPr>
        <w:t> lexicon.</w:t>
      </w:r>
      <w:r>
        <w:rPr>
          <w:w w:val="105"/>
        </w:rPr>
        <w:t> SentiWordNet</w:t>
      </w:r>
      <w:r>
        <w:rPr>
          <w:w w:val="105"/>
        </w:rPr>
        <w:t> evolved</w:t>
      </w:r>
      <w:r>
        <w:rPr>
          <w:w w:val="105"/>
        </w:rPr>
        <w:t> out</w:t>
      </w:r>
      <w:r>
        <w:rPr>
          <w:w w:val="105"/>
        </w:rPr>
        <w:t> of</w:t>
      </w:r>
      <w:r>
        <w:rPr>
          <w:w w:val="105"/>
        </w:rPr>
        <w:t> WordNet</w:t>
      </w:r>
      <w:r>
        <w:rPr>
          <w:w w:val="105"/>
        </w:rPr>
        <w:t> </w:t>
      </w:r>
      <w:r>
        <w:rPr>
          <w:w w:val="105"/>
        </w:rPr>
        <w:t>was created as a lexical resource for opinion mining. It assigns to each synset of WordNet three sentiment scores: positive, negative and neutral </w:t>
      </w:r>
      <w:hyperlink w:history="true" w:anchor="_bookmark26">
        <w:r>
          <w:rPr>
            <w:color w:val="007FAD"/>
            <w:w w:val="105"/>
          </w:rPr>
          <w:t>[19,11]</w:t>
        </w:r>
      </w:hyperlink>
      <w:r>
        <w:rPr>
          <w:w w:val="105"/>
        </w:rPr>
        <w:t>.</w:t>
      </w:r>
    </w:p>
    <w:p>
      <w:pPr>
        <w:pStyle w:val="BodyText"/>
        <w:spacing w:line="276" w:lineRule="auto"/>
        <w:ind w:left="114" w:right="38" w:firstLine="233"/>
        <w:jc w:val="both"/>
      </w:pPr>
      <w:r>
        <w:rPr>
          <w:w w:val="105"/>
        </w:rPr>
        <w:t>Manufacturers,</w:t>
      </w:r>
      <w:r>
        <w:rPr>
          <w:w w:val="105"/>
        </w:rPr>
        <w:t> as</w:t>
      </w:r>
      <w:r>
        <w:rPr>
          <w:w w:val="105"/>
        </w:rPr>
        <w:t> well</w:t>
      </w:r>
      <w:r>
        <w:rPr>
          <w:w w:val="105"/>
        </w:rPr>
        <w:t> as</w:t>
      </w:r>
      <w:r>
        <w:rPr>
          <w:w w:val="105"/>
        </w:rPr>
        <w:t> consumers,</w:t>
      </w:r>
      <w:r>
        <w:rPr>
          <w:w w:val="105"/>
        </w:rPr>
        <w:t> require</w:t>
      </w:r>
      <w:r>
        <w:rPr>
          <w:w w:val="105"/>
        </w:rPr>
        <w:t> opinion</w:t>
      </w:r>
      <w:r>
        <w:rPr>
          <w:w w:val="105"/>
        </w:rPr>
        <w:t> </w:t>
      </w:r>
      <w:r>
        <w:rPr>
          <w:w w:val="105"/>
        </w:rPr>
        <w:t>mining </w:t>
      </w:r>
      <w:bookmarkStart w:name="2 Related work" w:id="6"/>
      <w:bookmarkEnd w:id="6"/>
      <w:r>
        <w:rPr>
          <w:w w:val="106"/>
        </w:rPr>
      </w:r>
      <w:bookmarkStart w:name="_bookmark3" w:id="7"/>
      <w:bookmarkEnd w:id="7"/>
      <w:r>
        <w:rPr>
          <w:w w:val="105"/>
        </w:rPr>
        <w:t>tools</w:t>
      </w:r>
      <w:r>
        <w:rPr>
          <w:w w:val="105"/>
        </w:rPr>
        <w:t> to collect opinions about a certain product. The opinion anal- ysis tools</w:t>
      </w:r>
      <w:r>
        <w:rPr>
          <w:w w:val="105"/>
        </w:rPr>
        <w:t> can be used</w:t>
      </w:r>
      <w:r>
        <w:rPr>
          <w:w w:val="105"/>
        </w:rPr>
        <w:t> by manufacturers</w:t>
      </w:r>
      <w:r>
        <w:rPr>
          <w:w w:val="105"/>
        </w:rPr>
        <w:t> to decide</w:t>
      </w:r>
      <w:r>
        <w:rPr>
          <w:w w:val="105"/>
        </w:rPr>
        <w:t> a marketing strategy</w:t>
      </w:r>
      <w:r>
        <w:rPr>
          <w:w w:val="105"/>
        </w:rPr>
        <w:t> for</w:t>
      </w:r>
      <w:r>
        <w:rPr>
          <w:w w:val="105"/>
        </w:rPr>
        <w:t> estimating</w:t>
      </w:r>
      <w:r>
        <w:rPr>
          <w:w w:val="105"/>
        </w:rPr>
        <w:t> production</w:t>
      </w:r>
      <w:r>
        <w:rPr>
          <w:w w:val="105"/>
        </w:rPr>
        <w:t> rate.</w:t>
      </w:r>
      <w:r>
        <w:rPr>
          <w:w w:val="105"/>
        </w:rPr>
        <w:t> On</w:t>
      </w:r>
      <w:r>
        <w:rPr>
          <w:w w:val="105"/>
        </w:rPr>
        <w:t> the</w:t>
      </w:r>
      <w:r>
        <w:rPr>
          <w:w w:val="105"/>
        </w:rPr>
        <w:t> other</w:t>
      </w:r>
      <w:r>
        <w:rPr>
          <w:w w:val="105"/>
        </w:rPr>
        <w:t> hand,</w:t>
      </w:r>
      <w:r>
        <w:rPr>
          <w:w w:val="105"/>
        </w:rPr>
        <w:t> con- sumers can use these tools to make decision on buying a new pro- duct</w:t>
      </w:r>
      <w:r>
        <w:rPr>
          <w:spacing w:val="29"/>
          <w:w w:val="105"/>
        </w:rPr>
        <w:t> </w:t>
      </w:r>
      <w:r>
        <w:rPr>
          <w:w w:val="105"/>
        </w:rPr>
        <w:t>or</w:t>
      </w:r>
      <w:r>
        <w:rPr>
          <w:spacing w:val="30"/>
          <w:w w:val="105"/>
        </w:rPr>
        <w:t> </w:t>
      </w:r>
      <w:r>
        <w:rPr>
          <w:w w:val="105"/>
        </w:rPr>
        <w:t>take</w:t>
      </w:r>
      <w:r>
        <w:rPr>
          <w:spacing w:val="29"/>
          <w:w w:val="105"/>
        </w:rPr>
        <w:t> </w:t>
      </w:r>
      <w:r>
        <w:rPr>
          <w:w w:val="105"/>
        </w:rPr>
        <w:t>a</w:t>
      </w:r>
      <w:r>
        <w:rPr>
          <w:spacing w:val="30"/>
          <w:w w:val="105"/>
        </w:rPr>
        <w:t> </w:t>
      </w:r>
      <w:r>
        <w:rPr>
          <w:w w:val="105"/>
        </w:rPr>
        <w:t>trip</w:t>
      </w:r>
      <w:r>
        <w:rPr>
          <w:spacing w:val="30"/>
          <w:w w:val="105"/>
        </w:rPr>
        <w:t> </w:t>
      </w:r>
      <w:r>
        <w:rPr>
          <w:w w:val="105"/>
        </w:rPr>
        <w:t>to</w:t>
      </w:r>
      <w:r>
        <w:rPr>
          <w:spacing w:val="30"/>
          <w:w w:val="105"/>
        </w:rPr>
        <w:t> </w:t>
      </w:r>
      <w:r>
        <w:rPr>
          <w:w w:val="105"/>
        </w:rPr>
        <w:t>vacation locations,</w:t>
      </w:r>
      <w:r>
        <w:rPr>
          <w:spacing w:val="29"/>
          <w:w w:val="105"/>
        </w:rPr>
        <w:t> </w:t>
      </w:r>
      <w:r>
        <w:rPr>
          <w:w w:val="105"/>
        </w:rPr>
        <w:t>or</w:t>
      </w:r>
      <w:r>
        <w:rPr>
          <w:spacing w:val="29"/>
          <w:w w:val="105"/>
        </w:rPr>
        <w:t> </w:t>
      </w:r>
      <w:r>
        <w:rPr>
          <w:w w:val="105"/>
        </w:rPr>
        <w:t>select</w:t>
      </w:r>
      <w:r>
        <w:rPr>
          <w:spacing w:val="30"/>
          <w:w w:val="105"/>
        </w:rPr>
        <w:t> </w:t>
      </w:r>
      <w:r>
        <w:rPr>
          <w:w w:val="105"/>
        </w:rPr>
        <w:t>hotel,</w:t>
      </w:r>
      <w:r>
        <w:rPr>
          <w:spacing w:val="30"/>
          <w:w w:val="105"/>
        </w:rPr>
        <w:t> </w:t>
      </w:r>
      <w:r>
        <w:rPr>
          <w:w w:val="105"/>
        </w:rPr>
        <w:t>etc.</w:t>
      </w:r>
    </w:p>
    <w:p>
      <w:pPr>
        <w:pStyle w:val="BodyText"/>
        <w:spacing w:line="276" w:lineRule="auto" w:before="1"/>
        <w:ind w:left="114" w:right="38" w:firstLine="233"/>
        <w:jc w:val="both"/>
      </w:pPr>
      <w:r>
        <w:rPr>
          <w:w w:val="105"/>
        </w:rPr>
        <w:t>Labeled</w:t>
      </w:r>
      <w:r>
        <w:rPr>
          <w:w w:val="105"/>
        </w:rPr>
        <w:t> opinions are</w:t>
      </w:r>
      <w:r>
        <w:rPr>
          <w:w w:val="105"/>
        </w:rPr>
        <w:t> used</w:t>
      </w:r>
      <w:r>
        <w:rPr>
          <w:w w:val="105"/>
        </w:rPr>
        <w:t> to</w:t>
      </w:r>
      <w:r>
        <w:rPr>
          <w:w w:val="105"/>
        </w:rPr>
        <w:t> analyze the</w:t>
      </w:r>
      <w:r>
        <w:rPr>
          <w:w w:val="105"/>
        </w:rPr>
        <w:t> classifier. </w:t>
      </w:r>
      <w:r>
        <w:rPr>
          <w:w w:val="105"/>
        </w:rPr>
        <w:t>Practically, labeled</w:t>
      </w:r>
      <w:r>
        <w:rPr>
          <w:spacing w:val="22"/>
          <w:w w:val="105"/>
        </w:rPr>
        <w:t> </w:t>
      </w:r>
      <w:r>
        <w:rPr>
          <w:w w:val="105"/>
        </w:rPr>
        <w:t>opinions</w:t>
      </w:r>
      <w:r>
        <w:rPr>
          <w:spacing w:val="21"/>
          <w:w w:val="105"/>
        </w:rPr>
        <w:t> </w:t>
      </w:r>
      <w:r>
        <w:rPr>
          <w:w w:val="105"/>
        </w:rPr>
        <w:t>for</w:t>
      </w:r>
      <w:r>
        <w:rPr>
          <w:spacing w:val="23"/>
          <w:w w:val="105"/>
        </w:rPr>
        <w:t> </w:t>
      </w:r>
      <w:r>
        <w:rPr>
          <w:w w:val="105"/>
        </w:rPr>
        <w:t>every</w:t>
      </w:r>
      <w:r>
        <w:rPr>
          <w:spacing w:val="23"/>
          <w:w w:val="105"/>
        </w:rPr>
        <w:t> </w:t>
      </w:r>
      <w:r>
        <w:rPr>
          <w:w w:val="105"/>
        </w:rPr>
        <w:t>domain</w:t>
      </w:r>
      <w:r>
        <w:rPr>
          <w:spacing w:val="22"/>
          <w:w w:val="105"/>
        </w:rPr>
        <w:t> </w:t>
      </w:r>
      <w:r>
        <w:rPr>
          <w:w w:val="105"/>
        </w:rPr>
        <w:t>is</w:t>
      </w:r>
      <w:r>
        <w:rPr>
          <w:spacing w:val="22"/>
          <w:w w:val="105"/>
        </w:rPr>
        <w:t> </w:t>
      </w:r>
      <w:r>
        <w:rPr>
          <w:w w:val="105"/>
        </w:rPr>
        <w:t>not</w:t>
      </w:r>
      <w:r>
        <w:rPr>
          <w:spacing w:val="22"/>
          <w:w w:val="105"/>
        </w:rPr>
        <w:t> </w:t>
      </w:r>
      <w:r>
        <w:rPr>
          <w:w w:val="105"/>
        </w:rPr>
        <w:t>possible,</w:t>
      </w:r>
      <w:r>
        <w:rPr>
          <w:spacing w:val="22"/>
          <w:w w:val="105"/>
        </w:rPr>
        <w:t> </w:t>
      </w:r>
      <w:r>
        <w:rPr>
          <w:w w:val="105"/>
        </w:rPr>
        <w:t>as</w:t>
      </w:r>
      <w:r>
        <w:rPr>
          <w:spacing w:val="23"/>
          <w:w w:val="105"/>
        </w:rPr>
        <w:t> </w:t>
      </w:r>
      <w:r>
        <w:rPr>
          <w:w w:val="105"/>
        </w:rPr>
        <w:t>it</w:t>
      </w:r>
      <w:r>
        <w:rPr>
          <w:spacing w:val="23"/>
          <w:w w:val="105"/>
        </w:rPr>
        <w:t> </w:t>
      </w:r>
      <w:r>
        <w:rPr>
          <w:w w:val="105"/>
        </w:rPr>
        <w:t>delimited by</w:t>
      </w:r>
      <w:r>
        <w:rPr>
          <w:w w:val="105"/>
        </w:rPr>
        <w:t> time</w:t>
      </w:r>
      <w:r>
        <w:rPr>
          <w:w w:val="105"/>
        </w:rPr>
        <w:t> and</w:t>
      </w:r>
      <w:r>
        <w:rPr>
          <w:w w:val="105"/>
        </w:rPr>
        <w:t> cost,</w:t>
      </w:r>
      <w:r>
        <w:rPr>
          <w:w w:val="105"/>
        </w:rPr>
        <w:t> while</w:t>
      </w:r>
      <w:r>
        <w:rPr>
          <w:w w:val="105"/>
        </w:rPr>
        <w:t> domain</w:t>
      </w:r>
      <w:r>
        <w:rPr>
          <w:w w:val="105"/>
        </w:rPr>
        <w:t> adaptation</w:t>
      </w:r>
      <w:r>
        <w:rPr>
          <w:w w:val="105"/>
        </w:rPr>
        <w:t> or</w:t>
      </w:r>
      <w:r>
        <w:rPr>
          <w:w w:val="105"/>
        </w:rPr>
        <w:t> transfer</w:t>
      </w:r>
      <w:r>
        <w:rPr>
          <w:w w:val="105"/>
        </w:rPr>
        <w:t> learning could be used to circumvent this limitation. In this paper, we pro- pose the approach of domain adaptable lexicon which predicts the polarity of lexicon of one domain using a set of labeled lexicon of another domain using a modified entropy algorithm. This algo- rithm</w:t>
      </w:r>
      <w:r>
        <w:rPr>
          <w:w w:val="105"/>
        </w:rPr>
        <w:t> uses</w:t>
      </w:r>
      <w:r>
        <w:rPr>
          <w:w w:val="105"/>
        </w:rPr>
        <w:t> enhanced</w:t>
      </w:r>
      <w:r>
        <w:rPr>
          <w:w w:val="105"/>
        </w:rPr>
        <w:t> entropy</w:t>
      </w:r>
      <w:r>
        <w:rPr>
          <w:w w:val="105"/>
        </w:rPr>
        <w:t> with</w:t>
      </w:r>
      <w:r>
        <w:rPr>
          <w:w w:val="105"/>
        </w:rPr>
        <w:t> modified</w:t>
      </w:r>
      <w:r>
        <w:rPr>
          <w:w w:val="105"/>
        </w:rPr>
        <w:t> increment</w:t>
      </w:r>
      <w:r>
        <w:rPr>
          <w:w w:val="105"/>
        </w:rPr>
        <w:t> quantity instead of traditional entropy algorithm. Dataset of different types of</w:t>
      </w:r>
      <w:r>
        <w:rPr>
          <w:w w:val="105"/>
        </w:rPr>
        <w:t> products</w:t>
      </w:r>
      <w:r>
        <w:rPr>
          <w:w w:val="105"/>
        </w:rPr>
        <w:t> containing</w:t>
      </w:r>
      <w:r>
        <w:rPr>
          <w:w w:val="105"/>
        </w:rPr>
        <w:t> textual</w:t>
      </w:r>
      <w:r>
        <w:rPr>
          <w:w w:val="105"/>
        </w:rPr>
        <w:t> reviews</w:t>
      </w:r>
      <w:r>
        <w:rPr>
          <w:w w:val="105"/>
        </w:rPr>
        <w:t> has</w:t>
      </w:r>
      <w:r>
        <w:rPr>
          <w:w w:val="105"/>
        </w:rPr>
        <w:t> been</w:t>
      </w:r>
      <w:r>
        <w:rPr>
          <w:w w:val="105"/>
        </w:rPr>
        <w:t> used</w:t>
      </w:r>
      <w:r>
        <w:rPr>
          <w:w w:val="105"/>
        </w:rPr>
        <w:t> for</w:t>
      </w:r>
      <w:r>
        <w:rPr>
          <w:w w:val="105"/>
        </w:rPr>
        <w:t> evalua- tion.</w:t>
      </w:r>
      <w:r>
        <w:rPr>
          <w:w w:val="105"/>
        </w:rPr>
        <w:t> Multiple</w:t>
      </w:r>
      <w:r>
        <w:rPr>
          <w:w w:val="105"/>
        </w:rPr>
        <w:t> experiments</w:t>
      </w:r>
      <w:r>
        <w:rPr>
          <w:w w:val="105"/>
        </w:rPr>
        <w:t> were</w:t>
      </w:r>
      <w:r>
        <w:rPr>
          <w:w w:val="105"/>
        </w:rPr>
        <w:t> carried</w:t>
      </w:r>
      <w:r>
        <w:rPr>
          <w:w w:val="105"/>
        </w:rPr>
        <w:t> out</w:t>
      </w:r>
      <w:r>
        <w:rPr>
          <w:w w:val="105"/>
        </w:rPr>
        <w:t> to</w:t>
      </w:r>
      <w:r>
        <w:rPr>
          <w:w w:val="105"/>
        </w:rPr>
        <w:t> analyze</w:t>
      </w:r>
      <w:r>
        <w:rPr>
          <w:w w:val="105"/>
        </w:rPr>
        <w:t> the</w:t>
      </w:r>
      <w:r>
        <w:rPr>
          <w:w w:val="105"/>
        </w:rPr>
        <w:t> algo- rithm</w:t>
      </w:r>
      <w:r>
        <w:rPr>
          <w:spacing w:val="28"/>
          <w:w w:val="105"/>
        </w:rPr>
        <w:t> </w:t>
      </w:r>
      <w:r>
        <w:rPr>
          <w:w w:val="105"/>
        </w:rPr>
        <w:t>using</w:t>
      </w:r>
      <w:r>
        <w:rPr>
          <w:spacing w:val="27"/>
          <w:w w:val="105"/>
        </w:rPr>
        <w:t> </w:t>
      </w:r>
      <w:r>
        <w:rPr>
          <w:w w:val="105"/>
        </w:rPr>
        <w:t>accuracy</w:t>
      </w:r>
      <w:r>
        <w:rPr>
          <w:spacing w:val="28"/>
          <w:w w:val="105"/>
        </w:rPr>
        <w:t> </w:t>
      </w:r>
      <w:r>
        <w:rPr>
          <w:w w:val="105"/>
        </w:rPr>
        <w:t>and</w:t>
      </w:r>
      <w:r>
        <w:rPr>
          <w:spacing w:val="28"/>
          <w:w w:val="105"/>
        </w:rPr>
        <w:t> </w:t>
      </w:r>
      <w:r>
        <w:rPr>
          <w:w w:val="105"/>
        </w:rPr>
        <w:t>F-measure.</w:t>
      </w:r>
      <w:r>
        <w:rPr>
          <w:spacing w:val="29"/>
          <w:w w:val="105"/>
        </w:rPr>
        <w:t> </w:t>
      </w:r>
      <w:r>
        <w:rPr>
          <w:w w:val="105"/>
        </w:rPr>
        <w:t>We</w:t>
      </w:r>
      <w:r>
        <w:rPr>
          <w:spacing w:val="29"/>
          <w:w w:val="105"/>
        </w:rPr>
        <w:t> </w:t>
      </w:r>
      <w:r>
        <w:rPr>
          <w:w w:val="105"/>
        </w:rPr>
        <w:t>designed</w:t>
      </w:r>
      <w:r>
        <w:rPr>
          <w:spacing w:val="27"/>
          <w:w w:val="105"/>
        </w:rPr>
        <w:t> </w:t>
      </w:r>
      <w:r>
        <w:rPr>
          <w:w w:val="105"/>
        </w:rPr>
        <w:t>the</w:t>
      </w:r>
      <w:r>
        <w:rPr>
          <w:spacing w:val="28"/>
          <w:w w:val="105"/>
        </w:rPr>
        <w:t> </w:t>
      </w:r>
      <w:r>
        <w:rPr>
          <w:w w:val="105"/>
        </w:rPr>
        <w:t>approach in two phases: (i) preprocessing of dataset and (ii) applying classi- fier and clustering on dataset.</w:t>
      </w:r>
    </w:p>
    <w:p>
      <w:pPr>
        <w:pStyle w:val="BodyText"/>
        <w:spacing w:line="276" w:lineRule="auto" w:before="2"/>
        <w:ind w:left="114" w:right="38" w:firstLine="233"/>
        <w:jc w:val="both"/>
      </w:pPr>
      <w:r>
        <w:rPr>
          <w:w w:val="105"/>
        </w:rPr>
        <w:t>The rest of the paper is structured as</w:t>
      </w:r>
      <w:r>
        <w:rPr>
          <w:w w:val="105"/>
        </w:rPr>
        <w:t> follows. In Section </w:t>
      </w:r>
      <w:hyperlink w:history="true" w:anchor="_bookmark3">
        <w:r>
          <w:rPr>
            <w:color w:val="007FAD"/>
            <w:w w:val="105"/>
          </w:rPr>
          <w:t>2</w:t>
        </w:r>
      </w:hyperlink>
      <w:r>
        <w:rPr>
          <w:w w:val="105"/>
        </w:rPr>
        <w:t>, we describe</w:t>
      </w:r>
      <w:r>
        <w:rPr>
          <w:w w:val="105"/>
        </w:rPr>
        <w:t> the</w:t>
      </w:r>
      <w:r>
        <w:rPr>
          <w:w w:val="105"/>
        </w:rPr>
        <w:t> related</w:t>
      </w:r>
      <w:r>
        <w:rPr>
          <w:w w:val="105"/>
        </w:rPr>
        <w:t> work</w:t>
      </w:r>
      <w:r>
        <w:rPr>
          <w:w w:val="105"/>
        </w:rPr>
        <w:t> on</w:t>
      </w:r>
      <w:r>
        <w:rPr>
          <w:w w:val="105"/>
        </w:rPr>
        <w:t> domain</w:t>
      </w:r>
      <w:r>
        <w:rPr>
          <w:w w:val="105"/>
        </w:rPr>
        <w:t> adaptation</w:t>
      </w:r>
      <w:r>
        <w:rPr>
          <w:w w:val="105"/>
        </w:rPr>
        <w:t> approaches.</w:t>
      </w:r>
      <w:r>
        <w:rPr>
          <w:w w:val="105"/>
        </w:rPr>
        <w:t> </w:t>
      </w:r>
      <w:r>
        <w:rPr>
          <w:w w:val="105"/>
        </w:rPr>
        <w:t>In Section</w:t>
      </w:r>
      <w:r>
        <w:rPr>
          <w:w w:val="105"/>
        </w:rPr>
        <w:t> </w:t>
      </w:r>
      <w:hyperlink w:history="true" w:anchor="_bookmark4">
        <w:r>
          <w:rPr>
            <w:color w:val="007FAD"/>
            <w:w w:val="105"/>
          </w:rPr>
          <w:t>3</w:t>
        </w:r>
      </w:hyperlink>
      <w:r>
        <w:rPr>
          <w:w w:val="105"/>
        </w:rPr>
        <w:t>,</w:t>
      </w:r>
      <w:r>
        <w:rPr>
          <w:w w:val="105"/>
        </w:rPr>
        <w:t> we</w:t>
      </w:r>
      <w:r>
        <w:rPr>
          <w:w w:val="105"/>
        </w:rPr>
        <w:t> introduce</w:t>
      </w:r>
      <w:r>
        <w:rPr>
          <w:w w:val="105"/>
        </w:rPr>
        <w:t> our</w:t>
      </w:r>
      <w:r>
        <w:rPr>
          <w:w w:val="105"/>
        </w:rPr>
        <w:t> new</w:t>
      </w:r>
      <w:r>
        <w:rPr>
          <w:w w:val="105"/>
        </w:rPr>
        <w:t> improved</w:t>
      </w:r>
      <w:r>
        <w:rPr>
          <w:w w:val="105"/>
        </w:rPr>
        <w:t> entropy</w:t>
      </w:r>
      <w:r>
        <w:rPr>
          <w:w w:val="105"/>
        </w:rPr>
        <w:t> based</w:t>
      </w:r>
      <w:r>
        <w:rPr>
          <w:w w:val="105"/>
        </w:rPr>
        <w:t> semi- supervised approach. In Section </w:t>
      </w:r>
      <w:hyperlink w:history="true" w:anchor="_bookmark8">
        <w:r>
          <w:rPr>
            <w:color w:val="007FAD"/>
            <w:w w:val="105"/>
          </w:rPr>
          <w:t>4</w:t>
        </w:r>
      </w:hyperlink>
      <w:r>
        <w:rPr>
          <w:w w:val="105"/>
        </w:rPr>
        <w:t>, we evaluate our approach using cross-domain</w:t>
      </w:r>
      <w:r>
        <w:rPr>
          <w:w w:val="105"/>
        </w:rPr>
        <w:t> sentiment</w:t>
      </w:r>
      <w:r>
        <w:rPr>
          <w:w w:val="105"/>
        </w:rPr>
        <w:t> classification</w:t>
      </w:r>
      <w:r>
        <w:rPr>
          <w:w w:val="105"/>
        </w:rPr>
        <w:t> tasks,</w:t>
      </w:r>
      <w:r>
        <w:rPr>
          <w:w w:val="105"/>
        </w:rPr>
        <w:t> and</w:t>
      </w:r>
      <w:r>
        <w:rPr>
          <w:w w:val="105"/>
        </w:rPr>
        <w:t> compare</w:t>
      </w:r>
      <w:r>
        <w:rPr>
          <w:w w:val="105"/>
        </w:rPr>
        <w:t> it</w:t>
      </w:r>
      <w:r>
        <w:rPr>
          <w:w w:val="105"/>
        </w:rPr>
        <w:t> with other baseline methods. Finally, in Section </w:t>
      </w:r>
      <w:hyperlink w:history="true" w:anchor="_bookmark20">
        <w:r>
          <w:rPr>
            <w:color w:val="007FAD"/>
            <w:w w:val="105"/>
          </w:rPr>
          <w:t>5</w:t>
        </w:r>
      </w:hyperlink>
      <w:r>
        <w:rPr>
          <w:color w:val="007FAD"/>
          <w:w w:val="105"/>
        </w:rPr>
        <w:t> </w:t>
      </w:r>
      <w:r>
        <w:rPr>
          <w:w w:val="105"/>
        </w:rPr>
        <w:t>we draw conclusions on the proposed approach and set directions for future work.</w:t>
      </w:r>
    </w:p>
    <w:p>
      <w:pPr>
        <w:pStyle w:val="BodyText"/>
      </w:pPr>
    </w:p>
    <w:p>
      <w:pPr>
        <w:pStyle w:val="BodyText"/>
        <w:spacing w:before="56"/>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Related</w:t>
      </w:r>
      <w:r>
        <w:rPr>
          <w:spacing w:val="7"/>
          <w:w w:val="115"/>
          <w:sz w:val="16"/>
        </w:rPr>
        <w:t> </w:t>
      </w:r>
      <w:r>
        <w:rPr>
          <w:spacing w:val="-4"/>
          <w:w w:val="115"/>
          <w:sz w:val="16"/>
        </w:rPr>
        <w:t>work</w:t>
      </w:r>
    </w:p>
    <w:p>
      <w:pPr>
        <w:pStyle w:val="BodyText"/>
        <w:spacing w:before="54"/>
      </w:pPr>
    </w:p>
    <w:p>
      <w:pPr>
        <w:pStyle w:val="BodyText"/>
        <w:spacing w:line="276" w:lineRule="auto" w:before="1"/>
        <w:ind w:left="114" w:right="38" w:firstLine="233"/>
        <w:jc w:val="both"/>
      </w:pPr>
      <w:r>
        <w:rPr>
          <w:w w:val="105"/>
        </w:rPr>
        <w:t>The</w:t>
      </w:r>
      <w:r>
        <w:rPr>
          <w:w w:val="105"/>
        </w:rPr>
        <w:t> text documents</w:t>
      </w:r>
      <w:r>
        <w:rPr>
          <w:w w:val="105"/>
        </w:rPr>
        <w:t> containing</w:t>
      </w:r>
      <w:r>
        <w:rPr>
          <w:w w:val="105"/>
        </w:rPr>
        <w:t> opinions or</w:t>
      </w:r>
      <w:r>
        <w:rPr>
          <w:w w:val="105"/>
        </w:rPr>
        <w:t> sentiments</w:t>
      </w:r>
      <w:r>
        <w:rPr>
          <w:w w:val="105"/>
        </w:rPr>
        <w:t> </w:t>
      </w:r>
      <w:r>
        <w:rPr>
          <w:w w:val="105"/>
        </w:rPr>
        <w:t>were classified based on their polarity, i.e. whether a document is writ- ten</w:t>
      </w:r>
      <w:r>
        <w:rPr>
          <w:w w:val="105"/>
        </w:rPr>
        <w:t> with</w:t>
      </w:r>
      <w:r>
        <w:rPr>
          <w:w w:val="105"/>
        </w:rPr>
        <w:t> a</w:t>
      </w:r>
      <w:r>
        <w:rPr>
          <w:w w:val="105"/>
        </w:rPr>
        <w:t> positive</w:t>
      </w:r>
      <w:r>
        <w:rPr>
          <w:w w:val="105"/>
        </w:rPr>
        <w:t> approach</w:t>
      </w:r>
      <w:r>
        <w:rPr>
          <w:w w:val="105"/>
        </w:rPr>
        <w:t> or</w:t>
      </w:r>
      <w:r>
        <w:rPr>
          <w:w w:val="105"/>
        </w:rPr>
        <w:t> a</w:t>
      </w:r>
      <w:r>
        <w:rPr>
          <w:w w:val="105"/>
        </w:rPr>
        <w:t> negative</w:t>
      </w:r>
      <w:r>
        <w:rPr>
          <w:w w:val="105"/>
        </w:rPr>
        <w:t> approach.</w:t>
      </w:r>
      <w:r>
        <w:rPr>
          <w:w w:val="105"/>
        </w:rPr>
        <w:t> Although machine</w:t>
      </w:r>
      <w:r>
        <w:rPr>
          <w:spacing w:val="40"/>
          <w:w w:val="105"/>
        </w:rPr>
        <w:t> </w:t>
      </w:r>
      <w:r>
        <w:rPr>
          <w:w w:val="105"/>
        </w:rPr>
        <w:t>learning</w:t>
      </w:r>
      <w:r>
        <w:rPr>
          <w:spacing w:val="40"/>
          <w:w w:val="105"/>
        </w:rPr>
        <w:t> </w:t>
      </w:r>
      <w:r>
        <w:rPr>
          <w:w w:val="105"/>
        </w:rPr>
        <w:t>approach</w:t>
      </w:r>
      <w:r>
        <w:rPr>
          <w:spacing w:val="40"/>
          <w:w w:val="105"/>
        </w:rPr>
        <w:t> </w:t>
      </w:r>
      <w:r>
        <w:rPr>
          <w:w w:val="105"/>
        </w:rPr>
        <w:t>uses</w:t>
      </w:r>
      <w:r>
        <w:rPr>
          <w:spacing w:val="40"/>
          <w:w w:val="105"/>
        </w:rPr>
        <w:t> </w:t>
      </w:r>
      <w:r>
        <w:rPr>
          <w:w w:val="105"/>
        </w:rPr>
        <w:t>a</w:t>
      </w:r>
      <w:r>
        <w:rPr>
          <w:spacing w:val="40"/>
          <w:w w:val="105"/>
        </w:rPr>
        <w:t> </w:t>
      </w:r>
      <w:r>
        <w:rPr>
          <w:w w:val="105"/>
        </w:rPr>
        <w:t>word’s</w:t>
      </w:r>
      <w:r>
        <w:rPr>
          <w:spacing w:val="40"/>
          <w:w w:val="105"/>
        </w:rPr>
        <w:t> </w:t>
      </w:r>
      <w:r>
        <w:rPr>
          <w:w w:val="105"/>
        </w:rPr>
        <w:t>polarity</w:t>
      </w:r>
      <w:r>
        <w:rPr>
          <w:spacing w:val="40"/>
          <w:w w:val="105"/>
        </w:rPr>
        <w:t> </w:t>
      </w:r>
      <w:r>
        <w:rPr>
          <w:w w:val="105"/>
        </w:rPr>
        <w:t>as</w:t>
      </w:r>
      <w:r>
        <w:rPr>
          <w:spacing w:val="40"/>
          <w:w w:val="105"/>
        </w:rPr>
        <w:t> </w:t>
      </w:r>
      <w:r>
        <w:rPr>
          <w:w w:val="105"/>
        </w:rPr>
        <w:t>a</w:t>
      </w:r>
      <w:r>
        <w:rPr>
          <w:spacing w:val="40"/>
          <w:w w:val="105"/>
        </w:rPr>
        <w:t> </w:t>
      </w:r>
      <w:r>
        <w:rPr>
          <w:w w:val="105"/>
        </w:rPr>
        <w:t>feature, the polarity of some words cannot be determined without domain knowledge. Hence, the reusability of learned result of a domain is essential. Transfer learning, also known as domain adaptation, can be</w:t>
      </w:r>
      <w:r>
        <w:rPr>
          <w:w w:val="105"/>
        </w:rPr>
        <w:t> used</w:t>
      </w:r>
      <w:r>
        <w:rPr>
          <w:w w:val="105"/>
        </w:rPr>
        <w:t> to</w:t>
      </w:r>
      <w:r>
        <w:rPr>
          <w:w w:val="105"/>
        </w:rPr>
        <w:t> address</w:t>
      </w:r>
      <w:r>
        <w:rPr>
          <w:w w:val="105"/>
        </w:rPr>
        <w:t> this</w:t>
      </w:r>
      <w:r>
        <w:rPr>
          <w:w w:val="105"/>
        </w:rPr>
        <w:t> challenge.</w:t>
      </w:r>
      <w:r>
        <w:rPr>
          <w:w w:val="105"/>
        </w:rPr>
        <w:t> Transfer</w:t>
      </w:r>
      <w:r>
        <w:rPr>
          <w:w w:val="105"/>
        </w:rPr>
        <w:t> learning</w:t>
      </w:r>
      <w:r>
        <w:rPr>
          <w:w w:val="105"/>
        </w:rPr>
        <w:t> utilizes</w:t>
      </w:r>
      <w:r>
        <w:rPr>
          <w:w w:val="105"/>
        </w:rPr>
        <w:t> the results</w:t>
      </w:r>
      <w:r>
        <w:rPr>
          <w:w w:val="105"/>
        </w:rPr>
        <w:t> learned</w:t>
      </w:r>
      <w:r>
        <w:rPr>
          <w:w w:val="105"/>
        </w:rPr>
        <w:t> in</w:t>
      </w:r>
      <w:r>
        <w:rPr>
          <w:w w:val="105"/>
        </w:rPr>
        <w:t> a</w:t>
      </w:r>
      <w:r>
        <w:rPr>
          <w:w w:val="105"/>
        </w:rPr>
        <w:t> source</w:t>
      </w:r>
      <w:r>
        <w:rPr>
          <w:w w:val="105"/>
        </w:rPr>
        <w:t> domain</w:t>
      </w:r>
      <w:r>
        <w:rPr>
          <w:w w:val="105"/>
        </w:rPr>
        <w:t> to</w:t>
      </w:r>
      <w:r>
        <w:rPr>
          <w:w w:val="105"/>
        </w:rPr>
        <w:t> solve</w:t>
      </w:r>
      <w:r>
        <w:rPr>
          <w:w w:val="105"/>
        </w:rPr>
        <w:t> a</w:t>
      </w:r>
      <w:r>
        <w:rPr>
          <w:w w:val="105"/>
        </w:rPr>
        <w:t> similar</w:t>
      </w:r>
      <w:r>
        <w:rPr>
          <w:w w:val="105"/>
        </w:rPr>
        <w:t> problem</w:t>
      </w:r>
      <w:r>
        <w:rPr>
          <w:w w:val="105"/>
        </w:rPr>
        <w:t> in another</w:t>
      </w:r>
      <w:r>
        <w:rPr>
          <w:spacing w:val="40"/>
          <w:w w:val="105"/>
        </w:rPr>
        <w:t> </w:t>
      </w:r>
      <w:r>
        <w:rPr>
          <w:w w:val="105"/>
        </w:rPr>
        <w:t>target</w:t>
      </w:r>
      <w:r>
        <w:rPr>
          <w:spacing w:val="40"/>
          <w:w w:val="105"/>
        </w:rPr>
        <w:t> </w:t>
      </w:r>
      <w:r>
        <w:rPr>
          <w:w w:val="105"/>
        </w:rPr>
        <w:t>domain</w:t>
      </w:r>
      <w:r>
        <w:rPr>
          <w:spacing w:val="40"/>
          <w:w w:val="105"/>
        </w:rPr>
        <w:t> </w:t>
      </w:r>
      <w:hyperlink w:history="true" w:anchor="_bookmark26">
        <w:r>
          <w:rPr>
            <w:color w:val="007FAD"/>
            <w:w w:val="105"/>
          </w:rPr>
          <w:t>[22]</w:t>
        </w:r>
      </w:hyperlink>
      <w:r>
        <w:rPr>
          <w:w w:val="105"/>
        </w:rPr>
        <w:t>.</w:t>
      </w:r>
      <w:r>
        <w:rPr>
          <w:spacing w:val="40"/>
          <w:w w:val="105"/>
        </w:rPr>
        <w:t> </w:t>
      </w:r>
      <w:r>
        <w:rPr>
          <w:w w:val="105"/>
        </w:rPr>
        <w:t>Approaches</w:t>
      </w:r>
      <w:r>
        <w:rPr>
          <w:spacing w:val="40"/>
          <w:w w:val="105"/>
        </w:rPr>
        <w:t> </w:t>
      </w:r>
      <w:r>
        <w:rPr>
          <w:w w:val="105"/>
        </w:rPr>
        <w:t>used</w:t>
      </w:r>
      <w:r>
        <w:rPr>
          <w:spacing w:val="40"/>
          <w:w w:val="105"/>
        </w:rPr>
        <w:t> </w:t>
      </w:r>
      <w:r>
        <w:rPr>
          <w:w w:val="105"/>
        </w:rPr>
        <w:t>to</w:t>
      </w:r>
      <w:r>
        <w:rPr>
          <w:spacing w:val="40"/>
          <w:w w:val="105"/>
        </w:rPr>
        <w:t> </w:t>
      </w:r>
      <w:r>
        <w:rPr>
          <w:w w:val="105"/>
        </w:rPr>
        <w:t>classify</w:t>
      </w:r>
      <w:r>
        <w:rPr>
          <w:spacing w:val="40"/>
          <w:w w:val="105"/>
        </w:rPr>
        <w:t> </w:t>
      </w:r>
      <w:r>
        <w:rPr>
          <w:w w:val="105"/>
        </w:rPr>
        <w:t>single and</w:t>
      </w:r>
      <w:r>
        <w:rPr>
          <w:spacing w:val="38"/>
          <w:w w:val="105"/>
        </w:rPr>
        <w:t> </w:t>
      </w:r>
      <w:r>
        <w:rPr>
          <w:w w:val="105"/>
        </w:rPr>
        <w:t>cross-domain</w:t>
      </w:r>
      <w:r>
        <w:rPr>
          <w:spacing w:val="38"/>
          <w:w w:val="105"/>
        </w:rPr>
        <w:t> </w:t>
      </w:r>
      <w:r>
        <w:rPr>
          <w:w w:val="105"/>
        </w:rPr>
        <w:t>polarity</w:t>
      </w:r>
      <w:r>
        <w:rPr>
          <w:spacing w:val="38"/>
          <w:w w:val="105"/>
        </w:rPr>
        <w:t> </w:t>
      </w:r>
      <w:r>
        <w:rPr>
          <w:w w:val="105"/>
        </w:rPr>
        <w:t>opinions</w:t>
      </w:r>
      <w:r>
        <w:rPr>
          <w:spacing w:val="38"/>
          <w:w w:val="105"/>
        </w:rPr>
        <w:t> </w:t>
      </w:r>
      <w:r>
        <w:rPr>
          <w:w w:val="105"/>
        </w:rPr>
        <w:t>are</w:t>
      </w:r>
      <w:r>
        <w:rPr>
          <w:spacing w:val="39"/>
          <w:w w:val="105"/>
        </w:rPr>
        <w:t> </w:t>
      </w:r>
      <w:r>
        <w:rPr>
          <w:w w:val="105"/>
        </w:rPr>
        <w:t>usually</w:t>
      </w:r>
      <w:r>
        <w:rPr>
          <w:spacing w:val="38"/>
          <w:w w:val="105"/>
        </w:rPr>
        <w:t> </w:t>
      </w:r>
      <w:r>
        <w:rPr>
          <w:w w:val="105"/>
        </w:rPr>
        <w:t>a</w:t>
      </w:r>
      <w:r>
        <w:rPr>
          <w:spacing w:val="39"/>
          <w:w w:val="105"/>
        </w:rPr>
        <w:t> </w:t>
      </w:r>
      <w:r>
        <w:rPr>
          <w:w w:val="105"/>
        </w:rPr>
        <w:t>bag</w:t>
      </w:r>
      <w:r>
        <w:rPr>
          <w:spacing w:val="39"/>
          <w:w w:val="105"/>
        </w:rPr>
        <w:t> </w:t>
      </w:r>
      <w:r>
        <w:rPr>
          <w:w w:val="105"/>
        </w:rPr>
        <w:t>of</w:t>
      </w:r>
      <w:r>
        <w:rPr>
          <w:spacing w:val="39"/>
          <w:w w:val="105"/>
        </w:rPr>
        <w:t> </w:t>
      </w:r>
      <w:r>
        <w:rPr>
          <w:w w:val="105"/>
        </w:rPr>
        <w:t>words, n-grams or lexical resource-based classifiers.</w:t>
      </w:r>
    </w:p>
    <w:p>
      <w:pPr>
        <w:pStyle w:val="BodyText"/>
        <w:spacing w:line="276" w:lineRule="auto" w:before="1"/>
        <w:ind w:left="114" w:right="38" w:firstLine="233"/>
        <w:jc w:val="both"/>
      </w:pPr>
      <w:r>
        <w:rPr>
          <w:w w:val="105"/>
        </w:rPr>
        <w:t>The</w:t>
      </w:r>
      <w:r>
        <w:rPr>
          <w:w w:val="105"/>
        </w:rPr>
        <w:t> main</w:t>
      </w:r>
      <w:r>
        <w:rPr>
          <w:w w:val="105"/>
        </w:rPr>
        <w:t> aim</w:t>
      </w:r>
      <w:r>
        <w:rPr>
          <w:w w:val="105"/>
        </w:rPr>
        <w:t> of</w:t>
      </w:r>
      <w:r>
        <w:rPr>
          <w:w w:val="105"/>
        </w:rPr>
        <w:t> domain</w:t>
      </w:r>
      <w:r>
        <w:rPr>
          <w:w w:val="105"/>
        </w:rPr>
        <w:t> adaptation</w:t>
      </w:r>
      <w:r>
        <w:rPr>
          <w:w w:val="105"/>
        </w:rPr>
        <w:t> is</w:t>
      </w:r>
      <w:r>
        <w:rPr>
          <w:w w:val="105"/>
        </w:rPr>
        <w:t> to</w:t>
      </w:r>
      <w:r>
        <w:rPr>
          <w:w w:val="105"/>
        </w:rPr>
        <w:t> transfer</w:t>
      </w:r>
      <w:r>
        <w:rPr>
          <w:w w:val="105"/>
        </w:rPr>
        <w:t> </w:t>
      </w:r>
      <w:r>
        <w:rPr>
          <w:w w:val="105"/>
        </w:rPr>
        <w:t>knowledge across</w:t>
      </w:r>
      <w:r>
        <w:rPr>
          <w:spacing w:val="27"/>
          <w:w w:val="105"/>
        </w:rPr>
        <w:t> </w:t>
      </w:r>
      <w:r>
        <w:rPr>
          <w:w w:val="105"/>
        </w:rPr>
        <w:t>domains</w:t>
      </w:r>
      <w:r>
        <w:rPr>
          <w:spacing w:val="26"/>
          <w:w w:val="105"/>
        </w:rPr>
        <w:t> </w:t>
      </w:r>
      <w:r>
        <w:rPr>
          <w:w w:val="105"/>
        </w:rPr>
        <w:t>or</w:t>
      </w:r>
      <w:r>
        <w:rPr>
          <w:spacing w:val="26"/>
          <w:w w:val="105"/>
        </w:rPr>
        <w:t> </w:t>
      </w:r>
      <w:r>
        <w:rPr>
          <w:w w:val="105"/>
        </w:rPr>
        <w:t>tasks.</w:t>
      </w:r>
      <w:r>
        <w:rPr>
          <w:spacing w:val="28"/>
          <w:w w:val="105"/>
        </w:rPr>
        <w:t> </w:t>
      </w:r>
      <w:r>
        <w:rPr>
          <w:w w:val="105"/>
        </w:rPr>
        <w:t>Tagging</w:t>
      </w:r>
      <w:r>
        <w:rPr>
          <w:spacing w:val="26"/>
          <w:w w:val="105"/>
        </w:rPr>
        <w:t> </w:t>
      </w:r>
      <w:r>
        <w:rPr>
          <w:w w:val="105"/>
        </w:rPr>
        <w:t>the</w:t>
      </w:r>
      <w:r>
        <w:rPr>
          <w:spacing w:val="27"/>
          <w:w w:val="105"/>
        </w:rPr>
        <w:t> </w:t>
      </w:r>
      <w:r>
        <w:rPr>
          <w:w w:val="105"/>
        </w:rPr>
        <w:t>opinion</w:t>
      </w:r>
      <w:r>
        <w:rPr>
          <w:spacing w:val="27"/>
          <w:w w:val="105"/>
        </w:rPr>
        <w:t> </w:t>
      </w:r>
      <w:r>
        <w:rPr>
          <w:w w:val="105"/>
        </w:rPr>
        <w:t>word</w:t>
      </w:r>
      <w:r>
        <w:rPr>
          <w:spacing w:val="27"/>
          <w:w w:val="105"/>
        </w:rPr>
        <w:t> </w:t>
      </w:r>
      <w:r>
        <w:rPr>
          <w:w w:val="105"/>
        </w:rPr>
        <w:t>and</w:t>
      </w:r>
      <w:r>
        <w:rPr>
          <w:spacing w:val="27"/>
          <w:w w:val="105"/>
        </w:rPr>
        <w:t> </w:t>
      </w:r>
      <w:r>
        <w:rPr>
          <w:w w:val="105"/>
        </w:rPr>
        <w:t>building a</w:t>
      </w:r>
      <w:r>
        <w:rPr>
          <w:w w:val="105"/>
        </w:rPr>
        <w:t> classifier</w:t>
      </w:r>
      <w:r>
        <w:rPr>
          <w:w w:val="105"/>
        </w:rPr>
        <w:t> is</w:t>
      </w:r>
      <w:r>
        <w:rPr>
          <w:w w:val="105"/>
        </w:rPr>
        <w:t> time</w:t>
      </w:r>
      <w:r>
        <w:rPr>
          <w:w w:val="105"/>
        </w:rPr>
        <w:t> consuming</w:t>
      </w:r>
      <w:r>
        <w:rPr>
          <w:w w:val="105"/>
        </w:rPr>
        <w:t> and</w:t>
      </w:r>
      <w:r>
        <w:rPr>
          <w:w w:val="105"/>
        </w:rPr>
        <w:t> expensive,</w:t>
      </w:r>
      <w:r>
        <w:rPr>
          <w:w w:val="105"/>
        </w:rPr>
        <w:t> as</w:t>
      </w:r>
      <w:r>
        <w:rPr>
          <w:w w:val="105"/>
        </w:rPr>
        <w:t> opinions</w:t>
      </w:r>
      <w:r>
        <w:rPr>
          <w:w w:val="105"/>
        </w:rPr>
        <w:t> are domain dependent. Normally, users express their opinions specific to a particular domain. An opinion classifier trained in one domain may not work well when directly applied to another domain due to mismatch</w:t>
      </w:r>
      <w:r>
        <w:rPr>
          <w:w w:val="105"/>
        </w:rPr>
        <w:t> between</w:t>
      </w:r>
      <w:r>
        <w:rPr>
          <w:w w:val="105"/>
        </w:rPr>
        <w:t> domain-specific</w:t>
      </w:r>
      <w:r>
        <w:rPr>
          <w:w w:val="105"/>
        </w:rPr>
        <w:t> words.</w:t>
      </w:r>
      <w:r>
        <w:rPr>
          <w:w w:val="105"/>
        </w:rPr>
        <w:t> Thus,</w:t>
      </w:r>
      <w:r>
        <w:rPr>
          <w:w w:val="105"/>
        </w:rPr>
        <w:t> domain</w:t>
      </w:r>
      <w:r>
        <w:rPr>
          <w:w w:val="105"/>
        </w:rPr>
        <w:t> adapta- tion algorithms are extremely desirable to reduce domain depen- dency</w:t>
      </w:r>
      <w:r>
        <w:rPr>
          <w:w w:val="105"/>
        </w:rPr>
        <w:t> and</w:t>
      </w:r>
      <w:r>
        <w:rPr>
          <w:w w:val="105"/>
        </w:rPr>
        <w:t> labeling</w:t>
      </w:r>
      <w:r>
        <w:rPr>
          <w:w w:val="105"/>
        </w:rPr>
        <w:t> costs.</w:t>
      </w:r>
      <w:r>
        <w:rPr>
          <w:w w:val="105"/>
        </w:rPr>
        <w:t> Sentiment</w:t>
      </w:r>
      <w:r>
        <w:rPr>
          <w:w w:val="105"/>
        </w:rPr>
        <w:t> classification</w:t>
      </w:r>
      <w:r>
        <w:rPr>
          <w:w w:val="105"/>
        </w:rPr>
        <w:t> problem</w:t>
      </w:r>
      <w:r>
        <w:rPr>
          <w:w w:val="105"/>
        </w:rPr>
        <w:t> are considered</w:t>
      </w:r>
      <w:r>
        <w:rPr>
          <w:w w:val="105"/>
        </w:rPr>
        <w:t> as</w:t>
      </w:r>
      <w:r>
        <w:rPr>
          <w:w w:val="105"/>
        </w:rPr>
        <w:t> a</w:t>
      </w:r>
      <w:r>
        <w:rPr>
          <w:w w:val="105"/>
        </w:rPr>
        <w:t> feature</w:t>
      </w:r>
      <w:r>
        <w:rPr>
          <w:w w:val="105"/>
        </w:rPr>
        <w:t> expansion</w:t>
      </w:r>
      <w:r>
        <w:rPr>
          <w:w w:val="105"/>
        </w:rPr>
        <w:t> problem,</w:t>
      </w:r>
      <w:r>
        <w:rPr>
          <w:w w:val="105"/>
        </w:rPr>
        <w:t> in</w:t>
      </w:r>
      <w:r>
        <w:rPr>
          <w:w w:val="105"/>
        </w:rPr>
        <w:t> which</w:t>
      </w:r>
      <w:r>
        <w:rPr>
          <w:w w:val="105"/>
        </w:rPr>
        <w:t> related</w:t>
      </w:r>
      <w:r>
        <w:rPr>
          <w:w w:val="105"/>
        </w:rPr>
        <w:t> fea- tures</w:t>
      </w:r>
      <w:r>
        <w:rPr>
          <w:w w:val="105"/>
        </w:rPr>
        <w:t> are</w:t>
      </w:r>
      <w:r>
        <w:rPr>
          <w:w w:val="105"/>
        </w:rPr>
        <w:t> appended</w:t>
      </w:r>
      <w:r>
        <w:rPr>
          <w:w w:val="105"/>
        </w:rPr>
        <w:t> to</w:t>
      </w:r>
      <w:r>
        <w:rPr>
          <w:w w:val="105"/>
        </w:rPr>
        <w:t> reduce</w:t>
      </w:r>
      <w:r>
        <w:rPr>
          <w:w w:val="105"/>
        </w:rPr>
        <w:t> mismatch</w:t>
      </w:r>
      <w:r>
        <w:rPr>
          <w:w w:val="105"/>
        </w:rPr>
        <w:t> of</w:t>
      </w:r>
      <w:r>
        <w:rPr>
          <w:w w:val="105"/>
        </w:rPr>
        <w:t> features</w:t>
      </w:r>
      <w:r>
        <w:rPr>
          <w:w w:val="105"/>
        </w:rPr>
        <w:t> between</w:t>
      </w:r>
      <w:r>
        <w:rPr>
          <w:w w:val="105"/>
        </w:rPr>
        <w:t> the</w:t>
      </w:r>
      <w:r>
        <w:rPr>
          <w:spacing w:val="80"/>
          <w:w w:val="105"/>
        </w:rPr>
        <w:t> </w:t>
      </w:r>
      <w:r>
        <w:rPr>
          <w:w w:val="105"/>
        </w:rPr>
        <w:t>two domains. To overcome this problem, sentiment-sensitive the- saurus, which contains different words and their orientation in dif- ferent domains, has been created. Bollegala et al. </w:t>
      </w:r>
      <w:hyperlink w:history="true" w:anchor="_bookmark25">
        <w:r>
          <w:rPr>
            <w:color w:val="007FAD"/>
            <w:w w:val="105"/>
          </w:rPr>
          <w:t>[7]</w:t>
        </w:r>
      </w:hyperlink>
      <w:r>
        <w:rPr>
          <w:color w:val="007FAD"/>
          <w:w w:val="105"/>
        </w:rPr>
        <w:t> </w:t>
      </w:r>
      <w:r>
        <w:rPr>
          <w:w w:val="105"/>
        </w:rPr>
        <w:t>used labeled, as well as unlabeled data, for evaluation. The results suggested that method performs significantly well compared to baseline.</w:t>
      </w:r>
    </w:p>
    <w:p>
      <w:pPr>
        <w:pStyle w:val="BodyText"/>
        <w:spacing w:line="276" w:lineRule="auto" w:before="2"/>
        <w:ind w:left="114" w:right="39" w:firstLine="233"/>
        <w:jc w:val="both"/>
      </w:pPr>
      <w:r>
        <w:rPr>
          <w:w w:val="105"/>
        </w:rPr>
        <w:t>To overcome</w:t>
      </w:r>
      <w:r>
        <w:rPr>
          <w:w w:val="105"/>
        </w:rPr>
        <w:t> domain</w:t>
      </w:r>
      <w:r>
        <w:rPr>
          <w:w w:val="105"/>
        </w:rPr>
        <w:t> adaptation issue,</w:t>
      </w:r>
      <w:r>
        <w:rPr>
          <w:w w:val="105"/>
        </w:rPr>
        <w:t> various</w:t>
      </w:r>
      <w:r>
        <w:rPr>
          <w:w w:val="105"/>
        </w:rPr>
        <w:t> </w:t>
      </w:r>
      <w:r>
        <w:rPr>
          <w:w w:val="105"/>
        </w:rPr>
        <w:t>adaptation methods have been proposed in the past, e.g., ensemble of classi- fiers.</w:t>
      </w:r>
      <w:r>
        <w:rPr>
          <w:spacing w:val="25"/>
          <w:w w:val="105"/>
        </w:rPr>
        <w:t> </w:t>
      </w:r>
      <w:r>
        <w:rPr>
          <w:w w:val="105"/>
        </w:rPr>
        <w:t>Combination</w:t>
      </w:r>
      <w:r>
        <w:rPr>
          <w:spacing w:val="23"/>
          <w:w w:val="105"/>
        </w:rPr>
        <w:t> </w:t>
      </w:r>
      <w:r>
        <w:rPr>
          <w:w w:val="105"/>
        </w:rPr>
        <w:t>of</w:t>
      </w:r>
      <w:r>
        <w:rPr>
          <w:spacing w:val="25"/>
          <w:w w:val="105"/>
        </w:rPr>
        <w:t> </w:t>
      </w:r>
      <w:r>
        <w:rPr>
          <w:w w:val="105"/>
        </w:rPr>
        <w:t>various</w:t>
      </w:r>
      <w:r>
        <w:rPr>
          <w:spacing w:val="25"/>
          <w:w w:val="105"/>
        </w:rPr>
        <w:t> </w:t>
      </w:r>
      <w:r>
        <w:rPr>
          <w:w w:val="105"/>
        </w:rPr>
        <w:t>feature</w:t>
      </w:r>
      <w:r>
        <w:rPr>
          <w:spacing w:val="24"/>
          <w:w w:val="105"/>
        </w:rPr>
        <w:t> </w:t>
      </w:r>
      <w:r>
        <w:rPr>
          <w:w w:val="105"/>
        </w:rPr>
        <w:t>sets</w:t>
      </w:r>
      <w:r>
        <w:rPr>
          <w:spacing w:val="24"/>
          <w:w w:val="105"/>
        </w:rPr>
        <w:t> </w:t>
      </w:r>
      <w:r>
        <w:rPr>
          <w:w w:val="105"/>
        </w:rPr>
        <w:t>and</w:t>
      </w:r>
      <w:r>
        <w:rPr>
          <w:spacing w:val="25"/>
          <w:w w:val="105"/>
        </w:rPr>
        <w:t> </w:t>
      </w:r>
      <w:r>
        <w:rPr>
          <w:w w:val="105"/>
        </w:rPr>
        <w:t>classification</w:t>
      </w:r>
      <w:r>
        <w:rPr>
          <w:spacing w:val="25"/>
          <w:w w:val="105"/>
        </w:rPr>
        <w:t> </w:t>
      </w:r>
      <w:r>
        <w:rPr>
          <w:spacing w:val="-2"/>
          <w:w w:val="105"/>
        </w:rPr>
        <w:t>tech-</w:t>
      </w:r>
    </w:p>
    <w:p>
      <w:pPr>
        <w:pStyle w:val="BodyText"/>
        <w:spacing w:line="276" w:lineRule="auto" w:before="109"/>
        <w:ind w:left="114" w:right="347"/>
        <w:jc w:val="both"/>
      </w:pPr>
      <w:r>
        <w:rPr/>
        <w:br w:type="column"/>
      </w:r>
      <w:r>
        <w:rPr>
          <w:w w:val="105"/>
        </w:rPr>
        <w:t>niques</w:t>
      </w:r>
      <w:r>
        <w:rPr>
          <w:spacing w:val="31"/>
          <w:w w:val="105"/>
        </w:rPr>
        <w:t> </w:t>
      </w:r>
      <w:r>
        <w:rPr>
          <w:w w:val="105"/>
        </w:rPr>
        <w:t>yielded</w:t>
      </w:r>
      <w:r>
        <w:rPr>
          <w:spacing w:val="32"/>
          <w:w w:val="105"/>
        </w:rPr>
        <w:t> </w:t>
      </w:r>
      <w:r>
        <w:rPr>
          <w:w w:val="105"/>
        </w:rPr>
        <w:t>in</w:t>
      </w:r>
      <w:r>
        <w:rPr>
          <w:spacing w:val="32"/>
          <w:w w:val="105"/>
        </w:rPr>
        <w:t> </w:t>
      </w:r>
      <w:r>
        <w:rPr>
          <w:w w:val="105"/>
        </w:rPr>
        <w:t>the</w:t>
      </w:r>
      <w:r>
        <w:rPr>
          <w:spacing w:val="33"/>
          <w:w w:val="105"/>
        </w:rPr>
        <w:t> </w:t>
      </w:r>
      <w:r>
        <w:rPr>
          <w:w w:val="105"/>
        </w:rPr>
        <w:t>ensemble</w:t>
      </w:r>
      <w:r>
        <w:rPr>
          <w:spacing w:val="31"/>
          <w:w w:val="105"/>
        </w:rPr>
        <w:t> </w:t>
      </w:r>
      <w:r>
        <w:rPr>
          <w:w w:val="105"/>
        </w:rPr>
        <w:t>framework</w:t>
      </w:r>
      <w:r>
        <w:rPr>
          <w:spacing w:val="32"/>
          <w:w w:val="105"/>
        </w:rPr>
        <w:t> </w:t>
      </w:r>
      <w:r>
        <w:rPr>
          <w:w w:val="105"/>
        </w:rPr>
        <w:t>was</w:t>
      </w:r>
      <w:r>
        <w:rPr>
          <w:spacing w:val="32"/>
          <w:w w:val="105"/>
        </w:rPr>
        <w:t> </w:t>
      </w:r>
      <w:r>
        <w:rPr>
          <w:w w:val="105"/>
        </w:rPr>
        <w:t>proposed</w:t>
      </w:r>
      <w:r>
        <w:rPr>
          <w:spacing w:val="32"/>
          <w:w w:val="105"/>
        </w:rPr>
        <w:t> </w:t>
      </w:r>
      <w:r>
        <w:rPr>
          <w:w w:val="105"/>
        </w:rPr>
        <w:t>by</w:t>
      </w:r>
      <w:r>
        <w:rPr>
          <w:spacing w:val="32"/>
          <w:w w:val="105"/>
        </w:rPr>
        <w:t> </w:t>
      </w:r>
      <w:r>
        <w:rPr>
          <w:w w:val="105"/>
        </w:rPr>
        <w:t>Xia et</w:t>
      </w:r>
      <w:r>
        <w:rPr>
          <w:w w:val="105"/>
        </w:rPr>
        <w:t> al.</w:t>
      </w:r>
      <w:r>
        <w:rPr>
          <w:w w:val="105"/>
        </w:rPr>
        <w:t> </w:t>
      </w:r>
      <w:hyperlink w:history="true" w:anchor="_bookmark26">
        <w:r>
          <w:rPr>
            <w:color w:val="007FAD"/>
            <w:w w:val="105"/>
          </w:rPr>
          <w:t>[26]</w:t>
        </w:r>
      </w:hyperlink>
      <w:r>
        <w:rPr>
          <w:w w:val="105"/>
        </w:rPr>
        <w:t>.</w:t>
      </w:r>
      <w:r>
        <w:rPr>
          <w:w w:val="105"/>
        </w:rPr>
        <w:t> They</w:t>
      </w:r>
      <w:r>
        <w:rPr>
          <w:w w:val="105"/>
        </w:rPr>
        <w:t> used</w:t>
      </w:r>
      <w:r>
        <w:rPr>
          <w:w w:val="105"/>
        </w:rPr>
        <w:t> two</w:t>
      </w:r>
      <w:r>
        <w:rPr>
          <w:w w:val="105"/>
        </w:rPr>
        <w:t> types</w:t>
      </w:r>
      <w:r>
        <w:rPr>
          <w:w w:val="105"/>
        </w:rPr>
        <w:t> of</w:t>
      </w:r>
      <w:r>
        <w:rPr>
          <w:w w:val="105"/>
        </w:rPr>
        <w:t> feature</w:t>
      </w:r>
      <w:r>
        <w:rPr>
          <w:w w:val="105"/>
        </w:rPr>
        <w:t> sets,</w:t>
      </w:r>
      <w:r>
        <w:rPr>
          <w:w w:val="105"/>
        </w:rPr>
        <w:t> namely,</w:t>
      </w:r>
      <w:r>
        <w:rPr>
          <w:w w:val="105"/>
        </w:rPr>
        <w:t> Parts-of- speech information and Word-relations and Naïve</w:t>
      </w:r>
      <w:r>
        <w:rPr>
          <w:w w:val="105"/>
        </w:rPr>
        <w:t> Bayes, </w:t>
      </w:r>
      <w:r>
        <w:rPr>
          <w:w w:val="105"/>
        </w:rPr>
        <w:t>Maxi- mum Entropy and</w:t>
      </w:r>
      <w:r>
        <w:rPr>
          <w:w w:val="105"/>
        </w:rPr>
        <w:t> Support Vector Machines</w:t>
      </w:r>
      <w:r>
        <w:rPr>
          <w:w w:val="105"/>
        </w:rPr>
        <w:t> classifiers. For better accuracy,</w:t>
      </w:r>
      <w:r>
        <w:rPr>
          <w:w w:val="105"/>
        </w:rPr>
        <w:t> ensemble</w:t>
      </w:r>
      <w:r>
        <w:rPr>
          <w:w w:val="105"/>
        </w:rPr>
        <w:t> approaches</w:t>
      </w:r>
      <w:r>
        <w:rPr>
          <w:w w:val="105"/>
        </w:rPr>
        <w:t> like</w:t>
      </w:r>
      <w:r>
        <w:rPr>
          <w:w w:val="105"/>
        </w:rPr>
        <w:t> fixed</w:t>
      </w:r>
      <w:r>
        <w:rPr>
          <w:w w:val="105"/>
        </w:rPr>
        <w:t> combination,</w:t>
      </w:r>
      <w:r>
        <w:rPr>
          <w:w w:val="105"/>
        </w:rPr>
        <w:t> weighted combination</w:t>
      </w:r>
      <w:r>
        <w:rPr>
          <w:spacing w:val="40"/>
          <w:w w:val="105"/>
        </w:rPr>
        <w:t> </w:t>
      </w:r>
      <w:r>
        <w:rPr>
          <w:w w:val="105"/>
        </w:rPr>
        <w:t>and</w:t>
      </w:r>
      <w:r>
        <w:rPr>
          <w:spacing w:val="40"/>
          <w:w w:val="105"/>
        </w:rPr>
        <w:t> </w:t>
      </w:r>
      <w:r>
        <w:rPr>
          <w:w w:val="105"/>
        </w:rPr>
        <w:t>Meta-classifier</w:t>
      </w:r>
      <w:r>
        <w:rPr>
          <w:spacing w:val="40"/>
          <w:w w:val="105"/>
        </w:rPr>
        <w:t> </w:t>
      </w:r>
      <w:r>
        <w:rPr>
          <w:w w:val="105"/>
        </w:rPr>
        <w:t>combination,</w:t>
      </w:r>
      <w:r>
        <w:rPr>
          <w:spacing w:val="40"/>
          <w:w w:val="105"/>
        </w:rPr>
        <w:t> </w:t>
      </w:r>
      <w:r>
        <w:rPr>
          <w:w w:val="105"/>
        </w:rPr>
        <w:t>were</w:t>
      </w:r>
      <w:r>
        <w:rPr>
          <w:spacing w:val="40"/>
          <w:w w:val="105"/>
        </w:rPr>
        <w:t> </w:t>
      </w:r>
      <w:r>
        <w:rPr>
          <w:w w:val="105"/>
        </w:rPr>
        <w:t>applied.</w:t>
      </w:r>
      <w:r>
        <w:rPr>
          <w:spacing w:val="40"/>
          <w:w w:val="105"/>
        </w:rPr>
        <w:t> </w:t>
      </w:r>
      <w:r>
        <w:rPr>
          <w:w w:val="105"/>
        </w:rPr>
        <w:t>Li</w:t>
      </w:r>
      <w:r>
        <w:rPr>
          <w:spacing w:val="40"/>
          <w:w w:val="105"/>
        </w:rPr>
        <w:t> </w:t>
      </w:r>
      <w:r>
        <w:rPr>
          <w:w w:val="105"/>
        </w:rPr>
        <w:t>et al. </w:t>
      </w:r>
      <w:hyperlink w:history="true" w:anchor="_bookmark27">
        <w:r>
          <w:rPr>
            <w:color w:val="007FAD"/>
            <w:w w:val="105"/>
          </w:rPr>
          <w:t>[29]</w:t>
        </w:r>
      </w:hyperlink>
      <w:r>
        <w:rPr>
          <w:color w:val="007FAD"/>
          <w:w w:val="105"/>
        </w:rPr>
        <w:t> </w:t>
      </w:r>
      <w:r>
        <w:rPr>
          <w:w w:val="105"/>
        </w:rPr>
        <w:t>proposed active learning in which source and target clas- sifiers</w:t>
      </w:r>
      <w:r>
        <w:rPr>
          <w:w w:val="105"/>
        </w:rPr>
        <w:t> were</w:t>
      </w:r>
      <w:r>
        <w:rPr>
          <w:w w:val="105"/>
        </w:rPr>
        <w:t> trained</w:t>
      </w:r>
      <w:r>
        <w:rPr>
          <w:w w:val="105"/>
        </w:rPr>
        <w:t> separately.</w:t>
      </w:r>
      <w:r>
        <w:rPr>
          <w:w w:val="105"/>
        </w:rPr>
        <w:t> Using</w:t>
      </w:r>
      <w:r>
        <w:rPr>
          <w:w w:val="105"/>
        </w:rPr>
        <w:t> Query</w:t>
      </w:r>
      <w:r>
        <w:rPr>
          <w:w w:val="105"/>
        </w:rPr>
        <w:t> By</w:t>
      </w:r>
      <w:r>
        <w:rPr>
          <w:w w:val="105"/>
        </w:rPr>
        <w:t> Committee</w:t>
      </w:r>
      <w:r>
        <w:rPr>
          <w:w w:val="105"/>
        </w:rPr>
        <w:t> (QBC) selection strategy, informative samples were selected, and classifi- cation decision were made by combining</w:t>
      </w:r>
      <w:r>
        <w:rPr>
          <w:spacing w:val="-1"/>
          <w:w w:val="105"/>
        </w:rPr>
        <w:t> </w:t>
      </w:r>
      <w:r>
        <w:rPr>
          <w:w w:val="105"/>
        </w:rPr>
        <w:t>classifiers. Label propaga- tion</w:t>
      </w:r>
      <w:r>
        <w:rPr>
          <w:w w:val="105"/>
        </w:rPr>
        <w:t> was</w:t>
      </w:r>
      <w:r>
        <w:rPr>
          <w:w w:val="105"/>
        </w:rPr>
        <w:t> used</w:t>
      </w:r>
      <w:r>
        <w:rPr>
          <w:w w:val="105"/>
        </w:rPr>
        <w:t> to</w:t>
      </w:r>
      <w:r>
        <w:rPr>
          <w:w w:val="105"/>
        </w:rPr>
        <w:t> train</w:t>
      </w:r>
      <w:r>
        <w:rPr>
          <w:w w:val="105"/>
        </w:rPr>
        <w:t> both</w:t>
      </w:r>
      <w:r>
        <w:rPr>
          <w:w w:val="105"/>
        </w:rPr>
        <w:t> classifiers.</w:t>
      </w:r>
      <w:r>
        <w:rPr>
          <w:w w:val="105"/>
        </w:rPr>
        <w:t> The</w:t>
      </w:r>
      <w:r>
        <w:rPr>
          <w:w w:val="105"/>
        </w:rPr>
        <w:t> result</w:t>
      </w:r>
      <w:r>
        <w:rPr>
          <w:w w:val="105"/>
        </w:rPr>
        <w:t> demonstrated</w:t>
      </w:r>
      <w:r>
        <w:rPr>
          <w:spacing w:val="80"/>
          <w:w w:val="105"/>
        </w:rPr>
        <w:t> </w:t>
      </w:r>
      <w:r>
        <w:rPr>
          <w:w w:val="105"/>
        </w:rPr>
        <w:t>that significantly outperformed the baseline methods.</w:t>
      </w:r>
    </w:p>
    <w:p>
      <w:pPr>
        <w:pStyle w:val="BodyText"/>
        <w:spacing w:line="276" w:lineRule="auto" w:before="2"/>
        <w:ind w:left="114" w:right="347" w:firstLine="233"/>
        <w:jc w:val="both"/>
      </w:pPr>
      <w:r>
        <w:rPr>
          <w:w w:val="105"/>
        </w:rPr>
        <w:t>Most</w:t>
      </w:r>
      <w:r>
        <w:rPr>
          <w:w w:val="105"/>
        </w:rPr>
        <w:t> often,</w:t>
      </w:r>
      <w:r>
        <w:rPr>
          <w:w w:val="105"/>
        </w:rPr>
        <w:t> opinions</w:t>
      </w:r>
      <w:r>
        <w:rPr>
          <w:w w:val="105"/>
        </w:rPr>
        <w:t> are</w:t>
      </w:r>
      <w:r>
        <w:rPr>
          <w:w w:val="105"/>
        </w:rPr>
        <w:t> given</w:t>
      </w:r>
      <w:r>
        <w:rPr>
          <w:w w:val="105"/>
        </w:rPr>
        <w:t> in</w:t>
      </w:r>
      <w:r>
        <w:rPr>
          <w:w w:val="105"/>
        </w:rPr>
        <w:t> the</w:t>
      </w:r>
      <w:r>
        <w:rPr>
          <w:w w:val="105"/>
        </w:rPr>
        <w:t> natural</w:t>
      </w:r>
      <w:r>
        <w:rPr>
          <w:w w:val="105"/>
        </w:rPr>
        <w:t> language.</w:t>
      </w:r>
      <w:r>
        <w:rPr>
          <w:w w:val="105"/>
        </w:rPr>
        <w:t> </w:t>
      </w:r>
      <w:r>
        <w:rPr>
          <w:w w:val="105"/>
        </w:rPr>
        <w:t>One major issue with natural language is the ambiguity of words. Fer- sini</w:t>
      </w:r>
      <w:r>
        <w:rPr>
          <w:w w:val="105"/>
        </w:rPr>
        <w:t> et</w:t>
      </w:r>
      <w:r>
        <w:rPr>
          <w:w w:val="105"/>
        </w:rPr>
        <w:t> al.</w:t>
      </w:r>
      <w:r>
        <w:rPr>
          <w:w w:val="105"/>
        </w:rPr>
        <w:t> </w:t>
      </w:r>
      <w:hyperlink w:history="true" w:anchor="_bookmark25">
        <w:r>
          <w:rPr>
            <w:color w:val="007FAD"/>
            <w:w w:val="105"/>
          </w:rPr>
          <w:t>[10]</w:t>
        </w:r>
      </w:hyperlink>
      <w:r>
        <w:rPr>
          <w:color w:val="007FAD"/>
          <w:w w:val="105"/>
        </w:rPr>
        <w:t> </w:t>
      </w:r>
      <w:r>
        <w:rPr>
          <w:w w:val="105"/>
        </w:rPr>
        <w:t>applied</w:t>
      </w:r>
      <w:r>
        <w:rPr>
          <w:w w:val="105"/>
        </w:rPr>
        <w:t> Bayesian</w:t>
      </w:r>
      <w:r>
        <w:rPr>
          <w:w w:val="105"/>
        </w:rPr>
        <w:t> ensemble</w:t>
      </w:r>
      <w:r>
        <w:rPr>
          <w:w w:val="105"/>
        </w:rPr>
        <w:t> model</w:t>
      </w:r>
      <w:r>
        <w:rPr>
          <w:w w:val="105"/>
        </w:rPr>
        <w:t> in</w:t>
      </w:r>
      <w:r>
        <w:rPr>
          <w:w w:val="105"/>
        </w:rPr>
        <w:t> which</w:t>
      </w:r>
      <w:r>
        <w:rPr>
          <w:w w:val="105"/>
        </w:rPr>
        <w:t> uncer- tainty</w:t>
      </w:r>
      <w:r>
        <w:rPr>
          <w:spacing w:val="31"/>
          <w:w w:val="105"/>
        </w:rPr>
        <w:t> </w:t>
      </w:r>
      <w:r>
        <w:rPr>
          <w:w w:val="105"/>
        </w:rPr>
        <w:t>and</w:t>
      </w:r>
      <w:r>
        <w:rPr>
          <w:spacing w:val="31"/>
          <w:w w:val="105"/>
        </w:rPr>
        <w:t> </w:t>
      </w:r>
      <w:r>
        <w:rPr>
          <w:w w:val="105"/>
        </w:rPr>
        <w:t>reliability</w:t>
      </w:r>
      <w:r>
        <w:rPr>
          <w:spacing w:val="31"/>
          <w:w w:val="105"/>
        </w:rPr>
        <w:t> </w:t>
      </w:r>
      <w:r>
        <w:rPr>
          <w:w w:val="105"/>
        </w:rPr>
        <w:t>was</w:t>
      </w:r>
      <w:r>
        <w:rPr>
          <w:spacing w:val="33"/>
          <w:w w:val="105"/>
        </w:rPr>
        <w:t> </w:t>
      </w:r>
      <w:r>
        <w:rPr>
          <w:w w:val="105"/>
        </w:rPr>
        <w:t>taken</w:t>
      </w:r>
      <w:r>
        <w:rPr>
          <w:spacing w:val="31"/>
          <w:w w:val="105"/>
        </w:rPr>
        <w:t> </w:t>
      </w:r>
      <w:r>
        <w:rPr>
          <w:w w:val="105"/>
        </w:rPr>
        <w:t>care.</w:t>
      </w:r>
      <w:r>
        <w:rPr>
          <w:spacing w:val="34"/>
          <w:w w:val="105"/>
        </w:rPr>
        <w:t> </w:t>
      </w:r>
      <w:r>
        <w:rPr>
          <w:w w:val="105"/>
        </w:rPr>
        <w:t>Greedy</w:t>
      </w:r>
      <w:r>
        <w:rPr>
          <w:spacing w:val="31"/>
          <w:w w:val="105"/>
        </w:rPr>
        <w:t> </w:t>
      </w:r>
      <w:r>
        <w:rPr>
          <w:w w:val="105"/>
        </w:rPr>
        <w:t>approach</w:t>
      </w:r>
      <w:r>
        <w:rPr>
          <w:spacing w:val="33"/>
          <w:w w:val="105"/>
        </w:rPr>
        <w:t> </w:t>
      </w:r>
      <w:r>
        <w:rPr>
          <w:w w:val="105"/>
        </w:rPr>
        <w:t>was</w:t>
      </w:r>
      <w:r>
        <w:rPr>
          <w:spacing w:val="33"/>
          <w:w w:val="105"/>
        </w:rPr>
        <w:t> </w:t>
      </w:r>
      <w:r>
        <w:rPr>
          <w:w w:val="105"/>
        </w:rPr>
        <w:t>used for</w:t>
      </w:r>
      <w:r>
        <w:rPr>
          <w:spacing w:val="40"/>
          <w:w w:val="105"/>
        </w:rPr>
        <w:t> </w:t>
      </w:r>
      <w:r>
        <w:rPr>
          <w:w w:val="105"/>
        </w:rPr>
        <w:t>classifier</w:t>
      </w:r>
      <w:r>
        <w:rPr>
          <w:spacing w:val="40"/>
          <w:w w:val="105"/>
        </w:rPr>
        <w:t> </w:t>
      </w:r>
      <w:r>
        <w:rPr>
          <w:w w:val="105"/>
        </w:rPr>
        <w:t>selection,</w:t>
      </w:r>
      <w:r>
        <w:rPr>
          <w:spacing w:val="40"/>
          <w:w w:val="105"/>
        </w:rPr>
        <w:t> </w:t>
      </w:r>
      <w:r>
        <w:rPr>
          <w:w w:val="105"/>
        </w:rPr>
        <w:t>while</w:t>
      </w:r>
      <w:r>
        <w:rPr>
          <w:spacing w:val="40"/>
          <w:w w:val="105"/>
        </w:rPr>
        <w:t> </w:t>
      </w:r>
      <w:r>
        <w:rPr>
          <w:w w:val="105"/>
        </w:rPr>
        <w:t>gold</w:t>
      </w:r>
      <w:r>
        <w:rPr>
          <w:spacing w:val="40"/>
          <w:w w:val="105"/>
        </w:rPr>
        <w:t> </w:t>
      </w:r>
      <w:r>
        <w:rPr>
          <w:w w:val="105"/>
        </w:rPr>
        <w:t>standard</w:t>
      </w:r>
      <w:r>
        <w:rPr>
          <w:spacing w:val="40"/>
          <w:w w:val="105"/>
        </w:rPr>
        <w:t> </w:t>
      </w:r>
      <w:r>
        <w:rPr>
          <w:w w:val="105"/>
        </w:rPr>
        <w:t>datasets</w:t>
      </w:r>
      <w:r>
        <w:rPr>
          <w:spacing w:val="40"/>
          <w:w w:val="105"/>
        </w:rPr>
        <w:t> </w:t>
      </w:r>
      <w:r>
        <w:rPr>
          <w:w w:val="105"/>
        </w:rPr>
        <w:t>were</w:t>
      </w:r>
      <w:r>
        <w:rPr>
          <w:spacing w:val="40"/>
          <w:w w:val="105"/>
        </w:rPr>
        <w:t> </w:t>
      </w:r>
      <w:r>
        <w:rPr>
          <w:w w:val="105"/>
        </w:rPr>
        <w:t>used for</w:t>
      </w:r>
      <w:r>
        <w:rPr>
          <w:w w:val="105"/>
        </w:rPr>
        <w:t> experimental</w:t>
      </w:r>
      <w:r>
        <w:rPr>
          <w:w w:val="105"/>
        </w:rPr>
        <w:t> analysis.</w:t>
      </w:r>
      <w:r>
        <w:rPr>
          <w:w w:val="105"/>
        </w:rPr>
        <w:t> However,</w:t>
      </w:r>
      <w:r>
        <w:rPr>
          <w:w w:val="105"/>
        </w:rPr>
        <w:t> classification</w:t>
      </w:r>
      <w:r>
        <w:rPr>
          <w:w w:val="105"/>
        </w:rPr>
        <w:t> performance</w:t>
      </w:r>
      <w:r>
        <w:rPr>
          <w:w w:val="105"/>
        </w:rPr>
        <w:t> is frequently affected by the polarity shift problem. Polarity shifters are</w:t>
      </w:r>
      <w:r>
        <w:rPr>
          <w:w w:val="105"/>
        </w:rPr>
        <w:t> words</w:t>
      </w:r>
      <w:r>
        <w:rPr>
          <w:w w:val="105"/>
        </w:rPr>
        <w:t> and</w:t>
      </w:r>
      <w:r>
        <w:rPr>
          <w:w w:val="105"/>
        </w:rPr>
        <w:t> phrases</w:t>
      </w:r>
      <w:r>
        <w:rPr>
          <w:w w:val="105"/>
        </w:rPr>
        <w:t> that</w:t>
      </w:r>
      <w:r>
        <w:rPr>
          <w:w w:val="105"/>
        </w:rPr>
        <w:t> can</w:t>
      </w:r>
      <w:r>
        <w:rPr>
          <w:w w:val="105"/>
        </w:rPr>
        <w:t> change</w:t>
      </w:r>
      <w:r>
        <w:rPr>
          <w:w w:val="105"/>
        </w:rPr>
        <w:t> sentiment</w:t>
      </w:r>
      <w:r>
        <w:rPr>
          <w:w w:val="105"/>
        </w:rPr>
        <w:t> orientation</w:t>
      </w:r>
      <w:r>
        <w:rPr>
          <w:w w:val="105"/>
        </w:rPr>
        <w:t> of texts. Xia et al. </w:t>
      </w:r>
      <w:hyperlink w:history="true" w:anchor="_bookmark28">
        <w:r>
          <w:rPr>
            <w:color w:val="007FAD"/>
            <w:w w:val="105"/>
          </w:rPr>
          <w:t>[28]</w:t>
        </w:r>
      </w:hyperlink>
      <w:r>
        <w:rPr>
          <w:color w:val="007FAD"/>
          <w:w w:val="105"/>
        </w:rPr>
        <w:t> </w:t>
      </w:r>
      <w:r>
        <w:rPr>
          <w:w w:val="105"/>
        </w:rPr>
        <w:t>addressed this issue using three-stage models which include detection of polarity shift, removal of polarity shifts and</w:t>
      </w:r>
      <w:r>
        <w:rPr>
          <w:w w:val="105"/>
        </w:rPr>
        <w:t> sentiment</w:t>
      </w:r>
      <w:r>
        <w:rPr>
          <w:w w:val="105"/>
        </w:rPr>
        <w:t> classification.</w:t>
      </w:r>
      <w:r>
        <w:rPr>
          <w:w w:val="105"/>
        </w:rPr>
        <w:t> Onan</w:t>
      </w:r>
      <w:r>
        <w:rPr>
          <w:w w:val="105"/>
        </w:rPr>
        <w:t> et</w:t>
      </w:r>
      <w:r>
        <w:rPr>
          <w:w w:val="105"/>
        </w:rPr>
        <w:t> al.</w:t>
      </w:r>
      <w:r>
        <w:rPr>
          <w:w w:val="105"/>
        </w:rPr>
        <w:t> </w:t>
      </w:r>
      <w:hyperlink w:history="true" w:anchor="_bookmark22">
        <w:r>
          <w:rPr>
            <w:color w:val="007FAD"/>
            <w:w w:val="105"/>
          </w:rPr>
          <w:t>[2]</w:t>
        </w:r>
      </w:hyperlink>
      <w:r>
        <w:rPr>
          <w:color w:val="007FAD"/>
          <w:w w:val="105"/>
        </w:rPr>
        <w:t> </w:t>
      </w:r>
      <w:r>
        <w:rPr>
          <w:w w:val="105"/>
        </w:rPr>
        <w:t>proposed</w:t>
      </w:r>
      <w:r>
        <w:rPr>
          <w:w w:val="105"/>
        </w:rPr>
        <w:t> the</w:t>
      </w:r>
      <w:r>
        <w:rPr>
          <w:w w:val="105"/>
        </w:rPr>
        <w:t> weight based</w:t>
      </w:r>
      <w:r>
        <w:rPr>
          <w:w w:val="105"/>
        </w:rPr>
        <w:t> ensemble</w:t>
      </w:r>
      <w:r>
        <w:rPr>
          <w:w w:val="105"/>
        </w:rPr>
        <w:t> classifier,</w:t>
      </w:r>
      <w:r>
        <w:rPr>
          <w:w w:val="105"/>
        </w:rPr>
        <w:t> in</w:t>
      </w:r>
      <w:r>
        <w:rPr>
          <w:w w:val="105"/>
        </w:rPr>
        <w:t> which</w:t>
      </w:r>
      <w:r>
        <w:rPr>
          <w:w w:val="105"/>
        </w:rPr>
        <w:t> weighted</w:t>
      </w:r>
      <w:r>
        <w:rPr>
          <w:w w:val="105"/>
        </w:rPr>
        <w:t> voting</w:t>
      </w:r>
      <w:r>
        <w:rPr>
          <w:w w:val="105"/>
        </w:rPr>
        <w:t> scheme</w:t>
      </w:r>
      <w:r>
        <w:rPr>
          <w:w w:val="105"/>
        </w:rPr>
        <w:t> was used to assign weight to classifier. As a base learner Bayesian logis- tic regression,</w:t>
      </w:r>
      <w:r>
        <w:rPr>
          <w:w w:val="105"/>
        </w:rPr>
        <w:t> Naïve Bayes, linear</w:t>
      </w:r>
      <w:r>
        <w:rPr>
          <w:w w:val="105"/>
        </w:rPr>
        <w:t> discriminant</w:t>
      </w:r>
      <w:r>
        <w:rPr>
          <w:w w:val="105"/>
        </w:rPr>
        <w:t> analysis, logistic regression</w:t>
      </w:r>
      <w:r>
        <w:rPr>
          <w:w w:val="105"/>
        </w:rPr>
        <w:t> and</w:t>
      </w:r>
      <w:r>
        <w:rPr>
          <w:w w:val="105"/>
        </w:rPr>
        <w:t> Support vector machine are</w:t>
      </w:r>
      <w:r>
        <w:rPr>
          <w:w w:val="105"/>
        </w:rPr>
        <w:t> used. A</w:t>
      </w:r>
      <w:r>
        <w:rPr>
          <w:w w:val="105"/>
        </w:rPr>
        <w:t> different</w:t>
      </w:r>
      <w:r>
        <w:rPr>
          <w:w w:val="105"/>
        </w:rPr>
        <w:t> type</w:t>
      </w:r>
      <w:r>
        <w:rPr>
          <w:spacing w:val="80"/>
          <w:w w:val="105"/>
        </w:rPr>
        <w:t> </w:t>
      </w:r>
      <w:r>
        <w:rPr>
          <w:w w:val="105"/>
        </w:rPr>
        <w:t>of</w:t>
      </w:r>
      <w:r>
        <w:rPr>
          <w:w w:val="105"/>
        </w:rPr>
        <w:t> experimental</w:t>
      </w:r>
      <w:r>
        <w:rPr>
          <w:w w:val="105"/>
        </w:rPr>
        <w:t> analysis</w:t>
      </w:r>
      <w:r>
        <w:rPr>
          <w:w w:val="105"/>
        </w:rPr>
        <w:t> shows</w:t>
      </w:r>
      <w:r>
        <w:rPr>
          <w:w w:val="105"/>
        </w:rPr>
        <w:t> better</w:t>
      </w:r>
      <w:r>
        <w:rPr>
          <w:w w:val="105"/>
        </w:rPr>
        <w:t> result</w:t>
      </w:r>
      <w:r>
        <w:rPr>
          <w:w w:val="105"/>
        </w:rPr>
        <w:t> than</w:t>
      </w:r>
      <w:r>
        <w:rPr>
          <w:w w:val="105"/>
        </w:rPr>
        <w:t> conventional ensemble</w:t>
      </w:r>
      <w:r>
        <w:rPr>
          <w:w w:val="105"/>
        </w:rPr>
        <w:t> learning.</w:t>
      </w:r>
      <w:r>
        <w:rPr>
          <w:w w:val="105"/>
        </w:rPr>
        <w:t> Da</w:t>
      </w:r>
      <w:r>
        <w:rPr>
          <w:w w:val="105"/>
        </w:rPr>
        <w:t> Silva</w:t>
      </w:r>
      <w:r>
        <w:rPr>
          <w:w w:val="105"/>
        </w:rPr>
        <w:t> et</w:t>
      </w:r>
      <w:r>
        <w:rPr>
          <w:w w:val="105"/>
        </w:rPr>
        <w:t> al.</w:t>
      </w:r>
      <w:r>
        <w:rPr>
          <w:w w:val="105"/>
        </w:rPr>
        <w:t> </w:t>
      </w:r>
      <w:hyperlink w:history="true" w:anchor="_bookmark25">
        <w:r>
          <w:rPr>
            <w:color w:val="007FAD"/>
            <w:w w:val="105"/>
          </w:rPr>
          <w:t>[8]</w:t>
        </w:r>
      </w:hyperlink>
      <w:r>
        <w:rPr>
          <w:color w:val="007FAD"/>
          <w:w w:val="105"/>
        </w:rPr>
        <w:t> </w:t>
      </w:r>
      <w:r>
        <w:rPr>
          <w:w w:val="105"/>
        </w:rPr>
        <w:t>used</w:t>
      </w:r>
      <w:r>
        <w:rPr>
          <w:w w:val="105"/>
        </w:rPr>
        <w:t> classifier</w:t>
      </w:r>
      <w:r>
        <w:rPr>
          <w:w w:val="105"/>
        </w:rPr>
        <w:t> ensembles formed by different classifier which is applicable to find products</w:t>
      </w:r>
      <w:r>
        <w:rPr>
          <w:spacing w:val="40"/>
          <w:w w:val="105"/>
        </w:rPr>
        <w:t> </w:t>
      </w:r>
      <w:r>
        <w:rPr>
          <w:w w:val="105"/>
        </w:rPr>
        <w:t>on</w:t>
      </w:r>
      <w:r>
        <w:rPr>
          <w:spacing w:val="22"/>
          <w:w w:val="105"/>
        </w:rPr>
        <w:t> </w:t>
      </w:r>
      <w:r>
        <w:rPr>
          <w:w w:val="105"/>
        </w:rPr>
        <w:t>the</w:t>
      </w:r>
      <w:r>
        <w:rPr>
          <w:spacing w:val="22"/>
          <w:w w:val="105"/>
        </w:rPr>
        <w:t> </w:t>
      </w:r>
      <w:r>
        <w:rPr>
          <w:w w:val="105"/>
        </w:rPr>
        <w:t>web.</w:t>
      </w:r>
      <w:r>
        <w:rPr>
          <w:spacing w:val="21"/>
          <w:w w:val="105"/>
        </w:rPr>
        <w:t> </w:t>
      </w:r>
      <w:r>
        <w:rPr>
          <w:w w:val="105"/>
        </w:rPr>
        <w:t>Augustyniak</w:t>
      </w:r>
      <w:r>
        <w:rPr>
          <w:spacing w:val="21"/>
          <w:w w:val="105"/>
        </w:rPr>
        <w:t> </w:t>
      </w:r>
      <w:r>
        <w:rPr>
          <w:w w:val="105"/>
        </w:rPr>
        <w:t>et</w:t>
      </w:r>
      <w:r>
        <w:rPr>
          <w:spacing w:val="22"/>
          <w:w w:val="105"/>
        </w:rPr>
        <w:t> </w:t>
      </w:r>
      <w:r>
        <w:rPr>
          <w:w w:val="105"/>
        </w:rPr>
        <w:t>al.</w:t>
      </w:r>
      <w:r>
        <w:rPr>
          <w:spacing w:val="22"/>
          <w:w w:val="105"/>
        </w:rPr>
        <w:t> </w:t>
      </w:r>
      <w:hyperlink w:history="true" w:anchor="_bookmark29">
        <w:r>
          <w:rPr>
            <w:color w:val="007FAD"/>
            <w:w w:val="105"/>
          </w:rPr>
          <w:t>[16]</w:t>
        </w:r>
      </w:hyperlink>
      <w:r>
        <w:rPr>
          <w:color w:val="007FAD"/>
          <w:spacing w:val="22"/>
          <w:w w:val="105"/>
        </w:rPr>
        <w:t> </w:t>
      </w:r>
      <w:r>
        <w:rPr>
          <w:w w:val="105"/>
        </w:rPr>
        <w:t>demonstrated</w:t>
      </w:r>
      <w:r>
        <w:rPr>
          <w:spacing w:val="21"/>
          <w:w w:val="105"/>
        </w:rPr>
        <w:t> </w:t>
      </w:r>
      <w:r>
        <w:rPr>
          <w:w w:val="105"/>
        </w:rPr>
        <w:t>Twitter</w:t>
      </w:r>
      <w:r>
        <w:rPr>
          <w:spacing w:val="21"/>
          <w:w w:val="105"/>
        </w:rPr>
        <w:t> </w:t>
      </w:r>
      <w:r>
        <w:rPr>
          <w:w w:val="105"/>
        </w:rPr>
        <w:t>dataset to have good accuracy only for positive and negative queries. They found that Bag of Words with ensemble classifier performs better than supervised approach.</w:t>
      </w:r>
    </w:p>
    <w:p>
      <w:pPr>
        <w:pStyle w:val="BodyText"/>
        <w:spacing w:line="276" w:lineRule="auto" w:before="3"/>
        <w:ind w:left="114" w:right="347" w:firstLine="233"/>
        <w:jc w:val="both"/>
      </w:pPr>
      <w:r>
        <w:rPr>
          <w:w w:val="105"/>
        </w:rPr>
        <w:t>Identification of feature and</w:t>
      </w:r>
      <w:r>
        <w:rPr>
          <w:w w:val="105"/>
        </w:rPr>
        <w:t> weighting is an important step in opinion</w:t>
      </w:r>
      <w:r>
        <w:rPr>
          <w:w w:val="105"/>
        </w:rPr>
        <w:t> mining.</w:t>
      </w:r>
      <w:r>
        <w:rPr>
          <w:w w:val="105"/>
        </w:rPr>
        <w:t> Khan</w:t>
      </w:r>
      <w:r>
        <w:rPr>
          <w:w w:val="105"/>
        </w:rPr>
        <w:t> et</w:t>
      </w:r>
      <w:r>
        <w:rPr>
          <w:w w:val="105"/>
        </w:rPr>
        <w:t> al.</w:t>
      </w:r>
      <w:r>
        <w:rPr>
          <w:w w:val="105"/>
        </w:rPr>
        <w:t> </w:t>
      </w:r>
      <w:hyperlink w:history="true" w:anchor="_bookmark25">
        <w:r>
          <w:rPr>
            <w:color w:val="007FAD"/>
            <w:w w:val="105"/>
          </w:rPr>
          <w:t>[12]</w:t>
        </w:r>
      </w:hyperlink>
      <w:r>
        <w:rPr>
          <w:color w:val="007FAD"/>
          <w:w w:val="105"/>
        </w:rPr>
        <w:t> </w:t>
      </w:r>
      <w:r>
        <w:rPr>
          <w:w w:val="105"/>
        </w:rPr>
        <w:t>proposed</w:t>
      </w:r>
      <w:r>
        <w:rPr>
          <w:w w:val="105"/>
        </w:rPr>
        <w:t> a</w:t>
      </w:r>
      <w:r>
        <w:rPr>
          <w:w w:val="105"/>
        </w:rPr>
        <w:t> new</w:t>
      </w:r>
      <w:r>
        <w:rPr>
          <w:w w:val="105"/>
        </w:rPr>
        <w:t> approach</w:t>
      </w:r>
      <w:r>
        <w:rPr>
          <w:w w:val="105"/>
        </w:rPr>
        <w:t> </w:t>
      </w:r>
      <w:r>
        <w:rPr>
          <w:w w:val="105"/>
        </w:rPr>
        <w:t>that identified</w:t>
      </w:r>
      <w:r>
        <w:rPr>
          <w:spacing w:val="34"/>
          <w:w w:val="105"/>
        </w:rPr>
        <w:t> </w:t>
      </w:r>
      <w:r>
        <w:rPr>
          <w:w w:val="105"/>
        </w:rPr>
        <w:t>features</w:t>
      </w:r>
      <w:r>
        <w:rPr>
          <w:spacing w:val="34"/>
          <w:w w:val="105"/>
        </w:rPr>
        <w:t> </w:t>
      </w:r>
      <w:r>
        <w:rPr>
          <w:w w:val="105"/>
        </w:rPr>
        <w:t>and</w:t>
      </w:r>
      <w:r>
        <w:rPr>
          <w:spacing w:val="35"/>
          <w:w w:val="105"/>
        </w:rPr>
        <w:t> </w:t>
      </w:r>
      <w:r>
        <w:rPr>
          <w:w w:val="105"/>
        </w:rPr>
        <w:t>assigned</w:t>
      </w:r>
      <w:r>
        <w:rPr>
          <w:spacing w:val="34"/>
          <w:w w:val="105"/>
        </w:rPr>
        <w:t> </w:t>
      </w:r>
      <w:r>
        <w:rPr>
          <w:w w:val="105"/>
        </w:rPr>
        <w:t>term</w:t>
      </w:r>
      <w:r>
        <w:rPr>
          <w:spacing w:val="35"/>
          <w:w w:val="105"/>
        </w:rPr>
        <w:t> </w:t>
      </w:r>
      <w:r>
        <w:rPr>
          <w:w w:val="105"/>
        </w:rPr>
        <w:t>label</w:t>
      </w:r>
      <w:r>
        <w:rPr>
          <w:spacing w:val="34"/>
          <w:w w:val="105"/>
        </w:rPr>
        <w:t> </w:t>
      </w:r>
      <w:r>
        <w:rPr>
          <w:w w:val="105"/>
        </w:rPr>
        <w:t>using</w:t>
      </w:r>
      <w:r>
        <w:rPr>
          <w:spacing w:val="34"/>
          <w:w w:val="105"/>
        </w:rPr>
        <w:t> </w:t>
      </w:r>
      <w:r>
        <w:rPr>
          <w:w w:val="105"/>
        </w:rPr>
        <w:t>SentiWordNet. In</w:t>
      </w:r>
      <w:r>
        <w:rPr>
          <w:w w:val="105"/>
        </w:rPr>
        <w:t> this</w:t>
      </w:r>
      <w:r>
        <w:rPr>
          <w:w w:val="105"/>
        </w:rPr>
        <w:t> method,</w:t>
      </w:r>
      <w:r>
        <w:rPr>
          <w:w w:val="105"/>
        </w:rPr>
        <w:t> point</w:t>
      </w:r>
      <w:r>
        <w:rPr>
          <w:w w:val="105"/>
        </w:rPr>
        <w:t> wise</w:t>
      </w:r>
      <w:r>
        <w:rPr>
          <w:w w:val="105"/>
        </w:rPr>
        <w:t> mutual</w:t>
      </w:r>
      <w:r>
        <w:rPr>
          <w:w w:val="105"/>
        </w:rPr>
        <w:t> information</w:t>
      </w:r>
      <w:r>
        <w:rPr>
          <w:w w:val="105"/>
        </w:rPr>
        <w:t> and</w:t>
      </w:r>
      <w:r>
        <w:rPr>
          <w:w w:val="105"/>
        </w:rPr>
        <w:t> chi</w:t>
      </w:r>
      <w:r>
        <w:rPr>
          <w:w w:val="105"/>
        </w:rPr>
        <w:t> square approaches</w:t>
      </w:r>
      <w:r>
        <w:rPr>
          <w:spacing w:val="40"/>
          <w:w w:val="105"/>
        </w:rPr>
        <w:t> </w:t>
      </w:r>
      <w:r>
        <w:rPr>
          <w:w w:val="105"/>
        </w:rPr>
        <w:t>were</w:t>
      </w:r>
      <w:r>
        <w:rPr>
          <w:spacing w:val="40"/>
          <w:w w:val="105"/>
        </w:rPr>
        <w:t> </w:t>
      </w:r>
      <w:r>
        <w:rPr>
          <w:w w:val="105"/>
        </w:rPr>
        <w:t>used</w:t>
      </w:r>
      <w:r>
        <w:rPr>
          <w:spacing w:val="40"/>
          <w:w w:val="105"/>
        </w:rPr>
        <w:t> </w:t>
      </w:r>
      <w:r>
        <w:rPr>
          <w:w w:val="105"/>
        </w:rPr>
        <w:t>to</w:t>
      </w:r>
      <w:r>
        <w:rPr>
          <w:spacing w:val="40"/>
          <w:w w:val="105"/>
        </w:rPr>
        <w:t> </w:t>
      </w:r>
      <w:r>
        <w:rPr>
          <w:w w:val="105"/>
        </w:rPr>
        <w:t>select</w:t>
      </w:r>
      <w:r>
        <w:rPr>
          <w:spacing w:val="40"/>
          <w:w w:val="105"/>
        </w:rPr>
        <w:t> </w:t>
      </w:r>
      <w:r>
        <w:rPr>
          <w:w w:val="105"/>
        </w:rPr>
        <w:t>features</w:t>
      </w:r>
      <w:r>
        <w:rPr>
          <w:spacing w:val="40"/>
          <w:w w:val="105"/>
        </w:rPr>
        <w:t> </w:t>
      </w:r>
      <w:r>
        <w:rPr>
          <w:w w:val="105"/>
        </w:rPr>
        <w:t>to</w:t>
      </w:r>
      <w:r>
        <w:rPr>
          <w:spacing w:val="40"/>
          <w:w w:val="105"/>
        </w:rPr>
        <w:t> </w:t>
      </w:r>
      <w:r>
        <w:rPr>
          <w:w w:val="105"/>
        </w:rPr>
        <w:t>SentiWordNet</w:t>
      </w:r>
      <w:r>
        <w:rPr>
          <w:spacing w:val="40"/>
          <w:w w:val="105"/>
        </w:rPr>
        <w:t> </w:t>
      </w:r>
      <w:r>
        <w:rPr>
          <w:w w:val="105"/>
        </w:rPr>
        <w:t>that were</w:t>
      </w:r>
      <w:r>
        <w:rPr>
          <w:w w:val="105"/>
        </w:rPr>
        <w:t> weighted.</w:t>
      </w:r>
      <w:r>
        <w:rPr>
          <w:w w:val="105"/>
        </w:rPr>
        <w:t> Support</w:t>
      </w:r>
      <w:r>
        <w:rPr>
          <w:w w:val="105"/>
        </w:rPr>
        <w:t> vector</w:t>
      </w:r>
      <w:r>
        <w:rPr>
          <w:w w:val="105"/>
        </w:rPr>
        <w:t> machine</w:t>
      </w:r>
      <w:r>
        <w:rPr>
          <w:w w:val="105"/>
        </w:rPr>
        <w:t> was</w:t>
      </w:r>
      <w:r>
        <w:rPr>
          <w:w w:val="105"/>
        </w:rPr>
        <w:t> used</w:t>
      </w:r>
      <w:r>
        <w:rPr>
          <w:w w:val="105"/>
        </w:rPr>
        <w:t> as</w:t>
      </w:r>
      <w:r>
        <w:rPr>
          <w:w w:val="105"/>
        </w:rPr>
        <w:t> classifier. Experimental</w:t>
      </w:r>
      <w:r>
        <w:rPr>
          <w:w w:val="105"/>
        </w:rPr>
        <w:t> evaluation</w:t>
      </w:r>
      <w:r>
        <w:rPr>
          <w:w w:val="105"/>
        </w:rPr>
        <w:t> on</w:t>
      </w:r>
      <w:r>
        <w:rPr>
          <w:w w:val="105"/>
        </w:rPr>
        <w:t> benchmark</w:t>
      </w:r>
      <w:r>
        <w:rPr>
          <w:w w:val="105"/>
        </w:rPr>
        <w:t> dataset</w:t>
      </w:r>
      <w:r>
        <w:rPr>
          <w:w w:val="105"/>
        </w:rPr>
        <w:t> shows</w:t>
      </w:r>
      <w:r>
        <w:rPr>
          <w:w w:val="105"/>
        </w:rPr>
        <w:t> effective- ness of approach.</w:t>
      </w:r>
    </w:p>
    <w:p>
      <w:pPr>
        <w:pStyle w:val="BodyText"/>
        <w:spacing w:line="276" w:lineRule="auto" w:before="1"/>
        <w:ind w:left="114" w:right="347" w:firstLine="233"/>
        <w:jc w:val="both"/>
      </w:pPr>
      <w:r>
        <w:rPr>
          <w:w w:val="105"/>
        </w:rPr>
        <w:t>Social networking sites contains text data in long format as </w:t>
      </w:r>
      <w:r>
        <w:rPr>
          <w:w w:val="105"/>
        </w:rPr>
        <w:t>well as short messages with symbols, emoticons etc. Opinion detection</w:t>
      </w:r>
      <w:r>
        <w:rPr>
          <w:spacing w:val="40"/>
          <w:w w:val="105"/>
        </w:rPr>
        <w:t> </w:t>
      </w:r>
      <w:r>
        <w:rPr>
          <w:w w:val="105"/>
        </w:rPr>
        <w:t>in long reviews is easy than short reviews, as short reviews contain fewer</w:t>
      </w:r>
      <w:r>
        <w:rPr>
          <w:w w:val="105"/>
        </w:rPr>
        <w:t> features,</w:t>
      </w:r>
      <w:r>
        <w:rPr>
          <w:w w:val="105"/>
        </w:rPr>
        <w:t> and</w:t>
      </w:r>
      <w:r>
        <w:rPr>
          <w:w w:val="105"/>
        </w:rPr>
        <w:t> more</w:t>
      </w:r>
      <w:r>
        <w:rPr>
          <w:w w:val="105"/>
        </w:rPr>
        <w:t> symbols,</w:t>
      </w:r>
      <w:r>
        <w:rPr>
          <w:w w:val="105"/>
        </w:rPr>
        <w:t> idioms</w:t>
      </w:r>
      <w:r>
        <w:rPr>
          <w:w w:val="105"/>
        </w:rPr>
        <w:t> etc.</w:t>
      </w:r>
      <w:r>
        <w:rPr>
          <w:w w:val="105"/>
        </w:rPr>
        <w:t> hence</w:t>
      </w:r>
      <w:r>
        <w:rPr>
          <w:w w:val="105"/>
        </w:rPr>
        <w:t> difficult</w:t>
      </w:r>
      <w:r>
        <w:rPr>
          <w:w w:val="105"/>
        </w:rPr>
        <w:t> to extract</w:t>
      </w:r>
      <w:r>
        <w:rPr>
          <w:spacing w:val="32"/>
          <w:w w:val="105"/>
        </w:rPr>
        <w:t> </w:t>
      </w:r>
      <w:r>
        <w:rPr>
          <w:w w:val="105"/>
        </w:rPr>
        <w:t>opinion.</w:t>
      </w:r>
      <w:r>
        <w:rPr>
          <w:spacing w:val="31"/>
          <w:w w:val="105"/>
        </w:rPr>
        <w:t> </w:t>
      </w:r>
      <w:r>
        <w:rPr>
          <w:w w:val="105"/>
        </w:rPr>
        <w:t>Lochter</w:t>
      </w:r>
      <w:r>
        <w:rPr>
          <w:spacing w:val="32"/>
          <w:w w:val="105"/>
        </w:rPr>
        <w:t> </w:t>
      </w:r>
      <w:r>
        <w:rPr>
          <w:w w:val="105"/>
        </w:rPr>
        <w:t>et</w:t>
      </w:r>
      <w:r>
        <w:rPr>
          <w:spacing w:val="32"/>
          <w:w w:val="105"/>
        </w:rPr>
        <w:t> </w:t>
      </w:r>
      <w:r>
        <w:rPr>
          <w:w w:val="105"/>
        </w:rPr>
        <w:t>al.</w:t>
      </w:r>
      <w:r>
        <w:rPr>
          <w:spacing w:val="32"/>
          <w:w w:val="105"/>
        </w:rPr>
        <w:t> </w:t>
      </w:r>
      <w:hyperlink w:history="true" w:anchor="_bookmark30">
        <w:r>
          <w:rPr>
            <w:color w:val="007FAD"/>
            <w:w w:val="105"/>
          </w:rPr>
          <w:t>[15]</w:t>
        </w:r>
      </w:hyperlink>
      <w:r>
        <w:rPr>
          <w:color w:val="007FAD"/>
          <w:spacing w:val="32"/>
          <w:w w:val="105"/>
        </w:rPr>
        <w:t> </w:t>
      </w:r>
      <w:r>
        <w:rPr>
          <w:w w:val="105"/>
        </w:rPr>
        <w:t>proposed</w:t>
      </w:r>
      <w:r>
        <w:rPr>
          <w:spacing w:val="32"/>
          <w:w w:val="105"/>
        </w:rPr>
        <w:t> </w:t>
      </w:r>
      <w:r>
        <w:rPr>
          <w:w w:val="105"/>
        </w:rPr>
        <w:t>ensemble</w:t>
      </w:r>
      <w:r>
        <w:rPr>
          <w:spacing w:val="32"/>
          <w:w w:val="105"/>
        </w:rPr>
        <w:t> </w:t>
      </w:r>
      <w:r>
        <w:rPr>
          <w:w w:val="105"/>
        </w:rPr>
        <w:t>approach to tackle</w:t>
      </w:r>
      <w:r>
        <w:rPr>
          <w:spacing w:val="-1"/>
          <w:w w:val="105"/>
        </w:rPr>
        <w:t> </w:t>
      </w:r>
      <w:r>
        <w:rPr>
          <w:w w:val="105"/>
        </w:rPr>
        <w:t>this issue. This</w:t>
      </w:r>
      <w:r>
        <w:rPr>
          <w:spacing w:val="-1"/>
          <w:w w:val="105"/>
        </w:rPr>
        <w:t> </w:t>
      </w:r>
      <w:r>
        <w:rPr>
          <w:w w:val="105"/>
        </w:rPr>
        <w:t>approach used text normalization methods to</w:t>
      </w:r>
      <w:r>
        <w:rPr>
          <w:w w:val="105"/>
        </w:rPr>
        <w:t> improve</w:t>
      </w:r>
      <w:r>
        <w:rPr>
          <w:w w:val="105"/>
        </w:rPr>
        <w:t> the</w:t>
      </w:r>
      <w:r>
        <w:rPr>
          <w:w w:val="105"/>
        </w:rPr>
        <w:t> quality</w:t>
      </w:r>
      <w:r>
        <w:rPr>
          <w:w w:val="105"/>
        </w:rPr>
        <w:t> of</w:t>
      </w:r>
      <w:r>
        <w:rPr>
          <w:w w:val="105"/>
        </w:rPr>
        <w:t> features.</w:t>
      </w:r>
      <w:r>
        <w:rPr>
          <w:w w:val="105"/>
        </w:rPr>
        <w:t> The</w:t>
      </w:r>
      <w:r>
        <w:rPr>
          <w:w w:val="105"/>
        </w:rPr>
        <w:t> features</w:t>
      </w:r>
      <w:r>
        <w:rPr>
          <w:w w:val="105"/>
        </w:rPr>
        <w:t> thus</w:t>
      </w:r>
      <w:r>
        <w:rPr>
          <w:w w:val="105"/>
        </w:rPr>
        <w:t> filtered</w:t>
      </w:r>
      <w:r>
        <w:rPr>
          <w:w w:val="105"/>
        </w:rPr>
        <w:t> and enhanced</w:t>
      </w:r>
      <w:r>
        <w:rPr>
          <w:spacing w:val="-2"/>
          <w:w w:val="105"/>
        </w:rPr>
        <w:t> </w:t>
      </w:r>
      <w:r>
        <w:rPr>
          <w:w w:val="105"/>
        </w:rPr>
        <w:t>served</w:t>
      </w:r>
      <w:r>
        <w:rPr>
          <w:spacing w:val="-2"/>
          <w:w w:val="105"/>
        </w:rPr>
        <w:t> </w:t>
      </w:r>
      <w:r>
        <w:rPr>
          <w:w w:val="105"/>
        </w:rPr>
        <w:t>as</w:t>
      </w:r>
      <w:r>
        <w:rPr>
          <w:spacing w:val="-1"/>
          <w:w w:val="105"/>
        </w:rPr>
        <w:t> </w:t>
      </w:r>
      <w:r>
        <w:rPr>
          <w:w w:val="105"/>
        </w:rPr>
        <w:t>the</w:t>
      </w:r>
      <w:r>
        <w:rPr>
          <w:spacing w:val="-2"/>
          <w:w w:val="105"/>
        </w:rPr>
        <w:t> </w:t>
      </w:r>
      <w:r>
        <w:rPr>
          <w:w w:val="105"/>
        </w:rPr>
        <w:t>input</w:t>
      </w:r>
      <w:r>
        <w:rPr>
          <w:spacing w:val="-1"/>
          <w:w w:val="105"/>
        </w:rPr>
        <w:t> </w:t>
      </w:r>
      <w:r>
        <w:rPr>
          <w:w w:val="105"/>
        </w:rPr>
        <w:t>for</w:t>
      </w:r>
      <w:r>
        <w:rPr>
          <w:spacing w:val="-1"/>
          <w:w w:val="105"/>
        </w:rPr>
        <w:t> </w:t>
      </w:r>
      <w:r>
        <w:rPr>
          <w:w w:val="105"/>
        </w:rPr>
        <w:t>machine</w:t>
      </w:r>
      <w:r>
        <w:rPr>
          <w:spacing w:val="-3"/>
          <w:w w:val="105"/>
        </w:rPr>
        <w:t> </w:t>
      </w:r>
      <w:r>
        <w:rPr>
          <w:w w:val="105"/>
        </w:rPr>
        <w:t>learning</w:t>
      </w:r>
      <w:r>
        <w:rPr>
          <w:spacing w:val="-2"/>
          <w:w w:val="105"/>
        </w:rPr>
        <w:t> </w:t>
      </w:r>
      <w:r>
        <w:rPr>
          <w:w w:val="105"/>
        </w:rPr>
        <w:t>algorithms.</w:t>
      </w:r>
      <w:r>
        <w:rPr>
          <w:spacing w:val="-2"/>
          <w:w w:val="105"/>
        </w:rPr>
        <w:t> </w:t>
      </w:r>
      <w:r>
        <w:rPr>
          <w:w w:val="105"/>
        </w:rPr>
        <w:t>Pro- posed framework was evaluated using real and non-coded datasets and</w:t>
      </w:r>
      <w:r>
        <w:rPr>
          <w:w w:val="105"/>
        </w:rPr>
        <w:t> concluded</w:t>
      </w:r>
      <w:r>
        <w:rPr>
          <w:w w:val="105"/>
        </w:rPr>
        <w:t> that</w:t>
      </w:r>
      <w:r>
        <w:rPr>
          <w:w w:val="105"/>
        </w:rPr>
        <w:t> this</w:t>
      </w:r>
      <w:r>
        <w:rPr>
          <w:w w:val="105"/>
        </w:rPr>
        <w:t> approach</w:t>
      </w:r>
      <w:r>
        <w:rPr>
          <w:w w:val="105"/>
        </w:rPr>
        <w:t> was</w:t>
      </w:r>
      <w:r>
        <w:rPr>
          <w:w w:val="105"/>
        </w:rPr>
        <w:t> superior</w:t>
      </w:r>
      <w:r>
        <w:rPr>
          <w:w w:val="105"/>
        </w:rPr>
        <w:t> to</w:t>
      </w:r>
      <w:r>
        <w:rPr>
          <w:w w:val="105"/>
        </w:rPr>
        <w:t> other</w:t>
      </w:r>
      <w:r>
        <w:rPr>
          <w:w w:val="105"/>
        </w:rPr>
        <w:t> methods with</w:t>
      </w:r>
      <w:r>
        <w:rPr>
          <w:w w:val="105"/>
        </w:rPr>
        <w:t> a</w:t>
      </w:r>
      <w:r>
        <w:rPr>
          <w:w w:val="105"/>
        </w:rPr>
        <w:t> 99.9%</w:t>
      </w:r>
      <w:r>
        <w:rPr>
          <w:w w:val="105"/>
        </w:rPr>
        <w:t> confidence</w:t>
      </w:r>
      <w:r>
        <w:rPr>
          <w:w w:val="105"/>
        </w:rPr>
        <w:t> level.</w:t>
      </w:r>
      <w:r>
        <w:rPr>
          <w:w w:val="105"/>
        </w:rPr>
        <w:t> However,</w:t>
      </w:r>
      <w:r>
        <w:rPr>
          <w:w w:val="105"/>
        </w:rPr>
        <w:t> this</w:t>
      </w:r>
      <w:r>
        <w:rPr>
          <w:w w:val="105"/>
        </w:rPr>
        <w:t> approach</w:t>
      </w:r>
      <w:r>
        <w:rPr>
          <w:w w:val="105"/>
        </w:rPr>
        <w:t> was</w:t>
      </w:r>
      <w:r>
        <w:rPr>
          <w:w w:val="105"/>
        </w:rPr>
        <w:t> sug- gested</w:t>
      </w:r>
      <w:r>
        <w:rPr>
          <w:w w:val="105"/>
        </w:rPr>
        <w:t> to</w:t>
      </w:r>
      <w:r>
        <w:rPr>
          <w:w w:val="105"/>
        </w:rPr>
        <w:t> be</w:t>
      </w:r>
      <w:r>
        <w:rPr>
          <w:w w:val="105"/>
        </w:rPr>
        <w:t> expensive</w:t>
      </w:r>
      <w:r>
        <w:rPr>
          <w:w w:val="105"/>
        </w:rPr>
        <w:t> for</w:t>
      </w:r>
      <w:r>
        <w:rPr>
          <w:w w:val="105"/>
        </w:rPr>
        <w:t> offline</w:t>
      </w:r>
      <w:r>
        <w:rPr>
          <w:w w:val="105"/>
        </w:rPr>
        <w:t> processes</w:t>
      </w:r>
      <w:r>
        <w:rPr>
          <w:w w:val="105"/>
        </w:rPr>
        <w:t> due</w:t>
      </w:r>
      <w:r>
        <w:rPr>
          <w:w w:val="105"/>
        </w:rPr>
        <w:t> to</w:t>
      </w:r>
      <w:r>
        <w:rPr>
          <w:w w:val="105"/>
        </w:rPr>
        <w:t> higher</w:t>
      </w:r>
      <w:r>
        <w:rPr>
          <w:w w:val="105"/>
        </w:rPr>
        <w:t> cost</w:t>
      </w:r>
      <w:r>
        <w:rPr>
          <w:w w:val="105"/>
        </w:rPr>
        <w:t> of computing</w:t>
      </w:r>
      <w:r>
        <w:rPr>
          <w:w w:val="105"/>
        </w:rPr>
        <w:t> power.</w:t>
      </w:r>
      <w:r>
        <w:rPr>
          <w:w w:val="105"/>
        </w:rPr>
        <w:t> Hence,</w:t>
      </w:r>
      <w:r>
        <w:rPr>
          <w:w w:val="105"/>
        </w:rPr>
        <w:t> parallelization</w:t>
      </w:r>
      <w:r>
        <w:rPr>
          <w:w w:val="105"/>
        </w:rPr>
        <w:t> of</w:t>
      </w:r>
      <w:r>
        <w:rPr>
          <w:w w:val="105"/>
        </w:rPr>
        <w:t> this</w:t>
      </w:r>
      <w:r>
        <w:rPr>
          <w:w w:val="105"/>
        </w:rPr>
        <w:t> process</w:t>
      </w:r>
      <w:r>
        <w:rPr>
          <w:w w:val="105"/>
        </w:rPr>
        <w:t> has</w:t>
      </w:r>
      <w:r>
        <w:rPr>
          <w:w w:val="105"/>
        </w:rPr>
        <w:t> been stated as future work by the authors.</w:t>
      </w:r>
    </w:p>
    <w:p>
      <w:pPr>
        <w:pStyle w:val="BodyText"/>
        <w:spacing w:line="276" w:lineRule="auto" w:before="3"/>
        <w:ind w:left="114" w:right="348" w:firstLine="233"/>
        <w:jc w:val="both"/>
      </w:pPr>
      <w:r>
        <w:rPr>
          <w:w w:val="105"/>
        </w:rPr>
        <w:t>Sparseness</w:t>
      </w:r>
      <w:r>
        <w:rPr>
          <w:w w:val="105"/>
        </w:rPr>
        <w:t> is</w:t>
      </w:r>
      <w:r>
        <w:rPr>
          <w:w w:val="105"/>
        </w:rPr>
        <w:t> another</w:t>
      </w:r>
      <w:r>
        <w:rPr>
          <w:w w:val="105"/>
        </w:rPr>
        <w:t> issue</w:t>
      </w:r>
      <w:r>
        <w:rPr>
          <w:w w:val="105"/>
        </w:rPr>
        <w:t> in</w:t>
      </w:r>
      <w:r>
        <w:rPr>
          <w:w w:val="105"/>
        </w:rPr>
        <w:t> short</w:t>
      </w:r>
      <w:r>
        <w:rPr>
          <w:w w:val="105"/>
        </w:rPr>
        <w:t> text</w:t>
      </w:r>
      <w:r>
        <w:rPr>
          <w:w w:val="105"/>
        </w:rPr>
        <w:t> data.</w:t>
      </w:r>
      <w:r>
        <w:rPr>
          <w:w w:val="105"/>
        </w:rPr>
        <w:t> Word</w:t>
      </w:r>
      <w:r>
        <w:rPr>
          <w:w w:val="105"/>
        </w:rPr>
        <w:t> </w:t>
      </w:r>
      <w:r>
        <w:rPr>
          <w:w w:val="105"/>
        </w:rPr>
        <w:t>co- occurrence and context information approaches are generally used for solving sparseness issue. These approaches are less efficient. To address this problem, Chutao et al. </w:t>
      </w:r>
      <w:hyperlink w:history="true" w:anchor="_bookmark34">
        <w:r>
          <w:rPr>
            <w:color w:val="007FAD"/>
            <w:w w:val="105"/>
          </w:rPr>
          <w:t>[32]</w:t>
        </w:r>
      </w:hyperlink>
      <w:r>
        <w:rPr>
          <w:color w:val="007FAD"/>
          <w:w w:val="105"/>
        </w:rPr>
        <w:t> </w:t>
      </w:r>
      <w:r>
        <w:rPr>
          <w:w w:val="105"/>
        </w:rPr>
        <w:t>considered probability dis- tribution of terms as the weight of terms.</w:t>
      </w:r>
    </w:p>
    <w:p>
      <w:pPr>
        <w:pStyle w:val="BodyText"/>
        <w:spacing w:line="276" w:lineRule="auto"/>
        <w:ind w:left="114" w:right="347" w:firstLine="233"/>
        <w:jc w:val="both"/>
      </w:pPr>
      <w:r>
        <w:rPr>
          <w:w w:val="105"/>
        </w:rPr>
        <w:t>Similar</w:t>
      </w:r>
      <w:r>
        <w:rPr>
          <w:w w:val="105"/>
        </w:rPr>
        <w:t> to</w:t>
      </w:r>
      <w:r>
        <w:rPr>
          <w:w w:val="105"/>
        </w:rPr>
        <w:t> ensemble</w:t>
      </w:r>
      <w:r>
        <w:rPr>
          <w:w w:val="105"/>
        </w:rPr>
        <w:t> classifiers,</w:t>
      </w:r>
      <w:r>
        <w:rPr>
          <w:w w:val="105"/>
        </w:rPr>
        <w:t> graph-based</w:t>
      </w:r>
      <w:r>
        <w:rPr>
          <w:w w:val="105"/>
        </w:rPr>
        <w:t> methodology</w:t>
      </w:r>
      <w:r>
        <w:rPr>
          <w:w w:val="105"/>
        </w:rPr>
        <w:t> </w:t>
      </w:r>
      <w:r>
        <w:rPr>
          <w:w w:val="105"/>
        </w:rPr>
        <w:t>are also</w:t>
      </w:r>
      <w:r>
        <w:rPr>
          <w:w w:val="105"/>
        </w:rPr>
        <w:t> used</w:t>
      </w:r>
      <w:r>
        <w:rPr>
          <w:w w:val="105"/>
        </w:rPr>
        <w:t> for</w:t>
      </w:r>
      <w:r>
        <w:rPr>
          <w:w w:val="105"/>
        </w:rPr>
        <w:t> domain</w:t>
      </w:r>
      <w:r>
        <w:rPr>
          <w:w w:val="105"/>
        </w:rPr>
        <w:t> adaptation.</w:t>
      </w:r>
      <w:r>
        <w:rPr>
          <w:w w:val="105"/>
        </w:rPr>
        <w:t> Dhillon</w:t>
      </w:r>
      <w:r>
        <w:rPr>
          <w:w w:val="105"/>
        </w:rPr>
        <w:t> et</w:t>
      </w:r>
      <w:r>
        <w:rPr>
          <w:w w:val="105"/>
        </w:rPr>
        <w:t> al.</w:t>
      </w:r>
      <w:r>
        <w:rPr>
          <w:w w:val="105"/>
        </w:rPr>
        <w:t> </w:t>
      </w:r>
      <w:hyperlink w:history="true" w:anchor="_bookmark26">
        <w:r>
          <w:rPr>
            <w:color w:val="007FAD"/>
            <w:w w:val="105"/>
          </w:rPr>
          <w:t>[25]</w:t>
        </w:r>
      </w:hyperlink>
      <w:r>
        <w:rPr>
          <w:color w:val="007FAD"/>
          <w:w w:val="105"/>
        </w:rPr>
        <w:t> </w:t>
      </w:r>
      <w:r>
        <w:rPr>
          <w:w w:val="105"/>
        </w:rPr>
        <w:t>proposed</w:t>
      </w:r>
      <w:r>
        <w:rPr>
          <w:w w:val="105"/>
        </w:rPr>
        <w:t> the graph-based</w:t>
      </w:r>
      <w:r>
        <w:rPr>
          <w:w w:val="105"/>
        </w:rPr>
        <w:t> domain</w:t>
      </w:r>
      <w:r>
        <w:rPr>
          <w:w w:val="105"/>
        </w:rPr>
        <w:t> adaptation</w:t>
      </w:r>
      <w:r>
        <w:rPr>
          <w:w w:val="105"/>
        </w:rPr>
        <w:t> method.</w:t>
      </w:r>
      <w:r>
        <w:rPr>
          <w:w w:val="105"/>
        </w:rPr>
        <w:t> Similarity</w:t>
      </w:r>
      <w:r>
        <w:rPr>
          <w:w w:val="105"/>
        </w:rPr>
        <w:t> graphs</w:t>
      </w:r>
      <w:r>
        <w:rPr>
          <w:w w:val="105"/>
        </w:rPr>
        <w:t> were constructed</w:t>
      </w:r>
      <w:r>
        <w:rPr>
          <w:w w:val="105"/>
        </w:rPr>
        <w:t> between</w:t>
      </w:r>
      <w:r>
        <w:rPr>
          <w:w w:val="105"/>
        </w:rPr>
        <w:t> features</w:t>
      </w:r>
      <w:r>
        <w:rPr>
          <w:w w:val="105"/>
        </w:rPr>
        <w:t> from</w:t>
      </w:r>
      <w:r>
        <w:rPr>
          <w:w w:val="105"/>
        </w:rPr>
        <w:t> all</w:t>
      </w:r>
      <w:r>
        <w:rPr>
          <w:w w:val="105"/>
        </w:rPr>
        <w:t> domains,</w:t>
      </w:r>
      <w:r>
        <w:rPr>
          <w:w w:val="105"/>
        </w:rPr>
        <w:t> if</w:t>
      </w:r>
      <w:r>
        <w:rPr>
          <w:w w:val="105"/>
        </w:rPr>
        <w:t> these</w:t>
      </w:r>
      <w:r>
        <w:rPr>
          <w:w w:val="105"/>
        </w:rPr>
        <w:t> features were</w:t>
      </w:r>
      <w:r>
        <w:rPr>
          <w:spacing w:val="25"/>
          <w:w w:val="105"/>
        </w:rPr>
        <w:t> </w:t>
      </w:r>
      <w:r>
        <w:rPr>
          <w:w w:val="105"/>
        </w:rPr>
        <w:t>similar</w:t>
      </w:r>
      <w:r>
        <w:rPr>
          <w:spacing w:val="27"/>
          <w:w w:val="105"/>
        </w:rPr>
        <w:t> </w:t>
      </w:r>
      <w:r>
        <w:rPr>
          <w:w w:val="105"/>
        </w:rPr>
        <w:t>then</w:t>
      </w:r>
      <w:r>
        <w:rPr>
          <w:spacing w:val="26"/>
          <w:w w:val="105"/>
        </w:rPr>
        <w:t> </w:t>
      </w:r>
      <w:r>
        <w:rPr>
          <w:w w:val="105"/>
        </w:rPr>
        <w:t>it</w:t>
      </w:r>
      <w:r>
        <w:rPr>
          <w:spacing w:val="27"/>
          <w:w w:val="105"/>
        </w:rPr>
        <w:t> </w:t>
      </w:r>
      <w:r>
        <w:rPr>
          <w:w w:val="105"/>
        </w:rPr>
        <w:t>demonstrated</w:t>
      </w:r>
      <w:r>
        <w:rPr>
          <w:spacing w:val="27"/>
          <w:w w:val="105"/>
        </w:rPr>
        <w:t> </w:t>
      </w:r>
      <w:r>
        <w:rPr>
          <w:w w:val="105"/>
        </w:rPr>
        <w:t>the</w:t>
      </w:r>
      <w:r>
        <w:rPr>
          <w:spacing w:val="27"/>
          <w:w w:val="105"/>
        </w:rPr>
        <w:t> </w:t>
      </w:r>
      <w:r>
        <w:rPr>
          <w:w w:val="105"/>
        </w:rPr>
        <w:t>presence</w:t>
      </w:r>
      <w:r>
        <w:rPr>
          <w:spacing w:val="25"/>
          <w:w w:val="105"/>
        </w:rPr>
        <w:t> </w:t>
      </w:r>
      <w:r>
        <w:rPr>
          <w:w w:val="105"/>
        </w:rPr>
        <w:t>of</w:t>
      </w:r>
      <w:r>
        <w:rPr>
          <w:spacing w:val="27"/>
          <w:w w:val="105"/>
        </w:rPr>
        <w:t> </w:t>
      </w:r>
      <w:r>
        <w:rPr>
          <w:w w:val="105"/>
        </w:rPr>
        <w:t>edge</w:t>
      </w:r>
      <w:r>
        <w:rPr>
          <w:spacing w:val="27"/>
          <w:w w:val="105"/>
        </w:rPr>
        <w:t> </w:t>
      </w:r>
      <w:r>
        <w:rPr>
          <w:spacing w:val="-2"/>
          <w:w w:val="105"/>
        </w:rPr>
        <w:t>between</w:t>
      </w:r>
    </w:p>
    <w:p>
      <w:pPr>
        <w:spacing w:after="0" w:line="276" w:lineRule="auto"/>
        <w:jc w:val="both"/>
        <w:sectPr>
          <w:type w:val="continuous"/>
          <w:pgSz w:w="11910" w:h="15880"/>
          <w:pgMar w:header="890" w:footer="0" w:top="840" w:bottom="280" w:left="540" w:right="500"/>
          <w:cols w:num="2" w:equalWidth="0">
            <w:col w:w="5177" w:space="203"/>
            <w:col w:w="5490"/>
          </w:cols>
        </w:sectPr>
      </w:pPr>
    </w:p>
    <w:p>
      <w:pPr>
        <w:pStyle w:val="BodyText"/>
        <w:spacing w:before="6"/>
        <w:rPr>
          <w:sz w:val="11"/>
        </w:rPr>
      </w:pPr>
    </w:p>
    <w:p>
      <w:pPr>
        <w:spacing w:after="0"/>
        <w:rPr>
          <w:sz w:val="11"/>
        </w:rPr>
        <w:sectPr>
          <w:pgSz w:w="11910" w:h="15880"/>
          <w:pgMar w:header="889" w:footer="0" w:top="1080" w:bottom="280" w:left="540" w:right="500"/>
        </w:sectPr>
      </w:pPr>
    </w:p>
    <w:p>
      <w:pPr>
        <w:pStyle w:val="BodyText"/>
        <w:spacing w:line="276" w:lineRule="auto" w:before="110"/>
        <w:ind w:left="310"/>
        <w:jc w:val="both"/>
      </w:pPr>
      <w:r>
        <w:rPr>
          <w:w w:val="105"/>
        </w:rPr>
        <w:t>them. All labeled features were used in metric-learning </w:t>
      </w:r>
      <w:r>
        <w:rPr>
          <w:w w:val="105"/>
        </w:rPr>
        <w:t>algorithms. Graph</w:t>
      </w:r>
      <w:r>
        <w:rPr>
          <w:w w:val="105"/>
        </w:rPr>
        <w:t> was</w:t>
      </w:r>
      <w:r>
        <w:rPr>
          <w:w w:val="105"/>
        </w:rPr>
        <w:t> constructed</w:t>
      </w:r>
      <w:r>
        <w:rPr>
          <w:w w:val="105"/>
        </w:rPr>
        <w:t> using</w:t>
      </w:r>
      <w:r>
        <w:rPr>
          <w:w w:val="105"/>
        </w:rPr>
        <w:t> data-dependent</w:t>
      </w:r>
      <w:r>
        <w:rPr>
          <w:w w:val="105"/>
        </w:rPr>
        <w:t> metric</w:t>
      </w:r>
      <w:r>
        <w:rPr>
          <w:w w:val="105"/>
        </w:rPr>
        <w:t> and</w:t>
      </w:r>
      <w:r>
        <w:rPr>
          <w:w w:val="105"/>
        </w:rPr>
        <w:t> the</w:t>
      </w:r>
      <w:r>
        <w:rPr>
          <w:spacing w:val="80"/>
          <w:w w:val="105"/>
        </w:rPr>
        <w:t> </w:t>
      </w:r>
      <w:r>
        <w:rPr>
          <w:w w:val="105"/>
        </w:rPr>
        <w:t>weight was calculated for each edge. Experimental results demon- strated the reduction of classification error.</w:t>
      </w:r>
    </w:p>
    <w:p>
      <w:pPr>
        <w:pStyle w:val="BodyText"/>
        <w:spacing w:line="276" w:lineRule="auto"/>
        <w:ind w:left="310" w:firstLine="234"/>
        <w:jc w:val="both"/>
      </w:pPr>
      <w:r>
        <w:rPr>
          <w:w w:val="105"/>
        </w:rPr>
        <w:t>Pan and Yang </w:t>
      </w:r>
      <w:hyperlink w:history="true" w:anchor="_bookmark26">
        <w:r>
          <w:rPr>
            <w:color w:val="007FAD"/>
            <w:w w:val="105"/>
          </w:rPr>
          <w:t>[22]</w:t>
        </w:r>
      </w:hyperlink>
      <w:r>
        <w:rPr>
          <w:color w:val="007FAD"/>
          <w:w w:val="105"/>
        </w:rPr>
        <w:t> </w:t>
      </w:r>
      <w:r>
        <w:rPr>
          <w:w w:val="105"/>
        </w:rPr>
        <w:t>and Wang and Shi </w:t>
      </w:r>
      <w:hyperlink w:history="true" w:anchor="_bookmark32">
        <w:r>
          <w:rPr>
            <w:color w:val="007FAD"/>
            <w:w w:val="105"/>
          </w:rPr>
          <w:t>[31]</w:t>
        </w:r>
      </w:hyperlink>
      <w:r>
        <w:rPr>
          <w:color w:val="007FAD"/>
          <w:w w:val="105"/>
        </w:rPr>
        <w:t> </w:t>
      </w:r>
      <w:r>
        <w:rPr>
          <w:w w:val="105"/>
        </w:rPr>
        <w:t>focused on </w:t>
      </w:r>
      <w:r>
        <w:rPr>
          <w:w w:val="105"/>
        </w:rPr>
        <w:t>bridging the</w:t>
      </w:r>
      <w:r>
        <w:rPr>
          <w:w w:val="105"/>
        </w:rPr>
        <w:t> gap</w:t>
      </w:r>
      <w:r>
        <w:rPr>
          <w:w w:val="105"/>
        </w:rPr>
        <w:t> between</w:t>
      </w:r>
      <w:r>
        <w:rPr>
          <w:w w:val="105"/>
        </w:rPr>
        <w:t> domain-specific</w:t>
      </w:r>
      <w:r>
        <w:rPr>
          <w:w w:val="105"/>
        </w:rPr>
        <w:t> and</w:t>
      </w:r>
      <w:r>
        <w:rPr>
          <w:w w:val="105"/>
        </w:rPr>
        <w:t> domain-independent</w:t>
      </w:r>
      <w:r>
        <w:rPr>
          <w:w w:val="105"/>
        </w:rPr>
        <w:t> lexi- cons, as</w:t>
      </w:r>
      <w:r>
        <w:rPr>
          <w:w w:val="105"/>
        </w:rPr>
        <w:t> these</w:t>
      </w:r>
      <w:r>
        <w:rPr>
          <w:w w:val="105"/>
        </w:rPr>
        <w:t> approaches</w:t>
      </w:r>
      <w:r>
        <w:rPr>
          <w:w w:val="105"/>
        </w:rPr>
        <w:t> do</w:t>
      </w:r>
      <w:r>
        <w:rPr>
          <w:w w:val="105"/>
        </w:rPr>
        <w:t> not work</w:t>
      </w:r>
      <w:r>
        <w:rPr>
          <w:w w:val="105"/>
        </w:rPr>
        <w:t> well</w:t>
      </w:r>
      <w:r>
        <w:rPr>
          <w:w w:val="105"/>
        </w:rPr>
        <w:t> when applied</w:t>
      </w:r>
      <w:r>
        <w:rPr>
          <w:w w:val="105"/>
        </w:rPr>
        <w:t> to two extremely different domains. Singh and Husain </w:t>
      </w:r>
      <w:hyperlink w:history="true" w:anchor="_bookmark31">
        <w:r>
          <w:rPr>
            <w:color w:val="007FAD"/>
            <w:w w:val="105"/>
          </w:rPr>
          <w:t>[30]</w:t>
        </w:r>
      </w:hyperlink>
      <w:r>
        <w:rPr>
          <w:color w:val="007FAD"/>
          <w:w w:val="105"/>
        </w:rPr>
        <w:t> </w:t>
      </w:r>
      <w:r>
        <w:rPr>
          <w:w w:val="105"/>
        </w:rPr>
        <w:t>presented dif- ferent datasets used in sentiment analysis as well as classification and</w:t>
      </w:r>
      <w:r>
        <w:rPr>
          <w:w w:val="105"/>
        </w:rPr>
        <w:t> clustering methods. This review</w:t>
      </w:r>
      <w:r>
        <w:rPr>
          <w:w w:val="105"/>
        </w:rPr>
        <w:t> reveals that</w:t>
      </w:r>
      <w:r>
        <w:rPr>
          <w:w w:val="105"/>
        </w:rPr>
        <w:t> same method is not applicable for all domains. From the analysis of the literature,</w:t>
      </w:r>
      <w:r>
        <w:rPr>
          <w:spacing w:val="80"/>
          <w:w w:val="105"/>
        </w:rPr>
        <w:t> </w:t>
      </w:r>
      <w:r>
        <w:rPr>
          <w:w w:val="105"/>
        </w:rPr>
        <w:t>it can be summarized that Naïve Bayes works well for or text clas- sification, clustering for consumer services, and SVM for biological review and analysis.</w:t>
      </w:r>
    </w:p>
    <w:p>
      <w:pPr>
        <w:pStyle w:val="BodyText"/>
        <w:spacing w:line="276" w:lineRule="auto" w:before="2"/>
        <w:ind w:left="310" w:firstLine="234"/>
        <w:jc w:val="both"/>
      </w:pPr>
      <w:r>
        <w:rPr>
          <w:w w:val="105"/>
        </w:rPr>
        <w:t>Training</w:t>
      </w:r>
      <w:r>
        <w:rPr>
          <w:w w:val="105"/>
        </w:rPr>
        <w:t> and</w:t>
      </w:r>
      <w:r>
        <w:rPr>
          <w:w w:val="105"/>
        </w:rPr>
        <w:t> testing</w:t>
      </w:r>
      <w:r>
        <w:rPr>
          <w:w w:val="105"/>
        </w:rPr>
        <w:t> data</w:t>
      </w:r>
      <w:r>
        <w:rPr>
          <w:w w:val="105"/>
        </w:rPr>
        <w:t> from</w:t>
      </w:r>
      <w:r>
        <w:rPr>
          <w:w w:val="105"/>
        </w:rPr>
        <w:t> same</w:t>
      </w:r>
      <w:r>
        <w:rPr>
          <w:w w:val="105"/>
        </w:rPr>
        <w:t> feature</w:t>
      </w:r>
      <w:r>
        <w:rPr>
          <w:w w:val="105"/>
        </w:rPr>
        <w:t> space</w:t>
      </w:r>
      <w:r>
        <w:rPr>
          <w:w w:val="105"/>
        </w:rPr>
        <w:t> and</w:t>
      </w:r>
      <w:r>
        <w:rPr>
          <w:w w:val="105"/>
        </w:rPr>
        <w:t> </w:t>
      </w:r>
      <w:r>
        <w:rPr>
          <w:w w:val="105"/>
        </w:rPr>
        <w:t>same distribution</w:t>
      </w:r>
      <w:r>
        <w:rPr>
          <w:w w:val="105"/>
        </w:rPr>
        <w:t> has</w:t>
      </w:r>
      <w:r>
        <w:rPr>
          <w:w w:val="105"/>
        </w:rPr>
        <w:t> been</w:t>
      </w:r>
      <w:r>
        <w:rPr>
          <w:w w:val="105"/>
        </w:rPr>
        <w:t> reported</w:t>
      </w:r>
      <w:r>
        <w:rPr>
          <w:w w:val="105"/>
        </w:rPr>
        <w:t> to</w:t>
      </w:r>
      <w:r>
        <w:rPr>
          <w:w w:val="105"/>
        </w:rPr>
        <w:t> give</w:t>
      </w:r>
      <w:r>
        <w:rPr>
          <w:w w:val="105"/>
        </w:rPr>
        <w:t> good</w:t>
      </w:r>
      <w:r>
        <w:rPr>
          <w:w w:val="105"/>
        </w:rPr>
        <w:t> results</w:t>
      </w:r>
      <w:r>
        <w:rPr>
          <w:w w:val="105"/>
        </w:rPr>
        <w:t> for</w:t>
      </w:r>
      <w:r>
        <w:rPr>
          <w:w w:val="105"/>
        </w:rPr>
        <w:t> machine learning</w:t>
      </w:r>
      <w:r>
        <w:rPr>
          <w:w w:val="105"/>
        </w:rPr>
        <w:t> algorithms.</w:t>
      </w:r>
      <w:r>
        <w:rPr>
          <w:w w:val="105"/>
        </w:rPr>
        <w:t> Estimating</w:t>
      </w:r>
      <w:r>
        <w:rPr>
          <w:w w:val="105"/>
        </w:rPr>
        <w:t> the</w:t>
      </w:r>
      <w:r>
        <w:rPr>
          <w:w w:val="105"/>
        </w:rPr>
        <w:t> effect</w:t>
      </w:r>
      <w:r>
        <w:rPr>
          <w:w w:val="105"/>
        </w:rPr>
        <w:t> of</w:t>
      </w:r>
      <w:r>
        <w:rPr>
          <w:w w:val="105"/>
        </w:rPr>
        <w:t> distribution</w:t>
      </w:r>
      <w:r>
        <w:rPr>
          <w:w w:val="105"/>
        </w:rPr>
        <w:t> changes through</w:t>
      </w:r>
      <w:r>
        <w:rPr>
          <w:w w:val="105"/>
        </w:rPr>
        <w:t> statistical</w:t>
      </w:r>
      <w:r>
        <w:rPr>
          <w:w w:val="105"/>
        </w:rPr>
        <w:t> models</w:t>
      </w:r>
      <w:r>
        <w:rPr>
          <w:w w:val="105"/>
        </w:rPr>
        <w:t> is</w:t>
      </w:r>
      <w:r>
        <w:rPr>
          <w:spacing w:val="29"/>
          <w:w w:val="105"/>
        </w:rPr>
        <w:t> </w:t>
      </w:r>
      <w:r>
        <w:rPr>
          <w:w w:val="105"/>
        </w:rPr>
        <w:t>reported</w:t>
      </w:r>
      <w:r>
        <w:rPr>
          <w:spacing w:val="29"/>
          <w:w w:val="105"/>
        </w:rPr>
        <w:t> </w:t>
      </w:r>
      <w:r>
        <w:rPr>
          <w:w w:val="105"/>
        </w:rPr>
        <w:t>to</w:t>
      </w:r>
      <w:r>
        <w:rPr>
          <w:spacing w:val="29"/>
          <w:w w:val="105"/>
        </w:rPr>
        <w:t> </w:t>
      </w:r>
      <w:r>
        <w:rPr>
          <w:w w:val="105"/>
        </w:rPr>
        <w:t>be</w:t>
      </w:r>
      <w:r>
        <w:rPr>
          <w:spacing w:val="29"/>
          <w:w w:val="105"/>
        </w:rPr>
        <w:t> </w:t>
      </w:r>
      <w:r>
        <w:rPr>
          <w:w w:val="105"/>
        </w:rPr>
        <w:t>very</w:t>
      </w:r>
      <w:r>
        <w:rPr>
          <w:w w:val="105"/>
        </w:rPr>
        <w:t> expensive,</w:t>
      </w:r>
      <w:r>
        <w:rPr>
          <w:spacing w:val="29"/>
          <w:w w:val="105"/>
        </w:rPr>
        <w:t> </w:t>
      </w:r>
      <w:r>
        <w:rPr>
          <w:w w:val="105"/>
        </w:rPr>
        <w:t>as</w:t>
      </w:r>
      <w:r>
        <w:rPr>
          <w:spacing w:val="29"/>
          <w:w w:val="105"/>
        </w:rPr>
        <w:t> </w:t>
      </w:r>
      <w:r>
        <w:rPr>
          <w:w w:val="105"/>
        </w:rPr>
        <w:t>it has</w:t>
      </w:r>
      <w:r>
        <w:rPr>
          <w:spacing w:val="16"/>
          <w:w w:val="105"/>
        </w:rPr>
        <w:t> </w:t>
      </w:r>
      <w:r>
        <w:rPr>
          <w:w w:val="105"/>
        </w:rPr>
        <w:t>to</w:t>
      </w:r>
      <w:r>
        <w:rPr>
          <w:spacing w:val="15"/>
          <w:w w:val="105"/>
        </w:rPr>
        <w:t> </w:t>
      </w:r>
      <w:r>
        <w:rPr>
          <w:w w:val="105"/>
        </w:rPr>
        <w:t>be</w:t>
      </w:r>
      <w:r>
        <w:rPr>
          <w:spacing w:val="15"/>
          <w:w w:val="105"/>
        </w:rPr>
        <w:t> </w:t>
      </w:r>
      <w:r>
        <w:rPr>
          <w:w w:val="105"/>
        </w:rPr>
        <w:t>rebuilt</w:t>
      </w:r>
      <w:r>
        <w:rPr>
          <w:spacing w:val="15"/>
          <w:w w:val="105"/>
        </w:rPr>
        <w:t> </w:t>
      </w:r>
      <w:r>
        <w:rPr>
          <w:w w:val="105"/>
        </w:rPr>
        <w:t>from</w:t>
      </w:r>
      <w:r>
        <w:rPr>
          <w:spacing w:val="15"/>
          <w:w w:val="105"/>
        </w:rPr>
        <w:t> </w:t>
      </w:r>
      <w:r>
        <w:rPr>
          <w:w w:val="105"/>
        </w:rPr>
        <w:t>scratch.</w:t>
      </w:r>
      <w:r>
        <w:rPr>
          <w:spacing w:val="15"/>
          <w:w w:val="105"/>
        </w:rPr>
        <w:t> </w:t>
      </w:r>
      <w:r>
        <w:rPr>
          <w:w w:val="105"/>
        </w:rPr>
        <w:t>In</w:t>
      </w:r>
      <w:r>
        <w:rPr>
          <w:spacing w:val="15"/>
          <w:w w:val="105"/>
        </w:rPr>
        <w:t> </w:t>
      </w:r>
      <w:r>
        <w:rPr>
          <w:w w:val="105"/>
        </w:rPr>
        <w:t>many</w:t>
      </w:r>
      <w:r>
        <w:rPr>
          <w:spacing w:val="15"/>
          <w:w w:val="105"/>
        </w:rPr>
        <w:t> </w:t>
      </w:r>
      <w:r>
        <w:rPr>
          <w:w w:val="105"/>
        </w:rPr>
        <w:t>real</w:t>
      </w:r>
      <w:r>
        <w:rPr>
          <w:spacing w:val="16"/>
          <w:w w:val="105"/>
        </w:rPr>
        <w:t> </w:t>
      </w:r>
      <w:r>
        <w:rPr>
          <w:w w:val="105"/>
        </w:rPr>
        <w:t>world</w:t>
      </w:r>
      <w:r>
        <w:rPr>
          <w:spacing w:val="14"/>
          <w:w w:val="105"/>
        </w:rPr>
        <w:t> </w:t>
      </w:r>
      <w:r>
        <w:rPr>
          <w:w w:val="105"/>
        </w:rPr>
        <w:t>applications,</w:t>
      </w:r>
      <w:r>
        <w:rPr>
          <w:spacing w:val="15"/>
          <w:w w:val="105"/>
        </w:rPr>
        <w:t> </w:t>
      </w:r>
      <w:r>
        <w:rPr>
          <w:w w:val="105"/>
        </w:rPr>
        <w:t>it is</w:t>
      </w:r>
      <w:r>
        <w:rPr>
          <w:w w:val="105"/>
        </w:rPr>
        <w:t> expensive</w:t>
      </w:r>
      <w:r>
        <w:rPr>
          <w:w w:val="105"/>
        </w:rPr>
        <w:t> or</w:t>
      </w:r>
      <w:r>
        <w:rPr>
          <w:w w:val="105"/>
        </w:rPr>
        <w:t> impractical</w:t>
      </w:r>
      <w:r>
        <w:rPr>
          <w:w w:val="105"/>
        </w:rPr>
        <w:t> to</w:t>
      </w:r>
      <w:r>
        <w:rPr>
          <w:w w:val="105"/>
        </w:rPr>
        <w:t> recollect</w:t>
      </w:r>
      <w:r>
        <w:rPr>
          <w:w w:val="105"/>
        </w:rPr>
        <w:t> the</w:t>
      </w:r>
      <w:r>
        <w:rPr>
          <w:w w:val="105"/>
        </w:rPr>
        <w:t> needed</w:t>
      </w:r>
      <w:r>
        <w:rPr>
          <w:w w:val="105"/>
        </w:rPr>
        <w:t> training</w:t>
      </w:r>
      <w:r>
        <w:rPr>
          <w:w w:val="105"/>
        </w:rPr>
        <w:t> data</w:t>
      </w:r>
      <w:r>
        <w:rPr>
          <w:spacing w:val="80"/>
          <w:w w:val="105"/>
        </w:rPr>
        <w:t> </w:t>
      </w:r>
      <w:r>
        <w:rPr>
          <w:w w:val="105"/>
        </w:rPr>
        <w:t>and rebuild the models. In such cases, domain adaptation or trans- fer learning between task domains would be desirable.</w:t>
      </w:r>
    </w:p>
    <w:p>
      <w:pPr>
        <w:pStyle w:val="BodyText"/>
        <w:spacing w:line="276" w:lineRule="auto" w:before="1"/>
        <w:ind w:left="310" w:firstLine="234"/>
        <w:jc w:val="both"/>
      </w:pPr>
      <w:r>
        <w:rPr>
          <w:w w:val="105"/>
        </w:rPr>
        <w:t>To</w:t>
      </w:r>
      <w:r>
        <w:rPr>
          <w:spacing w:val="-1"/>
          <w:w w:val="105"/>
        </w:rPr>
        <w:t> </w:t>
      </w:r>
      <w:r>
        <w:rPr>
          <w:w w:val="105"/>
        </w:rPr>
        <w:t>overcome</w:t>
      </w:r>
      <w:r>
        <w:rPr>
          <w:spacing w:val="-1"/>
          <w:w w:val="105"/>
        </w:rPr>
        <w:t> </w:t>
      </w:r>
      <w:r>
        <w:rPr>
          <w:w w:val="105"/>
        </w:rPr>
        <w:t>the problem</w:t>
      </w:r>
      <w:r>
        <w:rPr>
          <w:spacing w:val="-1"/>
          <w:w w:val="105"/>
        </w:rPr>
        <w:t> </w:t>
      </w:r>
      <w:r>
        <w:rPr>
          <w:w w:val="105"/>
        </w:rPr>
        <w:t>of feature</w:t>
      </w:r>
      <w:r>
        <w:rPr>
          <w:spacing w:val="-1"/>
          <w:w w:val="105"/>
        </w:rPr>
        <w:t> </w:t>
      </w:r>
      <w:r>
        <w:rPr>
          <w:w w:val="105"/>
        </w:rPr>
        <w:t>distribution</w:t>
      </w:r>
      <w:r>
        <w:rPr>
          <w:spacing w:val="-1"/>
          <w:w w:val="105"/>
        </w:rPr>
        <w:t> </w:t>
      </w:r>
      <w:r>
        <w:rPr>
          <w:w w:val="105"/>
        </w:rPr>
        <w:t>variance</w:t>
      </w:r>
      <w:r>
        <w:rPr>
          <w:spacing w:val="-1"/>
          <w:w w:val="105"/>
        </w:rPr>
        <w:t> </w:t>
      </w:r>
      <w:r>
        <w:rPr>
          <w:w w:val="105"/>
        </w:rPr>
        <w:t>across domains, Xiao and Guo </w:t>
      </w:r>
      <w:hyperlink w:history="true" w:anchor="_bookmark26">
        <w:r>
          <w:rPr>
            <w:color w:val="007FAD"/>
            <w:w w:val="105"/>
          </w:rPr>
          <w:t>[21]</w:t>
        </w:r>
      </w:hyperlink>
      <w:r>
        <w:rPr>
          <w:color w:val="007FAD"/>
          <w:w w:val="105"/>
        </w:rPr>
        <w:t> </w:t>
      </w:r>
      <w:r>
        <w:rPr>
          <w:w w:val="105"/>
        </w:rPr>
        <w:t>proposed a feature space independent semi-supervised</w:t>
      </w:r>
      <w:r>
        <w:rPr>
          <w:w w:val="105"/>
        </w:rPr>
        <w:t> kernel</w:t>
      </w:r>
      <w:r>
        <w:rPr>
          <w:w w:val="105"/>
        </w:rPr>
        <w:t> matching</w:t>
      </w:r>
      <w:r>
        <w:rPr>
          <w:w w:val="105"/>
        </w:rPr>
        <w:t> method,</w:t>
      </w:r>
      <w:r>
        <w:rPr>
          <w:w w:val="105"/>
        </w:rPr>
        <w:t> based</w:t>
      </w:r>
      <w:r>
        <w:rPr>
          <w:w w:val="105"/>
        </w:rPr>
        <w:t> on</w:t>
      </w:r>
      <w:r>
        <w:rPr>
          <w:w w:val="105"/>
        </w:rPr>
        <w:t> a</w:t>
      </w:r>
      <w:r>
        <w:rPr>
          <w:w w:val="105"/>
        </w:rPr>
        <w:t> Hilbert- Schmidt</w:t>
      </w:r>
      <w:r>
        <w:rPr>
          <w:w w:val="105"/>
        </w:rPr>
        <w:t> Independence</w:t>
      </w:r>
      <w:r>
        <w:rPr>
          <w:w w:val="105"/>
        </w:rPr>
        <w:t> Criterion.</w:t>
      </w:r>
      <w:r>
        <w:rPr>
          <w:w w:val="105"/>
        </w:rPr>
        <w:t> Two</w:t>
      </w:r>
      <w:r>
        <w:rPr>
          <w:w w:val="105"/>
        </w:rPr>
        <w:t> kernel</w:t>
      </w:r>
      <w:r>
        <w:rPr>
          <w:w w:val="105"/>
        </w:rPr>
        <w:t> matrices</w:t>
      </w:r>
      <w:r>
        <w:rPr>
          <w:w w:val="105"/>
        </w:rPr>
        <w:t> were</w:t>
      </w:r>
      <w:r>
        <w:rPr>
          <w:w w:val="105"/>
        </w:rPr>
        <w:t> cre- ated</w:t>
      </w:r>
      <w:r>
        <w:rPr>
          <w:spacing w:val="36"/>
          <w:w w:val="105"/>
        </w:rPr>
        <w:t> </w:t>
      </w:r>
      <w:r>
        <w:rPr>
          <w:w w:val="105"/>
        </w:rPr>
        <w:t>over</w:t>
      </w:r>
      <w:r>
        <w:rPr>
          <w:spacing w:val="35"/>
          <w:w w:val="105"/>
        </w:rPr>
        <w:t> </w:t>
      </w:r>
      <w:r>
        <w:rPr>
          <w:w w:val="105"/>
        </w:rPr>
        <w:t>the</w:t>
      </w:r>
      <w:r>
        <w:rPr>
          <w:spacing w:val="35"/>
          <w:w w:val="105"/>
        </w:rPr>
        <w:t> </w:t>
      </w:r>
      <w:r>
        <w:rPr>
          <w:w w:val="105"/>
        </w:rPr>
        <w:t>instances</w:t>
      </w:r>
      <w:r>
        <w:rPr>
          <w:spacing w:val="35"/>
          <w:w w:val="105"/>
        </w:rPr>
        <w:t> </w:t>
      </w:r>
      <w:r>
        <w:rPr>
          <w:w w:val="105"/>
        </w:rPr>
        <w:t>in</w:t>
      </w:r>
      <w:r>
        <w:rPr>
          <w:spacing w:val="35"/>
          <w:w w:val="105"/>
        </w:rPr>
        <w:t> </w:t>
      </w:r>
      <w:r>
        <w:rPr>
          <w:w w:val="105"/>
        </w:rPr>
        <w:t>the</w:t>
      </w:r>
      <w:r>
        <w:rPr>
          <w:spacing w:val="35"/>
          <w:w w:val="105"/>
        </w:rPr>
        <w:t> </w:t>
      </w:r>
      <w:r>
        <w:rPr>
          <w:w w:val="105"/>
        </w:rPr>
        <w:t>source</w:t>
      </w:r>
      <w:r>
        <w:rPr>
          <w:spacing w:val="35"/>
          <w:w w:val="105"/>
        </w:rPr>
        <w:t> </w:t>
      </w:r>
      <w:r>
        <w:rPr>
          <w:w w:val="105"/>
        </w:rPr>
        <w:t>domain</w:t>
      </w:r>
      <w:r>
        <w:rPr>
          <w:spacing w:val="35"/>
          <w:w w:val="105"/>
        </w:rPr>
        <w:t> </w:t>
      </w:r>
      <w:r>
        <w:rPr>
          <w:w w:val="105"/>
        </w:rPr>
        <w:t>and</w:t>
      </w:r>
      <w:r>
        <w:rPr>
          <w:spacing w:val="35"/>
          <w:w w:val="105"/>
        </w:rPr>
        <w:t> </w:t>
      </w:r>
      <w:r>
        <w:rPr>
          <w:w w:val="105"/>
        </w:rPr>
        <w:t>the</w:t>
      </w:r>
      <w:r>
        <w:rPr>
          <w:spacing w:val="35"/>
          <w:w w:val="105"/>
        </w:rPr>
        <w:t> </w:t>
      </w:r>
      <w:r>
        <w:rPr>
          <w:w w:val="105"/>
        </w:rPr>
        <w:t>instances in</w:t>
      </w:r>
      <w:r>
        <w:rPr>
          <w:w w:val="105"/>
        </w:rPr>
        <w:t> the</w:t>
      </w:r>
      <w:r>
        <w:rPr>
          <w:w w:val="105"/>
        </w:rPr>
        <w:t> target</w:t>
      </w:r>
      <w:r>
        <w:rPr>
          <w:w w:val="105"/>
        </w:rPr>
        <w:t> domain.</w:t>
      </w:r>
      <w:r>
        <w:rPr>
          <w:w w:val="105"/>
        </w:rPr>
        <w:t> Each</w:t>
      </w:r>
      <w:r>
        <w:rPr>
          <w:w w:val="105"/>
        </w:rPr>
        <w:t> labeled</w:t>
      </w:r>
      <w:r>
        <w:rPr>
          <w:w w:val="105"/>
        </w:rPr>
        <w:t> instance</w:t>
      </w:r>
      <w:r>
        <w:rPr>
          <w:w w:val="105"/>
        </w:rPr>
        <w:t> in</w:t>
      </w:r>
      <w:r>
        <w:rPr>
          <w:w w:val="105"/>
        </w:rPr>
        <w:t> the</w:t>
      </w:r>
      <w:r>
        <w:rPr>
          <w:w w:val="105"/>
        </w:rPr>
        <w:t> target</w:t>
      </w:r>
      <w:r>
        <w:rPr>
          <w:w w:val="105"/>
        </w:rPr>
        <w:t> domain was definitely mapped into a source instance with the same class label</w:t>
      </w:r>
      <w:r>
        <w:rPr>
          <w:w w:val="105"/>
        </w:rPr>
        <w:t> through</w:t>
      </w:r>
      <w:r>
        <w:rPr>
          <w:w w:val="105"/>
        </w:rPr>
        <w:t> prediction</w:t>
      </w:r>
      <w:r>
        <w:rPr>
          <w:w w:val="105"/>
        </w:rPr>
        <w:t> function.</w:t>
      </w:r>
      <w:r>
        <w:rPr>
          <w:w w:val="105"/>
        </w:rPr>
        <w:t> Evaluation</w:t>
      </w:r>
      <w:r>
        <w:rPr>
          <w:w w:val="105"/>
        </w:rPr>
        <w:t> of</w:t>
      </w:r>
      <w:r>
        <w:rPr>
          <w:w w:val="105"/>
        </w:rPr>
        <w:t> the</w:t>
      </w:r>
      <w:r>
        <w:rPr>
          <w:w w:val="105"/>
        </w:rPr>
        <w:t> proposed method performed on Amazon product reviews and Reuters’ mul- tilingual newswire stories showed reduction in human annotation </w:t>
      </w:r>
      <w:bookmarkStart w:name="3 Proposed framework" w:id="8"/>
      <w:bookmarkEnd w:id="8"/>
      <w:r>
        <w:rPr>
          <w:w w:val="104"/>
        </w:rPr>
      </w:r>
      <w:bookmarkStart w:name="_bookmark4" w:id="9"/>
      <w:bookmarkEnd w:id="9"/>
      <w:r>
        <w:rPr>
          <w:spacing w:val="-2"/>
          <w:w w:val="105"/>
        </w:rPr>
        <w:t>efforts.</w:t>
      </w:r>
    </w:p>
    <w:p>
      <w:pPr>
        <w:pStyle w:val="BodyText"/>
        <w:spacing w:line="276" w:lineRule="auto" w:before="2"/>
        <w:ind w:left="310" w:firstLine="234"/>
        <w:jc w:val="both"/>
      </w:pPr>
      <w:r>
        <w:rPr>
          <w:w w:val="105"/>
        </w:rPr>
        <w:t>The</w:t>
      </w:r>
      <w:r>
        <w:rPr>
          <w:w w:val="105"/>
        </w:rPr>
        <w:t> Lexicon</w:t>
      </w:r>
      <w:r>
        <w:rPr>
          <w:w w:val="105"/>
        </w:rPr>
        <w:t> based</w:t>
      </w:r>
      <w:r>
        <w:rPr>
          <w:w w:val="105"/>
        </w:rPr>
        <w:t> approach</w:t>
      </w:r>
      <w:r>
        <w:rPr>
          <w:w w:val="105"/>
        </w:rPr>
        <w:t> works</w:t>
      </w:r>
      <w:r>
        <w:rPr>
          <w:w w:val="105"/>
        </w:rPr>
        <w:t> with</w:t>
      </w:r>
      <w:r>
        <w:rPr>
          <w:w w:val="105"/>
        </w:rPr>
        <w:t> the</w:t>
      </w:r>
      <w:r>
        <w:rPr>
          <w:w w:val="105"/>
        </w:rPr>
        <w:t> polarities</w:t>
      </w:r>
      <w:r>
        <w:rPr>
          <w:w w:val="105"/>
        </w:rPr>
        <w:t> of</w:t>
      </w:r>
      <w:r>
        <w:rPr>
          <w:w w:val="105"/>
        </w:rPr>
        <w:t> </w:t>
      </w:r>
      <w:r>
        <w:rPr>
          <w:w w:val="105"/>
        </w:rPr>
        <w:t>the </w:t>
      </w:r>
      <w:bookmarkStart w:name="3.1 Generic processes" w:id="10"/>
      <w:bookmarkEnd w:id="10"/>
      <w:r>
        <w:rPr>
          <w:w w:val="105"/>
        </w:rPr>
        <w:t>opinion</w:t>
      </w:r>
      <w:r>
        <w:rPr>
          <w:w w:val="105"/>
        </w:rPr>
        <w:t>-oriented</w:t>
      </w:r>
      <w:r>
        <w:rPr>
          <w:w w:val="105"/>
        </w:rPr>
        <w:t> words</w:t>
      </w:r>
      <w:r>
        <w:rPr>
          <w:w w:val="105"/>
        </w:rPr>
        <w:t> and</w:t>
      </w:r>
      <w:r>
        <w:rPr>
          <w:w w:val="105"/>
        </w:rPr>
        <w:t> relies</w:t>
      </w:r>
      <w:r>
        <w:rPr>
          <w:w w:val="105"/>
        </w:rPr>
        <w:t> on</w:t>
      </w:r>
      <w:r>
        <w:rPr>
          <w:w w:val="105"/>
        </w:rPr>
        <w:t> a</w:t>
      </w:r>
      <w:r>
        <w:rPr>
          <w:w w:val="105"/>
        </w:rPr>
        <w:t> lexicon.</w:t>
      </w:r>
      <w:r>
        <w:rPr>
          <w:w w:val="105"/>
        </w:rPr>
        <w:t> A</w:t>
      </w:r>
      <w:r>
        <w:rPr>
          <w:w w:val="105"/>
        </w:rPr>
        <w:t> collection</w:t>
      </w:r>
      <w:r>
        <w:rPr>
          <w:w w:val="105"/>
        </w:rPr>
        <w:t> of known</w:t>
      </w:r>
      <w:r>
        <w:rPr>
          <w:w w:val="105"/>
        </w:rPr>
        <w:t> terms</w:t>
      </w:r>
      <w:r>
        <w:rPr>
          <w:w w:val="105"/>
        </w:rPr>
        <w:t> that</w:t>
      </w:r>
      <w:r>
        <w:rPr>
          <w:w w:val="105"/>
        </w:rPr>
        <w:t> contribute</w:t>
      </w:r>
      <w:r>
        <w:rPr>
          <w:w w:val="105"/>
        </w:rPr>
        <w:t> to</w:t>
      </w:r>
      <w:r>
        <w:rPr>
          <w:w w:val="105"/>
        </w:rPr>
        <w:t> the</w:t>
      </w:r>
      <w:r>
        <w:rPr>
          <w:w w:val="105"/>
        </w:rPr>
        <w:t> sentiment</w:t>
      </w:r>
      <w:r>
        <w:rPr>
          <w:w w:val="105"/>
        </w:rPr>
        <w:t> of</w:t>
      </w:r>
      <w:r>
        <w:rPr>
          <w:w w:val="105"/>
        </w:rPr>
        <w:t> a</w:t>
      </w:r>
      <w:r>
        <w:rPr>
          <w:w w:val="105"/>
        </w:rPr>
        <w:t> text</w:t>
      </w:r>
      <w:r>
        <w:rPr>
          <w:w w:val="105"/>
        </w:rPr>
        <w:t> is</w:t>
      </w:r>
      <w:r>
        <w:rPr>
          <w:w w:val="105"/>
        </w:rPr>
        <w:t> called sentiment lexicon. Many open source lexicons are available which </w:t>
      </w:r>
      <w:bookmarkStart w:name="_bookmark5" w:id="11"/>
      <w:bookmarkEnd w:id="11"/>
      <w:r>
        <w:rPr>
          <w:w w:val="105"/>
        </w:rPr>
        <w:t>serve</w:t>
      </w:r>
      <w:r>
        <w:rPr>
          <w:w w:val="105"/>
        </w:rPr>
        <w:t> as</w:t>
      </w:r>
      <w:r>
        <w:rPr>
          <w:w w:val="105"/>
        </w:rPr>
        <w:t> a</w:t>
      </w:r>
      <w:r>
        <w:rPr>
          <w:w w:val="105"/>
        </w:rPr>
        <w:t> database</w:t>
      </w:r>
      <w:r>
        <w:rPr>
          <w:w w:val="105"/>
        </w:rPr>
        <w:t> for</w:t>
      </w:r>
      <w:r>
        <w:rPr>
          <w:w w:val="105"/>
        </w:rPr>
        <w:t> extracting</w:t>
      </w:r>
      <w:r>
        <w:rPr>
          <w:w w:val="105"/>
        </w:rPr>
        <w:t> the</w:t>
      </w:r>
      <w:r>
        <w:rPr>
          <w:w w:val="105"/>
        </w:rPr>
        <w:t> polarity</w:t>
      </w:r>
      <w:r>
        <w:rPr>
          <w:w w:val="105"/>
        </w:rPr>
        <w:t> values</w:t>
      </w:r>
      <w:r>
        <w:rPr>
          <w:w w:val="105"/>
        </w:rPr>
        <w:t> of</w:t>
      </w:r>
      <w:r>
        <w:rPr>
          <w:w w:val="105"/>
        </w:rPr>
        <w:t> opinion words. But these generic polarity lexicons reflect the most generic sentiment of opinion words. An opinion word need not express the same sentiment everywhere, i.e., opinion words could be context- dependent</w:t>
      </w:r>
      <w:r>
        <w:rPr>
          <w:w w:val="105"/>
        </w:rPr>
        <w:t> or</w:t>
      </w:r>
      <w:r>
        <w:rPr>
          <w:w w:val="105"/>
        </w:rPr>
        <w:t> domain-specific.</w:t>
      </w:r>
      <w:r>
        <w:rPr>
          <w:w w:val="105"/>
        </w:rPr>
        <w:t> The</w:t>
      </w:r>
      <w:r>
        <w:rPr>
          <w:w w:val="105"/>
        </w:rPr>
        <w:t> word</w:t>
      </w:r>
      <w:r>
        <w:rPr>
          <w:w w:val="105"/>
        </w:rPr>
        <w:t> ‘‘</w:t>
      </w:r>
      <w:r>
        <w:rPr>
          <w:i/>
          <w:w w:val="105"/>
        </w:rPr>
        <w:t>small</w:t>
      </w:r>
      <w:r>
        <w:rPr>
          <w:w w:val="105"/>
        </w:rPr>
        <w:t>”</w:t>
      </w:r>
      <w:r>
        <w:rPr>
          <w:w w:val="105"/>
        </w:rPr>
        <w:t> in</w:t>
      </w:r>
      <w:r>
        <w:rPr>
          <w:w w:val="105"/>
        </w:rPr>
        <w:t> ‘‘</w:t>
      </w:r>
      <w:r>
        <w:rPr>
          <w:i/>
          <w:w w:val="105"/>
        </w:rPr>
        <w:t>room</w:t>
      </w:r>
      <w:r>
        <w:rPr>
          <w:i/>
          <w:w w:val="105"/>
        </w:rPr>
        <w:t> is</w:t>
      </w:r>
      <w:r>
        <w:rPr>
          <w:i/>
          <w:w w:val="105"/>
        </w:rPr>
        <w:t> too</w:t>
      </w:r>
      <w:r>
        <w:rPr>
          <w:i/>
          <w:w w:val="105"/>
        </w:rPr>
        <w:t> small</w:t>
      </w:r>
      <w:r>
        <w:rPr>
          <w:w w:val="105"/>
        </w:rPr>
        <w:t>” indicates a negative opinion, whereas in</w:t>
      </w:r>
      <w:r>
        <w:rPr>
          <w:w w:val="105"/>
        </w:rPr>
        <w:t> ‘‘</w:t>
      </w:r>
      <w:r>
        <w:rPr>
          <w:i/>
          <w:w w:val="105"/>
        </w:rPr>
        <w:t>small screen size</w:t>
      </w:r>
      <w:r>
        <w:rPr>
          <w:w w:val="105"/>
        </w:rPr>
        <w:t>” as seen in the mobile domain indicates a positive opinion.</w:t>
      </w:r>
    </w:p>
    <w:p>
      <w:pPr>
        <w:pStyle w:val="BodyText"/>
        <w:spacing w:line="276" w:lineRule="auto"/>
        <w:ind w:left="310" w:firstLine="234"/>
        <w:jc w:val="both"/>
      </w:pPr>
      <w:r>
        <w:rPr>
          <w:w w:val="105"/>
        </w:rPr>
        <w:t>The</w:t>
      </w:r>
      <w:r>
        <w:rPr>
          <w:w w:val="105"/>
        </w:rPr>
        <w:t> variation</w:t>
      </w:r>
      <w:r>
        <w:rPr>
          <w:w w:val="105"/>
        </w:rPr>
        <w:t> of</w:t>
      </w:r>
      <w:r>
        <w:rPr>
          <w:w w:val="105"/>
        </w:rPr>
        <w:t> opinion</w:t>
      </w:r>
      <w:r>
        <w:rPr>
          <w:w w:val="105"/>
        </w:rPr>
        <w:t> found</w:t>
      </w:r>
      <w:r>
        <w:rPr>
          <w:w w:val="105"/>
        </w:rPr>
        <w:t> for</w:t>
      </w:r>
      <w:r>
        <w:rPr>
          <w:w w:val="105"/>
        </w:rPr>
        <w:t> the</w:t>
      </w:r>
      <w:r>
        <w:rPr>
          <w:w w:val="105"/>
        </w:rPr>
        <w:t> same</w:t>
      </w:r>
      <w:r>
        <w:rPr>
          <w:w w:val="105"/>
        </w:rPr>
        <w:t> word</w:t>
      </w:r>
      <w:r>
        <w:rPr>
          <w:w w:val="105"/>
        </w:rPr>
        <w:t> in</w:t>
      </w:r>
      <w:r>
        <w:rPr>
          <w:w w:val="105"/>
        </w:rPr>
        <w:t> </w:t>
      </w:r>
      <w:r>
        <w:rPr>
          <w:w w:val="105"/>
        </w:rPr>
        <w:t>different domains</w:t>
      </w:r>
      <w:r>
        <w:rPr>
          <w:spacing w:val="36"/>
          <w:w w:val="105"/>
        </w:rPr>
        <w:t> </w:t>
      </w:r>
      <w:r>
        <w:rPr>
          <w:w w:val="105"/>
        </w:rPr>
        <w:t>restricts</w:t>
      </w:r>
      <w:r>
        <w:rPr>
          <w:spacing w:val="36"/>
          <w:w w:val="105"/>
        </w:rPr>
        <w:t> </w:t>
      </w:r>
      <w:r>
        <w:rPr>
          <w:w w:val="105"/>
        </w:rPr>
        <w:t>the</w:t>
      </w:r>
      <w:r>
        <w:rPr>
          <w:spacing w:val="38"/>
          <w:w w:val="105"/>
        </w:rPr>
        <w:t> </w:t>
      </w:r>
      <w:r>
        <w:rPr>
          <w:w w:val="105"/>
        </w:rPr>
        <w:t>usage</w:t>
      </w:r>
      <w:r>
        <w:rPr>
          <w:spacing w:val="36"/>
          <w:w w:val="105"/>
        </w:rPr>
        <w:t> </w:t>
      </w:r>
      <w:r>
        <w:rPr>
          <w:w w:val="105"/>
        </w:rPr>
        <w:t>of</w:t>
      </w:r>
      <w:r>
        <w:rPr>
          <w:spacing w:val="38"/>
          <w:w w:val="105"/>
        </w:rPr>
        <w:t> </w:t>
      </w:r>
      <w:r>
        <w:rPr>
          <w:w w:val="105"/>
        </w:rPr>
        <w:t>generic</w:t>
      </w:r>
      <w:r>
        <w:rPr>
          <w:spacing w:val="36"/>
          <w:w w:val="105"/>
        </w:rPr>
        <w:t> </w:t>
      </w:r>
      <w:r>
        <w:rPr>
          <w:w w:val="105"/>
        </w:rPr>
        <w:t>lexicons</w:t>
      </w:r>
      <w:r>
        <w:rPr>
          <w:spacing w:val="36"/>
          <w:w w:val="105"/>
        </w:rPr>
        <w:t> </w:t>
      </w:r>
      <w:r>
        <w:rPr>
          <w:w w:val="105"/>
        </w:rPr>
        <w:t>as</w:t>
      </w:r>
      <w:r>
        <w:rPr>
          <w:spacing w:val="37"/>
          <w:w w:val="105"/>
        </w:rPr>
        <w:t> </w:t>
      </w:r>
      <w:r>
        <w:rPr>
          <w:w w:val="105"/>
        </w:rPr>
        <w:t>it</w:t>
      </w:r>
      <w:r>
        <w:rPr>
          <w:spacing w:val="37"/>
          <w:w w:val="105"/>
        </w:rPr>
        <w:t> </w:t>
      </w:r>
      <w:r>
        <w:rPr>
          <w:w w:val="105"/>
        </w:rPr>
        <w:t>generalizes the</w:t>
      </w:r>
      <w:r>
        <w:rPr>
          <w:w w:val="105"/>
        </w:rPr>
        <w:t> polarity</w:t>
      </w:r>
      <w:r>
        <w:rPr>
          <w:w w:val="105"/>
        </w:rPr>
        <w:t> of</w:t>
      </w:r>
      <w:r>
        <w:rPr>
          <w:w w:val="105"/>
        </w:rPr>
        <w:t> a</w:t>
      </w:r>
      <w:r>
        <w:rPr>
          <w:w w:val="105"/>
        </w:rPr>
        <w:t> word.</w:t>
      </w:r>
      <w:r>
        <w:rPr>
          <w:w w:val="105"/>
        </w:rPr>
        <w:t> Therefore,</w:t>
      </w:r>
      <w:r>
        <w:rPr>
          <w:w w:val="105"/>
        </w:rPr>
        <w:t> lexicons</w:t>
      </w:r>
      <w:r>
        <w:rPr>
          <w:w w:val="105"/>
        </w:rPr>
        <w:t> with</w:t>
      </w:r>
      <w:r>
        <w:rPr>
          <w:w w:val="105"/>
        </w:rPr>
        <w:t> updated</w:t>
      </w:r>
      <w:r>
        <w:rPr>
          <w:w w:val="105"/>
        </w:rPr>
        <w:t> polarity values that can give polarity of a same word in different domains using</w:t>
      </w:r>
      <w:r>
        <w:rPr>
          <w:w w:val="105"/>
        </w:rPr>
        <w:t> same</w:t>
      </w:r>
      <w:r>
        <w:rPr>
          <w:w w:val="105"/>
        </w:rPr>
        <w:t> lexicon</w:t>
      </w:r>
      <w:r>
        <w:rPr>
          <w:w w:val="105"/>
        </w:rPr>
        <w:t> database</w:t>
      </w:r>
      <w:r>
        <w:rPr>
          <w:w w:val="105"/>
        </w:rPr>
        <w:t> will</w:t>
      </w:r>
      <w:r>
        <w:rPr>
          <w:w w:val="105"/>
        </w:rPr>
        <w:t> have</w:t>
      </w:r>
      <w:r>
        <w:rPr>
          <w:w w:val="105"/>
        </w:rPr>
        <w:t> to</w:t>
      </w:r>
      <w:r>
        <w:rPr>
          <w:w w:val="105"/>
        </w:rPr>
        <w:t> be</w:t>
      </w:r>
      <w:r>
        <w:rPr>
          <w:w w:val="105"/>
        </w:rPr>
        <w:t> built.</w:t>
      </w:r>
      <w:r>
        <w:rPr>
          <w:w w:val="105"/>
        </w:rPr>
        <w:t> The</w:t>
      </w:r>
      <w:r>
        <w:rPr>
          <w:w w:val="105"/>
        </w:rPr>
        <w:t> proposed work attempts in building such an enhanced polarity lexicon using the maximum entropy algorithm with modification being made in increment quantity which helps in refining the classification gran- ularity from document to word level. The knowledge gained from one domain is used to predict and classify the polarity of opinion words</w:t>
      </w:r>
      <w:r>
        <w:rPr>
          <w:w w:val="105"/>
        </w:rPr>
        <w:t> from</w:t>
      </w:r>
      <w:r>
        <w:rPr>
          <w:w w:val="105"/>
        </w:rPr>
        <w:t> another</w:t>
      </w:r>
      <w:r>
        <w:rPr>
          <w:w w:val="105"/>
        </w:rPr>
        <w:t> domain,</w:t>
      </w:r>
      <w:r>
        <w:rPr>
          <w:w w:val="105"/>
        </w:rPr>
        <w:t> resulting</w:t>
      </w:r>
      <w:r>
        <w:rPr>
          <w:w w:val="105"/>
        </w:rPr>
        <w:t> in</w:t>
      </w:r>
      <w:r>
        <w:rPr>
          <w:w w:val="105"/>
        </w:rPr>
        <w:t> an</w:t>
      </w:r>
      <w:r>
        <w:rPr>
          <w:w w:val="105"/>
        </w:rPr>
        <w:t> improved</w:t>
      </w:r>
      <w:r>
        <w:rPr>
          <w:w w:val="105"/>
        </w:rPr>
        <w:t> lexicon</w:t>
      </w:r>
      <w:r>
        <w:rPr>
          <w:spacing w:val="80"/>
          <w:w w:val="105"/>
        </w:rPr>
        <w:t> </w:t>
      </w:r>
      <w:r>
        <w:rPr>
          <w:w w:val="105"/>
        </w:rPr>
        <w:t>using</w:t>
      </w:r>
      <w:r>
        <w:rPr>
          <w:w w:val="105"/>
        </w:rPr>
        <w:t> semi-supervised</w:t>
      </w:r>
      <w:r>
        <w:rPr>
          <w:w w:val="105"/>
        </w:rPr>
        <w:t> approach.</w:t>
      </w:r>
      <w:r>
        <w:rPr>
          <w:w w:val="105"/>
        </w:rPr>
        <w:t> The</w:t>
      </w:r>
      <w:r>
        <w:rPr>
          <w:w w:val="105"/>
        </w:rPr>
        <w:t> common</w:t>
      </w:r>
      <w:r>
        <w:rPr>
          <w:w w:val="105"/>
        </w:rPr>
        <w:t> words</w:t>
      </w:r>
      <w:r>
        <w:rPr>
          <w:w w:val="105"/>
        </w:rPr>
        <w:t> from</w:t>
      </w:r>
      <w:r>
        <w:rPr>
          <w:w w:val="105"/>
        </w:rPr>
        <w:t> all domains having same polarity orientation are</w:t>
      </w:r>
      <w:r>
        <w:rPr>
          <w:w w:val="105"/>
        </w:rPr>
        <w:t> treated as</w:t>
      </w:r>
      <w:r>
        <w:rPr>
          <w:w w:val="105"/>
        </w:rPr>
        <w:t> domain- independent words and remaining as domain-specific words.</w:t>
      </w:r>
    </w:p>
    <w:p>
      <w:pPr>
        <w:pStyle w:val="BodyText"/>
      </w:pPr>
    </w:p>
    <w:p>
      <w:pPr>
        <w:pStyle w:val="BodyText"/>
        <w:spacing w:before="58"/>
      </w:pPr>
    </w:p>
    <w:p>
      <w:pPr>
        <w:pStyle w:val="ListParagraph"/>
        <w:numPr>
          <w:ilvl w:val="0"/>
          <w:numId w:val="1"/>
        </w:numPr>
        <w:tabs>
          <w:tab w:pos="501" w:val="left" w:leader="none"/>
        </w:tabs>
        <w:spacing w:line="240" w:lineRule="auto" w:before="0" w:after="0"/>
        <w:ind w:left="501" w:right="0" w:hanging="189"/>
        <w:jc w:val="left"/>
        <w:rPr>
          <w:sz w:val="16"/>
        </w:rPr>
      </w:pPr>
      <w:r>
        <w:rPr>
          <w:w w:val="110"/>
          <w:sz w:val="16"/>
        </w:rPr>
        <w:t>Proposed</w:t>
      </w:r>
      <w:r>
        <w:rPr>
          <w:spacing w:val="13"/>
          <w:w w:val="115"/>
          <w:sz w:val="16"/>
        </w:rPr>
        <w:t> </w:t>
      </w:r>
      <w:r>
        <w:rPr>
          <w:spacing w:val="-2"/>
          <w:w w:val="115"/>
          <w:sz w:val="16"/>
        </w:rPr>
        <w:t>framework</w:t>
      </w:r>
    </w:p>
    <w:p>
      <w:pPr>
        <w:pStyle w:val="BodyText"/>
        <w:spacing w:before="55"/>
      </w:pPr>
    </w:p>
    <w:p>
      <w:pPr>
        <w:pStyle w:val="ListParagraph"/>
        <w:numPr>
          <w:ilvl w:val="1"/>
          <w:numId w:val="1"/>
        </w:numPr>
        <w:tabs>
          <w:tab w:pos="618" w:val="left" w:leader="none"/>
        </w:tabs>
        <w:spacing w:line="240" w:lineRule="auto" w:before="0" w:after="0"/>
        <w:ind w:left="618" w:right="0" w:hanging="306"/>
        <w:jc w:val="left"/>
        <w:rPr>
          <w:i/>
          <w:sz w:val="16"/>
        </w:rPr>
      </w:pPr>
      <w:r>
        <w:rPr>
          <w:i/>
          <w:sz w:val="16"/>
        </w:rPr>
        <w:t>Generic</w:t>
      </w:r>
      <w:r>
        <w:rPr>
          <w:i/>
          <w:spacing w:val="-3"/>
          <w:sz w:val="16"/>
        </w:rPr>
        <w:t> </w:t>
      </w:r>
      <w:r>
        <w:rPr>
          <w:i/>
          <w:spacing w:val="-2"/>
          <w:sz w:val="16"/>
        </w:rPr>
        <w:t>processes</w:t>
      </w:r>
    </w:p>
    <w:p>
      <w:pPr>
        <w:pStyle w:val="BodyText"/>
        <w:spacing w:before="55"/>
        <w:rPr>
          <w:i/>
        </w:rPr>
      </w:pPr>
    </w:p>
    <w:p>
      <w:pPr>
        <w:pStyle w:val="BodyText"/>
        <w:spacing w:line="276" w:lineRule="auto"/>
        <w:ind w:left="310" w:right="1" w:firstLine="234"/>
        <w:jc w:val="both"/>
      </w:pPr>
      <w:r>
        <w:rPr>
          <w:w w:val="105"/>
        </w:rPr>
        <w:t>Most</w:t>
      </w:r>
      <w:r>
        <w:rPr>
          <w:w w:val="105"/>
        </w:rPr>
        <w:t> of</w:t>
      </w:r>
      <w:r>
        <w:rPr>
          <w:w w:val="105"/>
        </w:rPr>
        <w:t> the</w:t>
      </w:r>
      <w:r>
        <w:rPr>
          <w:w w:val="105"/>
        </w:rPr>
        <w:t> existing</w:t>
      </w:r>
      <w:r>
        <w:rPr>
          <w:w w:val="105"/>
        </w:rPr>
        <w:t> research</w:t>
      </w:r>
      <w:r>
        <w:rPr>
          <w:w w:val="105"/>
        </w:rPr>
        <w:t> regarding</w:t>
      </w:r>
      <w:r>
        <w:rPr>
          <w:w w:val="105"/>
        </w:rPr>
        <w:t> opinion</w:t>
      </w:r>
      <w:r>
        <w:rPr>
          <w:w w:val="105"/>
        </w:rPr>
        <w:t> mining</w:t>
      </w:r>
      <w:r>
        <w:rPr>
          <w:w w:val="105"/>
        </w:rPr>
        <w:t> </w:t>
      </w:r>
      <w:r>
        <w:rPr>
          <w:w w:val="105"/>
        </w:rPr>
        <w:t>is domain</w:t>
      </w:r>
      <w:r>
        <w:rPr>
          <w:spacing w:val="36"/>
          <w:w w:val="105"/>
        </w:rPr>
        <w:t> </w:t>
      </w:r>
      <w:r>
        <w:rPr>
          <w:w w:val="105"/>
        </w:rPr>
        <w:t>dependent,</w:t>
      </w:r>
      <w:r>
        <w:rPr>
          <w:spacing w:val="36"/>
          <w:w w:val="105"/>
        </w:rPr>
        <w:t> </w:t>
      </w:r>
      <w:r>
        <w:rPr>
          <w:w w:val="105"/>
        </w:rPr>
        <w:t>which</w:t>
      </w:r>
      <w:r>
        <w:rPr>
          <w:spacing w:val="36"/>
          <w:w w:val="105"/>
        </w:rPr>
        <w:t> </w:t>
      </w:r>
      <w:r>
        <w:rPr>
          <w:w w:val="105"/>
        </w:rPr>
        <w:t>limits</w:t>
      </w:r>
      <w:r>
        <w:rPr>
          <w:spacing w:val="36"/>
          <w:w w:val="105"/>
        </w:rPr>
        <w:t> </w:t>
      </w:r>
      <w:r>
        <w:rPr>
          <w:w w:val="105"/>
        </w:rPr>
        <w:t>the</w:t>
      </w:r>
      <w:r>
        <w:rPr>
          <w:spacing w:val="36"/>
          <w:w w:val="105"/>
        </w:rPr>
        <w:t> </w:t>
      </w:r>
      <w:r>
        <w:rPr>
          <w:w w:val="105"/>
        </w:rPr>
        <w:t>scope</w:t>
      </w:r>
      <w:r>
        <w:rPr>
          <w:spacing w:val="36"/>
          <w:w w:val="105"/>
        </w:rPr>
        <w:t> </w:t>
      </w:r>
      <w:r>
        <w:rPr>
          <w:w w:val="105"/>
        </w:rPr>
        <w:t>of</w:t>
      </w:r>
      <w:r>
        <w:rPr>
          <w:spacing w:val="38"/>
          <w:w w:val="105"/>
        </w:rPr>
        <w:t> </w:t>
      </w:r>
      <w:r>
        <w:rPr>
          <w:w w:val="105"/>
        </w:rPr>
        <w:t>the</w:t>
      </w:r>
      <w:r>
        <w:rPr>
          <w:spacing w:val="37"/>
          <w:w w:val="105"/>
        </w:rPr>
        <w:t> </w:t>
      </w:r>
      <w:r>
        <w:rPr>
          <w:w w:val="105"/>
        </w:rPr>
        <w:t>application</w:t>
      </w:r>
      <w:r>
        <w:rPr>
          <w:spacing w:val="37"/>
          <w:w w:val="105"/>
        </w:rPr>
        <w:t> </w:t>
      </w:r>
      <w:r>
        <w:rPr>
          <w:spacing w:val="-5"/>
          <w:w w:val="105"/>
        </w:rPr>
        <w:t>as</w:t>
      </w:r>
    </w:p>
    <w:p>
      <w:pPr>
        <w:pStyle w:val="BodyText"/>
        <w:spacing w:line="276" w:lineRule="auto" w:before="110"/>
        <w:ind w:left="310" w:right="151"/>
        <w:jc w:val="both"/>
      </w:pPr>
      <w:r>
        <w:rPr/>
        <w:br w:type="column"/>
      </w:r>
      <w:r>
        <w:rPr>
          <w:w w:val="105"/>
        </w:rPr>
        <w:t>well</w:t>
      </w:r>
      <w:r>
        <w:rPr>
          <w:w w:val="105"/>
        </w:rPr>
        <w:t> as</w:t>
      </w:r>
      <w:r>
        <w:rPr>
          <w:w w:val="105"/>
        </w:rPr>
        <w:t> the</w:t>
      </w:r>
      <w:r>
        <w:rPr>
          <w:w w:val="105"/>
        </w:rPr>
        <w:t> generalization</w:t>
      </w:r>
      <w:r>
        <w:rPr>
          <w:w w:val="105"/>
        </w:rPr>
        <w:t> of</w:t>
      </w:r>
      <w:r>
        <w:rPr>
          <w:w w:val="105"/>
        </w:rPr>
        <w:t> the</w:t>
      </w:r>
      <w:r>
        <w:rPr>
          <w:w w:val="105"/>
        </w:rPr>
        <w:t> information.</w:t>
      </w:r>
      <w:r>
        <w:rPr>
          <w:w w:val="105"/>
        </w:rPr>
        <w:t> Hence,</w:t>
      </w:r>
      <w:r>
        <w:rPr>
          <w:w w:val="105"/>
        </w:rPr>
        <w:t> </w:t>
      </w:r>
      <w:r>
        <w:rPr>
          <w:w w:val="105"/>
        </w:rPr>
        <w:t>generalized domain adaptable algorithms are needed for the automatic identi- fication and classification of opinion lexicons.</w:t>
      </w:r>
    </w:p>
    <w:p>
      <w:pPr>
        <w:pStyle w:val="BodyText"/>
        <w:spacing w:line="276" w:lineRule="auto"/>
        <w:ind w:left="310" w:right="150" w:firstLine="233"/>
        <w:jc w:val="both"/>
      </w:pPr>
      <w:r>
        <w:rPr>
          <w:w w:val="105"/>
        </w:rPr>
        <w:t>Domain</w:t>
      </w:r>
      <w:r>
        <w:rPr>
          <w:w w:val="105"/>
        </w:rPr>
        <w:t> adaptability</w:t>
      </w:r>
      <w:r>
        <w:rPr>
          <w:w w:val="105"/>
        </w:rPr>
        <w:t> is</w:t>
      </w:r>
      <w:r>
        <w:rPr>
          <w:w w:val="105"/>
        </w:rPr>
        <w:t> a</w:t>
      </w:r>
      <w:r>
        <w:rPr>
          <w:w w:val="105"/>
        </w:rPr>
        <w:t> major</w:t>
      </w:r>
      <w:r>
        <w:rPr>
          <w:w w:val="105"/>
        </w:rPr>
        <w:t> issue</w:t>
      </w:r>
      <w:r>
        <w:rPr>
          <w:w w:val="105"/>
        </w:rPr>
        <w:t> in</w:t>
      </w:r>
      <w:r>
        <w:rPr>
          <w:w w:val="105"/>
        </w:rPr>
        <w:t> sentiment</w:t>
      </w:r>
      <w:r>
        <w:rPr>
          <w:w w:val="105"/>
        </w:rPr>
        <w:t> analysis</w:t>
      </w:r>
      <w:r>
        <w:rPr>
          <w:w w:val="105"/>
        </w:rPr>
        <w:t> or opinion mining, which has been addressed in the proposed </w:t>
      </w:r>
      <w:r>
        <w:rPr>
          <w:w w:val="105"/>
        </w:rPr>
        <w:t>frame- work. There are many resources and training corpora available in English with proven results. A proposed model will be trained from a training dataset, which will be used for sentiment classification. SentiWordNet resource will be used for this research as it is a pub- licly available for opinion lexicons with polarity.</w:t>
      </w:r>
    </w:p>
    <w:p>
      <w:pPr>
        <w:pStyle w:val="BodyText"/>
        <w:spacing w:line="276" w:lineRule="auto" w:before="1"/>
        <w:ind w:left="310" w:right="151" w:firstLine="233"/>
        <w:jc w:val="both"/>
      </w:pPr>
      <w:r>
        <w:rPr>
          <w:w w:val="105"/>
        </w:rPr>
        <w:t>An opinion lexicon is one or more words with positive or </w:t>
      </w:r>
      <w:r>
        <w:rPr>
          <w:w w:val="105"/>
        </w:rPr>
        <w:t>nega- tive orientation. Lexicons are used when no training data are avail- able because the training data contain prior knowledge about the sentiment of a feature. It is a vital component of unsupervised sen- timent classification</w:t>
      </w:r>
      <w:r>
        <w:rPr>
          <w:spacing w:val="-1"/>
          <w:w w:val="105"/>
        </w:rPr>
        <w:t> </w:t>
      </w:r>
      <w:r>
        <w:rPr>
          <w:w w:val="105"/>
        </w:rPr>
        <w:t>methods. The construction of a large sized lex- icon</w:t>
      </w:r>
      <w:r>
        <w:rPr>
          <w:w w:val="105"/>
        </w:rPr>
        <w:t> is</w:t>
      </w:r>
      <w:r>
        <w:rPr>
          <w:w w:val="105"/>
        </w:rPr>
        <w:t> an</w:t>
      </w:r>
      <w:r>
        <w:rPr>
          <w:w w:val="105"/>
        </w:rPr>
        <w:t> expensive</w:t>
      </w:r>
      <w:r>
        <w:rPr>
          <w:w w:val="105"/>
        </w:rPr>
        <w:t> and</w:t>
      </w:r>
      <w:r>
        <w:rPr>
          <w:w w:val="105"/>
        </w:rPr>
        <w:t> time-consuming</w:t>
      </w:r>
      <w:r>
        <w:rPr>
          <w:w w:val="105"/>
        </w:rPr>
        <w:t> task.</w:t>
      </w:r>
      <w:r>
        <w:rPr>
          <w:w w:val="105"/>
        </w:rPr>
        <w:t> Hence,</w:t>
      </w:r>
      <w:r>
        <w:rPr>
          <w:w w:val="105"/>
        </w:rPr>
        <w:t> building automated</w:t>
      </w:r>
      <w:r>
        <w:rPr>
          <w:w w:val="105"/>
        </w:rPr>
        <w:t> methods</w:t>
      </w:r>
      <w:r>
        <w:rPr>
          <w:w w:val="105"/>
        </w:rPr>
        <w:t> that</w:t>
      </w:r>
      <w:r>
        <w:rPr>
          <w:w w:val="105"/>
        </w:rPr>
        <w:t> influence</w:t>
      </w:r>
      <w:r>
        <w:rPr>
          <w:w w:val="105"/>
        </w:rPr>
        <w:t> existing</w:t>
      </w:r>
      <w:r>
        <w:rPr>
          <w:w w:val="105"/>
        </w:rPr>
        <w:t> resources</w:t>
      </w:r>
      <w:r>
        <w:rPr>
          <w:w w:val="105"/>
        </w:rPr>
        <w:t> to</w:t>
      </w:r>
      <w:r>
        <w:rPr>
          <w:w w:val="105"/>
        </w:rPr>
        <w:t> expand existing lexicons are needed.</w:t>
      </w:r>
    </w:p>
    <w:p>
      <w:pPr>
        <w:pStyle w:val="BodyText"/>
        <w:spacing w:line="276" w:lineRule="auto" w:before="1"/>
        <w:ind w:left="310" w:right="151" w:firstLine="233"/>
        <w:jc w:val="both"/>
      </w:pPr>
      <w:r>
        <w:rPr>
          <w:w w:val="105"/>
        </w:rPr>
        <w:t>Domain</w:t>
      </w:r>
      <w:r>
        <w:rPr>
          <w:w w:val="105"/>
        </w:rPr>
        <w:t> adaptation</w:t>
      </w:r>
      <w:r>
        <w:rPr>
          <w:w w:val="105"/>
        </w:rPr>
        <w:t> of</w:t>
      </w:r>
      <w:r>
        <w:rPr>
          <w:w w:val="105"/>
        </w:rPr>
        <w:t> sentiment</w:t>
      </w:r>
      <w:r>
        <w:rPr>
          <w:w w:val="105"/>
        </w:rPr>
        <w:t> models</w:t>
      </w:r>
      <w:r>
        <w:rPr>
          <w:w w:val="105"/>
        </w:rPr>
        <w:t> from</w:t>
      </w:r>
      <w:r>
        <w:rPr>
          <w:w w:val="105"/>
        </w:rPr>
        <w:t> a</w:t>
      </w:r>
      <w:r>
        <w:rPr>
          <w:w w:val="105"/>
        </w:rPr>
        <w:t> domain</w:t>
      </w:r>
      <w:r>
        <w:rPr>
          <w:w w:val="105"/>
        </w:rPr>
        <w:t> </w:t>
      </w:r>
      <w:r>
        <w:rPr>
          <w:w w:val="105"/>
        </w:rPr>
        <w:t>with sufficient</w:t>
      </w:r>
      <w:r>
        <w:rPr>
          <w:spacing w:val="26"/>
          <w:w w:val="105"/>
        </w:rPr>
        <w:t> </w:t>
      </w:r>
      <w:r>
        <w:rPr>
          <w:w w:val="105"/>
        </w:rPr>
        <w:t>labeled</w:t>
      </w:r>
      <w:r>
        <w:rPr>
          <w:spacing w:val="26"/>
          <w:w w:val="105"/>
        </w:rPr>
        <w:t> </w:t>
      </w:r>
      <w:r>
        <w:rPr>
          <w:w w:val="105"/>
        </w:rPr>
        <w:t>data</w:t>
      </w:r>
      <w:r>
        <w:rPr>
          <w:spacing w:val="29"/>
          <w:w w:val="105"/>
        </w:rPr>
        <w:t> </w:t>
      </w:r>
      <w:r>
        <w:rPr>
          <w:w w:val="105"/>
        </w:rPr>
        <w:t>to</w:t>
      </w:r>
      <w:r>
        <w:rPr>
          <w:spacing w:val="27"/>
          <w:w w:val="105"/>
        </w:rPr>
        <w:t> </w:t>
      </w:r>
      <w:r>
        <w:rPr>
          <w:w w:val="105"/>
        </w:rPr>
        <w:t>a</w:t>
      </w:r>
      <w:r>
        <w:rPr>
          <w:spacing w:val="29"/>
          <w:w w:val="105"/>
        </w:rPr>
        <w:t> </w:t>
      </w:r>
      <w:r>
        <w:rPr>
          <w:w w:val="105"/>
        </w:rPr>
        <w:t>new</w:t>
      </w:r>
      <w:r>
        <w:rPr>
          <w:spacing w:val="27"/>
          <w:w w:val="105"/>
        </w:rPr>
        <w:t> </w:t>
      </w:r>
      <w:r>
        <w:rPr>
          <w:w w:val="105"/>
        </w:rPr>
        <w:t>domain</w:t>
      </w:r>
      <w:r>
        <w:rPr>
          <w:spacing w:val="26"/>
          <w:w w:val="105"/>
        </w:rPr>
        <w:t> </w:t>
      </w:r>
      <w:r>
        <w:rPr>
          <w:w w:val="105"/>
        </w:rPr>
        <w:t>with</w:t>
      </w:r>
      <w:r>
        <w:rPr>
          <w:spacing w:val="27"/>
          <w:w w:val="105"/>
        </w:rPr>
        <w:t> </w:t>
      </w:r>
      <w:r>
        <w:rPr>
          <w:w w:val="105"/>
        </w:rPr>
        <w:t>less</w:t>
      </w:r>
      <w:r>
        <w:rPr>
          <w:spacing w:val="27"/>
          <w:w w:val="105"/>
        </w:rPr>
        <w:t> </w:t>
      </w:r>
      <w:r>
        <w:rPr>
          <w:w w:val="105"/>
        </w:rPr>
        <w:t>labeled</w:t>
      </w:r>
      <w:r>
        <w:rPr>
          <w:spacing w:val="27"/>
          <w:w w:val="105"/>
        </w:rPr>
        <w:t> </w:t>
      </w:r>
      <w:r>
        <w:rPr>
          <w:w w:val="105"/>
        </w:rPr>
        <w:t>data</w:t>
      </w:r>
      <w:r>
        <w:rPr>
          <w:spacing w:val="27"/>
          <w:w w:val="105"/>
        </w:rPr>
        <w:t> </w:t>
      </w:r>
      <w:r>
        <w:rPr>
          <w:w w:val="105"/>
        </w:rPr>
        <w:t>is a challenge that requires new and efficient algorithms to solve it. The proposed system has constructed a domain adaptable lexicon which</w:t>
      </w:r>
      <w:r>
        <w:rPr>
          <w:w w:val="105"/>
        </w:rPr>
        <w:t> can</w:t>
      </w:r>
      <w:r>
        <w:rPr>
          <w:w w:val="105"/>
        </w:rPr>
        <w:t> adapt</w:t>
      </w:r>
      <w:r>
        <w:rPr>
          <w:w w:val="105"/>
        </w:rPr>
        <w:t> seamlessly</w:t>
      </w:r>
      <w:r>
        <w:rPr>
          <w:w w:val="105"/>
        </w:rPr>
        <w:t> from</w:t>
      </w:r>
      <w:r>
        <w:rPr>
          <w:w w:val="105"/>
        </w:rPr>
        <w:t> one</w:t>
      </w:r>
      <w:r>
        <w:rPr>
          <w:w w:val="105"/>
        </w:rPr>
        <w:t> domain</w:t>
      </w:r>
      <w:r>
        <w:rPr>
          <w:w w:val="105"/>
        </w:rPr>
        <w:t> to</w:t>
      </w:r>
      <w:r>
        <w:rPr>
          <w:w w:val="105"/>
        </w:rPr>
        <w:t> another.</w:t>
      </w:r>
      <w:r>
        <w:rPr>
          <w:w w:val="105"/>
        </w:rPr>
        <w:t> The expected outcome would be a set of lexicons with polarities for dif- ferent domains with development of robust model.</w:t>
      </w:r>
    </w:p>
    <w:p>
      <w:pPr>
        <w:pStyle w:val="BodyText"/>
        <w:spacing w:line="276" w:lineRule="auto" w:before="1"/>
        <w:ind w:left="310" w:right="151" w:firstLine="233"/>
        <w:jc w:val="both"/>
      </w:pPr>
      <w:r>
        <w:rPr>
          <w:w w:val="105"/>
        </w:rPr>
        <w:t>Labeled set of documents from source and labeled or </w:t>
      </w:r>
      <w:r>
        <w:rPr>
          <w:w w:val="105"/>
        </w:rPr>
        <w:t>unlabeled documents</w:t>
      </w:r>
      <w:r>
        <w:rPr>
          <w:w w:val="105"/>
        </w:rPr>
        <w:t> from</w:t>
      </w:r>
      <w:r>
        <w:rPr>
          <w:w w:val="105"/>
        </w:rPr>
        <w:t> target</w:t>
      </w:r>
      <w:r>
        <w:rPr>
          <w:w w:val="105"/>
        </w:rPr>
        <w:t> domain</w:t>
      </w:r>
      <w:r>
        <w:rPr>
          <w:w w:val="105"/>
        </w:rPr>
        <w:t> is</w:t>
      </w:r>
      <w:r>
        <w:rPr>
          <w:w w:val="105"/>
        </w:rPr>
        <w:t> taken</w:t>
      </w:r>
      <w:r>
        <w:rPr>
          <w:w w:val="105"/>
        </w:rPr>
        <w:t> as</w:t>
      </w:r>
      <w:r>
        <w:rPr>
          <w:w w:val="105"/>
        </w:rPr>
        <w:t> input</w:t>
      </w:r>
      <w:r>
        <w:rPr>
          <w:w w:val="105"/>
        </w:rPr>
        <w:t> (</w:t>
      </w:r>
      <w:hyperlink w:history="true" w:anchor="_bookmark5">
        <w:r>
          <w:rPr>
            <w:color w:val="007FAD"/>
            <w:w w:val="105"/>
          </w:rPr>
          <w:t>Fig.</w:t>
        </w:r>
        <w:r>
          <w:rPr>
            <w:color w:val="007FAD"/>
            <w:w w:val="105"/>
          </w:rPr>
          <w:t> 1</w:t>
        </w:r>
      </w:hyperlink>
      <w:r>
        <w:rPr>
          <w:w w:val="105"/>
        </w:rPr>
        <w:t>).</w:t>
      </w:r>
      <w:r>
        <w:rPr>
          <w:w w:val="105"/>
        </w:rPr>
        <w:t> Prepro- cessing</w:t>
      </w:r>
      <w:r>
        <w:rPr>
          <w:w w:val="105"/>
        </w:rPr>
        <w:t> is</w:t>
      </w:r>
      <w:r>
        <w:rPr>
          <w:w w:val="105"/>
        </w:rPr>
        <w:t> done</w:t>
      </w:r>
      <w:r>
        <w:rPr>
          <w:w w:val="105"/>
        </w:rPr>
        <w:t> to</w:t>
      </w:r>
      <w:r>
        <w:rPr>
          <w:w w:val="105"/>
        </w:rPr>
        <w:t> eliminate</w:t>
      </w:r>
      <w:r>
        <w:rPr>
          <w:w w:val="105"/>
        </w:rPr>
        <w:t> unnecessary</w:t>
      </w:r>
      <w:r>
        <w:rPr>
          <w:w w:val="105"/>
        </w:rPr>
        <w:t> words</w:t>
      </w:r>
      <w:r>
        <w:rPr>
          <w:w w:val="105"/>
        </w:rPr>
        <w:t> called</w:t>
      </w:r>
      <w:r>
        <w:rPr>
          <w:w w:val="105"/>
        </w:rPr>
        <w:t> as</w:t>
      </w:r>
      <w:r>
        <w:rPr>
          <w:w w:val="105"/>
        </w:rPr>
        <w:t> stop</w:t>
      </w:r>
      <w:r>
        <w:rPr>
          <w:spacing w:val="40"/>
          <w:w w:val="105"/>
        </w:rPr>
        <w:t> </w:t>
      </w:r>
      <w:r>
        <w:rPr>
          <w:w w:val="105"/>
        </w:rPr>
        <w:t>words. The</w:t>
      </w:r>
      <w:r>
        <w:rPr>
          <w:spacing w:val="35"/>
          <w:w w:val="105"/>
        </w:rPr>
        <w:t> </w:t>
      </w:r>
      <w:r>
        <w:rPr>
          <w:w w:val="105"/>
        </w:rPr>
        <w:t>irrelevant data would be</w:t>
      </w:r>
      <w:r>
        <w:rPr>
          <w:spacing w:val="35"/>
          <w:w w:val="105"/>
        </w:rPr>
        <w:t> </w:t>
      </w:r>
      <w:r>
        <w:rPr>
          <w:w w:val="105"/>
        </w:rPr>
        <w:t>eliminated by this</w:t>
      </w:r>
      <w:r>
        <w:rPr>
          <w:spacing w:val="35"/>
          <w:w w:val="105"/>
        </w:rPr>
        <w:t> </w:t>
      </w:r>
      <w:r>
        <w:rPr>
          <w:w w:val="105"/>
        </w:rPr>
        <w:t>process.</w:t>
      </w:r>
    </w:p>
    <w:p>
      <w:pPr>
        <w:pStyle w:val="BodyText"/>
        <w:spacing w:line="276" w:lineRule="auto" w:before="1"/>
        <w:ind w:left="310" w:right="151" w:firstLine="233"/>
        <w:jc w:val="both"/>
      </w:pPr>
      <w:r>
        <w:rPr>
          <w:w w:val="105"/>
        </w:rPr>
        <w:t>Most</w:t>
      </w:r>
      <w:r>
        <w:rPr>
          <w:spacing w:val="-6"/>
          <w:w w:val="105"/>
        </w:rPr>
        <w:t> </w:t>
      </w:r>
      <w:r>
        <w:rPr>
          <w:w w:val="105"/>
        </w:rPr>
        <w:t>of</w:t>
      </w:r>
      <w:r>
        <w:rPr>
          <w:spacing w:val="-5"/>
          <w:w w:val="105"/>
        </w:rPr>
        <w:t> </w:t>
      </w:r>
      <w:r>
        <w:rPr>
          <w:w w:val="105"/>
        </w:rPr>
        <w:t>the</w:t>
      </w:r>
      <w:r>
        <w:rPr>
          <w:spacing w:val="-6"/>
          <w:w w:val="105"/>
        </w:rPr>
        <w:t> </w:t>
      </w:r>
      <w:r>
        <w:rPr>
          <w:w w:val="105"/>
        </w:rPr>
        <w:t>English</w:t>
      </w:r>
      <w:r>
        <w:rPr>
          <w:spacing w:val="-6"/>
          <w:w w:val="105"/>
        </w:rPr>
        <w:t> </w:t>
      </w:r>
      <w:r>
        <w:rPr>
          <w:w w:val="105"/>
        </w:rPr>
        <w:t>sentences</w:t>
      </w:r>
      <w:r>
        <w:rPr>
          <w:spacing w:val="-6"/>
          <w:w w:val="105"/>
        </w:rPr>
        <w:t> </w:t>
      </w:r>
      <w:r>
        <w:rPr>
          <w:w w:val="105"/>
        </w:rPr>
        <w:t>include</w:t>
      </w:r>
      <w:r>
        <w:rPr>
          <w:spacing w:val="-6"/>
          <w:w w:val="105"/>
        </w:rPr>
        <w:t> </w:t>
      </w:r>
      <w:r>
        <w:rPr>
          <w:w w:val="105"/>
        </w:rPr>
        <w:t>words</w:t>
      </w:r>
      <w:r>
        <w:rPr>
          <w:spacing w:val="-6"/>
          <w:w w:val="105"/>
        </w:rPr>
        <w:t> </w:t>
      </w:r>
      <w:r>
        <w:rPr>
          <w:w w:val="105"/>
        </w:rPr>
        <w:t>like</w:t>
      </w:r>
      <w:r>
        <w:rPr>
          <w:spacing w:val="-6"/>
          <w:w w:val="105"/>
        </w:rPr>
        <w:t> </w:t>
      </w:r>
      <w:r>
        <w:rPr>
          <w:w w:val="105"/>
        </w:rPr>
        <w:t>‘‘a,</w:t>
      </w:r>
      <w:r>
        <w:rPr>
          <w:spacing w:val="-6"/>
          <w:w w:val="105"/>
        </w:rPr>
        <w:t> </w:t>
      </w:r>
      <w:r>
        <w:rPr>
          <w:w w:val="105"/>
        </w:rPr>
        <w:t>an,</w:t>
      </w:r>
      <w:r>
        <w:rPr>
          <w:spacing w:val="-6"/>
          <w:w w:val="105"/>
        </w:rPr>
        <w:t> </w:t>
      </w:r>
      <w:r>
        <w:rPr>
          <w:w w:val="105"/>
        </w:rPr>
        <w:t>of,</w:t>
      </w:r>
      <w:r>
        <w:rPr>
          <w:spacing w:val="-5"/>
          <w:w w:val="105"/>
        </w:rPr>
        <w:t> </w:t>
      </w:r>
      <w:r>
        <w:rPr>
          <w:w w:val="105"/>
        </w:rPr>
        <w:t>the,</w:t>
      </w:r>
      <w:r>
        <w:rPr>
          <w:spacing w:val="-6"/>
          <w:w w:val="105"/>
        </w:rPr>
        <w:t> </w:t>
      </w:r>
      <w:r>
        <w:rPr>
          <w:w w:val="105"/>
        </w:rPr>
        <w:t>I, it,</w:t>
      </w:r>
      <w:r>
        <w:rPr>
          <w:spacing w:val="-2"/>
          <w:w w:val="105"/>
        </w:rPr>
        <w:t> </w:t>
      </w:r>
      <w:r>
        <w:rPr>
          <w:w w:val="105"/>
        </w:rPr>
        <w:t>you,</w:t>
      </w:r>
      <w:r>
        <w:rPr>
          <w:spacing w:val="-3"/>
          <w:w w:val="105"/>
        </w:rPr>
        <w:t> </w:t>
      </w:r>
      <w:r>
        <w:rPr>
          <w:w w:val="105"/>
        </w:rPr>
        <w:t>etc.”</w:t>
      </w:r>
      <w:r>
        <w:rPr>
          <w:spacing w:val="-2"/>
          <w:w w:val="105"/>
        </w:rPr>
        <w:t> </w:t>
      </w:r>
      <w:r>
        <w:rPr>
          <w:w w:val="105"/>
        </w:rPr>
        <w:t>Such</w:t>
      </w:r>
      <w:r>
        <w:rPr>
          <w:spacing w:val="-3"/>
          <w:w w:val="105"/>
        </w:rPr>
        <w:t> </w:t>
      </w:r>
      <w:r>
        <w:rPr>
          <w:w w:val="105"/>
        </w:rPr>
        <w:t>words</w:t>
      </w:r>
      <w:r>
        <w:rPr>
          <w:spacing w:val="-3"/>
          <w:w w:val="105"/>
        </w:rPr>
        <w:t> </w:t>
      </w:r>
      <w:r>
        <w:rPr>
          <w:w w:val="105"/>
        </w:rPr>
        <w:t>do</w:t>
      </w:r>
      <w:r>
        <w:rPr>
          <w:spacing w:val="-1"/>
          <w:w w:val="105"/>
        </w:rPr>
        <w:t> </w:t>
      </w:r>
      <w:r>
        <w:rPr>
          <w:w w:val="105"/>
        </w:rPr>
        <w:t>not</w:t>
      </w:r>
      <w:r>
        <w:rPr>
          <w:spacing w:val="-3"/>
          <w:w w:val="105"/>
        </w:rPr>
        <w:t> </w:t>
      </w:r>
      <w:r>
        <w:rPr>
          <w:w w:val="105"/>
        </w:rPr>
        <w:t>carry</w:t>
      </w:r>
      <w:r>
        <w:rPr>
          <w:spacing w:val="-3"/>
          <w:w w:val="105"/>
        </w:rPr>
        <w:t> </w:t>
      </w:r>
      <w:r>
        <w:rPr>
          <w:w w:val="105"/>
        </w:rPr>
        <w:t>any</w:t>
      </w:r>
      <w:r>
        <w:rPr>
          <w:spacing w:val="-3"/>
          <w:w w:val="105"/>
        </w:rPr>
        <w:t> </w:t>
      </w:r>
      <w:r>
        <w:rPr>
          <w:w w:val="105"/>
        </w:rPr>
        <w:t>particular</w:t>
      </w:r>
      <w:r>
        <w:rPr>
          <w:spacing w:val="-2"/>
          <w:w w:val="105"/>
        </w:rPr>
        <w:t> </w:t>
      </w:r>
      <w:r>
        <w:rPr>
          <w:w w:val="105"/>
        </w:rPr>
        <w:t>meaning.</w:t>
      </w:r>
      <w:r>
        <w:rPr>
          <w:spacing w:val="-3"/>
          <w:w w:val="105"/>
        </w:rPr>
        <w:t> </w:t>
      </w:r>
      <w:r>
        <w:rPr>
          <w:w w:val="105"/>
        </w:rPr>
        <w:t>Infor- mation</w:t>
      </w:r>
      <w:r>
        <w:rPr>
          <w:w w:val="105"/>
        </w:rPr>
        <w:t> extraction</w:t>
      </w:r>
      <w:r>
        <w:rPr>
          <w:w w:val="105"/>
        </w:rPr>
        <w:t> from</w:t>
      </w:r>
      <w:r>
        <w:rPr>
          <w:w w:val="105"/>
        </w:rPr>
        <w:t> natural</w:t>
      </w:r>
      <w:r>
        <w:rPr>
          <w:w w:val="105"/>
        </w:rPr>
        <w:t> language</w:t>
      </w:r>
      <w:r>
        <w:rPr>
          <w:w w:val="105"/>
        </w:rPr>
        <w:t> can</w:t>
      </w:r>
      <w:r>
        <w:rPr>
          <w:w w:val="105"/>
        </w:rPr>
        <w:t> be</w:t>
      </w:r>
      <w:r>
        <w:rPr>
          <w:w w:val="105"/>
        </w:rPr>
        <w:t> done</w:t>
      </w:r>
      <w:r>
        <w:rPr>
          <w:w w:val="105"/>
        </w:rPr>
        <w:t> effectively</w:t>
      </w:r>
      <w:r>
        <w:rPr>
          <w:spacing w:val="40"/>
          <w:w w:val="105"/>
        </w:rPr>
        <w:t> </w:t>
      </w:r>
      <w:r>
        <w:rPr>
          <w:w w:val="105"/>
        </w:rPr>
        <w:t>and</w:t>
      </w:r>
      <w:r>
        <w:rPr>
          <w:spacing w:val="37"/>
          <w:w w:val="105"/>
        </w:rPr>
        <w:t> </w:t>
      </w:r>
      <w:r>
        <w:rPr>
          <w:w w:val="105"/>
        </w:rPr>
        <w:t>clearly</w:t>
      </w:r>
      <w:r>
        <w:rPr>
          <w:spacing w:val="38"/>
          <w:w w:val="105"/>
        </w:rPr>
        <w:t> </w:t>
      </w:r>
      <w:r>
        <w:rPr>
          <w:w w:val="105"/>
        </w:rPr>
        <w:t>by</w:t>
      </w:r>
      <w:r>
        <w:rPr>
          <w:spacing w:val="38"/>
          <w:w w:val="105"/>
        </w:rPr>
        <w:t> </w:t>
      </w:r>
      <w:r>
        <w:rPr>
          <w:w w:val="105"/>
        </w:rPr>
        <w:t>avoiding</w:t>
      </w:r>
      <w:r>
        <w:rPr>
          <w:spacing w:val="37"/>
          <w:w w:val="105"/>
        </w:rPr>
        <w:t> </w:t>
      </w:r>
      <w:r>
        <w:rPr>
          <w:w w:val="105"/>
        </w:rPr>
        <w:t>those</w:t>
      </w:r>
      <w:r>
        <w:rPr>
          <w:spacing w:val="37"/>
          <w:w w:val="105"/>
        </w:rPr>
        <w:t> </w:t>
      </w:r>
      <w:r>
        <w:rPr>
          <w:w w:val="105"/>
        </w:rPr>
        <w:t>words</w:t>
      </w:r>
      <w:r>
        <w:rPr>
          <w:spacing w:val="37"/>
          <w:w w:val="105"/>
        </w:rPr>
        <w:t> </w:t>
      </w:r>
      <w:r>
        <w:rPr>
          <w:w w:val="105"/>
        </w:rPr>
        <w:t>which</w:t>
      </w:r>
      <w:r>
        <w:rPr>
          <w:spacing w:val="37"/>
          <w:w w:val="105"/>
        </w:rPr>
        <w:t> </w:t>
      </w:r>
      <w:r>
        <w:rPr>
          <w:w w:val="105"/>
        </w:rPr>
        <w:t>occur</w:t>
      </w:r>
      <w:r>
        <w:rPr>
          <w:spacing w:val="37"/>
          <w:w w:val="105"/>
        </w:rPr>
        <w:t> </w:t>
      </w:r>
      <w:r>
        <w:rPr>
          <w:w w:val="105"/>
        </w:rPr>
        <w:t>frequently.</w:t>
      </w:r>
      <w:r>
        <w:rPr>
          <w:spacing w:val="37"/>
          <w:w w:val="105"/>
        </w:rPr>
        <w:t> </w:t>
      </w:r>
      <w:r>
        <w:rPr>
          <w:spacing w:val="-5"/>
          <w:w w:val="105"/>
        </w:rPr>
        <w:t>To</w:t>
      </w:r>
    </w:p>
    <w:p>
      <w:pPr>
        <w:pStyle w:val="BodyText"/>
        <w:spacing w:before="221"/>
        <w:rPr>
          <w:sz w:val="20"/>
        </w:rPr>
      </w:pPr>
      <w:r>
        <w:rPr/>
        <w:drawing>
          <wp:anchor distT="0" distB="0" distL="0" distR="0" allowOverlap="1" layoutInCell="1" locked="0" behindDoc="1" simplePos="0" relativeHeight="487594496">
            <wp:simplePos x="0" y="0"/>
            <wp:positionH relativeFrom="page">
              <wp:posOffset>4037761</wp:posOffset>
            </wp:positionH>
            <wp:positionV relativeFrom="paragraph">
              <wp:posOffset>300392</wp:posOffset>
            </wp:positionV>
            <wp:extent cx="3022998" cy="3849624"/>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3022998" cy="3849624"/>
                    </a:xfrm>
                    <a:prstGeom prst="rect">
                      <a:avLst/>
                    </a:prstGeom>
                  </pic:spPr>
                </pic:pic>
              </a:graphicData>
            </a:graphic>
          </wp:anchor>
        </w:drawing>
      </w:r>
    </w:p>
    <w:p>
      <w:pPr>
        <w:pStyle w:val="BodyText"/>
        <w:spacing w:before="14"/>
      </w:pPr>
    </w:p>
    <w:p>
      <w:pPr>
        <w:spacing w:before="0"/>
        <w:ind w:left="1668" w:right="0" w:firstLine="0"/>
        <w:jc w:val="left"/>
        <w:rPr>
          <w:sz w:val="12"/>
        </w:rPr>
      </w:pPr>
      <w:r>
        <w:rPr>
          <w:w w:val="115"/>
          <w:sz w:val="12"/>
        </w:rPr>
        <w:t>Fig.</w:t>
      </w:r>
      <w:r>
        <w:rPr>
          <w:spacing w:val="7"/>
          <w:w w:val="115"/>
          <w:sz w:val="12"/>
        </w:rPr>
        <w:t> </w:t>
      </w:r>
      <w:r>
        <w:rPr>
          <w:w w:val="115"/>
          <w:sz w:val="12"/>
        </w:rPr>
        <w:t>1.</w:t>
      </w:r>
      <w:r>
        <w:rPr>
          <w:spacing w:val="27"/>
          <w:w w:val="115"/>
          <w:sz w:val="12"/>
        </w:rPr>
        <w:t> </w:t>
      </w:r>
      <w:r>
        <w:rPr>
          <w:w w:val="115"/>
          <w:sz w:val="12"/>
        </w:rPr>
        <w:t>Workflow</w:t>
      </w:r>
      <w:r>
        <w:rPr>
          <w:spacing w:val="6"/>
          <w:w w:val="115"/>
          <w:sz w:val="12"/>
        </w:rPr>
        <w:t> </w:t>
      </w:r>
      <w:r>
        <w:rPr>
          <w:w w:val="115"/>
          <w:sz w:val="12"/>
        </w:rPr>
        <w:t>of</w:t>
      </w:r>
      <w:r>
        <w:rPr>
          <w:spacing w:val="7"/>
          <w:w w:val="115"/>
          <w:sz w:val="12"/>
        </w:rPr>
        <w:t> </w:t>
      </w:r>
      <w:r>
        <w:rPr>
          <w:w w:val="115"/>
          <w:sz w:val="12"/>
        </w:rPr>
        <w:t>proposed</w:t>
      </w:r>
      <w:r>
        <w:rPr>
          <w:spacing w:val="8"/>
          <w:w w:val="115"/>
          <w:sz w:val="12"/>
        </w:rPr>
        <w:t> </w:t>
      </w:r>
      <w:r>
        <w:rPr>
          <w:spacing w:val="-2"/>
          <w:w w:val="115"/>
          <w:sz w:val="12"/>
        </w:rPr>
        <w:t>system.</w:t>
      </w:r>
    </w:p>
    <w:p>
      <w:pPr>
        <w:spacing w:after="0"/>
        <w:jc w:val="left"/>
        <w:rPr>
          <w:sz w:val="12"/>
        </w:rPr>
        <w:sectPr>
          <w:type w:val="continuous"/>
          <w:pgSz w:w="11910" w:h="15880"/>
          <w:pgMar w:header="889" w:footer="0" w:top="840" w:bottom="280" w:left="540" w:right="500"/>
          <w:cols w:num="2" w:equalWidth="0">
            <w:col w:w="5333" w:space="47"/>
            <w:col w:w="5490"/>
          </w:cols>
        </w:sectPr>
      </w:pPr>
    </w:p>
    <w:p>
      <w:pPr>
        <w:pStyle w:val="BodyText"/>
        <w:spacing w:before="58"/>
      </w:pPr>
    </w:p>
    <w:p>
      <w:pPr>
        <w:pStyle w:val="BodyText"/>
        <w:spacing w:line="109" w:lineRule="exact"/>
        <w:ind w:left="114"/>
      </w:pPr>
      <w:bookmarkStart w:name="_bookmark6" w:id="12"/>
      <w:bookmarkEnd w:id="12"/>
      <w:r>
        <w:rPr/>
      </w:r>
      <w:r>
        <w:rPr>
          <w:w w:val="105"/>
        </w:rPr>
        <w:t>remove</w:t>
      </w:r>
      <w:r>
        <w:rPr>
          <w:spacing w:val="4"/>
          <w:w w:val="105"/>
        </w:rPr>
        <w:t> </w:t>
      </w:r>
      <w:r>
        <w:rPr>
          <w:w w:val="105"/>
        </w:rPr>
        <w:t>stop</w:t>
      </w:r>
      <w:r>
        <w:rPr>
          <w:spacing w:val="4"/>
          <w:w w:val="105"/>
        </w:rPr>
        <w:t> </w:t>
      </w:r>
      <w:r>
        <w:rPr>
          <w:w w:val="105"/>
        </w:rPr>
        <w:t>words</w:t>
      </w:r>
      <w:r>
        <w:rPr>
          <w:spacing w:val="2"/>
          <w:w w:val="105"/>
        </w:rPr>
        <w:t> </w:t>
      </w:r>
      <w:r>
        <w:rPr>
          <w:w w:val="105"/>
        </w:rPr>
        <w:t>from</w:t>
      </w:r>
      <w:r>
        <w:rPr>
          <w:spacing w:val="4"/>
          <w:w w:val="105"/>
        </w:rPr>
        <w:t> </w:t>
      </w:r>
      <w:r>
        <w:rPr>
          <w:w w:val="105"/>
        </w:rPr>
        <w:t>sentences,</w:t>
      </w:r>
      <w:r>
        <w:rPr>
          <w:spacing w:val="6"/>
          <w:w w:val="105"/>
        </w:rPr>
        <w:t> </w:t>
      </w:r>
      <w:r>
        <w:rPr>
          <w:w w:val="105"/>
        </w:rPr>
        <w:t>a</w:t>
      </w:r>
      <w:r>
        <w:rPr>
          <w:spacing w:val="3"/>
          <w:w w:val="105"/>
        </w:rPr>
        <w:t> </w:t>
      </w:r>
      <w:r>
        <w:rPr>
          <w:w w:val="105"/>
        </w:rPr>
        <w:t>text</w:t>
      </w:r>
      <w:r>
        <w:rPr>
          <w:spacing w:val="2"/>
          <w:w w:val="105"/>
        </w:rPr>
        <w:t> </w:t>
      </w:r>
      <w:r>
        <w:rPr>
          <w:w w:val="105"/>
        </w:rPr>
        <w:t>file</w:t>
      </w:r>
      <w:r>
        <w:rPr>
          <w:spacing w:val="6"/>
          <w:w w:val="105"/>
        </w:rPr>
        <w:t> </w:t>
      </w:r>
      <w:r>
        <w:rPr>
          <w:w w:val="105"/>
        </w:rPr>
        <w:t>that</w:t>
      </w:r>
      <w:r>
        <w:rPr>
          <w:spacing w:val="3"/>
          <w:w w:val="105"/>
        </w:rPr>
        <w:t> </w:t>
      </w:r>
      <w:r>
        <w:rPr>
          <w:w w:val="105"/>
        </w:rPr>
        <w:t>consists</w:t>
      </w:r>
      <w:r>
        <w:rPr>
          <w:spacing w:val="4"/>
          <w:w w:val="105"/>
        </w:rPr>
        <w:t> </w:t>
      </w:r>
      <w:r>
        <w:rPr>
          <w:w w:val="105"/>
        </w:rPr>
        <w:t>of</w:t>
      </w:r>
      <w:r>
        <w:rPr>
          <w:spacing w:val="4"/>
          <w:w w:val="105"/>
        </w:rPr>
        <w:t> </w:t>
      </w:r>
      <w:r>
        <w:rPr>
          <w:w w:val="105"/>
        </w:rPr>
        <w:t>list</w:t>
      </w:r>
      <w:r>
        <w:rPr>
          <w:spacing w:val="4"/>
          <w:w w:val="105"/>
        </w:rPr>
        <w:t> </w:t>
      </w:r>
      <w:r>
        <w:rPr>
          <w:spacing w:val="-5"/>
          <w:w w:val="105"/>
        </w:rPr>
        <w:t>of</w:t>
      </w:r>
    </w:p>
    <w:p>
      <w:pPr>
        <w:tabs>
          <w:tab w:pos="1134" w:val="left" w:leader="none"/>
        </w:tabs>
        <w:spacing w:line="267" w:lineRule="exact" w:before="81"/>
        <w:ind w:left="114" w:right="0" w:firstLine="0"/>
        <w:jc w:val="left"/>
        <w:rPr>
          <w:rFonts w:ascii="DejaVu Sans"/>
          <w:sz w:val="17"/>
        </w:rPr>
      </w:pPr>
      <w:r>
        <w:rPr/>
        <w:br w:type="column"/>
      </w:r>
      <w:r>
        <w:rPr>
          <w:i/>
          <w:spacing w:val="-4"/>
          <w:position w:val="-10"/>
          <w:sz w:val="17"/>
        </w:rPr>
        <w:t>P</w:t>
      </w:r>
      <w:r>
        <w:rPr>
          <w:rFonts w:ascii="DejaVu Sans"/>
          <w:spacing w:val="-4"/>
          <w:position w:val="-10"/>
          <w:sz w:val="17"/>
        </w:rPr>
        <w:t>(</w:t>
      </w:r>
      <w:r>
        <w:rPr>
          <w:i/>
          <w:spacing w:val="-4"/>
          <w:position w:val="-10"/>
          <w:sz w:val="17"/>
        </w:rPr>
        <w:t>c</w:t>
      </w:r>
      <w:r>
        <w:rPr>
          <w:rFonts w:ascii="DejaVu Sans"/>
          <w:spacing w:val="-4"/>
          <w:position w:val="-11"/>
          <w:sz w:val="17"/>
        </w:rPr>
        <w:t>|</w:t>
      </w:r>
      <w:r>
        <w:rPr>
          <w:i/>
          <w:spacing w:val="-4"/>
          <w:position w:val="-10"/>
          <w:sz w:val="17"/>
        </w:rPr>
        <w:t>d</w:t>
      </w:r>
      <w:r>
        <w:rPr>
          <w:rFonts w:ascii="Arial"/>
          <w:spacing w:val="-4"/>
          <w:position w:val="-10"/>
          <w:sz w:val="17"/>
        </w:rPr>
        <w:t>;</w:t>
      </w:r>
      <w:r>
        <w:rPr>
          <w:rFonts w:ascii="Arial"/>
          <w:spacing w:val="-19"/>
          <w:position w:val="-10"/>
          <w:sz w:val="17"/>
        </w:rPr>
        <w:t> </w:t>
      </w:r>
      <w:r>
        <w:rPr>
          <w:rFonts w:ascii="Times New Roman"/>
          <w:spacing w:val="-4"/>
          <w:position w:val="-10"/>
          <w:sz w:val="17"/>
        </w:rPr>
        <w:t>k</w:t>
      </w:r>
      <w:r>
        <w:rPr>
          <w:rFonts w:ascii="Times New Roman"/>
          <w:spacing w:val="11"/>
          <w:position w:val="-10"/>
          <w:sz w:val="17"/>
        </w:rPr>
        <w:t> </w:t>
      </w:r>
      <w:r>
        <w:rPr>
          <w:i/>
          <w:spacing w:val="-5"/>
          <w:position w:val="0"/>
          <w:sz w:val="11"/>
        </w:rPr>
        <w:t>def</w:t>
      </w:r>
      <w:r>
        <w:rPr>
          <w:i/>
          <w:position w:val="0"/>
          <w:sz w:val="11"/>
        </w:rPr>
        <w:tab/>
      </w:r>
      <w:r>
        <w:rPr>
          <w:sz w:val="17"/>
        </w:rPr>
        <w:t>exp</w:t>
      </w:r>
      <w:r>
        <w:rPr>
          <w:spacing w:val="7"/>
          <w:sz w:val="17"/>
        </w:rPr>
        <w:t> </w:t>
      </w:r>
      <w:r>
        <w:rPr>
          <w:rFonts w:ascii="Arial"/>
          <w:position w:val="13"/>
          <w:sz w:val="17"/>
        </w:rPr>
        <w:t>P</w:t>
      </w:r>
      <w:r>
        <w:rPr>
          <w:i/>
          <w:position w:val="-4"/>
          <w:sz w:val="11"/>
        </w:rPr>
        <w:t>i</w:t>
      </w:r>
      <w:r>
        <w:rPr>
          <w:rFonts w:ascii="Times New Roman"/>
          <w:sz w:val="17"/>
        </w:rPr>
        <w:t>k</w:t>
      </w:r>
      <w:r>
        <w:rPr>
          <w:i/>
          <w:sz w:val="17"/>
          <w:vertAlign w:val="subscript"/>
        </w:rPr>
        <w:t>i</w:t>
      </w:r>
      <w:r>
        <w:rPr>
          <w:i/>
          <w:sz w:val="17"/>
          <w:vertAlign w:val="baseline"/>
        </w:rPr>
        <w:t>f</w:t>
      </w:r>
      <w:r>
        <w:rPr>
          <w:i/>
          <w:spacing w:val="1"/>
          <w:sz w:val="17"/>
          <w:vertAlign w:val="baseline"/>
        </w:rPr>
        <w:t> </w:t>
      </w:r>
      <w:r>
        <w:rPr>
          <w:i/>
          <w:position w:val="-3"/>
          <w:sz w:val="11"/>
          <w:vertAlign w:val="baseline"/>
        </w:rPr>
        <w:t>i</w:t>
      </w:r>
      <w:r>
        <w:rPr>
          <w:i/>
          <w:spacing w:val="-9"/>
          <w:position w:val="-3"/>
          <w:sz w:val="11"/>
          <w:vertAlign w:val="baseline"/>
        </w:rPr>
        <w:t> </w:t>
      </w:r>
      <w:r>
        <w:rPr>
          <w:rFonts w:ascii="DejaVu Sans"/>
          <w:sz w:val="17"/>
          <w:vertAlign w:val="baseline"/>
        </w:rPr>
        <w:t>(</w:t>
      </w:r>
      <w:r>
        <w:rPr>
          <w:i/>
          <w:sz w:val="17"/>
          <w:vertAlign w:val="baseline"/>
        </w:rPr>
        <w:t>c</w:t>
      </w:r>
      <w:r>
        <w:rPr>
          <w:rFonts w:ascii="Arial"/>
          <w:sz w:val="17"/>
          <w:vertAlign w:val="baseline"/>
        </w:rPr>
        <w:t>;</w:t>
      </w:r>
      <w:r>
        <w:rPr>
          <w:rFonts w:ascii="Arial"/>
          <w:spacing w:val="3"/>
          <w:sz w:val="17"/>
          <w:vertAlign w:val="baseline"/>
        </w:rPr>
        <w:t> </w:t>
      </w:r>
      <w:r>
        <w:rPr>
          <w:i/>
          <w:spacing w:val="-5"/>
          <w:sz w:val="17"/>
          <w:vertAlign w:val="baseline"/>
        </w:rPr>
        <w:t>d</w:t>
      </w:r>
      <w:r>
        <w:rPr>
          <w:rFonts w:ascii="DejaVu Sans"/>
          <w:spacing w:val="-5"/>
          <w:sz w:val="17"/>
          <w:vertAlign w:val="baseline"/>
        </w:rPr>
        <w:t>)</w:t>
      </w:r>
    </w:p>
    <w:p>
      <w:pPr>
        <w:spacing w:line="240" w:lineRule="auto" w:before="129"/>
        <w:rPr>
          <w:rFonts w:ascii="DejaVu Sans"/>
          <w:sz w:val="17"/>
        </w:rPr>
      </w:pPr>
      <w:r>
        <w:rPr/>
        <w:br w:type="column"/>
      </w:r>
      <w:r>
        <w:rPr>
          <w:rFonts w:ascii="DejaVu Sans"/>
          <w:sz w:val="17"/>
        </w:rPr>
      </w:r>
    </w:p>
    <w:p>
      <w:pPr>
        <w:pStyle w:val="Heading1"/>
        <w:spacing w:line="21" w:lineRule="exact"/>
        <w:rPr>
          <w:rFonts w:ascii="DejaVu Sans"/>
        </w:rPr>
      </w:pPr>
      <w:r>
        <w:rPr>
          <w:rFonts w:ascii="DejaVu Sans"/>
          <w:spacing w:val="-5"/>
        </w:rPr>
        <w:t>(</w:t>
      </w:r>
      <w:r>
        <w:rPr>
          <w:spacing w:val="-5"/>
        </w:rPr>
        <w:t>2</w:t>
      </w:r>
      <w:r>
        <w:rPr>
          <w:rFonts w:ascii="DejaVu Sans"/>
          <w:spacing w:val="-5"/>
        </w:rPr>
        <w:t>)</w:t>
      </w:r>
    </w:p>
    <w:p>
      <w:pPr>
        <w:spacing w:after="0" w:line="21" w:lineRule="exact"/>
        <w:rPr>
          <w:rFonts w:ascii="DejaVu Sans"/>
        </w:rPr>
        <w:sectPr>
          <w:pgSz w:w="11910" w:h="15880"/>
          <w:pgMar w:header="890" w:footer="0" w:top="1080" w:bottom="280" w:left="540" w:right="500"/>
          <w:cols w:num="3" w:equalWidth="0">
            <w:col w:w="5176" w:space="205"/>
            <w:col w:w="2306" w:space="2488"/>
            <w:col w:w="695"/>
          </w:cols>
        </w:sectPr>
      </w:pPr>
    </w:p>
    <w:p>
      <w:pPr>
        <w:pStyle w:val="BodyText"/>
        <w:spacing w:before="100"/>
        <w:ind w:left="114"/>
      </w:pPr>
      <w:r>
        <w:rPr>
          <w:w w:val="105"/>
        </w:rPr>
        <w:t>English</w:t>
      </w:r>
      <w:r>
        <w:rPr>
          <w:spacing w:val="11"/>
          <w:w w:val="105"/>
        </w:rPr>
        <w:t> </w:t>
      </w:r>
      <w:r>
        <w:rPr>
          <w:w w:val="105"/>
        </w:rPr>
        <w:t>stop</w:t>
      </w:r>
      <w:r>
        <w:rPr>
          <w:spacing w:val="13"/>
          <w:w w:val="105"/>
        </w:rPr>
        <w:t> </w:t>
      </w:r>
      <w:r>
        <w:rPr>
          <w:w w:val="105"/>
        </w:rPr>
        <w:t>words</w:t>
      </w:r>
      <w:r>
        <w:rPr>
          <w:spacing w:val="13"/>
          <w:w w:val="105"/>
        </w:rPr>
        <w:t> </w:t>
      </w:r>
      <w:r>
        <w:rPr>
          <w:w w:val="105"/>
        </w:rPr>
        <w:t>is</w:t>
      </w:r>
      <w:r>
        <w:rPr>
          <w:spacing w:val="13"/>
          <w:w w:val="105"/>
        </w:rPr>
        <w:t> </w:t>
      </w:r>
      <w:r>
        <w:rPr>
          <w:spacing w:val="-2"/>
          <w:w w:val="105"/>
        </w:rPr>
        <w:t>used.</w:t>
      </w:r>
    </w:p>
    <w:p>
      <w:pPr>
        <w:pStyle w:val="BodyText"/>
        <w:spacing w:line="138" w:lineRule="exact" w:before="28"/>
        <w:ind w:left="347"/>
      </w:pPr>
      <w:r>
        <w:rPr>
          <w:w w:val="105"/>
        </w:rPr>
        <w:t>After</w:t>
      </w:r>
      <w:r>
        <w:rPr>
          <w:spacing w:val="20"/>
          <w:w w:val="105"/>
        </w:rPr>
        <w:t> </w:t>
      </w:r>
      <w:r>
        <w:rPr>
          <w:w w:val="105"/>
        </w:rPr>
        <w:t>the</w:t>
      </w:r>
      <w:r>
        <w:rPr>
          <w:spacing w:val="20"/>
          <w:w w:val="105"/>
        </w:rPr>
        <w:t> </w:t>
      </w:r>
      <w:r>
        <w:rPr>
          <w:w w:val="105"/>
        </w:rPr>
        <w:t>removal</w:t>
      </w:r>
      <w:r>
        <w:rPr>
          <w:spacing w:val="20"/>
          <w:w w:val="105"/>
        </w:rPr>
        <w:t> </w:t>
      </w:r>
      <w:r>
        <w:rPr>
          <w:w w:val="105"/>
        </w:rPr>
        <w:t>stop</w:t>
      </w:r>
      <w:r>
        <w:rPr>
          <w:spacing w:val="20"/>
          <w:w w:val="105"/>
        </w:rPr>
        <w:t> </w:t>
      </w:r>
      <w:r>
        <w:rPr>
          <w:w w:val="105"/>
        </w:rPr>
        <w:t>word,</w:t>
      </w:r>
      <w:r>
        <w:rPr>
          <w:spacing w:val="20"/>
          <w:w w:val="105"/>
        </w:rPr>
        <w:t> </w:t>
      </w:r>
      <w:r>
        <w:rPr>
          <w:w w:val="105"/>
        </w:rPr>
        <w:t>parts</w:t>
      </w:r>
      <w:r>
        <w:rPr>
          <w:spacing w:val="20"/>
          <w:w w:val="105"/>
        </w:rPr>
        <w:t> </w:t>
      </w:r>
      <w:r>
        <w:rPr>
          <w:w w:val="105"/>
        </w:rPr>
        <w:t>of</w:t>
      </w:r>
      <w:r>
        <w:rPr>
          <w:spacing w:val="20"/>
          <w:w w:val="105"/>
        </w:rPr>
        <w:t> </w:t>
      </w:r>
      <w:r>
        <w:rPr>
          <w:w w:val="105"/>
        </w:rPr>
        <w:t>speech</w:t>
      </w:r>
      <w:r>
        <w:rPr>
          <w:spacing w:val="20"/>
          <w:w w:val="105"/>
        </w:rPr>
        <w:t> </w:t>
      </w:r>
      <w:r>
        <w:rPr>
          <w:w w:val="105"/>
        </w:rPr>
        <w:t>like</w:t>
      </w:r>
      <w:r>
        <w:rPr>
          <w:spacing w:val="20"/>
          <w:w w:val="105"/>
        </w:rPr>
        <w:t> </w:t>
      </w:r>
      <w:r>
        <w:rPr>
          <w:w w:val="105"/>
        </w:rPr>
        <w:t>noun,</w:t>
      </w:r>
      <w:r>
        <w:rPr>
          <w:spacing w:val="20"/>
          <w:w w:val="105"/>
        </w:rPr>
        <w:t> </w:t>
      </w:r>
      <w:r>
        <w:rPr>
          <w:spacing w:val="-2"/>
          <w:w w:val="105"/>
        </w:rPr>
        <w:t>adjec-</w:t>
      </w:r>
    </w:p>
    <w:p>
      <w:pPr>
        <w:pStyle w:val="Heading1"/>
        <w:spacing w:line="177" w:lineRule="exact"/>
        <w:rPr>
          <w:rFonts w:ascii="Arial"/>
        </w:rPr>
      </w:pPr>
      <w:r>
        <w:rPr/>
        <w:br w:type="column"/>
      </w:r>
      <w:r>
        <w:rPr>
          <w:rFonts w:ascii="DejaVu Sans"/>
          <w:w w:val="90"/>
        </w:rPr>
        <w:t>)=</w:t>
      </w:r>
      <w:r>
        <w:rPr>
          <w:rFonts w:ascii="DejaVu Sans"/>
          <w:spacing w:val="-11"/>
          <w:w w:val="135"/>
        </w:rPr>
        <w:t> </w:t>
      </w:r>
      <w:r>
        <w:rPr>
          <w:rFonts w:ascii="Arial"/>
          <w:spacing w:val="-10"/>
          <w:w w:val="135"/>
          <w:position w:val="1"/>
        </w:rPr>
        <w:t>P</w:t>
      </w:r>
    </w:p>
    <w:p>
      <w:pPr>
        <w:spacing w:line="240" w:lineRule="auto" w:before="69"/>
        <w:rPr>
          <w:rFonts w:ascii="Arial"/>
          <w:sz w:val="11"/>
        </w:rPr>
      </w:pPr>
      <w:r>
        <w:rPr/>
        <w:br w:type="column"/>
      </w:r>
      <w:r>
        <w:rPr>
          <w:rFonts w:ascii="Arial"/>
          <w:sz w:val="11"/>
        </w:rPr>
      </w:r>
    </w:p>
    <w:p>
      <w:pPr>
        <w:spacing w:before="0"/>
        <w:ind w:left="0" w:right="0" w:firstLine="0"/>
        <w:jc w:val="left"/>
        <w:rPr>
          <w:i/>
          <w:sz w:val="11"/>
        </w:rPr>
      </w:pPr>
      <w:r>
        <w:rPr/>
        <mc:AlternateContent>
          <mc:Choice Requires="wps">
            <w:drawing>
              <wp:anchor distT="0" distB="0" distL="0" distR="0" allowOverlap="1" layoutInCell="1" locked="0" behindDoc="1" simplePos="0" relativeHeight="486883840">
                <wp:simplePos x="0" y="0"/>
                <wp:positionH relativeFrom="page">
                  <wp:posOffset>4328642</wp:posOffset>
                </wp:positionH>
                <wp:positionV relativeFrom="paragraph">
                  <wp:posOffset>-66207</wp:posOffset>
                </wp:positionV>
                <wp:extent cx="1020444" cy="444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1020444" cy="4445"/>
                        </a:xfrm>
                        <a:custGeom>
                          <a:avLst/>
                          <a:gdLst/>
                          <a:ahLst/>
                          <a:cxnLst/>
                          <a:rect l="l" t="t" r="r" b="b"/>
                          <a:pathLst>
                            <a:path w="1020444" h="4445">
                              <a:moveTo>
                                <a:pt x="1020241" y="0"/>
                              </a:moveTo>
                              <a:lnTo>
                                <a:pt x="0" y="0"/>
                              </a:lnTo>
                              <a:lnTo>
                                <a:pt x="0" y="4319"/>
                              </a:lnTo>
                              <a:lnTo>
                                <a:pt x="1020241" y="4319"/>
                              </a:lnTo>
                              <a:lnTo>
                                <a:pt x="10202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0.838013pt;margin-top:-5.213203pt;width:80.334pt;height:.34015pt;mso-position-horizontal-relative:page;mso-position-vertical-relative:paragraph;z-index:-16432640" id="docshape26" filled="true" fillcolor="#000000" stroked="false">
                <v:fill type="solid"/>
                <w10:wrap type="none"/>
              </v:rect>
            </w:pict>
          </mc:Fallback>
        </mc:AlternateContent>
      </w:r>
      <w:r>
        <w:rPr>
          <w:i/>
          <w:w w:val="95"/>
          <w:sz w:val="11"/>
        </w:rPr>
        <w:t>c</w:t>
      </w:r>
      <w:r>
        <w:rPr>
          <w:rFonts w:ascii="DejaVu Sans" w:hAnsi="DejaVu Sans"/>
          <w:w w:val="95"/>
          <w:position w:val="3"/>
          <w:sz w:val="8"/>
        </w:rPr>
        <w:t>'</w:t>
      </w:r>
      <w:r>
        <w:rPr>
          <w:rFonts w:ascii="DejaVu Sans" w:hAnsi="DejaVu Sans"/>
          <w:spacing w:val="-12"/>
          <w:w w:val="95"/>
          <w:position w:val="3"/>
          <w:sz w:val="8"/>
        </w:rPr>
        <w:t> </w:t>
      </w:r>
      <w:r>
        <w:rPr>
          <w:rFonts w:ascii="DejaVu Sans" w:hAnsi="DejaVu Sans"/>
          <w:spacing w:val="-14"/>
          <w:w w:val="90"/>
          <w:sz w:val="11"/>
        </w:rPr>
        <w:t>∈</w:t>
      </w:r>
      <w:r>
        <w:rPr>
          <w:i/>
          <w:spacing w:val="-14"/>
          <w:w w:val="90"/>
          <w:sz w:val="11"/>
        </w:rPr>
        <w:t>C</w:t>
      </w:r>
    </w:p>
    <w:p>
      <w:pPr>
        <w:spacing w:line="240" w:lineRule="auto" w:before="0"/>
        <w:ind w:left="3" w:right="0" w:firstLine="0"/>
        <w:jc w:val="left"/>
        <w:rPr>
          <w:rFonts w:ascii="DejaVu Sans"/>
          <w:sz w:val="17"/>
        </w:rPr>
      </w:pPr>
      <w:r>
        <w:rPr/>
        <w:br w:type="column"/>
      </w:r>
      <w:r>
        <w:rPr>
          <w:sz w:val="17"/>
        </w:rPr>
        <w:t>exp</w:t>
      </w:r>
      <w:r>
        <w:rPr>
          <w:spacing w:val="11"/>
          <w:sz w:val="17"/>
        </w:rPr>
        <w:t> </w:t>
      </w:r>
      <w:r>
        <w:rPr>
          <w:rFonts w:ascii="Arial"/>
          <w:position w:val="13"/>
          <w:sz w:val="17"/>
        </w:rPr>
        <w:t>P</w:t>
      </w:r>
      <w:r>
        <w:rPr>
          <w:i/>
          <w:position w:val="-4"/>
          <w:sz w:val="11"/>
        </w:rPr>
        <w:t>i</w:t>
      </w:r>
      <w:r>
        <w:rPr>
          <w:i/>
          <w:spacing w:val="-9"/>
          <w:position w:val="-4"/>
          <w:sz w:val="11"/>
        </w:rPr>
        <w:t> </w:t>
      </w:r>
      <w:r>
        <w:rPr>
          <w:rFonts w:ascii="Times New Roman"/>
          <w:sz w:val="17"/>
        </w:rPr>
        <w:t>k</w:t>
      </w:r>
      <w:r>
        <w:rPr>
          <w:i/>
          <w:sz w:val="17"/>
          <w:vertAlign w:val="subscript"/>
        </w:rPr>
        <w:t>i</w:t>
      </w:r>
      <w:r>
        <w:rPr>
          <w:i/>
          <w:sz w:val="17"/>
          <w:vertAlign w:val="baseline"/>
        </w:rPr>
        <w:t>f</w:t>
      </w:r>
      <w:r>
        <w:rPr>
          <w:i/>
          <w:spacing w:val="3"/>
          <w:sz w:val="17"/>
          <w:vertAlign w:val="baseline"/>
        </w:rPr>
        <w:t> </w:t>
      </w:r>
      <w:r>
        <w:rPr>
          <w:i/>
          <w:position w:val="-3"/>
          <w:sz w:val="11"/>
          <w:vertAlign w:val="baseline"/>
        </w:rPr>
        <w:t>i</w:t>
      </w:r>
      <w:r>
        <w:rPr>
          <w:rFonts w:ascii="DejaVu Sans"/>
          <w:sz w:val="17"/>
          <w:vertAlign w:val="baseline"/>
        </w:rPr>
        <w:t>(</w:t>
      </w:r>
      <w:r>
        <w:rPr>
          <w:i/>
          <w:sz w:val="17"/>
          <w:vertAlign w:val="baseline"/>
        </w:rPr>
        <w:t>c</w:t>
      </w:r>
      <w:r>
        <w:rPr>
          <w:rFonts w:ascii="DejaVu Sans"/>
          <w:position w:val="5"/>
          <w:sz w:val="11"/>
          <w:vertAlign w:val="baseline"/>
        </w:rPr>
        <w:t>'</w:t>
      </w:r>
      <w:r>
        <w:rPr>
          <w:rFonts w:ascii="Arial"/>
          <w:sz w:val="17"/>
          <w:vertAlign w:val="baseline"/>
        </w:rPr>
        <w:t>;</w:t>
      </w:r>
      <w:r>
        <w:rPr>
          <w:rFonts w:ascii="Arial"/>
          <w:spacing w:val="6"/>
          <w:sz w:val="17"/>
          <w:vertAlign w:val="baseline"/>
        </w:rPr>
        <w:t> </w:t>
      </w:r>
      <w:r>
        <w:rPr>
          <w:i/>
          <w:spacing w:val="-5"/>
          <w:sz w:val="17"/>
          <w:vertAlign w:val="baseline"/>
        </w:rPr>
        <w:t>d</w:t>
      </w:r>
      <w:r>
        <w:rPr>
          <w:rFonts w:ascii="DejaVu Sans"/>
          <w:spacing w:val="-5"/>
          <w:sz w:val="17"/>
          <w:vertAlign w:val="baseline"/>
        </w:rPr>
        <w:t>)</w:t>
      </w:r>
    </w:p>
    <w:p>
      <w:pPr>
        <w:spacing w:after="0" w:line="240" w:lineRule="auto"/>
        <w:jc w:val="left"/>
        <w:rPr>
          <w:rFonts w:ascii="DejaVu Sans"/>
          <w:sz w:val="17"/>
        </w:rPr>
        <w:sectPr>
          <w:type w:val="continuous"/>
          <w:pgSz w:w="11910" w:h="15880"/>
          <w:pgMar w:header="890" w:footer="0" w:top="840" w:bottom="280" w:left="540" w:right="500"/>
          <w:cols w:num="4" w:equalWidth="0">
            <w:col w:w="5177" w:space="734"/>
            <w:col w:w="542" w:space="0"/>
            <w:col w:w="217" w:space="39"/>
            <w:col w:w="4161"/>
          </w:cols>
        </w:sectPr>
      </w:pPr>
    </w:p>
    <w:p>
      <w:pPr>
        <w:pStyle w:val="BodyText"/>
        <w:spacing w:line="276" w:lineRule="auto" w:before="31"/>
        <w:ind w:left="114" w:right="38"/>
        <w:jc w:val="both"/>
      </w:pPr>
      <w:r>
        <w:rPr/>
        <mc:AlternateContent>
          <mc:Choice Requires="wps">
            <w:drawing>
              <wp:anchor distT="0" distB="0" distL="0" distR="0" allowOverlap="1" layoutInCell="1" locked="0" behindDoc="1" simplePos="0" relativeHeight="486884864">
                <wp:simplePos x="0" y="0"/>
                <wp:positionH relativeFrom="page">
                  <wp:posOffset>3832555</wp:posOffset>
                </wp:positionH>
                <wp:positionV relativeFrom="paragraph">
                  <wp:posOffset>1134753</wp:posOffset>
                </wp:positionV>
                <wp:extent cx="1255395" cy="37592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255395" cy="375920"/>
                        </a:xfrm>
                        <a:prstGeom prst="rect">
                          <a:avLst/>
                        </a:prstGeom>
                      </wps:spPr>
                      <wps:txbx>
                        <w:txbxContent>
                          <w:p>
                            <w:pPr>
                              <w:spacing w:line="277" w:lineRule="exact" w:before="0"/>
                              <w:ind w:left="0" w:right="0" w:firstLine="0"/>
                              <w:jc w:val="left"/>
                              <w:rPr>
                                <w:sz w:val="16"/>
                              </w:rPr>
                            </w:pPr>
                            <w:r>
                              <w:rPr>
                                <w:w w:val="110"/>
                                <w:sz w:val="16"/>
                              </w:rPr>
                              <w:t>where</w:t>
                            </w:r>
                            <w:r>
                              <w:rPr>
                                <w:spacing w:val="-9"/>
                                <w:w w:val="110"/>
                                <w:sz w:val="16"/>
                              </w:rPr>
                              <w:t> </w:t>
                            </w:r>
                            <w:r>
                              <w:rPr>
                                <w:i/>
                                <w:w w:val="110"/>
                                <w:sz w:val="16"/>
                              </w:rPr>
                              <w:t>M</w:t>
                            </w:r>
                            <w:r>
                              <w:rPr>
                                <w:i/>
                                <w:spacing w:val="-9"/>
                                <w:w w:val="110"/>
                                <w:sz w:val="16"/>
                              </w:rPr>
                              <w:t> </w:t>
                            </w:r>
                            <w:r>
                              <w:rPr>
                                <w:rFonts w:ascii="DejaVu Sans"/>
                                <w:w w:val="110"/>
                                <w:sz w:val="16"/>
                              </w:rPr>
                              <w:t>=</w:t>
                            </w:r>
                            <w:r>
                              <w:rPr>
                                <w:rFonts w:ascii="DejaVu Sans"/>
                                <w:spacing w:val="-14"/>
                                <w:w w:val="110"/>
                                <w:sz w:val="16"/>
                              </w:rPr>
                              <w:t> </w:t>
                            </w:r>
                            <w:r>
                              <w:rPr>
                                <w:w w:val="110"/>
                                <w:sz w:val="16"/>
                              </w:rPr>
                              <w:t>max</w:t>
                            </w:r>
                            <w:r>
                              <w:rPr>
                                <w:spacing w:val="-17"/>
                                <w:w w:val="110"/>
                                <w:sz w:val="16"/>
                              </w:rPr>
                              <w:t> </w:t>
                            </w:r>
                            <w:r>
                              <w:rPr>
                                <w:rFonts w:ascii="Arial"/>
                                <w:w w:val="115"/>
                                <w:position w:val="12"/>
                                <w:sz w:val="16"/>
                              </w:rPr>
                              <w:t>P</w:t>
                            </w:r>
                            <w:r>
                              <w:rPr>
                                <w:rFonts w:ascii="Arial"/>
                                <w:spacing w:val="2"/>
                                <w:w w:val="115"/>
                                <w:position w:val="12"/>
                                <w:sz w:val="16"/>
                              </w:rPr>
                              <w:t> </w:t>
                            </w:r>
                            <w:r>
                              <w:rPr>
                                <w:i/>
                                <w:w w:val="110"/>
                                <w:sz w:val="16"/>
                              </w:rPr>
                              <w:t>f</w:t>
                            </w:r>
                            <w:r>
                              <w:rPr>
                                <w:i/>
                                <w:spacing w:val="-19"/>
                                <w:w w:val="110"/>
                                <w:sz w:val="16"/>
                              </w:rPr>
                              <w:t> </w:t>
                            </w:r>
                            <w:r>
                              <w:rPr>
                                <w:i/>
                                <w:w w:val="110"/>
                                <w:sz w:val="16"/>
                                <w:vertAlign w:val="subscript"/>
                              </w:rPr>
                              <w:t>i</w:t>
                            </w:r>
                            <w:r>
                              <w:rPr>
                                <w:rFonts w:ascii="DejaVu Sans"/>
                                <w:w w:val="110"/>
                                <w:sz w:val="16"/>
                                <w:vertAlign w:val="baseline"/>
                              </w:rPr>
                              <w:t>(</w:t>
                            </w:r>
                            <w:r>
                              <w:rPr>
                                <w:i/>
                                <w:w w:val="110"/>
                                <w:sz w:val="16"/>
                                <w:vertAlign w:val="baseline"/>
                              </w:rPr>
                              <w:t>d</w:t>
                            </w:r>
                            <w:r>
                              <w:rPr>
                                <w:rFonts w:ascii="Arial"/>
                                <w:w w:val="110"/>
                                <w:sz w:val="16"/>
                                <w:vertAlign w:val="baseline"/>
                              </w:rPr>
                              <w:t>;</w:t>
                            </w:r>
                            <w:r>
                              <w:rPr>
                                <w:rFonts w:ascii="Arial"/>
                                <w:spacing w:val="-23"/>
                                <w:w w:val="110"/>
                                <w:sz w:val="16"/>
                                <w:vertAlign w:val="baseline"/>
                              </w:rPr>
                              <w:t> </w:t>
                            </w:r>
                            <w:r>
                              <w:rPr>
                                <w:i/>
                                <w:spacing w:val="-7"/>
                                <w:w w:val="110"/>
                                <w:sz w:val="16"/>
                                <w:vertAlign w:val="baseline"/>
                              </w:rPr>
                              <w:t>c</w:t>
                            </w:r>
                            <w:r>
                              <w:rPr>
                                <w:rFonts w:ascii="DejaVu Sans"/>
                                <w:spacing w:val="-7"/>
                                <w:w w:val="110"/>
                                <w:sz w:val="16"/>
                                <w:vertAlign w:val="baseline"/>
                              </w:rPr>
                              <w:t>)</w:t>
                            </w:r>
                            <w:r>
                              <w:rPr>
                                <w:spacing w:val="-7"/>
                                <w:w w:val="110"/>
                                <w:sz w:val="16"/>
                                <w:vertAlign w:val="baseline"/>
                              </w:rPr>
                              <w:t>.</w:t>
                            </w:r>
                          </w:p>
                        </w:txbxContent>
                      </wps:txbx>
                      <wps:bodyPr wrap="square" lIns="0" tIns="0" rIns="0" bIns="0" rtlCol="0">
                        <a:noAutofit/>
                      </wps:bodyPr>
                    </wps:wsp>
                  </a:graphicData>
                </a:graphic>
              </wp:anchor>
            </w:drawing>
          </mc:Choice>
          <mc:Fallback>
            <w:pict>
              <v:shape style="position:absolute;margin-left:301.776001pt;margin-top:89.350662pt;width:98.85pt;height:29.6pt;mso-position-horizontal-relative:page;mso-position-vertical-relative:paragraph;z-index:-16431616" type="#_x0000_t202" id="docshape27" filled="false" stroked="false">
                <v:textbox inset="0,0,0,0">
                  <w:txbxContent>
                    <w:p>
                      <w:pPr>
                        <w:spacing w:line="277" w:lineRule="exact" w:before="0"/>
                        <w:ind w:left="0" w:right="0" w:firstLine="0"/>
                        <w:jc w:val="left"/>
                        <w:rPr>
                          <w:sz w:val="16"/>
                        </w:rPr>
                      </w:pPr>
                      <w:r>
                        <w:rPr>
                          <w:w w:val="110"/>
                          <w:sz w:val="16"/>
                        </w:rPr>
                        <w:t>where</w:t>
                      </w:r>
                      <w:r>
                        <w:rPr>
                          <w:spacing w:val="-9"/>
                          <w:w w:val="110"/>
                          <w:sz w:val="16"/>
                        </w:rPr>
                        <w:t> </w:t>
                      </w:r>
                      <w:r>
                        <w:rPr>
                          <w:i/>
                          <w:w w:val="110"/>
                          <w:sz w:val="16"/>
                        </w:rPr>
                        <w:t>M</w:t>
                      </w:r>
                      <w:r>
                        <w:rPr>
                          <w:i/>
                          <w:spacing w:val="-9"/>
                          <w:w w:val="110"/>
                          <w:sz w:val="16"/>
                        </w:rPr>
                        <w:t> </w:t>
                      </w:r>
                      <w:r>
                        <w:rPr>
                          <w:rFonts w:ascii="DejaVu Sans"/>
                          <w:w w:val="110"/>
                          <w:sz w:val="16"/>
                        </w:rPr>
                        <w:t>=</w:t>
                      </w:r>
                      <w:r>
                        <w:rPr>
                          <w:rFonts w:ascii="DejaVu Sans"/>
                          <w:spacing w:val="-14"/>
                          <w:w w:val="110"/>
                          <w:sz w:val="16"/>
                        </w:rPr>
                        <w:t> </w:t>
                      </w:r>
                      <w:r>
                        <w:rPr>
                          <w:w w:val="110"/>
                          <w:sz w:val="16"/>
                        </w:rPr>
                        <w:t>max</w:t>
                      </w:r>
                      <w:r>
                        <w:rPr>
                          <w:spacing w:val="-17"/>
                          <w:w w:val="110"/>
                          <w:sz w:val="16"/>
                        </w:rPr>
                        <w:t> </w:t>
                      </w:r>
                      <w:r>
                        <w:rPr>
                          <w:rFonts w:ascii="Arial"/>
                          <w:w w:val="115"/>
                          <w:position w:val="12"/>
                          <w:sz w:val="16"/>
                        </w:rPr>
                        <w:t>P</w:t>
                      </w:r>
                      <w:r>
                        <w:rPr>
                          <w:rFonts w:ascii="Arial"/>
                          <w:spacing w:val="2"/>
                          <w:w w:val="115"/>
                          <w:position w:val="12"/>
                          <w:sz w:val="16"/>
                        </w:rPr>
                        <w:t> </w:t>
                      </w:r>
                      <w:r>
                        <w:rPr>
                          <w:i/>
                          <w:w w:val="110"/>
                          <w:sz w:val="16"/>
                        </w:rPr>
                        <w:t>f</w:t>
                      </w:r>
                      <w:r>
                        <w:rPr>
                          <w:i/>
                          <w:spacing w:val="-19"/>
                          <w:w w:val="110"/>
                          <w:sz w:val="16"/>
                        </w:rPr>
                        <w:t> </w:t>
                      </w:r>
                      <w:r>
                        <w:rPr>
                          <w:i/>
                          <w:w w:val="110"/>
                          <w:sz w:val="16"/>
                          <w:vertAlign w:val="subscript"/>
                        </w:rPr>
                        <w:t>i</w:t>
                      </w:r>
                      <w:r>
                        <w:rPr>
                          <w:rFonts w:ascii="DejaVu Sans"/>
                          <w:w w:val="110"/>
                          <w:sz w:val="16"/>
                          <w:vertAlign w:val="baseline"/>
                        </w:rPr>
                        <w:t>(</w:t>
                      </w:r>
                      <w:r>
                        <w:rPr>
                          <w:i/>
                          <w:w w:val="110"/>
                          <w:sz w:val="16"/>
                          <w:vertAlign w:val="baseline"/>
                        </w:rPr>
                        <w:t>d</w:t>
                      </w:r>
                      <w:r>
                        <w:rPr>
                          <w:rFonts w:ascii="Arial"/>
                          <w:w w:val="110"/>
                          <w:sz w:val="16"/>
                          <w:vertAlign w:val="baseline"/>
                        </w:rPr>
                        <w:t>;</w:t>
                      </w:r>
                      <w:r>
                        <w:rPr>
                          <w:rFonts w:ascii="Arial"/>
                          <w:spacing w:val="-23"/>
                          <w:w w:val="110"/>
                          <w:sz w:val="16"/>
                          <w:vertAlign w:val="baseline"/>
                        </w:rPr>
                        <w:t> </w:t>
                      </w:r>
                      <w:r>
                        <w:rPr>
                          <w:i/>
                          <w:spacing w:val="-7"/>
                          <w:w w:val="110"/>
                          <w:sz w:val="16"/>
                          <w:vertAlign w:val="baseline"/>
                        </w:rPr>
                        <w:t>c</w:t>
                      </w:r>
                      <w:r>
                        <w:rPr>
                          <w:rFonts w:ascii="DejaVu Sans"/>
                          <w:spacing w:val="-7"/>
                          <w:w w:val="110"/>
                          <w:sz w:val="16"/>
                          <w:vertAlign w:val="baseline"/>
                        </w:rPr>
                        <w:t>)</w:t>
                      </w:r>
                      <w:r>
                        <w:rPr>
                          <w:spacing w:val="-7"/>
                          <w:w w:val="110"/>
                          <w:sz w:val="16"/>
                          <w:vertAlign w:val="baseline"/>
                        </w:rPr>
                        <w:t>.</w:t>
                      </w:r>
                    </w:p>
                  </w:txbxContent>
                </v:textbox>
                <w10:wrap type="none"/>
              </v:shape>
            </w:pict>
          </mc:Fallback>
        </mc:AlternateContent>
      </w:r>
      <w:r>
        <w:rPr>
          <w:w w:val="105"/>
        </w:rPr>
        <w:t>tive, adverb, verb, etc.</w:t>
      </w:r>
      <w:r>
        <w:rPr>
          <w:w w:val="105"/>
        </w:rPr>
        <w:t> are</w:t>
      </w:r>
      <w:r>
        <w:rPr>
          <w:w w:val="105"/>
        </w:rPr>
        <w:t> extracted using the</w:t>
      </w:r>
      <w:r>
        <w:rPr>
          <w:w w:val="105"/>
        </w:rPr>
        <w:t> parser. Parsing is </w:t>
      </w:r>
      <w:r>
        <w:rPr>
          <w:w w:val="105"/>
        </w:rPr>
        <w:t>a vital step as it gives opinion words as an output. Sentence parsing </w:t>
      </w:r>
      <w:bookmarkStart w:name="3.2 Algorithm" w:id="13"/>
      <w:bookmarkEnd w:id="13"/>
      <w:r>
        <w:rPr>
          <w:w w:val="105"/>
        </w:rPr>
      </w:r>
      <w:bookmarkStart w:name="_bookmark7" w:id="14"/>
      <w:bookmarkEnd w:id="14"/>
      <w:r>
        <w:rPr>
          <w:w w:val="105"/>
        </w:rPr>
        <w:t>involves</w:t>
      </w:r>
      <w:r>
        <w:rPr>
          <w:w w:val="105"/>
        </w:rPr>
        <w:t> assigning</w:t>
      </w:r>
      <w:r>
        <w:rPr>
          <w:w w:val="105"/>
        </w:rPr>
        <w:t> different</w:t>
      </w:r>
      <w:r>
        <w:rPr>
          <w:w w:val="105"/>
        </w:rPr>
        <w:t> parts</w:t>
      </w:r>
      <w:r>
        <w:rPr>
          <w:w w:val="105"/>
        </w:rPr>
        <w:t> of</w:t>
      </w:r>
      <w:r>
        <w:rPr>
          <w:w w:val="105"/>
        </w:rPr>
        <w:t> speech</w:t>
      </w:r>
      <w:r>
        <w:rPr>
          <w:w w:val="105"/>
        </w:rPr>
        <w:t> tags</w:t>
      </w:r>
      <w:r>
        <w:rPr>
          <w:w w:val="105"/>
        </w:rPr>
        <w:t> to</w:t>
      </w:r>
      <w:r>
        <w:rPr>
          <w:w w:val="105"/>
        </w:rPr>
        <w:t> a</w:t>
      </w:r>
      <w:r>
        <w:rPr>
          <w:w w:val="105"/>
        </w:rPr>
        <w:t> given</w:t>
      </w:r>
      <w:r>
        <w:rPr>
          <w:w w:val="105"/>
        </w:rPr>
        <w:t> text.</w:t>
      </w:r>
      <w:r>
        <w:rPr>
          <w:spacing w:val="80"/>
          <w:w w:val="105"/>
        </w:rPr>
        <w:t> </w:t>
      </w:r>
      <w:r>
        <w:rPr>
          <w:w w:val="105"/>
        </w:rPr>
        <w:t>This process</w:t>
      </w:r>
      <w:r>
        <w:rPr>
          <w:w w:val="105"/>
        </w:rPr>
        <w:t> is known as Part-Of-Speech (POS)</w:t>
      </w:r>
      <w:r>
        <w:rPr>
          <w:w w:val="105"/>
        </w:rPr>
        <w:t> tagging. For infor- mation</w:t>
      </w:r>
      <w:r>
        <w:rPr>
          <w:spacing w:val="3"/>
          <w:w w:val="105"/>
        </w:rPr>
        <w:t> </w:t>
      </w:r>
      <w:r>
        <w:rPr>
          <w:w w:val="105"/>
        </w:rPr>
        <w:t>extraction,</w:t>
      </w:r>
      <w:r>
        <w:rPr>
          <w:spacing w:val="4"/>
          <w:w w:val="105"/>
        </w:rPr>
        <w:t> </w:t>
      </w:r>
      <w:r>
        <w:rPr>
          <w:w w:val="105"/>
        </w:rPr>
        <w:t>POS</w:t>
      </w:r>
      <w:r>
        <w:rPr>
          <w:spacing w:val="4"/>
          <w:w w:val="105"/>
        </w:rPr>
        <w:t> </w:t>
      </w:r>
      <w:r>
        <w:rPr>
          <w:w w:val="105"/>
        </w:rPr>
        <w:t>tagging</w:t>
      </w:r>
      <w:r>
        <w:rPr>
          <w:spacing w:val="5"/>
          <w:w w:val="105"/>
        </w:rPr>
        <w:t> </w:t>
      </w:r>
      <w:r>
        <w:rPr>
          <w:w w:val="105"/>
        </w:rPr>
        <w:t>is</w:t>
      </w:r>
      <w:r>
        <w:rPr>
          <w:spacing w:val="5"/>
          <w:w w:val="105"/>
        </w:rPr>
        <w:t> </w:t>
      </w:r>
      <w:r>
        <w:rPr>
          <w:w w:val="105"/>
        </w:rPr>
        <w:t>important</w:t>
      </w:r>
      <w:r>
        <w:rPr>
          <w:spacing w:val="2"/>
          <w:w w:val="105"/>
        </w:rPr>
        <w:t> </w:t>
      </w:r>
      <w:r>
        <w:rPr>
          <w:w w:val="105"/>
        </w:rPr>
        <w:t>because</w:t>
      </w:r>
      <w:r>
        <w:rPr>
          <w:spacing w:val="5"/>
          <w:w w:val="105"/>
        </w:rPr>
        <w:t> </w:t>
      </w:r>
      <w:r>
        <w:rPr>
          <w:w w:val="105"/>
        </w:rPr>
        <w:t>each</w:t>
      </w:r>
      <w:r>
        <w:rPr>
          <w:spacing w:val="3"/>
          <w:w w:val="105"/>
        </w:rPr>
        <w:t> </w:t>
      </w:r>
      <w:r>
        <w:rPr>
          <w:spacing w:val="-2"/>
          <w:w w:val="105"/>
        </w:rPr>
        <w:t>category</w:t>
      </w:r>
    </w:p>
    <w:p>
      <w:pPr>
        <w:pStyle w:val="BodyText"/>
        <w:spacing w:before="6"/>
        <w:ind w:left="115"/>
        <w:jc w:val="both"/>
        <w:rPr>
          <w:rFonts w:ascii="DejaVu Sans"/>
        </w:rPr>
      </w:pPr>
      <w:r>
        <w:rPr/>
        <w:br w:type="column"/>
      </w:r>
      <w:r>
        <w:rPr>
          <w:w w:val="105"/>
        </w:rPr>
        <w:t>where</w:t>
      </w:r>
      <w:r>
        <w:rPr>
          <w:spacing w:val="42"/>
          <w:w w:val="105"/>
        </w:rPr>
        <w:t> </w:t>
      </w:r>
      <w:r>
        <w:rPr>
          <w:rFonts w:ascii="Times New Roman"/>
          <w:w w:val="105"/>
        </w:rPr>
        <w:t>k</w:t>
      </w:r>
      <w:r>
        <w:rPr>
          <w:rFonts w:ascii="Times New Roman"/>
          <w:spacing w:val="-2"/>
          <w:w w:val="105"/>
        </w:rPr>
        <w:t> </w:t>
      </w:r>
      <w:r>
        <w:rPr>
          <w:rFonts w:ascii="DejaVu Sans"/>
          <w:w w:val="105"/>
        </w:rPr>
        <w:t>=</w:t>
      </w:r>
      <w:r>
        <w:rPr>
          <w:rFonts w:ascii="DejaVu Sans"/>
          <w:spacing w:val="-11"/>
          <w:w w:val="105"/>
        </w:rPr>
        <w:t> </w:t>
      </w:r>
      <w:r>
        <w:rPr>
          <w:rFonts w:ascii="Times New Roman"/>
          <w:w w:val="105"/>
        </w:rPr>
        <w:t>k</w:t>
      </w:r>
      <w:r>
        <w:rPr>
          <w:i/>
          <w:w w:val="105"/>
          <w:vertAlign w:val="subscript"/>
        </w:rPr>
        <w:t>i</w:t>
      </w:r>
      <w:r>
        <w:rPr>
          <w:i/>
          <w:spacing w:val="2"/>
          <w:w w:val="105"/>
          <w:vertAlign w:val="baseline"/>
        </w:rPr>
        <w:t> </w:t>
      </w:r>
      <w:r>
        <w:rPr>
          <w:rFonts w:ascii="DejaVu Sans"/>
          <w:w w:val="105"/>
          <w:vertAlign w:val="baseline"/>
        </w:rPr>
        <w:t>+</w:t>
      </w:r>
      <w:r>
        <w:rPr>
          <w:rFonts w:ascii="DejaVu Sans"/>
          <w:spacing w:val="-19"/>
          <w:w w:val="105"/>
          <w:vertAlign w:val="baseline"/>
        </w:rPr>
        <w:t> </w:t>
      </w:r>
      <w:r>
        <w:rPr>
          <w:rFonts w:ascii="Times New Roman"/>
          <w:w w:val="105"/>
          <w:vertAlign w:val="baseline"/>
        </w:rPr>
        <w:t>d</w:t>
      </w:r>
      <w:r>
        <w:rPr>
          <w:i/>
          <w:w w:val="105"/>
          <w:vertAlign w:val="subscript"/>
        </w:rPr>
        <w:t>i</w:t>
      </w:r>
      <w:r>
        <w:rPr>
          <w:i/>
          <w:spacing w:val="55"/>
          <w:w w:val="105"/>
          <w:vertAlign w:val="baseline"/>
        </w:rPr>
        <w:t> </w:t>
      </w:r>
      <w:r>
        <w:rPr>
          <w:rFonts w:ascii="DejaVu Sans"/>
          <w:w w:val="105"/>
          <w:vertAlign w:val="baseline"/>
        </w:rPr>
        <w:t>(</w:t>
      </w:r>
      <w:r>
        <w:rPr>
          <w:rFonts w:ascii="Times New Roman"/>
          <w:w w:val="105"/>
          <w:vertAlign w:val="baseline"/>
        </w:rPr>
        <w:t>k</w:t>
      </w:r>
      <w:r>
        <w:rPr>
          <w:w w:val="105"/>
          <w:vertAlign w:val="baseline"/>
        </w:rPr>
        <w:t>is</w:t>
      </w:r>
      <w:r>
        <w:rPr>
          <w:spacing w:val="12"/>
          <w:w w:val="105"/>
          <w:vertAlign w:val="baseline"/>
        </w:rPr>
        <w:t> </w:t>
      </w:r>
      <w:r>
        <w:rPr>
          <w:w w:val="105"/>
          <w:vertAlign w:val="baseline"/>
        </w:rPr>
        <w:t>calculated</w:t>
      </w:r>
      <w:r>
        <w:rPr>
          <w:spacing w:val="10"/>
          <w:w w:val="105"/>
          <w:vertAlign w:val="baseline"/>
        </w:rPr>
        <w:t> </w:t>
      </w:r>
      <w:r>
        <w:rPr>
          <w:w w:val="105"/>
          <w:vertAlign w:val="baseline"/>
        </w:rPr>
        <w:t>by</w:t>
      </w:r>
      <w:r>
        <w:rPr>
          <w:spacing w:val="10"/>
          <w:w w:val="105"/>
          <w:vertAlign w:val="baseline"/>
        </w:rPr>
        <w:t> </w:t>
      </w:r>
      <w:r>
        <w:rPr>
          <w:w w:val="105"/>
          <w:vertAlign w:val="baseline"/>
        </w:rPr>
        <w:t>an</w:t>
      </w:r>
      <w:r>
        <w:rPr>
          <w:spacing w:val="9"/>
          <w:w w:val="105"/>
          <w:vertAlign w:val="baseline"/>
        </w:rPr>
        <w:t> </w:t>
      </w:r>
      <w:r>
        <w:rPr>
          <w:w w:val="105"/>
          <w:vertAlign w:val="baseline"/>
        </w:rPr>
        <w:t>iterative</w:t>
      </w:r>
      <w:r>
        <w:rPr>
          <w:spacing w:val="10"/>
          <w:w w:val="105"/>
          <w:vertAlign w:val="baseline"/>
        </w:rPr>
        <w:t> </w:t>
      </w:r>
      <w:r>
        <w:rPr>
          <w:w w:val="105"/>
          <w:vertAlign w:val="baseline"/>
        </w:rPr>
        <w:t>scaling</w:t>
      </w:r>
      <w:r>
        <w:rPr>
          <w:spacing w:val="9"/>
          <w:w w:val="105"/>
          <w:vertAlign w:val="baseline"/>
        </w:rPr>
        <w:t> </w:t>
      </w:r>
      <w:r>
        <w:rPr>
          <w:spacing w:val="-2"/>
          <w:w w:val="105"/>
          <w:vertAlign w:val="baseline"/>
        </w:rPr>
        <w:t>algorithm</w:t>
      </w:r>
      <w:r>
        <w:rPr>
          <w:rFonts w:ascii="DejaVu Sans"/>
          <w:spacing w:val="-2"/>
          <w:w w:val="105"/>
          <w:vertAlign w:val="baseline"/>
        </w:rPr>
        <w:t>)</w:t>
      </w:r>
    </w:p>
    <w:p>
      <w:pPr>
        <w:pStyle w:val="BodyText"/>
        <w:spacing w:before="23"/>
        <w:ind w:left="114"/>
        <w:jc w:val="both"/>
      </w:pPr>
      <w:r>
        <w:rPr>
          <w:rFonts w:ascii="Times New Roman"/>
          <w:w w:val="105"/>
        </w:rPr>
        <w:t>d</w:t>
      </w:r>
      <w:r>
        <w:rPr>
          <w:i/>
          <w:w w:val="105"/>
          <w:vertAlign w:val="subscript"/>
        </w:rPr>
        <w:t>i</w:t>
      </w:r>
      <w:r>
        <w:rPr>
          <w:i/>
          <w:spacing w:val="18"/>
          <w:w w:val="105"/>
          <w:vertAlign w:val="baseline"/>
        </w:rPr>
        <w:t> </w:t>
      </w:r>
      <w:r>
        <w:rPr>
          <w:w w:val="105"/>
          <w:vertAlign w:val="baseline"/>
        </w:rPr>
        <w:t>is</w:t>
      </w:r>
      <w:r>
        <w:rPr>
          <w:spacing w:val="9"/>
          <w:w w:val="105"/>
          <w:vertAlign w:val="baseline"/>
        </w:rPr>
        <w:t> </w:t>
      </w:r>
      <w:r>
        <w:rPr>
          <w:w w:val="105"/>
          <w:vertAlign w:val="baseline"/>
        </w:rPr>
        <w:t>increment</w:t>
      </w:r>
      <w:r>
        <w:rPr>
          <w:spacing w:val="9"/>
          <w:w w:val="105"/>
          <w:vertAlign w:val="baseline"/>
        </w:rPr>
        <w:t> </w:t>
      </w:r>
      <w:r>
        <w:rPr>
          <w:spacing w:val="-2"/>
          <w:w w:val="105"/>
          <w:vertAlign w:val="baseline"/>
        </w:rPr>
        <w:t>quantity</w:t>
      </w:r>
    </w:p>
    <w:p>
      <w:pPr>
        <w:pStyle w:val="BodyText"/>
        <w:spacing w:line="273" w:lineRule="auto" w:before="27"/>
        <w:ind w:left="114" w:right="347" w:firstLine="233"/>
        <w:jc w:val="both"/>
      </w:pPr>
      <w:r>
        <w:rPr>
          <w:w w:val="105"/>
        </w:rPr>
        <w:t>As</w:t>
      </w:r>
      <w:r>
        <w:rPr>
          <w:w w:val="105"/>
        </w:rPr>
        <w:t> the</w:t>
      </w:r>
      <w:r>
        <w:rPr>
          <w:w w:val="105"/>
        </w:rPr>
        <w:t> granularity</w:t>
      </w:r>
      <w:r>
        <w:rPr>
          <w:w w:val="105"/>
        </w:rPr>
        <w:t> of</w:t>
      </w:r>
      <w:r>
        <w:rPr>
          <w:w w:val="105"/>
        </w:rPr>
        <w:t> classification</w:t>
      </w:r>
      <w:r>
        <w:rPr>
          <w:w w:val="105"/>
        </w:rPr>
        <w:t> is</w:t>
      </w:r>
      <w:r>
        <w:rPr>
          <w:w w:val="105"/>
        </w:rPr>
        <w:t> refined</w:t>
      </w:r>
      <w:r>
        <w:rPr>
          <w:w w:val="105"/>
        </w:rPr>
        <w:t> from</w:t>
      </w:r>
      <w:r>
        <w:rPr>
          <w:w w:val="105"/>
        </w:rPr>
        <w:t> </w:t>
      </w:r>
      <w:r>
        <w:rPr>
          <w:w w:val="105"/>
        </w:rPr>
        <w:t>document- level</w:t>
      </w:r>
      <w:r>
        <w:rPr>
          <w:w w:val="105"/>
        </w:rPr>
        <w:t> to</w:t>
      </w:r>
      <w:r>
        <w:rPr>
          <w:w w:val="105"/>
        </w:rPr>
        <w:t> word</w:t>
      </w:r>
      <w:r>
        <w:rPr>
          <w:w w:val="105"/>
        </w:rPr>
        <w:t> level,</w:t>
      </w:r>
      <w:r>
        <w:rPr>
          <w:w w:val="105"/>
        </w:rPr>
        <w:t> the</w:t>
      </w:r>
      <w:r>
        <w:rPr>
          <w:w w:val="105"/>
        </w:rPr>
        <w:t> increment</w:t>
      </w:r>
      <w:r>
        <w:rPr>
          <w:w w:val="105"/>
        </w:rPr>
        <w:t> quantity</w:t>
      </w:r>
      <w:r>
        <w:rPr>
          <w:w w:val="105"/>
        </w:rPr>
        <w:t> (</w:t>
      </w:r>
      <w:r>
        <w:rPr>
          <w:rFonts w:ascii="Times New Roman"/>
          <w:w w:val="105"/>
        </w:rPr>
        <w:t>d</w:t>
      </w:r>
      <w:r>
        <w:rPr>
          <w:i/>
          <w:w w:val="105"/>
          <w:vertAlign w:val="subscript"/>
        </w:rPr>
        <w:t>i</w:t>
      </w:r>
      <w:r>
        <w:rPr>
          <w:w w:val="105"/>
          <w:vertAlign w:val="baseline"/>
        </w:rPr>
        <w:t>)</w:t>
      </w:r>
      <w:r>
        <w:rPr>
          <w:w w:val="105"/>
          <w:vertAlign w:val="baseline"/>
        </w:rPr>
        <w:t> is</w:t>
      </w:r>
      <w:r>
        <w:rPr>
          <w:w w:val="105"/>
          <w:vertAlign w:val="baseline"/>
        </w:rPr>
        <w:t> modified.</w:t>
      </w:r>
      <w:r>
        <w:rPr>
          <w:w w:val="105"/>
          <w:vertAlign w:val="baseline"/>
        </w:rPr>
        <w:t> The modified quantity (</w:t>
      </w:r>
      <w:r>
        <w:rPr>
          <w:rFonts w:ascii="Times New Roman"/>
          <w:w w:val="105"/>
          <w:vertAlign w:val="baseline"/>
        </w:rPr>
        <w:t>d</w:t>
      </w:r>
      <w:r>
        <w:rPr>
          <w:i/>
          <w:w w:val="105"/>
          <w:vertAlign w:val="baseline"/>
        </w:rPr>
        <w:t>m</w:t>
      </w:r>
      <w:r>
        <w:rPr>
          <w:i/>
          <w:w w:val="105"/>
          <w:vertAlign w:val="subscript"/>
        </w:rPr>
        <w:t>i</w:t>
      </w:r>
      <w:r>
        <w:rPr>
          <w:w w:val="105"/>
          <w:vertAlign w:val="baseline"/>
        </w:rPr>
        <w:t>) is defined as</w:t>
      </w:r>
    </w:p>
    <w:p>
      <w:pPr>
        <w:spacing w:after="0" w:line="273" w:lineRule="auto"/>
        <w:jc w:val="both"/>
        <w:sectPr>
          <w:type w:val="continuous"/>
          <w:pgSz w:w="11910" w:h="15880"/>
          <w:pgMar w:header="890" w:footer="0" w:top="840" w:bottom="280" w:left="540" w:right="500"/>
          <w:cols w:num="2" w:equalWidth="0">
            <w:col w:w="5176" w:space="204"/>
            <w:col w:w="5490"/>
          </w:cols>
        </w:sectPr>
      </w:pPr>
    </w:p>
    <w:p>
      <w:pPr>
        <w:pStyle w:val="BodyText"/>
        <w:spacing w:line="276" w:lineRule="auto" w:before="40"/>
        <w:ind w:left="114" w:right="38"/>
        <w:jc w:val="both"/>
      </w:pPr>
      <w:r>
        <w:rPr>
          <w:w w:val="105"/>
        </w:rPr>
        <w:t>plays</w:t>
      </w:r>
      <w:r>
        <w:rPr>
          <w:w w:val="105"/>
        </w:rPr>
        <w:t> a</w:t>
      </w:r>
      <w:r>
        <w:rPr>
          <w:w w:val="105"/>
        </w:rPr>
        <w:t> specific</w:t>
      </w:r>
      <w:r>
        <w:rPr>
          <w:w w:val="105"/>
        </w:rPr>
        <w:t> role</w:t>
      </w:r>
      <w:r>
        <w:rPr>
          <w:w w:val="105"/>
        </w:rPr>
        <w:t> within</w:t>
      </w:r>
      <w:r>
        <w:rPr>
          <w:w w:val="105"/>
        </w:rPr>
        <w:t> a</w:t>
      </w:r>
      <w:r>
        <w:rPr>
          <w:w w:val="105"/>
        </w:rPr>
        <w:t> sentence.</w:t>
      </w:r>
      <w:r>
        <w:rPr>
          <w:w w:val="105"/>
        </w:rPr>
        <w:t> Nouns</w:t>
      </w:r>
      <w:r>
        <w:rPr>
          <w:w w:val="105"/>
        </w:rPr>
        <w:t> give</w:t>
      </w:r>
      <w:r>
        <w:rPr>
          <w:w w:val="105"/>
        </w:rPr>
        <w:t> names</w:t>
      </w:r>
      <w:r>
        <w:rPr>
          <w:w w:val="105"/>
        </w:rPr>
        <w:t> </w:t>
      </w:r>
      <w:r>
        <w:rPr>
          <w:w w:val="105"/>
        </w:rPr>
        <w:t>to</w:t>
      </w:r>
      <w:r>
        <w:rPr>
          <w:spacing w:val="80"/>
          <w:w w:val="105"/>
        </w:rPr>
        <w:t> </w:t>
      </w:r>
      <w:r>
        <w:rPr>
          <w:w w:val="105"/>
        </w:rPr>
        <w:t>objects,</w:t>
      </w:r>
      <w:r>
        <w:rPr>
          <w:w w:val="105"/>
        </w:rPr>
        <w:t> or</w:t>
      </w:r>
      <w:r>
        <w:rPr>
          <w:w w:val="105"/>
        </w:rPr>
        <w:t> entities</w:t>
      </w:r>
      <w:r>
        <w:rPr>
          <w:w w:val="105"/>
        </w:rPr>
        <w:t> from</w:t>
      </w:r>
      <w:r>
        <w:rPr>
          <w:w w:val="105"/>
        </w:rPr>
        <w:t> reviews.</w:t>
      </w:r>
      <w:r>
        <w:rPr>
          <w:w w:val="105"/>
        </w:rPr>
        <w:t> An</w:t>
      </w:r>
      <w:r>
        <w:rPr>
          <w:w w:val="105"/>
        </w:rPr>
        <w:t> adjective</w:t>
      </w:r>
      <w:r>
        <w:rPr>
          <w:w w:val="105"/>
        </w:rPr>
        <w:t> describes</w:t>
      </w:r>
      <w:r>
        <w:rPr>
          <w:w w:val="105"/>
        </w:rPr>
        <w:t> opinion. Also,</w:t>
      </w:r>
      <w:r>
        <w:rPr>
          <w:spacing w:val="34"/>
          <w:w w:val="105"/>
        </w:rPr>
        <w:t> </w:t>
      </w:r>
      <w:r>
        <w:rPr>
          <w:w w:val="105"/>
        </w:rPr>
        <w:t>some</w:t>
      </w:r>
      <w:r>
        <w:rPr>
          <w:spacing w:val="35"/>
          <w:w w:val="105"/>
        </w:rPr>
        <w:t> </w:t>
      </w:r>
      <w:r>
        <w:rPr>
          <w:w w:val="105"/>
        </w:rPr>
        <w:t>verbs</w:t>
      </w:r>
      <w:r>
        <w:rPr>
          <w:spacing w:val="34"/>
          <w:w w:val="105"/>
        </w:rPr>
        <w:t> </w:t>
      </w:r>
      <w:r>
        <w:rPr>
          <w:w w:val="105"/>
        </w:rPr>
        <w:t>and</w:t>
      </w:r>
      <w:r>
        <w:rPr>
          <w:spacing w:val="34"/>
          <w:w w:val="105"/>
        </w:rPr>
        <w:t> </w:t>
      </w:r>
      <w:r>
        <w:rPr>
          <w:w w:val="105"/>
        </w:rPr>
        <w:t>adverbs</w:t>
      </w:r>
      <w:r>
        <w:rPr>
          <w:spacing w:val="36"/>
          <w:w w:val="105"/>
        </w:rPr>
        <w:t> </w:t>
      </w:r>
      <w:r>
        <w:rPr>
          <w:w w:val="105"/>
        </w:rPr>
        <w:t>can</w:t>
      </w:r>
      <w:r>
        <w:rPr>
          <w:spacing w:val="35"/>
          <w:w w:val="105"/>
        </w:rPr>
        <w:t> </w:t>
      </w:r>
      <w:r>
        <w:rPr>
          <w:w w:val="105"/>
        </w:rPr>
        <w:t>play</w:t>
      </w:r>
      <w:r>
        <w:rPr>
          <w:spacing w:val="34"/>
          <w:w w:val="105"/>
        </w:rPr>
        <w:t> </w:t>
      </w:r>
      <w:r>
        <w:rPr>
          <w:w w:val="105"/>
        </w:rPr>
        <w:t>an</w:t>
      </w:r>
      <w:r>
        <w:rPr>
          <w:spacing w:val="36"/>
          <w:w w:val="105"/>
        </w:rPr>
        <w:t> </w:t>
      </w:r>
      <w:r>
        <w:rPr>
          <w:w w:val="105"/>
        </w:rPr>
        <w:t>important</w:t>
      </w:r>
      <w:r>
        <w:rPr>
          <w:spacing w:val="35"/>
          <w:w w:val="105"/>
        </w:rPr>
        <w:t> </w:t>
      </w:r>
      <w:r>
        <w:rPr>
          <w:w w:val="105"/>
        </w:rPr>
        <w:t>role</w:t>
      </w:r>
      <w:r>
        <w:rPr>
          <w:spacing w:val="34"/>
          <w:w w:val="105"/>
        </w:rPr>
        <w:t> </w:t>
      </w:r>
      <w:r>
        <w:rPr>
          <w:w w:val="105"/>
        </w:rPr>
        <w:t>as</w:t>
      </w:r>
      <w:r>
        <w:rPr>
          <w:spacing w:val="35"/>
          <w:w w:val="105"/>
        </w:rPr>
        <w:t> </w:t>
      </w:r>
      <w:r>
        <w:rPr>
          <w:spacing w:val="-5"/>
          <w:w w:val="105"/>
        </w:rPr>
        <w:t>an</w:t>
      </w:r>
    </w:p>
    <w:p>
      <w:pPr>
        <w:pStyle w:val="BodyText"/>
        <w:spacing w:line="103" w:lineRule="exact"/>
        <w:ind w:left="114"/>
      </w:pPr>
      <w:r>
        <w:rPr>
          <w:spacing w:val="-2"/>
          <w:w w:val="105"/>
        </w:rPr>
        <w:t>adjective.</w:t>
      </w:r>
    </w:p>
    <w:p>
      <w:pPr>
        <w:spacing w:line="152" w:lineRule="exact" w:before="133"/>
        <w:ind w:left="630" w:right="0" w:firstLine="0"/>
        <w:jc w:val="left"/>
        <w:rPr>
          <w:sz w:val="17"/>
        </w:rPr>
      </w:pPr>
      <w:r>
        <w:rPr/>
        <w:br w:type="column"/>
      </w:r>
      <w:r>
        <w:rPr>
          <w:spacing w:val="-10"/>
          <w:w w:val="135"/>
          <w:sz w:val="17"/>
        </w:rPr>
        <w:t>1</w:t>
      </w:r>
    </w:p>
    <w:p>
      <w:pPr>
        <w:spacing w:line="177" w:lineRule="auto" w:before="0"/>
        <w:ind w:left="114" w:right="0" w:firstLine="0"/>
        <w:jc w:val="left"/>
        <w:rPr>
          <w:sz w:val="17"/>
        </w:rPr>
      </w:pPr>
      <w:r>
        <w:rPr/>
        <mc:AlternateContent>
          <mc:Choice Requires="wps">
            <w:drawing>
              <wp:anchor distT="0" distB="0" distL="0" distR="0" allowOverlap="1" layoutInCell="1" locked="0" behindDoc="1" simplePos="0" relativeHeight="486884352">
                <wp:simplePos x="0" y="0"/>
                <wp:positionH relativeFrom="page">
                  <wp:posOffset>4142155</wp:posOffset>
                </wp:positionH>
                <wp:positionV relativeFrom="paragraph">
                  <wp:posOffset>46427</wp:posOffset>
                </wp:positionV>
                <wp:extent cx="97790" cy="444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97790" cy="4445"/>
                        </a:xfrm>
                        <a:custGeom>
                          <a:avLst/>
                          <a:gdLst/>
                          <a:ahLst/>
                          <a:cxnLst/>
                          <a:rect l="l" t="t" r="r" b="b"/>
                          <a:pathLst>
                            <a:path w="97790" h="4445">
                              <a:moveTo>
                                <a:pt x="97199" y="0"/>
                              </a:moveTo>
                              <a:lnTo>
                                <a:pt x="0" y="0"/>
                              </a:lnTo>
                              <a:lnTo>
                                <a:pt x="0" y="4319"/>
                              </a:lnTo>
                              <a:lnTo>
                                <a:pt x="97199" y="4319"/>
                              </a:lnTo>
                              <a:lnTo>
                                <a:pt x="971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6.153992pt;margin-top:3.65569pt;width:7.6535pt;height:.34015pt;mso-position-horizontal-relative:page;mso-position-vertical-relative:paragraph;z-index:-16432128" id="docshape28" filled="true" fillcolor="#000000" stroked="false">
                <v:fill type="solid"/>
                <w10:wrap type="none"/>
              </v:rect>
            </w:pict>
          </mc:Fallback>
        </mc:AlternateContent>
      </w:r>
      <w:r>
        <w:rPr>
          <w:rFonts w:ascii="Times New Roman"/>
          <w:sz w:val="17"/>
        </w:rPr>
        <w:t>d</w:t>
      </w:r>
      <w:r>
        <w:rPr>
          <w:i/>
          <w:sz w:val="17"/>
        </w:rPr>
        <w:t>m</w:t>
      </w:r>
      <w:r>
        <w:rPr>
          <w:i/>
          <w:sz w:val="17"/>
          <w:vertAlign w:val="subscript"/>
        </w:rPr>
        <w:t>i</w:t>
      </w:r>
      <w:r>
        <w:rPr>
          <w:i/>
          <w:spacing w:val="-4"/>
          <w:sz w:val="17"/>
          <w:vertAlign w:val="baseline"/>
        </w:rPr>
        <w:t> </w:t>
      </w:r>
      <w:r>
        <w:rPr>
          <w:rFonts w:ascii="DejaVu Sans"/>
          <w:sz w:val="17"/>
          <w:vertAlign w:val="baseline"/>
        </w:rPr>
        <w:t>=</w:t>
      </w:r>
      <w:r>
        <w:rPr>
          <w:rFonts w:ascii="DejaVu Sans"/>
          <w:spacing w:val="-13"/>
          <w:sz w:val="17"/>
          <w:vertAlign w:val="baseline"/>
        </w:rPr>
        <w:t> </w:t>
      </w:r>
      <w:r>
        <w:rPr>
          <w:i/>
          <w:position w:val="-11"/>
          <w:sz w:val="17"/>
          <w:vertAlign w:val="baseline"/>
        </w:rPr>
        <w:t>M</w:t>
      </w:r>
      <w:r>
        <w:rPr>
          <w:i/>
          <w:spacing w:val="5"/>
          <w:position w:val="-11"/>
          <w:sz w:val="17"/>
          <w:vertAlign w:val="baseline"/>
        </w:rPr>
        <w:t> </w:t>
      </w:r>
      <w:r>
        <w:rPr>
          <w:spacing w:val="-5"/>
          <w:sz w:val="17"/>
          <w:vertAlign w:val="baseline"/>
        </w:rPr>
        <w:t>log</w:t>
      </w:r>
    </w:p>
    <w:p>
      <w:pPr>
        <w:spacing w:before="86"/>
        <w:ind w:left="0" w:right="0" w:firstLine="0"/>
        <w:jc w:val="left"/>
        <w:rPr>
          <w:i/>
          <w:sz w:val="11"/>
        </w:rPr>
      </w:pPr>
      <w:r>
        <w:rPr/>
        <w:br w:type="column"/>
      </w:r>
      <w:r>
        <w:rPr>
          <w:rFonts w:ascii="Arial"/>
          <w:spacing w:val="56"/>
          <w:w w:val="155"/>
          <w:sz w:val="17"/>
        </w:rPr>
        <w:t> </w:t>
      </w:r>
      <w:r>
        <w:rPr>
          <w:rFonts w:ascii="Arial"/>
          <w:spacing w:val="-165"/>
          <w:w w:val="212"/>
          <w:position w:val="-12"/>
          <w:sz w:val="17"/>
        </w:rPr>
        <w:t>X</w:t>
      </w:r>
      <w:r>
        <w:rPr>
          <w:i/>
          <w:spacing w:val="-15"/>
          <w:w w:val="98"/>
          <w:position w:val="-9"/>
          <w:sz w:val="11"/>
        </w:rPr>
        <w:t>k</w:t>
      </w:r>
    </w:p>
    <w:p>
      <w:pPr>
        <w:pStyle w:val="BodyText"/>
        <w:spacing w:before="9"/>
        <w:rPr>
          <w:i/>
          <w:sz w:val="15"/>
        </w:rPr>
      </w:pPr>
      <w:r>
        <w:rPr/>
        <mc:AlternateContent>
          <mc:Choice Requires="wps">
            <w:drawing>
              <wp:anchor distT="0" distB="0" distL="0" distR="0" allowOverlap="1" layoutInCell="1" locked="0" behindDoc="1" simplePos="0" relativeHeight="487595008">
                <wp:simplePos x="0" y="0"/>
                <wp:positionH relativeFrom="page">
                  <wp:posOffset>4589997</wp:posOffset>
                </wp:positionH>
                <wp:positionV relativeFrom="paragraph">
                  <wp:posOffset>129223</wp:posOffset>
                </wp:positionV>
                <wp:extent cx="19685" cy="83820"/>
                <wp:effectExtent l="0" t="0" r="0" b="0"/>
                <wp:wrapTopAndBottom/>
                <wp:docPr id="32" name="Textbox 32"/>
                <wp:cNvGraphicFramePr>
                  <a:graphicFrameLocks/>
                </wp:cNvGraphicFramePr>
                <a:graphic>
                  <a:graphicData uri="http://schemas.microsoft.com/office/word/2010/wordprocessingShape">
                    <wps:wsp>
                      <wps:cNvPr id="32" name="Textbox 32"/>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361.417145pt;margin-top:10.175057pt;width:1.55pt;height:6.6pt;mso-position-horizontal-relative:page;mso-position-vertical-relative:paragraph;z-index:-15721472;mso-wrap-distance-left:0;mso-wrap-distance-right:0" type="#_x0000_t202" id="docshape29" filled="false" stroked="false">
                <v:textbox inset="0,0,0,0">
                  <w:txbxContent>
                    <w:p>
                      <w:pPr>
                        <w:spacing w:before="5"/>
                        <w:ind w:left="0" w:right="0" w:firstLine="0"/>
                        <w:jc w:val="left"/>
                        <w:rPr>
                          <w:i/>
                          <w:sz w:val="11"/>
                        </w:rPr>
                      </w:pPr>
                      <w:r>
                        <w:rPr>
                          <w:i/>
                          <w:spacing w:val="-10"/>
                          <w:w w:val="90"/>
                          <w:sz w:val="11"/>
                        </w:rPr>
                        <w:t>i</w:t>
                      </w:r>
                    </w:p>
                  </w:txbxContent>
                </v:textbox>
                <w10:wrap type="topAndBottom"/>
              </v:shape>
            </w:pict>
          </mc:Fallback>
        </mc:AlternateContent>
      </w:r>
    </w:p>
    <w:p>
      <w:pPr>
        <w:pStyle w:val="BodyText"/>
        <w:spacing w:before="20"/>
        <w:rPr>
          <w:i/>
          <w:sz w:val="7"/>
        </w:rPr>
      </w:pPr>
    </w:p>
    <w:p>
      <w:pPr>
        <w:spacing w:line="240" w:lineRule="auto" w:before="54"/>
        <w:rPr>
          <w:i/>
          <w:sz w:val="17"/>
        </w:rPr>
      </w:pPr>
      <w:r>
        <w:rPr/>
        <w:br w:type="column"/>
      </w:r>
      <w:r>
        <w:rPr>
          <w:i/>
          <w:sz w:val="17"/>
        </w:rPr>
      </w:r>
    </w:p>
    <w:p>
      <w:pPr>
        <w:spacing w:before="1"/>
        <w:ind w:left="52" w:right="0" w:firstLine="0"/>
        <w:jc w:val="left"/>
        <w:rPr>
          <w:i/>
          <w:sz w:val="17"/>
        </w:rPr>
      </w:pPr>
      <w:r>
        <w:rPr>
          <w:i/>
          <w:spacing w:val="-4"/>
          <w:w w:val="90"/>
          <w:sz w:val="17"/>
        </w:rPr>
        <w:t>idf</w:t>
      </w:r>
      <w:r>
        <w:rPr>
          <w:i/>
          <w:spacing w:val="-4"/>
          <w:w w:val="90"/>
          <w:sz w:val="17"/>
          <w:vertAlign w:val="subscript"/>
        </w:rPr>
        <w:t>i</w:t>
      </w:r>
    </w:p>
    <w:p>
      <w:pPr>
        <w:pStyle w:val="Heading1"/>
        <w:tabs>
          <w:tab w:pos="3237" w:val="left" w:leader="none"/>
        </w:tabs>
        <w:spacing w:line="444" w:lineRule="exact"/>
        <w:ind w:left="0"/>
        <w:rPr>
          <w:rFonts w:ascii="DejaVu Sans"/>
        </w:rPr>
      </w:pPr>
      <w:r>
        <w:rPr/>
        <w:br w:type="column"/>
      </w:r>
      <w:r>
        <w:rPr>
          <w:rFonts w:ascii="Arial"/>
          <w:spacing w:val="-5"/>
          <w:w w:val="165"/>
          <w:position w:val="29"/>
        </w:rPr>
        <w:t>!</w:t>
      </w:r>
      <w:r>
        <w:rPr>
          <w:rFonts w:ascii="Arial"/>
          <w:spacing w:val="-5"/>
          <w:w w:val="165"/>
        </w:rPr>
        <w:t>;</w:t>
      </w:r>
      <w:r>
        <w:rPr>
          <w:rFonts w:ascii="Arial"/>
        </w:rPr>
        <w:tab/>
      </w:r>
      <w:r>
        <w:rPr>
          <w:rFonts w:ascii="DejaVu Sans"/>
          <w:spacing w:val="-5"/>
          <w:w w:val="115"/>
        </w:rPr>
        <w:t>(</w:t>
      </w:r>
      <w:r>
        <w:rPr>
          <w:spacing w:val="-5"/>
          <w:w w:val="115"/>
        </w:rPr>
        <w:t>3</w:t>
      </w:r>
      <w:r>
        <w:rPr>
          <w:rFonts w:ascii="DejaVu Sans"/>
          <w:spacing w:val="-5"/>
          <w:w w:val="115"/>
        </w:rPr>
        <w:t>)</w:t>
      </w:r>
    </w:p>
    <w:p>
      <w:pPr>
        <w:spacing w:after="0" w:line="444" w:lineRule="exact"/>
        <w:rPr>
          <w:rFonts w:ascii="DejaVu Sans"/>
        </w:rPr>
        <w:sectPr>
          <w:type w:val="continuous"/>
          <w:pgSz w:w="11910" w:h="15880"/>
          <w:pgMar w:header="890" w:footer="0" w:top="840" w:bottom="280" w:left="540" w:right="500"/>
          <w:cols w:num="5" w:equalWidth="0">
            <w:col w:w="5176" w:space="204"/>
            <w:col w:w="1047" w:space="27"/>
            <w:col w:w="278" w:space="39"/>
            <w:col w:w="272" w:space="9"/>
            <w:col w:w="3818"/>
          </w:cols>
        </w:sectPr>
      </w:pPr>
    </w:p>
    <w:p>
      <w:pPr>
        <w:pStyle w:val="BodyText"/>
        <w:spacing w:before="129"/>
        <w:rPr>
          <w:rFonts w:ascii="DejaVu Sans"/>
        </w:rPr>
      </w:pPr>
    </w:p>
    <w:p>
      <w:pPr>
        <w:pStyle w:val="BodyText"/>
        <w:ind w:left="114"/>
      </w:pPr>
      <w:r>
        <w:rPr>
          <w:spacing w:val="-2"/>
          <w:w w:val="110"/>
        </w:rPr>
        <w:t>Examples:.</w:t>
      </w:r>
    </w:p>
    <w:p>
      <w:pPr>
        <w:pStyle w:val="BodyText"/>
      </w:pPr>
    </w:p>
    <w:p>
      <w:pPr>
        <w:pStyle w:val="BodyText"/>
      </w:pPr>
    </w:p>
    <w:p>
      <w:pPr>
        <w:pStyle w:val="BodyText"/>
        <w:spacing w:before="90"/>
      </w:pPr>
    </w:p>
    <w:p>
      <w:pPr>
        <w:pStyle w:val="BodyText"/>
        <w:spacing w:line="276" w:lineRule="auto" w:before="1"/>
        <w:ind w:left="353" w:right="40"/>
        <w:jc w:val="both"/>
      </w:pPr>
      <w:r>
        <w:rPr/>
        <w:t>the/DT</w:t>
      </w:r>
      <w:r>
        <w:rPr>
          <w:spacing w:val="-10"/>
        </w:rPr>
        <w:t> </w:t>
      </w:r>
      <w:r>
        <w:rPr/>
        <w:t>battery/NN</w:t>
      </w:r>
      <w:r>
        <w:rPr>
          <w:spacing w:val="-10"/>
        </w:rPr>
        <w:t> </w:t>
      </w:r>
      <w:r>
        <w:rPr/>
        <w:t>life/NN</w:t>
      </w:r>
      <w:r>
        <w:rPr>
          <w:spacing w:val="-9"/>
        </w:rPr>
        <w:t> </w:t>
      </w:r>
      <w:r>
        <w:rPr/>
        <w:t>on/IN</w:t>
      </w:r>
      <w:r>
        <w:rPr>
          <w:spacing w:val="-10"/>
        </w:rPr>
        <w:t> </w:t>
      </w:r>
      <w:r>
        <w:rPr/>
        <w:t>the/DT</w:t>
      </w:r>
      <w:r>
        <w:rPr>
          <w:spacing w:val="-10"/>
        </w:rPr>
        <w:t> </w:t>
      </w:r>
      <w:r>
        <w:rPr/>
        <w:t>iphone/JJ</w:t>
      </w:r>
      <w:r>
        <w:rPr>
          <w:spacing w:val="-9"/>
        </w:rPr>
        <w:t> </w:t>
      </w:r>
      <w:r>
        <w:rPr/>
        <w:t>4S/CD</w:t>
      </w:r>
      <w:r>
        <w:rPr>
          <w:spacing w:val="-10"/>
        </w:rPr>
        <w:t> </w:t>
      </w:r>
      <w:r>
        <w:rPr/>
        <w:t>is/VBZ</w:t>
      </w:r>
      <w:r>
        <w:rPr>
          <w:spacing w:val="40"/>
        </w:rPr>
        <w:t> </w:t>
      </w:r>
      <w:r>
        <w:rPr>
          <w:spacing w:val="-2"/>
        </w:rPr>
        <w:t>amazing/JJ</w:t>
      </w:r>
    </w:p>
    <w:p>
      <w:pPr>
        <w:pStyle w:val="BodyText"/>
        <w:ind w:left="353"/>
        <w:jc w:val="both"/>
      </w:pPr>
      <w:r>
        <w:rPr/>
        <w:t>this/DT</w:t>
      </w:r>
      <w:r>
        <w:rPr>
          <w:spacing w:val="5"/>
        </w:rPr>
        <w:t> </w:t>
      </w:r>
      <w:r>
        <w:rPr/>
        <w:t>phone/NN</w:t>
      </w:r>
      <w:r>
        <w:rPr>
          <w:spacing w:val="6"/>
        </w:rPr>
        <w:t> </w:t>
      </w:r>
      <w:r>
        <w:rPr/>
        <w:t>is/VBZ</w:t>
      </w:r>
      <w:r>
        <w:rPr>
          <w:spacing w:val="6"/>
        </w:rPr>
        <w:t> </w:t>
      </w:r>
      <w:r>
        <w:rPr/>
        <w:t>very/RB</w:t>
      </w:r>
      <w:r>
        <w:rPr>
          <w:spacing w:val="6"/>
        </w:rPr>
        <w:t> </w:t>
      </w:r>
      <w:r>
        <w:rPr>
          <w:spacing w:val="-2"/>
        </w:rPr>
        <w:t>slow/JJ</w:t>
      </w:r>
    </w:p>
    <w:p>
      <w:pPr>
        <w:pStyle w:val="BodyText"/>
        <w:spacing w:before="159"/>
      </w:pPr>
    </w:p>
    <w:p>
      <w:pPr>
        <w:pStyle w:val="BodyText"/>
        <w:spacing w:line="276" w:lineRule="auto"/>
        <w:ind w:left="114" w:right="38" w:firstLine="233"/>
        <w:jc w:val="both"/>
      </w:pPr>
      <w:r>
        <w:rPr>
          <w:w w:val="105"/>
        </w:rPr>
        <w:t>In</w:t>
      </w:r>
      <w:r>
        <w:rPr>
          <w:w w:val="105"/>
        </w:rPr>
        <w:t> pre-processing</w:t>
      </w:r>
      <w:r>
        <w:rPr>
          <w:w w:val="105"/>
        </w:rPr>
        <w:t> step,</w:t>
      </w:r>
      <w:r>
        <w:rPr>
          <w:w w:val="105"/>
        </w:rPr>
        <w:t> text</w:t>
      </w:r>
      <w:r>
        <w:rPr>
          <w:w w:val="105"/>
        </w:rPr>
        <w:t> review</w:t>
      </w:r>
      <w:r>
        <w:rPr>
          <w:w w:val="105"/>
        </w:rPr>
        <w:t> is</w:t>
      </w:r>
      <w:r>
        <w:rPr>
          <w:w w:val="105"/>
        </w:rPr>
        <w:t> first</w:t>
      </w:r>
      <w:r>
        <w:rPr>
          <w:w w:val="105"/>
        </w:rPr>
        <w:t> divided</w:t>
      </w:r>
      <w:r>
        <w:rPr>
          <w:w w:val="105"/>
        </w:rPr>
        <w:t> into</w:t>
      </w:r>
      <w:r>
        <w:rPr>
          <w:w w:val="105"/>
        </w:rPr>
        <w:t> </w:t>
      </w:r>
      <w:r>
        <w:rPr>
          <w:w w:val="105"/>
        </w:rPr>
        <w:t>sen- tences. Stanford parser is used to generate the POS tagging of each word present in the sentence </w:t>
      </w:r>
      <w:hyperlink w:history="true" w:anchor="_bookmark25">
        <w:r>
          <w:rPr>
            <w:color w:val="007FAD"/>
            <w:w w:val="105"/>
          </w:rPr>
          <w:t>[9]</w:t>
        </w:r>
      </w:hyperlink>
      <w:r>
        <w:rPr>
          <w:w w:val="105"/>
        </w:rPr>
        <w:t>, as it</w:t>
      </w:r>
      <w:r>
        <w:rPr>
          <w:w w:val="105"/>
        </w:rPr>
        <w:t> is essential to find general language patterns.</w:t>
      </w:r>
    </w:p>
    <w:p>
      <w:pPr>
        <w:pStyle w:val="BodyText"/>
        <w:spacing w:line="276" w:lineRule="auto" w:before="1"/>
        <w:ind w:left="114" w:right="38" w:firstLine="233"/>
        <w:jc w:val="both"/>
      </w:pPr>
      <w:r>
        <w:rPr>
          <w:w w:val="105"/>
        </w:rPr>
        <w:t>Adjectives</w:t>
      </w:r>
      <w:r>
        <w:rPr>
          <w:spacing w:val="-1"/>
          <w:w w:val="105"/>
        </w:rPr>
        <w:t> </w:t>
      </w:r>
      <w:r>
        <w:rPr>
          <w:w w:val="105"/>
        </w:rPr>
        <w:t>and</w:t>
      </w:r>
      <w:r>
        <w:rPr>
          <w:spacing w:val="-2"/>
          <w:w w:val="105"/>
        </w:rPr>
        <w:t> </w:t>
      </w:r>
      <w:r>
        <w:rPr>
          <w:w w:val="105"/>
        </w:rPr>
        <w:t>adverbs</w:t>
      </w:r>
      <w:r>
        <w:rPr>
          <w:spacing w:val="-2"/>
          <w:w w:val="105"/>
        </w:rPr>
        <w:t> </w:t>
      </w:r>
      <w:r>
        <w:rPr>
          <w:w w:val="105"/>
        </w:rPr>
        <w:t>are</w:t>
      </w:r>
      <w:r>
        <w:rPr>
          <w:spacing w:val="-1"/>
          <w:w w:val="105"/>
        </w:rPr>
        <w:t> </w:t>
      </w:r>
      <w:r>
        <w:rPr>
          <w:w w:val="105"/>
        </w:rPr>
        <w:t>good</w:t>
      </w:r>
      <w:r>
        <w:rPr>
          <w:spacing w:val="-1"/>
          <w:w w:val="105"/>
        </w:rPr>
        <w:t> </w:t>
      </w:r>
      <w:r>
        <w:rPr>
          <w:w w:val="105"/>
        </w:rPr>
        <w:t>indicators</w:t>
      </w:r>
      <w:r>
        <w:rPr>
          <w:spacing w:val="-2"/>
          <w:w w:val="105"/>
        </w:rPr>
        <w:t> </w:t>
      </w:r>
      <w:r>
        <w:rPr>
          <w:w w:val="105"/>
        </w:rPr>
        <w:t>of</w:t>
      </w:r>
      <w:r>
        <w:rPr>
          <w:spacing w:val="-1"/>
          <w:w w:val="105"/>
        </w:rPr>
        <w:t> </w:t>
      </w:r>
      <w:r>
        <w:rPr>
          <w:w w:val="105"/>
        </w:rPr>
        <w:t>opinion,</w:t>
      </w:r>
      <w:r>
        <w:rPr>
          <w:spacing w:val="-2"/>
          <w:w w:val="105"/>
        </w:rPr>
        <w:t> </w:t>
      </w:r>
      <w:r>
        <w:rPr>
          <w:w w:val="105"/>
        </w:rPr>
        <w:t>hence</w:t>
      </w:r>
      <w:r>
        <w:rPr>
          <w:spacing w:val="-1"/>
          <w:w w:val="105"/>
        </w:rPr>
        <w:t> </w:t>
      </w:r>
      <w:r>
        <w:rPr>
          <w:w w:val="105"/>
        </w:rPr>
        <w:t>are extracted from</w:t>
      </w:r>
      <w:r>
        <w:rPr>
          <w:w w:val="105"/>
        </w:rPr>
        <w:t> each review.</w:t>
      </w:r>
      <w:r>
        <w:rPr>
          <w:w w:val="105"/>
        </w:rPr>
        <w:t> Some verbs</w:t>
      </w:r>
      <w:r>
        <w:rPr>
          <w:w w:val="105"/>
        </w:rPr>
        <w:t> are</w:t>
      </w:r>
      <w:r>
        <w:rPr>
          <w:w w:val="105"/>
        </w:rPr>
        <w:t> also considered</w:t>
      </w:r>
      <w:r>
        <w:rPr>
          <w:w w:val="105"/>
        </w:rPr>
        <w:t> as opinion,</w:t>
      </w:r>
      <w:r>
        <w:rPr>
          <w:w w:val="105"/>
        </w:rPr>
        <w:t> e.g.,</w:t>
      </w:r>
      <w:r>
        <w:rPr>
          <w:w w:val="105"/>
        </w:rPr>
        <w:t> like,</w:t>
      </w:r>
      <w:r>
        <w:rPr>
          <w:w w:val="105"/>
        </w:rPr>
        <w:t> love,</w:t>
      </w:r>
      <w:r>
        <w:rPr>
          <w:w w:val="105"/>
        </w:rPr>
        <w:t> recommend,</w:t>
      </w:r>
      <w:r>
        <w:rPr>
          <w:w w:val="105"/>
        </w:rPr>
        <w:t> etc.</w:t>
      </w:r>
      <w:r>
        <w:rPr>
          <w:w w:val="105"/>
        </w:rPr>
        <w:t> Two</w:t>
      </w:r>
      <w:r>
        <w:rPr>
          <w:w w:val="105"/>
        </w:rPr>
        <w:t> consecutive</w:t>
      </w:r>
      <w:r>
        <w:rPr>
          <w:w w:val="105"/>
        </w:rPr>
        <w:t> words, i.e.,</w:t>
      </w:r>
      <w:r>
        <w:rPr>
          <w:w w:val="105"/>
        </w:rPr>
        <w:t> adverb-verb,</w:t>
      </w:r>
      <w:r>
        <w:rPr>
          <w:w w:val="105"/>
        </w:rPr>
        <w:t> adverb-adjective</w:t>
      </w:r>
      <w:r>
        <w:rPr>
          <w:w w:val="105"/>
        </w:rPr>
        <w:t> also</w:t>
      </w:r>
      <w:r>
        <w:rPr>
          <w:w w:val="105"/>
        </w:rPr>
        <w:t> extracted</w:t>
      </w:r>
      <w:r>
        <w:rPr>
          <w:w w:val="105"/>
        </w:rPr>
        <w:t> from</w:t>
      </w:r>
      <w:r>
        <w:rPr>
          <w:w w:val="105"/>
        </w:rPr>
        <w:t> processed tagged</w:t>
      </w:r>
      <w:r>
        <w:rPr>
          <w:w w:val="105"/>
        </w:rPr>
        <w:t> reviews</w:t>
      </w:r>
      <w:r>
        <w:rPr>
          <w:w w:val="105"/>
        </w:rPr>
        <w:t> as</w:t>
      </w:r>
      <w:r>
        <w:rPr>
          <w:w w:val="105"/>
        </w:rPr>
        <w:t> a</w:t>
      </w:r>
      <w:r>
        <w:rPr>
          <w:w w:val="105"/>
        </w:rPr>
        <w:t> verb</w:t>
      </w:r>
      <w:r>
        <w:rPr>
          <w:w w:val="105"/>
        </w:rPr>
        <w:t> alone</w:t>
      </w:r>
      <w:r>
        <w:rPr>
          <w:w w:val="105"/>
        </w:rPr>
        <w:t> does</w:t>
      </w:r>
      <w:r>
        <w:rPr>
          <w:w w:val="105"/>
        </w:rPr>
        <w:t> not</w:t>
      </w:r>
      <w:r>
        <w:rPr>
          <w:w w:val="105"/>
        </w:rPr>
        <w:t> indicate</w:t>
      </w:r>
      <w:r>
        <w:rPr>
          <w:w w:val="105"/>
        </w:rPr>
        <w:t> opinion.</w:t>
      </w:r>
      <w:r>
        <w:rPr>
          <w:w w:val="105"/>
        </w:rPr>
        <w:t> Nouns</w:t>
      </w:r>
      <w:r>
        <w:rPr>
          <w:spacing w:val="80"/>
          <w:w w:val="105"/>
        </w:rPr>
        <w:t> </w:t>
      </w:r>
      <w:bookmarkStart w:name="4 Result and discussions" w:id="15"/>
      <w:bookmarkEnd w:id="15"/>
      <w:r>
        <w:rPr>
          <w:w w:val="104"/>
        </w:rPr>
      </w:r>
      <w:bookmarkStart w:name="_bookmark8" w:id="16"/>
      <w:bookmarkEnd w:id="16"/>
      <w:r>
        <w:rPr>
          <w:w w:val="105"/>
        </w:rPr>
        <w:t>are</w:t>
      </w:r>
      <w:r>
        <w:rPr>
          <w:w w:val="105"/>
        </w:rPr>
        <w:t> not considered in framework.</w:t>
      </w:r>
    </w:p>
    <w:p>
      <w:pPr>
        <w:pStyle w:val="BodyText"/>
        <w:spacing w:line="276" w:lineRule="auto"/>
        <w:ind w:left="114" w:right="38" w:firstLine="233"/>
        <w:jc w:val="both"/>
      </w:pPr>
      <w:r>
        <w:rPr>
          <w:w w:val="105"/>
        </w:rPr>
        <w:t>All tagged words after POS tagging phase tagged words are </w:t>
      </w:r>
      <w:r>
        <w:rPr>
          <w:w w:val="105"/>
        </w:rPr>
        <w:t>clas- </w:t>
      </w:r>
      <w:bookmarkStart w:name="4.1 Experiment1" w:id="17"/>
      <w:bookmarkEnd w:id="17"/>
      <w:r>
        <w:rPr>
          <w:w w:val="105"/>
        </w:rPr>
        <w:t>sified</w:t>
      </w:r>
      <w:r>
        <w:rPr>
          <w:w w:val="105"/>
        </w:rPr>
        <w:t> using an algorithm explained in Section </w:t>
      </w:r>
      <w:hyperlink w:history="true" w:anchor="_bookmark7">
        <w:r>
          <w:rPr>
            <w:color w:val="007FAD"/>
            <w:w w:val="105"/>
          </w:rPr>
          <w:t>3.2</w:t>
        </w:r>
      </w:hyperlink>
      <w:r>
        <w:rPr>
          <w:w w:val="105"/>
        </w:rPr>
        <w:t>.</w:t>
      </w:r>
    </w:p>
    <w:p>
      <w:pPr>
        <w:pStyle w:val="BodyText"/>
        <w:spacing w:before="28"/>
      </w:pPr>
    </w:p>
    <w:p>
      <w:pPr>
        <w:pStyle w:val="ListParagraph"/>
        <w:numPr>
          <w:ilvl w:val="1"/>
          <w:numId w:val="1"/>
        </w:numPr>
        <w:tabs>
          <w:tab w:pos="423" w:val="left" w:leader="none"/>
        </w:tabs>
        <w:spacing w:line="240" w:lineRule="auto" w:before="1" w:after="0"/>
        <w:ind w:left="423" w:right="0" w:hanging="308"/>
        <w:jc w:val="both"/>
        <w:rPr>
          <w:i/>
          <w:sz w:val="16"/>
        </w:rPr>
      </w:pPr>
      <w:r>
        <w:rPr>
          <w:i/>
          <w:spacing w:val="-2"/>
          <w:sz w:val="16"/>
        </w:rPr>
        <w:t>Algorithm</w:t>
      </w:r>
    </w:p>
    <w:p>
      <w:pPr>
        <w:pStyle w:val="BodyText"/>
        <w:spacing w:before="54"/>
        <w:rPr>
          <w:i/>
        </w:rPr>
      </w:pPr>
    </w:p>
    <w:p>
      <w:pPr>
        <w:pStyle w:val="BodyText"/>
        <w:spacing w:line="276" w:lineRule="auto"/>
        <w:ind w:left="114" w:right="38" w:firstLine="233"/>
        <w:jc w:val="both"/>
      </w:pPr>
      <w:r>
        <w:rPr>
          <w:w w:val="105"/>
        </w:rPr>
        <w:t>Classification</w:t>
      </w:r>
      <w:r>
        <w:rPr>
          <w:w w:val="105"/>
        </w:rPr>
        <w:t> of</w:t>
      </w:r>
      <w:r>
        <w:rPr>
          <w:w w:val="105"/>
        </w:rPr>
        <w:t> opinions</w:t>
      </w:r>
      <w:r>
        <w:rPr>
          <w:w w:val="105"/>
        </w:rPr>
        <w:t> can</w:t>
      </w:r>
      <w:r>
        <w:rPr>
          <w:w w:val="105"/>
        </w:rPr>
        <w:t> be</w:t>
      </w:r>
      <w:r>
        <w:rPr>
          <w:w w:val="105"/>
        </w:rPr>
        <w:t> done</w:t>
      </w:r>
      <w:r>
        <w:rPr>
          <w:w w:val="105"/>
        </w:rPr>
        <w:t> using</w:t>
      </w:r>
      <w:r>
        <w:rPr>
          <w:w w:val="105"/>
        </w:rPr>
        <w:t> a</w:t>
      </w:r>
      <w:r>
        <w:rPr>
          <w:w w:val="105"/>
        </w:rPr>
        <w:t> modified</w:t>
      </w:r>
      <w:r>
        <w:rPr>
          <w:w w:val="105"/>
        </w:rPr>
        <w:t> </w:t>
      </w:r>
      <w:r>
        <w:rPr>
          <w:w w:val="105"/>
        </w:rPr>
        <w:t>maxi- mum</w:t>
      </w:r>
      <w:r>
        <w:rPr>
          <w:w w:val="105"/>
        </w:rPr>
        <w:t> entropy</w:t>
      </w:r>
      <w:r>
        <w:rPr>
          <w:w w:val="105"/>
        </w:rPr>
        <w:t> algorithm.</w:t>
      </w:r>
      <w:r>
        <w:rPr>
          <w:w w:val="105"/>
        </w:rPr>
        <w:t> The</w:t>
      </w:r>
      <w:r>
        <w:rPr>
          <w:w w:val="105"/>
        </w:rPr>
        <w:t> increment</w:t>
      </w:r>
      <w:r>
        <w:rPr>
          <w:w w:val="105"/>
        </w:rPr>
        <w:t> quantity</w:t>
      </w:r>
      <w:r>
        <w:rPr>
          <w:w w:val="105"/>
        </w:rPr>
        <w:t> is</w:t>
      </w:r>
      <w:r>
        <w:rPr>
          <w:w w:val="105"/>
        </w:rPr>
        <w:t> modified according to</w:t>
      </w:r>
      <w:r>
        <w:rPr>
          <w:spacing w:val="19"/>
          <w:w w:val="105"/>
        </w:rPr>
        <w:t> </w:t>
      </w:r>
      <w:r>
        <w:rPr>
          <w:w w:val="105"/>
        </w:rPr>
        <w:t>the importance of</w:t>
      </w:r>
      <w:r>
        <w:rPr>
          <w:spacing w:val="19"/>
          <w:w w:val="105"/>
        </w:rPr>
        <w:t> </w:t>
      </w:r>
      <w:r>
        <w:rPr>
          <w:w w:val="105"/>
        </w:rPr>
        <w:t>the measure of</w:t>
      </w:r>
      <w:r>
        <w:rPr>
          <w:spacing w:val="19"/>
          <w:w w:val="105"/>
        </w:rPr>
        <w:t> </w:t>
      </w:r>
      <w:r>
        <w:rPr>
          <w:w w:val="105"/>
        </w:rPr>
        <w:t>words as</w:t>
      </w:r>
      <w:r>
        <w:rPr>
          <w:spacing w:val="19"/>
          <w:w w:val="105"/>
        </w:rPr>
        <w:t> </w:t>
      </w:r>
      <w:r>
        <w:rPr>
          <w:w w:val="105"/>
        </w:rPr>
        <w:t>specified</w:t>
      </w:r>
      <w:r>
        <w:rPr>
          <w:spacing w:val="40"/>
          <w:w w:val="105"/>
        </w:rPr>
        <w:t> </w:t>
      </w:r>
      <w:r>
        <w:rPr>
          <w:w w:val="105"/>
        </w:rPr>
        <w:t>in</w:t>
      </w:r>
      <w:r>
        <w:rPr>
          <w:spacing w:val="36"/>
          <w:w w:val="105"/>
        </w:rPr>
        <w:t> </w:t>
      </w:r>
      <w:r>
        <w:rPr>
          <w:w w:val="105"/>
        </w:rPr>
        <w:t>Eq.</w:t>
      </w:r>
      <w:r>
        <w:rPr>
          <w:spacing w:val="35"/>
          <w:w w:val="105"/>
        </w:rPr>
        <w:t> </w:t>
      </w:r>
      <w:hyperlink w:history="true" w:anchor="_bookmark6">
        <w:r>
          <w:rPr>
            <w:color w:val="007FAD"/>
            <w:w w:val="105"/>
          </w:rPr>
          <w:t>(3)</w:t>
        </w:r>
      </w:hyperlink>
      <w:r>
        <w:rPr>
          <w:w w:val="105"/>
        </w:rPr>
        <w:t>.</w:t>
      </w:r>
      <w:r>
        <w:rPr>
          <w:spacing w:val="36"/>
          <w:w w:val="105"/>
        </w:rPr>
        <w:t> </w:t>
      </w:r>
      <w:r>
        <w:rPr>
          <w:w w:val="105"/>
        </w:rPr>
        <w:t>The</w:t>
      </w:r>
      <w:r>
        <w:rPr>
          <w:spacing w:val="36"/>
          <w:w w:val="105"/>
        </w:rPr>
        <w:t> </w:t>
      </w:r>
      <w:r>
        <w:rPr>
          <w:w w:val="105"/>
        </w:rPr>
        <w:t>maximum</w:t>
      </w:r>
      <w:r>
        <w:rPr>
          <w:spacing w:val="34"/>
          <w:w w:val="105"/>
        </w:rPr>
        <w:t> </w:t>
      </w:r>
      <w:r>
        <w:rPr>
          <w:w w:val="105"/>
        </w:rPr>
        <w:t>entropy</w:t>
      </w:r>
      <w:r>
        <w:rPr>
          <w:spacing w:val="35"/>
          <w:w w:val="105"/>
        </w:rPr>
        <w:t> </w:t>
      </w:r>
      <w:r>
        <w:rPr>
          <w:w w:val="105"/>
        </w:rPr>
        <w:t>classifier</w:t>
      </w:r>
      <w:r>
        <w:rPr>
          <w:spacing w:val="35"/>
          <w:w w:val="105"/>
        </w:rPr>
        <w:t> </w:t>
      </w:r>
      <w:r>
        <w:rPr>
          <w:w w:val="105"/>
        </w:rPr>
        <w:t>is</w:t>
      </w:r>
      <w:r>
        <w:rPr>
          <w:spacing w:val="36"/>
          <w:w w:val="105"/>
        </w:rPr>
        <w:t> </w:t>
      </w:r>
      <w:r>
        <w:rPr>
          <w:w w:val="105"/>
        </w:rPr>
        <w:t>closely</w:t>
      </w:r>
      <w:r>
        <w:rPr>
          <w:spacing w:val="34"/>
          <w:w w:val="105"/>
        </w:rPr>
        <w:t> </w:t>
      </w:r>
      <w:r>
        <w:rPr>
          <w:w w:val="105"/>
        </w:rPr>
        <w:t>related</w:t>
      </w:r>
      <w:r>
        <w:rPr>
          <w:spacing w:val="35"/>
          <w:w w:val="105"/>
        </w:rPr>
        <w:t> </w:t>
      </w:r>
      <w:r>
        <w:rPr>
          <w:w w:val="105"/>
        </w:rPr>
        <w:t>to the Naïve Bayes classifier, except that it uses a search-based opti- mization to find weights for the features that maximize the likeli- hood</w:t>
      </w:r>
      <w:r>
        <w:rPr>
          <w:spacing w:val="-1"/>
          <w:w w:val="105"/>
        </w:rPr>
        <w:t> </w:t>
      </w:r>
      <w:r>
        <w:rPr>
          <w:w w:val="105"/>
        </w:rPr>
        <w:t>of the</w:t>
      </w:r>
      <w:r>
        <w:rPr>
          <w:spacing w:val="-1"/>
          <w:w w:val="105"/>
        </w:rPr>
        <w:t> </w:t>
      </w:r>
      <w:r>
        <w:rPr>
          <w:w w:val="105"/>
        </w:rPr>
        <w:t>training</w:t>
      </w:r>
      <w:r>
        <w:rPr>
          <w:spacing w:val="-1"/>
          <w:w w:val="105"/>
        </w:rPr>
        <w:t> </w:t>
      </w:r>
      <w:r>
        <w:rPr>
          <w:w w:val="105"/>
        </w:rPr>
        <w:t>data. It</w:t>
      </w:r>
      <w:r>
        <w:rPr>
          <w:spacing w:val="-1"/>
          <w:w w:val="105"/>
        </w:rPr>
        <w:t> </w:t>
      </w:r>
      <w:r>
        <w:rPr>
          <w:w w:val="105"/>
        </w:rPr>
        <w:t>can handle mixture</w:t>
      </w:r>
      <w:r>
        <w:rPr>
          <w:spacing w:val="-3"/>
          <w:w w:val="105"/>
        </w:rPr>
        <w:t> </w:t>
      </w:r>
      <w:r>
        <w:rPr>
          <w:w w:val="105"/>
        </w:rPr>
        <w:t>of boolean,</w:t>
      </w:r>
      <w:r>
        <w:rPr>
          <w:spacing w:val="-1"/>
          <w:w w:val="105"/>
        </w:rPr>
        <w:t> </w:t>
      </w:r>
      <w:r>
        <w:rPr>
          <w:w w:val="105"/>
        </w:rPr>
        <w:t>integer, and real-valued features </w:t>
      </w:r>
      <w:hyperlink w:history="true" w:anchor="_bookmark33">
        <w:r>
          <w:rPr>
            <w:color w:val="007FAD"/>
            <w:w w:val="105"/>
          </w:rPr>
          <w:t>[17]</w:t>
        </w:r>
      </w:hyperlink>
      <w:r>
        <w:rPr>
          <w:w w:val="105"/>
        </w:rPr>
        <w:t>. It is also used when the conditional independence of the features cannot be assumed, i.e., in problems like text classification where features are words and are not inde- pendent </w:t>
      </w:r>
      <w:hyperlink w:history="true" w:anchor="_bookmark21">
        <w:r>
          <w:rPr>
            <w:color w:val="007FAD"/>
            <w:w w:val="105"/>
          </w:rPr>
          <w:t>[1]</w:t>
        </w:r>
      </w:hyperlink>
      <w:r>
        <w:rPr>
          <w:w w:val="105"/>
        </w:rPr>
        <w:t>.</w:t>
      </w:r>
    </w:p>
    <w:p>
      <w:pPr>
        <w:pStyle w:val="BodyText"/>
        <w:spacing w:line="276" w:lineRule="auto" w:before="2"/>
        <w:ind w:left="114" w:right="38" w:firstLine="233"/>
        <w:jc w:val="both"/>
      </w:pPr>
      <w:r>
        <w:rPr>
          <w:w w:val="105"/>
        </w:rPr>
        <w:t>The</w:t>
      </w:r>
      <w:r>
        <w:rPr>
          <w:w w:val="105"/>
        </w:rPr>
        <w:t> main</w:t>
      </w:r>
      <w:r>
        <w:rPr>
          <w:w w:val="105"/>
        </w:rPr>
        <w:t> aim</w:t>
      </w:r>
      <w:r>
        <w:rPr>
          <w:w w:val="105"/>
        </w:rPr>
        <w:t> of</w:t>
      </w:r>
      <w:r>
        <w:rPr>
          <w:w w:val="105"/>
        </w:rPr>
        <w:t> the</w:t>
      </w:r>
      <w:r>
        <w:rPr>
          <w:w w:val="105"/>
        </w:rPr>
        <w:t> study</w:t>
      </w:r>
      <w:r>
        <w:rPr>
          <w:w w:val="105"/>
        </w:rPr>
        <w:t> is</w:t>
      </w:r>
      <w:r>
        <w:rPr>
          <w:w w:val="105"/>
        </w:rPr>
        <w:t> to</w:t>
      </w:r>
      <w:r>
        <w:rPr>
          <w:w w:val="105"/>
        </w:rPr>
        <w:t> construct</w:t>
      </w:r>
      <w:r>
        <w:rPr>
          <w:w w:val="105"/>
        </w:rPr>
        <w:t> a</w:t>
      </w:r>
      <w:r>
        <w:rPr>
          <w:w w:val="105"/>
        </w:rPr>
        <w:t> stochastic</w:t>
      </w:r>
      <w:r>
        <w:rPr>
          <w:w w:val="105"/>
        </w:rPr>
        <w:t> </w:t>
      </w:r>
      <w:r>
        <w:rPr>
          <w:w w:val="105"/>
        </w:rPr>
        <w:t>model</w:t>
      </w:r>
      <w:r>
        <w:rPr>
          <w:spacing w:val="80"/>
          <w:w w:val="105"/>
        </w:rPr>
        <w:t> </w:t>
      </w:r>
      <w:r>
        <w:rPr>
          <w:w w:val="105"/>
        </w:rPr>
        <w:t>that</w:t>
      </w:r>
      <w:r>
        <w:rPr>
          <w:spacing w:val="40"/>
          <w:w w:val="105"/>
        </w:rPr>
        <w:t> </w:t>
      </w:r>
      <w:r>
        <w:rPr>
          <w:w w:val="105"/>
        </w:rPr>
        <w:t>accurately</w:t>
      </w:r>
      <w:r>
        <w:rPr>
          <w:spacing w:val="40"/>
          <w:w w:val="105"/>
        </w:rPr>
        <w:t> </w:t>
      </w:r>
      <w:r>
        <w:rPr>
          <w:w w:val="105"/>
        </w:rPr>
        <w:t>represents</w:t>
      </w:r>
      <w:r>
        <w:rPr>
          <w:spacing w:val="40"/>
          <w:w w:val="105"/>
        </w:rPr>
        <w:t> </w:t>
      </w:r>
      <w:r>
        <w:rPr>
          <w:w w:val="105"/>
        </w:rPr>
        <w:t>the</w:t>
      </w:r>
      <w:r>
        <w:rPr>
          <w:spacing w:val="40"/>
          <w:w w:val="105"/>
        </w:rPr>
        <w:t> </w:t>
      </w:r>
      <w:r>
        <w:rPr>
          <w:w w:val="105"/>
        </w:rPr>
        <w:t>behavior</w:t>
      </w:r>
      <w:r>
        <w:rPr>
          <w:spacing w:val="40"/>
          <w:w w:val="105"/>
        </w:rPr>
        <w:t> </w:t>
      </w:r>
      <w:r>
        <w:rPr>
          <w:w w:val="105"/>
        </w:rPr>
        <w:t>of</w:t>
      </w:r>
      <w:r>
        <w:rPr>
          <w:spacing w:val="40"/>
          <w:w w:val="105"/>
        </w:rPr>
        <w:t> </w:t>
      </w:r>
      <w:r>
        <w:rPr>
          <w:w w:val="105"/>
        </w:rPr>
        <w:t>the</w:t>
      </w:r>
      <w:r>
        <w:rPr>
          <w:spacing w:val="40"/>
          <w:w w:val="105"/>
        </w:rPr>
        <w:t> </w:t>
      </w:r>
      <w:r>
        <w:rPr>
          <w:w w:val="105"/>
        </w:rPr>
        <w:t>random</w:t>
      </w:r>
      <w:r>
        <w:rPr>
          <w:spacing w:val="40"/>
          <w:w w:val="105"/>
        </w:rPr>
        <w:t> </w:t>
      </w:r>
      <w:r>
        <w:rPr>
          <w:w w:val="105"/>
        </w:rPr>
        <w:t>process. Let </w:t>
      </w:r>
      <w:r>
        <w:rPr>
          <w:i/>
          <w:w w:val="105"/>
        </w:rPr>
        <w:t>d </w:t>
      </w:r>
      <w:r>
        <w:rPr>
          <w:w w:val="105"/>
        </w:rPr>
        <w:t>be document in a dataset; w</w:t>
      </w:r>
      <w:r>
        <w:rPr>
          <w:i/>
          <w:w w:val="105"/>
        </w:rPr>
        <w:t>, </w:t>
      </w:r>
      <w:r>
        <w:rPr>
          <w:w w:val="105"/>
        </w:rPr>
        <w:t>the word present in document; and </w:t>
      </w:r>
      <w:r>
        <w:rPr>
          <w:i/>
          <w:w w:val="105"/>
        </w:rPr>
        <w:t>c, </w:t>
      </w:r>
      <w:r>
        <w:rPr>
          <w:w w:val="105"/>
        </w:rPr>
        <w:t>the class.</w:t>
      </w:r>
    </w:p>
    <w:p>
      <w:pPr>
        <w:pStyle w:val="BodyText"/>
        <w:spacing w:before="24"/>
      </w:pPr>
    </w:p>
    <w:p>
      <w:pPr>
        <w:pStyle w:val="ListParagraph"/>
        <w:numPr>
          <w:ilvl w:val="0"/>
          <w:numId w:val="2"/>
        </w:numPr>
        <w:tabs>
          <w:tab w:pos="351" w:val="left" w:leader="none"/>
        </w:tabs>
        <w:spacing w:line="240" w:lineRule="auto" w:before="0" w:after="0"/>
        <w:ind w:left="351" w:right="0" w:hanging="213"/>
        <w:jc w:val="both"/>
        <w:rPr>
          <w:sz w:val="16"/>
        </w:rPr>
      </w:pPr>
      <w:r>
        <w:rPr>
          <w:sz w:val="16"/>
        </w:rPr>
        <w:t>For</w:t>
      </w:r>
      <w:r>
        <w:rPr>
          <w:spacing w:val="9"/>
          <w:sz w:val="16"/>
        </w:rPr>
        <w:t> </w:t>
      </w:r>
      <w:r>
        <w:rPr>
          <w:sz w:val="16"/>
        </w:rPr>
        <w:t>each</w:t>
      </w:r>
      <w:r>
        <w:rPr>
          <w:spacing w:val="10"/>
          <w:sz w:val="16"/>
        </w:rPr>
        <w:t> </w:t>
      </w:r>
      <w:r>
        <w:rPr>
          <w:sz w:val="16"/>
        </w:rPr>
        <w:t>word</w:t>
      </w:r>
      <w:r>
        <w:rPr>
          <w:spacing w:val="9"/>
          <w:sz w:val="16"/>
        </w:rPr>
        <w:t> </w:t>
      </w:r>
      <w:r>
        <w:rPr>
          <w:i/>
          <w:sz w:val="16"/>
        </w:rPr>
        <w:t>w</w:t>
      </w:r>
      <w:r>
        <w:rPr>
          <w:i/>
          <w:spacing w:val="9"/>
          <w:sz w:val="16"/>
        </w:rPr>
        <w:t> </w:t>
      </w:r>
      <w:r>
        <w:rPr>
          <w:sz w:val="16"/>
        </w:rPr>
        <w:t>and</w:t>
      </w:r>
      <w:r>
        <w:rPr>
          <w:spacing w:val="10"/>
          <w:sz w:val="16"/>
        </w:rPr>
        <w:t> </w:t>
      </w:r>
      <w:r>
        <w:rPr>
          <w:sz w:val="16"/>
        </w:rPr>
        <w:t>class</w:t>
      </w:r>
      <w:r>
        <w:rPr>
          <w:spacing w:val="9"/>
          <w:sz w:val="16"/>
        </w:rPr>
        <w:t> </w:t>
      </w:r>
      <w:r>
        <w:rPr>
          <w:i/>
          <w:sz w:val="16"/>
        </w:rPr>
        <w:t>c</w:t>
      </w:r>
      <w:r>
        <w:rPr>
          <w:i/>
          <w:spacing w:val="9"/>
          <w:sz w:val="16"/>
        </w:rPr>
        <w:t> </w:t>
      </w:r>
      <w:r>
        <w:rPr>
          <w:rFonts w:ascii="DejaVu Sans" w:hAnsi="DejaVu Sans"/>
          <w:sz w:val="16"/>
        </w:rPr>
        <w:t>∈</w:t>
      </w:r>
      <w:r>
        <w:rPr>
          <w:rFonts w:ascii="DejaVu Sans" w:hAnsi="DejaVu Sans"/>
          <w:spacing w:val="-2"/>
          <w:sz w:val="16"/>
        </w:rPr>
        <w:t> </w:t>
      </w:r>
      <w:r>
        <w:rPr>
          <w:i/>
          <w:sz w:val="16"/>
        </w:rPr>
        <w:t>C</w:t>
      </w:r>
      <w:r>
        <w:rPr>
          <w:sz w:val="16"/>
        </w:rPr>
        <w:t>,</w:t>
      </w:r>
      <w:r>
        <w:rPr>
          <w:spacing w:val="9"/>
          <w:sz w:val="16"/>
        </w:rPr>
        <w:t> </w:t>
      </w:r>
      <w:r>
        <w:rPr>
          <w:sz w:val="16"/>
        </w:rPr>
        <w:t>a</w:t>
      </w:r>
      <w:r>
        <w:rPr>
          <w:spacing w:val="10"/>
          <w:sz w:val="16"/>
        </w:rPr>
        <w:t> </w:t>
      </w:r>
      <w:r>
        <w:rPr>
          <w:sz w:val="16"/>
        </w:rPr>
        <w:t>joint</w:t>
      </w:r>
      <w:r>
        <w:rPr>
          <w:spacing w:val="9"/>
          <w:sz w:val="16"/>
        </w:rPr>
        <w:t> </w:t>
      </w:r>
      <w:r>
        <w:rPr>
          <w:sz w:val="16"/>
        </w:rPr>
        <w:t>feature</w:t>
      </w:r>
      <w:r>
        <w:rPr>
          <w:spacing w:val="9"/>
          <w:sz w:val="16"/>
        </w:rPr>
        <w:t> </w:t>
      </w:r>
      <w:r>
        <w:rPr>
          <w:i/>
          <w:sz w:val="16"/>
        </w:rPr>
        <w:t>p</w:t>
      </w:r>
      <w:r>
        <w:rPr>
          <w:rFonts w:ascii="DejaVu Sans" w:hAnsi="DejaVu Sans"/>
          <w:sz w:val="16"/>
        </w:rPr>
        <w:t>(</w:t>
      </w:r>
      <w:r>
        <w:rPr>
          <w:i/>
          <w:sz w:val="16"/>
        </w:rPr>
        <w:t>w</w:t>
      </w:r>
      <w:r>
        <w:rPr>
          <w:rFonts w:ascii="Arial" w:hAnsi="Arial"/>
          <w:sz w:val="16"/>
        </w:rPr>
        <w:t>;</w:t>
      </w:r>
      <w:r>
        <w:rPr>
          <w:rFonts w:ascii="Arial" w:hAnsi="Arial"/>
          <w:spacing w:val="-15"/>
          <w:sz w:val="16"/>
        </w:rPr>
        <w:t> </w:t>
      </w:r>
      <w:r>
        <w:rPr>
          <w:i/>
          <w:spacing w:val="15"/>
          <w:sz w:val="16"/>
        </w:rPr>
        <w:t>c</w:t>
      </w:r>
      <w:r>
        <w:rPr>
          <w:rFonts w:ascii="DejaVu Sans" w:hAnsi="DejaVu Sans"/>
          <w:spacing w:val="15"/>
          <w:sz w:val="16"/>
        </w:rPr>
        <w:t>)=</w:t>
      </w:r>
      <w:r>
        <w:rPr>
          <w:rFonts w:ascii="DejaVu Sans" w:hAnsi="DejaVu Sans"/>
          <w:spacing w:val="-1"/>
          <w:sz w:val="16"/>
        </w:rPr>
        <w:t> </w:t>
      </w:r>
      <w:r>
        <w:rPr>
          <w:i/>
          <w:sz w:val="16"/>
        </w:rPr>
        <w:t>f</w:t>
      </w:r>
      <w:r>
        <w:rPr>
          <w:i/>
          <w:spacing w:val="8"/>
          <w:sz w:val="16"/>
        </w:rPr>
        <w:t> </w:t>
      </w:r>
      <w:r>
        <w:rPr>
          <w:sz w:val="16"/>
        </w:rPr>
        <w:t>(</w:t>
      </w:r>
      <w:r>
        <w:rPr>
          <w:i/>
          <w:sz w:val="16"/>
        </w:rPr>
        <w:t>w</w:t>
      </w:r>
      <w:r>
        <w:rPr>
          <w:sz w:val="16"/>
        </w:rPr>
        <w:t>,</w:t>
      </w:r>
      <w:r>
        <w:rPr>
          <w:spacing w:val="9"/>
          <w:sz w:val="16"/>
        </w:rPr>
        <w:t> </w:t>
      </w:r>
      <w:r>
        <w:rPr>
          <w:i/>
          <w:spacing w:val="-5"/>
          <w:sz w:val="16"/>
        </w:rPr>
        <w:t>c</w:t>
      </w:r>
      <w:r>
        <w:rPr>
          <w:spacing w:val="-5"/>
          <w:sz w:val="16"/>
        </w:rPr>
        <w:t>)</w:t>
      </w:r>
    </w:p>
    <w:p>
      <w:pPr>
        <w:pStyle w:val="BodyText"/>
        <w:spacing w:line="276" w:lineRule="auto" w:before="26"/>
        <w:ind w:left="352" w:right="39"/>
        <w:jc w:val="both"/>
      </w:pPr>
      <w:r>
        <w:rPr>
          <w:w w:val="105"/>
        </w:rPr>
        <w:t>=</w:t>
      </w:r>
      <w:r>
        <w:rPr>
          <w:spacing w:val="-2"/>
          <w:w w:val="105"/>
        </w:rPr>
        <w:t> </w:t>
      </w:r>
      <w:r>
        <w:rPr>
          <w:i/>
          <w:w w:val="105"/>
        </w:rPr>
        <w:t>N</w:t>
      </w:r>
      <w:r>
        <w:rPr>
          <w:w w:val="105"/>
        </w:rPr>
        <w:t>is</w:t>
      </w:r>
      <w:r>
        <w:rPr>
          <w:spacing w:val="-1"/>
          <w:w w:val="105"/>
        </w:rPr>
        <w:t> </w:t>
      </w:r>
      <w:r>
        <w:rPr>
          <w:w w:val="105"/>
        </w:rPr>
        <w:t>defined,</w:t>
      </w:r>
      <w:r>
        <w:rPr>
          <w:spacing w:val="-2"/>
          <w:w w:val="105"/>
        </w:rPr>
        <w:t> </w:t>
      </w:r>
      <w:r>
        <w:rPr>
          <w:w w:val="105"/>
        </w:rPr>
        <w:t>where</w:t>
      </w:r>
      <w:r>
        <w:rPr>
          <w:spacing w:val="-3"/>
          <w:w w:val="105"/>
        </w:rPr>
        <w:t> </w:t>
      </w:r>
      <w:r>
        <w:rPr>
          <w:i/>
          <w:w w:val="105"/>
        </w:rPr>
        <w:t>N</w:t>
      </w:r>
      <w:r>
        <w:rPr>
          <w:i/>
          <w:spacing w:val="-2"/>
          <w:w w:val="105"/>
        </w:rPr>
        <w:t> </w:t>
      </w:r>
      <w:r>
        <w:rPr>
          <w:w w:val="105"/>
        </w:rPr>
        <w:t>is</w:t>
      </w:r>
      <w:r>
        <w:rPr>
          <w:spacing w:val="-2"/>
          <w:w w:val="105"/>
        </w:rPr>
        <w:t> </w:t>
      </w:r>
      <w:r>
        <w:rPr>
          <w:w w:val="105"/>
        </w:rPr>
        <w:t>the</w:t>
      </w:r>
      <w:r>
        <w:rPr>
          <w:spacing w:val="-2"/>
          <w:w w:val="105"/>
        </w:rPr>
        <w:t> </w:t>
      </w:r>
      <w:r>
        <w:rPr>
          <w:w w:val="105"/>
        </w:rPr>
        <w:t>number</w:t>
      </w:r>
      <w:r>
        <w:rPr>
          <w:spacing w:val="-3"/>
          <w:w w:val="105"/>
        </w:rPr>
        <w:t> </w:t>
      </w:r>
      <w:r>
        <w:rPr>
          <w:w w:val="105"/>
        </w:rPr>
        <w:t>of</w:t>
      </w:r>
      <w:r>
        <w:rPr>
          <w:spacing w:val="-1"/>
          <w:w w:val="105"/>
        </w:rPr>
        <w:t> </w:t>
      </w:r>
      <w:r>
        <w:rPr>
          <w:w w:val="105"/>
        </w:rPr>
        <w:t>times</w:t>
      </w:r>
      <w:r>
        <w:rPr>
          <w:spacing w:val="-3"/>
          <w:w w:val="105"/>
        </w:rPr>
        <w:t> </w:t>
      </w:r>
      <w:r>
        <w:rPr>
          <w:w w:val="105"/>
        </w:rPr>
        <w:t>that</w:t>
      </w:r>
      <w:r>
        <w:rPr>
          <w:spacing w:val="-2"/>
          <w:w w:val="105"/>
        </w:rPr>
        <w:t> </w:t>
      </w:r>
      <w:r>
        <w:rPr>
          <w:i/>
          <w:w w:val="105"/>
        </w:rPr>
        <w:t>w</w:t>
      </w:r>
      <w:r>
        <w:rPr>
          <w:i/>
          <w:spacing w:val="-2"/>
          <w:w w:val="105"/>
        </w:rPr>
        <w:t> </w:t>
      </w:r>
      <w:r>
        <w:rPr>
          <w:w w:val="105"/>
        </w:rPr>
        <w:t>occurs</w:t>
      </w:r>
      <w:r>
        <w:rPr>
          <w:spacing w:val="-3"/>
          <w:w w:val="105"/>
        </w:rPr>
        <w:t> </w:t>
      </w:r>
      <w:r>
        <w:rPr>
          <w:w w:val="105"/>
        </w:rPr>
        <w:t>in</w:t>
      </w:r>
      <w:r>
        <w:rPr>
          <w:spacing w:val="-2"/>
          <w:w w:val="105"/>
        </w:rPr>
        <w:t> </w:t>
      </w:r>
      <w:r>
        <w:rPr>
          <w:w w:val="105"/>
        </w:rPr>
        <w:t>a document in class </w:t>
      </w:r>
      <w:r>
        <w:rPr>
          <w:i/>
          <w:w w:val="105"/>
        </w:rPr>
        <w:t>c</w:t>
      </w:r>
      <w:r>
        <w:rPr>
          <w:w w:val="105"/>
        </w:rPr>
        <w:t>. (</w:t>
      </w:r>
      <w:r>
        <w:rPr>
          <w:i/>
          <w:w w:val="105"/>
        </w:rPr>
        <w:t>N </w:t>
      </w:r>
      <w:r>
        <w:rPr>
          <w:w w:val="105"/>
        </w:rPr>
        <w:t>could also be boolean, registering </w:t>
      </w:r>
      <w:r>
        <w:rPr>
          <w:w w:val="105"/>
        </w:rPr>
        <w:t>pres- ence vs. absence.)</w:t>
      </w:r>
    </w:p>
    <w:p>
      <w:pPr>
        <w:pStyle w:val="ListParagraph"/>
        <w:numPr>
          <w:ilvl w:val="0"/>
          <w:numId w:val="2"/>
        </w:numPr>
        <w:tabs>
          <w:tab w:pos="350" w:val="left" w:leader="none"/>
          <w:tab w:pos="352" w:val="left" w:leader="none"/>
        </w:tabs>
        <w:spacing w:line="276" w:lineRule="auto" w:before="0" w:after="0"/>
        <w:ind w:left="352" w:right="39" w:hanging="215"/>
        <w:jc w:val="both"/>
        <w:rPr>
          <w:sz w:val="16"/>
        </w:rPr>
      </w:pPr>
      <w:r>
        <w:rPr>
          <w:w w:val="105"/>
          <w:sz w:val="16"/>
        </w:rPr>
        <w:t>Empirical</w:t>
      </w:r>
      <w:r>
        <w:rPr>
          <w:w w:val="105"/>
          <w:sz w:val="16"/>
        </w:rPr>
        <w:t> distribution</w:t>
      </w:r>
      <w:r>
        <w:rPr>
          <w:w w:val="105"/>
          <w:sz w:val="16"/>
        </w:rPr>
        <w:t> is</w:t>
      </w:r>
      <w:r>
        <w:rPr>
          <w:w w:val="105"/>
          <w:sz w:val="16"/>
        </w:rPr>
        <w:t> used</w:t>
      </w:r>
      <w:r>
        <w:rPr>
          <w:w w:val="105"/>
          <w:sz w:val="16"/>
        </w:rPr>
        <w:t> to</w:t>
      </w:r>
      <w:r>
        <w:rPr>
          <w:w w:val="105"/>
          <w:sz w:val="16"/>
        </w:rPr>
        <w:t> build</w:t>
      </w:r>
      <w:r>
        <w:rPr>
          <w:w w:val="105"/>
          <w:sz w:val="16"/>
        </w:rPr>
        <w:t> the</w:t>
      </w:r>
      <w:r>
        <w:rPr>
          <w:w w:val="105"/>
          <w:sz w:val="16"/>
        </w:rPr>
        <w:t> statistical</w:t>
      </w:r>
      <w:r>
        <w:rPr>
          <w:w w:val="105"/>
          <w:sz w:val="16"/>
        </w:rPr>
        <w:t> model</w:t>
      </w:r>
      <w:r>
        <w:rPr>
          <w:w w:val="105"/>
          <w:sz w:val="16"/>
        </w:rPr>
        <w:t> </w:t>
      </w:r>
      <w:r>
        <w:rPr>
          <w:w w:val="105"/>
          <w:sz w:val="16"/>
        </w:rPr>
        <w:t>of</w:t>
      </w:r>
      <w:r>
        <w:rPr>
          <w:spacing w:val="40"/>
          <w:w w:val="105"/>
          <w:sz w:val="16"/>
        </w:rPr>
        <w:t> </w:t>
      </w:r>
      <w:r>
        <w:rPr>
          <w:w w:val="105"/>
          <w:sz w:val="16"/>
        </w:rPr>
        <w:t>the random process, which distributes text to specific class.</w:t>
      </w:r>
    </w:p>
    <w:p>
      <w:pPr>
        <w:spacing w:line="261" w:lineRule="auto" w:before="9"/>
        <w:ind w:left="1516" w:right="3911" w:firstLine="0"/>
        <w:jc w:val="left"/>
        <w:rPr>
          <w:i/>
          <w:sz w:val="10"/>
        </w:rPr>
      </w:pPr>
      <w:r>
        <w:rPr/>
        <w:br w:type="column"/>
      </w:r>
      <w:r>
        <w:rPr>
          <w:i/>
          <w:spacing w:val="-10"/>
          <w:sz w:val="10"/>
        </w:rPr>
        <w:t>k</w:t>
      </w:r>
      <w:r>
        <w:rPr>
          <w:i/>
          <w:spacing w:val="40"/>
          <w:sz w:val="10"/>
        </w:rPr>
        <w:t> </w:t>
      </w:r>
      <w:r>
        <w:rPr>
          <w:i/>
          <w:spacing w:val="-10"/>
          <w:sz w:val="10"/>
        </w:rPr>
        <w:t>i</w:t>
      </w:r>
    </w:p>
    <w:p>
      <w:pPr>
        <w:pStyle w:val="BodyText"/>
        <w:spacing w:line="172" w:lineRule="exact"/>
        <w:ind w:left="347"/>
        <w:jc w:val="both"/>
      </w:pPr>
      <w:r>
        <w:rPr>
          <w:w w:val="105"/>
        </w:rPr>
        <w:t>Eq.</w:t>
      </w:r>
      <w:r>
        <w:rPr>
          <w:spacing w:val="37"/>
          <w:w w:val="105"/>
        </w:rPr>
        <w:t> </w:t>
      </w:r>
      <w:hyperlink w:history="true" w:anchor="_bookmark6">
        <w:r>
          <w:rPr>
            <w:color w:val="007FAD"/>
            <w:w w:val="105"/>
          </w:rPr>
          <w:t>(3)</w:t>
        </w:r>
      </w:hyperlink>
      <w:r>
        <w:rPr>
          <w:color w:val="007FAD"/>
          <w:spacing w:val="41"/>
          <w:w w:val="105"/>
        </w:rPr>
        <w:t> </w:t>
      </w:r>
      <w:r>
        <w:rPr>
          <w:w w:val="105"/>
        </w:rPr>
        <w:t>calculates</w:t>
      </w:r>
      <w:r>
        <w:rPr>
          <w:spacing w:val="38"/>
          <w:w w:val="105"/>
        </w:rPr>
        <w:t> </w:t>
      </w:r>
      <w:r>
        <w:rPr>
          <w:w w:val="105"/>
        </w:rPr>
        <w:t>inverse</w:t>
      </w:r>
      <w:r>
        <w:rPr>
          <w:spacing w:val="39"/>
          <w:w w:val="105"/>
        </w:rPr>
        <w:t> </w:t>
      </w:r>
      <w:r>
        <w:rPr>
          <w:w w:val="105"/>
        </w:rPr>
        <w:t>document</w:t>
      </w:r>
      <w:r>
        <w:rPr>
          <w:spacing w:val="38"/>
          <w:w w:val="105"/>
        </w:rPr>
        <w:t> </w:t>
      </w:r>
      <w:r>
        <w:rPr>
          <w:w w:val="105"/>
        </w:rPr>
        <w:t>frequency</w:t>
      </w:r>
      <w:r>
        <w:rPr>
          <w:spacing w:val="38"/>
          <w:w w:val="105"/>
        </w:rPr>
        <w:t> </w:t>
      </w:r>
      <w:r>
        <w:rPr>
          <w:w w:val="105"/>
        </w:rPr>
        <w:t>of</w:t>
      </w:r>
      <w:r>
        <w:rPr>
          <w:spacing w:val="39"/>
          <w:w w:val="105"/>
        </w:rPr>
        <w:t> </w:t>
      </w:r>
      <w:r>
        <w:rPr>
          <w:w w:val="105"/>
        </w:rPr>
        <w:t>each</w:t>
      </w:r>
      <w:r>
        <w:rPr>
          <w:spacing w:val="39"/>
          <w:w w:val="105"/>
        </w:rPr>
        <w:t> </w:t>
      </w:r>
      <w:r>
        <w:rPr>
          <w:spacing w:val="-2"/>
          <w:w w:val="105"/>
        </w:rPr>
        <w:t>word,</w:t>
      </w:r>
    </w:p>
    <w:p>
      <w:pPr>
        <w:pStyle w:val="BodyText"/>
        <w:spacing w:line="276" w:lineRule="auto" w:before="28"/>
        <w:ind w:left="114" w:right="347"/>
        <w:jc w:val="both"/>
      </w:pPr>
      <w:r>
        <w:rPr>
          <w:w w:val="105"/>
        </w:rPr>
        <w:t>which is a popular measure of words’ importance. It is defined as the</w:t>
      </w:r>
      <w:r>
        <w:rPr>
          <w:spacing w:val="25"/>
          <w:w w:val="105"/>
        </w:rPr>
        <w:t> </w:t>
      </w:r>
      <w:r>
        <w:rPr>
          <w:w w:val="105"/>
        </w:rPr>
        <w:t>logarithmic</w:t>
      </w:r>
      <w:r>
        <w:rPr>
          <w:spacing w:val="23"/>
          <w:w w:val="105"/>
        </w:rPr>
        <w:t> </w:t>
      </w:r>
      <w:r>
        <w:rPr>
          <w:w w:val="105"/>
        </w:rPr>
        <w:t>ratio</w:t>
      </w:r>
      <w:r>
        <w:rPr>
          <w:spacing w:val="26"/>
          <w:w w:val="105"/>
        </w:rPr>
        <w:t> </w:t>
      </w:r>
      <w:r>
        <w:rPr>
          <w:w w:val="105"/>
        </w:rPr>
        <w:t>of</w:t>
      </w:r>
      <w:r>
        <w:rPr>
          <w:spacing w:val="25"/>
          <w:w w:val="105"/>
        </w:rPr>
        <w:t> </w:t>
      </w:r>
      <w:r>
        <w:rPr>
          <w:w w:val="105"/>
        </w:rPr>
        <w:t>the</w:t>
      </w:r>
      <w:r>
        <w:rPr>
          <w:spacing w:val="26"/>
          <w:w w:val="105"/>
        </w:rPr>
        <w:t> </w:t>
      </w:r>
      <w:r>
        <w:rPr>
          <w:w w:val="105"/>
        </w:rPr>
        <w:t>number</w:t>
      </w:r>
      <w:r>
        <w:rPr>
          <w:spacing w:val="25"/>
          <w:w w:val="105"/>
        </w:rPr>
        <w:t> </w:t>
      </w:r>
      <w:r>
        <w:rPr>
          <w:w w:val="105"/>
        </w:rPr>
        <w:t>of</w:t>
      </w:r>
      <w:r>
        <w:rPr>
          <w:spacing w:val="25"/>
          <w:w w:val="105"/>
        </w:rPr>
        <w:t> </w:t>
      </w:r>
      <w:r>
        <w:rPr>
          <w:w w:val="105"/>
        </w:rPr>
        <w:t>documents</w:t>
      </w:r>
      <w:r>
        <w:rPr>
          <w:spacing w:val="23"/>
          <w:w w:val="105"/>
        </w:rPr>
        <w:t> </w:t>
      </w:r>
      <w:r>
        <w:rPr>
          <w:w w:val="105"/>
        </w:rPr>
        <w:t>in</w:t>
      </w:r>
      <w:r>
        <w:rPr>
          <w:spacing w:val="26"/>
          <w:w w:val="105"/>
        </w:rPr>
        <w:t> </w:t>
      </w:r>
      <w:r>
        <w:rPr>
          <w:w w:val="105"/>
        </w:rPr>
        <w:t>a</w:t>
      </w:r>
      <w:r>
        <w:rPr>
          <w:spacing w:val="27"/>
          <w:w w:val="105"/>
        </w:rPr>
        <w:t> </w:t>
      </w:r>
      <w:r>
        <w:rPr>
          <w:w w:val="105"/>
        </w:rPr>
        <w:t>collection to the number of documents containing the given word. This sug- gests that uncommon words have higher </w:t>
      </w:r>
      <w:r>
        <w:rPr>
          <w:i/>
          <w:w w:val="105"/>
        </w:rPr>
        <w:t>idf</w:t>
      </w:r>
      <w:r>
        <w:rPr>
          <w:i/>
          <w:w w:val="105"/>
          <w:vertAlign w:val="subscript"/>
        </w:rPr>
        <w:t>i</w:t>
      </w:r>
      <w:r>
        <w:rPr>
          <w:i/>
          <w:w w:val="105"/>
          <w:vertAlign w:val="baseline"/>
        </w:rPr>
        <w:t> </w:t>
      </w:r>
      <w:r>
        <w:rPr>
          <w:w w:val="105"/>
          <w:vertAlign w:val="baseline"/>
        </w:rPr>
        <w:t>and common function words</w:t>
      </w:r>
      <w:r>
        <w:rPr>
          <w:w w:val="105"/>
          <w:vertAlign w:val="baseline"/>
        </w:rPr>
        <w:t> have</w:t>
      </w:r>
      <w:r>
        <w:rPr>
          <w:w w:val="105"/>
          <w:vertAlign w:val="baseline"/>
        </w:rPr>
        <w:t> lower</w:t>
      </w:r>
      <w:r>
        <w:rPr>
          <w:w w:val="105"/>
          <w:vertAlign w:val="baseline"/>
        </w:rPr>
        <w:t> </w:t>
      </w:r>
      <w:r>
        <w:rPr>
          <w:i/>
          <w:w w:val="105"/>
          <w:vertAlign w:val="baseline"/>
        </w:rPr>
        <w:t>idf</w:t>
      </w:r>
      <w:r>
        <w:rPr>
          <w:i/>
          <w:w w:val="105"/>
          <w:vertAlign w:val="subscript"/>
        </w:rPr>
        <w:t>i</w:t>
      </w:r>
      <w:r>
        <w:rPr>
          <w:w w:val="105"/>
          <w:vertAlign w:val="baseline"/>
        </w:rPr>
        <w:t>,</w:t>
      </w:r>
      <w:r>
        <w:rPr>
          <w:w w:val="105"/>
          <w:vertAlign w:val="baseline"/>
        </w:rPr>
        <w:t> where</w:t>
      </w:r>
      <w:r>
        <w:rPr>
          <w:w w:val="105"/>
          <w:vertAlign w:val="baseline"/>
        </w:rPr>
        <w:t> </w:t>
      </w:r>
      <w:r>
        <w:rPr>
          <w:i/>
          <w:w w:val="105"/>
          <w:vertAlign w:val="baseline"/>
        </w:rPr>
        <w:t>idf</w:t>
      </w:r>
      <w:r>
        <w:rPr>
          <w:i/>
          <w:w w:val="105"/>
          <w:vertAlign w:val="subscript"/>
        </w:rPr>
        <w:t>i</w:t>
      </w:r>
      <w:r>
        <w:rPr>
          <w:i/>
          <w:w w:val="105"/>
          <w:vertAlign w:val="baseline"/>
        </w:rPr>
        <w:t> </w:t>
      </w:r>
      <w:r>
        <w:rPr>
          <w:w w:val="105"/>
          <w:vertAlign w:val="baseline"/>
        </w:rPr>
        <w:t>is</w:t>
      </w:r>
      <w:r>
        <w:rPr>
          <w:w w:val="105"/>
          <w:vertAlign w:val="baseline"/>
        </w:rPr>
        <w:t> inverse</w:t>
      </w:r>
      <w:r>
        <w:rPr>
          <w:w w:val="105"/>
          <w:vertAlign w:val="baseline"/>
        </w:rPr>
        <w:t> document</w:t>
      </w:r>
      <w:r>
        <w:rPr>
          <w:w w:val="105"/>
          <w:vertAlign w:val="baseline"/>
        </w:rPr>
        <w:t> frequency. This is useful to measure the words ability to discriminate between documents.</w:t>
      </w:r>
      <w:r>
        <w:rPr>
          <w:w w:val="105"/>
          <w:vertAlign w:val="baseline"/>
        </w:rPr>
        <w:t> </w:t>
      </w:r>
      <w:r>
        <w:rPr>
          <w:i/>
          <w:w w:val="105"/>
          <w:vertAlign w:val="baseline"/>
        </w:rPr>
        <w:t>M</w:t>
      </w:r>
      <w:r>
        <w:rPr>
          <w:i/>
          <w:w w:val="105"/>
          <w:vertAlign w:val="baseline"/>
        </w:rPr>
        <w:t> </w:t>
      </w:r>
      <w:r>
        <w:rPr>
          <w:w w:val="105"/>
          <w:vertAlign w:val="baseline"/>
        </w:rPr>
        <w:t>is the sum of</w:t>
      </w:r>
      <w:r>
        <w:rPr>
          <w:w w:val="105"/>
          <w:vertAlign w:val="baseline"/>
        </w:rPr>
        <w:t> all features in</w:t>
      </w:r>
      <w:r>
        <w:rPr>
          <w:w w:val="105"/>
          <w:vertAlign w:val="baseline"/>
        </w:rPr>
        <w:t> training instance. Fea- ture value is taken as </w:t>
      </w:r>
      <w:r>
        <w:rPr>
          <w:i/>
          <w:w w:val="105"/>
          <w:vertAlign w:val="baseline"/>
        </w:rPr>
        <w:t>tfidf</w:t>
      </w:r>
      <w:r>
        <w:rPr>
          <w:i/>
          <w:w w:val="105"/>
          <w:vertAlign w:val="subscript"/>
        </w:rPr>
        <w:t>i</w:t>
      </w:r>
      <w:r>
        <w:rPr>
          <w:w w:val="105"/>
          <w:vertAlign w:val="baseline"/>
        </w:rPr>
        <w:t>.</w:t>
      </w:r>
    </w:p>
    <w:p>
      <w:pPr>
        <w:pStyle w:val="BodyText"/>
        <w:spacing w:line="276" w:lineRule="auto" w:before="1"/>
        <w:ind w:left="114" w:right="347" w:firstLine="233"/>
        <w:jc w:val="right"/>
      </w:pPr>
      <w:r>
        <w:rPr>
          <w:w w:val="105"/>
        </w:rPr>
        <w:t>Algorithm works on word level. POS tagged words are </w:t>
      </w:r>
      <w:r>
        <w:rPr>
          <w:w w:val="105"/>
        </w:rPr>
        <w:t>extracted from preprocessing steps are used. Each word acts as feature. Fea- ture value </w:t>
      </w:r>
      <w:r>
        <w:rPr>
          <w:i/>
          <w:w w:val="105"/>
        </w:rPr>
        <w:t>fi</w:t>
      </w:r>
      <w:r>
        <w:rPr>
          <w:rFonts w:ascii="DejaVu Sans"/>
          <w:w w:val="105"/>
        </w:rPr>
        <w:t>(</w:t>
      </w:r>
      <w:r>
        <w:rPr>
          <w:i/>
          <w:w w:val="105"/>
        </w:rPr>
        <w:t>d</w:t>
      </w:r>
      <w:r>
        <w:rPr>
          <w:rFonts w:ascii="Arial"/>
          <w:w w:val="105"/>
        </w:rPr>
        <w:t>;</w:t>
      </w:r>
      <w:r>
        <w:rPr>
          <w:rFonts w:ascii="Arial"/>
          <w:spacing w:val="-21"/>
          <w:w w:val="105"/>
        </w:rPr>
        <w:t> </w:t>
      </w:r>
      <w:r>
        <w:rPr>
          <w:i/>
          <w:w w:val="105"/>
        </w:rPr>
        <w:t>c</w:t>
      </w:r>
      <w:r>
        <w:rPr>
          <w:rFonts w:ascii="DejaVu Sans"/>
          <w:w w:val="105"/>
        </w:rPr>
        <w:t>)</w:t>
      </w:r>
      <w:r>
        <w:rPr>
          <w:rFonts w:ascii="DejaVu Sans"/>
          <w:spacing w:val="-8"/>
          <w:w w:val="105"/>
        </w:rPr>
        <w:t> </w:t>
      </w:r>
      <w:r>
        <w:rPr>
          <w:w w:val="105"/>
        </w:rPr>
        <w:t>is calculated as </w:t>
      </w:r>
      <w:r>
        <w:rPr>
          <w:i/>
          <w:w w:val="105"/>
        </w:rPr>
        <w:t>tfidf</w:t>
      </w:r>
      <w:r>
        <w:rPr>
          <w:i/>
          <w:w w:val="105"/>
          <w:vertAlign w:val="subscript"/>
        </w:rPr>
        <w:t>i</w:t>
      </w:r>
      <w:r>
        <w:rPr>
          <w:w w:val="105"/>
          <w:vertAlign w:val="baseline"/>
        </w:rPr>
        <w:t>. of each word. As per Eq. </w:t>
      </w:r>
      <w:hyperlink w:history="true" w:anchor="_bookmark6">
        <w:r>
          <w:rPr>
            <w:color w:val="007FAD"/>
            <w:w w:val="105"/>
            <w:vertAlign w:val="baseline"/>
          </w:rPr>
          <w:t>(3)</w:t>
        </w:r>
      </w:hyperlink>
      <w:r>
        <w:rPr>
          <w:color w:val="007FAD"/>
          <w:w w:val="105"/>
          <w:vertAlign w:val="baseline"/>
        </w:rPr>
        <w:t> </w:t>
      </w:r>
      <w:r>
        <w:rPr>
          <w:w w:val="105"/>
          <w:vertAlign w:val="baseline"/>
        </w:rPr>
        <w:t>inverse document frequency of each POS tagged word is calculated. Algorithm</w:t>
      </w:r>
      <w:r>
        <w:rPr>
          <w:spacing w:val="40"/>
          <w:w w:val="105"/>
          <w:vertAlign w:val="baseline"/>
        </w:rPr>
        <w:t> </w:t>
      </w:r>
      <w:r>
        <w:rPr>
          <w:w w:val="105"/>
          <w:vertAlign w:val="baseline"/>
        </w:rPr>
        <w:t>is</w:t>
      </w:r>
      <w:r>
        <w:rPr>
          <w:spacing w:val="40"/>
          <w:w w:val="105"/>
          <w:vertAlign w:val="baseline"/>
        </w:rPr>
        <w:t> </w:t>
      </w:r>
      <w:r>
        <w:rPr>
          <w:w w:val="105"/>
          <w:vertAlign w:val="baseline"/>
        </w:rPr>
        <w:t>executed</w:t>
      </w:r>
      <w:r>
        <w:rPr>
          <w:spacing w:val="40"/>
          <w:w w:val="105"/>
          <w:vertAlign w:val="baseline"/>
        </w:rPr>
        <w:t> </w:t>
      </w:r>
      <w:r>
        <w:rPr>
          <w:w w:val="105"/>
          <w:vertAlign w:val="baseline"/>
        </w:rPr>
        <w:t>for</w:t>
      </w:r>
      <w:r>
        <w:rPr>
          <w:spacing w:val="40"/>
          <w:w w:val="105"/>
          <w:vertAlign w:val="baseline"/>
        </w:rPr>
        <w:t> </w:t>
      </w:r>
      <w:r>
        <w:rPr>
          <w:w w:val="105"/>
          <w:vertAlign w:val="baseline"/>
        </w:rPr>
        <w:t>total</w:t>
      </w:r>
      <w:r>
        <w:rPr>
          <w:spacing w:val="40"/>
          <w:w w:val="105"/>
          <w:vertAlign w:val="baseline"/>
        </w:rPr>
        <w:t> </w:t>
      </w:r>
      <w:r>
        <w:rPr>
          <w:w w:val="105"/>
          <w:vertAlign w:val="baseline"/>
        </w:rPr>
        <w:t>number</w:t>
      </w:r>
      <w:r>
        <w:rPr>
          <w:spacing w:val="40"/>
          <w:w w:val="105"/>
          <w:vertAlign w:val="baseline"/>
        </w:rPr>
        <w:t> </w:t>
      </w:r>
      <w:r>
        <w:rPr>
          <w:w w:val="105"/>
          <w:vertAlign w:val="baseline"/>
        </w:rPr>
        <w:t>of</w:t>
      </w:r>
      <w:r>
        <w:rPr>
          <w:spacing w:val="40"/>
          <w:w w:val="105"/>
          <w:vertAlign w:val="baseline"/>
        </w:rPr>
        <w:t> </w:t>
      </w:r>
      <w:r>
        <w:rPr>
          <w:w w:val="105"/>
          <w:vertAlign w:val="baseline"/>
        </w:rPr>
        <w:t>features</w:t>
      </w:r>
      <w:r>
        <w:rPr>
          <w:spacing w:val="40"/>
          <w:w w:val="105"/>
          <w:vertAlign w:val="baseline"/>
        </w:rPr>
        <w:t> </w:t>
      </w:r>
      <w:r>
        <w:rPr>
          <w:w w:val="105"/>
          <w:vertAlign w:val="baseline"/>
        </w:rPr>
        <w:t>provided</w:t>
      </w:r>
      <w:r>
        <w:rPr>
          <w:spacing w:val="40"/>
          <w:w w:val="105"/>
          <w:vertAlign w:val="baseline"/>
        </w:rPr>
        <w:t> </w:t>
      </w:r>
      <w:r>
        <w:rPr>
          <w:w w:val="105"/>
          <w:vertAlign w:val="baseline"/>
        </w:rPr>
        <w:t>in input</w:t>
      </w:r>
      <w:r>
        <w:rPr>
          <w:spacing w:val="31"/>
          <w:w w:val="105"/>
          <w:vertAlign w:val="baseline"/>
        </w:rPr>
        <w:t> </w:t>
      </w:r>
      <w:r>
        <w:rPr>
          <w:w w:val="105"/>
          <w:vertAlign w:val="baseline"/>
        </w:rPr>
        <w:t>dataset.</w:t>
      </w:r>
      <w:r>
        <w:rPr>
          <w:spacing w:val="32"/>
          <w:w w:val="105"/>
          <w:vertAlign w:val="baseline"/>
        </w:rPr>
        <w:t> </w:t>
      </w:r>
      <w:r>
        <w:rPr>
          <w:w w:val="105"/>
          <w:vertAlign w:val="baseline"/>
        </w:rPr>
        <w:t>According</w:t>
      </w:r>
      <w:r>
        <w:rPr>
          <w:spacing w:val="32"/>
          <w:w w:val="105"/>
          <w:vertAlign w:val="baseline"/>
        </w:rPr>
        <w:t> </w:t>
      </w:r>
      <w:r>
        <w:rPr>
          <w:w w:val="105"/>
          <w:vertAlign w:val="baseline"/>
        </w:rPr>
        <w:t>to</w:t>
      </w:r>
      <w:r>
        <w:rPr>
          <w:spacing w:val="33"/>
          <w:w w:val="105"/>
          <w:vertAlign w:val="baseline"/>
        </w:rPr>
        <w:t> </w:t>
      </w:r>
      <w:r>
        <w:rPr>
          <w:w w:val="105"/>
          <w:vertAlign w:val="baseline"/>
        </w:rPr>
        <w:t>this</w:t>
      </w:r>
      <w:r>
        <w:rPr>
          <w:spacing w:val="32"/>
          <w:w w:val="105"/>
          <w:vertAlign w:val="baseline"/>
        </w:rPr>
        <w:t> </w:t>
      </w:r>
      <w:r>
        <w:rPr>
          <w:w w:val="105"/>
          <w:vertAlign w:val="baseline"/>
        </w:rPr>
        <w:t>weight</w:t>
      </w:r>
      <w:r>
        <w:rPr>
          <w:spacing w:val="33"/>
          <w:w w:val="105"/>
          <w:vertAlign w:val="baseline"/>
        </w:rPr>
        <w:t> </w:t>
      </w:r>
      <w:r>
        <w:rPr>
          <w:w w:val="105"/>
          <w:vertAlign w:val="baseline"/>
        </w:rPr>
        <w:t>words</w:t>
      </w:r>
      <w:r>
        <w:rPr>
          <w:spacing w:val="32"/>
          <w:w w:val="105"/>
          <w:vertAlign w:val="baseline"/>
        </w:rPr>
        <w:t> </w:t>
      </w:r>
      <w:r>
        <w:rPr>
          <w:w w:val="105"/>
          <w:vertAlign w:val="baseline"/>
        </w:rPr>
        <w:t>are</w:t>
      </w:r>
      <w:r>
        <w:rPr>
          <w:spacing w:val="33"/>
          <w:w w:val="105"/>
          <w:vertAlign w:val="baseline"/>
        </w:rPr>
        <w:t> </w:t>
      </w:r>
      <w:r>
        <w:rPr>
          <w:w w:val="105"/>
          <w:vertAlign w:val="baseline"/>
        </w:rPr>
        <w:t>classified</w:t>
      </w:r>
      <w:r>
        <w:rPr>
          <w:spacing w:val="32"/>
          <w:w w:val="105"/>
          <w:vertAlign w:val="baseline"/>
        </w:rPr>
        <w:t> </w:t>
      </w:r>
      <w:r>
        <w:rPr>
          <w:w w:val="105"/>
          <w:vertAlign w:val="baseline"/>
        </w:rPr>
        <w:t>into two</w:t>
      </w:r>
      <w:r>
        <w:rPr>
          <w:w w:val="105"/>
          <w:vertAlign w:val="baseline"/>
        </w:rPr>
        <w:t> categories.</w:t>
      </w:r>
      <w:r>
        <w:rPr>
          <w:spacing w:val="24"/>
          <w:w w:val="105"/>
          <w:vertAlign w:val="baseline"/>
        </w:rPr>
        <w:t> </w:t>
      </w:r>
      <w:r>
        <w:rPr>
          <w:w w:val="105"/>
          <w:vertAlign w:val="baseline"/>
        </w:rPr>
        <w:t>Classified</w:t>
      </w:r>
      <w:r>
        <w:rPr>
          <w:w w:val="105"/>
          <w:vertAlign w:val="baseline"/>
        </w:rPr>
        <w:t> words</w:t>
      </w:r>
      <w:r>
        <w:rPr>
          <w:spacing w:val="24"/>
          <w:w w:val="105"/>
          <w:vertAlign w:val="baseline"/>
        </w:rPr>
        <w:t> </w:t>
      </w:r>
      <w:r>
        <w:rPr>
          <w:w w:val="105"/>
          <w:vertAlign w:val="baseline"/>
        </w:rPr>
        <w:t>are</w:t>
      </w:r>
      <w:r>
        <w:rPr>
          <w:w w:val="105"/>
          <w:vertAlign w:val="baseline"/>
        </w:rPr>
        <w:t> having</w:t>
      </w:r>
      <w:r>
        <w:rPr>
          <w:w w:val="105"/>
          <w:vertAlign w:val="baseline"/>
        </w:rPr>
        <w:t> POS</w:t>
      </w:r>
      <w:r>
        <w:rPr>
          <w:w w:val="105"/>
          <w:vertAlign w:val="baseline"/>
        </w:rPr>
        <w:t> tag,</w:t>
      </w:r>
      <w:r>
        <w:rPr>
          <w:w w:val="105"/>
          <w:vertAlign w:val="baseline"/>
        </w:rPr>
        <w:t> polarity</w:t>
      </w:r>
      <w:r>
        <w:rPr>
          <w:w w:val="105"/>
          <w:vertAlign w:val="baseline"/>
        </w:rPr>
        <w:t> tag, and</w:t>
      </w:r>
      <w:r>
        <w:rPr>
          <w:w w:val="105"/>
          <w:vertAlign w:val="baseline"/>
        </w:rPr>
        <w:t> weight</w:t>
      </w:r>
      <w:r>
        <w:rPr>
          <w:w w:val="105"/>
          <w:vertAlign w:val="baseline"/>
        </w:rPr>
        <w:t> value.</w:t>
      </w:r>
      <w:r>
        <w:rPr>
          <w:w w:val="105"/>
          <w:vertAlign w:val="baseline"/>
        </w:rPr>
        <w:t> From</w:t>
      </w:r>
      <w:r>
        <w:rPr>
          <w:w w:val="105"/>
          <w:vertAlign w:val="baseline"/>
        </w:rPr>
        <w:t> this</w:t>
      </w:r>
      <w:r>
        <w:rPr>
          <w:w w:val="105"/>
          <w:vertAlign w:val="baseline"/>
        </w:rPr>
        <w:t> list,</w:t>
      </w:r>
      <w:r>
        <w:rPr>
          <w:w w:val="105"/>
          <w:vertAlign w:val="baseline"/>
        </w:rPr>
        <w:t> common</w:t>
      </w:r>
      <w:r>
        <w:rPr>
          <w:w w:val="105"/>
          <w:vertAlign w:val="baseline"/>
        </w:rPr>
        <w:t> and</w:t>
      </w:r>
      <w:r>
        <w:rPr>
          <w:w w:val="105"/>
          <w:vertAlign w:val="baseline"/>
        </w:rPr>
        <w:t> uncommon</w:t>
      </w:r>
      <w:r>
        <w:rPr>
          <w:w w:val="105"/>
          <w:vertAlign w:val="baseline"/>
        </w:rPr>
        <w:t> words</w:t>
      </w:r>
      <w:r>
        <w:rPr>
          <w:spacing w:val="40"/>
          <w:w w:val="105"/>
          <w:vertAlign w:val="baseline"/>
        </w:rPr>
        <w:t> </w:t>
      </w:r>
      <w:r>
        <w:rPr>
          <w:w w:val="105"/>
          <w:vertAlign w:val="baseline"/>
        </w:rPr>
        <w:t>are picked and used for bipartite graph clustering explained below. Probability</w:t>
      </w:r>
      <w:r>
        <w:rPr>
          <w:spacing w:val="40"/>
          <w:w w:val="105"/>
          <w:vertAlign w:val="baseline"/>
        </w:rPr>
        <w:t> </w:t>
      </w:r>
      <w:r>
        <w:rPr>
          <w:w w:val="105"/>
          <w:vertAlign w:val="baseline"/>
        </w:rPr>
        <w:t>distribution</w:t>
      </w:r>
      <w:r>
        <w:rPr>
          <w:spacing w:val="40"/>
          <w:w w:val="105"/>
          <w:vertAlign w:val="baseline"/>
        </w:rPr>
        <w:t> </w:t>
      </w:r>
      <w:r>
        <w:rPr>
          <w:w w:val="105"/>
          <w:vertAlign w:val="baseline"/>
        </w:rPr>
        <w:t>of</w:t>
      </w:r>
      <w:r>
        <w:rPr>
          <w:spacing w:val="40"/>
          <w:w w:val="105"/>
          <w:vertAlign w:val="baseline"/>
        </w:rPr>
        <w:t> </w:t>
      </w:r>
      <w:r>
        <w:rPr>
          <w:w w:val="105"/>
          <w:vertAlign w:val="baseline"/>
        </w:rPr>
        <w:t>class</w:t>
      </w:r>
      <w:r>
        <w:rPr>
          <w:spacing w:val="40"/>
          <w:w w:val="105"/>
          <w:vertAlign w:val="baseline"/>
        </w:rPr>
        <w:t> </w:t>
      </w:r>
      <w:r>
        <w:rPr>
          <w:i/>
          <w:w w:val="105"/>
          <w:vertAlign w:val="baseline"/>
        </w:rPr>
        <w:t>c</w:t>
      </w:r>
      <w:r>
        <w:rPr>
          <w:i/>
          <w:spacing w:val="40"/>
          <w:w w:val="105"/>
          <w:vertAlign w:val="baseline"/>
        </w:rPr>
        <w:t> </w:t>
      </w:r>
      <w:r>
        <w:rPr>
          <w:w w:val="105"/>
          <w:vertAlign w:val="baseline"/>
        </w:rPr>
        <w:t>is</w:t>
      </w:r>
      <w:r>
        <w:rPr>
          <w:spacing w:val="40"/>
          <w:w w:val="105"/>
          <w:vertAlign w:val="baseline"/>
        </w:rPr>
        <w:t> </w:t>
      </w:r>
      <w:r>
        <w:rPr>
          <w:w w:val="105"/>
          <w:vertAlign w:val="baseline"/>
        </w:rPr>
        <w:t>calculated</w:t>
      </w:r>
      <w:r>
        <w:rPr>
          <w:spacing w:val="40"/>
          <w:w w:val="105"/>
          <w:vertAlign w:val="baseline"/>
        </w:rPr>
        <w:t> </w:t>
      </w:r>
      <w:r>
        <w:rPr>
          <w:w w:val="105"/>
          <w:vertAlign w:val="baseline"/>
        </w:rPr>
        <w:t>based</w:t>
      </w:r>
      <w:r>
        <w:rPr>
          <w:spacing w:val="40"/>
          <w:w w:val="105"/>
          <w:vertAlign w:val="baseline"/>
        </w:rPr>
        <w:t> </w:t>
      </w:r>
      <w:r>
        <w:rPr>
          <w:w w:val="105"/>
          <w:vertAlign w:val="baseline"/>
        </w:rPr>
        <w:t>on</w:t>
      </w:r>
      <w:r>
        <w:rPr>
          <w:spacing w:val="40"/>
          <w:w w:val="105"/>
          <w:vertAlign w:val="baseline"/>
        </w:rPr>
        <w:t> </w:t>
      </w:r>
      <w:r>
        <w:rPr>
          <w:w w:val="105"/>
          <w:vertAlign w:val="baseline"/>
        </w:rPr>
        <w:t>term frequency. Classification process predicts the polarity of the target domains lexicon</w:t>
      </w:r>
      <w:r>
        <w:rPr>
          <w:w w:val="105"/>
          <w:vertAlign w:val="baseline"/>
        </w:rPr>
        <w:t> from</w:t>
      </w:r>
      <w:r>
        <w:rPr>
          <w:w w:val="105"/>
          <w:vertAlign w:val="baseline"/>
        </w:rPr>
        <w:t> source</w:t>
      </w:r>
      <w:r>
        <w:rPr>
          <w:w w:val="105"/>
          <w:vertAlign w:val="baseline"/>
        </w:rPr>
        <w:t> domain.</w:t>
      </w:r>
      <w:r>
        <w:rPr>
          <w:w w:val="105"/>
          <w:vertAlign w:val="baseline"/>
        </w:rPr>
        <w:t> The</w:t>
      </w:r>
      <w:r>
        <w:rPr>
          <w:w w:val="105"/>
          <w:vertAlign w:val="baseline"/>
        </w:rPr>
        <w:t> clustering algorithm</w:t>
      </w:r>
      <w:r>
        <w:rPr>
          <w:w w:val="105"/>
          <w:vertAlign w:val="baseline"/>
        </w:rPr>
        <w:t> is applied on classified word lists and documents until it reaches con- vergence. All extracted words from source domain are tagged, and weight is calculated for each word using mutual information avail- able for words. Target words are extracted and compared with the source.</w:t>
      </w:r>
      <w:r>
        <w:rPr>
          <w:spacing w:val="40"/>
          <w:w w:val="105"/>
          <w:vertAlign w:val="baseline"/>
        </w:rPr>
        <w:t> </w:t>
      </w:r>
      <w:r>
        <w:rPr>
          <w:w w:val="105"/>
          <w:vertAlign w:val="baseline"/>
        </w:rPr>
        <w:t>If</w:t>
      </w:r>
      <w:r>
        <w:rPr>
          <w:spacing w:val="40"/>
          <w:w w:val="105"/>
          <w:vertAlign w:val="baseline"/>
        </w:rPr>
        <w:t> </w:t>
      </w:r>
      <w:r>
        <w:rPr>
          <w:w w:val="105"/>
          <w:vertAlign w:val="baseline"/>
        </w:rPr>
        <w:t>they</w:t>
      </w:r>
      <w:r>
        <w:rPr>
          <w:spacing w:val="40"/>
          <w:w w:val="105"/>
          <w:vertAlign w:val="baseline"/>
        </w:rPr>
        <w:t> </w:t>
      </w:r>
      <w:r>
        <w:rPr>
          <w:w w:val="105"/>
          <w:vertAlign w:val="baseline"/>
        </w:rPr>
        <w:t>match</w:t>
      </w:r>
      <w:r>
        <w:rPr>
          <w:spacing w:val="40"/>
          <w:w w:val="105"/>
          <w:vertAlign w:val="baseline"/>
        </w:rPr>
        <w:t> </w:t>
      </w:r>
      <w:r>
        <w:rPr>
          <w:w w:val="105"/>
          <w:vertAlign w:val="baseline"/>
        </w:rPr>
        <w:t>then</w:t>
      </w:r>
      <w:r>
        <w:rPr>
          <w:spacing w:val="40"/>
          <w:w w:val="105"/>
          <w:vertAlign w:val="baseline"/>
        </w:rPr>
        <w:t> </w:t>
      </w:r>
      <w:r>
        <w:rPr>
          <w:w w:val="105"/>
          <w:vertAlign w:val="baseline"/>
        </w:rPr>
        <w:t>they</w:t>
      </w:r>
      <w:r>
        <w:rPr>
          <w:spacing w:val="40"/>
          <w:w w:val="105"/>
          <w:vertAlign w:val="baseline"/>
        </w:rPr>
        <w:t> </w:t>
      </w:r>
      <w:r>
        <w:rPr>
          <w:w w:val="105"/>
          <w:vertAlign w:val="baseline"/>
        </w:rPr>
        <w:t>will</w:t>
      </w:r>
      <w:r>
        <w:rPr>
          <w:spacing w:val="40"/>
          <w:w w:val="105"/>
          <w:vertAlign w:val="baseline"/>
        </w:rPr>
        <w:t> </w:t>
      </w:r>
      <w:r>
        <w:rPr>
          <w:w w:val="105"/>
          <w:vertAlign w:val="baseline"/>
        </w:rPr>
        <w:t>be</w:t>
      </w:r>
      <w:r>
        <w:rPr>
          <w:spacing w:val="40"/>
          <w:w w:val="105"/>
          <w:vertAlign w:val="baseline"/>
        </w:rPr>
        <w:t> </w:t>
      </w:r>
      <w:r>
        <w:rPr>
          <w:w w:val="105"/>
          <w:vertAlign w:val="baseline"/>
        </w:rPr>
        <w:t>categorized</w:t>
      </w:r>
      <w:r>
        <w:rPr>
          <w:spacing w:val="40"/>
          <w:w w:val="105"/>
          <w:vertAlign w:val="baseline"/>
        </w:rPr>
        <w:t> </w:t>
      </w:r>
      <w:r>
        <w:rPr>
          <w:w w:val="105"/>
          <w:vertAlign w:val="baseline"/>
        </w:rPr>
        <w:t>as</w:t>
      </w:r>
      <w:r>
        <w:rPr>
          <w:spacing w:val="40"/>
          <w:w w:val="105"/>
          <w:vertAlign w:val="baseline"/>
        </w:rPr>
        <w:t> </w:t>
      </w:r>
      <w:r>
        <w:rPr>
          <w:w w:val="105"/>
          <w:vertAlign w:val="baseline"/>
        </w:rPr>
        <w:t>domain- independent,</w:t>
      </w:r>
      <w:r>
        <w:rPr>
          <w:spacing w:val="80"/>
          <w:w w:val="105"/>
          <w:vertAlign w:val="baseline"/>
        </w:rPr>
        <w:t> </w:t>
      </w:r>
      <w:r>
        <w:rPr>
          <w:w w:val="105"/>
          <w:vertAlign w:val="baseline"/>
        </w:rPr>
        <w:t>otherwise</w:t>
      </w:r>
      <w:r>
        <w:rPr>
          <w:spacing w:val="80"/>
          <w:w w:val="105"/>
          <w:vertAlign w:val="baseline"/>
        </w:rPr>
        <w:t> </w:t>
      </w:r>
      <w:r>
        <w:rPr>
          <w:w w:val="105"/>
          <w:vertAlign w:val="baseline"/>
        </w:rPr>
        <w:t>domain-specific.</w:t>
      </w:r>
      <w:r>
        <w:rPr>
          <w:spacing w:val="80"/>
          <w:w w:val="105"/>
          <w:vertAlign w:val="baseline"/>
        </w:rPr>
        <w:t> </w:t>
      </w:r>
      <w:r>
        <w:rPr>
          <w:w w:val="105"/>
          <w:vertAlign w:val="baseline"/>
        </w:rPr>
        <w:t>Domain-independent words</w:t>
      </w:r>
      <w:r>
        <w:rPr>
          <w:spacing w:val="80"/>
          <w:w w:val="105"/>
          <w:vertAlign w:val="baseline"/>
        </w:rPr>
        <w:t> </w:t>
      </w:r>
      <w:r>
        <w:rPr>
          <w:w w:val="105"/>
          <w:vertAlign w:val="baseline"/>
        </w:rPr>
        <w:t>are</w:t>
      </w:r>
      <w:r>
        <w:rPr>
          <w:spacing w:val="80"/>
          <w:w w:val="105"/>
          <w:vertAlign w:val="baseline"/>
        </w:rPr>
        <w:t> </w:t>
      </w:r>
      <w:r>
        <w:rPr>
          <w:w w:val="105"/>
          <w:vertAlign w:val="baseline"/>
        </w:rPr>
        <w:t>from</w:t>
      </w:r>
      <w:r>
        <w:rPr>
          <w:spacing w:val="80"/>
          <w:w w:val="105"/>
          <w:vertAlign w:val="baseline"/>
        </w:rPr>
        <w:t> </w:t>
      </w:r>
      <w:r>
        <w:rPr>
          <w:w w:val="105"/>
          <w:vertAlign w:val="baseline"/>
        </w:rPr>
        <w:t>both</w:t>
      </w:r>
      <w:r>
        <w:rPr>
          <w:spacing w:val="80"/>
          <w:w w:val="105"/>
          <w:vertAlign w:val="baseline"/>
        </w:rPr>
        <w:t> </w:t>
      </w:r>
      <w:r>
        <w:rPr>
          <w:w w:val="105"/>
          <w:vertAlign w:val="baseline"/>
        </w:rPr>
        <w:t>source</w:t>
      </w:r>
      <w:r>
        <w:rPr>
          <w:spacing w:val="80"/>
          <w:w w:val="105"/>
          <w:vertAlign w:val="baseline"/>
        </w:rPr>
        <w:t> </w:t>
      </w:r>
      <w:r>
        <w:rPr>
          <w:w w:val="105"/>
          <w:vertAlign w:val="baseline"/>
        </w:rPr>
        <w:t>and</w:t>
      </w:r>
      <w:r>
        <w:rPr>
          <w:spacing w:val="80"/>
          <w:w w:val="105"/>
          <w:vertAlign w:val="baseline"/>
        </w:rPr>
        <w:t> </w:t>
      </w:r>
      <w:r>
        <w:rPr>
          <w:w w:val="105"/>
          <w:vertAlign w:val="baseline"/>
        </w:rPr>
        <w:t>target</w:t>
      </w:r>
      <w:r>
        <w:rPr>
          <w:spacing w:val="80"/>
          <w:w w:val="105"/>
          <w:vertAlign w:val="baseline"/>
        </w:rPr>
        <w:t> </w:t>
      </w:r>
      <w:r>
        <w:rPr>
          <w:w w:val="105"/>
          <w:vertAlign w:val="baseline"/>
        </w:rPr>
        <w:t>domains;</w:t>
      </w:r>
      <w:r>
        <w:rPr>
          <w:spacing w:val="80"/>
          <w:w w:val="105"/>
          <w:vertAlign w:val="baseline"/>
        </w:rPr>
        <w:t> </w:t>
      </w:r>
      <w:r>
        <w:rPr>
          <w:w w:val="105"/>
          <w:vertAlign w:val="baseline"/>
        </w:rPr>
        <w:t>whereas, domain-specific</w:t>
      </w:r>
      <w:r>
        <w:rPr>
          <w:spacing w:val="40"/>
          <w:w w:val="105"/>
          <w:vertAlign w:val="baseline"/>
        </w:rPr>
        <w:t> </w:t>
      </w:r>
      <w:r>
        <w:rPr>
          <w:w w:val="105"/>
          <w:vertAlign w:val="baseline"/>
        </w:rPr>
        <w:t>are</w:t>
      </w:r>
      <w:r>
        <w:rPr>
          <w:spacing w:val="40"/>
          <w:w w:val="105"/>
          <w:vertAlign w:val="baseline"/>
        </w:rPr>
        <w:t> </w:t>
      </w:r>
      <w:r>
        <w:rPr>
          <w:w w:val="105"/>
          <w:vertAlign w:val="baseline"/>
        </w:rPr>
        <w:t>from</w:t>
      </w:r>
      <w:r>
        <w:rPr>
          <w:spacing w:val="40"/>
          <w:w w:val="105"/>
          <w:vertAlign w:val="baseline"/>
        </w:rPr>
        <w:t> </w:t>
      </w:r>
      <w:r>
        <w:rPr>
          <w:w w:val="105"/>
          <w:vertAlign w:val="baseline"/>
        </w:rPr>
        <w:t>target</w:t>
      </w:r>
      <w:r>
        <w:rPr>
          <w:spacing w:val="40"/>
          <w:w w:val="105"/>
          <w:vertAlign w:val="baseline"/>
        </w:rPr>
        <w:t> </w:t>
      </w:r>
      <w:r>
        <w:rPr>
          <w:w w:val="105"/>
          <w:vertAlign w:val="baseline"/>
        </w:rPr>
        <w:t>domain</w:t>
      </w:r>
      <w:r>
        <w:rPr>
          <w:spacing w:val="40"/>
          <w:w w:val="105"/>
          <w:vertAlign w:val="baseline"/>
        </w:rPr>
        <w:t> </w:t>
      </w:r>
      <w:r>
        <w:rPr>
          <w:w w:val="105"/>
          <w:vertAlign w:val="baseline"/>
        </w:rPr>
        <w:t>only.</w:t>
      </w:r>
      <w:r>
        <w:rPr>
          <w:spacing w:val="40"/>
          <w:w w:val="105"/>
          <w:vertAlign w:val="baseline"/>
        </w:rPr>
        <w:t> </w:t>
      </w:r>
      <w:r>
        <w:rPr>
          <w:w w:val="105"/>
          <w:vertAlign w:val="baseline"/>
        </w:rPr>
        <w:t>A</w:t>
      </w:r>
      <w:r>
        <w:rPr>
          <w:spacing w:val="40"/>
          <w:w w:val="105"/>
          <w:vertAlign w:val="baseline"/>
        </w:rPr>
        <w:t> </w:t>
      </w:r>
      <w:r>
        <w:rPr>
          <w:w w:val="105"/>
          <w:vertAlign w:val="baseline"/>
        </w:rPr>
        <w:t>graph</w:t>
      </w:r>
      <w:r>
        <w:rPr>
          <w:spacing w:val="40"/>
          <w:w w:val="105"/>
          <w:vertAlign w:val="baseline"/>
        </w:rPr>
        <w:t> </w:t>
      </w:r>
      <w:r>
        <w:rPr>
          <w:w w:val="105"/>
          <w:vertAlign w:val="baseline"/>
        </w:rPr>
        <w:t>is</w:t>
      </w:r>
      <w:r>
        <w:rPr>
          <w:spacing w:val="40"/>
          <w:w w:val="105"/>
          <w:vertAlign w:val="baseline"/>
        </w:rPr>
        <w:t> </w:t>
      </w:r>
      <w:r>
        <w:rPr>
          <w:w w:val="105"/>
          <w:vertAlign w:val="baseline"/>
        </w:rPr>
        <w:t>con- structed</w:t>
      </w:r>
      <w:r>
        <w:rPr>
          <w:spacing w:val="40"/>
          <w:w w:val="105"/>
          <w:vertAlign w:val="baseline"/>
        </w:rPr>
        <w:t> </w:t>
      </w:r>
      <w:r>
        <w:rPr>
          <w:w w:val="105"/>
          <w:vertAlign w:val="baseline"/>
        </w:rPr>
        <w:t>between</w:t>
      </w:r>
      <w:r>
        <w:rPr>
          <w:spacing w:val="40"/>
          <w:w w:val="105"/>
          <w:vertAlign w:val="baseline"/>
        </w:rPr>
        <w:t> </w:t>
      </w:r>
      <w:r>
        <w:rPr>
          <w:w w:val="105"/>
          <w:vertAlign w:val="baseline"/>
        </w:rPr>
        <w:t>domain</w:t>
      </w:r>
      <w:r>
        <w:rPr>
          <w:spacing w:val="40"/>
          <w:w w:val="105"/>
          <w:vertAlign w:val="baseline"/>
        </w:rPr>
        <w:t> </w:t>
      </w:r>
      <w:r>
        <w:rPr>
          <w:w w:val="105"/>
          <w:vertAlign w:val="baseline"/>
        </w:rPr>
        <w:t>dependent</w:t>
      </w:r>
      <w:r>
        <w:rPr>
          <w:spacing w:val="40"/>
          <w:w w:val="105"/>
          <w:vertAlign w:val="baseline"/>
        </w:rPr>
        <w:t> </w:t>
      </w:r>
      <w:r>
        <w:rPr>
          <w:w w:val="105"/>
          <w:vertAlign w:val="baseline"/>
        </w:rPr>
        <w:t>and</w:t>
      </w:r>
      <w:r>
        <w:rPr>
          <w:spacing w:val="40"/>
          <w:w w:val="105"/>
          <w:vertAlign w:val="baseline"/>
        </w:rPr>
        <w:t> </w:t>
      </w:r>
      <w:r>
        <w:rPr>
          <w:w w:val="105"/>
          <w:vertAlign w:val="baseline"/>
        </w:rPr>
        <w:t>domain-independent words.</w:t>
      </w:r>
      <w:r>
        <w:rPr>
          <w:spacing w:val="40"/>
          <w:w w:val="105"/>
          <w:vertAlign w:val="baseline"/>
        </w:rPr>
        <w:t> </w:t>
      </w:r>
      <w:r>
        <w:rPr>
          <w:w w:val="105"/>
          <w:vertAlign w:val="baseline"/>
        </w:rPr>
        <w:t>Co-occurrence</w:t>
      </w:r>
      <w:r>
        <w:rPr>
          <w:spacing w:val="40"/>
          <w:w w:val="105"/>
          <w:vertAlign w:val="baseline"/>
        </w:rPr>
        <w:t> </w:t>
      </w:r>
      <w:r>
        <w:rPr>
          <w:w w:val="105"/>
          <w:vertAlign w:val="baseline"/>
        </w:rPr>
        <w:t>relationship</w:t>
      </w:r>
      <w:r>
        <w:rPr>
          <w:spacing w:val="40"/>
          <w:w w:val="105"/>
          <w:vertAlign w:val="baseline"/>
        </w:rPr>
        <w:t> </w:t>
      </w:r>
      <w:r>
        <w:rPr>
          <w:w w:val="105"/>
          <w:vertAlign w:val="baseline"/>
        </w:rPr>
        <w:t>between</w:t>
      </w:r>
      <w:r>
        <w:rPr>
          <w:spacing w:val="40"/>
          <w:w w:val="105"/>
          <w:vertAlign w:val="baseline"/>
        </w:rPr>
        <w:t> </w:t>
      </w:r>
      <w:r>
        <w:rPr>
          <w:w w:val="105"/>
          <w:vertAlign w:val="baseline"/>
        </w:rPr>
        <w:t>these</w:t>
      </w:r>
      <w:r>
        <w:rPr>
          <w:spacing w:val="40"/>
          <w:w w:val="105"/>
          <w:vertAlign w:val="baseline"/>
        </w:rPr>
        <w:t> </w:t>
      </w:r>
      <w:r>
        <w:rPr>
          <w:w w:val="105"/>
          <w:vertAlign w:val="baseline"/>
        </w:rPr>
        <w:t>words</w:t>
      </w:r>
      <w:r>
        <w:rPr>
          <w:spacing w:val="40"/>
          <w:w w:val="105"/>
          <w:vertAlign w:val="baseline"/>
        </w:rPr>
        <w:t> </w:t>
      </w:r>
      <w:r>
        <w:rPr>
          <w:w w:val="105"/>
          <w:vertAlign w:val="baseline"/>
        </w:rPr>
        <w:t>repre- sents</w:t>
      </w:r>
      <w:r>
        <w:rPr>
          <w:spacing w:val="80"/>
          <w:w w:val="105"/>
          <w:vertAlign w:val="baseline"/>
        </w:rPr>
        <w:t> </w:t>
      </w:r>
      <w:r>
        <w:rPr>
          <w:w w:val="105"/>
          <w:vertAlign w:val="baseline"/>
        </w:rPr>
        <w:t>edge.</w:t>
      </w:r>
      <w:r>
        <w:rPr>
          <w:spacing w:val="80"/>
          <w:w w:val="105"/>
          <w:vertAlign w:val="baseline"/>
        </w:rPr>
        <w:t> </w:t>
      </w:r>
      <w:r>
        <w:rPr>
          <w:w w:val="105"/>
          <w:vertAlign w:val="baseline"/>
        </w:rPr>
        <w:t>Occurrence</w:t>
      </w:r>
      <w:r>
        <w:rPr>
          <w:spacing w:val="80"/>
          <w:w w:val="105"/>
          <w:vertAlign w:val="baseline"/>
        </w:rPr>
        <w:t> </w:t>
      </w:r>
      <w:r>
        <w:rPr>
          <w:w w:val="105"/>
          <w:vertAlign w:val="baseline"/>
        </w:rPr>
        <w:t>of</w:t>
      </w:r>
      <w:r>
        <w:rPr>
          <w:spacing w:val="80"/>
          <w:w w:val="105"/>
          <w:vertAlign w:val="baseline"/>
        </w:rPr>
        <w:t> </w:t>
      </w:r>
      <w:r>
        <w:rPr>
          <w:w w:val="105"/>
          <w:vertAlign w:val="baseline"/>
        </w:rPr>
        <w:t>domain-specific</w:t>
      </w:r>
      <w:r>
        <w:rPr>
          <w:spacing w:val="80"/>
          <w:w w:val="105"/>
          <w:vertAlign w:val="baseline"/>
        </w:rPr>
        <w:t> </w:t>
      </w:r>
      <w:r>
        <w:rPr>
          <w:w w:val="105"/>
          <w:vertAlign w:val="baseline"/>
        </w:rPr>
        <w:t>word</w:t>
      </w:r>
      <w:r>
        <w:rPr>
          <w:spacing w:val="80"/>
          <w:w w:val="105"/>
          <w:vertAlign w:val="baseline"/>
        </w:rPr>
        <w:t> </w:t>
      </w:r>
      <w:r>
        <w:rPr>
          <w:w w:val="105"/>
          <w:vertAlign w:val="baseline"/>
        </w:rPr>
        <w:t>along</w:t>
      </w:r>
      <w:r>
        <w:rPr>
          <w:spacing w:val="80"/>
          <w:w w:val="105"/>
          <w:vertAlign w:val="baseline"/>
        </w:rPr>
        <w:t> </w:t>
      </w:r>
      <w:r>
        <w:rPr>
          <w:w w:val="105"/>
          <w:vertAlign w:val="baseline"/>
        </w:rPr>
        <w:t>with domain-independent word means that both a related to each other and</w:t>
      </w:r>
      <w:r>
        <w:rPr>
          <w:spacing w:val="40"/>
          <w:w w:val="105"/>
          <w:vertAlign w:val="baseline"/>
        </w:rPr>
        <w:t> </w:t>
      </w:r>
      <w:r>
        <w:rPr>
          <w:w w:val="105"/>
          <w:vertAlign w:val="baseline"/>
        </w:rPr>
        <w:t>assign</w:t>
      </w:r>
      <w:r>
        <w:rPr>
          <w:spacing w:val="40"/>
          <w:w w:val="105"/>
          <w:vertAlign w:val="baseline"/>
        </w:rPr>
        <w:t> </w:t>
      </w:r>
      <w:r>
        <w:rPr>
          <w:w w:val="105"/>
          <w:vertAlign w:val="baseline"/>
        </w:rPr>
        <w:t>edge.</w:t>
      </w:r>
      <w:r>
        <w:rPr>
          <w:spacing w:val="40"/>
          <w:w w:val="105"/>
          <w:vertAlign w:val="baseline"/>
        </w:rPr>
        <w:t> </w:t>
      </w:r>
      <w:r>
        <w:rPr>
          <w:w w:val="105"/>
          <w:vertAlign w:val="baseline"/>
        </w:rPr>
        <w:t>Using</w:t>
      </w:r>
      <w:r>
        <w:rPr>
          <w:spacing w:val="40"/>
          <w:w w:val="105"/>
          <w:vertAlign w:val="baseline"/>
        </w:rPr>
        <w:t> </w:t>
      </w:r>
      <w:r>
        <w:rPr>
          <w:w w:val="105"/>
          <w:vertAlign w:val="baseline"/>
        </w:rPr>
        <w:t>domain-independent</w:t>
      </w:r>
      <w:r>
        <w:rPr>
          <w:spacing w:val="40"/>
          <w:w w:val="105"/>
          <w:vertAlign w:val="baseline"/>
        </w:rPr>
        <w:t> </w:t>
      </w:r>
      <w:r>
        <w:rPr>
          <w:w w:val="105"/>
          <w:vertAlign w:val="baseline"/>
        </w:rPr>
        <w:t>words</w:t>
      </w:r>
      <w:r>
        <w:rPr>
          <w:spacing w:val="40"/>
          <w:w w:val="105"/>
          <w:vertAlign w:val="baseline"/>
        </w:rPr>
        <w:t> </w:t>
      </w:r>
      <w:r>
        <w:rPr>
          <w:w w:val="105"/>
          <w:vertAlign w:val="baseline"/>
        </w:rPr>
        <w:t>weight</w:t>
      </w:r>
      <w:r>
        <w:rPr>
          <w:spacing w:val="40"/>
          <w:w w:val="105"/>
          <w:vertAlign w:val="baseline"/>
        </w:rPr>
        <w:t> </w:t>
      </w:r>
      <w:r>
        <w:rPr>
          <w:w w:val="105"/>
          <w:vertAlign w:val="baseline"/>
        </w:rPr>
        <w:t>is</w:t>
      </w:r>
      <w:r>
        <w:rPr>
          <w:spacing w:val="40"/>
          <w:w w:val="105"/>
          <w:vertAlign w:val="baseline"/>
        </w:rPr>
        <w:t> </w:t>
      </w:r>
      <w:r>
        <w:rPr>
          <w:w w:val="105"/>
          <w:vertAlign w:val="baseline"/>
        </w:rPr>
        <w:t>assigned to domain-specific words and classified accordingly. Each file form target domain is assigned score on which basis it is clas- sified as positive or negative. Each word has weight assigned to it. Summation</w:t>
      </w:r>
      <w:r>
        <w:rPr>
          <w:spacing w:val="36"/>
          <w:w w:val="105"/>
          <w:vertAlign w:val="baseline"/>
        </w:rPr>
        <w:t> </w:t>
      </w:r>
      <w:r>
        <w:rPr>
          <w:w w:val="105"/>
          <w:vertAlign w:val="baseline"/>
        </w:rPr>
        <w:t>of</w:t>
      </w:r>
      <w:r>
        <w:rPr>
          <w:spacing w:val="35"/>
          <w:w w:val="105"/>
          <w:vertAlign w:val="baseline"/>
        </w:rPr>
        <w:t> </w:t>
      </w:r>
      <w:r>
        <w:rPr>
          <w:w w:val="105"/>
          <w:vertAlign w:val="baseline"/>
        </w:rPr>
        <w:t>weights</w:t>
      </w:r>
      <w:r>
        <w:rPr>
          <w:spacing w:val="34"/>
          <w:w w:val="105"/>
          <w:vertAlign w:val="baseline"/>
        </w:rPr>
        <w:t> </w:t>
      </w:r>
      <w:r>
        <w:rPr>
          <w:w w:val="105"/>
          <w:vertAlign w:val="baseline"/>
        </w:rPr>
        <w:t>of</w:t>
      </w:r>
      <w:r>
        <w:rPr>
          <w:spacing w:val="34"/>
          <w:w w:val="105"/>
          <w:vertAlign w:val="baseline"/>
        </w:rPr>
        <w:t> </w:t>
      </w:r>
      <w:r>
        <w:rPr>
          <w:w w:val="105"/>
          <w:vertAlign w:val="baseline"/>
        </w:rPr>
        <w:t>words</w:t>
      </w:r>
      <w:r>
        <w:rPr>
          <w:spacing w:val="36"/>
          <w:w w:val="105"/>
          <w:vertAlign w:val="baseline"/>
        </w:rPr>
        <w:t> </w:t>
      </w:r>
      <w:r>
        <w:rPr>
          <w:w w:val="105"/>
          <w:vertAlign w:val="baseline"/>
        </w:rPr>
        <w:t>in</w:t>
      </w:r>
      <w:r>
        <w:rPr>
          <w:spacing w:val="35"/>
          <w:w w:val="105"/>
          <w:vertAlign w:val="baseline"/>
        </w:rPr>
        <w:t> </w:t>
      </w:r>
      <w:r>
        <w:rPr>
          <w:w w:val="105"/>
          <w:vertAlign w:val="baseline"/>
        </w:rPr>
        <w:t>each</w:t>
      </w:r>
      <w:r>
        <w:rPr>
          <w:spacing w:val="36"/>
          <w:w w:val="105"/>
          <w:vertAlign w:val="baseline"/>
        </w:rPr>
        <w:t> </w:t>
      </w:r>
      <w:r>
        <w:rPr>
          <w:w w:val="105"/>
          <w:vertAlign w:val="baseline"/>
        </w:rPr>
        <w:t>sentence</w:t>
      </w:r>
      <w:r>
        <w:rPr>
          <w:spacing w:val="34"/>
          <w:w w:val="105"/>
          <w:vertAlign w:val="baseline"/>
        </w:rPr>
        <w:t> </w:t>
      </w:r>
      <w:r>
        <w:rPr>
          <w:w w:val="105"/>
          <w:vertAlign w:val="baseline"/>
        </w:rPr>
        <w:t>gives</w:t>
      </w:r>
      <w:r>
        <w:rPr>
          <w:spacing w:val="36"/>
          <w:w w:val="105"/>
          <w:vertAlign w:val="baseline"/>
        </w:rPr>
        <w:t> </w:t>
      </w:r>
      <w:r>
        <w:rPr>
          <w:w w:val="105"/>
          <w:vertAlign w:val="baseline"/>
        </w:rPr>
        <w:t>score</w:t>
      </w:r>
      <w:r>
        <w:rPr>
          <w:spacing w:val="35"/>
          <w:w w:val="105"/>
          <w:vertAlign w:val="baseline"/>
        </w:rPr>
        <w:t> </w:t>
      </w:r>
      <w:r>
        <w:rPr>
          <w:w w:val="105"/>
          <w:vertAlign w:val="baseline"/>
        </w:rPr>
        <w:t>to sentence.</w:t>
      </w:r>
      <w:r>
        <w:rPr>
          <w:spacing w:val="18"/>
          <w:w w:val="105"/>
          <w:vertAlign w:val="baseline"/>
        </w:rPr>
        <w:t> </w:t>
      </w:r>
      <w:r>
        <w:rPr>
          <w:w w:val="105"/>
          <w:vertAlign w:val="baseline"/>
        </w:rPr>
        <w:t>Then</w:t>
      </w:r>
      <w:r>
        <w:rPr>
          <w:spacing w:val="17"/>
          <w:w w:val="105"/>
          <w:vertAlign w:val="baseline"/>
        </w:rPr>
        <w:t> </w:t>
      </w:r>
      <w:r>
        <w:rPr>
          <w:w w:val="105"/>
          <w:vertAlign w:val="baseline"/>
        </w:rPr>
        <w:t>addition</w:t>
      </w:r>
      <w:r>
        <w:rPr>
          <w:spacing w:val="17"/>
          <w:w w:val="105"/>
          <w:vertAlign w:val="baseline"/>
        </w:rPr>
        <w:t> </w:t>
      </w:r>
      <w:r>
        <w:rPr>
          <w:w w:val="105"/>
          <w:vertAlign w:val="baseline"/>
        </w:rPr>
        <w:t>of</w:t>
      </w:r>
      <w:r>
        <w:rPr>
          <w:spacing w:val="18"/>
          <w:w w:val="105"/>
          <w:vertAlign w:val="baseline"/>
        </w:rPr>
        <w:t> </w:t>
      </w:r>
      <w:r>
        <w:rPr>
          <w:w w:val="105"/>
          <w:vertAlign w:val="baseline"/>
        </w:rPr>
        <w:t>all</w:t>
      </w:r>
      <w:r>
        <w:rPr>
          <w:spacing w:val="17"/>
          <w:w w:val="105"/>
          <w:vertAlign w:val="baseline"/>
        </w:rPr>
        <w:t> </w:t>
      </w:r>
      <w:r>
        <w:rPr>
          <w:w w:val="105"/>
          <w:vertAlign w:val="baseline"/>
        </w:rPr>
        <w:t>sentence</w:t>
      </w:r>
      <w:r>
        <w:rPr>
          <w:spacing w:val="17"/>
          <w:w w:val="105"/>
          <w:vertAlign w:val="baseline"/>
        </w:rPr>
        <w:t> </w:t>
      </w:r>
      <w:r>
        <w:rPr>
          <w:w w:val="105"/>
          <w:vertAlign w:val="baseline"/>
        </w:rPr>
        <w:t>score</w:t>
      </w:r>
      <w:r>
        <w:rPr>
          <w:spacing w:val="18"/>
          <w:w w:val="105"/>
          <w:vertAlign w:val="baseline"/>
        </w:rPr>
        <w:t> </w:t>
      </w:r>
      <w:r>
        <w:rPr>
          <w:w w:val="105"/>
          <w:vertAlign w:val="baseline"/>
        </w:rPr>
        <w:t>is</w:t>
      </w:r>
      <w:r>
        <w:rPr>
          <w:spacing w:val="17"/>
          <w:w w:val="105"/>
          <w:vertAlign w:val="baseline"/>
        </w:rPr>
        <w:t> </w:t>
      </w:r>
      <w:r>
        <w:rPr>
          <w:w w:val="105"/>
          <w:vertAlign w:val="baseline"/>
        </w:rPr>
        <w:t>nothing</w:t>
      </w:r>
      <w:r>
        <w:rPr>
          <w:spacing w:val="17"/>
          <w:w w:val="105"/>
          <w:vertAlign w:val="baseline"/>
        </w:rPr>
        <w:t> </w:t>
      </w:r>
      <w:r>
        <w:rPr>
          <w:w w:val="105"/>
          <w:vertAlign w:val="baseline"/>
        </w:rPr>
        <w:t>but</w:t>
      </w:r>
      <w:r>
        <w:rPr>
          <w:spacing w:val="18"/>
          <w:w w:val="105"/>
          <w:vertAlign w:val="baseline"/>
        </w:rPr>
        <w:t> </w:t>
      </w:r>
      <w:r>
        <w:rPr>
          <w:spacing w:val="-4"/>
          <w:w w:val="105"/>
          <w:vertAlign w:val="baseline"/>
        </w:rPr>
        <w:t>score</w:t>
      </w:r>
    </w:p>
    <w:p>
      <w:pPr>
        <w:pStyle w:val="BodyText"/>
        <w:spacing w:before="3"/>
        <w:ind w:left="114"/>
        <w:jc w:val="both"/>
      </w:pPr>
      <w:r>
        <w:rPr>
          <w:w w:val="105"/>
        </w:rPr>
        <w:t>of</w:t>
      </w:r>
      <w:r>
        <w:rPr>
          <w:spacing w:val="11"/>
          <w:w w:val="105"/>
        </w:rPr>
        <w:t> </w:t>
      </w:r>
      <w:r>
        <w:rPr>
          <w:w w:val="105"/>
        </w:rPr>
        <w:t>file.</w:t>
      </w:r>
      <w:r>
        <w:rPr>
          <w:spacing w:val="10"/>
          <w:w w:val="105"/>
        </w:rPr>
        <w:t> </w:t>
      </w:r>
      <w:r>
        <w:rPr>
          <w:w w:val="105"/>
        </w:rPr>
        <w:t>On</w:t>
      </w:r>
      <w:r>
        <w:rPr>
          <w:spacing w:val="12"/>
          <w:w w:val="105"/>
        </w:rPr>
        <w:t> </w:t>
      </w:r>
      <w:r>
        <w:rPr>
          <w:w w:val="105"/>
        </w:rPr>
        <w:t>the</w:t>
      </w:r>
      <w:r>
        <w:rPr>
          <w:spacing w:val="11"/>
          <w:w w:val="105"/>
        </w:rPr>
        <w:t> </w:t>
      </w:r>
      <w:r>
        <w:rPr>
          <w:w w:val="105"/>
        </w:rPr>
        <w:t>basis</w:t>
      </w:r>
      <w:r>
        <w:rPr>
          <w:spacing w:val="11"/>
          <w:w w:val="105"/>
        </w:rPr>
        <w:t> </w:t>
      </w:r>
      <w:r>
        <w:rPr>
          <w:w w:val="105"/>
        </w:rPr>
        <w:t>of</w:t>
      </w:r>
      <w:r>
        <w:rPr>
          <w:spacing w:val="11"/>
          <w:w w:val="105"/>
        </w:rPr>
        <w:t> </w:t>
      </w:r>
      <w:r>
        <w:rPr>
          <w:w w:val="105"/>
        </w:rPr>
        <w:t>this,</w:t>
      </w:r>
      <w:r>
        <w:rPr>
          <w:spacing w:val="12"/>
          <w:w w:val="105"/>
        </w:rPr>
        <w:t> </w:t>
      </w:r>
      <w:r>
        <w:rPr>
          <w:w w:val="105"/>
        </w:rPr>
        <w:t>file</w:t>
      </w:r>
      <w:r>
        <w:rPr>
          <w:spacing w:val="11"/>
          <w:w w:val="105"/>
        </w:rPr>
        <w:t> </w:t>
      </w:r>
      <w:r>
        <w:rPr>
          <w:w w:val="105"/>
        </w:rPr>
        <w:t>is</w:t>
      </w:r>
      <w:r>
        <w:rPr>
          <w:spacing w:val="12"/>
          <w:w w:val="105"/>
        </w:rPr>
        <w:t> </w:t>
      </w:r>
      <w:r>
        <w:rPr>
          <w:spacing w:val="-2"/>
          <w:w w:val="105"/>
        </w:rPr>
        <w:t>classified.</w:t>
      </w:r>
    </w:p>
    <w:p>
      <w:pPr>
        <w:pStyle w:val="BodyText"/>
        <w:spacing w:line="276" w:lineRule="auto" w:before="27"/>
        <w:ind w:left="114" w:right="347" w:firstLine="233"/>
        <w:jc w:val="both"/>
      </w:pPr>
      <w:r>
        <w:rPr>
          <w:w w:val="105"/>
        </w:rPr>
        <w:t>Clustering</w:t>
      </w:r>
      <w:r>
        <w:rPr>
          <w:w w:val="105"/>
        </w:rPr>
        <w:t> helps</w:t>
      </w:r>
      <w:r>
        <w:rPr>
          <w:w w:val="105"/>
        </w:rPr>
        <w:t> in</w:t>
      </w:r>
      <w:r>
        <w:rPr>
          <w:w w:val="105"/>
        </w:rPr>
        <w:t> reducing</w:t>
      </w:r>
      <w:r>
        <w:rPr>
          <w:w w:val="105"/>
        </w:rPr>
        <w:t> mismatch</w:t>
      </w:r>
      <w:r>
        <w:rPr>
          <w:w w:val="105"/>
        </w:rPr>
        <w:t> between</w:t>
      </w:r>
      <w:r>
        <w:rPr>
          <w:w w:val="105"/>
        </w:rPr>
        <w:t> </w:t>
      </w:r>
      <w:r>
        <w:rPr>
          <w:w w:val="105"/>
        </w:rPr>
        <w:t>domain-</w:t>
      </w:r>
      <w:r>
        <w:rPr>
          <w:spacing w:val="80"/>
          <w:w w:val="105"/>
        </w:rPr>
        <w:t> </w:t>
      </w:r>
      <w:r>
        <w:rPr>
          <w:w w:val="105"/>
        </w:rPr>
        <w:t>specific words of source and target domains. Two sets of lexicons are</w:t>
      </w:r>
      <w:r>
        <w:rPr>
          <w:w w:val="105"/>
        </w:rPr>
        <w:t> extracted</w:t>
      </w:r>
      <w:r>
        <w:rPr>
          <w:w w:val="105"/>
        </w:rPr>
        <w:t> as</w:t>
      </w:r>
      <w:r>
        <w:rPr>
          <w:w w:val="105"/>
        </w:rPr>
        <w:t> an</w:t>
      </w:r>
      <w:r>
        <w:rPr>
          <w:w w:val="105"/>
        </w:rPr>
        <w:t> output</w:t>
      </w:r>
      <w:r>
        <w:rPr>
          <w:w w:val="105"/>
        </w:rPr>
        <w:t> with</w:t>
      </w:r>
      <w:r>
        <w:rPr>
          <w:w w:val="105"/>
        </w:rPr>
        <w:t> polarity</w:t>
      </w:r>
      <w:r>
        <w:rPr>
          <w:w w:val="105"/>
        </w:rPr>
        <w:t> which</w:t>
      </w:r>
      <w:r>
        <w:rPr>
          <w:w w:val="105"/>
        </w:rPr>
        <w:t> is</w:t>
      </w:r>
      <w:r>
        <w:rPr>
          <w:w w:val="105"/>
        </w:rPr>
        <w:t> compared</w:t>
      </w:r>
      <w:r>
        <w:rPr>
          <w:w w:val="105"/>
        </w:rPr>
        <w:t> with SentiWordNet (</w:t>
      </w:r>
      <w:hyperlink w:history="true" w:anchor="_bookmark9">
        <w:r>
          <w:rPr>
            <w:color w:val="007FAD"/>
            <w:w w:val="105"/>
          </w:rPr>
          <w:t>Fig. 2</w:t>
        </w:r>
      </w:hyperlink>
      <w:r>
        <w:rPr>
          <w:w w:val="105"/>
        </w:rPr>
        <w:t>).</w:t>
      </w:r>
    </w:p>
    <w:p>
      <w:pPr>
        <w:pStyle w:val="BodyText"/>
        <w:spacing w:before="92"/>
      </w:pPr>
    </w:p>
    <w:p>
      <w:pPr>
        <w:pStyle w:val="BodyText"/>
        <w:spacing w:before="1"/>
        <w:ind w:left="115"/>
      </w:pPr>
      <w:r>
        <w:rPr/>
        <mc:AlternateContent>
          <mc:Choice Requires="wps">
            <w:drawing>
              <wp:anchor distT="0" distB="0" distL="0" distR="0" allowOverlap="1" layoutInCell="1" locked="0" behindDoc="0" simplePos="0" relativeHeight="15741440">
                <wp:simplePos x="0" y="0"/>
                <wp:positionH relativeFrom="page">
                  <wp:posOffset>3832564</wp:posOffset>
                </wp:positionH>
                <wp:positionV relativeFrom="paragraph">
                  <wp:posOffset>261465</wp:posOffset>
                </wp:positionV>
                <wp:extent cx="774065" cy="12128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774065" cy="121285"/>
                        </a:xfrm>
                        <a:prstGeom prst="rect">
                          <a:avLst/>
                        </a:prstGeom>
                      </wps:spPr>
                      <wps:txbx>
                        <w:txbxContent>
                          <w:p>
                            <w:pPr>
                              <w:spacing w:before="7"/>
                              <w:ind w:left="0" w:right="0" w:firstLine="0"/>
                              <w:jc w:val="left"/>
                              <w:rPr>
                                <w:i/>
                                <w:sz w:val="16"/>
                              </w:rPr>
                            </w:pPr>
                            <w:r>
                              <w:rPr>
                                <w:i/>
                                <w:sz w:val="16"/>
                              </w:rPr>
                              <w:t>4.1.</w:t>
                            </w:r>
                            <w:r>
                              <w:rPr>
                                <w:i/>
                                <w:spacing w:val="23"/>
                                <w:sz w:val="16"/>
                              </w:rPr>
                              <w:t> </w:t>
                            </w:r>
                            <w:r>
                              <w:rPr>
                                <w:i/>
                                <w:spacing w:val="-2"/>
                                <w:sz w:val="16"/>
                              </w:rPr>
                              <w:t>Experiment</w:t>
                            </w:r>
                            <w:r>
                              <w:rPr>
                                <w:i/>
                                <w:spacing w:val="-2"/>
                                <w:sz w:val="16"/>
                              </w:rPr>
                              <w:t>1</w:t>
                            </w:r>
                          </w:p>
                        </w:txbxContent>
                      </wps:txbx>
                      <wps:bodyPr wrap="square" lIns="0" tIns="0" rIns="0" bIns="0" rtlCol="0">
                        <a:noAutofit/>
                      </wps:bodyPr>
                    </wps:wsp>
                  </a:graphicData>
                </a:graphic>
              </wp:anchor>
            </w:drawing>
          </mc:Choice>
          <mc:Fallback>
            <w:pict>
              <v:shape style="position:absolute;margin-left:301.776733pt;margin-top:20.587809pt;width:60.95pt;height:9.550pt;mso-position-horizontal-relative:page;mso-position-vertical-relative:paragraph;z-index:15741440" type="#_x0000_t202" id="docshape30" filled="false" stroked="false">
                <v:textbox inset="0,0,0,0">
                  <w:txbxContent>
                    <w:p>
                      <w:pPr>
                        <w:spacing w:before="7"/>
                        <w:ind w:left="0" w:right="0" w:firstLine="0"/>
                        <w:jc w:val="left"/>
                        <w:rPr>
                          <w:i/>
                          <w:sz w:val="16"/>
                        </w:rPr>
                      </w:pPr>
                      <w:r>
                        <w:rPr>
                          <w:i/>
                          <w:sz w:val="16"/>
                        </w:rPr>
                        <w:t>4.1.</w:t>
                      </w:r>
                      <w:r>
                        <w:rPr>
                          <w:i/>
                          <w:spacing w:val="23"/>
                          <w:sz w:val="16"/>
                        </w:rPr>
                        <w:t> </w:t>
                      </w:r>
                      <w:r>
                        <w:rPr>
                          <w:i/>
                          <w:spacing w:val="-2"/>
                          <w:sz w:val="16"/>
                        </w:rPr>
                        <w:t>Experiment</w:t>
                      </w:r>
                      <w:r>
                        <w:rPr>
                          <w:i/>
                          <w:spacing w:val="-2"/>
                          <w:sz w:val="16"/>
                        </w:rPr>
                        <w:t>1</w:t>
                      </w:r>
                    </w:p>
                  </w:txbxContent>
                </v:textbox>
                <w10:wrap type="none"/>
              </v:shape>
            </w:pict>
          </mc:Fallback>
        </mc:AlternateContent>
      </w:r>
      <w:r>
        <w:rPr>
          <w:w w:val="110"/>
        </w:rPr>
        <w:t>4.</w:t>
      </w:r>
      <w:r>
        <w:rPr>
          <w:spacing w:val="8"/>
          <w:w w:val="110"/>
        </w:rPr>
        <w:t> </w:t>
      </w:r>
      <w:r>
        <w:rPr>
          <w:w w:val="110"/>
        </w:rPr>
        <w:t>Result</w:t>
      </w:r>
      <w:r>
        <w:rPr>
          <w:spacing w:val="6"/>
          <w:w w:val="110"/>
        </w:rPr>
        <w:t> </w:t>
      </w:r>
      <w:r>
        <w:rPr>
          <w:w w:val="110"/>
        </w:rPr>
        <w:t>and</w:t>
      </w:r>
      <w:r>
        <w:rPr>
          <w:spacing w:val="6"/>
          <w:w w:val="110"/>
        </w:rPr>
        <w:t> </w:t>
      </w:r>
      <w:r>
        <w:rPr>
          <w:spacing w:val="-2"/>
          <w:w w:val="110"/>
        </w:rPr>
        <w:t>discussions</w:t>
      </w:r>
    </w:p>
    <w:p>
      <w:pPr>
        <w:spacing w:after="0"/>
        <w:sectPr>
          <w:type w:val="continuous"/>
          <w:pgSz w:w="11910" w:h="15880"/>
          <w:pgMar w:header="890" w:footer="0" w:top="840" w:bottom="280" w:left="540" w:right="500"/>
          <w:cols w:num="2" w:equalWidth="0">
            <w:col w:w="5177" w:space="203"/>
            <w:col w:w="5490"/>
          </w:cols>
        </w:sectPr>
      </w:pPr>
    </w:p>
    <w:p>
      <w:pPr>
        <w:pStyle w:val="BodyText"/>
        <w:spacing w:before="25"/>
        <w:rPr>
          <w:sz w:val="17"/>
        </w:rPr>
      </w:pPr>
    </w:p>
    <w:p>
      <w:pPr>
        <w:spacing w:before="0"/>
        <w:ind w:left="114" w:right="0" w:firstLine="0"/>
        <w:jc w:val="left"/>
        <w:rPr>
          <w:i/>
          <w:sz w:val="17"/>
        </w:rPr>
      </w:pPr>
      <w:r>
        <w:rPr/>
        <mc:AlternateContent>
          <mc:Choice Requires="wps">
            <w:drawing>
              <wp:anchor distT="0" distB="0" distL="0" distR="0" allowOverlap="1" layoutInCell="1" locked="0" behindDoc="1" simplePos="0" relativeHeight="486885376">
                <wp:simplePos x="0" y="0"/>
                <wp:positionH relativeFrom="page">
                  <wp:posOffset>462960</wp:posOffset>
                </wp:positionH>
                <wp:positionV relativeFrom="paragraph">
                  <wp:posOffset>18012</wp:posOffset>
                </wp:positionV>
                <wp:extent cx="153670" cy="123189"/>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53670" cy="123189"/>
                        </a:xfrm>
                        <a:prstGeom prst="rect">
                          <a:avLst/>
                        </a:prstGeom>
                      </wps:spPr>
                      <wps:txbx>
                        <w:txbxContent>
                          <w:p>
                            <w:pPr>
                              <w:spacing w:line="192" w:lineRule="exact" w:before="0"/>
                              <w:ind w:left="0" w:right="0" w:firstLine="0"/>
                              <w:jc w:val="left"/>
                              <w:rPr>
                                <w:rFonts w:ascii="Arial"/>
                                <w:sz w:val="17"/>
                              </w:rPr>
                            </w:pPr>
                            <w:r>
                              <w:rPr>
                                <w:i/>
                                <w:position w:val="-3"/>
                                <w:sz w:val="11"/>
                              </w:rPr>
                              <w:t>i</w:t>
                            </w:r>
                            <w:r>
                              <w:rPr>
                                <w:rFonts w:ascii="DejaVu Sans"/>
                                <w:sz w:val="17"/>
                              </w:rPr>
                              <w:t>(</w:t>
                            </w:r>
                            <w:r>
                              <w:rPr>
                                <w:rFonts w:ascii="DejaVu Sans"/>
                                <w:spacing w:val="42"/>
                                <w:sz w:val="17"/>
                              </w:rPr>
                              <w:t> </w:t>
                            </w:r>
                            <w:r>
                              <w:rPr>
                                <w:rFonts w:ascii="Arial"/>
                                <w:spacing w:val="-12"/>
                                <w:sz w:val="17"/>
                              </w:rPr>
                              <w:t>;</w:t>
                            </w:r>
                          </w:p>
                        </w:txbxContent>
                      </wps:txbx>
                      <wps:bodyPr wrap="square" lIns="0" tIns="0" rIns="0" bIns="0" rtlCol="0">
                        <a:noAutofit/>
                      </wps:bodyPr>
                    </wps:wsp>
                  </a:graphicData>
                </a:graphic>
              </wp:anchor>
            </w:drawing>
          </mc:Choice>
          <mc:Fallback>
            <w:pict>
              <v:shape style="position:absolute;margin-left:36.453602pt;margin-top:1.418345pt;width:12.1pt;height:9.7pt;mso-position-horizontal-relative:page;mso-position-vertical-relative:paragraph;z-index:-16431104" type="#_x0000_t202" id="docshape31" filled="false" stroked="false">
                <v:textbox inset="0,0,0,0">
                  <w:txbxContent>
                    <w:p>
                      <w:pPr>
                        <w:spacing w:line="192" w:lineRule="exact" w:before="0"/>
                        <w:ind w:left="0" w:right="0" w:firstLine="0"/>
                        <w:jc w:val="left"/>
                        <w:rPr>
                          <w:rFonts w:ascii="Arial"/>
                          <w:sz w:val="17"/>
                        </w:rPr>
                      </w:pPr>
                      <w:r>
                        <w:rPr>
                          <w:i/>
                          <w:position w:val="-3"/>
                          <w:sz w:val="11"/>
                        </w:rPr>
                        <w:t>i</w:t>
                      </w:r>
                      <w:r>
                        <w:rPr>
                          <w:rFonts w:ascii="DejaVu Sans"/>
                          <w:sz w:val="17"/>
                        </w:rPr>
                        <w:t>(</w:t>
                      </w:r>
                      <w:r>
                        <w:rPr>
                          <w:rFonts w:ascii="DejaVu Sans"/>
                          <w:spacing w:val="42"/>
                          <w:sz w:val="17"/>
                        </w:rPr>
                        <w:t> </w:t>
                      </w:r>
                      <w:r>
                        <w:rPr>
                          <w:rFonts w:ascii="Arial"/>
                          <w:spacing w:val="-12"/>
                          <w:sz w:val="17"/>
                        </w:rPr>
                        <w:t>;</w:t>
                      </w:r>
                    </w:p>
                  </w:txbxContent>
                </v:textbox>
                <w10:wrap type="none"/>
              </v:shape>
            </w:pict>
          </mc:Fallback>
        </mc:AlternateContent>
      </w:r>
      <w:r>
        <w:rPr>
          <w:i/>
          <w:sz w:val="17"/>
        </w:rPr>
        <w:t>f</w:t>
      </w:r>
      <w:r>
        <w:rPr>
          <w:i/>
          <w:spacing w:val="79"/>
          <w:sz w:val="17"/>
        </w:rPr>
        <w:t> </w:t>
      </w:r>
      <w:r>
        <w:rPr>
          <w:i/>
          <w:sz w:val="17"/>
        </w:rPr>
        <w:t>d</w:t>
      </w:r>
      <w:r>
        <w:rPr>
          <w:i/>
          <w:spacing w:val="27"/>
          <w:sz w:val="17"/>
        </w:rPr>
        <w:t> </w:t>
      </w:r>
      <w:r>
        <w:rPr>
          <w:i/>
          <w:spacing w:val="-10"/>
          <w:sz w:val="17"/>
        </w:rPr>
        <w:t>c</w:t>
      </w:r>
    </w:p>
    <w:p>
      <w:pPr>
        <w:spacing w:line="412" w:lineRule="exact" w:before="0"/>
        <w:ind w:left="114" w:right="0" w:firstLine="0"/>
        <w:jc w:val="left"/>
        <w:rPr>
          <w:i/>
          <w:sz w:val="17"/>
        </w:rPr>
      </w:pPr>
      <w:r>
        <w:rPr/>
        <w:br w:type="column"/>
      </w:r>
      <w:r>
        <w:rPr>
          <w:rFonts w:ascii="Arial"/>
          <w:position w:val="23"/>
          <w:sz w:val="17"/>
        </w:rPr>
        <w:t>Z</w:t>
      </w:r>
      <w:r>
        <w:rPr>
          <w:rFonts w:ascii="Arial"/>
          <w:spacing w:val="21"/>
          <w:w w:val="110"/>
          <w:position w:val="23"/>
          <w:sz w:val="17"/>
        </w:rPr>
        <w:t> </w:t>
      </w:r>
      <w:r>
        <w:rPr>
          <w:w w:val="110"/>
          <w:position w:val="19"/>
          <w:sz w:val="11"/>
        </w:rPr>
        <w:t>1</w:t>
      </w:r>
      <w:r>
        <w:rPr>
          <w:spacing w:val="8"/>
          <w:w w:val="110"/>
          <w:position w:val="19"/>
          <w:sz w:val="11"/>
        </w:rPr>
        <w:t> </w:t>
      </w:r>
      <w:r>
        <w:rPr>
          <w:i/>
          <w:sz w:val="17"/>
        </w:rPr>
        <w:t>if</w:t>
      </w:r>
      <w:r>
        <w:rPr>
          <w:i/>
          <w:spacing w:val="35"/>
          <w:sz w:val="17"/>
        </w:rPr>
        <w:t> </w:t>
      </w:r>
      <w:r>
        <w:rPr>
          <w:i/>
          <w:spacing w:val="-10"/>
          <w:sz w:val="17"/>
        </w:rPr>
        <w:t>c</w:t>
      </w:r>
    </w:p>
    <w:p>
      <w:pPr>
        <w:pStyle w:val="BodyText"/>
        <w:spacing w:line="134" w:lineRule="exact"/>
        <w:ind w:left="206"/>
        <w:rPr>
          <w:sz w:val="13"/>
        </w:rPr>
      </w:pPr>
      <w:r>
        <w:rPr>
          <w:position w:val="-2"/>
          <w:sz w:val="13"/>
        </w:rPr>
        <mc:AlternateContent>
          <mc:Choice Requires="wps">
            <w:drawing>
              <wp:inline distT="0" distB="0" distL="0" distR="0">
                <wp:extent cx="40005" cy="85725"/>
                <wp:effectExtent l="0" t="0" r="0" b="0"/>
                <wp:docPr id="35" name="Textbox 35"/>
                <wp:cNvGraphicFramePr>
                  <a:graphicFrameLocks/>
                </wp:cNvGraphicFramePr>
                <a:graphic>
                  <a:graphicData uri="http://schemas.microsoft.com/office/word/2010/wordprocessingShape">
                    <wps:wsp>
                      <wps:cNvPr id="35" name="Textbox 35"/>
                      <wps:cNvSpPr txBox="1"/>
                      <wps:spPr>
                        <a:xfrm>
                          <a:off x="0" y="0"/>
                          <a:ext cx="40005" cy="85725"/>
                        </a:xfrm>
                        <a:prstGeom prst="rect">
                          <a:avLst/>
                        </a:prstGeom>
                      </wps:spPr>
                      <wps:txbx>
                        <w:txbxContent>
                          <w:p>
                            <w:pPr>
                              <w:spacing w:before="6"/>
                              <w:ind w:left="0" w:right="0" w:firstLine="0"/>
                              <w:jc w:val="left"/>
                              <w:rPr>
                                <w:sz w:val="11"/>
                              </w:rPr>
                            </w:pPr>
                            <w:r>
                              <w:rPr>
                                <w:spacing w:val="-16"/>
                                <w:sz w:val="11"/>
                              </w:rPr>
                              <w:t>0</w:t>
                            </w:r>
                          </w:p>
                        </w:txbxContent>
                      </wps:txbx>
                      <wps:bodyPr wrap="square" lIns="0" tIns="0" rIns="0" bIns="0" rtlCol="0">
                        <a:noAutofit/>
                      </wps:bodyPr>
                    </wps:wsp>
                  </a:graphicData>
                </a:graphic>
              </wp:inline>
            </w:drawing>
          </mc:Choice>
          <mc:Fallback>
            <w:pict>
              <v:shape style="width:3.15pt;height:6.75pt;mso-position-horizontal-relative:char;mso-position-vertical-relative:line" type="#_x0000_t202" id="docshape32" filled="false" stroked="false">
                <w10:anchorlock/>
                <v:textbox inset="0,0,0,0">
                  <w:txbxContent>
                    <w:p>
                      <w:pPr>
                        <w:spacing w:before="6"/>
                        <w:ind w:left="0" w:right="0" w:firstLine="0"/>
                        <w:jc w:val="left"/>
                        <w:rPr>
                          <w:sz w:val="11"/>
                        </w:rPr>
                      </w:pPr>
                      <w:r>
                        <w:rPr>
                          <w:spacing w:val="-16"/>
                          <w:sz w:val="11"/>
                        </w:rPr>
                        <w:t>0</w:t>
                      </w:r>
                    </w:p>
                  </w:txbxContent>
                </v:textbox>
              </v:shape>
            </w:pict>
          </mc:Fallback>
        </mc:AlternateContent>
      </w:r>
      <w:r>
        <w:rPr>
          <w:position w:val="-2"/>
          <w:sz w:val="13"/>
        </w:rPr>
      </w:r>
    </w:p>
    <w:p>
      <w:pPr>
        <w:pStyle w:val="BodyText"/>
        <w:spacing w:before="19"/>
        <w:rPr>
          <w:i/>
          <w:sz w:val="7"/>
        </w:rPr>
      </w:pPr>
    </w:p>
    <w:p>
      <w:pPr>
        <w:spacing w:line="240" w:lineRule="auto" w:before="25"/>
        <w:rPr>
          <w:i/>
          <w:sz w:val="17"/>
        </w:rPr>
      </w:pPr>
      <w:r>
        <w:rPr/>
        <w:br w:type="column"/>
      </w:r>
      <w:r>
        <w:rPr>
          <w:i/>
          <w:sz w:val="17"/>
        </w:rPr>
      </w:r>
    </w:p>
    <w:p>
      <w:pPr>
        <w:spacing w:before="0"/>
        <w:ind w:left="114" w:right="0" w:firstLine="0"/>
        <w:jc w:val="left"/>
        <w:rPr>
          <w:i/>
          <w:sz w:val="17"/>
        </w:rPr>
      </w:pPr>
      <w:r>
        <w:rPr>
          <w:i/>
          <w:sz w:val="17"/>
        </w:rPr>
        <w:t>c</w:t>
      </w:r>
      <w:r>
        <w:rPr>
          <w:i/>
          <w:spacing w:val="44"/>
          <w:sz w:val="17"/>
        </w:rPr>
        <w:t>  </w:t>
      </w:r>
      <w:r>
        <w:rPr>
          <w:i/>
          <w:sz w:val="17"/>
        </w:rPr>
        <w:t>d</w:t>
      </w:r>
      <w:r>
        <w:rPr>
          <w:i/>
          <w:spacing w:val="16"/>
          <w:sz w:val="17"/>
        </w:rPr>
        <w:t> </w:t>
      </w:r>
      <w:r>
        <w:rPr>
          <w:sz w:val="17"/>
        </w:rPr>
        <w:t>contains</w:t>
      </w:r>
      <w:r>
        <w:rPr>
          <w:spacing w:val="16"/>
          <w:sz w:val="17"/>
        </w:rPr>
        <w:t> </w:t>
      </w:r>
      <w:r>
        <w:rPr>
          <w:i/>
          <w:spacing w:val="-10"/>
          <w:sz w:val="17"/>
        </w:rPr>
        <w:t>w</w:t>
      </w:r>
    </w:p>
    <w:p>
      <w:pPr>
        <w:pStyle w:val="Heading1"/>
        <w:tabs>
          <w:tab w:pos="2218" w:val="right" w:leader="none"/>
        </w:tabs>
        <w:spacing w:before="218"/>
        <w:ind w:left="84"/>
      </w:pPr>
      <w:r>
        <w:rPr/>
        <w:br w:type="column"/>
      </w:r>
      <w:r>
        <w:rPr>
          <w:spacing w:val="-2"/>
          <w:w w:val="115"/>
        </w:rPr>
        <w:t>otherwise</w:t>
      </w:r>
      <w:r>
        <w:rPr>
          <w:rFonts w:ascii="Times New Roman"/>
        </w:rPr>
        <w:tab/>
      </w:r>
      <w:r>
        <w:rPr>
          <w:spacing w:val="-10"/>
          <w:w w:val="115"/>
        </w:rPr>
        <w:t>1</w:t>
      </w:r>
    </w:p>
    <w:p>
      <w:pPr>
        <w:spacing w:after="0"/>
        <w:sectPr>
          <w:type w:val="continuous"/>
          <w:pgSz w:w="11910" w:h="15880"/>
          <w:pgMar w:header="890" w:footer="0" w:top="840" w:bottom="280" w:left="540" w:right="500"/>
          <w:cols w:num="4" w:equalWidth="0">
            <w:col w:w="573" w:space="135"/>
            <w:col w:w="682" w:space="70"/>
            <w:col w:w="1354" w:space="39"/>
            <w:col w:w="8017"/>
          </w:cols>
        </w:sectPr>
      </w:pPr>
    </w:p>
    <w:p>
      <w:pPr>
        <w:pStyle w:val="BodyText"/>
        <w:spacing w:line="276" w:lineRule="auto" w:before="11"/>
        <w:ind w:left="114" w:right="38" w:firstLine="1"/>
        <w:jc w:val="both"/>
      </w:pPr>
      <w:r>
        <w:rPr/>
        <mc:AlternateContent>
          <mc:Choice Requires="wps">
            <w:drawing>
              <wp:anchor distT="0" distB="0" distL="0" distR="0" allowOverlap="1" layoutInCell="1" locked="0" behindDoc="0" simplePos="0" relativeHeight="15738880">
                <wp:simplePos x="0" y="0"/>
                <wp:positionH relativeFrom="page">
                  <wp:posOffset>683283</wp:posOffset>
                </wp:positionH>
                <wp:positionV relativeFrom="paragraph">
                  <wp:posOffset>-251568</wp:posOffset>
                </wp:positionV>
                <wp:extent cx="182245" cy="107314"/>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82245" cy="107314"/>
                        </a:xfrm>
                        <a:prstGeom prst="rect">
                          <a:avLst/>
                        </a:prstGeom>
                      </wps:spPr>
                      <wps:txbx>
                        <w:txbxContent>
                          <w:p>
                            <w:pPr>
                              <w:spacing w:line="166" w:lineRule="exact" w:before="0"/>
                              <w:ind w:left="0" w:right="0" w:firstLine="0"/>
                              <w:jc w:val="left"/>
                              <w:rPr>
                                <w:rFonts w:ascii="DejaVu Sans"/>
                                <w:sz w:val="17"/>
                              </w:rPr>
                            </w:pPr>
                            <w:r>
                              <w:rPr>
                                <w:rFonts w:ascii="DejaVu Sans"/>
                                <w:spacing w:val="18"/>
                                <w:sz w:val="17"/>
                              </w:rPr>
                              <w:t>)= </w:t>
                            </w:r>
                          </w:p>
                        </w:txbxContent>
                      </wps:txbx>
                      <wps:bodyPr wrap="square" lIns="0" tIns="0" rIns="0" bIns="0" rtlCol="0">
                        <a:noAutofit/>
                      </wps:bodyPr>
                    </wps:wsp>
                  </a:graphicData>
                </a:graphic>
              </wp:anchor>
            </w:drawing>
          </mc:Choice>
          <mc:Fallback>
            <w:pict>
              <v:shape style="position:absolute;margin-left:53.801876pt;margin-top:-19.808556pt;width:14.35pt;height:8.450pt;mso-position-horizontal-relative:page;mso-position-vertical-relative:paragraph;z-index:15738880" type="#_x0000_t202" id="docshape33" filled="false" stroked="false">
                <v:textbox inset="0,0,0,0">
                  <w:txbxContent>
                    <w:p>
                      <w:pPr>
                        <w:spacing w:line="166" w:lineRule="exact" w:before="0"/>
                        <w:ind w:left="0" w:right="0" w:firstLine="0"/>
                        <w:jc w:val="left"/>
                        <w:rPr>
                          <w:rFonts w:ascii="DejaVu Sans"/>
                          <w:sz w:val="17"/>
                        </w:rPr>
                      </w:pPr>
                      <w:r>
                        <w:rPr>
                          <w:rFonts w:ascii="DejaVu Sans"/>
                          <w:spacing w:val="18"/>
                          <w:sz w:val="17"/>
                        </w:rPr>
                        <w:t>)= </w:t>
                      </w:r>
                    </w:p>
                  </w:txbxContent>
                </v:textbox>
                <w10:wrap type="none"/>
              </v:shape>
            </w:pict>
          </mc:Fallback>
        </mc:AlternateContent>
      </w:r>
      <w:r>
        <w:rPr/>
        <mc:AlternateContent>
          <mc:Choice Requires="wps">
            <w:drawing>
              <wp:anchor distT="0" distB="0" distL="0" distR="0" allowOverlap="1" layoutInCell="1" locked="0" behindDoc="0" simplePos="0" relativeHeight="15739392">
                <wp:simplePos x="0" y="0"/>
                <wp:positionH relativeFrom="page">
                  <wp:posOffset>1231202</wp:posOffset>
                </wp:positionH>
                <wp:positionV relativeFrom="paragraph">
                  <wp:posOffset>-251568</wp:posOffset>
                </wp:positionV>
                <wp:extent cx="81915" cy="107314"/>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81915" cy="107314"/>
                        </a:xfrm>
                        <a:prstGeom prst="rect">
                          <a:avLst/>
                        </a:prstGeom>
                      </wps:spPr>
                      <wps:txbx>
                        <w:txbxContent>
                          <w:p>
                            <w:pPr>
                              <w:spacing w:line="166" w:lineRule="exact" w:before="0"/>
                              <w:ind w:left="0" w:right="0" w:firstLine="0"/>
                              <w:jc w:val="left"/>
                              <w:rPr>
                                <w:rFonts w:ascii="DejaVu Sans"/>
                                <w:sz w:val="17"/>
                              </w:rPr>
                            </w:pPr>
                            <w:r>
                              <w:rPr>
                                <w:rFonts w:ascii="DejaVu Sans"/>
                                <w:spacing w:val="-10"/>
                                <w:w w:val="90"/>
                                <w:sz w:val="17"/>
                              </w:rPr>
                              <w:t>=</w:t>
                            </w:r>
                          </w:p>
                        </w:txbxContent>
                      </wps:txbx>
                      <wps:bodyPr wrap="square" lIns="0" tIns="0" rIns="0" bIns="0" rtlCol="0">
                        <a:noAutofit/>
                      </wps:bodyPr>
                    </wps:wsp>
                  </a:graphicData>
                </a:graphic>
              </wp:anchor>
            </w:drawing>
          </mc:Choice>
          <mc:Fallback>
            <w:pict>
              <v:shape style="position:absolute;margin-left:96.945045pt;margin-top:-19.808556pt;width:6.45pt;height:8.450pt;mso-position-horizontal-relative:page;mso-position-vertical-relative:paragraph;z-index:15739392" type="#_x0000_t202" id="docshape34" filled="false" stroked="false">
                <v:textbox inset="0,0,0,0">
                  <w:txbxContent>
                    <w:p>
                      <w:pPr>
                        <w:spacing w:line="166" w:lineRule="exact" w:before="0"/>
                        <w:ind w:left="0" w:right="0" w:firstLine="0"/>
                        <w:jc w:val="left"/>
                        <w:rPr>
                          <w:rFonts w:ascii="DejaVu Sans"/>
                          <w:sz w:val="17"/>
                        </w:rPr>
                      </w:pPr>
                      <w:r>
                        <w:rPr>
                          <w:rFonts w:ascii="DejaVu Sans"/>
                          <w:spacing w:val="-10"/>
                          <w:w w:val="9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886912">
                <wp:simplePos x="0" y="0"/>
                <wp:positionH relativeFrom="page">
                  <wp:posOffset>1391754</wp:posOffset>
                </wp:positionH>
                <wp:positionV relativeFrom="paragraph">
                  <wp:posOffset>-251568</wp:posOffset>
                </wp:positionV>
                <wp:extent cx="107950" cy="113664"/>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07950" cy="113664"/>
                        </a:xfrm>
                        <a:prstGeom prst="rect">
                          <a:avLst/>
                        </a:prstGeom>
                      </wps:spPr>
                      <wps:txbx>
                        <w:txbxContent>
                          <w:p>
                            <w:pPr>
                              <w:spacing w:line="179" w:lineRule="exact" w:before="0"/>
                              <w:ind w:left="0" w:right="0" w:firstLine="0"/>
                              <w:jc w:val="left"/>
                              <w:rPr>
                                <w:rFonts w:ascii="UKIJ Qolyazma"/>
                                <w:sz w:val="17"/>
                              </w:rPr>
                            </w:pPr>
                            <w:r>
                              <w:rPr>
                                <w:i/>
                                <w:spacing w:val="-5"/>
                                <w:sz w:val="17"/>
                                <w:vertAlign w:val="subscript"/>
                              </w:rPr>
                              <w:t>i</w:t>
                            </w:r>
                            <w:r>
                              <w:rPr>
                                <w:rFonts w:ascii="UKIJ Qolyazma"/>
                                <w:spacing w:val="-5"/>
                                <w:sz w:val="17"/>
                                <w:vertAlign w:val="baseline"/>
                              </w:rPr>
                              <w:t>&amp;</w:t>
                            </w:r>
                          </w:p>
                        </w:txbxContent>
                      </wps:txbx>
                      <wps:bodyPr wrap="square" lIns="0" tIns="0" rIns="0" bIns="0" rtlCol="0">
                        <a:noAutofit/>
                      </wps:bodyPr>
                    </wps:wsp>
                  </a:graphicData>
                </a:graphic>
              </wp:anchor>
            </w:drawing>
          </mc:Choice>
          <mc:Fallback>
            <w:pict>
              <v:shape style="position:absolute;margin-left:109.586998pt;margin-top:-19.808556pt;width:8.5pt;height:8.950pt;mso-position-horizontal-relative:page;mso-position-vertical-relative:paragraph;z-index:-16429568" type="#_x0000_t202" id="docshape35" filled="false" stroked="false">
                <v:textbox inset="0,0,0,0">
                  <w:txbxContent>
                    <w:p>
                      <w:pPr>
                        <w:spacing w:line="179" w:lineRule="exact" w:before="0"/>
                        <w:ind w:left="0" w:right="0" w:firstLine="0"/>
                        <w:jc w:val="left"/>
                        <w:rPr>
                          <w:rFonts w:ascii="UKIJ Qolyazma"/>
                          <w:sz w:val="17"/>
                        </w:rPr>
                      </w:pPr>
                      <w:r>
                        <w:rPr>
                          <w:i/>
                          <w:spacing w:val="-5"/>
                          <w:sz w:val="17"/>
                          <w:vertAlign w:val="subscript"/>
                        </w:rPr>
                        <w:t>i</w:t>
                      </w:r>
                      <w:r>
                        <w:rPr>
                          <w:rFonts w:ascii="UKIJ Qolyazma"/>
                          <w:spacing w:val="-5"/>
                          <w:sz w:val="17"/>
                          <w:vertAlign w:val="baseline"/>
                        </w:rPr>
                        <w:t>&amp;</w:t>
                      </w:r>
                    </w:p>
                  </w:txbxContent>
                </v:textbox>
                <w10:wrap type="none"/>
              </v:shape>
            </w:pict>
          </mc:Fallback>
        </mc:AlternateContent>
      </w:r>
      <w:r>
        <w:rPr/>
        <mc:AlternateContent>
          <mc:Choice Requires="wps">
            <w:drawing>
              <wp:anchor distT="0" distB="0" distL="0" distR="0" allowOverlap="1" layoutInCell="1" locked="0" behindDoc="0" simplePos="0" relativeHeight="15740416">
                <wp:simplePos x="0" y="0"/>
                <wp:positionH relativeFrom="page">
                  <wp:posOffset>2128316</wp:posOffset>
                </wp:positionH>
                <wp:positionV relativeFrom="paragraph">
                  <wp:posOffset>-220643</wp:posOffset>
                </wp:positionV>
                <wp:extent cx="36195" cy="8382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36195" cy="83820"/>
                        </a:xfrm>
                        <a:prstGeom prst="rect">
                          <a:avLst/>
                        </a:prstGeom>
                      </wps:spPr>
                      <wps:txbx>
                        <w:txbxContent>
                          <w:p>
                            <w:pPr>
                              <w:spacing w:before="5"/>
                              <w:ind w:left="0" w:right="0" w:firstLine="0"/>
                              <w:jc w:val="left"/>
                              <w:rPr>
                                <w:i/>
                                <w:sz w:val="11"/>
                              </w:rPr>
                            </w:pPr>
                            <w:r>
                              <w:rPr>
                                <w:i/>
                                <w:spacing w:val="-13"/>
                                <w:sz w:val="11"/>
                              </w:rPr>
                              <w:t>k</w:t>
                            </w:r>
                          </w:p>
                        </w:txbxContent>
                      </wps:txbx>
                      <wps:bodyPr wrap="square" lIns="0" tIns="0" rIns="0" bIns="0" rtlCol="0">
                        <a:noAutofit/>
                      </wps:bodyPr>
                    </wps:wsp>
                  </a:graphicData>
                </a:graphic>
              </wp:anchor>
            </w:drawing>
          </mc:Choice>
          <mc:Fallback>
            <w:pict>
              <v:shape style="position:absolute;margin-left:167.584pt;margin-top:-17.373508pt;width:2.85pt;height:6.6pt;mso-position-horizontal-relative:page;mso-position-vertical-relative:paragraph;z-index:15740416" type="#_x0000_t202" id="docshape36" filled="false" stroked="false">
                <v:textbox inset="0,0,0,0">
                  <w:txbxContent>
                    <w:p>
                      <w:pPr>
                        <w:spacing w:before="5"/>
                        <w:ind w:left="0" w:right="0" w:firstLine="0"/>
                        <w:jc w:val="left"/>
                        <w:rPr>
                          <w:i/>
                          <w:sz w:val="11"/>
                        </w:rPr>
                      </w:pPr>
                      <w:r>
                        <w:rPr>
                          <w:i/>
                          <w:spacing w:val="-13"/>
                          <w:sz w:val="11"/>
                        </w:rPr>
                        <w:t>k</w:t>
                      </w:r>
                    </w:p>
                  </w:txbxContent>
                </v:textbox>
                <w10:wrap type="none"/>
              </v:shape>
            </w:pict>
          </mc:Fallback>
        </mc:AlternateContent>
      </w:r>
      <w:r>
        <w:rPr/>
        <mc:AlternateContent>
          <mc:Choice Requires="wps">
            <w:drawing>
              <wp:anchor distT="0" distB="0" distL="0" distR="0" allowOverlap="1" layoutInCell="1" locked="0" behindDoc="1" simplePos="0" relativeHeight="486887936">
                <wp:simplePos x="0" y="0"/>
                <wp:positionH relativeFrom="page">
                  <wp:posOffset>3460317</wp:posOffset>
                </wp:positionH>
                <wp:positionV relativeFrom="paragraph">
                  <wp:posOffset>-251568</wp:posOffset>
                </wp:positionV>
                <wp:extent cx="144145" cy="107314"/>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44145" cy="107314"/>
                        </a:xfrm>
                        <a:prstGeom prst="rect">
                          <a:avLst/>
                        </a:prstGeom>
                      </wps:spPr>
                      <wps:txbx>
                        <w:txbxContent>
                          <w:p>
                            <w:pPr>
                              <w:spacing w:line="166" w:lineRule="exact" w:before="0"/>
                              <w:ind w:left="0" w:right="0" w:firstLine="0"/>
                              <w:jc w:val="left"/>
                              <w:rPr>
                                <w:rFonts w:ascii="DejaVu Sans"/>
                                <w:sz w:val="17"/>
                              </w:rPr>
                            </w:pPr>
                            <w:r>
                              <w:rPr>
                                <w:rFonts w:ascii="DejaVu Sans"/>
                                <w:sz w:val="17"/>
                              </w:rPr>
                              <w:t>(</w:t>
                            </w:r>
                            <w:r>
                              <w:rPr>
                                <w:rFonts w:ascii="DejaVu Sans"/>
                                <w:spacing w:val="40"/>
                                <w:sz w:val="17"/>
                              </w:rPr>
                              <w:t> </w:t>
                            </w:r>
                            <w:r>
                              <w:rPr>
                                <w:rFonts w:ascii="DejaVu Sans"/>
                                <w:spacing w:val="-12"/>
                                <w:sz w:val="17"/>
                              </w:rPr>
                              <w:t>)</w:t>
                            </w:r>
                          </w:p>
                        </w:txbxContent>
                      </wps:txbx>
                      <wps:bodyPr wrap="square" lIns="0" tIns="0" rIns="0" bIns="0" rtlCol="0">
                        <a:noAutofit/>
                      </wps:bodyPr>
                    </wps:wsp>
                  </a:graphicData>
                </a:graphic>
              </wp:anchor>
            </w:drawing>
          </mc:Choice>
          <mc:Fallback>
            <w:pict>
              <v:shape style="position:absolute;margin-left:272.465942pt;margin-top:-19.808556pt;width:11.35pt;height:8.450pt;mso-position-horizontal-relative:page;mso-position-vertical-relative:paragraph;z-index:-16428544" type="#_x0000_t202" id="docshape37" filled="false" stroked="false">
                <v:textbox inset="0,0,0,0">
                  <w:txbxContent>
                    <w:p>
                      <w:pPr>
                        <w:spacing w:line="166" w:lineRule="exact" w:before="0"/>
                        <w:ind w:left="0" w:right="0" w:firstLine="0"/>
                        <w:jc w:val="left"/>
                        <w:rPr>
                          <w:rFonts w:ascii="DejaVu Sans"/>
                          <w:sz w:val="17"/>
                        </w:rPr>
                      </w:pPr>
                      <w:r>
                        <w:rPr>
                          <w:rFonts w:ascii="DejaVu Sans"/>
                          <w:sz w:val="17"/>
                        </w:rPr>
                        <w:t>(</w:t>
                      </w:r>
                      <w:r>
                        <w:rPr>
                          <w:rFonts w:ascii="DejaVu Sans"/>
                          <w:spacing w:val="40"/>
                          <w:sz w:val="17"/>
                        </w:rPr>
                        <w:t> </w:t>
                      </w:r>
                      <w:r>
                        <w:rPr>
                          <w:rFonts w:ascii="DejaVu Sans"/>
                          <w:spacing w:val="-12"/>
                          <w:sz w:val="17"/>
                        </w:rPr>
                        <w:t>)</w:t>
                      </w:r>
                    </w:p>
                  </w:txbxContent>
                </v:textbox>
                <w10:wrap type="none"/>
              </v:shape>
            </w:pict>
          </mc:Fallback>
        </mc:AlternateContent>
      </w:r>
      <w:r>
        <w:rPr>
          <w:w w:val="105"/>
        </w:rPr>
        <w:t>Above</w:t>
      </w:r>
      <w:r>
        <w:rPr>
          <w:w w:val="105"/>
        </w:rPr>
        <w:t> indicator</w:t>
      </w:r>
      <w:r>
        <w:rPr>
          <w:w w:val="105"/>
        </w:rPr>
        <w:t> function</w:t>
      </w:r>
      <w:r>
        <w:rPr>
          <w:w w:val="105"/>
        </w:rPr>
        <w:t> called</w:t>
      </w:r>
      <w:r>
        <w:rPr>
          <w:w w:val="105"/>
        </w:rPr>
        <w:t> as</w:t>
      </w:r>
      <w:r>
        <w:rPr>
          <w:w w:val="105"/>
        </w:rPr>
        <w:t> feature.</w:t>
      </w:r>
      <w:r>
        <w:rPr>
          <w:w w:val="105"/>
        </w:rPr>
        <w:t> Via</w:t>
      </w:r>
      <w:r>
        <w:rPr>
          <w:w w:val="105"/>
        </w:rPr>
        <w:t> iterative</w:t>
      </w:r>
      <w:r>
        <w:rPr>
          <w:w w:val="105"/>
        </w:rPr>
        <w:t> </w:t>
      </w:r>
      <w:r>
        <w:rPr>
          <w:w w:val="105"/>
        </w:rPr>
        <w:t>optimiza- tion,</w:t>
      </w:r>
      <w:r>
        <w:rPr>
          <w:w w:val="105"/>
        </w:rPr>
        <w:t> assign</w:t>
      </w:r>
      <w:r>
        <w:rPr>
          <w:w w:val="105"/>
        </w:rPr>
        <w:t> a</w:t>
      </w:r>
      <w:r>
        <w:rPr>
          <w:spacing w:val="27"/>
          <w:w w:val="105"/>
        </w:rPr>
        <w:t> </w:t>
      </w:r>
      <w:r>
        <w:rPr>
          <w:w w:val="105"/>
        </w:rPr>
        <w:t>weight</w:t>
      </w:r>
      <w:r>
        <w:rPr>
          <w:w w:val="105"/>
        </w:rPr>
        <w:t> to</w:t>
      </w:r>
      <w:r>
        <w:rPr>
          <w:spacing w:val="27"/>
          <w:w w:val="105"/>
        </w:rPr>
        <w:t> </w:t>
      </w:r>
      <w:r>
        <w:rPr>
          <w:w w:val="105"/>
        </w:rPr>
        <w:t>each</w:t>
      </w:r>
      <w:r>
        <w:rPr>
          <w:spacing w:val="27"/>
          <w:w w:val="105"/>
        </w:rPr>
        <w:t> </w:t>
      </w:r>
      <w:r>
        <w:rPr>
          <w:w w:val="105"/>
        </w:rPr>
        <w:t>joint</w:t>
      </w:r>
      <w:r>
        <w:rPr>
          <w:w w:val="105"/>
        </w:rPr>
        <w:t> feature</w:t>
      </w:r>
      <w:r>
        <w:rPr>
          <w:spacing w:val="27"/>
          <w:w w:val="105"/>
        </w:rPr>
        <w:t> </w:t>
      </w:r>
      <w:r>
        <w:rPr>
          <w:w w:val="105"/>
        </w:rPr>
        <w:t>so</w:t>
      </w:r>
      <w:r>
        <w:rPr>
          <w:w w:val="105"/>
        </w:rPr>
        <w:t> as</w:t>
      </w:r>
      <w:r>
        <w:rPr>
          <w:w w:val="105"/>
        </w:rPr>
        <w:t> to</w:t>
      </w:r>
      <w:r>
        <w:rPr>
          <w:spacing w:val="27"/>
          <w:w w:val="105"/>
        </w:rPr>
        <w:t> </w:t>
      </w:r>
      <w:r>
        <w:rPr>
          <w:w w:val="105"/>
        </w:rPr>
        <w:t>maximize</w:t>
      </w:r>
      <w:r>
        <w:rPr>
          <w:w w:val="105"/>
        </w:rPr>
        <w:t> the log-likelihood of the training data.</w:t>
      </w:r>
    </w:p>
    <w:p>
      <w:pPr>
        <w:pStyle w:val="ListParagraph"/>
        <w:numPr>
          <w:ilvl w:val="0"/>
          <w:numId w:val="2"/>
        </w:numPr>
        <w:tabs>
          <w:tab w:pos="351" w:val="left" w:leader="none"/>
        </w:tabs>
        <w:spacing w:line="240" w:lineRule="auto" w:before="0" w:after="0"/>
        <w:ind w:left="351" w:right="0" w:hanging="213"/>
        <w:jc w:val="both"/>
        <w:rPr>
          <w:sz w:val="16"/>
        </w:rPr>
      </w:pPr>
      <w:r>
        <w:rPr>
          <w:w w:val="105"/>
          <w:sz w:val="16"/>
        </w:rPr>
        <w:t>The</w:t>
      </w:r>
      <w:r>
        <w:rPr>
          <w:spacing w:val="16"/>
          <w:w w:val="105"/>
          <w:sz w:val="16"/>
        </w:rPr>
        <w:t> </w:t>
      </w:r>
      <w:r>
        <w:rPr>
          <w:w w:val="105"/>
          <w:sz w:val="16"/>
        </w:rPr>
        <w:t>probability</w:t>
      </w:r>
      <w:r>
        <w:rPr>
          <w:spacing w:val="15"/>
          <w:w w:val="105"/>
          <w:sz w:val="16"/>
        </w:rPr>
        <w:t> </w:t>
      </w:r>
      <w:r>
        <w:rPr>
          <w:w w:val="105"/>
          <w:sz w:val="16"/>
        </w:rPr>
        <w:t>of</w:t>
      </w:r>
      <w:r>
        <w:rPr>
          <w:spacing w:val="17"/>
          <w:w w:val="105"/>
          <w:sz w:val="16"/>
        </w:rPr>
        <w:t> </w:t>
      </w:r>
      <w:r>
        <w:rPr>
          <w:w w:val="105"/>
          <w:sz w:val="16"/>
        </w:rPr>
        <w:t>class</w:t>
      </w:r>
      <w:r>
        <w:rPr>
          <w:spacing w:val="15"/>
          <w:w w:val="105"/>
          <w:sz w:val="16"/>
        </w:rPr>
        <w:t> </w:t>
      </w:r>
      <w:r>
        <w:rPr>
          <w:i/>
          <w:w w:val="105"/>
          <w:sz w:val="16"/>
        </w:rPr>
        <w:t>c</w:t>
      </w:r>
      <w:r>
        <w:rPr>
          <w:i/>
          <w:spacing w:val="17"/>
          <w:w w:val="105"/>
          <w:sz w:val="16"/>
        </w:rPr>
        <w:t> </w:t>
      </w:r>
      <w:r>
        <w:rPr>
          <w:w w:val="105"/>
          <w:sz w:val="16"/>
        </w:rPr>
        <w:t>given</w:t>
      </w:r>
      <w:r>
        <w:rPr>
          <w:spacing w:val="16"/>
          <w:w w:val="105"/>
          <w:sz w:val="16"/>
        </w:rPr>
        <w:t> </w:t>
      </w:r>
      <w:r>
        <w:rPr>
          <w:w w:val="105"/>
          <w:sz w:val="16"/>
        </w:rPr>
        <w:t>a</w:t>
      </w:r>
      <w:r>
        <w:rPr>
          <w:spacing w:val="16"/>
          <w:w w:val="105"/>
          <w:sz w:val="16"/>
        </w:rPr>
        <w:t> </w:t>
      </w:r>
      <w:r>
        <w:rPr>
          <w:w w:val="105"/>
          <w:sz w:val="16"/>
        </w:rPr>
        <w:t>document</w:t>
      </w:r>
      <w:r>
        <w:rPr>
          <w:spacing w:val="15"/>
          <w:w w:val="105"/>
          <w:sz w:val="16"/>
        </w:rPr>
        <w:t> </w:t>
      </w:r>
      <w:r>
        <w:rPr>
          <w:i/>
          <w:w w:val="105"/>
          <w:sz w:val="16"/>
        </w:rPr>
        <w:t>d</w:t>
      </w:r>
      <w:r>
        <w:rPr>
          <w:i/>
          <w:spacing w:val="18"/>
          <w:w w:val="105"/>
          <w:sz w:val="16"/>
        </w:rPr>
        <w:t> </w:t>
      </w:r>
      <w:r>
        <w:rPr>
          <w:w w:val="105"/>
          <w:sz w:val="16"/>
        </w:rPr>
        <w:t>and</w:t>
      </w:r>
      <w:r>
        <w:rPr>
          <w:spacing w:val="15"/>
          <w:w w:val="105"/>
          <w:sz w:val="16"/>
        </w:rPr>
        <w:t> </w:t>
      </w:r>
      <w:r>
        <w:rPr>
          <w:w w:val="105"/>
          <w:sz w:val="16"/>
        </w:rPr>
        <w:t>weights</w:t>
      </w:r>
      <w:r>
        <w:rPr>
          <w:spacing w:val="16"/>
          <w:w w:val="105"/>
          <w:sz w:val="16"/>
        </w:rPr>
        <w:t> </w:t>
      </w:r>
      <w:r>
        <w:rPr>
          <w:rFonts w:ascii="BM EULJIRO TTF"/>
          <w:w w:val="105"/>
          <w:sz w:val="16"/>
        </w:rPr>
        <w:t>k</w:t>
      </w:r>
      <w:r>
        <w:rPr>
          <w:rFonts w:ascii="BM EULJIRO TTF"/>
          <w:spacing w:val="12"/>
          <w:w w:val="105"/>
          <w:sz w:val="16"/>
        </w:rPr>
        <w:t> </w:t>
      </w:r>
      <w:r>
        <w:rPr>
          <w:spacing w:val="-5"/>
          <w:w w:val="105"/>
          <w:sz w:val="16"/>
        </w:rPr>
        <w:t>is</w:t>
      </w:r>
    </w:p>
    <w:p>
      <w:pPr>
        <w:pStyle w:val="BodyText"/>
        <w:spacing w:line="276" w:lineRule="auto" w:before="11"/>
        <w:ind w:left="114" w:right="347" w:firstLine="233"/>
        <w:jc w:val="both"/>
      </w:pPr>
      <w:r>
        <w:rPr/>
        <w:br w:type="column"/>
      </w:r>
      <w:r>
        <w:rPr>
          <w:w w:val="105"/>
        </w:rPr>
        <w:t>The</w:t>
      </w:r>
      <w:r>
        <w:rPr>
          <w:w w:val="105"/>
        </w:rPr>
        <w:t> dataset</w:t>
      </w:r>
      <w:r>
        <w:rPr>
          <w:w w:val="105"/>
        </w:rPr>
        <w:t> from</w:t>
      </w:r>
      <w:r>
        <w:rPr>
          <w:w w:val="105"/>
        </w:rPr>
        <w:t> John</w:t>
      </w:r>
      <w:r>
        <w:rPr>
          <w:w w:val="105"/>
        </w:rPr>
        <w:t> et</w:t>
      </w:r>
      <w:r>
        <w:rPr>
          <w:w w:val="105"/>
        </w:rPr>
        <w:t> al.</w:t>
      </w:r>
      <w:r>
        <w:rPr>
          <w:w w:val="105"/>
        </w:rPr>
        <w:t> </w:t>
      </w:r>
      <w:hyperlink w:history="true" w:anchor="_bookmark25">
        <w:r>
          <w:rPr>
            <w:color w:val="007FAD"/>
            <w:w w:val="105"/>
          </w:rPr>
          <w:t>[6]</w:t>
        </w:r>
      </w:hyperlink>
      <w:r>
        <w:rPr>
          <w:color w:val="007FAD"/>
          <w:w w:val="105"/>
        </w:rPr>
        <w:t> </w:t>
      </w:r>
      <w:r>
        <w:rPr>
          <w:w w:val="105"/>
        </w:rPr>
        <w:t>was</w:t>
      </w:r>
      <w:r>
        <w:rPr>
          <w:w w:val="105"/>
        </w:rPr>
        <w:t> used</w:t>
      </w:r>
      <w:r>
        <w:rPr>
          <w:w w:val="105"/>
        </w:rPr>
        <w:t> for</w:t>
      </w:r>
      <w:r>
        <w:rPr>
          <w:w w:val="105"/>
        </w:rPr>
        <w:t> experiments.</w:t>
      </w:r>
      <w:r>
        <w:rPr>
          <w:w w:val="105"/>
        </w:rPr>
        <w:t> </w:t>
      </w:r>
      <w:r>
        <w:rPr>
          <w:w w:val="105"/>
        </w:rPr>
        <w:t>It contains</w:t>
      </w:r>
      <w:r>
        <w:rPr>
          <w:w w:val="105"/>
        </w:rPr>
        <w:t> a</w:t>
      </w:r>
      <w:r>
        <w:rPr>
          <w:w w:val="105"/>
        </w:rPr>
        <w:t> collection</w:t>
      </w:r>
      <w:r>
        <w:rPr>
          <w:w w:val="105"/>
        </w:rPr>
        <w:t> of</w:t>
      </w:r>
      <w:r>
        <w:rPr>
          <w:w w:val="105"/>
        </w:rPr>
        <w:t> product</w:t>
      </w:r>
      <w:r>
        <w:rPr>
          <w:w w:val="105"/>
        </w:rPr>
        <w:t> reviews</w:t>
      </w:r>
      <w:r>
        <w:rPr>
          <w:w w:val="105"/>
        </w:rPr>
        <w:t> from</w:t>
      </w:r>
      <w:r>
        <w:rPr>
          <w:w w:val="105"/>
        </w:rPr>
        <w:t> </w:t>
      </w:r>
      <w:hyperlink r:id="rId19">
        <w:r>
          <w:rPr>
            <w:color w:val="007FAD"/>
            <w:w w:val="105"/>
          </w:rPr>
          <w:t>Amazon.com</w:t>
        </w:r>
      </w:hyperlink>
      <w:r>
        <w:rPr>
          <w:w w:val="105"/>
        </w:rPr>
        <w:t>.</w:t>
      </w:r>
      <w:r>
        <w:rPr>
          <w:w w:val="105"/>
        </w:rPr>
        <w:t> This dataset</w:t>
      </w:r>
      <w:r>
        <w:rPr>
          <w:w w:val="105"/>
        </w:rPr>
        <w:t> contains</w:t>
      </w:r>
      <w:r>
        <w:rPr>
          <w:w w:val="105"/>
        </w:rPr>
        <w:t> three</w:t>
      </w:r>
      <w:r>
        <w:rPr>
          <w:w w:val="105"/>
        </w:rPr>
        <w:t> types</w:t>
      </w:r>
      <w:r>
        <w:rPr>
          <w:w w:val="105"/>
        </w:rPr>
        <w:t> of</w:t>
      </w:r>
      <w:r>
        <w:rPr>
          <w:w w:val="105"/>
        </w:rPr>
        <w:t> files</w:t>
      </w:r>
      <w:r>
        <w:rPr>
          <w:w w:val="105"/>
        </w:rPr>
        <w:t> positive,</w:t>
      </w:r>
      <w:r>
        <w:rPr>
          <w:w w:val="105"/>
        </w:rPr>
        <w:t> negative</w:t>
      </w:r>
      <w:r>
        <w:rPr>
          <w:w w:val="105"/>
        </w:rPr>
        <w:t> and</w:t>
      </w:r>
      <w:r>
        <w:rPr>
          <w:w w:val="105"/>
        </w:rPr>
        <w:t> unla- beled</w:t>
      </w:r>
      <w:r>
        <w:rPr>
          <w:spacing w:val="10"/>
          <w:w w:val="105"/>
        </w:rPr>
        <w:t> </w:t>
      </w:r>
      <w:r>
        <w:rPr>
          <w:w w:val="105"/>
        </w:rPr>
        <w:t>in</w:t>
      </w:r>
      <w:r>
        <w:rPr>
          <w:spacing w:val="11"/>
          <w:w w:val="105"/>
        </w:rPr>
        <w:t> </w:t>
      </w:r>
      <w:r>
        <w:rPr>
          <w:w w:val="105"/>
        </w:rPr>
        <w:t>XML</w:t>
      </w:r>
      <w:r>
        <w:rPr>
          <w:spacing w:val="11"/>
          <w:w w:val="105"/>
        </w:rPr>
        <w:t> </w:t>
      </w:r>
      <w:r>
        <w:rPr>
          <w:w w:val="105"/>
        </w:rPr>
        <w:t>format.</w:t>
      </w:r>
      <w:r>
        <w:rPr>
          <w:spacing w:val="11"/>
          <w:w w:val="105"/>
        </w:rPr>
        <w:t> </w:t>
      </w:r>
      <w:r>
        <w:rPr>
          <w:w w:val="105"/>
        </w:rPr>
        <w:t>Each</w:t>
      </w:r>
      <w:r>
        <w:rPr>
          <w:spacing w:val="11"/>
          <w:w w:val="105"/>
        </w:rPr>
        <w:t> </w:t>
      </w:r>
      <w:r>
        <w:rPr>
          <w:w w:val="105"/>
        </w:rPr>
        <w:t>line</w:t>
      </w:r>
      <w:r>
        <w:rPr>
          <w:spacing w:val="10"/>
          <w:w w:val="105"/>
        </w:rPr>
        <w:t> </w:t>
      </w:r>
      <w:r>
        <w:rPr>
          <w:w w:val="105"/>
        </w:rPr>
        <w:t>in</w:t>
      </w:r>
      <w:r>
        <w:rPr>
          <w:spacing w:val="11"/>
          <w:w w:val="105"/>
        </w:rPr>
        <w:t> </w:t>
      </w:r>
      <w:r>
        <w:rPr>
          <w:w w:val="105"/>
        </w:rPr>
        <w:t>form</w:t>
      </w:r>
      <w:r>
        <w:rPr>
          <w:spacing w:val="11"/>
          <w:w w:val="105"/>
        </w:rPr>
        <w:t> </w:t>
      </w:r>
      <w:r>
        <w:rPr>
          <w:w w:val="105"/>
        </w:rPr>
        <w:t>of:</w:t>
      </w:r>
      <w:r>
        <w:rPr>
          <w:spacing w:val="12"/>
          <w:w w:val="105"/>
        </w:rPr>
        <w:t> </w:t>
      </w:r>
      <w:r>
        <w:rPr>
          <w:w w:val="105"/>
        </w:rPr>
        <w:t>feature:&lt;count&gt;</w:t>
      </w:r>
      <w:r>
        <w:rPr>
          <w:rFonts w:ascii="Times New Roman"/>
          <w:spacing w:val="70"/>
          <w:w w:val="150"/>
        </w:rPr>
        <w:t>  </w:t>
      </w:r>
      <w:r>
        <w:rPr>
          <w:spacing w:val="-5"/>
          <w:w w:val="105"/>
        </w:rPr>
        <w:t>fea</w:t>
      </w:r>
    </w:p>
    <w:p>
      <w:pPr>
        <w:spacing w:after="0" w:line="276" w:lineRule="auto"/>
        <w:jc w:val="both"/>
        <w:sectPr>
          <w:type w:val="continuous"/>
          <w:pgSz w:w="11910" w:h="15880"/>
          <w:pgMar w:header="890" w:footer="0" w:top="840" w:bottom="280" w:left="540" w:right="500"/>
          <w:cols w:num="2" w:equalWidth="0">
            <w:col w:w="5176" w:space="204"/>
            <w:col w:w="5490"/>
          </w:cols>
        </w:sectPr>
      </w:pPr>
    </w:p>
    <w:p>
      <w:pPr>
        <w:pStyle w:val="BodyText"/>
        <w:spacing w:before="1"/>
        <w:rPr>
          <w:sz w:val="12"/>
        </w:rPr>
      </w:pPr>
    </w:p>
    <w:p>
      <w:pPr>
        <w:spacing w:after="0"/>
        <w:rPr>
          <w:sz w:val="12"/>
        </w:rPr>
        <w:sectPr>
          <w:pgSz w:w="11910" w:h="15880"/>
          <w:pgMar w:header="889" w:footer="0" w:top="1080" w:bottom="280" w:left="540" w:right="500"/>
        </w:sectPr>
      </w:pPr>
    </w:p>
    <w:p>
      <w:pPr>
        <w:pStyle w:val="BodyText"/>
        <w:spacing w:before="7"/>
        <w:rPr>
          <w:sz w:val="11"/>
        </w:rPr>
      </w:pPr>
    </w:p>
    <w:p>
      <w:pPr>
        <w:pStyle w:val="BodyText"/>
        <w:ind w:left="438"/>
        <w:rPr>
          <w:sz w:val="20"/>
        </w:rPr>
      </w:pPr>
      <w:r>
        <w:rPr>
          <w:sz w:val="20"/>
        </w:rPr>
        <w:drawing>
          <wp:inline distT="0" distB="0" distL="0" distR="0">
            <wp:extent cx="3025186" cy="3273552"/>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0" cstate="print"/>
                    <a:stretch>
                      <a:fillRect/>
                    </a:stretch>
                  </pic:blipFill>
                  <pic:spPr>
                    <a:xfrm>
                      <a:off x="0" y="0"/>
                      <a:ext cx="3025186" cy="3273552"/>
                    </a:xfrm>
                    <a:prstGeom prst="rect">
                      <a:avLst/>
                    </a:prstGeom>
                  </pic:spPr>
                </pic:pic>
              </a:graphicData>
            </a:graphic>
          </wp:inline>
        </w:drawing>
      </w:r>
      <w:r>
        <w:rPr>
          <w:sz w:val="20"/>
        </w:rPr>
      </w:r>
    </w:p>
    <w:p>
      <w:pPr>
        <w:pStyle w:val="BodyText"/>
        <w:spacing w:before="56"/>
        <w:rPr>
          <w:sz w:val="12"/>
        </w:rPr>
      </w:pPr>
    </w:p>
    <w:p>
      <w:pPr>
        <w:spacing w:before="0"/>
        <w:ind w:left="308" w:right="0" w:firstLine="0"/>
        <w:jc w:val="center"/>
        <w:rPr>
          <w:sz w:val="12"/>
        </w:rPr>
      </w:pPr>
      <w:bookmarkStart w:name="_bookmark9" w:id="18"/>
      <w:bookmarkEnd w:id="18"/>
      <w:r>
        <w:rPr/>
      </w:r>
      <w:bookmarkStart w:name="_bookmark10" w:id="19"/>
      <w:bookmarkEnd w:id="19"/>
      <w:r>
        <w:rPr/>
      </w:r>
      <w:bookmarkStart w:name="_bookmark11" w:id="20"/>
      <w:bookmarkEnd w:id="20"/>
      <w:r>
        <w:rPr/>
      </w:r>
      <w:r>
        <w:rPr>
          <w:w w:val="110"/>
          <w:sz w:val="12"/>
        </w:rPr>
        <w:t>Fig.</w:t>
      </w:r>
      <w:r>
        <w:rPr>
          <w:spacing w:val="14"/>
          <w:w w:val="110"/>
          <w:sz w:val="12"/>
        </w:rPr>
        <w:t> </w:t>
      </w:r>
      <w:r>
        <w:rPr>
          <w:w w:val="110"/>
          <w:sz w:val="12"/>
        </w:rPr>
        <w:t>2.</w:t>
      </w:r>
      <w:r>
        <w:rPr>
          <w:spacing w:val="38"/>
          <w:w w:val="110"/>
          <w:sz w:val="12"/>
        </w:rPr>
        <w:t> </w:t>
      </w:r>
      <w:r>
        <w:rPr>
          <w:w w:val="110"/>
          <w:sz w:val="12"/>
        </w:rPr>
        <w:t>Flow</w:t>
      </w:r>
      <w:r>
        <w:rPr>
          <w:spacing w:val="14"/>
          <w:w w:val="110"/>
          <w:sz w:val="12"/>
        </w:rPr>
        <w:t> </w:t>
      </w:r>
      <w:r>
        <w:rPr>
          <w:w w:val="110"/>
          <w:sz w:val="12"/>
        </w:rPr>
        <w:t>of</w:t>
      </w:r>
      <w:r>
        <w:rPr>
          <w:spacing w:val="15"/>
          <w:w w:val="110"/>
          <w:sz w:val="12"/>
        </w:rPr>
        <w:t> </w:t>
      </w:r>
      <w:r>
        <w:rPr>
          <w:w w:val="110"/>
          <w:sz w:val="12"/>
        </w:rPr>
        <w:t>proposed</w:t>
      </w:r>
      <w:r>
        <w:rPr>
          <w:spacing w:val="14"/>
          <w:w w:val="110"/>
          <w:sz w:val="12"/>
        </w:rPr>
        <w:t> </w:t>
      </w:r>
      <w:r>
        <w:rPr>
          <w:spacing w:val="-2"/>
          <w:w w:val="110"/>
          <w:sz w:val="12"/>
        </w:rPr>
        <w:t>algorithm.</w:t>
      </w:r>
    </w:p>
    <w:p>
      <w:pPr>
        <w:pStyle w:val="BodyText"/>
        <w:rPr>
          <w:sz w:val="12"/>
        </w:rPr>
      </w:pPr>
    </w:p>
    <w:p>
      <w:pPr>
        <w:pStyle w:val="BodyText"/>
        <w:spacing w:before="11"/>
        <w:rPr>
          <w:sz w:val="12"/>
        </w:rPr>
      </w:pPr>
    </w:p>
    <w:p>
      <w:pPr>
        <w:pStyle w:val="BodyText"/>
        <w:spacing w:line="276" w:lineRule="auto"/>
        <w:ind w:left="310"/>
        <w:jc w:val="both"/>
      </w:pPr>
      <w:r>
        <w:rPr>
          <w:w w:val="110"/>
        </w:rPr>
        <w:t>ture:&lt;count&gt;#label#:&lt;label&gt;,</w:t>
      </w:r>
      <w:r>
        <w:rPr>
          <w:spacing w:val="-11"/>
          <w:w w:val="110"/>
        </w:rPr>
        <w:t> </w:t>
      </w:r>
      <w:r>
        <w:rPr>
          <w:w w:val="110"/>
        </w:rPr>
        <w:t>e.g.,</w:t>
      </w:r>
      <w:r>
        <w:rPr>
          <w:spacing w:val="-11"/>
          <w:w w:val="110"/>
        </w:rPr>
        <w:t> </w:t>
      </w:r>
      <w:r>
        <w:rPr>
          <w:w w:val="110"/>
        </w:rPr>
        <w:t>old_boy:1</w:t>
      </w:r>
      <w:r>
        <w:rPr>
          <w:spacing w:val="-10"/>
          <w:w w:val="110"/>
        </w:rPr>
        <w:t> </w:t>
      </w:r>
      <w:r>
        <w:rPr>
          <w:w w:val="110"/>
        </w:rPr>
        <w:t>i_am:1</w:t>
      </w:r>
      <w:r>
        <w:rPr>
          <w:spacing w:val="-11"/>
          <w:w w:val="110"/>
        </w:rPr>
        <w:t> </w:t>
      </w:r>
      <w:r>
        <w:rPr>
          <w:w w:val="110"/>
        </w:rPr>
        <w:t>the:</w:t>
      </w:r>
      <w:r>
        <w:rPr>
          <w:spacing w:val="-11"/>
          <w:w w:val="110"/>
        </w:rPr>
        <w:t> </w:t>
      </w:r>
      <w:r>
        <w:rPr>
          <w:w w:val="110"/>
        </w:rPr>
        <w:t>1</w:t>
      </w:r>
      <w:r>
        <w:rPr>
          <w:spacing w:val="-10"/>
          <w:w w:val="110"/>
        </w:rPr>
        <w:t> </w:t>
      </w:r>
      <w:r>
        <w:rPr>
          <w:w w:val="110"/>
        </w:rPr>
        <w:t>boy_- had:1</w:t>
      </w:r>
      <w:r>
        <w:rPr>
          <w:w w:val="110"/>
        </w:rPr>
        <w:t> so_i:1</w:t>
      </w:r>
      <w:r>
        <w:rPr>
          <w:w w:val="110"/>
        </w:rPr>
        <w:t> #label#:</w:t>
      </w:r>
      <w:r>
        <w:rPr>
          <w:w w:val="110"/>
        </w:rPr>
        <w:t> negative.</w:t>
      </w:r>
      <w:r>
        <w:rPr>
          <w:w w:val="110"/>
        </w:rPr>
        <w:t> These</w:t>
      </w:r>
      <w:r>
        <w:rPr>
          <w:w w:val="110"/>
        </w:rPr>
        <w:t> files</w:t>
      </w:r>
      <w:r>
        <w:rPr>
          <w:w w:val="110"/>
        </w:rPr>
        <w:t> were</w:t>
      </w:r>
      <w:r>
        <w:rPr>
          <w:w w:val="110"/>
        </w:rPr>
        <w:t> extracted</w:t>
      </w:r>
      <w:r>
        <w:rPr>
          <w:w w:val="110"/>
        </w:rPr>
        <w:t> using XML</w:t>
      </w:r>
      <w:r>
        <w:rPr>
          <w:w w:val="110"/>
        </w:rPr>
        <w:t> file</w:t>
      </w:r>
      <w:r>
        <w:rPr>
          <w:w w:val="110"/>
        </w:rPr>
        <w:t> splitter</w:t>
      </w:r>
      <w:r>
        <w:rPr>
          <w:w w:val="110"/>
        </w:rPr>
        <w:t> and</w:t>
      </w:r>
      <w:r>
        <w:rPr>
          <w:w w:val="110"/>
        </w:rPr>
        <w:t> reviews</w:t>
      </w:r>
      <w:r>
        <w:rPr>
          <w:w w:val="110"/>
        </w:rPr>
        <w:t> were</w:t>
      </w:r>
      <w:r>
        <w:rPr>
          <w:w w:val="110"/>
        </w:rPr>
        <w:t> converted</w:t>
      </w:r>
      <w:r>
        <w:rPr>
          <w:w w:val="110"/>
        </w:rPr>
        <w:t> into</w:t>
      </w:r>
      <w:r>
        <w:rPr>
          <w:w w:val="110"/>
        </w:rPr>
        <w:t> text</w:t>
      </w:r>
      <w:r>
        <w:rPr>
          <w:w w:val="110"/>
        </w:rPr>
        <w:t> file.</w:t>
      </w:r>
      <w:r>
        <w:rPr>
          <w:w w:val="110"/>
        </w:rPr>
        <w:t> The </w:t>
      </w:r>
      <w:r>
        <w:rPr/>
        <w:t>dataset contains 1000 positive files and 1000 negative files for each</w:t>
      </w:r>
      <w:r>
        <w:rPr>
          <w:w w:val="110"/>
        </w:rPr>
        <w:t> </w:t>
      </w:r>
      <w:bookmarkStart w:name="_bookmark12" w:id="21"/>
      <w:bookmarkEnd w:id="21"/>
      <w:r>
        <w:rPr>
          <w:w w:val="110"/>
        </w:rPr>
        <w:t>domain.</w:t>
      </w:r>
      <w:r>
        <w:rPr>
          <w:spacing w:val="-6"/>
          <w:w w:val="110"/>
        </w:rPr>
        <w:t> </w:t>
      </w:r>
      <w:r>
        <w:rPr>
          <w:w w:val="110"/>
        </w:rPr>
        <w:t>The</w:t>
      </w:r>
      <w:r>
        <w:rPr>
          <w:spacing w:val="-6"/>
          <w:w w:val="110"/>
        </w:rPr>
        <w:t> </w:t>
      </w:r>
      <w:r>
        <w:rPr>
          <w:w w:val="110"/>
        </w:rPr>
        <w:t>reviews</w:t>
      </w:r>
      <w:r>
        <w:rPr>
          <w:spacing w:val="-6"/>
          <w:w w:val="110"/>
        </w:rPr>
        <w:t> </w:t>
      </w:r>
      <w:r>
        <w:rPr>
          <w:w w:val="110"/>
        </w:rPr>
        <w:t>are</w:t>
      </w:r>
      <w:r>
        <w:rPr>
          <w:spacing w:val="-6"/>
          <w:w w:val="110"/>
        </w:rPr>
        <w:t> </w:t>
      </w:r>
      <w:r>
        <w:rPr>
          <w:w w:val="110"/>
        </w:rPr>
        <w:t>about</w:t>
      </w:r>
      <w:r>
        <w:rPr>
          <w:spacing w:val="-6"/>
          <w:w w:val="110"/>
        </w:rPr>
        <w:t> </w:t>
      </w:r>
      <w:r>
        <w:rPr>
          <w:w w:val="110"/>
        </w:rPr>
        <w:t>four</w:t>
      </w:r>
      <w:r>
        <w:rPr>
          <w:spacing w:val="-6"/>
          <w:w w:val="110"/>
        </w:rPr>
        <w:t> </w:t>
      </w:r>
      <w:r>
        <w:rPr>
          <w:w w:val="110"/>
        </w:rPr>
        <w:t>product</w:t>
      </w:r>
      <w:r>
        <w:rPr>
          <w:spacing w:val="-6"/>
          <w:w w:val="110"/>
        </w:rPr>
        <w:t> </w:t>
      </w:r>
      <w:r>
        <w:rPr>
          <w:w w:val="110"/>
        </w:rPr>
        <w:t>domains:</w:t>
      </w:r>
      <w:r>
        <w:rPr>
          <w:spacing w:val="-6"/>
          <w:w w:val="110"/>
        </w:rPr>
        <w:t> </w:t>
      </w:r>
      <w:r>
        <w:rPr>
          <w:w w:val="110"/>
        </w:rPr>
        <w:t>Books</w:t>
      </w:r>
      <w:r>
        <w:rPr>
          <w:spacing w:val="-6"/>
          <w:w w:val="110"/>
        </w:rPr>
        <w:t> </w:t>
      </w:r>
      <w:r>
        <w:rPr>
          <w:w w:val="110"/>
        </w:rPr>
        <w:t>(B), </w:t>
      </w:r>
      <w:r>
        <w:rPr/>
        <w:t>DVDs (D), Electronics (E) and Kitchen appliances (K) and are writ-</w:t>
      </w:r>
      <w:r>
        <w:rPr>
          <w:spacing w:val="40"/>
          <w:w w:val="110"/>
        </w:rPr>
        <w:t> </w:t>
      </w:r>
      <w:r>
        <w:rPr>
          <w:w w:val="110"/>
        </w:rPr>
        <w:t>ten</w:t>
      </w:r>
      <w:r>
        <w:rPr>
          <w:spacing w:val="-3"/>
          <w:w w:val="110"/>
        </w:rPr>
        <w:t> </w:t>
      </w:r>
      <w:r>
        <w:rPr>
          <w:w w:val="110"/>
        </w:rPr>
        <w:t>in</w:t>
      </w:r>
      <w:r>
        <w:rPr>
          <w:spacing w:val="-3"/>
          <w:w w:val="110"/>
        </w:rPr>
        <w:t> </w:t>
      </w:r>
      <w:r>
        <w:rPr>
          <w:w w:val="110"/>
        </w:rPr>
        <w:t>English</w:t>
      </w:r>
      <w:r>
        <w:rPr>
          <w:spacing w:val="-3"/>
          <w:w w:val="110"/>
        </w:rPr>
        <w:t> </w:t>
      </w:r>
      <w:r>
        <w:rPr>
          <w:w w:val="110"/>
        </w:rPr>
        <w:t>language.</w:t>
      </w:r>
      <w:r>
        <w:rPr>
          <w:spacing w:val="-3"/>
          <w:w w:val="110"/>
        </w:rPr>
        <w:t> </w:t>
      </w:r>
      <w:r>
        <w:rPr>
          <w:w w:val="110"/>
        </w:rPr>
        <w:t>For</w:t>
      </w:r>
      <w:r>
        <w:rPr>
          <w:spacing w:val="-3"/>
          <w:w w:val="110"/>
        </w:rPr>
        <w:t> </w:t>
      </w:r>
      <w:r>
        <w:rPr>
          <w:w w:val="110"/>
        </w:rPr>
        <w:t>experiment,</w:t>
      </w:r>
      <w:r>
        <w:rPr>
          <w:spacing w:val="-3"/>
          <w:w w:val="110"/>
        </w:rPr>
        <w:t> </w:t>
      </w:r>
      <w:r>
        <w:rPr>
          <w:w w:val="110"/>
        </w:rPr>
        <w:t>labeled</w:t>
      </w:r>
      <w:r>
        <w:rPr>
          <w:spacing w:val="-3"/>
          <w:w w:val="110"/>
        </w:rPr>
        <w:t> </w:t>
      </w:r>
      <w:r>
        <w:rPr>
          <w:w w:val="110"/>
        </w:rPr>
        <w:t>dataset</w:t>
      </w:r>
      <w:r>
        <w:rPr>
          <w:spacing w:val="-3"/>
          <w:w w:val="110"/>
        </w:rPr>
        <w:t> </w:t>
      </w:r>
      <w:r>
        <w:rPr>
          <w:w w:val="110"/>
        </w:rPr>
        <w:t>of</w:t>
      </w:r>
      <w:r>
        <w:rPr>
          <w:spacing w:val="-2"/>
          <w:w w:val="110"/>
        </w:rPr>
        <w:t> </w:t>
      </w:r>
      <w:r>
        <w:rPr>
          <w:w w:val="110"/>
        </w:rPr>
        <w:t>1000 positive</w:t>
      </w:r>
      <w:r>
        <w:rPr>
          <w:w w:val="110"/>
        </w:rPr>
        <w:t> and</w:t>
      </w:r>
      <w:r>
        <w:rPr>
          <w:w w:val="110"/>
        </w:rPr>
        <w:t> 1000</w:t>
      </w:r>
      <w:r>
        <w:rPr>
          <w:w w:val="110"/>
        </w:rPr>
        <w:t> negative</w:t>
      </w:r>
      <w:r>
        <w:rPr>
          <w:w w:val="110"/>
        </w:rPr>
        <w:t> files</w:t>
      </w:r>
      <w:r>
        <w:rPr>
          <w:w w:val="110"/>
        </w:rPr>
        <w:t> was</w:t>
      </w:r>
      <w:r>
        <w:rPr>
          <w:w w:val="110"/>
        </w:rPr>
        <w:t> used.</w:t>
      </w:r>
      <w:r>
        <w:rPr>
          <w:w w:val="110"/>
        </w:rPr>
        <w:t> An</w:t>
      </w:r>
      <w:r>
        <w:rPr>
          <w:w w:val="110"/>
        </w:rPr>
        <w:t> instance</w:t>
      </w:r>
      <w:r>
        <w:rPr>
          <w:w w:val="110"/>
        </w:rPr>
        <w:t> in</w:t>
      </w:r>
      <w:r>
        <w:rPr>
          <w:w w:val="110"/>
        </w:rPr>
        <w:t> each </w:t>
      </w:r>
      <w:r>
        <w:rPr>
          <w:spacing w:val="-2"/>
          <w:w w:val="110"/>
        </w:rPr>
        <w:t>domain</w:t>
      </w:r>
      <w:r>
        <w:rPr>
          <w:spacing w:val="-6"/>
          <w:w w:val="110"/>
        </w:rPr>
        <w:t> </w:t>
      </w:r>
      <w:r>
        <w:rPr>
          <w:spacing w:val="-2"/>
          <w:w w:val="110"/>
        </w:rPr>
        <w:t>is</w:t>
      </w:r>
      <w:r>
        <w:rPr>
          <w:spacing w:val="-6"/>
          <w:w w:val="110"/>
        </w:rPr>
        <w:t> </w:t>
      </w:r>
      <w:r>
        <w:rPr>
          <w:spacing w:val="-2"/>
          <w:w w:val="110"/>
        </w:rPr>
        <w:t>recorded</w:t>
      </w:r>
      <w:r>
        <w:rPr>
          <w:spacing w:val="-6"/>
          <w:w w:val="110"/>
        </w:rPr>
        <w:t> </w:t>
      </w:r>
      <w:r>
        <w:rPr>
          <w:spacing w:val="-2"/>
          <w:w w:val="110"/>
        </w:rPr>
        <w:t>in</w:t>
      </w:r>
      <w:r>
        <w:rPr>
          <w:spacing w:val="-6"/>
          <w:w w:val="110"/>
        </w:rPr>
        <w:t> </w:t>
      </w:r>
      <w:hyperlink w:history="true" w:anchor="_bookmark12">
        <w:r>
          <w:rPr>
            <w:color w:val="007FAD"/>
            <w:spacing w:val="-2"/>
            <w:w w:val="110"/>
          </w:rPr>
          <w:t>Table</w:t>
        </w:r>
        <w:r>
          <w:rPr>
            <w:color w:val="007FAD"/>
            <w:spacing w:val="-6"/>
            <w:w w:val="110"/>
          </w:rPr>
          <w:t> </w:t>
        </w:r>
        <w:r>
          <w:rPr>
            <w:color w:val="007FAD"/>
            <w:spacing w:val="-2"/>
            <w:w w:val="110"/>
          </w:rPr>
          <w:t>1</w:t>
        </w:r>
      </w:hyperlink>
      <w:r>
        <w:rPr>
          <w:spacing w:val="-2"/>
          <w:w w:val="110"/>
        </w:rPr>
        <w:t>.</w:t>
      </w:r>
      <w:r>
        <w:rPr>
          <w:spacing w:val="-6"/>
          <w:w w:val="110"/>
        </w:rPr>
        <w:t> </w:t>
      </w:r>
      <w:r>
        <w:rPr>
          <w:spacing w:val="-2"/>
          <w:w w:val="110"/>
        </w:rPr>
        <w:t>Except</w:t>
      </w:r>
      <w:r>
        <w:rPr>
          <w:spacing w:val="-6"/>
          <w:w w:val="110"/>
        </w:rPr>
        <w:t> </w:t>
      </w:r>
      <w:r>
        <w:rPr>
          <w:spacing w:val="-2"/>
          <w:w w:val="110"/>
        </w:rPr>
        <w:t>book</w:t>
      </w:r>
      <w:r>
        <w:rPr>
          <w:spacing w:val="-6"/>
          <w:w w:val="110"/>
        </w:rPr>
        <w:t> </w:t>
      </w:r>
      <w:r>
        <w:rPr>
          <w:spacing w:val="-2"/>
          <w:w w:val="110"/>
        </w:rPr>
        <w:t>domain</w:t>
      </w:r>
      <w:r>
        <w:rPr>
          <w:spacing w:val="-6"/>
          <w:w w:val="110"/>
        </w:rPr>
        <w:t> </w:t>
      </w:r>
      <w:r>
        <w:rPr>
          <w:spacing w:val="-2"/>
          <w:w w:val="110"/>
        </w:rPr>
        <w:t>other</w:t>
      </w:r>
      <w:r>
        <w:rPr>
          <w:spacing w:val="-6"/>
          <w:w w:val="110"/>
        </w:rPr>
        <w:t> </w:t>
      </w:r>
      <w:r>
        <w:rPr>
          <w:spacing w:val="-2"/>
          <w:w w:val="110"/>
        </w:rPr>
        <w:t>domains </w:t>
      </w:r>
      <w:r>
        <w:rPr>
          <w:w w:val="110"/>
        </w:rPr>
        <w:t>had more number of positive instances.</w:t>
      </w:r>
    </w:p>
    <w:p>
      <w:pPr>
        <w:pStyle w:val="BodyText"/>
        <w:spacing w:line="268" w:lineRule="auto" w:before="1"/>
        <w:ind w:left="310" w:firstLine="234"/>
        <w:jc w:val="both"/>
      </w:pPr>
      <w:r>
        <w:rPr>
          <w:w w:val="115"/>
        </w:rPr>
        <w:t>From</w:t>
      </w:r>
      <w:r>
        <w:rPr>
          <w:spacing w:val="-12"/>
          <w:w w:val="115"/>
        </w:rPr>
        <w:t> </w:t>
      </w:r>
      <w:r>
        <w:rPr>
          <w:w w:val="115"/>
        </w:rPr>
        <w:t>this</w:t>
      </w:r>
      <w:r>
        <w:rPr>
          <w:spacing w:val="-11"/>
          <w:w w:val="115"/>
        </w:rPr>
        <w:t> </w:t>
      </w:r>
      <w:r>
        <w:rPr>
          <w:w w:val="115"/>
        </w:rPr>
        <w:t>dataset,</w:t>
      </w:r>
      <w:r>
        <w:rPr>
          <w:spacing w:val="-11"/>
          <w:w w:val="115"/>
        </w:rPr>
        <w:t> </w:t>
      </w:r>
      <w:r>
        <w:rPr>
          <w:w w:val="115"/>
        </w:rPr>
        <w:t>12</w:t>
      </w:r>
      <w:r>
        <w:rPr>
          <w:spacing w:val="-11"/>
          <w:w w:val="115"/>
        </w:rPr>
        <w:t> </w:t>
      </w:r>
      <w:r>
        <w:rPr>
          <w:w w:val="115"/>
        </w:rPr>
        <w:t>cross-domain</w:t>
      </w:r>
      <w:r>
        <w:rPr>
          <w:spacing w:val="-11"/>
          <w:w w:val="115"/>
        </w:rPr>
        <w:t> </w:t>
      </w:r>
      <w:r>
        <w:rPr>
          <w:w w:val="115"/>
        </w:rPr>
        <w:t>sentiment</w:t>
      </w:r>
      <w:r>
        <w:rPr>
          <w:spacing w:val="-11"/>
          <w:w w:val="115"/>
        </w:rPr>
        <w:t> </w:t>
      </w:r>
      <w:r>
        <w:rPr>
          <w:w w:val="115"/>
        </w:rPr>
        <w:t>classification tasks</w:t>
      </w:r>
      <w:r>
        <w:rPr>
          <w:spacing w:val="-12"/>
          <w:w w:val="115"/>
        </w:rPr>
        <w:t> </w:t>
      </w:r>
      <w:r>
        <w:rPr>
          <w:w w:val="115"/>
        </w:rPr>
        <w:t>were</w:t>
      </w:r>
      <w:r>
        <w:rPr>
          <w:spacing w:val="5"/>
          <w:w w:val="115"/>
        </w:rPr>
        <w:t> </w:t>
      </w:r>
      <w:r>
        <w:rPr>
          <w:w w:val="115"/>
        </w:rPr>
        <w:t>constructed:</w:t>
      </w:r>
      <w:r>
        <w:rPr>
          <w:spacing w:val="80"/>
          <w:w w:val="150"/>
        </w:rPr>
        <w:t> </w:t>
      </w:r>
      <w:r>
        <w:rPr>
          <w:i/>
          <w:w w:val="105"/>
        </w:rPr>
        <w:t>B</w:t>
      </w:r>
      <w:r>
        <w:rPr>
          <w:i/>
          <w:spacing w:val="-2"/>
          <w:w w:val="105"/>
        </w:rPr>
        <w:t> </w:t>
      </w:r>
      <w:r>
        <w:rPr>
          <w:rFonts w:ascii="DejaVu Sans"/>
          <w:w w:val="225"/>
        </w:rPr>
        <w:t>!</w:t>
      </w:r>
      <w:r>
        <w:rPr>
          <w:rFonts w:ascii="DejaVu Sans"/>
          <w:spacing w:val="-29"/>
          <w:w w:val="225"/>
        </w:rPr>
        <w:t> </w:t>
      </w:r>
      <w:r>
        <w:rPr>
          <w:w w:val="105"/>
        </w:rPr>
        <w:t>D</w:t>
      </w:r>
      <w:r>
        <w:rPr>
          <w:rFonts w:ascii="Arial"/>
          <w:w w:val="105"/>
        </w:rPr>
        <w:t>; </w:t>
      </w:r>
      <w:r>
        <w:rPr>
          <w:w w:val="105"/>
        </w:rPr>
        <w:t>B</w:t>
      </w:r>
      <w:r>
        <w:rPr>
          <w:spacing w:val="-3"/>
          <w:w w:val="105"/>
        </w:rPr>
        <w:t> </w:t>
      </w:r>
      <w:r>
        <w:rPr>
          <w:rFonts w:ascii="DejaVu Sans"/>
          <w:w w:val="225"/>
        </w:rPr>
        <w:t>!</w:t>
      </w:r>
      <w:r>
        <w:rPr>
          <w:rFonts w:ascii="DejaVu Sans"/>
          <w:spacing w:val="-29"/>
          <w:w w:val="225"/>
        </w:rPr>
        <w:t> </w:t>
      </w:r>
      <w:r>
        <w:rPr>
          <w:w w:val="105"/>
        </w:rPr>
        <w:t>E</w:t>
      </w:r>
      <w:r>
        <w:rPr>
          <w:rFonts w:ascii="Arial"/>
          <w:w w:val="105"/>
        </w:rPr>
        <w:t>; </w:t>
      </w:r>
      <w:r>
        <w:rPr>
          <w:w w:val="105"/>
        </w:rPr>
        <w:t>B</w:t>
      </w:r>
      <w:r>
        <w:rPr>
          <w:spacing w:val="-3"/>
          <w:w w:val="105"/>
        </w:rPr>
        <w:t> </w:t>
      </w:r>
      <w:r>
        <w:rPr>
          <w:rFonts w:ascii="DejaVu Sans"/>
          <w:w w:val="225"/>
        </w:rPr>
        <w:t>!</w:t>
      </w:r>
      <w:r>
        <w:rPr>
          <w:rFonts w:ascii="DejaVu Sans"/>
          <w:spacing w:val="-29"/>
          <w:w w:val="225"/>
        </w:rPr>
        <w:t> </w:t>
      </w:r>
      <w:r>
        <w:rPr>
          <w:w w:val="105"/>
        </w:rPr>
        <w:t>K</w:t>
      </w:r>
      <w:r>
        <w:rPr>
          <w:rFonts w:ascii="Arial"/>
          <w:w w:val="105"/>
        </w:rPr>
        <w:t>; </w:t>
      </w:r>
      <w:r>
        <w:rPr>
          <w:w w:val="105"/>
        </w:rPr>
        <w:t>D</w:t>
      </w:r>
      <w:r>
        <w:rPr>
          <w:spacing w:val="-2"/>
          <w:w w:val="105"/>
        </w:rPr>
        <w:t> </w:t>
      </w:r>
      <w:r>
        <w:rPr>
          <w:rFonts w:ascii="DejaVu Sans"/>
          <w:w w:val="225"/>
        </w:rPr>
        <w:t>!</w:t>
      </w:r>
      <w:r>
        <w:rPr>
          <w:rFonts w:ascii="DejaVu Sans"/>
          <w:spacing w:val="-29"/>
          <w:w w:val="225"/>
        </w:rPr>
        <w:t> </w:t>
      </w:r>
      <w:r>
        <w:rPr>
          <w:w w:val="105"/>
        </w:rPr>
        <w:t>B</w:t>
      </w:r>
      <w:r>
        <w:rPr>
          <w:rFonts w:ascii="Arial"/>
          <w:w w:val="105"/>
        </w:rPr>
        <w:t>; </w:t>
      </w:r>
      <w:r>
        <w:rPr>
          <w:w w:val="105"/>
        </w:rPr>
        <w:t>D</w:t>
      </w:r>
      <w:r>
        <w:rPr>
          <w:spacing w:val="-2"/>
          <w:w w:val="105"/>
        </w:rPr>
        <w:t> </w:t>
      </w:r>
      <w:r>
        <w:rPr>
          <w:rFonts w:ascii="DejaVu Sans"/>
          <w:w w:val="225"/>
        </w:rPr>
        <w:t>!</w:t>
      </w:r>
      <w:r>
        <w:rPr>
          <w:rFonts w:ascii="DejaVu Sans"/>
          <w:spacing w:val="-29"/>
          <w:w w:val="225"/>
        </w:rPr>
        <w:t> </w:t>
      </w:r>
      <w:r>
        <w:rPr>
          <w:w w:val="105"/>
        </w:rPr>
        <w:t>E</w:t>
      </w:r>
      <w:r>
        <w:rPr>
          <w:rFonts w:ascii="Arial"/>
          <w:w w:val="105"/>
        </w:rPr>
        <w:t>; </w:t>
      </w:r>
      <w:r>
        <w:rPr>
          <w:w w:val="105"/>
        </w:rPr>
        <w:t>D</w:t>
      </w:r>
      <w:r>
        <w:rPr>
          <w:spacing w:val="-11"/>
          <w:w w:val="105"/>
        </w:rPr>
        <w:t> </w:t>
      </w:r>
      <w:r>
        <w:rPr>
          <w:rFonts w:ascii="DejaVu Sans"/>
          <w:w w:val="225"/>
        </w:rPr>
        <w:t>!</w:t>
      </w:r>
      <w:r>
        <w:rPr>
          <w:rFonts w:ascii="DejaVu Sans"/>
          <w:spacing w:val="-69"/>
          <w:w w:val="225"/>
        </w:rPr>
        <w:t> </w:t>
      </w:r>
      <w:r>
        <w:rPr>
          <w:w w:val="105"/>
        </w:rPr>
        <w:t>K</w:t>
      </w:r>
      <w:r>
        <w:rPr>
          <w:rFonts w:ascii="Arial"/>
          <w:w w:val="105"/>
        </w:rPr>
        <w:t>;</w:t>
      </w:r>
      <w:r>
        <w:rPr>
          <w:rFonts w:ascii="Arial"/>
          <w:spacing w:val="-4"/>
          <w:w w:val="105"/>
        </w:rPr>
        <w:t> </w:t>
      </w:r>
      <w:r>
        <w:rPr>
          <w:w w:val="105"/>
        </w:rPr>
        <w:t>E</w:t>
      </w:r>
      <w:r>
        <w:rPr>
          <w:spacing w:val="-45"/>
          <w:w w:val="225"/>
        </w:rPr>
        <w:t> </w:t>
      </w:r>
      <w:r>
        <w:rPr>
          <w:rFonts w:ascii="DejaVu Sans"/>
          <w:w w:val="225"/>
        </w:rPr>
        <w:t>!</w:t>
      </w:r>
      <w:r>
        <w:rPr>
          <w:rFonts w:ascii="DejaVu Sans"/>
          <w:spacing w:val="-69"/>
          <w:w w:val="225"/>
        </w:rPr>
        <w:t> </w:t>
      </w:r>
      <w:r>
        <w:rPr>
          <w:w w:val="105"/>
        </w:rPr>
        <w:t>B</w:t>
      </w:r>
      <w:r>
        <w:rPr>
          <w:rFonts w:ascii="Arial"/>
          <w:w w:val="105"/>
        </w:rPr>
        <w:t>;</w:t>
      </w:r>
      <w:r>
        <w:rPr>
          <w:rFonts w:ascii="Arial"/>
          <w:spacing w:val="6"/>
          <w:w w:val="105"/>
        </w:rPr>
        <w:t> </w:t>
      </w:r>
      <w:r>
        <w:rPr>
          <w:w w:val="105"/>
        </w:rPr>
        <w:t>E</w:t>
      </w:r>
      <w:r>
        <w:rPr>
          <w:spacing w:val="-46"/>
          <w:w w:val="225"/>
        </w:rPr>
        <w:t> </w:t>
      </w:r>
      <w:r>
        <w:rPr>
          <w:rFonts w:ascii="DejaVu Sans"/>
          <w:w w:val="225"/>
        </w:rPr>
        <w:t>!</w:t>
      </w:r>
      <w:r>
        <w:rPr>
          <w:rFonts w:ascii="DejaVu Sans"/>
          <w:spacing w:val="-68"/>
          <w:w w:val="225"/>
        </w:rPr>
        <w:t> </w:t>
      </w:r>
      <w:r>
        <w:rPr>
          <w:w w:val="105"/>
        </w:rPr>
        <w:t>D</w:t>
      </w:r>
      <w:r>
        <w:rPr>
          <w:rFonts w:ascii="Arial"/>
          <w:w w:val="105"/>
        </w:rPr>
        <w:t>;</w:t>
      </w:r>
      <w:r>
        <w:rPr>
          <w:rFonts w:ascii="Arial"/>
          <w:spacing w:val="7"/>
          <w:w w:val="105"/>
        </w:rPr>
        <w:t> </w:t>
      </w:r>
      <w:r>
        <w:rPr>
          <w:w w:val="105"/>
        </w:rPr>
        <w:t>E</w:t>
      </w:r>
      <w:r>
        <w:rPr>
          <w:spacing w:val="-46"/>
          <w:w w:val="225"/>
        </w:rPr>
        <w:t> </w:t>
      </w:r>
      <w:r>
        <w:rPr>
          <w:rFonts w:ascii="DejaVu Sans"/>
          <w:w w:val="225"/>
        </w:rPr>
        <w:t>!</w:t>
      </w:r>
      <w:r>
        <w:rPr>
          <w:rFonts w:ascii="DejaVu Sans"/>
          <w:spacing w:val="-69"/>
          <w:w w:val="225"/>
        </w:rPr>
        <w:t> </w:t>
      </w:r>
      <w:r>
        <w:rPr>
          <w:w w:val="105"/>
        </w:rPr>
        <w:t>K</w:t>
      </w:r>
      <w:r>
        <w:rPr>
          <w:rFonts w:ascii="Arial"/>
          <w:w w:val="105"/>
        </w:rPr>
        <w:t>;</w:t>
      </w:r>
      <w:r>
        <w:rPr>
          <w:rFonts w:ascii="Arial"/>
          <w:spacing w:val="7"/>
          <w:w w:val="105"/>
        </w:rPr>
        <w:t> </w:t>
      </w:r>
      <w:r>
        <w:rPr>
          <w:w w:val="105"/>
        </w:rPr>
        <w:t>K</w:t>
      </w:r>
      <w:r>
        <w:rPr>
          <w:spacing w:val="-46"/>
          <w:w w:val="225"/>
        </w:rPr>
        <w:t> </w:t>
      </w:r>
      <w:r>
        <w:rPr>
          <w:rFonts w:ascii="DejaVu Sans"/>
          <w:w w:val="225"/>
        </w:rPr>
        <w:t>!</w:t>
      </w:r>
      <w:r>
        <w:rPr>
          <w:rFonts w:ascii="DejaVu Sans"/>
          <w:spacing w:val="-69"/>
          <w:w w:val="225"/>
        </w:rPr>
        <w:t> </w:t>
      </w:r>
      <w:r>
        <w:rPr>
          <w:w w:val="105"/>
        </w:rPr>
        <w:t>B</w:t>
      </w:r>
      <w:r>
        <w:rPr>
          <w:rFonts w:ascii="Arial"/>
          <w:w w:val="105"/>
        </w:rPr>
        <w:t>;</w:t>
      </w:r>
      <w:r>
        <w:rPr>
          <w:rFonts w:ascii="Arial"/>
          <w:spacing w:val="6"/>
          <w:w w:val="105"/>
        </w:rPr>
        <w:t> </w:t>
      </w:r>
      <w:r>
        <w:rPr>
          <w:w w:val="105"/>
        </w:rPr>
        <w:t>K</w:t>
      </w:r>
      <w:r>
        <w:rPr>
          <w:spacing w:val="-45"/>
          <w:w w:val="225"/>
        </w:rPr>
        <w:t> </w:t>
      </w:r>
      <w:r>
        <w:rPr>
          <w:rFonts w:ascii="DejaVu Sans"/>
          <w:w w:val="225"/>
        </w:rPr>
        <w:t>!</w:t>
      </w:r>
      <w:r>
        <w:rPr>
          <w:rFonts w:ascii="DejaVu Sans"/>
          <w:spacing w:val="-69"/>
          <w:w w:val="225"/>
        </w:rPr>
        <w:t> </w:t>
      </w:r>
      <w:r>
        <w:rPr>
          <w:w w:val="105"/>
        </w:rPr>
        <w:t>D</w:t>
      </w:r>
      <w:r>
        <w:rPr>
          <w:rFonts w:ascii="Arial"/>
          <w:w w:val="105"/>
        </w:rPr>
        <w:t>;</w:t>
      </w:r>
      <w:r>
        <w:rPr>
          <w:rFonts w:ascii="Arial"/>
          <w:spacing w:val="6"/>
          <w:w w:val="105"/>
        </w:rPr>
        <w:t> </w:t>
      </w:r>
      <w:r>
        <w:rPr>
          <w:w w:val="105"/>
        </w:rPr>
        <w:t>K</w:t>
      </w:r>
      <w:r>
        <w:rPr>
          <w:spacing w:val="-45"/>
          <w:w w:val="225"/>
        </w:rPr>
        <w:t> </w:t>
      </w:r>
      <w:r>
        <w:rPr>
          <w:rFonts w:ascii="DejaVu Sans"/>
          <w:w w:val="225"/>
        </w:rPr>
        <w:t>!</w:t>
      </w:r>
      <w:r>
        <w:rPr>
          <w:rFonts w:ascii="DejaVu Sans"/>
          <w:spacing w:val="-70"/>
          <w:w w:val="225"/>
        </w:rPr>
        <w:t> </w:t>
      </w:r>
      <w:r>
        <w:rPr>
          <w:i/>
          <w:w w:val="105"/>
        </w:rPr>
        <w:t>E</w:t>
      </w:r>
      <w:r>
        <w:rPr>
          <w:w w:val="105"/>
        </w:rPr>
        <w:t>,</w:t>
      </w:r>
      <w:r>
        <w:rPr>
          <w:spacing w:val="55"/>
          <w:w w:val="115"/>
        </w:rPr>
        <w:t>  </w:t>
      </w:r>
      <w:r>
        <w:rPr>
          <w:w w:val="115"/>
        </w:rPr>
        <w:t>where</w:t>
      </w:r>
      <w:r>
        <w:rPr>
          <w:spacing w:val="56"/>
          <w:w w:val="115"/>
        </w:rPr>
        <w:t>  </w:t>
      </w:r>
      <w:r>
        <w:rPr>
          <w:spacing w:val="-5"/>
          <w:w w:val="115"/>
        </w:rPr>
        <w:t>the</w:t>
      </w:r>
    </w:p>
    <w:p>
      <w:pPr>
        <w:pStyle w:val="BodyText"/>
        <w:spacing w:line="276" w:lineRule="auto" w:before="4"/>
        <w:ind w:left="310" w:right="1"/>
        <w:jc w:val="both"/>
      </w:pPr>
      <w:r>
        <w:rPr>
          <w:w w:val="105"/>
        </w:rPr>
        <w:t>word</w:t>
      </w:r>
      <w:r>
        <w:rPr>
          <w:w w:val="105"/>
        </w:rPr>
        <w:t> before</w:t>
      </w:r>
      <w:r>
        <w:rPr>
          <w:w w:val="105"/>
        </w:rPr>
        <w:t> an</w:t>
      </w:r>
      <w:r>
        <w:rPr>
          <w:w w:val="105"/>
        </w:rPr>
        <w:t> arrow</w:t>
      </w:r>
      <w:r>
        <w:rPr>
          <w:w w:val="105"/>
        </w:rPr>
        <w:t> corresponds</w:t>
      </w:r>
      <w:r>
        <w:rPr>
          <w:w w:val="105"/>
        </w:rPr>
        <w:t> to</w:t>
      </w:r>
      <w:r>
        <w:rPr>
          <w:w w:val="105"/>
        </w:rPr>
        <w:t> the</w:t>
      </w:r>
      <w:r>
        <w:rPr>
          <w:w w:val="105"/>
        </w:rPr>
        <w:t> source</w:t>
      </w:r>
      <w:r>
        <w:rPr>
          <w:w w:val="105"/>
        </w:rPr>
        <w:t> domain</w:t>
      </w:r>
      <w:r>
        <w:rPr>
          <w:w w:val="105"/>
        </w:rPr>
        <w:t> and</w:t>
      </w:r>
      <w:r>
        <w:rPr>
          <w:w w:val="105"/>
        </w:rPr>
        <w:t> </w:t>
      </w:r>
      <w:r>
        <w:rPr>
          <w:w w:val="105"/>
        </w:rPr>
        <w:t>the word after an arrow corresponds to the target domain.</w:t>
      </w:r>
    </w:p>
    <w:p>
      <w:pPr>
        <w:pStyle w:val="BodyText"/>
        <w:spacing w:line="276" w:lineRule="auto" w:before="1"/>
        <w:ind w:left="310" w:firstLine="234"/>
        <w:jc w:val="both"/>
      </w:pPr>
      <w:r>
        <w:rPr>
          <w:w w:val="105"/>
        </w:rPr>
        <w:t>From</w:t>
      </w:r>
      <w:r>
        <w:rPr>
          <w:spacing w:val="-5"/>
          <w:w w:val="105"/>
        </w:rPr>
        <w:t> </w:t>
      </w:r>
      <w:hyperlink w:history="true" w:anchor="_bookmark10">
        <w:r>
          <w:rPr>
            <w:color w:val="007FAD"/>
            <w:w w:val="105"/>
          </w:rPr>
          <w:t>Table</w:t>
        </w:r>
        <w:r>
          <w:rPr>
            <w:color w:val="007FAD"/>
            <w:spacing w:val="-3"/>
            <w:w w:val="105"/>
          </w:rPr>
          <w:t> </w:t>
        </w:r>
        <w:r>
          <w:rPr>
            <w:color w:val="007FAD"/>
            <w:w w:val="105"/>
          </w:rPr>
          <w:t>2</w:t>
        </w:r>
      </w:hyperlink>
      <w:r>
        <w:rPr>
          <w:w w:val="105"/>
        </w:rPr>
        <w:t>,</w:t>
      </w:r>
      <w:r>
        <w:rPr>
          <w:spacing w:val="-3"/>
          <w:w w:val="105"/>
        </w:rPr>
        <w:t> </w:t>
      </w:r>
      <w:r>
        <w:rPr>
          <w:w w:val="105"/>
        </w:rPr>
        <w:t>it</w:t>
      </w:r>
      <w:r>
        <w:rPr>
          <w:spacing w:val="-3"/>
          <w:w w:val="105"/>
        </w:rPr>
        <w:t> </w:t>
      </w:r>
      <w:r>
        <w:rPr>
          <w:w w:val="105"/>
        </w:rPr>
        <w:t>is</w:t>
      </w:r>
      <w:r>
        <w:rPr>
          <w:spacing w:val="-3"/>
          <w:w w:val="105"/>
        </w:rPr>
        <w:t> </w:t>
      </w:r>
      <w:r>
        <w:rPr>
          <w:w w:val="105"/>
        </w:rPr>
        <w:t>evident</w:t>
      </w:r>
      <w:r>
        <w:rPr>
          <w:spacing w:val="-4"/>
          <w:w w:val="105"/>
        </w:rPr>
        <w:t> </w:t>
      </w:r>
      <w:r>
        <w:rPr>
          <w:w w:val="105"/>
        </w:rPr>
        <w:t>that</w:t>
      </w:r>
      <w:r>
        <w:rPr>
          <w:spacing w:val="-4"/>
          <w:w w:val="105"/>
        </w:rPr>
        <w:t> </w:t>
      </w:r>
      <w:r>
        <w:rPr>
          <w:w w:val="105"/>
        </w:rPr>
        <w:t>Book</w:t>
      </w:r>
      <w:r>
        <w:rPr>
          <w:spacing w:val="-3"/>
          <w:w w:val="105"/>
        </w:rPr>
        <w:t> </w:t>
      </w:r>
      <w:r>
        <w:rPr>
          <w:w w:val="105"/>
        </w:rPr>
        <w:t>and</w:t>
      </w:r>
      <w:r>
        <w:rPr>
          <w:spacing w:val="-3"/>
          <w:w w:val="105"/>
        </w:rPr>
        <w:t> </w:t>
      </w:r>
      <w:r>
        <w:rPr>
          <w:w w:val="105"/>
        </w:rPr>
        <w:t>DVD,</w:t>
      </w:r>
      <w:r>
        <w:rPr>
          <w:spacing w:val="-4"/>
          <w:w w:val="105"/>
        </w:rPr>
        <w:t> </w:t>
      </w:r>
      <w:r>
        <w:rPr>
          <w:w w:val="105"/>
        </w:rPr>
        <w:t>if</w:t>
      </w:r>
      <w:r>
        <w:rPr>
          <w:spacing w:val="-3"/>
          <w:w w:val="105"/>
        </w:rPr>
        <w:t> </w:t>
      </w:r>
      <w:r>
        <w:rPr>
          <w:w w:val="105"/>
        </w:rPr>
        <w:t>considered</w:t>
      </w:r>
      <w:r>
        <w:rPr>
          <w:spacing w:val="-4"/>
          <w:w w:val="105"/>
        </w:rPr>
        <w:t> </w:t>
      </w:r>
      <w:r>
        <w:rPr>
          <w:w w:val="105"/>
        </w:rPr>
        <w:t>as</w:t>
      </w:r>
      <w:r>
        <w:rPr>
          <w:spacing w:val="-4"/>
          <w:w w:val="105"/>
        </w:rPr>
        <w:t> </w:t>
      </w:r>
      <w:r>
        <w:rPr>
          <w:w w:val="105"/>
        </w:rPr>
        <w:t>a source domain, achieve a good compatibility with electronics </w:t>
      </w:r>
      <w:r>
        <w:rPr>
          <w:w w:val="105"/>
        </w:rPr>
        <w:t>and kitchen</w:t>
      </w:r>
      <w:r>
        <w:rPr>
          <w:w w:val="105"/>
        </w:rPr>
        <w:t> domain,</w:t>
      </w:r>
      <w:r>
        <w:rPr>
          <w:w w:val="105"/>
        </w:rPr>
        <w:t> which</w:t>
      </w:r>
      <w:r>
        <w:rPr>
          <w:w w:val="105"/>
        </w:rPr>
        <w:t> is considered as target</w:t>
      </w:r>
      <w:r>
        <w:rPr>
          <w:w w:val="105"/>
        </w:rPr>
        <w:t> domain.</w:t>
      </w:r>
      <w:r>
        <w:rPr>
          <w:w w:val="105"/>
        </w:rPr>
        <w:t> Besides, electronic and kitchen are compatible domains.</w:t>
      </w:r>
    </w:p>
    <w:p>
      <w:pPr>
        <w:pStyle w:val="BodyText"/>
        <w:spacing w:line="276" w:lineRule="auto"/>
        <w:ind w:left="310" w:firstLine="234"/>
        <w:jc w:val="both"/>
      </w:pPr>
      <w:r>
        <w:rPr>
          <w:w w:val="105"/>
        </w:rPr>
        <w:t>Baseline</w:t>
      </w:r>
      <w:r>
        <w:rPr>
          <w:w w:val="105"/>
        </w:rPr>
        <w:t> methods</w:t>
      </w:r>
      <w:r>
        <w:rPr>
          <w:w w:val="105"/>
        </w:rPr>
        <w:t> use</w:t>
      </w:r>
      <w:r>
        <w:rPr>
          <w:w w:val="105"/>
        </w:rPr>
        <w:t> in</w:t>
      </w:r>
      <w:r>
        <w:rPr>
          <w:w w:val="105"/>
        </w:rPr>
        <w:t> this</w:t>
      </w:r>
      <w:r>
        <w:rPr>
          <w:w w:val="105"/>
        </w:rPr>
        <w:t> study</w:t>
      </w:r>
      <w:r>
        <w:rPr>
          <w:w w:val="105"/>
        </w:rPr>
        <w:t> are</w:t>
      </w:r>
      <w:r>
        <w:rPr>
          <w:w w:val="105"/>
        </w:rPr>
        <w:t> Feature</w:t>
      </w:r>
      <w:r>
        <w:rPr>
          <w:w w:val="105"/>
        </w:rPr>
        <w:t> Ensemble</w:t>
      </w:r>
      <w:r>
        <w:rPr>
          <w:w w:val="105"/>
        </w:rPr>
        <w:t> </w:t>
      </w:r>
      <w:r>
        <w:rPr>
          <w:w w:val="105"/>
        </w:rPr>
        <w:t>plus Sample</w:t>
      </w:r>
      <w:r>
        <w:rPr>
          <w:w w:val="105"/>
        </w:rPr>
        <w:t> selection</w:t>
      </w:r>
      <w:r>
        <w:rPr>
          <w:w w:val="105"/>
        </w:rPr>
        <w:t> (SS-FE)</w:t>
      </w:r>
      <w:r>
        <w:rPr>
          <w:w w:val="105"/>
        </w:rPr>
        <w:t> </w:t>
      </w:r>
      <w:hyperlink w:history="true" w:anchor="_bookmark26">
        <w:r>
          <w:rPr>
            <w:color w:val="007FAD"/>
            <w:w w:val="105"/>
          </w:rPr>
          <w:t>[27]</w:t>
        </w:r>
      </w:hyperlink>
      <w:r>
        <w:rPr>
          <w:w w:val="105"/>
        </w:rPr>
        <w:t>,</w:t>
      </w:r>
      <w:r>
        <w:rPr>
          <w:w w:val="105"/>
        </w:rPr>
        <w:t> Spectral</w:t>
      </w:r>
      <w:r>
        <w:rPr>
          <w:w w:val="105"/>
        </w:rPr>
        <w:t> feature</w:t>
      </w:r>
      <w:r>
        <w:rPr>
          <w:w w:val="105"/>
        </w:rPr>
        <w:t> alignment</w:t>
      </w:r>
      <w:r>
        <w:rPr>
          <w:w w:val="105"/>
        </w:rPr>
        <w:t> (SFA) </w:t>
      </w:r>
      <w:hyperlink w:history="true" w:anchor="_bookmark26">
        <w:r>
          <w:rPr>
            <w:color w:val="007FAD"/>
            <w:w w:val="105"/>
          </w:rPr>
          <w:t>[23]</w:t>
        </w:r>
      </w:hyperlink>
      <w:r>
        <w:rPr>
          <w:w w:val="105"/>
        </w:rPr>
        <w:t>,</w:t>
      </w:r>
      <w:r>
        <w:rPr>
          <w:w w:val="105"/>
        </w:rPr>
        <w:t> and</w:t>
      </w:r>
      <w:r>
        <w:rPr>
          <w:w w:val="105"/>
        </w:rPr>
        <w:t> Supervised</w:t>
      </w:r>
      <w:r>
        <w:rPr>
          <w:w w:val="105"/>
        </w:rPr>
        <w:t> word</w:t>
      </w:r>
      <w:r>
        <w:rPr>
          <w:w w:val="105"/>
        </w:rPr>
        <w:t> clustering</w:t>
      </w:r>
      <w:r>
        <w:rPr>
          <w:w w:val="105"/>
        </w:rPr>
        <w:t> (SWC)</w:t>
      </w:r>
      <w:r>
        <w:rPr>
          <w:w w:val="105"/>
        </w:rPr>
        <w:t> </w:t>
      </w:r>
      <w:hyperlink w:history="true" w:anchor="_bookmark26">
        <w:r>
          <w:rPr>
            <w:color w:val="007FAD"/>
            <w:w w:val="105"/>
          </w:rPr>
          <w:t>[20]</w:t>
        </w:r>
      </w:hyperlink>
      <w:r>
        <w:rPr>
          <w:w w:val="105"/>
        </w:rPr>
        <w:t>.</w:t>
      </w:r>
      <w:r>
        <w:rPr>
          <w:w w:val="105"/>
        </w:rPr>
        <w:t> SFA</w:t>
      </w:r>
      <w:r>
        <w:rPr>
          <w:w w:val="105"/>
        </w:rPr>
        <w:t> achieved</w:t>
      </w:r>
      <w:r>
        <w:rPr>
          <w:spacing w:val="40"/>
          <w:w w:val="105"/>
        </w:rPr>
        <w:t> </w:t>
      </w:r>
      <w:r>
        <w:rPr>
          <w:w w:val="105"/>
        </w:rPr>
        <w:t>was</w:t>
      </w:r>
      <w:r>
        <w:rPr>
          <w:w w:val="105"/>
        </w:rPr>
        <w:t> between</w:t>
      </w:r>
      <w:r>
        <w:rPr>
          <w:w w:val="105"/>
        </w:rPr>
        <w:t> 72.5%</w:t>
      </w:r>
      <w:r>
        <w:rPr>
          <w:w w:val="105"/>
        </w:rPr>
        <w:t> and</w:t>
      </w:r>
      <w:r>
        <w:rPr>
          <w:w w:val="105"/>
        </w:rPr>
        <w:t> 86.75%,</w:t>
      </w:r>
      <w:r>
        <w:rPr>
          <w:w w:val="105"/>
        </w:rPr>
        <w:t> SS-FE</w:t>
      </w:r>
      <w:r>
        <w:rPr>
          <w:w w:val="105"/>
        </w:rPr>
        <w:t> was</w:t>
      </w:r>
      <w:r>
        <w:rPr>
          <w:w w:val="105"/>
        </w:rPr>
        <w:t> between</w:t>
      </w:r>
      <w:r>
        <w:rPr>
          <w:w w:val="105"/>
        </w:rPr>
        <w:t> 72.94%</w:t>
      </w:r>
      <w:r>
        <w:rPr>
          <w:w w:val="105"/>
        </w:rPr>
        <w:t> and 84.87% and SWC was between 72.11% and 85.33%, whereas accu- racy of proposed algorithm was between 70% and 88.35%.</w:t>
      </w:r>
    </w:p>
    <w:p>
      <w:pPr>
        <w:pStyle w:val="BodyText"/>
        <w:spacing w:line="276" w:lineRule="auto" w:before="1"/>
        <w:ind w:left="310" w:firstLine="234"/>
        <w:jc w:val="both"/>
      </w:pPr>
      <w:r>
        <w:rPr>
          <w:w w:val="105"/>
        </w:rPr>
        <w:t>Only the DVD, electronics, and kitchen were considered as </w:t>
      </w:r>
      <w:r>
        <w:rPr>
          <w:w w:val="105"/>
        </w:rPr>
        <w:t>the source</w:t>
      </w:r>
      <w:r>
        <w:rPr>
          <w:w w:val="105"/>
        </w:rPr>
        <w:t> domain,</w:t>
      </w:r>
      <w:r>
        <w:rPr>
          <w:w w:val="105"/>
        </w:rPr>
        <w:t> while</w:t>
      </w:r>
      <w:r>
        <w:rPr>
          <w:w w:val="105"/>
        </w:rPr>
        <w:t> book,</w:t>
      </w:r>
      <w:r>
        <w:rPr>
          <w:w w:val="105"/>
        </w:rPr>
        <w:t> kitchen</w:t>
      </w:r>
      <w:r>
        <w:rPr>
          <w:w w:val="105"/>
        </w:rPr>
        <w:t> and</w:t>
      </w:r>
      <w:r>
        <w:rPr>
          <w:w w:val="105"/>
        </w:rPr>
        <w:t> DVD</w:t>
      </w:r>
      <w:r>
        <w:rPr>
          <w:w w:val="105"/>
        </w:rPr>
        <w:t> as</w:t>
      </w:r>
      <w:r>
        <w:rPr>
          <w:w w:val="105"/>
        </w:rPr>
        <w:t> a</w:t>
      </w:r>
      <w:r>
        <w:rPr>
          <w:w w:val="105"/>
        </w:rPr>
        <w:t> target</w:t>
      </w:r>
      <w:r>
        <w:rPr>
          <w:w w:val="105"/>
        </w:rPr>
        <w:t> domain, producing</w:t>
      </w:r>
      <w:r>
        <w:rPr>
          <w:w w:val="105"/>
        </w:rPr>
        <w:t> comparatively</w:t>
      </w:r>
      <w:r>
        <w:rPr>
          <w:w w:val="105"/>
        </w:rPr>
        <w:t> less accurate</w:t>
      </w:r>
      <w:r>
        <w:rPr>
          <w:w w:val="105"/>
        </w:rPr>
        <w:t> results</w:t>
      </w:r>
      <w:r>
        <w:rPr>
          <w:w w:val="105"/>
        </w:rPr>
        <w:t> than</w:t>
      </w:r>
      <w:r>
        <w:rPr>
          <w:w w:val="105"/>
        </w:rPr>
        <w:t> the baseline method</w:t>
      </w:r>
      <w:r>
        <w:rPr>
          <w:spacing w:val="9"/>
          <w:w w:val="105"/>
        </w:rPr>
        <w:t> </w:t>
      </w:r>
      <w:r>
        <w:rPr>
          <w:w w:val="105"/>
        </w:rPr>
        <w:t>(</w:t>
      </w:r>
      <w:hyperlink w:history="true" w:anchor="_bookmark11">
        <w:r>
          <w:rPr>
            <w:color w:val="007FAD"/>
            <w:w w:val="105"/>
          </w:rPr>
          <w:t>Fig.</w:t>
        </w:r>
        <w:r>
          <w:rPr>
            <w:color w:val="007FAD"/>
            <w:spacing w:val="9"/>
            <w:w w:val="105"/>
          </w:rPr>
          <w:t> </w:t>
        </w:r>
        <w:r>
          <w:rPr>
            <w:color w:val="007FAD"/>
            <w:w w:val="105"/>
          </w:rPr>
          <w:t>3</w:t>
        </w:r>
      </w:hyperlink>
      <w:r>
        <w:rPr>
          <w:w w:val="105"/>
        </w:rPr>
        <w:t>).</w:t>
      </w:r>
      <w:r>
        <w:rPr>
          <w:spacing w:val="9"/>
          <w:w w:val="105"/>
        </w:rPr>
        <w:t> </w:t>
      </w:r>
      <w:r>
        <w:rPr>
          <w:w w:val="105"/>
        </w:rPr>
        <w:t>There</w:t>
      </w:r>
      <w:r>
        <w:rPr>
          <w:spacing w:val="9"/>
          <w:w w:val="105"/>
        </w:rPr>
        <w:t> </w:t>
      </w:r>
      <w:r>
        <w:rPr>
          <w:w w:val="105"/>
        </w:rPr>
        <w:t>are</w:t>
      </w:r>
      <w:r>
        <w:rPr>
          <w:spacing w:val="9"/>
          <w:w w:val="105"/>
        </w:rPr>
        <w:t> </w:t>
      </w:r>
      <w:r>
        <w:rPr>
          <w:w w:val="105"/>
        </w:rPr>
        <w:t>two</w:t>
      </w:r>
      <w:r>
        <w:rPr>
          <w:spacing w:val="9"/>
          <w:w w:val="105"/>
        </w:rPr>
        <w:t> </w:t>
      </w:r>
      <w:r>
        <w:rPr>
          <w:w w:val="105"/>
        </w:rPr>
        <w:t>key</w:t>
      </w:r>
      <w:r>
        <w:rPr>
          <w:spacing w:val="8"/>
          <w:w w:val="105"/>
        </w:rPr>
        <w:t> </w:t>
      </w:r>
      <w:r>
        <w:rPr>
          <w:w w:val="105"/>
        </w:rPr>
        <w:t>points</w:t>
      </w:r>
      <w:r>
        <w:rPr>
          <w:spacing w:val="8"/>
          <w:w w:val="105"/>
        </w:rPr>
        <w:t> </w:t>
      </w:r>
      <w:r>
        <w:rPr>
          <w:w w:val="105"/>
        </w:rPr>
        <w:t>in</w:t>
      </w:r>
      <w:r>
        <w:rPr>
          <w:spacing w:val="9"/>
          <w:w w:val="105"/>
        </w:rPr>
        <w:t> </w:t>
      </w:r>
      <w:r>
        <w:rPr>
          <w:w w:val="105"/>
        </w:rPr>
        <w:t>proposed</w:t>
      </w:r>
      <w:r>
        <w:rPr>
          <w:spacing w:val="8"/>
          <w:w w:val="105"/>
        </w:rPr>
        <w:t> </w:t>
      </w:r>
      <w:r>
        <w:rPr>
          <w:spacing w:val="-2"/>
          <w:w w:val="105"/>
        </w:rPr>
        <w:t>framework:</w:t>
      </w:r>
    </w:p>
    <w:p>
      <w:pPr>
        <w:pStyle w:val="BodyText"/>
      </w:pPr>
    </w:p>
    <w:p>
      <w:pPr>
        <w:pStyle w:val="BodyText"/>
        <w:spacing w:before="105"/>
      </w:pPr>
    </w:p>
    <w:p>
      <w:pPr>
        <w:spacing w:before="1"/>
        <w:ind w:left="311" w:right="0" w:firstLine="0"/>
        <w:jc w:val="both"/>
        <w:rPr>
          <w:sz w:val="12"/>
        </w:rPr>
      </w:pPr>
      <w:r>
        <w:rPr>
          <w:w w:val="115"/>
          <w:sz w:val="12"/>
        </w:rPr>
        <w:t>Table</w:t>
      </w:r>
      <w:r>
        <w:rPr>
          <w:spacing w:val="-1"/>
          <w:w w:val="115"/>
          <w:sz w:val="12"/>
        </w:rPr>
        <w:t> </w:t>
      </w:r>
      <w:r>
        <w:rPr>
          <w:spacing w:val="-10"/>
          <w:w w:val="125"/>
          <w:sz w:val="12"/>
        </w:rPr>
        <w:t>1</w:t>
      </w:r>
    </w:p>
    <w:p>
      <w:pPr>
        <w:spacing w:before="34"/>
        <w:ind w:left="310" w:right="0" w:firstLine="0"/>
        <w:jc w:val="both"/>
        <w:rPr>
          <w:sz w:val="12"/>
        </w:rPr>
      </w:pPr>
      <w:r>
        <w:rPr>
          <w:w w:val="110"/>
          <w:sz w:val="12"/>
        </w:rPr>
        <w:t>Negative</w:t>
      </w:r>
      <w:r>
        <w:rPr>
          <w:spacing w:val="12"/>
          <w:w w:val="110"/>
          <w:sz w:val="12"/>
        </w:rPr>
        <w:t> </w:t>
      </w:r>
      <w:r>
        <w:rPr>
          <w:w w:val="110"/>
          <w:sz w:val="12"/>
        </w:rPr>
        <w:t>and</w:t>
      </w:r>
      <w:r>
        <w:rPr>
          <w:spacing w:val="14"/>
          <w:w w:val="110"/>
          <w:sz w:val="12"/>
        </w:rPr>
        <w:t> </w:t>
      </w:r>
      <w:r>
        <w:rPr>
          <w:w w:val="110"/>
          <w:sz w:val="12"/>
        </w:rPr>
        <w:t>positive</w:t>
      </w:r>
      <w:r>
        <w:rPr>
          <w:spacing w:val="12"/>
          <w:w w:val="110"/>
          <w:sz w:val="12"/>
        </w:rPr>
        <w:t> </w:t>
      </w:r>
      <w:r>
        <w:rPr>
          <w:w w:val="110"/>
          <w:sz w:val="12"/>
        </w:rPr>
        <w:t>instances</w:t>
      </w:r>
      <w:r>
        <w:rPr>
          <w:spacing w:val="13"/>
          <w:w w:val="110"/>
          <w:sz w:val="12"/>
        </w:rPr>
        <w:t> </w:t>
      </w:r>
      <w:r>
        <w:rPr>
          <w:w w:val="110"/>
          <w:sz w:val="12"/>
        </w:rPr>
        <w:t>for</w:t>
      </w:r>
      <w:r>
        <w:rPr>
          <w:spacing w:val="13"/>
          <w:w w:val="110"/>
          <w:sz w:val="12"/>
        </w:rPr>
        <w:t> </w:t>
      </w:r>
      <w:r>
        <w:rPr>
          <w:w w:val="110"/>
          <w:sz w:val="12"/>
        </w:rPr>
        <w:t>multi-domain</w:t>
      </w:r>
      <w:r>
        <w:rPr>
          <w:spacing w:val="12"/>
          <w:w w:val="110"/>
          <w:sz w:val="12"/>
        </w:rPr>
        <w:t> </w:t>
      </w:r>
      <w:r>
        <w:rPr>
          <w:spacing w:val="-2"/>
          <w:w w:val="110"/>
          <w:sz w:val="12"/>
        </w:rPr>
        <w:t>dataset.</w:t>
      </w:r>
    </w:p>
    <w:p>
      <w:pPr>
        <w:pStyle w:val="BodyText"/>
        <w:rPr>
          <w:sz w:val="5"/>
        </w:rPr>
      </w:pPr>
      <w:r>
        <w:rPr/>
        <mc:AlternateContent>
          <mc:Choice Requires="wps">
            <w:drawing>
              <wp:anchor distT="0" distB="0" distL="0" distR="0" allowOverlap="1" layoutInCell="1" locked="0" behindDoc="1" simplePos="0" relativeHeight="487601152">
                <wp:simplePos x="0" y="0"/>
                <wp:positionH relativeFrom="page">
                  <wp:posOffset>540004</wp:posOffset>
                </wp:positionH>
                <wp:positionV relativeFrom="paragraph">
                  <wp:posOffset>51467</wp:posOffset>
                </wp:positionV>
                <wp:extent cx="3188335" cy="6985"/>
                <wp:effectExtent l="0" t="0" r="0" b="0"/>
                <wp:wrapTopAndBottom/>
                <wp:docPr id="42" name="Graphic 42"/>
                <wp:cNvGraphicFramePr>
                  <a:graphicFrameLocks/>
                </wp:cNvGraphicFramePr>
                <a:graphic>
                  <a:graphicData uri="http://schemas.microsoft.com/office/word/2010/wordprocessingShape">
                    <wps:wsp>
                      <wps:cNvPr id="42" name="Graphic 4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52563pt;width:251.036pt;height:.51025pt;mso-position-horizontal-relative:page;mso-position-vertical-relative:paragraph;z-index:-15715328;mso-wrap-distance-left:0;mso-wrap-distance-right:0" id="docshape38" filled="true" fillcolor="#000000" stroked="false">
                <v:fill type="solid"/>
                <w10:wrap type="topAndBottom"/>
              </v:rect>
            </w:pict>
          </mc:Fallback>
        </mc:AlternateContent>
      </w:r>
    </w:p>
    <w:p>
      <w:pPr>
        <w:tabs>
          <w:tab w:pos="2112" w:val="left" w:leader="none"/>
          <w:tab w:pos="3910" w:val="left" w:leader="none"/>
        </w:tabs>
        <w:spacing w:before="60"/>
        <w:ind w:left="309" w:right="0" w:firstLine="0"/>
        <w:jc w:val="center"/>
        <w:rPr>
          <w:sz w:val="12"/>
        </w:rPr>
      </w:pPr>
      <w:r>
        <w:rPr>
          <w:w w:val="110"/>
          <w:sz w:val="12"/>
        </w:rPr>
        <w:t>Domain</w:t>
      </w:r>
      <w:r>
        <w:rPr>
          <w:spacing w:val="14"/>
          <w:w w:val="110"/>
          <w:sz w:val="12"/>
        </w:rPr>
        <w:t> </w:t>
      </w:r>
      <w:r>
        <w:rPr>
          <w:spacing w:val="-4"/>
          <w:w w:val="110"/>
          <w:sz w:val="12"/>
        </w:rPr>
        <w:t>Name</w:t>
      </w:r>
      <w:r>
        <w:rPr>
          <w:sz w:val="12"/>
        </w:rPr>
        <w:tab/>
      </w:r>
      <w:r>
        <w:rPr>
          <w:w w:val="110"/>
          <w:sz w:val="12"/>
        </w:rPr>
        <w:t>Negative</w:t>
      </w:r>
      <w:r>
        <w:rPr>
          <w:spacing w:val="28"/>
          <w:w w:val="110"/>
          <w:sz w:val="12"/>
        </w:rPr>
        <w:t> </w:t>
      </w:r>
      <w:r>
        <w:rPr>
          <w:spacing w:val="-2"/>
          <w:w w:val="110"/>
          <w:sz w:val="12"/>
        </w:rPr>
        <w:t>Instances</w:t>
      </w:r>
      <w:r>
        <w:rPr>
          <w:sz w:val="12"/>
        </w:rPr>
        <w:tab/>
      </w:r>
      <w:r>
        <w:rPr>
          <w:w w:val="110"/>
          <w:sz w:val="12"/>
        </w:rPr>
        <w:t>Positive</w:t>
      </w:r>
      <w:r>
        <w:rPr>
          <w:spacing w:val="19"/>
          <w:w w:val="110"/>
          <w:sz w:val="12"/>
        </w:rPr>
        <w:t> </w:t>
      </w:r>
      <w:r>
        <w:rPr>
          <w:spacing w:val="-2"/>
          <w:w w:val="110"/>
          <w:sz w:val="12"/>
        </w:rPr>
        <w:t>Instances</w:t>
      </w:r>
    </w:p>
    <w:p>
      <w:pPr>
        <w:spacing w:before="116"/>
        <w:ind w:left="311" w:right="0" w:firstLine="0"/>
        <w:jc w:val="left"/>
        <w:rPr>
          <w:sz w:val="12"/>
        </w:rPr>
      </w:pPr>
      <w:r>
        <w:rPr/>
        <w:br w:type="column"/>
      </w:r>
      <w:r>
        <w:rPr>
          <w:w w:val="110"/>
          <w:sz w:val="12"/>
        </w:rPr>
        <w:t>Table</w:t>
      </w:r>
      <w:r>
        <w:rPr>
          <w:spacing w:val="14"/>
          <w:w w:val="110"/>
          <w:sz w:val="12"/>
        </w:rPr>
        <w:t> </w:t>
      </w:r>
      <w:r>
        <w:rPr>
          <w:spacing w:val="-10"/>
          <w:w w:val="110"/>
          <w:sz w:val="12"/>
        </w:rPr>
        <w:t>2</w:t>
      </w:r>
    </w:p>
    <w:p>
      <w:pPr>
        <w:spacing w:before="35"/>
        <w:ind w:left="310" w:right="0" w:firstLine="0"/>
        <w:jc w:val="left"/>
        <w:rPr>
          <w:sz w:val="12"/>
        </w:rPr>
      </w:pPr>
      <w:r>
        <w:rPr>
          <w:w w:val="110"/>
          <w:sz w:val="12"/>
        </w:rPr>
        <w:t>Comparative</w:t>
      </w:r>
      <w:r>
        <w:rPr>
          <w:spacing w:val="11"/>
          <w:w w:val="110"/>
          <w:sz w:val="12"/>
        </w:rPr>
        <w:t> </w:t>
      </w:r>
      <w:r>
        <w:rPr>
          <w:w w:val="110"/>
          <w:sz w:val="12"/>
        </w:rPr>
        <w:t>analysis</w:t>
      </w:r>
      <w:r>
        <w:rPr>
          <w:spacing w:val="12"/>
          <w:w w:val="110"/>
          <w:sz w:val="12"/>
        </w:rPr>
        <w:t> </w:t>
      </w:r>
      <w:r>
        <w:rPr>
          <w:w w:val="110"/>
          <w:sz w:val="12"/>
        </w:rPr>
        <w:t>of</w:t>
      </w:r>
      <w:r>
        <w:rPr>
          <w:spacing w:val="12"/>
          <w:w w:val="110"/>
          <w:sz w:val="12"/>
        </w:rPr>
        <w:t> </w:t>
      </w:r>
      <w:r>
        <w:rPr>
          <w:w w:val="110"/>
          <w:sz w:val="12"/>
        </w:rPr>
        <w:t>accuracy</w:t>
      </w:r>
      <w:r>
        <w:rPr>
          <w:spacing w:val="12"/>
          <w:w w:val="110"/>
          <w:sz w:val="12"/>
        </w:rPr>
        <w:t> </w:t>
      </w:r>
      <w:r>
        <w:rPr>
          <w:w w:val="110"/>
          <w:sz w:val="12"/>
        </w:rPr>
        <w:t>of</w:t>
      </w:r>
      <w:r>
        <w:rPr>
          <w:spacing w:val="11"/>
          <w:w w:val="110"/>
          <w:sz w:val="12"/>
        </w:rPr>
        <w:t> </w:t>
      </w:r>
      <w:r>
        <w:rPr>
          <w:w w:val="110"/>
          <w:sz w:val="12"/>
        </w:rPr>
        <w:t>proposed</w:t>
      </w:r>
      <w:r>
        <w:rPr>
          <w:spacing w:val="13"/>
          <w:w w:val="110"/>
          <w:sz w:val="12"/>
        </w:rPr>
        <w:t> </w:t>
      </w:r>
      <w:r>
        <w:rPr>
          <w:w w:val="110"/>
          <w:sz w:val="12"/>
        </w:rPr>
        <w:t>method</w:t>
      </w:r>
      <w:r>
        <w:rPr>
          <w:spacing w:val="13"/>
          <w:w w:val="110"/>
          <w:sz w:val="12"/>
        </w:rPr>
        <w:t> </w:t>
      </w:r>
      <w:r>
        <w:rPr>
          <w:w w:val="110"/>
          <w:sz w:val="12"/>
        </w:rPr>
        <w:t>and</w:t>
      </w:r>
      <w:r>
        <w:rPr>
          <w:spacing w:val="13"/>
          <w:w w:val="110"/>
          <w:sz w:val="12"/>
        </w:rPr>
        <w:t> </w:t>
      </w:r>
      <w:r>
        <w:rPr>
          <w:w w:val="110"/>
          <w:sz w:val="12"/>
        </w:rPr>
        <w:t>baseline</w:t>
      </w:r>
      <w:r>
        <w:rPr>
          <w:spacing w:val="13"/>
          <w:w w:val="110"/>
          <w:sz w:val="12"/>
        </w:rPr>
        <w:t> </w:t>
      </w:r>
      <w:r>
        <w:rPr>
          <w:spacing w:val="-2"/>
          <w:w w:val="110"/>
          <w:sz w:val="12"/>
        </w:rPr>
        <w:t>methods.</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6"/>
        <w:gridCol w:w="1256"/>
        <w:gridCol w:w="797"/>
        <w:gridCol w:w="805"/>
        <w:gridCol w:w="918"/>
      </w:tblGrid>
      <w:tr>
        <w:trPr>
          <w:trHeight w:val="408" w:hRule="atLeast"/>
        </w:trPr>
        <w:tc>
          <w:tcPr>
            <w:tcW w:w="1246" w:type="dxa"/>
            <w:tcBorders>
              <w:top w:val="single" w:sz="4" w:space="0" w:color="000000"/>
              <w:bottom w:val="single" w:sz="4" w:space="0" w:color="000000"/>
            </w:tcBorders>
          </w:tcPr>
          <w:p>
            <w:pPr>
              <w:pStyle w:val="TableParagraph"/>
              <w:spacing w:before="58"/>
              <w:rPr>
                <w:sz w:val="12"/>
              </w:rPr>
            </w:pPr>
            <w:r>
              <w:rPr>
                <w:w w:val="125"/>
                <w:sz w:val="12"/>
              </w:rPr>
              <w:t>Source</w:t>
            </w:r>
            <w:r>
              <w:rPr>
                <w:spacing w:val="-7"/>
                <w:w w:val="125"/>
                <w:sz w:val="12"/>
              </w:rPr>
              <w:t> </w:t>
            </w:r>
            <w:r>
              <w:rPr>
                <w:rFonts w:ascii="DejaVu Sans"/>
                <w:w w:val="180"/>
                <w:sz w:val="12"/>
              </w:rPr>
              <w:t>!</w:t>
            </w:r>
            <w:r>
              <w:rPr>
                <w:rFonts w:ascii="DejaVu Sans"/>
                <w:spacing w:val="-34"/>
                <w:w w:val="180"/>
                <w:sz w:val="12"/>
              </w:rPr>
              <w:t> </w:t>
            </w:r>
            <w:r>
              <w:rPr>
                <w:spacing w:val="-2"/>
                <w:w w:val="120"/>
                <w:sz w:val="12"/>
              </w:rPr>
              <w:t>Target</w:t>
            </w:r>
          </w:p>
        </w:tc>
        <w:tc>
          <w:tcPr>
            <w:tcW w:w="1256" w:type="dxa"/>
            <w:tcBorders>
              <w:top w:val="single" w:sz="4" w:space="0" w:color="000000"/>
              <w:bottom w:val="single" w:sz="4" w:space="0" w:color="000000"/>
            </w:tcBorders>
          </w:tcPr>
          <w:p>
            <w:pPr>
              <w:pStyle w:val="TableParagraph"/>
              <w:spacing w:line="170" w:lineRule="atLeast" w:before="26"/>
              <w:ind w:left="85"/>
              <w:rPr>
                <w:sz w:val="12"/>
              </w:rPr>
            </w:pPr>
            <w:r>
              <w:rPr>
                <w:w w:val="110"/>
                <w:sz w:val="12"/>
              </w:rPr>
              <w:t>Accuracy (%)</w:t>
            </w:r>
            <w:r>
              <w:rPr>
                <w:spacing w:val="40"/>
                <w:w w:val="110"/>
                <w:sz w:val="12"/>
              </w:rPr>
              <w:t> </w:t>
            </w:r>
            <w:r>
              <w:rPr>
                <w:w w:val="110"/>
                <w:sz w:val="12"/>
              </w:rPr>
              <w:t>Proposed</w:t>
            </w:r>
            <w:r>
              <w:rPr>
                <w:spacing w:val="-5"/>
                <w:w w:val="110"/>
                <w:sz w:val="12"/>
              </w:rPr>
              <w:t> </w:t>
            </w:r>
            <w:r>
              <w:rPr>
                <w:w w:val="110"/>
                <w:sz w:val="12"/>
              </w:rPr>
              <w:t>Method</w:t>
            </w:r>
          </w:p>
        </w:tc>
        <w:tc>
          <w:tcPr>
            <w:tcW w:w="797" w:type="dxa"/>
            <w:tcBorders>
              <w:top w:val="single" w:sz="4" w:space="0" w:color="000000"/>
              <w:bottom w:val="single" w:sz="4" w:space="0" w:color="000000"/>
            </w:tcBorders>
          </w:tcPr>
          <w:p>
            <w:pPr>
              <w:pStyle w:val="TableParagraph"/>
              <w:spacing w:line="170" w:lineRule="atLeast" w:before="26"/>
              <w:ind w:left="101" w:right="44"/>
              <w:rPr>
                <w:sz w:val="12"/>
              </w:rPr>
            </w:pPr>
            <w:r>
              <w:rPr>
                <w:spacing w:val="-2"/>
                <w:w w:val="105"/>
                <w:sz w:val="12"/>
              </w:rPr>
              <w:t>Accuracy</w:t>
            </w:r>
            <w:r>
              <w:rPr>
                <w:spacing w:val="40"/>
                <w:w w:val="105"/>
                <w:sz w:val="12"/>
              </w:rPr>
              <w:t> </w:t>
            </w:r>
            <w:r>
              <w:rPr>
                <w:spacing w:val="-2"/>
                <w:sz w:val="12"/>
              </w:rPr>
              <w:t>(%)</w:t>
            </w:r>
            <w:r>
              <w:rPr>
                <w:spacing w:val="-1"/>
                <w:sz w:val="12"/>
              </w:rPr>
              <w:t> </w:t>
            </w:r>
            <w:r>
              <w:rPr>
                <w:spacing w:val="-2"/>
                <w:sz w:val="12"/>
              </w:rPr>
              <w:t>SS-</w:t>
            </w:r>
            <w:r>
              <w:rPr>
                <w:spacing w:val="-5"/>
                <w:sz w:val="12"/>
              </w:rPr>
              <w:t>FE</w:t>
            </w:r>
          </w:p>
        </w:tc>
        <w:tc>
          <w:tcPr>
            <w:tcW w:w="805" w:type="dxa"/>
            <w:tcBorders>
              <w:top w:val="single" w:sz="4" w:space="0" w:color="000000"/>
              <w:bottom w:val="single" w:sz="4" w:space="0" w:color="000000"/>
            </w:tcBorders>
          </w:tcPr>
          <w:p>
            <w:pPr>
              <w:pStyle w:val="TableParagraph"/>
              <w:spacing w:line="170" w:lineRule="atLeast" w:before="26"/>
              <w:ind w:left="143"/>
              <w:rPr>
                <w:sz w:val="12"/>
              </w:rPr>
            </w:pPr>
            <w:r>
              <w:rPr>
                <w:spacing w:val="-2"/>
                <w:w w:val="105"/>
                <w:sz w:val="12"/>
              </w:rPr>
              <w:t>Accuracy</w:t>
            </w:r>
            <w:r>
              <w:rPr>
                <w:spacing w:val="40"/>
                <w:w w:val="105"/>
                <w:sz w:val="12"/>
              </w:rPr>
              <w:t> </w:t>
            </w:r>
            <w:r>
              <w:rPr>
                <w:w w:val="105"/>
                <w:sz w:val="12"/>
              </w:rPr>
              <w:t>(%) SFA</w:t>
            </w:r>
          </w:p>
        </w:tc>
        <w:tc>
          <w:tcPr>
            <w:tcW w:w="918" w:type="dxa"/>
            <w:tcBorders>
              <w:top w:val="single" w:sz="4" w:space="0" w:color="000000"/>
              <w:bottom w:val="single" w:sz="4" w:space="0" w:color="000000"/>
            </w:tcBorders>
          </w:tcPr>
          <w:p>
            <w:pPr>
              <w:pStyle w:val="TableParagraph"/>
              <w:spacing w:line="170" w:lineRule="atLeast" w:before="26"/>
              <w:ind w:left="112" w:right="256"/>
              <w:rPr>
                <w:sz w:val="12"/>
              </w:rPr>
            </w:pPr>
            <w:r>
              <w:rPr>
                <w:spacing w:val="-2"/>
                <w:w w:val="105"/>
                <w:sz w:val="12"/>
              </w:rPr>
              <w:t>Accuracy</w:t>
            </w:r>
            <w:r>
              <w:rPr>
                <w:spacing w:val="40"/>
                <w:w w:val="105"/>
                <w:sz w:val="12"/>
              </w:rPr>
              <w:t> </w:t>
            </w:r>
            <w:r>
              <w:rPr>
                <w:w w:val="105"/>
                <w:sz w:val="12"/>
              </w:rPr>
              <w:t>(%) SWC</w:t>
            </w:r>
          </w:p>
        </w:tc>
      </w:tr>
      <w:tr>
        <w:trPr>
          <w:trHeight w:val="214" w:hRule="atLeast"/>
        </w:trPr>
        <w:tc>
          <w:tcPr>
            <w:tcW w:w="1246" w:type="dxa"/>
            <w:tcBorders>
              <w:top w:val="single" w:sz="4" w:space="0" w:color="000000"/>
            </w:tcBorders>
          </w:tcPr>
          <w:p>
            <w:pPr>
              <w:pStyle w:val="TableParagraph"/>
              <w:spacing w:line="131" w:lineRule="exact" w:before="64"/>
              <w:rPr>
                <w:i/>
                <w:sz w:val="12"/>
              </w:rPr>
            </w:pPr>
            <w:r>
              <w:rPr>
                <w:i/>
                <w:w w:val="115"/>
                <w:sz w:val="12"/>
              </w:rPr>
              <w:t>B</w:t>
            </w:r>
            <w:r>
              <w:rPr>
                <w:i/>
                <w:spacing w:val="-5"/>
                <w:w w:val="115"/>
                <w:sz w:val="12"/>
              </w:rPr>
              <w:t> </w:t>
            </w:r>
            <w:r>
              <w:rPr>
                <w:rFonts w:ascii="DejaVu Sans"/>
                <w:w w:val="255"/>
                <w:sz w:val="12"/>
              </w:rPr>
              <w:t>!</w:t>
            </w:r>
            <w:r>
              <w:rPr>
                <w:rFonts w:ascii="DejaVu Sans"/>
                <w:spacing w:val="-62"/>
                <w:w w:val="255"/>
                <w:sz w:val="12"/>
              </w:rPr>
              <w:t> </w:t>
            </w:r>
            <w:r>
              <w:rPr>
                <w:i/>
                <w:spacing w:val="-10"/>
                <w:w w:val="115"/>
                <w:sz w:val="12"/>
              </w:rPr>
              <w:t>D</w:t>
            </w:r>
          </w:p>
        </w:tc>
        <w:tc>
          <w:tcPr>
            <w:tcW w:w="1256" w:type="dxa"/>
            <w:tcBorders>
              <w:top w:val="single" w:sz="4" w:space="0" w:color="000000"/>
            </w:tcBorders>
          </w:tcPr>
          <w:p>
            <w:pPr>
              <w:pStyle w:val="TableParagraph"/>
              <w:spacing w:line="129" w:lineRule="exact" w:before="65"/>
              <w:ind w:left="85"/>
              <w:rPr>
                <w:sz w:val="12"/>
              </w:rPr>
            </w:pPr>
            <w:r>
              <w:rPr>
                <w:spacing w:val="-4"/>
                <w:w w:val="110"/>
                <w:sz w:val="12"/>
              </w:rPr>
              <w:t>82.45</w:t>
            </w:r>
          </w:p>
        </w:tc>
        <w:tc>
          <w:tcPr>
            <w:tcW w:w="797" w:type="dxa"/>
            <w:tcBorders>
              <w:top w:val="single" w:sz="4" w:space="0" w:color="000000"/>
            </w:tcBorders>
          </w:tcPr>
          <w:p>
            <w:pPr>
              <w:pStyle w:val="TableParagraph"/>
              <w:spacing w:line="129" w:lineRule="exact" w:before="65"/>
              <w:ind w:left="101"/>
              <w:rPr>
                <w:sz w:val="12"/>
              </w:rPr>
            </w:pPr>
            <w:r>
              <w:rPr>
                <w:spacing w:val="-2"/>
                <w:w w:val="115"/>
                <w:sz w:val="12"/>
              </w:rPr>
              <w:t>79.10</w:t>
            </w:r>
          </w:p>
        </w:tc>
        <w:tc>
          <w:tcPr>
            <w:tcW w:w="805" w:type="dxa"/>
            <w:tcBorders>
              <w:top w:val="single" w:sz="4" w:space="0" w:color="000000"/>
            </w:tcBorders>
          </w:tcPr>
          <w:p>
            <w:pPr>
              <w:pStyle w:val="TableParagraph"/>
              <w:spacing w:line="129" w:lineRule="exact" w:before="65"/>
              <w:ind w:left="143"/>
              <w:rPr>
                <w:sz w:val="12"/>
              </w:rPr>
            </w:pPr>
            <w:r>
              <w:rPr>
                <w:spacing w:val="-2"/>
                <w:w w:val="115"/>
                <w:sz w:val="12"/>
              </w:rPr>
              <w:t>82.55</w:t>
            </w:r>
          </w:p>
        </w:tc>
        <w:tc>
          <w:tcPr>
            <w:tcW w:w="918" w:type="dxa"/>
            <w:tcBorders>
              <w:top w:val="single" w:sz="4" w:space="0" w:color="000000"/>
            </w:tcBorders>
          </w:tcPr>
          <w:p>
            <w:pPr>
              <w:pStyle w:val="TableParagraph"/>
              <w:spacing w:line="129" w:lineRule="exact" w:before="65"/>
              <w:ind w:left="112"/>
              <w:rPr>
                <w:sz w:val="12"/>
              </w:rPr>
            </w:pPr>
            <w:r>
              <w:rPr>
                <w:spacing w:val="-2"/>
                <w:w w:val="115"/>
                <w:sz w:val="12"/>
              </w:rPr>
              <w:t>81.66</w:t>
            </w:r>
          </w:p>
        </w:tc>
      </w:tr>
      <w:tr>
        <w:trPr>
          <w:trHeight w:val="171" w:hRule="atLeast"/>
        </w:trPr>
        <w:tc>
          <w:tcPr>
            <w:tcW w:w="1246" w:type="dxa"/>
          </w:tcPr>
          <w:p>
            <w:pPr>
              <w:pStyle w:val="TableParagraph"/>
              <w:spacing w:line="131" w:lineRule="exact" w:before="20"/>
              <w:rPr>
                <w:i/>
                <w:sz w:val="12"/>
              </w:rPr>
            </w:pPr>
            <w:r>
              <w:rPr>
                <w:i/>
                <w:w w:val="110"/>
                <w:sz w:val="12"/>
              </w:rPr>
              <w:t>B</w:t>
            </w:r>
            <w:r>
              <w:rPr>
                <w:i/>
                <w:spacing w:val="-42"/>
                <w:w w:val="255"/>
                <w:sz w:val="12"/>
              </w:rPr>
              <w:t> </w:t>
            </w:r>
            <w:r>
              <w:rPr>
                <w:rFonts w:ascii="DejaVu Sans"/>
                <w:w w:val="255"/>
                <w:sz w:val="12"/>
              </w:rPr>
              <w:t>!</w:t>
            </w:r>
            <w:r>
              <w:rPr>
                <w:rFonts w:ascii="DejaVu Sans"/>
                <w:spacing w:val="-62"/>
                <w:w w:val="255"/>
                <w:sz w:val="12"/>
              </w:rPr>
              <w:t> </w:t>
            </w:r>
            <w:r>
              <w:rPr>
                <w:i/>
                <w:spacing w:val="-10"/>
                <w:w w:val="110"/>
                <w:sz w:val="12"/>
              </w:rPr>
              <w:t>E</w:t>
            </w:r>
          </w:p>
        </w:tc>
        <w:tc>
          <w:tcPr>
            <w:tcW w:w="1256" w:type="dxa"/>
          </w:tcPr>
          <w:p>
            <w:pPr>
              <w:pStyle w:val="TableParagraph"/>
              <w:spacing w:line="129" w:lineRule="exact" w:before="22"/>
              <w:ind w:left="85"/>
              <w:rPr>
                <w:sz w:val="12"/>
              </w:rPr>
            </w:pPr>
            <w:r>
              <w:rPr>
                <w:spacing w:val="-5"/>
                <w:w w:val="115"/>
                <w:sz w:val="12"/>
              </w:rPr>
              <w:t>78</w:t>
            </w:r>
          </w:p>
        </w:tc>
        <w:tc>
          <w:tcPr>
            <w:tcW w:w="797" w:type="dxa"/>
          </w:tcPr>
          <w:p>
            <w:pPr>
              <w:pStyle w:val="TableParagraph"/>
              <w:spacing w:line="129" w:lineRule="exact" w:before="22"/>
              <w:ind w:left="101"/>
              <w:rPr>
                <w:sz w:val="12"/>
              </w:rPr>
            </w:pPr>
            <w:r>
              <w:rPr>
                <w:spacing w:val="-2"/>
                <w:w w:val="115"/>
                <w:sz w:val="12"/>
              </w:rPr>
              <w:t>74.24</w:t>
            </w:r>
          </w:p>
        </w:tc>
        <w:tc>
          <w:tcPr>
            <w:tcW w:w="805" w:type="dxa"/>
          </w:tcPr>
          <w:p>
            <w:pPr>
              <w:pStyle w:val="TableParagraph"/>
              <w:spacing w:line="129" w:lineRule="exact" w:before="22"/>
              <w:ind w:left="143"/>
              <w:rPr>
                <w:sz w:val="12"/>
              </w:rPr>
            </w:pPr>
            <w:r>
              <w:rPr>
                <w:spacing w:val="-5"/>
                <w:w w:val="120"/>
                <w:sz w:val="12"/>
              </w:rPr>
              <w:t>72</w:t>
            </w:r>
          </w:p>
        </w:tc>
        <w:tc>
          <w:tcPr>
            <w:tcW w:w="918" w:type="dxa"/>
          </w:tcPr>
          <w:p>
            <w:pPr>
              <w:pStyle w:val="TableParagraph"/>
              <w:spacing w:line="129" w:lineRule="exact" w:before="22"/>
              <w:ind w:left="112"/>
              <w:rPr>
                <w:sz w:val="12"/>
              </w:rPr>
            </w:pPr>
            <w:r>
              <w:rPr>
                <w:spacing w:val="-2"/>
                <w:w w:val="115"/>
                <w:sz w:val="12"/>
              </w:rPr>
              <w:t>77.04</w:t>
            </w:r>
          </w:p>
        </w:tc>
      </w:tr>
      <w:tr>
        <w:trPr>
          <w:trHeight w:val="171" w:hRule="atLeast"/>
        </w:trPr>
        <w:tc>
          <w:tcPr>
            <w:tcW w:w="1246" w:type="dxa"/>
          </w:tcPr>
          <w:p>
            <w:pPr>
              <w:pStyle w:val="TableParagraph"/>
              <w:spacing w:line="131" w:lineRule="exact" w:before="20"/>
              <w:rPr>
                <w:i/>
                <w:sz w:val="12"/>
              </w:rPr>
            </w:pPr>
            <w:r>
              <w:rPr>
                <w:i/>
                <w:w w:val="115"/>
                <w:sz w:val="12"/>
              </w:rPr>
              <w:t>B</w:t>
            </w:r>
            <w:r>
              <w:rPr>
                <w:i/>
                <w:spacing w:val="-5"/>
                <w:w w:val="115"/>
                <w:sz w:val="12"/>
              </w:rPr>
              <w:t> </w:t>
            </w:r>
            <w:r>
              <w:rPr>
                <w:rFonts w:ascii="DejaVu Sans"/>
                <w:w w:val="255"/>
                <w:sz w:val="12"/>
              </w:rPr>
              <w:t>!</w:t>
            </w:r>
            <w:r>
              <w:rPr>
                <w:rFonts w:ascii="DejaVu Sans"/>
                <w:spacing w:val="-62"/>
                <w:w w:val="255"/>
                <w:sz w:val="12"/>
              </w:rPr>
              <w:t> </w:t>
            </w:r>
            <w:r>
              <w:rPr>
                <w:i/>
                <w:spacing w:val="-10"/>
                <w:w w:val="115"/>
                <w:sz w:val="12"/>
              </w:rPr>
              <w:t>K</w:t>
            </w:r>
          </w:p>
        </w:tc>
        <w:tc>
          <w:tcPr>
            <w:tcW w:w="1256" w:type="dxa"/>
          </w:tcPr>
          <w:p>
            <w:pPr>
              <w:pStyle w:val="TableParagraph"/>
              <w:spacing w:line="129" w:lineRule="exact" w:before="22"/>
              <w:ind w:left="85"/>
              <w:rPr>
                <w:sz w:val="12"/>
              </w:rPr>
            </w:pPr>
            <w:r>
              <w:rPr>
                <w:spacing w:val="-2"/>
                <w:w w:val="115"/>
                <w:sz w:val="12"/>
              </w:rPr>
              <w:t>78.65</w:t>
            </w:r>
          </w:p>
        </w:tc>
        <w:tc>
          <w:tcPr>
            <w:tcW w:w="797" w:type="dxa"/>
          </w:tcPr>
          <w:p>
            <w:pPr>
              <w:pStyle w:val="TableParagraph"/>
              <w:spacing w:line="129" w:lineRule="exact" w:before="22"/>
              <w:ind w:left="101"/>
              <w:rPr>
                <w:sz w:val="12"/>
              </w:rPr>
            </w:pPr>
            <w:r>
              <w:rPr>
                <w:spacing w:val="-2"/>
                <w:w w:val="110"/>
                <w:sz w:val="12"/>
              </w:rPr>
              <w:t>78.07</w:t>
            </w:r>
          </w:p>
        </w:tc>
        <w:tc>
          <w:tcPr>
            <w:tcW w:w="805" w:type="dxa"/>
          </w:tcPr>
          <w:p>
            <w:pPr>
              <w:pStyle w:val="TableParagraph"/>
              <w:spacing w:line="129" w:lineRule="exact" w:before="22"/>
              <w:ind w:left="143"/>
              <w:rPr>
                <w:sz w:val="12"/>
              </w:rPr>
            </w:pPr>
            <w:r>
              <w:rPr>
                <w:spacing w:val="-5"/>
                <w:w w:val="115"/>
                <w:sz w:val="12"/>
              </w:rPr>
              <w:t>78</w:t>
            </w:r>
          </w:p>
        </w:tc>
        <w:tc>
          <w:tcPr>
            <w:tcW w:w="918" w:type="dxa"/>
          </w:tcPr>
          <w:p>
            <w:pPr>
              <w:pStyle w:val="TableParagraph"/>
              <w:spacing w:line="129" w:lineRule="exact" w:before="22"/>
              <w:ind w:left="112"/>
              <w:rPr>
                <w:sz w:val="12"/>
              </w:rPr>
            </w:pPr>
            <w:r>
              <w:rPr>
                <w:spacing w:val="-2"/>
                <w:w w:val="110"/>
                <w:sz w:val="12"/>
              </w:rPr>
              <w:t>82.26</w:t>
            </w:r>
          </w:p>
        </w:tc>
      </w:tr>
      <w:tr>
        <w:trPr>
          <w:trHeight w:val="171" w:hRule="atLeast"/>
        </w:trPr>
        <w:tc>
          <w:tcPr>
            <w:tcW w:w="1246" w:type="dxa"/>
          </w:tcPr>
          <w:p>
            <w:pPr>
              <w:pStyle w:val="TableParagraph"/>
              <w:spacing w:line="131" w:lineRule="exact" w:before="20"/>
              <w:rPr>
                <w:i/>
                <w:sz w:val="12"/>
              </w:rPr>
            </w:pPr>
            <w:r>
              <w:rPr>
                <w:i/>
                <w:w w:val="115"/>
                <w:sz w:val="12"/>
              </w:rPr>
              <w:t>D</w:t>
            </w:r>
            <w:r>
              <w:rPr>
                <w:i/>
                <w:spacing w:val="-3"/>
                <w:w w:val="115"/>
                <w:sz w:val="12"/>
              </w:rPr>
              <w:t> </w:t>
            </w:r>
            <w:r>
              <w:rPr>
                <w:rFonts w:ascii="DejaVu Sans"/>
                <w:w w:val="255"/>
                <w:sz w:val="12"/>
              </w:rPr>
              <w:t>!</w:t>
            </w:r>
            <w:r>
              <w:rPr>
                <w:rFonts w:ascii="DejaVu Sans"/>
                <w:spacing w:val="-61"/>
                <w:w w:val="255"/>
                <w:sz w:val="12"/>
              </w:rPr>
              <w:t> </w:t>
            </w:r>
            <w:r>
              <w:rPr>
                <w:i/>
                <w:spacing w:val="-10"/>
                <w:w w:val="115"/>
                <w:sz w:val="12"/>
              </w:rPr>
              <w:t>B</w:t>
            </w:r>
          </w:p>
        </w:tc>
        <w:tc>
          <w:tcPr>
            <w:tcW w:w="1256" w:type="dxa"/>
          </w:tcPr>
          <w:p>
            <w:pPr>
              <w:pStyle w:val="TableParagraph"/>
              <w:spacing w:line="129" w:lineRule="exact" w:before="22"/>
              <w:ind w:left="85"/>
              <w:rPr>
                <w:sz w:val="12"/>
              </w:rPr>
            </w:pPr>
            <w:r>
              <w:rPr>
                <w:spacing w:val="-2"/>
                <w:w w:val="115"/>
                <w:sz w:val="12"/>
              </w:rPr>
              <w:t>74.35</w:t>
            </w:r>
          </w:p>
        </w:tc>
        <w:tc>
          <w:tcPr>
            <w:tcW w:w="797" w:type="dxa"/>
          </w:tcPr>
          <w:p>
            <w:pPr>
              <w:pStyle w:val="TableParagraph"/>
              <w:spacing w:line="129" w:lineRule="exact" w:before="22"/>
              <w:ind w:left="101"/>
              <w:rPr>
                <w:sz w:val="12"/>
              </w:rPr>
            </w:pPr>
            <w:r>
              <w:rPr>
                <w:spacing w:val="-2"/>
                <w:w w:val="105"/>
                <w:sz w:val="12"/>
              </w:rPr>
              <w:t>80.38</w:t>
            </w:r>
          </w:p>
        </w:tc>
        <w:tc>
          <w:tcPr>
            <w:tcW w:w="805" w:type="dxa"/>
          </w:tcPr>
          <w:p>
            <w:pPr>
              <w:pStyle w:val="TableParagraph"/>
              <w:spacing w:line="129" w:lineRule="exact" w:before="22"/>
              <w:ind w:left="143"/>
              <w:rPr>
                <w:sz w:val="12"/>
              </w:rPr>
            </w:pPr>
            <w:r>
              <w:rPr>
                <w:spacing w:val="-5"/>
                <w:w w:val="125"/>
                <w:sz w:val="12"/>
              </w:rPr>
              <w:t>77</w:t>
            </w:r>
          </w:p>
        </w:tc>
        <w:tc>
          <w:tcPr>
            <w:tcW w:w="918" w:type="dxa"/>
          </w:tcPr>
          <w:p>
            <w:pPr>
              <w:pStyle w:val="TableParagraph"/>
              <w:spacing w:line="129" w:lineRule="exact" w:before="22"/>
              <w:ind w:left="112"/>
              <w:rPr>
                <w:sz w:val="12"/>
              </w:rPr>
            </w:pPr>
            <w:r>
              <w:rPr>
                <w:spacing w:val="-2"/>
                <w:w w:val="115"/>
                <w:sz w:val="12"/>
              </w:rPr>
              <w:t>79.95</w:t>
            </w:r>
          </w:p>
        </w:tc>
      </w:tr>
      <w:tr>
        <w:trPr>
          <w:trHeight w:val="171" w:hRule="atLeast"/>
        </w:trPr>
        <w:tc>
          <w:tcPr>
            <w:tcW w:w="1246" w:type="dxa"/>
          </w:tcPr>
          <w:p>
            <w:pPr>
              <w:pStyle w:val="TableParagraph"/>
              <w:spacing w:line="131" w:lineRule="exact" w:before="20"/>
              <w:rPr>
                <w:i/>
                <w:sz w:val="12"/>
              </w:rPr>
            </w:pPr>
            <w:r>
              <w:rPr>
                <w:i/>
                <w:w w:val="110"/>
                <w:sz w:val="12"/>
              </w:rPr>
              <w:t>D</w:t>
            </w:r>
            <w:r>
              <w:rPr>
                <w:i/>
                <w:spacing w:val="-39"/>
                <w:w w:val="255"/>
                <w:sz w:val="12"/>
              </w:rPr>
              <w:t> </w:t>
            </w:r>
            <w:r>
              <w:rPr>
                <w:rFonts w:ascii="DejaVu Sans"/>
                <w:w w:val="255"/>
                <w:sz w:val="12"/>
              </w:rPr>
              <w:t>!</w:t>
            </w:r>
            <w:r>
              <w:rPr>
                <w:rFonts w:ascii="DejaVu Sans"/>
                <w:spacing w:val="-61"/>
                <w:w w:val="255"/>
                <w:sz w:val="12"/>
              </w:rPr>
              <w:t> </w:t>
            </w:r>
            <w:r>
              <w:rPr>
                <w:i/>
                <w:spacing w:val="-10"/>
                <w:w w:val="110"/>
                <w:sz w:val="12"/>
              </w:rPr>
              <w:t>E</w:t>
            </w:r>
          </w:p>
        </w:tc>
        <w:tc>
          <w:tcPr>
            <w:tcW w:w="1256" w:type="dxa"/>
          </w:tcPr>
          <w:p>
            <w:pPr>
              <w:pStyle w:val="TableParagraph"/>
              <w:spacing w:line="129" w:lineRule="exact" w:before="22"/>
              <w:ind w:left="85"/>
              <w:rPr>
                <w:sz w:val="12"/>
              </w:rPr>
            </w:pPr>
            <w:r>
              <w:rPr>
                <w:spacing w:val="-2"/>
                <w:w w:val="115"/>
                <w:sz w:val="12"/>
              </w:rPr>
              <w:t>79.78</w:t>
            </w:r>
          </w:p>
        </w:tc>
        <w:tc>
          <w:tcPr>
            <w:tcW w:w="797" w:type="dxa"/>
          </w:tcPr>
          <w:p>
            <w:pPr>
              <w:pStyle w:val="TableParagraph"/>
              <w:spacing w:line="129" w:lineRule="exact" w:before="22"/>
              <w:ind w:left="101"/>
              <w:rPr>
                <w:sz w:val="12"/>
              </w:rPr>
            </w:pPr>
            <w:r>
              <w:rPr>
                <w:spacing w:val="-2"/>
                <w:w w:val="115"/>
                <w:sz w:val="12"/>
              </w:rPr>
              <w:t>77.07</w:t>
            </w:r>
          </w:p>
        </w:tc>
        <w:tc>
          <w:tcPr>
            <w:tcW w:w="805" w:type="dxa"/>
          </w:tcPr>
          <w:p>
            <w:pPr>
              <w:pStyle w:val="TableParagraph"/>
              <w:spacing w:line="129" w:lineRule="exact" w:before="22"/>
              <w:ind w:left="143"/>
              <w:rPr>
                <w:sz w:val="12"/>
              </w:rPr>
            </w:pPr>
            <w:r>
              <w:rPr>
                <w:spacing w:val="-5"/>
                <w:w w:val="125"/>
                <w:sz w:val="12"/>
              </w:rPr>
              <w:t>77</w:t>
            </w:r>
          </w:p>
        </w:tc>
        <w:tc>
          <w:tcPr>
            <w:tcW w:w="918" w:type="dxa"/>
          </w:tcPr>
          <w:p>
            <w:pPr>
              <w:pStyle w:val="TableParagraph"/>
              <w:spacing w:line="129" w:lineRule="exact" w:before="22"/>
              <w:ind w:left="112"/>
              <w:rPr>
                <w:sz w:val="12"/>
              </w:rPr>
            </w:pPr>
            <w:r>
              <w:rPr>
                <w:spacing w:val="-4"/>
                <w:w w:val="110"/>
                <w:sz w:val="12"/>
              </w:rPr>
              <w:t>76.98</w:t>
            </w:r>
          </w:p>
        </w:tc>
      </w:tr>
      <w:tr>
        <w:trPr>
          <w:trHeight w:val="171" w:hRule="atLeast"/>
        </w:trPr>
        <w:tc>
          <w:tcPr>
            <w:tcW w:w="1246" w:type="dxa"/>
          </w:tcPr>
          <w:p>
            <w:pPr>
              <w:pStyle w:val="TableParagraph"/>
              <w:spacing w:line="131" w:lineRule="exact" w:before="20"/>
              <w:rPr>
                <w:i/>
                <w:sz w:val="12"/>
              </w:rPr>
            </w:pPr>
            <w:r>
              <w:rPr>
                <w:i/>
                <w:w w:val="115"/>
                <w:sz w:val="12"/>
              </w:rPr>
              <w:t>D</w:t>
            </w:r>
            <w:r>
              <w:rPr>
                <w:i/>
                <w:spacing w:val="-3"/>
                <w:w w:val="115"/>
                <w:sz w:val="12"/>
              </w:rPr>
              <w:t> </w:t>
            </w:r>
            <w:r>
              <w:rPr>
                <w:rFonts w:ascii="DejaVu Sans"/>
                <w:w w:val="255"/>
                <w:sz w:val="12"/>
              </w:rPr>
              <w:t>!</w:t>
            </w:r>
            <w:r>
              <w:rPr>
                <w:rFonts w:ascii="DejaVu Sans"/>
                <w:spacing w:val="-61"/>
                <w:w w:val="255"/>
                <w:sz w:val="12"/>
              </w:rPr>
              <w:t> </w:t>
            </w:r>
            <w:r>
              <w:rPr>
                <w:i/>
                <w:spacing w:val="-10"/>
                <w:w w:val="115"/>
                <w:sz w:val="12"/>
              </w:rPr>
              <w:t>K</w:t>
            </w:r>
          </w:p>
        </w:tc>
        <w:tc>
          <w:tcPr>
            <w:tcW w:w="1256" w:type="dxa"/>
          </w:tcPr>
          <w:p>
            <w:pPr>
              <w:pStyle w:val="TableParagraph"/>
              <w:spacing w:line="129" w:lineRule="exact" w:before="22"/>
              <w:ind w:left="85"/>
              <w:rPr>
                <w:sz w:val="12"/>
              </w:rPr>
            </w:pPr>
            <w:r>
              <w:rPr>
                <w:spacing w:val="-2"/>
                <w:w w:val="115"/>
                <w:sz w:val="12"/>
              </w:rPr>
              <w:t>84.21</w:t>
            </w:r>
          </w:p>
        </w:tc>
        <w:tc>
          <w:tcPr>
            <w:tcW w:w="797" w:type="dxa"/>
          </w:tcPr>
          <w:p>
            <w:pPr>
              <w:pStyle w:val="TableParagraph"/>
              <w:spacing w:line="129" w:lineRule="exact" w:before="22"/>
              <w:ind w:left="101"/>
              <w:rPr>
                <w:sz w:val="12"/>
              </w:rPr>
            </w:pPr>
            <w:r>
              <w:rPr>
                <w:spacing w:val="-2"/>
                <w:w w:val="115"/>
                <w:sz w:val="12"/>
              </w:rPr>
              <w:t>77.82</w:t>
            </w:r>
          </w:p>
        </w:tc>
        <w:tc>
          <w:tcPr>
            <w:tcW w:w="805" w:type="dxa"/>
          </w:tcPr>
          <w:p>
            <w:pPr>
              <w:pStyle w:val="TableParagraph"/>
              <w:spacing w:line="129" w:lineRule="exact" w:before="22"/>
              <w:ind w:left="143"/>
              <w:rPr>
                <w:sz w:val="12"/>
              </w:rPr>
            </w:pPr>
            <w:r>
              <w:rPr>
                <w:spacing w:val="-5"/>
                <w:w w:val="125"/>
                <w:sz w:val="12"/>
              </w:rPr>
              <w:t>81</w:t>
            </w:r>
          </w:p>
        </w:tc>
        <w:tc>
          <w:tcPr>
            <w:tcW w:w="918" w:type="dxa"/>
          </w:tcPr>
          <w:p>
            <w:pPr>
              <w:pStyle w:val="TableParagraph"/>
              <w:spacing w:line="129" w:lineRule="exact" w:before="22"/>
              <w:ind w:left="112"/>
              <w:rPr>
                <w:sz w:val="12"/>
              </w:rPr>
            </w:pPr>
            <w:r>
              <w:rPr>
                <w:spacing w:val="-2"/>
                <w:w w:val="115"/>
                <w:sz w:val="12"/>
              </w:rPr>
              <w:t>82.13</w:t>
            </w:r>
          </w:p>
        </w:tc>
      </w:tr>
      <w:tr>
        <w:trPr>
          <w:trHeight w:val="171" w:hRule="atLeast"/>
        </w:trPr>
        <w:tc>
          <w:tcPr>
            <w:tcW w:w="1246" w:type="dxa"/>
          </w:tcPr>
          <w:p>
            <w:pPr>
              <w:pStyle w:val="TableParagraph"/>
              <w:spacing w:line="131" w:lineRule="exact" w:before="20"/>
              <w:rPr>
                <w:i/>
                <w:sz w:val="12"/>
              </w:rPr>
            </w:pPr>
            <w:r>
              <w:rPr>
                <w:i/>
                <w:w w:val="110"/>
                <w:sz w:val="12"/>
              </w:rPr>
              <w:t>E</w:t>
            </w:r>
            <w:r>
              <w:rPr>
                <w:i/>
                <w:spacing w:val="-5"/>
                <w:w w:val="110"/>
                <w:sz w:val="12"/>
              </w:rPr>
              <w:t> </w:t>
            </w:r>
            <w:r>
              <w:rPr>
                <w:rFonts w:ascii="DejaVu Sans"/>
                <w:w w:val="255"/>
                <w:sz w:val="12"/>
              </w:rPr>
              <w:t>!</w:t>
            </w:r>
            <w:r>
              <w:rPr>
                <w:rFonts w:ascii="DejaVu Sans"/>
                <w:spacing w:val="-61"/>
                <w:w w:val="255"/>
                <w:sz w:val="12"/>
              </w:rPr>
              <w:t> </w:t>
            </w:r>
            <w:r>
              <w:rPr>
                <w:i/>
                <w:spacing w:val="-10"/>
                <w:w w:val="110"/>
                <w:sz w:val="12"/>
              </w:rPr>
              <w:t>B</w:t>
            </w:r>
          </w:p>
        </w:tc>
        <w:tc>
          <w:tcPr>
            <w:tcW w:w="1256" w:type="dxa"/>
          </w:tcPr>
          <w:p>
            <w:pPr>
              <w:pStyle w:val="TableParagraph"/>
              <w:spacing w:line="130" w:lineRule="exact" w:before="22"/>
              <w:ind w:left="85"/>
              <w:rPr>
                <w:sz w:val="12"/>
              </w:rPr>
            </w:pPr>
            <w:r>
              <w:rPr>
                <w:spacing w:val="-4"/>
                <w:w w:val="115"/>
                <w:sz w:val="12"/>
              </w:rPr>
              <w:t>82.15</w:t>
            </w:r>
          </w:p>
        </w:tc>
        <w:tc>
          <w:tcPr>
            <w:tcW w:w="797" w:type="dxa"/>
          </w:tcPr>
          <w:p>
            <w:pPr>
              <w:pStyle w:val="TableParagraph"/>
              <w:spacing w:line="130" w:lineRule="exact" w:before="22"/>
              <w:ind w:left="101"/>
              <w:rPr>
                <w:sz w:val="12"/>
              </w:rPr>
            </w:pPr>
            <w:r>
              <w:rPr>
                <w:spacing w:val="-2"/>
                <w:w w:val="110"/>
                <w:sz w:val="12"/>
              </w:rPr>
              <w:t>72.86</w:t>
            </w:r>
          </w:p>
        </w:tc>
        <w:tc>
          <w:tcPr>
            <w:tcW w:w="805" w:type="dxa"/>
          </w:tcPr>
          <w:p>
            <w:pPr>
              <w:pStyle w:val="TableParagraph"/>
              <w:spacing w:line="130" w:lineRule="exact" w:before="22"/>
              <w:ind w:left="143"/>
              <w:rPr>
                <w:sz w:val="12"/>
              </w:rPr>
            </w:pPr>
            <w:r>
              <w:rPr>
                <w:spacing w:val="-4"/>
                <w:w w:val="120"/>
                <w:sz w:val="12"/>
              </w:rPr>
              <w:t>75.5</w:t>
            </w:r>
          </w:p>
        </w:tc>
        <w:tc>
          <w:tcPr>
            <w:tcW w:w="918" w:type="dxa"/>
          </w:tcPr>
          <w:p>
            <w:pPr>
              <w:pStyle w:val="TableParagraph"/>
              <w:spacing w:line="130" w:lineRule="exact" w:before="22"/>
              <w:ind w:left="112"/>
              <w:rPr>
                <w:sz w:val="12"/>
              </w:rPr>
            </w:pPr>
            <w:r>
              <w:rPr>
                <w:spacing w:val="-2"/>
                <w:w w:val="130"/>
                <w:sz w:val="12"/>
              </w:rPr>
              <w:t>72.11</w:t>
            </w:r>
          </w:p>
        </w:tc>
      </w:tr>
      <w:tr>
        <w:trPr>
          <w:trHeight w:val="171" w:hRule="atLeast"/>
        </w:trPr>
        <w:tc>
          <w:tcPr>
            <w:tcW w:w="1246" w:type="dxa"/>
          </w:tcPr>
          <w:p>
            <w:pPr>
              <w:pStyle w:val="TableParagraph"/>
              <w:spacing w:line="131" w:lineRule="exact" w:before="21"/>
              <w:rPr>
                <w:i/>
                <w:sz w:val="12"/>
              </w:rPr>
            </w:pPr>
            <w:r>
              <w:rPr>
                <w:i/>
                <w:w w:val="110"/>
                <w:sz w:val="12"/>
              </w:rPr>
              <w:t>E</w:t>
            </w:r>
            <w:r>
              <w:rPr>
                <w:i/>
                <w:spacing w:val="-5"/>
                <w:w w:val="110"/>
                <w:sz w:val="12"/>
              </w:rPr>
              <w:t> </w:t>
            </w:r>
            <w:r>
              <w:rPr>
                <w:rFonts w:ascii="DejaVu Sans"/>
                <w:w w:val="255"/>
                <w:sz w:val="12"/>
              </w:rPr>
              <w:t>!</w:t>
            </w:r>
            <w:r>
              <w:rPr>
                <w:rFonts w:ascii="DejaVu Sans"/>
                <w:spacing w:val="-61"/>
                <w:w w:val="255"/>
                <w:sz w:val="12"/>
              </w:rPr>
              <w:t> </w:t>
            </w:r>
            <w:r>
              <w:rPr>
                <w:i/>
                <w:spacing w:val="-10"/>
                <w:w w:val="110"/>
                <w:sz w:val="12"/>
              </w:rPr>
              <w:t>D</w:t>
            </w:r>
          </w:p>
        </w:tc>
        <w:tc>
          <w:tcPr>
            <w:tcW w:w="1256" w:type="dxa"/>
          </w:tcPr>
          <w:p>
            <w:pPr>
              <w:pStyle w:val="TableParagraph"/>
              <w:spacing w:line="129" w:lineRule="exact" w:before="22"/>
              <w:ind w:left="85"/>
              <w:rPr>
                <w:sz w:val="12"/>
              </w:rPr>
            </w:pPr>
            <w:r>
              <w:rPr>
                <w:spacing w:val="-4"/>
                <w:w w:val="110"/>
                <w:sz w:val="12"/>
              </w:rPr>
              <w:t>87.8</w:t>
            </w:r>
          </w:p>
        </w:tc>
        <w:tc>
          <w:tcPr>
            <w:tcW w:w="797" w:type="dxa"/>
          </w:tcPr>
          <w:p>
            <w:pPr>
              <w:pStyle w:val="TableParagraph"/>
              <w:spacing w:line="129" w:lineRule="exact" w:before="22"/>
              <w:ind w:left="101"/>
              <w:rPr>
                <w:sz w:val="12"/>
              </w:rPr>
            </w:pPr>
            <w:r>
              <w:rPr>
                <w:spacing w:val="-2"/>
                <w:w w:val="110"/>
                <w:sz w:val="12"/>
              </w:rPr>
              <w:t>74.60</w:t>
            </w:r>
          </w:p>
        </w:tc>
        <w:tc>
          <w:tcPr>
            <w:tcW w:w="805" w:type="dxa"/>
          </w:tcPr>
          <w:p>
            <w:pPr>
              <w:pStyle w:val="TableParagraph"/>
              <w:spacing w:line="129" w:lineRule="exact" w:before="22"/>
              <w:ind w:left="143"/>
              <w:rPr>
                <w:sz w:val="12"/>
              </w:rPr>
            </w:pPr>
            <w:r>
              <w:rPr>
                <w:spacing w:val="-5"/>
                <w:w w:val="125"/>
                <w:sz w:val="12"/>
              </w:rPr>
              <w:t>77</w:t>
            </w:r>
          </w:p>
        </w:tc>
        <w:tc>
          <w:tcPr>
            <w:tcW w:w="918" w:type="dxa"/>
          </w:tcPr>
          <w:p>
            <w:pPr>
              <w:pStyle w:val="TableParagraph"/>
              <w:spacing w:line="129" w:lineRule="exact" w:before="22"/>
              <w:ind w:left="112"/>
              <w:rPr>
                <w:sz w:val="12"/>
              </w:rPr>
            </w:pPr>
            <w:r>
              <w:rPr>
                <w:spacing w:val="-2"/>
                <w:w w:val="120"/>
                <w:sz w:val="12"/>
              </w:rPr>
              <w:t>73.81</w:t>
            </w:r>
          </w:p>
        </w:tc>
      </w:tr>
      <w:tr>
        <w:trPr>
          <w:trHeight w:val="171" w:hRule="atLeast"/>
        </w:trPr>
        <w:tc>
          <w:tcPr>
            <w:tcW w:w="1246" w:type="dxa"/>
          </w:tcPr>
          <w:p>
            <w:pPr>
              <w:pStyle w:val="TableParagraph"/>
              <w:spacing w:line="131" w:lineRule="exact" w:before="20"/>
              <w:rPr>
                <w:i/>
                <w:sz w:val="12"/>
              </w:rPr>
            </w:pPr>
            <w:r>
              <w:rPr>
                <w:i/>
                <w:w w:val="110"/>
                <w:sz w:val="12"/>
              </w:rPr>
              <w:t>E</w:t>
            </w:r>
            <w:r>
              <w:rPr>
                <w:i/>
                <w:spacing w:val="-5"/>
                <w:w w:val="110"/>
                <w:sz w:val="12"/>
              </w:rPr>
              <w:t> </w:t>
            </w:r>
            <w:r>
              <w:rPr>
                <w:rFonts w:ascii="DejaVu Sans"/>
                <w:w w:val="255"/>
                <w:sz w:val="12"/>
              </w:rPr>
              <w:t>!</w:t>
            </w:r>
            <w:r>
              <w:rPr>
                <w:rFonts w:ascii="DejaVu Sans"/>
                <w:spacing w:val="-61"/>
                <w:w w:val="255"/>
                <w:sz w:val="12"/>
              </w:rPr>
              <w:t> </w:t>
            </w:r>
            <w:r>
              <w:rPr>
                <w:i/>
                <w:spacing w:val="-10"/>
                <w:w w:val="110"/>
                <w:sz w:val="12"/>
              </w:rPr>
              <w:t>K</w:t>
            </w:r>
          </w:p>
        </w:tc>
        <w:tc>
          <w:tcPr>
            <w:tcW w:w="1256" w:type="dxa"/>
          </w:tcPr>
          <w:p>
            <w:pPr>
              <w:pStyle w:val="TableParagraph"/>
              <w:spacing w:line="129" w:lineRule="exact" w:before="22"/>
              <w:ind w:left="85"/>
              <w:rPr>
                <w:sz w:val="12"/>
              </w:rPr>
            </w:pPr>
            <w:r>
              <w:rPr>
                <w:spacing w:val="-2"/>
                <w:w w:val="115"/>
                <w:sz w:val="12"/>
              </w:rPr>
              <w:t>81.44</w:t>
            </w:r>
          </w:p>
        </w:tc>
        <w:tc>
          <w:tcPr>
            <w:tcW w:w="797" w:type="dxa"/>
          </w:tcPr>
          <w:p>
            <w:pPr>
              <w:pStyle w:val="TableParagraph"/>
              <w:spacing w:line="129" w:lineRule="exact" w:before="22"/>
              <w:ind w:left="101"/>
              <w:rPr>
                <w:sz w:val="12"/>
              </w:rPr>
            </w:pPr>
            <w:r>
              <w:rPr>
                <w:spacing w:val="-2"/>
                <w:w w:val="110"/>
                <w:sz w:val="12"/>
              </w:rPr>
              <w:t>84.87</w:t>
            </w:r>
          </w:p>
        </w:tc>
        <w:tc>
          <w:tcPr>
            <w:tcW w:w="805" w:type="dxa"/>
          </w:tcPr>
          <w:p>
            <w:pPr>
              <w:pStyle w:val="TableParagraph"/>
              <w:spacing w:line="129" w:lineRule="exact" w:before="22"/>
              <w:ind w:left="143"/>
              <w:rPr>
                <w:sz w:val="12"/>
              </w:rPr>
            </w:pPr>
            <w:r>
              <w:rPr>
                <w:spacing w:val="-4"/>
                <w:w w:val="120"/>
                <w:sz w:val="12"/>
              </w:rPr>
              <w:t>87.1</w:t>
            </w:r>
          </w:p>
        </w:tc>
        <w:tc>
          <w:tcPr>
            <w:tcW w:w="918" w:type="dxa"/>
          </w:tcPr>
          <w:p>
            <w:pPr>
              <w:pStyle w:val="TableParagraph"/>
              <w:spacing w:line="129" w:lineRule="exact" w:before="22"/>
              <w:ind w:left="112"/>
              <w:rPr>
                <w:sz w:val="12"/>
              </w:rPr>
            </w:pPr>
            <w:r>
              <w:rPr>
                <w:spacing w:val="-4"/>
                <w:w w:val="110"/>
                <w:sz w:val="12"/>
              </w:rPr>
              <w:t>85.33</w:t>
            </w:r>
          </w:p>
        </w:tc>
      </w:tr>
      <w:tr>
        <w:trPr>
          <w:trHeight w:val="171" w:hRule="atLeast"/>
        </w:trPr>
        <w:tc>
          <w:tcPr>
            <w:tcW w:w="1246" w:type="dxa"/>
          </w:tcPr>
          <w:p>
            <w:pPr>
              <w:pStyle w:val="TableParagraph"/>
              <w:spacing w:line="131" w:lineRule="exact" w:before="20"/>
              <w:rPr>
                <w:i/>
                <w:sz w:val="12"/>
              </w:rPr>
            </w:pPr>
            <w:r>
              <w:rPr>
                <w:i/>
                <w:w w:val="115"/>
                <w:sz w:val="12"/>
              </w:rPr>
              <w:t>K</w:t>
            </w:r>
            <w:r>
              <w:rPr>
                <w:i/>
                <w:spacing w:val="-38"/>
                <w:w w:val="255"/>
                <w:sz w:val="12"/>
              </w:rPr>
              <w:t> </w:t>
            </w:r>
            <w:r>
              <w:rPr>
                <w:rFonts w:ascii="DejaVu Sans"/>
                <w:w w:val="255"/>
                <w:sz w:val="12"/>
              </w:rPr>
              <w:t>!</w:t>
            </w:r>
            <w:r>
              <w:rPr>
                <w:rFonts w:ascii="DejaVu Sans"/>
                <w:spacing w:val="-61"/>
                <w:w w:val="255"/>
                <w:sz w:val="12"/>
              </w:rPr>
              <w:t> </w:t>
            </w:r>
            <w:r>
              <w:rPr>
                <w:i/>
                <w:spacing w:val="-10"/>
                <w:w w:val="115"/>
                <w:sz w:val="12"/>
              </w:rPr>
              <w:t>B</w:t>
            </w:r>
          </w:p>
        </w:tc>
        <w:tc>
          <w:tcPr>
            <w:tcW w:w="1256" w:type="dxa"/>
          </w:tcPr>
          <w:p>
            <w:pPr>
              <w:pStyle w:val="TableParagraph"/>
              <w:spacing w:line="129" w:lineRule="exact" w:before="22"/>
              <w:ind w:left="85"/>
              <w:rPr>
                <w:sz w:val="12"/>
              </w:rPr>
            </w:pPr>
            <w:r>
              <w:rPr>
                <w:spacing w:val="-2"/>
                <w:w w:val="115"/>
                <w:sz w:val="12"/>
              </w:rPr>
              <w:t>81.05</w:t>
            </w:r>
          </w:p>
        </w:tc>
        <w:tc>
          <w:tcPr>
            <w:tcW w:w="797" w:type="dxa"/>
          </w:tcPr>
          <w:p>
            <w:pPr>
              <w:pStyle w:val="TableParagraph"/>
              <w:spacing w:line="129" w:lineRule="exact" w:before="22"/>
              <w:ind w:left="101"/>
              <w:rPr>
                <w:sz w:val="12"/>
              </w:rPr>
            </w:pPr>
            <w:r>
              <w:rPr>
                <w:spacing w:val="-2"/>
                <w:w w:val="115"/>
                <w:sz w:val="12"/>
              </w:rPr>
              <w:t>72.94</w:t>
            </w:r>
          </w:p>
        </w:tc>
        <w:tc>
          <w:tcPr>
            <w:tcW w:w="805" w:type="dxa"/>
          </w:tcPr>
          <w:p>
            <w:pPr>
              <w:pStyle w:val="TableParagraph"/>
              <w:spacing w:line="129" w:lineRule="exact" w:before="22"/>
              <w:ind w:left="143"/>
              <w:rPr>
                <w:sz w:val="12"/>
              </w:rPr>
            </w:pPr>
            <w:r>
              <w:rPr>
                <w:spacing w:val="-5"/>
                <w:w w:val="120"/>
                <w:sz w:val="12"/>
              </w:rPr>
              <w:t>74</w:t>
            </w:r>
          </w:p>
        </w:tc>
        <w:tc>
          <w:tcPr>
            <w:tcW w:w="918" w:type="dxa"/>
          </w:tcPr>
          <w:p>
            <w:pPr>
              <w:pStyle w:val="TableParagraph"/>
              <w:spacing w:line="129" w:lineRule="exact" w:before="22"/>
              <w:ind w:left="112"/>
              <w:rPr>
                <w:sz w:val="12"/>
              </w:rPr>
            </w:pPr>
            <w:r>
              <w:rPr>
                <w:spacing w:val="-2"/>
                <w:w w:val="115"/>
                <w:sz w:val="12"/>
              </w:rPr>
              <w:t>75.78</w:t>
            </w:r>
          </w:p>
        </w:tc>
      </w:tr>
      <w:tr>
        <w:trPr>
          <w:trHeight w:val="171" w:hRule="atLeast"/>
        </w:trPr>
        <w:tc>
          <w:tcPr>
            <w:tcW w:w="1246" w:type="dxa"/>
          </w:tcPr>
          <w:p>
            <w:pPr>
              <w:pStyle w:val="TableParagraph"/>
              <w:spacing w:line="131" w:lineRule="exact" w:before="20"/>
              <w:rPr>
                <w:i/>
                <w:sz w:val="12"/>
              </w:rPr>
            </w:pPr>
            <w:r>
              <w:rPr>
                <w:i/>
                <w:w w:val="115"/>
                <w:sz w:val="12"/>
              </w:rPr>
              <w:t>K</w:t>
            </w:r>
            <w:r>
              <w:rPr>
                <w:i/>
                <w:spacing w:val="-38"/>
                <w:w w:val="255"/>
                <w:sz w:val="12"/>
              </w:rPr>
              <w:t> </w:t>
            </w:r>
            <w:r>
              <w:rPr>
                <w:rFonts w:ascii="DejaVu Sans"/>
                <w:w w:val="255"/>
                <w:sz w:val="12"/>
              </w:rPr>
              <w:t>!</w:t>
            </w:r>
            <w:r>
              <w:rPr>
                <w:rFonts w:ascii="DejaVu Sans"/>
                <w:spacing w:val="-61"/>
                <w:w w:val="255"/>
                <w:sz w:val="12"/>
              </w:rPr>
              <w:t> </w:t>
            </w:r>
            <w:r>
              <w:rPr>
                <w:i/>
                <w:spacing w:val="-10"/>
                <w:w w:val="115"/>
                <w:sz w:val="12"/>
              </w:rPr>
              <w:t>D</w:t>
            </w:r>
          </w:p>
        </w:tc>
        <w:tc>
          <w:tcPr>
            <w:tcW w:w="1256" w:type="dxa"/>
          </w:tcPr>
          <w:p>
            <w:pPr>
              <w:pStyle w:val="TableParagraph"/>
              <w:spacing w:line="129" w:lineRule="exact" w:before="22"/>
              <w:ind w:left="85"/>
              <w:rPr>
                <w:sz w:val="12"/>
              </w:rPr>
            </w:pPr>
            <w:r>
              <w:rPr>
                <w:spacing w:val="-5"/>
                <w:w w:val="110"/>
                <w:sz w:val="12"/>
              </w:rPr>
              <w:t>70</w:t>
            </w:r>
          </w:p>
        </w:tc>
        <w:tc>
          <w:tcPr>
            <w:tcW w:w="797" w:type="dxa"/>
          </w:tcPr>
          <w:p>
            <w:pPr>
              <w:pStyle w:val="TableParagraph"/>
              <w:spacing w:line="129" w:lineRule="exact" w:before="22"/>
              <w:ind w:left="101"/>
              <w:rPr>
                <w:sz w:val="12"/>
              </w:rPr>
            </w:pPr>
            <w:r>
              <w:rPr>
                <w:spacing w:val="-2"/>
                <w:w w:val="115"/>
                <w:sz w:val="12"/>
              </w:rPr>
              <w:t>75.70</w:t>
            </w:r>
          </w:p>
        </w:tc>
        <w:tc>
          <w:tcPr>
            <w:tcW w:w="805" w:type="dxa"/>
          </w:tcPr>
          <w:p>
            <w:pPr>
              <w:pStyle w:val="TableParagraph"/>
              <w:spacing w:line="129" w:lineRule="exact" w:before="22"/>
              <w:ind w:left="143"/>
              <w:rPr>
                <w:sz w:val="12"/>
              </w:rPr>
            </w:pPr>
            <w:r>
              <w:rPr>
                <w:spacing w:val="-5"/>
                <w:w w:val="125"/>
                <w:sz w:val="12"/>
              </w:rPr>
              <w:t>77</w:t>
            </w:r>
          </w:p>
        </w:tc>
        <w:tc>
          <w:tcPr>
            <w:tcW w:w="918" w:type="dxa"/>
          </w:tcPr>
          <w:p>
            <w:pPr>
              <w:pStyle w:val="TableParagraph"/>
              <w:spacing w:line="129" w:lineRule="exact" w:before="22"/>
              <w:ind w:left="112"/>
              <w:rPr>
                <w:sz w:val="12"/>
              </w:rPr>
            </w:pPr>
            <w:r>
              <w:rPr>
                <w:spacing w:val="-4"/>
                <w:w w:val="110"/>
                <w:sz w:val="12"/>
              </w:rPr>
              <w:t>76.88</w:t>
            </w:r>
          </w:p>
        </w:tc>
      </w:tr>
      <w:tr>
        <w:trPr>
          <w:trHeight w:val="236" w:hRule="atLeast"/>
        </w:trPr>
        <w:tc>
          <w:tcPr>
            <w:tcW w:w="1246" w:type="dxa"/>
            <w:tcBorders>
              <w:bottom w:val="single" w:sz="6" w:space="0" w:color="000000"/>
            </w:tcBorders>
          </w:tcPr>
          <w:p>
            <w:pPr>
              <w:pStyle w:val="TableParagraph"/>
              <w:spacing w:before="20"/>
              <w:rPr>
                <w:i/>
                <w:sz w:val="12"/>
              </w:rPr>
            </w:pPr>
            <w:r>
              <w:rPr>
                <w:i/>
                <w:w w:val="110"/>
                <w:sz w:val="12"/>
              </w:rPr>
              <w:t>K</w:t>
            </w:r>
            <w:r>
              <w:rPr>
                <w:i/>
                <w:spacing w:val="-34"/>
                <w:w w:val="255"/>
                <w:sz w:val="12"/>
              </w:rPr>
              <w:t> </w:t>
            </w:r>
            <w:r>
              <w:rPr>
                <w:rFonts w:ascii="DejaVu Sans"/>
                <w:w w:val="255"/>
                <w:sz w:val="12"/>
              </w:rPr>
              <w:t>!</w:t>
            </w:r>
            <w:r>
              <w:rPr>
                <w:rFonts w:ascii="DejaVu Sans"/>
                <w:spacing w:val="-61"/>
                <w:w w:val="255"/>
                <w:sz w:val="12"/>
              </w:rPr>
              <w:t> </w:t>
            </w:r>
            <w:r>
              <w:rPr>
                <w:i/>
                <w:spacing w:val="-10"/>
                <w:w w:val="110"/>
                <w:sz w:val="12"/>
              </w:rPr>
              <w:t>E</w:t>
            </w:r>
          </w:p>
        </w:tc>
        <w:tc>
          <w:tcPr>
            <w:tcW w:w="1256" w:type="dxa"/>
            <w:tcBorders>
              <w:bottom w:val="single" w:sz="6" w:space="0" w:color="000000"/>
            </w:tcBorders>
          </w:tcPr>
          <w:p>
            <w:pPr>
              <w:pStyle w:val="TableParagraph"/>
              <w:spacing w:before="22"/>
              <w:ind w:left="85"/>
              <w:rPr>
                <w:sz w:val="12"/>
              </w:rPr>
            </w:pPr>
            <w:r>
              <w:rPr>
                <w:spacing w:val="-2"/>
                <w:w w:val="110"/>
                <w:sz w:val="12"/>
              </w:rPr>
              <w:t>88.35</w:t>
            </w:r>
          </w:p>
        </w:tc>
        <w:tc>
          <w:tcPr>
            <w:tcW w:w="797" w:type="dxa"/>
            <w:tcBorders>
              <w:bottom w:val="single" w:sz="6" w:space="0" w:color="000000"/>
            </w:tcBorders>
          </w:tcPr>
          <w:p>
            <w:pPr>
              <w:pStyle w:val="TableParagraph"/>
              <w:spacing w:before="22"/>
              <w:ind w:left="101"/>
              <w:rPr>
                <w:sz w:val="12"/>
              </w:rPr>
            </w:pPr>
            <w:r>
              <w:rPr>
                <w:spacing w:val="-2"/>
                <w:w w:val="110"/>
                <w:sz w:val="12"/>
              </w:rPr>
              <w:t>82.93</w:t>
            </w:r>
          </w:p>
        </w:tc>
        <w:tc>
          <w:tcPr>
            <w:tcW w:w="805" w:type="dxa"/>
            <w:tcBorders>
              <w:bottom w:val="single" w:sz="6" w:space="0" w:color="000000"/>
            </w:tcBorders>
          </w:tcPr>
          <w:p>
            <w:pPr>
              <w:pStyle w:val="TableParagraph"/>
              <w:spacing w:before="22"/>
              <w:ind w:left="143"/>
              <w:rPr>
                <w:sz w:val="12"/>
              </w:rPr>
            </w:pPr>
            <w:r>
              <w:rPr>
                <w:spacing w:val="-4"/>
                <w:w w:val="110"/>
                <w:sz w:val="12"/>
              </w:rPr>
              <w:t>84.6</w:t>
            </w:r>
          </w:p>
        </w:tc>
        <w:tc>
          <w:tcPr>
            <w:tcW w:w="918" w:type="dxa"/>
            <w:tcBorders>
              <w:bottom w:val="single" w:sz="6" w:space="0" w:color="000000"/>
            </w:tcBorders>
          </w:tcPr>
          <w:p>
            <w:pPr>
              <w:pStyle w:val="TableParagraph"/>
              <w:spacing w:before="22"/>
              <w:ind w:left="112"/>
              <w:rPr>
                <w:sz w:val="12"/>
              </w:rPr>
            </w:pPr>
            <w:r>
              <w:rPr>
                <w:spacing w:val="-4"/>
                <w:w w:val="110"/>
                <w:sz w:val="12"/>
              </w:rPr>
              <w:t>84.78</w:t>
            </w:r>
          </w:p>
        </w:tc>
      </w:tr>
    </w:tbl>
    <w:p>
      <w:pPr>
        <w:pStyle w:val="BodyText"/>
        <w:spacing w:before="177"/>
        <w:rPr>
          <w:sz w:val="20"/>
        </w:rPr>
      </w:pPr>
      <w:r>
        <w:rPr/>
        <w:drawing>
          <wp:anchor distT="0" distB="0" distL="0" distR="0" allowOverlap="1" layoutInCell="1" locked="0" behindDoc="1" simplePos="0" relativeHeight="487601664">
            <wp:simplePos x="0" y="0"/>
            <wp:positionH relativeFrom="page">
              <wp:posOffset>4379760</wp:posOffset>
            </wp:positionH>
            <wp:positionV relativeFrom="paragraph">
              <wp:posOffset>272374</wp:posOffset>
            </wp:positionV>
            <wp:extent cx="2343060" cy="1981200"/>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21" cstate="print"/>
                    <a:stretch>
                      <a:fillRect/>
                    </a:stretch>
                  </pic:blipFill>
                  <pic:spPr>
                    <a:xfrm>
                      <a:off x="0" y="0"/>
                      <a:ext cx="2343060" cy="1981200"/>
                    </a:xfrm>
                    <a:prstGeom prst="rect">
                      <a:avLst/>
                    </a:prstGeom>
                  </pic:spPr>
                </pic:pic>
              </a:graphicData>
            </a:graphic>
          </wp:anchor>
        </w:drawing>
      </w:r>
    </w:p>
    <w:p>
      <w:pPr>
        <w:pStyle w:val="BodyText"/>
        <w:spacing w:before="54"/>
        <w:rPr>
          <w:sz w:val="12"/>
        </w:rPr>
      </w:pPr>
    </w:p>
    <w:p>
      <w:pPr>
        <w:spacing w:before="0"/>
        <w:ind w:left="155" w:right="0" w:firstLine="0"/>
        <w:jc w:val="center"/>
        <w:rPr>
          <w:sz w:val="12"/>
        </w:rPr>
      </w:pPr>
      <w:r>
        <w:rPr>
          <w:w w:val="110"/>
          <w:sz w:val="12"/>
        </w:rPr>
        <w:t>Fig.</w:t>
      </w:r>
      <w:r>
        <w:rPr>
          <w:spacing w:val="15"/>
          <w:w w:val="110"/>
          <w:sz w:val="12"/>
        </w:rPr>
        <w:t> </w:t>
      </w:r>
      <w:r>
        <w:rPr>
          <w:w w:val="110"/>
          <w:sz w:val="12"/>
        </w:rPr>
        <w:t>3.</w:t>
      </w:r>
      <w:r>
        <w:rPr>
          <w:spacing w:val="37"/>
          <w:w w:val="110"/>
          <w:sz w:val="12"/>
        </w:rPr>
        <w:t> </w:t>
      </w:r>
      <w:r>
        <w:rPr>
          <w:w w:val="110"/>
          <w:sz w:val="12"/>
        </w:rPr>
        <w:t>Accuracy</w:t>
      </w:r>
      <w:r>
        <w:rPr>
          <w:spacing w:val="15"/>
          <w:w w:val="110"/>
          <w:sz w:val="12"/>
        </w:rPr>
        <w:t> </w:t>
      </w:r>
      <w:r>
        <w:rPr>
          <w:spacing w:val="-2"/>
          <w:w w:val="110"/>
          <w:sz w:val="12"/>
        </w:rPr>
        <w:t>analysis.</w:t>
      </w:r>
    </w:p>
    <w:p>
      <w:pPr>
        <w:pStyle w:val="BodyText"/>
        <w:rPr>
          <w:sz w:val="12"/>
        </w:rPr>
      </w:pPr>
    </w:p>
    <w:p>
      <w:pPr>
        <w:pStyle w:val="BodyText"/>
        <w:spacing w:before="126"/>
        <w:rPr>
          <w:sz w:val="12"/>
        </w:rPr>
      </w:pPr>
    </w:p>
    <w:p>
      <w:pPr>
        <w:pStyle w:val="BodyText"/>
        <w:spacing w:line="276" w:lineRule="auto"/>
        <w:ind w:left="310" w:right="150"/>
        <w:jc w:val="both"/>
      </w:pPr>
      <w:r>
        <w:rPr>
          <w:w w:val="105"/>
        </w:rPr>
        <w:t>first it classifies the words and documents, and then clusters </w:t>
      </w:r>
      <w:r>
        <w:rPr>
          <w:w w:val="105"/>
        </w:rPr>
        <w:t>them. After</w:t>
      </w:r>
      <w:r>
        <w:rPr>
          <w:w w:val="105"/>
        </w:rPr>
        <w:t> classification</w:t>
      </w:r>
      <w:r>
        <w:rPr>
          <w:w w:val="105"/>
        </w:rPr>
        <w:t> step,</w:t>
      </w:r>
      <w:r>
        <w:rPr>
          <w:w w:val="105"/>
        </w:rPr>
        <w:t> opinionated</w:t>
      </w:r>
      <w:r>
        <w:rPr>
          <w:w w:val="105"/>
        </w:rPr>
        <w:t> words</w:t>
      </w:r>
      <w:r>
        <w:rPr>
          <w:w w:val="105"/>
        </w:rPr>
        <w:t> are</w:t>
      </w:r>
      <w:r>
        <w:rPr>
          <w:w w:val="105"/>
        </w:rPr>
        <w:t> extracted</w:t>
      </w:r>
      <w:r>
        <w:rPr>
          <w:w w:val="105"/>
        </w:rPr>
        <w:t> with weight value as well as polarity. These weights are very important factor as it increases the importance of discriminative terms. Pro- posed</w:t>
      </w:r>
      <w:r>
        <w:rPr>
          <w:w w:val="105"/>
        </w:rPr>
        <w:t> approach</w:t>
      </w:r>
      <w:r>
        <w:rPr>
          <w:w w:val="105"/>
        </w:rPr>
        <w:t> also</w:t>
      </w:r>
      <w:r>
        <w:rPr>
          <w:w w:val="105"/>
        </w:rPr>
        <w:t> identifies</w:t>
      </w:r>
      <w:r>
        <w:rPr>
          <w:w w:val="105"/>
        </w:rPr>
        <w:t> domain-independent</w:t>
      </w:r>
      <w:r>
        <w:rPr>
          <w:w w:val="105"/>
        </w:rPr>
        <w:t> and</w:t>
      </w:r>
      <w:r>
        <w:rPr>
          <w:w w:val="105"/>
        </w:rPr>
        <w:t> specific features</w:t>
      </w:r>
      <w:r>
        <w:rPr>
          <w:w w:val="105"/>
        </w:rPr>
        <w:t> which</w:t>
      </w:r>
      <w:r>
        <w:rPr>
          <w:w w:val="105"/>
        </w:rPr>
        <w:t> are</w:t>
      </w:r>
      <w:r>
        <w:rPr>
          <w:w w:val="105"/>
        </w:rPr>
        <w:t> used</w:t>
      </w:r>
      <w:r>
        <w:rPr>
          <w:w w:val="105"/>
        </w:rPr>
        <w:t> for</w:t>
      </w:r>
      <w:r>
        <w:rPr>
          <w:w w:val="105"/>
        </w:rPr>
        <w:t> clustering.</w:t>
      </w:r>
      <w:r>
        <w:rPr>
          <w:w w:val="105"/>
        </w:rPr>
        <w:t> All</w:t>
      </w:r>
      <w:r>
        <w:rPr>
          <w:w w:val="105"/>
        </w:rPr>
        <w:t> classified</w:t>
      </w:r>
      <w:r>
        <w:rPr>
          <w:w w:val="105"/>
        </w:rPr>
        <w:t> words</w:t>
      </w:r>
      <w:r>
        <w:rPr>
          <w:w w:val="105"/>
        </w:rPr>
        <w:t> clus- tered</w:t>
      </w:r>
      <w:r>
        <w:rPr>
          <w:spacing w:val="40"/>
          <w:w w:val="105"/>
        </w:rPr>
        <w:t> </w:t>
      </w:r>
      <w:r>
        <w:rPr>
          <w:w w:val="105"/>
        </w:rPr>
        <w:t>again</w:t>
      </w:r>
      <w:r>
        <w:rPr>
          <w:spacing w:val="40"/>
          <w:w w:val="105"/>
        </w:rPr>
        <w:t> </w:t>
      </w:r>
      <w:r>
        <w:rPr>
          <w:w w:val="105"/>
        </w:rPr>
        <w:t>leads</w:t>
      </w:r>
      <w:r>
        <w:rPr>
          <w:spacing w:val="40"/>
          <w:w w:val="105"/>
        </w:rPr>
        <w:t> </w:t>
      </w:r>
      <w:r>
        <w:rPr>
          <w:w w:val="105"/>
        </w:rPr>
        <w:t>to</w:t>
      </w:r>
      <w:r>
        <w:rPr>
          <w:spacing w:val="40"/>
          <w:w w:val="105"/>
        </w:rPr>
        <w:t> </w:t>
      </w:r>
      <w:r>
        <w:rPr>
          <w:w w:val="105"/>
        </w:rPr>
        <w:t>acceptable</w:t>
      </w:r>
      <w:r>
        <w:rPr>
          <w:spacing w:val="40"/>
          <w:w w:val="105"/>
        </w:rPr>
        <w:t> </w:t>
      </w:r>
      <w:r>
        <w:rPr>
          <w:w w:val="105"/>
        </w:rPr>
        <w:t>results.</w:t>
      </w:r>
      <w:r>
        <w:rPr>
          <w:spacing w:val="40"/>
          <w:w w:val="105"/>
        </w:rPr>
        <w:t> </w:t>
      </w:r>
      <w:r>
        <w:rPr>
          <w:w w:val="105"/>
        </w:rPr>
        <w:t>One</w:t>
      </w:r>
      <w:r>
        <w:rPr>
          <w:spacing w:val="40"/>
          <w:w w:val="105"/>
        </w:rPr>
        <w:t> </w:t>
      </w:r>
      <w:r>
        <w:rPr>
          <w:w w:val="105"/>
        </w:rPr>
        <w:t>of</w:t>
      </w:r>
      <w:r>
        <w:rPr>
          <w:spacing w:val="40"/>
          <w:w w:val="105"/>
        </w:rPr>
        <w:t> </w:t>
      </w:r>
      <w:r>
        <w:rPr>
          <w:w w:val="105"/>
        </w:rPr>
        <w:t>the</w:t>
      </w:r>
      <w:r>
        <w:rPr>
          <w:spacing w:val="40"/>
          <w:w w:val="105"/>
        </w:rPr>
        <w:t> </w:t>
      </w:r>
      <w:r>
        <w:rPr>
          <w:w w:val="105"/>
        </w:rPr>
        <w:t>reasons</w:t>
      </w:r>
      <w:r>
        <w:rPr>
          <w:spacing w:val="40"/>
          <w:w w:val="105"/>
        </w:rPr>
        <w:t> </w:t>
      </w:r>
      <w:r>
        <w:rPr>
          <w:w w:val="105"/>
        </w:rPr>
        <w:t>for low</w:t>
      </w:r>
      <w:r>
        <w:rPr>
          <w:spacing w:val="39"/>
          <w:w w:val="105"/>
        </w:rPr>
        <w:t> </w:t>
      </w:r>
      <w:r>
        <w:rPr>
          <w:w w:val="105"/>
        </w:rPr>
        <w:t>accuracy</w:t>
      </w:r>
      <w:r>
        <w:rPr>
          <w:spacing w:val="39"/>
          <w:w w:val="105"/>
        </w:rPr>
        <w:t> </w:t>
      </w:r>
      <w:r>
        <w:rPr>
          <w:w w:val="105"/>
        </w:rPr>
        <w:t>for</w:t>
      </w:r>
      <w:r>
        <w:rPr>
          <w:spacing w:val="40"/>
          <w:w w:val="105"/>
        </w:rPr>
        <w:t> </w:t>
      </w:r>
      <w:r>
        <w:rPr>
          <w:w w:val="105"/>
        </w:rPr>
        <w:t>some</w:t>
      </w:r>
      <w:r>
        <w:rPr>
          <w:spacing w:val="40"/>
          <w:w w:val="105"/>
        </w:rPr>
        <w:t> </w:t>
      </w:r>
      <w:r>
        <w:rPr>
          <w:w w:val="105"/>
        </w:rPr>
        <w:t>domain</w:t>
      </w:r>
      <w:r>
        <w:rPr>
          <w:spacing w:val="39"/>
          <w:w w:val="105"/>
        </w:rPr>
        <w:t> </w:t>
      </w:r>
      <w:r>
        <w:rPr>
          <w:w w:val="105"/>
        </w:rPr>
        <w:t>is</w:t>
      </w:r>
      <w:r>
        <w:rPr>
          <w:spacing w:val="40"/>
          <w:w w:val="105"/>
        </w:rPr>
        <w:t> </w:t>
      </w:r>
      <w:r>
        <w:rPr>
          <w:w w:val="105"/>
        </w:rPr>
        <w:t>imbalance</w:t>
      </w:r>
      <w:r>
        <w:rPr>
          <w:spacing w:val="39"/>
          <w:w w:val="105"/>
        </w:rPr>
        <w:t> </w:t>
      </w:r>
      <w:r>
        <w:rPr>
          <w:w w:val="105"/>
        </w:rPr>
        <w:t>of</w:t>
      </w:r>
      <w:r>
        <w:rPr>
          <w:spacing w:val="39"/>
          <w:w w:val="105"/>
        </w:rPr>
        <w:t> </w:t>
      </w:r>
      <w:r>
        <w:rPr>
          <w:w w:val="105"/>
        </w:rPr>
        <w:t>class</w:t>
      </w:r>
      <w:r>
        <w:rPr>
          <w:spacing w:val="40"/>
          <w:w w:val="105"/>
        </w:rPr>
        <w:t> </w:t>
      </w:r>
      <w:r>
        <w:rPr>
          <w:w w:val="105"/>
        </w:rPr>
        <w:t>labels</w:t>
      </w:r>
      <w:r>
        <w:rPr>
          <w:spacing w:val="39"/>
          <w:w w:val="105"/>
        </w:rPr>
        <w:t> </w:t>
      </w:r>
      <w:r>
        <w:rPr>
          <w:w w:val="105"/>
        </w:rPr>
        <w:t>and the presence of word disambiguation.</w:t>
      </w:r>
    </w:p>
    <w:p>
      <w:pPr>
        <w:pStyle w:val="BodyText"/>
        <w:spacing w:line="276" w:lineRule="auto" w:before="2"/>
        <w:ind w:left="310" w:right="151" w:firstLine="233"/>
        <w:jc w:val="both"/>
      </w:pPr>
      <w:r>
        <w:rPr>
          <w:w w:val="105"/>
        </w:rPr>
        <w:t>Accuracy is used as an evaluation measure. Accuracy is the </w:t>
      </w:r>
      <w:r>
        <w:rPr>
          <w:w w:val="105"/>
        </w:rPr>
        <w:t>pro- portion</w:t>
      </w:r>
      <w:r>
        <w:rPr>
          <w:w w:val="105"/>
        </w:rPr>
        <w:t> of</w:t>
      </w:r>
      <w:r>
        <w:rPr>
          <w:w w:val="105"/>
        </w:rPr>
        <w:t> correctly</w:t>
      </w:r>
      <w:r>
        <w:rPr>
          <w:w w:val="105"/>
        </w:rPr>
        <w:t> classified</w:t>
      </w:r>
      <w:r>
        <w:rPr>
          <w:w w:val="105"/>
        </w:rPr>
        <w:t> examples</w:t>
      </w:r>
      <w:r>
        <w:rPr>
          <w:w w:val="105"/>
        </w:rPr>
        <w:t> to</w:t>
      </w:r>
      <w:r>
        <w:rPr>
          <w:w w:val="105"/>
        </w:rPr>
        <w:t> the</w:t>
      </w:r>
      <w:r>
        <w:rPr>
          <w:w w:val="105"/>
        </w:rPr>
        <w:t> total</w:t>
      </w:r>
      <w:r>
        <w:rPr>
          <w:w w:val="105"/>
        </w:rPr>
        <w:t> number</w:t>
      </w:r>
      <w:r>
        <w:rPr>
          <w:w w:val="105"/>
        </w:rPr>
        <w:t> of examples; on the other hand, error rate refers to incorrectly classi- fied examples to correctly classified examples. F-measure or preci- sion and recall can be used as evaluation measures.</w:t>
      </w:r>
    </w:p>
    <w:p>
      <w:pPr>
        <w:pStyle w:val="BodyText"/>
        <w:spacing w:line="276" w:lineRule="auto"/>
        <w:ind w:left="310" w:right="151" w:firstLine="233"/>
        <w:jc w:val="both"/>
      </w:pPr>
      <w:r>
        <w:rPr>
          <w:w w:val="105"/>
        </w:rPr>
        <w:t>F-measure</w:t>
      </w:r>
      <w:r>
        <w:rPr>
          <w:w w:val="105"/>
        </w:rPr>
        <w:t> is</w:t>
      </w:r>
      <w:r>
        <w:rPr>
          <w:w w:val="105"/>
        </w:rPr>
        <w:t> only</w:t>
      </w:r>
      <w:r>
        <w:rPr>
          <w:w w:val="105"/>
        </w:rPr>
        <w:t> defined</w:t>
      </w:r>
      <w:r>
        <w:rPr>
          <w:w w:val="105"/>
        </w:rPr>
        <w:t> in</w:t>
      </w:r>
      <w:r>
        <w:rPr>
          <w:w w:val="105"/>
        </w:rPr>
        <w:t> terms</w:t>
      </w:r>
      <w:r>
        <w:rPr>
          <w:w w:val="105"/>
        </w:rPr>
        <w:t> of</w:t>
      </w:r>
      <w:r>
        <w:rPr>
          <w:w w:val="105"/>
        </w:rPr>
        <w:t> true</w:t>
      </w:r>
      <w:r>
        <w:rPr>
          <w:w w:val="105"/>
        </w:rPr>
        <w:t> positive</w:t>
      </w:r>
      <w:r>
        <w:rPr>
          <w:w w:val="105"/>
        </w:rPr>
        <w:t> (TP),</w:t>
      </w:r>
      <w:r>
        <w:rPr>
          <w:w w:val="105"/>
        </w:rPr>
        <w:t> </w:t>
      </w:r>
      <w:r>
        <w:rPr>
          <w:w w:val="105"/>
        </w:rPr>
        <w:t>false positive</w:t>
      </w:r>
      <w:r>
        <w:rPr>
          <w:w w:val="105"/>
        </w:rPr>
        <w:t> (FP)</w:t>
      </w:r>
      <w:r>
        <w:rPr>
          <w:w w:val="105"/>
        </w:rPr>
        <w:t> and</w:t>
      </w:r>
      <w:r>
        <w:rPr>
          <w:w w:val="105"/>
        </w:rPr>
        <w:t> false</w:t>
      </w:r>
      <w:r>
        <w:rPr>
          <w:w w:val="105"/>
        </w:rPr>
        <w:t> negative</w:t>
      </w:r>
      <w:r>
        <w:rPr>
          <w:w w:val="105"/>
        </w:rPr>
        <w:t> (FN),</w:t>
      </w:r>
      <w:r>
        <w:rPr>
          <w:w w:val="105"/>
        </w:rPr>
        <w:t> while</w:t>
      </w:r>
      <w:r>
        <w:rPr>
          <w:w w:val="105"/>
        </w:rPr>
        <w:t> true</w:t>
      </w:r>
      <w:r>
        <w:rPr>
          <w:w w:val="105"/>
        </w:rPr>
        <w:t> negative</w:t>
      </w:r>
      <w:r>
        <w:rPr>
          <w:w w:val="105"/>
        </w:rPr>
        <w:t> (TN)</w:t>
      </w:r>
      <w:r>
        <w:rPr>
          <w:w w:val="105"/>
        </w:rPr>
        <w:t> is</w:t>
      </w:r>
      <w:r>
        <w:rPr>
          <w:spacing w:val="40"/>
          <w:w w:val="105"/>
        </w:rPr>
        <w:t> </w:t>
      </w:r>
      <w:r>
        <w:rPr>
          <w:w w:val="105"/>
        </w:rPr>
        <w:t>not considered. Accuracy and F-measure is compared for proposed approach</w:t>
      </w:r>
      <w:r>
        <w:rPr>
          <w:w w:val="105"/>
        </w:rPr>
        <w:t> which</w:t>
      </w:r>
      <w:r>
        <w:rPr>
          <w:w w:val="105"/>
        </w:rPr>
        <w:t> shows that,</w:t>
      </w:r>
      <w:r>
        <w:rPr>
          <w:w w:val="105"/>
        </w:rPr>
        <w:t> in</w:t>
      </w:r>
      <w:r>
        <w:rPr>
          <w:w w:val="105"/>
        </w:rPr>
        <w:t> general,</w:t>
      </w:r>
      <w:r>
        <w:rPr>
          <w:w w:val="105"/>
        </w:rPr>
        <w:t> F-measure is</w:t>
      </w:r>
      <w:r>
        <w:rPr>
          <w:w w:val="105"/>
        </w:rPr>
        <w:t> similar to accuracy. But only single class is considered in F-measure as posi- tive</w:t>
      </w:r>
      <w:r>
        <w:rPr>
          <w:w w:val="105"/>
        </w:rPr>
        <w:t> class</w:t>
      </w:r>
      <w:r>
        <w:rPr>
          <w:w w:val="105"/>
        </w:rPr>
        <w:t> (</w:t>
      </w:r>
      <w:hyperlink w:history="true" w:anchor="_bookmark13">
        <w:r>
          <w:rPr>
            <w:color w:val="007FAD"/>
            <w:w w:val="105"/>
          </w:rPr>
          <w:t>Fig.</w:t>
        </w:r>
        <w:r>
          <w:rPr>
            <w:color w:val="007FAD"/>
            <w:w w:val="105"/>
          </w:rPr>
          <w:t> 4</w:t>
        </w:r>
      </w:hyperlink>
      <w:r>
        <w:rPr>
          <w:w w:val="105"/>
        </w:rPr>
        <w:t>).</w:t>
      </w:r>
      <w:r>
        <w:rPr>
          <w:w w:val="105"/>
        </w:rPr>
        <w:t> On</w:t>
      </w:r>
      <w:r>
        <w:rPr>
          <w:w w:val="105"/>
        </w:rPr>
        <w:t> the</w:t>
      </w:r>
      <w:r>
        <w:rPr>
          <w:w w:val="105"/>
        </w:rPr>
        <w:t> other</w:t>
      </w:r>
      <w:r>
        <w:rPr>
          <w:w w:val="105"/>
        </w:rPr>
        <w:t> hand,</w:t>
      </w:r>
      <w:r>
        <w:rPr>
          <w:w w:val="105"/>
        </w:rPr>
        <w:t> when</w:t>
      </w:r>
      <w:r>
        <w:rPr>
          <w:w w:val="105"/>
        </w:rPr>
        <w:t> calculating</w:t>
      </w:r>
      <w:r>
        <w:rPr>
          <w:w w:val="105"/>
        </w:rPr>
        <w:t> accuracy equal weight is given to both the classes.</w:t>
      </w:r>
    </w:p>
    <w:p>
      <w:pPr>
        <w:pStyle w:val="BodyText"/>
        <w:spacing w:line="276" w:lineRule="auto" w:before="1"/>
        <w:ind w:left="310" w:right="151" w:firstLine="233"/>
        <w:jc w:val="both"/>
      </w:pPr>
      <w:r>
        <w:rPr>
          <w:w w:val="105"/>
        </w:rPr>
        <w:t>Classified</w:t>
      </w:r>
      <w:r>
        <w:rPr>
          <w:w w:val="105"/>
        </w:rPr>
        <w:t> words</w:t>
      </w:r>
      <w:r>
        <w:rPr>
          <w:w w:val="105"/>
        </w:rPr>
        <w:t> are</w:t>
      </w:r>
      <w:r>
        <w:rPr>
          <w:w w:val="105"/>
        </w:rPr>
        <w:t> used</w:t>
      </w:r>
      <w:r>
        <w:rPr>
          <w:w w:val="105"/>
        </w:rPr>
        <w:t> to</w:t>
      </w:r>
      <w:r>
        <w:rPr>
          <w:w w:val="105"/>
        </w:rPr>
        <w:t> find</w:t>
      </w:r>
      <w:r>
        <w:rPr>
          <w:w w:val="105"/>
        </w:rPr>
        <w:t> domain-independent</w:t>
      </w:r>
      <w:r>
        <w:rPr>
          <w:w w:val="105"/>
        </w:rPr>
        <w:t> </w:t>
      </w:r>
      <w:r>
        <w:rPr>
          <w:w w:val="105"/>
        </w:rPr>
        <w:t>and domain-specific</w:t>
      </w:r>
      <w:r>
        <w:rPr>
          <w:w w:val="105"/>
        </w:rPr>
        <w:t> words</w:t>
      </w:r>
      <w:r>
        <w:rPr>
          <w:w w:val="105"/>
        </w:rPr>
        <w:t> from</w:t>
      </w:r>
      <w:r>
        <w:rPr>
          <w:w w:val="105"/>
        </w:rPr>
        <w:t> the</w:t>
      </w:r>
      <w:r>
        <w:rPr>
          <w:w w:val="105"/>
        </w:rPr>
        <w:t> respective</w:t>
      </w:r>
      <w:r>
        <w:rPr>
          <w:w w:val="105"/>
        </w:rPr>
        <w:t> domains.</w:t>
      </w:r>
      <w:r>
        <w:rPr>
          <w:w w:val="105"/>
        </w:rPr>
        <w:t> Domain- independent and domain-specific words are compared to the Sen- tiWordNet</w:t>
      </w:r>
      <w:r>
        <w:rPr>
          <w:w w:val="105"/>
        </w:rPr>
        <w:t> </w:t>
      </w:r>
      <w:hyperlink w:history="true" w:anchor="_bookmark23">
        <w:r>
          <w:rPr>
            <w:color w:val="007FAD"/>
            <w:w w:val="105"/>
          </w:rPr>
          <w:t>[3]</w:t>
        </w:r>
      </w:hyperlink>
      <w:r>
        <w:rPr>
          <w:w w:val="105"/>
        </w:rPr>
        <w:t>,</w:t>
      </w:r>
      <w:r>
        <w:rPr>
          <w:w w:val="105"/>
        </w:rPr>
        <w:t> in</w:t>
      </w:r>
      <w:r>
        <w:rPr>
          <w:w w:val="105"/>
        </w:rPr>
        <w:t> order</w:t>
      </w:r>
      <w:r>
        <w:rPr>
          <w:w w:val="105"/>
        </w:rPr>
        <w:t> to</w:t>
      </w:r>
      <w:r>
        <w:rPr>
          <w:w w:val="105"/>
        </w:rPr>
        <w:t> find</w:t>
      </w:r>
      <w:r>
        <w:rPr>
          <w:w w:val="105"/>
        </w:rPr>
        <w:t> out</w:t>
      </w:r>
      <w:r>
        <w:rPr>
          <w:w w:val="105"/>
        </w:rPr>
        <w:t> how</w:t>
      </w:r>
      <w:r>
        <w:rPr>
          <w:w w:val="105"/>
        </w:rPr>
        <w:t> many</w:t>
      </w:r>
      <w:r>
        <w:rPr>
          <w:w w:val="105"/>
        </w:rPr>
        <w:t> words</w:t>
      </w:r>
      <w:r>
        <w:rPr>
          <w:w w:val="105"/>
        </w:rPr>
        <w:t> match</w:t>
      </w:r>
      <w:r>
        <w:rPr>
          <w:w w:val="105"/>
        </w:rPr>
        <w:t> with them</w:t>
      </w:r>
      <w:r>
        <w:rPr>
          <w:w w:val="105"/>
        </w:rPr>
        <w:t> (</w:t>
      </w:r>
      <w:hyperlink w:history="true" w:anchor="_bookmark13">
        <w:r>
          <w:rPr>
            <w:color w:val="007FAD"/>
            <w:w w:val="105"/>
          </w:rPr>
          <w:t>Tables</w:t>
        </w:r>
        <w:r>
          <w:rPr>
            <w:color w:val="007FAD"/>
            <w:w w:val="105"/>
          </w:rPr>
          <w:t> 3–6</w:t>
        </w:r>
      </w:hyperlink>
      <w:r>
        <w:rPr>
          <w:w w:val="105"/>
        </w:rPr>
        <w:t>).</w:t>
      </w:r>
      <w:r>
        <w:rPr>
          <w:w w:val="105"/>
        </w:rPr>
        <w:t> From</w:t>
      </w:r>
      <w:r>
        <w:rPr>
          <w:w w:val="105"/>
        </w:rPr>
        <w:t> the</w:t>
      </w:r>
      <w:r>
        <w:rPr>
          <w:w w:val="105"/>
        </w:rPr>
        <w:t> tables,</w:t>
      </w:r>
      <w:r>
        <w:rPr>
          <w:w w:val="105"/>
        </w:rPr>
        <w:t> it</w:t>
      </w:r>
      <w:r>
        <w:rPr>
          <w:w w:val="105"/>
        </w:rPr>
        <w:t> has</w:t>
      </w:r>
      <w:r>
        <w:rPr>
          <w:w w:val="105"/>
        </w:rPr>
        <w:t> been</w:t>
      </w:r>
      <w:r>
        <w:rPr>
          <w:w w:val="105"/>
        </w:rPr>
        <w:t> observed</w:t>
      </w:r>
      <w:r>
        <w:rPr>
          <w:w w:val="105"/>
        </w:rPr>
        <w:t> that</w:t>
      </w:r>
      <w:r>
        <w:rPr>
          <w:w w:val="105"/>
        </w:rPr>
        <w:t> on</w:t>
      </w:r>
      <w:r>
        <w:rPr>
          <w:spacing w:val="80"/>
          <w:w w:val="105"/>
        </w:rPr>
        <w:t> </w:t>
      </w:r>
      <w:r>
        <w:rPr>
          <w:w w:val="105"/>
        </w:rPr>
        <w:t>an</w:t>
      </w:r>
      <w:r>
        <w:rPr>
          <w:spacing w:val="39"/>
          <w:w w:val="105"/>
        </w:rPr>
        <w:t> </w:t>
      </w:r>
      <w:r>
        <w:rPr>
          <w:w w:val="105"/>
        </w:rPr>
        <w:t>average</w:t>
      </w:r>
      <w:r>
        <w:rPr>
          <w:spacing w:val="41"/>
          <w:w w:val="105"/>
        </w:rPr>
        <w:t> </w:t>
      </w:r>
      <w:r>
        <w:rPr>
          <w:w w:val="105"/>
        </w:rPr>
        <w:t>72.6%</w:t>
      </w:r>
      <w:r>
        <w:rPr>
          <w:spacing w:val="39"/>
          <w:w w:val="105"/>
        </w:rPr>
        <w:t> </w:t>
      </w:r>
      <w:r>
        <w:rPr>
          <w:w w:val="105"/>
        </w:rPr>
        <w:t>domain-specific</w:t>
      </w:r>
      <w:r>
        <w:rPr>
          <w:spacing w:val="40"/>
          <w:w w:val="105"/>
        </w:rPr>
        <w:t> </w:t>
      </w:r>
      <w:r>
        <w:rPr>
          <w:w w:val="105"/>
        </w:rPr>
        <w:t>words</w:t>
      </w:r>
      <w:r>
        <w:rPr>
          <w:spacing w:val="40"/>
          <w:w w:val="105"/>
        </w:rPr>
        <w:t> </w:t>
      </w:r>
      <w:r>
        <w:rPr>
          <w:w w:val="105"/>
        </w:rPr>
        <w:t>are</w:t>
      </w:r>
      <w:r>
        <w:rPr>
          <w:spacing w:val="40"/>
          <w:w w:val="105"/>
        </w:rPr>
        <w:t> </w:t>
      </w:r>
      <w:r>
        <w:rPr>
          <w:w w:val="105"/>
        </w:rPr>
        <w:t>correctly</w:t>
      </w:r>
      <w:r>
        <w:rPr>
          <w:spacing w:val="39"/>
          <w:w w:val="105"/>
        </w:rPr>
        <w:t> </w:t>
      </w:r>
      <w:r>
        <w:rPr>
          <w:spacing w:val="-2"/>
          <w:w w:val="105"/>
        </w:rPr>
        <w:t>classified</w:t>
      </w:r>
    </w:p>
    <w:p>
      <w:pPr>
        <w:spacing w:after="0" w:line="276" w:lineRule="auto"/>
        <w:jc w:val="both"/>
        <w:sectPr>
          <w:type w:val="continuous"/>
          <w:pgSz w:w="11910" w:h="15880"/>
          <w:pgMar w:header="889" w:footer="0" w:top="840" w:bottom="280" w:left="540" w:right="500"/>
          <w:cols w:num="2" w:equalWidth="0">
            <w:col w:w="5333" w:space="47"/>
            <w:col w:w="5490"/>
          </w:cols>
        </w:sectPr>
      </w:pPr>
    </w:p>
    <w:p>
      <w:pPr>
        <w:pStyle w:val="BodyText"/>
        <w:spacing w:before="7"/>
        <w:rPr>
          <w:sz w:val="3"/>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3"/>
        <w:gridCol w:w="1434"/>
        <w:gridCol w:w="1942"/>
        <w:gridCol w:w="5430"/>
      </w:tblGrid>
      <w:tr>
        <w:trPr>
          <w:trHeight w:val="368" w:hRule="atLeast"/>
        </w:trPr>
        <w:tc>
          <w:tcPr>
            <w:tcW w:w="1643" w:type="dxa"/>
            <w:tcBorders>
              <w:top w:val="single" w:sz="6" w:space="0" w:color="000000"/>
            </w:tcBorders>
          </w:tcPr>
          <w:p>
            <w:pPr>
              <w:pStyle w:val="TableParagraph"/>
              <w:spacing w:line="170" w:lineRule="atLeast" w:before="8"/>
              <w:ind w:right="965"/>
              <w:rPr>
                <w:sz w:val="12"/>
              </w:rPr>
            </w:pPr>
            <w:r>
              <w:rPr>
                <w:spacing w:val="-4"/>
                <w:w w:val="105"/>
                <w:sz w:val="12"/>
              </w:rPr>
              <w:t>Book</w:t>
            </w:r>
            <w:r>
              <w:rPr>
                <w:spacing w:val="40"/>
                <w:w w:val="105"/>
                <w:sz w:val="12"/>
              </w:rPr>
              <w:t> </w:t>
            </w:r>
            <w:r>
              <w:rPr>
                <w:spacing w:val="-5"/>
                <w:w w:val="105"/>
                <w:sz w:val="12"/>
              </w:rPr>
              <w:t>DVD</w:t>
            </w:r>
          </w:p>
        </w:tc>
        <w:tc>
          <w:tcPr>
            <w:tcW w:w="1434" w:type="dxa"/>
            <w:tcBorders>
              <w:top w:val="single" w:sz="6" w:space="0" w:color="000000"/>
            </w:tcBorders>
          </w:tcPr>
          <w:p>
            <w:pPr>
              <w:pStyle w:val="TableParagraph"/>
              <w:spacing w:before="62"/>
              <w:ind w:left="329"/>
              <w:rPr>
                <w:sz w:val="12"/>
              </w:rPr>
            </w:pPr>
            <w:r>
              <w:rPr>
                <w:spacing w:val="-2"/>
                <w:w w:val="110"/>
                <w:sz w:val="12"/>
              </w:rPr>
              <w:t>73,500</w:t>
            </w:r>
          </w:p>
          <w:p>
            <w:pPr>
              <w:pStyle w:val="TableParagraph"/>
              <w:spacing w:line="114" w:lineRule="exact" w:before="36"/>
              <w:ind w:left="329"/>
              <w:rPr>
                <w:sz w:val="12"/>
              </w:rPr>
            </w:pPr>
            <w:r>
              <w:rPr>
                <w:spacing w:val="-2"/>
                <w:w w:val="115"/>
                <w:sz w:val="12"/>
              </w:rPr>
              <w:t>66,126</w:t>
            </w:r>
          </w:p>
        </w:tc>
        <w:tc>
          <w:tcPr>
            <w:tcW w:w="1942" w:type="dxa"/>
            <w:tcBorders>
              <w:top w:val="single" w:sz="6" w:space="0" w:color="000000"/>
            </w:tcBorders>
          </w:tcPr>
          <w:p>
            <w:pPr>
              <w:pStyle w:val="TableParagraph"/>
              <w:spacing w:before="62"/>
              <w:ind w:left="0" w:right="139"/>
              <w:jc w:val="center"/>
              <w:rPr>
                <w:sz w:val="12"/>
              </w:rPr>
            </w:pPr>
            <w:r>
              <w:rPr>
                <w:spacing w:val="-2"/>
                <w:w w:val="115"/>
                <w:sz w:val="12"/>
              </w:rPr>
              <w:t>72,794</w:t>
            </w:r>
          </w:p>
          <w:p>
            <w:pPr>
              <w:pStyle w:val="TableParagraph"/>
              <w:spacing w:line="114" w:lineRule="exact" w:before="36"/>
              <w:ind w:left="0" w:right="139"/>
              <w:jc w:val="center"/>
              <w:rPr>
                <w:sz w:val="12"/>
              </w:rPr>
            </w:pPr>
            <w:r>
              <w:rPr>
                <w:spacing w:val="-2"/>
                <w:w w:val="115"/>
                <w:sz w:val="12"/>
              </w:rPr>
              <w:t>76,759</w:t>
            </w:r>
          </w:p>
        </w:tc>
        <w:tc>
          <w:tcPr>
            <w:tcW w:w="5430" w:type="dxa"/>
          </w:tcPr>
          <w:p>
            <w:pPr>
              <w:pStyle w:val="TableParagraph"/>
              <w:spacing w:line="134" w:lineRule="exact" w:before="0"/>
              <w:ind w:left="361"/>
              <w:rPr>
                <w:sz w:val="16"/>
              </w:rPr>
            </w:pPr>
            <w:r>
              <w:rPr>
                <w:w w:val="105"/>
                <w:sz w:val="16"/>
              </w:rPr>
              <w:t>for</w:t>
            </w:r>
            <w:r>
              <w:rPr>
                <w:spacing w:val="52"/>
                <w:w w:val="105"/>
                <w:sz w:val="16"/>
              </w:rPr>
              <w:t>  </w:t>
            </w:r>
            <w:r>
              <w:rPr>
                <w:w w:val="105"/>
                <w:sz w:val="16"/>
              </w:rPr>
              <w:t>different</w:t>
            </w:r>
            <w:r>
              <w:rPr>
                <w:spacing w:val="52"/>
                <w:w w:val="105"/>
                <w:sz w:val="16"/>
              </w:rPr>
              <w:t>  </w:t>
            </w:r>
            <w:r>
              <w:rPr>
                <w:w w:val="105"/>
                <w:sz w:val="16"/>
              </w:rPr>
              <w:t>domains;</w:t>
            </w:r>
            <w:r>
              <w:rPr>
                <w:spacing w:val="51"/>
                <w:w w:val="105"/>
                <w:sz w:val="16"/>
              </w:rPr>
              <w:t>  </w:t>
            </w:r>
            <w:r>
              <w:rPr>
                <w:w w:val="105"/>
                <w:sz w:val="16"/>
              </w:rPr>
              <w:t>while88.4%</w:t>
            </w:r>
            <w:r>
              <w:rPr>
                <w:spacing w:val="52"/>
                <w:w w:val="105"/>
                <w:sz w:val="16"/>
              </w:rPr>
              <w:t>  </w:t>
            </w:r>
            <w:r>
              <w:rPr>
                <w:w w:val="105"/>
                <w:sz w:val="16"/>
              </w:rPr>
              <w:t>words</w:t>
            </w:r>
            <w:r>
              <w:rPr>
                <w:spacing w:val="52"/>
                <w:w w:val="105"/>
                <w:sz w:val="16"/>
              </w:rPr>
              <w:t>  </w:t>
            </w:r>
            <w:r>
              <w:rPr>
                <w:w w:val="105"/>
                <w:sz w:val="16"/>
              </w:rPr>
              <w:t>from</w:t>
            </w:r>
            <w:r>
              <w:rPr>
                <w:spacing w:val="53"/>
                <w:w w:val="105"/>
                <w:sz w:val="16"/>
              </w:rPr>
              <w:t>  </w:t>
            </w:r>
            <w:r>
              <w:rPr>
                <w:spacing w:val="-2"/>
                <w:w w:val="105"/>
                <w:sz w:val="16"/>
              </w:rPr>
              <w:t>domain-</w:t>
            </w:r>
          </w:p>
          <w:p>
            <w:pPr>
              <w:pStyle w:val="TableParagraph"/>
              <w:spacing w:before="27"/>
              <w:ind w:left="361"/>
              <w:rPr>
                <w:sz w:val="16"/>
              </w:rPr>
            </w:pPr>
            <w:r>
              <w:rPr>
                <w:w w:val="105"/>
                <w:sz w:val="16"/>
              </w:rPr>
              <w:t>independent</w:t>
            </w:r>
            <w:r>
              <w:rPr>
                <w:spacing w:val="57"/>
                <w:w w:val="105"/>
                <w:sz w:val="16"/>
              </w:rPr>
              <w:t>  </w:t>
            </w:r>
            <w:r>
              <w:rPr>
                <w:w w:val="105"/>
                <w:sz w:val="16"/>
              </w:rPr>
              <w:t>word</w:t>
            </w:r>
            <w:r>
              <w:rPr>
                <w:spacing w:val="58"/>
                <w:w w:val="105"/>
                <w:sz w:val="16"/>
              </w:rPr>
              <w:t>  </w:t>
            </w:r>
            <w:r>
              <w:rPr>
                <w:w w:val="105"/>
                <w:sz w:val="16"/>
              </w:rPr>
              <w:t>list</w:t>
            </w:r>
            <w:r>
              <w:rPr>
                <w:spacing w:val="58"/>
                <w:w w:val="105"/>
                <w:sz w:val="16"/>
              </w:rPr>
              <w:t>  </w:t>
            </w:r>
            <w:r>
              <w:rPr>
                <w:w w:val="105"/>
                <w:sz w:val="16"/>
              </w:rPr>
              <w:t>are</w:t>
            </w:r>
            <w:r>
              <w:rPr>
                <w:spacing w:val="57"/>
                <w:w w:val="105"/>
                <w:sz w:val="16"/>
              </w:rPr>
              <w:t>  </w:t>
            </w:r>
            <w:r>
              <w:rPr>
                <w:w w:val="105"/>
                <w:sz w:val="16"/>
              </w:rPr>
              <w:t>correctly</w:t>
            </w:r>
            <w:r>
              <w:rPr>
                <w:spacing w:val="57"/>
                <w:w w:val="105"/>
                <w:sz w:val="16"/>
              </w:rPr>
              <w:t>  </w:t>
            </w:r>
            <w:r>
              <w:rPr>
                <w:w w:val="105"/>
                <w:sz w:val="16"/>
              </w:rPr>
              <w:t>classified.</w:t>
            </w:r>
            <w:r>
              <w:rPr>
                <w:spacing w:val="58"/>
                <w:w w:val="105"/>
                <w:sz w:val="16"/>
              </w:rPr>
              <w:t>  </w:t>
            </w:r>
            <w:r>
              <w:rPr>
                <w:spacing w:val="-2"/>
                <w:w w:val="105"/>
                <w:sz w:val="16"/>
              </w:rPr>
              <w:t>Domain-</w:t>
            </w:r>
          </w:p>
        </w:tc>
      </w:tr>
      <w:tr>
        <w:trPr>
          <w:trHeight w:val="190" w:hRule="atLeast"/>
        </w:trPr>
        <w:tc>
          <w:tcPr>
            <w:tcW w:w="1643" w:type="dxa"/>
          </w:tcPr>
          <w:p>
            <w:pPr>
              <w:pStyle w:val="TableParagraph"/>
              <w:spacing w:line="134" w:lineRule="exact" w:before="37"/>
              <w:rPr>
                <w:sz w:val="12"/>
              </w:rPr>
            </w:pPr>
            <w:r>
              <w:rPr>
                <w:spacing w:val="-2"/>
                <w:w w:val="110"/>
                <w:sz w:val="12"/>
              </w:rPr>
              <w:t>Electronics</w:t>
            </w:r>
          </w:p>
        </w:tc>
        <w:tc>
          <w:tcPr>
            <w:tcW w:w="1434" w:type="dxa"/>
          </w:tcPr>
          <w:p>
            <w:pPr>
              <w:pStyle w:val="TableParagraph"/>
              <w:spacing w:line="134" w:lineRule="exact" w:before="37"/>
              <w:ind w:left="329"/>
              <w:rPr>
                <w:sz w:val="12"/>
              </w:rPr>
            </w:pPr>
            <w:r>
              <w:rPr>
                <w:spacing w:val="-2"/>
                <w:w w:val="110"/>
                <w:sz w:val="12"/>
              </w:rPr>
              <w:t>43,806</w:t>
            </w:r>
          </w:p>
        </w:tc>
        <w:tc>
          <w:tcPr>
            <w:tcW w:w="1942" w:type="dxa"/>
          </w:tcPr>
          <w:p>
            <w:pPr>
              <w:pStyle w:val="TableParagraph"/>
              <w:spacing w:line="134" w:lineRule="exact" w:before="37"/>
              <w:ind w:left="0" w:right="139"/>
              <w:jc w:val="center"/>
              <w:rPr>
                <w:sz w:val="12"/>
              </w:rPr>
            </w:pPr>
            <w:r>
              <w:rPr>
                <w:spacing w:val="-2"/>
                <w:w w:val="115"/>
                <w:sz w:val="12"/>
              </w:rPr>
              <w:t>44,321</w:t>
            </w:r>
          </w:p>
        </w:tc>
        <w:tc>
          <w:tcPr>
            <w:tcW w:w="5430" w:type="dxa"/>
          </w:tcPr>
          <w:p>
            <w:pPr>
              <w:pStyle w:val="TableParagraph"/>
              <w:spacing w:line="169" w:lineRule="exact" w:before="1"/>
              <w:ind w:left="0" w:right="45"/>
              <w:jc w:val="right"/>
              <w:rPr>
                <w:sz w:val="16"/>
              </w:rPr>
            </w:pPr>
            <w:r>
              <w:rPr>
                <w:w w:val="105"/>
                <w:sz w:val="16"/>
              </w:rPr>
              <w:t>independent</w:t>
            </w:r>
            <w:r>
              <w:rPr>
                <w:spacing w:val="6"/>
                <w:w w:val="105"/>
                <w:sz w:val="16"/>
              </w:rPr>
              <w:t> </w:t>
            </w:r>
            <w:r>
              <w:rPr>
                <w:w w:val="105"/>
                <w:sz w:val="16"/>
              </w:rPr>
              <w:t>words</w:t>
            </w:r>
            <w:r>
              <w:rPr>
                <w:spacing w:val="7"/>
                <w:w w:val="105"/>
                <w:sz w:val="16"/>
              </w:rPr>
              <w:t> </w:t>
            </w:r>
            <w:r>
              <w:rPr>
                <w:w w:val="105"/>
                <w:sz w:val="16"/>
              </w:rPr>
              <w:t>typically</w:t>
            </w:r>
            <w:r>
              <w:rPr>
                <w:spacing w:val="6"/>
                <w:w w:val="105"/>
                <w:sz w:val="16"/>
              </w:rPr>
              <w:t> </w:t>
            </w:r>
            <w:r>
              <w:rPr>
                <w:w w:val="105"/>
                <w:sz w:val="16"/>
              </w:rPr>
              <w:t>occur</w:t>
            </w:r>
            <w:r>
              <w:rPr>
                <w:spacing w:val="7"/>
                <w:w w:val="105"/>
                <w:sz w:val="16"/>
              </w:rPr>
              <w:t> </w:t>
            </w:r>
            <w:r>
              <w:rPr>
                <w:w w:val="105"/>
                <w:sz w:val="16"/>
              </w:rPr>
              <w:t>in</w:t>
            </w:r>
            <w:r>
              <w:rPr>
                <w:spacing w:val="8"/>
                <w:w w:val="105"/>
                <w:sz w:val="16"/>
              </w:rPr>
              <w:t> </w:t>
            </w:r>
            <w:r>
              <w:rPr>
                <w:w w:val="105"/>
                <w:sz w:val="16"/>
              </w:rPr>
              <w:t>every</w:t>
            </w:r>
            <w:r>
              <w:rPr>
                <w:spacing w:val="6"/>
                <w:w w:val="105"/>
                <w:sz w:val="16"/>
              </w:rPr>
              <w:t> </w:t>
            </w:r>
            <w:r>
              <w:rPr>
                <w:w w:val="105"/>
                <w:sz w:val="16"/>
              </w:rPr>
              <w:t>domain;</w:t>
            </w:r>
            <w:r>
              <w:rPr>
                <w:spacing w:val="7"/>
                <w:w w:val="105"/>
                <w:sz w:val="16"/>
              </w:rPr>
              <w:t> </w:t>
            </w:r>
            <w:r>
              <w:rPr>
                <w:w w:val="105"/>
                <w:sz w:val="16"/>
              </w:rPr>
              <w:t>hence,</w:t>
            </w:r>
            <w:r>
              <w:rPr>
                <w:spacing w:val="7"/>
                <w:w w:val="105"/>
                <w:sz w:val="16"/>
              </w:rPr>
              <w:t> </w:t>
            </w:r>
            <w:r>
              <w:rPr>
                <w:spacing w:val="-2"/>
                <w:w w:val="105"/>
                <w:sz w:val="16"/>
              </w:rPr>
              <w:t>match-</w:t>
            </w:r>
          </w:p>
        </w:tc>
      </w:tr>
      <w:tr>
        <w:trPr>
          <w:trHeight w:val="233" w:hRule="atLeast"/>
        </w:trPr>
        <w:tc>
          <w:tcPr>
            <w:tcW w:w="1643" w:type="dxa"/>
            <w:tcBorders>
              <w:bottom w:val="single" w:sz="4" w:space="0" w:color="000000"/>
            </w:tcBorders>
          </w:tcPr>
          <w:p>
            <w:pPr>
              <w:pStyle w:val="TableParagraph"/>
              <w:spacing w:before="17"/>
              <w:rPr>
                <w:sz w:val="12"/>
              </w:rPr>
            </w:pPr>
            <w:r>
              <w:rPr>
                <w:w w:val="110"/>
                <w:sz w:val="12"/>
              </w:rPr>
              <w:t>Kitchen</w:t>
            </w:r>
            <w:r>
              <w:rPr>
                <w:spacing w:val="14"/>
                <w:w w:val="110"/>
                <w:sz w:val="12"/>
              </w:rPr>
              <w:t> </w:t>
            </w:r>
            <w:r>
              <w:rPr>
                <w:spacing w:val="-2"/>
                <w:w w:val="110"/>
                <w:sz w:val="12"/>
              </w:rPr>
              <w:t>appliances</w:t>
            </w:r>
          </w:p>
        </w:tc>
        <w:tc>
          <w:tcPr>
            <w:tcW w:w="1434" w:type="dxa"/>
            <w:tcBorders>
              <w:bottom w:val="single" w:sz="4" w:space="0" w:color="000000"/>
            </w:tcBorders>
          </w:tcPr>
          <w:p>
            <w:pPr>
              <w:pStyle w:val="TableParagraph"/>
              <w:spacing w:before="17"/>
              <w:ind w:left="329"/>
              <w:rPr>
                <w:sz w:val="12"/>
              </w:rPr>
            </w:pPr>
            <w:r>
              <w:rPr>
                <w:spacing w:val="-2"/>
                <w:w w:val="115"/>
                <w:sz w:val="12"/>
              </w:rPr>
              <w:t>36,106</w:t>
            </w:r>
          </w:p>
        </w:tc>
        <w:tc>
          <w:tcPr>
            <w:tcW w:w="1942" w:type="dxa"/>
            <w:tcBorders>
              <w:bottom w:val="single" w:sz="4" w:space="0" w:color="000000"/>
            </w:tcBorders>
          </w:tcPr>
          <w:p>
            <w:pPr>
              <w:pStyle w:val="TableParagraph"/>
              <w:spacing w:before="17"/>
              <w:ind w:left="0" w:right="139"/>
              <w:jc w:val="center"/>
              <w:rPr>
                <w:sz w:val="12"/>
              </w:rPr>
            </w:pPr>
            <w:r>
              <w:rPr>
                <w:spacing w:val="-2"/>
                <w:w w:val="115"/>
                <w:sz w:val="12"/>
              </w:rPr>
              <w:t>36,733</w:t>
            </w:r>
          </w:p>
        </w:tc>
        <w:tc>
          <w:tcPr>
            <w:tcW w:w="5430" w:type="dxa"/>
          </w:tcPr>
          <w:p>
            <w:pPr>
              <w:pStyle w:val="TableParagraph"/>
              <w:spacing w:before="19"/>
              <w:ind w:left="0" w:right="45"/>
              <w:jc w:val="right"/>
              <w:rPr>
                <w:sz w:val="16"/>
              </w:rPr>
            </w:pPr>
            <w:r>
              <w:rPr>
                <w:w w:val="105"/>
                <w:sz w:val="16"/>
              </w:rPr>
              <w:t>ing</w:t>
            </w:r>
            <w:r>
              <w:rPr>
                <w:spacing w:val="22"/>
                <w:w w:val="105"/>
                <w:sz w:val="16"/>
              </w:rPr>
              <w:t> </w:t>
            </w:r>
            <w:r>
              <w:rPr>
                <w:w w:val="105"/>
                <w:sz w:val="16"/>
              </w:rPr>
              <w:t>percentage</w:t>
            </w:r>
            <w:r>
              <w:rPr>
                <w:spacing w:val="24"/>
                <w:w w:val="105"/>
                <w:sz w:val="16"/>
              </w:rPr>
              <w:t> </w:t>
            </w:r>
            <w:r>
              <w:rPr>
                <w:w w:val="105"/>
                <w:sz w:val="16"/>
              </w:rPr>
              <w:t>is</w:t>
            </w:r>
            <w:r>
              <w:rPr>
                <w:spacing w:val="24"/>
                <w:w w:val="105"/>
                <w:sz w:val="16"/>
              </w:rPr>
              <w:t> </w:t>
            </w:r>
            <w:r>
              <w:rPr>
                <w:w w:val="105"/>
                <w:sz w:val="16"/>
              </w:rPr>
              <w:t>more</w:t>
            </w:r>
            <w:r>
              <w:rPr>
                <w:spacing w:val="23"/>
                <w:w w:val="105"/>
                <w:sz w:val="16"/>
              </w:rPr>
              <w:t> </w:t>
            </w:r>
            <w:r>
              <w:rPr>
                <w:w w:val="105"/>
                <w:sz w:val="16"/>
              </w:rPr>
              <w:t>than</w:t>
            </w:r>
            <w:r>
              <w:rPr>
                <w:spacing w:val="22"/>
                <w:w w:val="105"/>
                <w:sz w:val="16"/>
              </w:rPr>
              <w:t> </w:t>
            </w:r>
            <w:r>
              <w:rPr>
                <w:w w:val="105"/>
                <w:sz w:val="16"/>
              </w:rPr>
              <w:t>the</w:t>
            </w:r>
            <w:r>
              <w:rPr>
                <w:spacing w:val="23"/>
                <w:w w:val="105"/>
                <w:sz w:val="16"/>
              </w:rPr>
              <w:t> </w:t>
            </w:r>
            <w:r>
              <w:rPr>
                <w:w w:val="105"/>
                <w:sz w:val="16"/>
              </w:rPr>
              <w:t>matching</w:t>
            </w:r>
            <w:r>
              <w:rPr>
                <w:spacing w:val="22"/>
                <w:w w:val="105"/>
                <w:sz w:val="16"/>
              </w:rPr>
              <w:t> </w:t>
            </w:r>
            <w:r>
              <w:rPr>
                <w:w w:val="105"/>
                <w:sz w:val="16"/>
              </w:rPr>
              <w:t>percentage</w:t>
            </w:r>
            <w:r>
              <w:rPr>
                <w:spacing w:val="24"/>
                <w:w w:val="105"/>
                <w:sz w:val="16"/>
              </w:rPr>
              <w:t> </w:t>
            </w:r>
            <w:r>
              <w:rPr>
                <w:w w:val="105"/>
                <w:sz w:val="16"/>
              </w:rPr>
              <w:t>of</w:t>
            </w:r>
            <w:r>
              <w:rPr>
                <w:spacing w:val="22"/>
                <w:w w:val="105"/>
                <w:sz w:val="16"/>
              </w:rPr>
              <w:t> </w:t>
            </w:r>
            <w:r>
              <w:rPr>
                <w:spacing w:val="-2"/>
                <w:w w:val="105"/>
                <w:sz w:val="16"/>
              </w:rPr>
              <w:t>domain-</w:t>
            </w:r>
          </w:p>
        </w:tc>
      </w:tr>
    </w:tbl>
    <w:p>
      <w:pPr>
        <w:spacing w:after="0"/>
        <w:jc w:val="right"/>
        <w:rPr>
          <w:sz w:val="16"/>
        </w:rPr>
        <w:sectPr>
          <w:type w:val="continuous"/>
          <w:pgSz w:w="11910" w:h="15880"/>
          <w:pgMar w:header="889" w:footer="0" w:top="840" w:bottom="280" w:left="540" w:right="500"/>
        </w:sectPr>
      </w:pPr>
    </w:p>
    <w:p>
      <w:pPr>
        <w:pStyle w:val="BodyText"/>
        <w:spacing w:before="41"/>
        <w:rPr>
          <w:sz w:val="20"/>
        </w:rPr>
      </w:pPr>
    </w:p>
    <w:p>
      <w:pPr>
        <w:pStyle w:val="BodyText"/>
        <w:ind w:left="2155"/>
        <w:rPr>
          <w:sz w:val="20"/>
        </w:rPr>
      </w:pPr>
      <w:r>
        <w:rPr>
          <w:sz w:val="20"/>
        </w:rPr>
        <w:drawing>
          <wp:inline distT="0" distB="0" distL="0" distR="0">
            <wp:extent cx="3966590" cy="1597152"/>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2" cstate="print"/>
                    <a:stretch>
                      <a:fillRect/>
                    </a:stretch>
                  </pic:blipFill>
                  <pic:spPr>
                    <a:xfrm>
                      <a:off x="0" y="0"/>
                      <a:ext cx="3966590" cy="1597152"/>
                    </a:xfrm>
                    <a:prstGeom prst="rect">
                      <a:avLst/>
                    </a:prstGeom>
                  </pic:spPr>
                </pic:pic>
              </a:graphicData>
            </a:graphic>
          </wp:inline>
        </w:drawing>
      </w:r>
      <w:r>
        <w:rPr>
          <w:sz w:val="20"/>
        </w:rPr>
      </w:r>
    </w:p>
    <w:p>
      <w:pPr>
        <w:pStyle w:val="BodyText"/>
        <w:spacing w:before="51"/>
        <w:rPr>
          <w:sz w:val="12"/>
        </w:rPr>
      </w:pPr>
    </w:p>
    <w:p>
      <w:pPr>
        <w:spacing w:before="1"/>
        <w:ind w:left="155" w:right="389" w:firstLine="0"/>
        <w:jc w:val="center"/>
        <w:rPr>
          <w:sz w:val="12"/>
        </w:rPr>
      </w:pPr>
      <w:bookmarkStart w:name="_bookmark13" w:id="22"/>
      <w:bookmarkEnd w:id="22"/>
      <w:r>
        <w:rPr/>
      </w:r>
      <w:r>
        <w:rPr>
          <w:w w:val="110"/>
          <w:sz w:val="12"/>
        </w:rPr>
        <w:t>Fig.</w:t>
      </w:r>
      <w:r>
        <w:rPr>
          <w:spacing w:val="15"/>
          <w:w w:val="110"/>
          <w:sz w:val="12"/>
        </w:rPr>
        <w:t> </w:t>
      </w:r>
      <w:r>
        <w:rPr>
          <w:w w:val="110"/>
          <w:sz w:val="12"/>
        </w:rPr>
        <w:t>4.</w:t>
      </w:r>
      <w:r>
        <w:rPr>
          <w:spacing w:val="40"/>
          <w:w w:val="110"/>
          <w:sz w:val="12"/>
        </w:rPr>
        <w:t> </w:t>
      </w:r>
      <w:r>
        <w:rPr>
          <w:w w:val="110"/>
          <w:sz w:val="12"/>
        </w:rPr>
        <w:t>Analysis</w:t>
      </w:r>
      <w:r>
        <w:rPr>
          <w:spacing w:val="16"/>
          <w:w w:val="110"/>
          <w:sz w:val="12"/>
        </w:rPr>
        <w:t> </w:t>
      </w:r>
      <w:r>
        <w:rPr>
          <w:w w:val="110"/>
          <w:sz w:val="12"/>
        </w:rPr>
        <w:t>of</w:t>
      </w:r>
      <w:r>
        <w:rPr>
          <w:spacing w:val="16"/>
          <w:w w:val="110"/>
          <w:sz w:val="12"/>
        </w:rPr>
        <w:t> </w:t>
      </w:r>
      <w:r>
        <w:rPr>
          <w:w w:val="110"/>
          <w:sz w:val="12"/>
        </w:rPr>
        <w:t>accuracy</w:t>
      </w:r>
      <w:r>
        <w:rPr>
          <w:spacing w:val="16"/>
          <w:w w:val="110"/>
          <w:sz w:val="12"/>
        </w:rPr>
        <w:t> </w:t>
      </w:r>
      <w:r>
        <w:rPr>
          <w:w w:val="110"/>
          <w:sz w:val="12"/>
        </w:rPr>
        <w:t>vs</w:t>
      </w:r>
      <w:r>
        <w:rPr>
          <w:spacing w:val="17"/>
          <w:w w:val="110"/>
          <w:sz w:val="12"/>
        </w:rPr>
        <w:t> </w:t>
      </w:r>
      <w:r>
        <w:rPr>
          <w:w w:val="110"/>
          <w:sz w:val="12"/>
        </w:rPr>
        <w:t>F-</w:t>
      </w:r>
      <w:r>
        <w:rPr>
          <w:spacing w:val="-2"/>
          <w:w w:val="110"/>
          <w:sz w:val="12"/>
        </w:rPr>
        <w:t>measure.</w:t>
      </w:r>
    </w:p>
    <w:p>
      <w:pPr>
        <w:pStyle w:val="BodyText"/>
        <w:rPr>
          <w:sz w:val="12"/>
        </w:rPr>
      </w:pPr>
    </w:p>
    <w:p>
      <w:pPr>
        <w:pStyle w:val="BodyText"/>
        <w:rPr>
          <w:sz w:val="12"/>
        </w:rPr>
      </w:pPr>
    </w:p>
    <w:p>
      <w:pPr>
        <w:pStyle w:val="BodyText"/>
        <w:spacing w:before="24"/>
        <w:rPr>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3</w:t>
      </w:r>
    </w:p>
    <w:p>
      <w:pPr>
        <w:spacing w:before="35"/>
        <w:ind w:left="114" w:right="0" w:firstLine="0"/>
        <w:jc w:val="left"/>
        <w:rPr>
          <w:sz w:val="12"/>
        </w:rPr>
      </w:pPr>
      <w:r>
        <w:rPr>
          <w:w w:val="110"/>
          <w:sz w:val="12"/>
        </w:rPr>
        <w:t>Comparison</w:t>
      </w:r>
      <w:r>
        <w:rPr>
          <w:spacing w:val="8"/>
          <w:w w:val="110"/>
          <w:sz w:val="12"/>
        </w:rPr>
        <w:t> </w:t>
      </w:r>
      <w:r>
        <w:rPr>
          <w:w w:val="110"/>
          <w:sz w:val="12"/>
        </w:rPr>
        <w:t>of</w:t>
      </w:r>
      <w:r>
        <w:rPr>
          <w:spacing w:val="8"/>
          <w:w w:val="110"/>
          <w:sz w:val="12"/>
        </w:rPr>
        <w:t> </w:t>
      </w:r>
      <w:r>
        <w:rPr>
          <w:w w:val="110"/>
          <w:sz w:val="12"/>
        </w:rPr>
        <w:t>domain-specific</w:t>
      </w:r>
      <w:r>
        <w:rPr>
          <w:spacing w:val="8"/>
          <w:w w:val="110"/>
          <w:sz w:val="12"/>
        </w:rPr>
        <w:t> </w:t>
      </w:r>
      <w:r>
        <w:rPr>
          <w:w w:val="110"/>
          <w:sz w:val="12"/>
        </w:rPr>
        <w:t>and</w:t>
      </w:r>
      <w:r>
        <w:rPr>
          <w:spacing w:val="9"/>
          <w:w w:val="110"/>
          <w:sz w:val="12"/>
        </w:rPr>
        <w:t> </w:t>
      </w:r>
      <w:r>
        <w:rPr>
          <w:w w:val="110"/>
          <w:sz w:val="12"/>
        </w:rPr>
        <w:t>domain-independent</w:t>
      </w:r>
      <w:r>
        <w:rPr>
          <w:spacing w:val="8"/>
          <w:w w:val="110"/>
          <w:sz w:val="12"/>
        </w:rPr>
        <w:t> </w:t>
      </w:r>
      <w:r>
        <w:rPr>
          <w:w w:val="110"/>
          <w:sz w:val="12"/>
        </w:rPr>
        <w:t>words</w:t>
      </w:r>
      <w:r>
        <w:rPr>
          <w:spacing w:val="9"/>
          <w:w w:val="110"/>
          <w:sz w:val="12"/>
        </w:rPr>
        <w:t> </w:t>
      </w:r>
      <w:r>
        <w:rPr>
          <w:w w:val="110"/>
          <w:sz w:val="12"/>
        </w:rPr>
        <w:t>against</w:t>
      </w:r>
      <w:r>
        <w:rPr>
          <w:spacing w:val="9"/>
          <w:w w:val="110"/>
          <w:sz w:val="12"/>
        </w:rPr>
        <w:t> </w:t>
      </w:r>
      <w:r>
        <w:rPr>
          <w:w w:val="110"/>
          <w:sz w:val="12"/>
        </w:rPr>
        <w:t>SentiWordNet</w:t>
      </w:r>
      <w:r>
        <w:rPr>
          <w:spacing w:val="9"/>
          <w:w w:val="110"/>
          <w:sz w:val="12"/>
        </w:rPr>
        <w:t> </w:t>
      </w:r>
      <w:r>
        <w:rPr>
          <w:w w:val="110"/>
          <w:sz w:val="12"/>
        </w:rPr>
        <w:t>considering</w:t>
      </w:r>
      <w:r>
        <w:rPr>
          <w:spacing w:val="9"/>
          <w:w w:val="110"/>
          <w:sz w:val="12"/>
        </w:rPr>
        <w:t> </w:t>
      </w:r>
      <w:r>
        <w:rPr>
          <w:w w:val="110"/>
          <w:sz w:val="12"/>
        </w:rPr>
        <w:t>book</w:t>
      </w:r>
      <w:r>
        <w:rPr>
          <w:spacing w:val="9"/>
          <w:w w:val="110"/>
          <w:sz w:val="12"/>
        </w:rPr>
        <w:t> </w:t>
      </w:r>
      <w:r>
        <w:rPr>
          <w:w w:val="110"/>
          <w:sz w:val="12"/>
        </w:rPr>
        <w:t>(B)</w:t>
      </w:r>
      <w:r>
        <w:rPr>
          <w:spacing w:val="7"/>
          <w:w w:val="110"/>
          <w:sz w:val="12"/>
        </w:rPr>
        <w:t> </w:t>
      </w:r>
      <w:r>
        <w:rPr>
          <w:w w:val="110"/>
          <w:sz w:val="12"/>
        </w:rPr>
        <w:t>as</w:t>
      </w:r>
      <w:r>
        <w:rPr>
          <w:spacing w:val="9"/>
          <w:w w:val="110"/>
          <w:sz w:val="12"/>
        </w:rPr>
        <w:t> </w:t>
      </w:r>
      <w:r>
        <w:rPr>
          <w:w w:val="110"/>
          <w:sz w:val="12"/>
        </w:rPr>
        <w:t>a</w:t>
      </w:r>
      <w:r>
        <w:rPr>
          <w:spacing w:val="8"/>
          <w:w w:val="110"/>
          <w:sz w:val="12"/>
        </w:rPr>
        <w:t> </w:t>
      </w:r>
      <w:r>
        <w:rPr>
          <w:w w:val="110"/>
          <w:sz w:val="12"/>
        </w:rPr>
        <w:t>source</w:t>
      </w:r>
      <w:r>
        <w:rPr>
          <w:spacing w:val="8"/>
          <w:w w:val="110"/>
          <w:sz w:val="12"/>
        </w:rPr>
        <w:t> </w:t>
      </w:r>
      <w:r>
        <w:rPr>
          <w:spacing w:val="-2"/>
          <w:w w:val="110"/>
          <w:sz w:val="12"/>
        </w:rPr>
        <w:t>domain.</w:t>
      </w:r>
    </w:p>
    <w:p>
      <w:pPr>
        <w:pStyle w:val="BodyText"/>
        <w:rPr>
          <w:sz w:val="5"/>
        </w:rPr>
      </w:pPr>
      <w:r>
        <w:rPr/>
        <mc:AlternateContent>
          <mc:Choice Requires="wps">
            <w:drawing>
              <wp:anchor distT="0" distB="0" distL="0" distR="0" allowOverlap="1" layoutInCell="1" locked="0" behindDoc="1" simplePos="0" relativeHeight="487602176">
                <wp:simplePos x="0" y="0"/>
                <wp:positionH relativeFrom="page">
                  <wp:posOffset>415442</wp:posOffset>
                </wp:positionH>
                <wp:positionV relativeFrom="paragraph">
                  <wp:posOffset>51385</wp:posOffset>
                </wp:positionV>
                <wp:extent cx="6604634" cy="6985"/>
                <wp:effectExtent l="0" t="0" r="0" b="0"/>
                <wp:wrapTopAndBottom/>
                <wp:docPr id="45" name="Graphic 45"/>
                <wp:cNvGraphicFramePr>
                  <a:graphicFrameLocks/>
                </wp:cNvGraphicFramePr>
                <a:graphic>
                  <a:graphicData uri="http://schemas.microsoft.com/office/word/2010/wordprocessingShape">
                    <wps:wsp>
                      <wps:cNvPr id="45" name="Graphic 45"/>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4607pt;width:520.044pt;height:.51025pt;mso-position-horizontal-relative:page;mso-position-vertical-relative:paragraph;z-index:-15714304;mso-wrap-distance-left:0;mso-wrap-distance-right:0" id="docshape39" filled="true" fillcolor="#000000" stroked="false">
                <v:fill type="solid"/>
                <w10:wrap type="topAndBottom"/>
              </v:rect>
            </w:pict>
          </mc:Fallback>
        </mc:AlternateContent>
      </w:r>
    </w:p>
    <w:p>
      <w:pPr>
        <w:tabs>
          <w:tab w:pos="1645" w:val="left" w:leader="none"/>
          <w:tab w:pos="3871" w:val="left" w:leader="none"/>
          <w:tab w:pos="6409" w:val="left" w:leader="none"/>
        </w:tabs>
        <w:spacing w:before="59" w:after="47"/>
        <w:ind w:left="284" w:right="0" w:firstLine="0"/>
        <w:jc w:val="left"/>
        <w:rPr>
          <w:sz w:val="12"/>
        </w:rPr>
      </w:pPr>
      <w:r>
        <w:rPr>
          <w:spacing w:val="-2"/>
          <w:w w:val="110"/>
          <w:sz w:val="12"/>
        </w:rPr>
        <w:t>Domains</w:t>
      </w:r>
      <w:r>
        <w:rPr>
          <w:sz w:val="12"/>
        </w:rPr>
        <w:tab/>
      </w:r>
      <w:r>
        <w:rPr>
          <w:w w:val="110"/>
          <w:sz w:val="12"/>
        </w:rPr>
        <w:t>Domain-specific</w:t>
      </w:r>
      <w:r>
        <w:rPr>
          <w:spacing w:val="27"/>
          <w:w w:val="110"/>
          <w:sz w:val="12"/>
        </w:rPr>
        <w:t> </w:t>
      </w:r>
      <w:r>
        <w:rPr>
          <w:spacing w:val="-2"/>
          <w:w w:val="110"/>
          <w:sz w:val="12"/>
        </w:rPr>
        <w:t>words</w:t>
      </w:r>
      <w:r>
        <w:rPr>
          <w:sz w:val="12"/>
        </w:rPr>
        <w:tab/>
      </w:r>
      <w:r>
        <w:rPr>
          <w:w w:val="110"/>
          <w:sz w:val="12"/>
        </w:rPr>
        <w:t>Domain-independent</w:t>
      </w:r>
      <w:r>
        <w:rPr>
          <w:spacing w:val="44"/>
          <w:w w:val="110"/>
          <w:sz w:val="12"/>
        </w:rPr>
        <w:t> </w:t>
      </w:r>
      <w:r>
        <w:rPr>
          <w:spacing w:val="-2"/>
          <w:w w:val="110"/>
          <w:sz w:val="12"/>
        </w:rPr>
        <w:t>words</w:t>
      </w:r>
      <w:r>
        <w:rPr>
          <w:sz w:val="12"/>
        </w:rPr>
        <w:tab/>
      </w:r>
      <w:r>
        <w:rPr>
          <w:w w:val="110"/>
          <w:sz w:val="12"/>
        </w:rPr>
        <w:t>No.</w:t>
      </w:r>
      <w:r>
        <w:rPr>
          <w:spacing w:val="20"/>
          <w:w w:val="110"/>
          <w:sz w:val="12"/>
        </w:rPr>
        <w:t> </w:t>
      </w:r>
      <w:r>
        <w:rPr>
          <w:w w:val="110"/>
          <w:sz w:val="12"/>
        </w:rPr>
        <w:t>of</w:t>
      </w:r>
      <w:r>
        <w:rPr>
          <w:spacing w:val="17"/>
          <w:w w:val="110"/>
          <w:sz w:val="12"/>
        </w:rPr>
        <w:t> </w:t>
      </w:r>
      <w:r>
        <w:rPr>
          <w:w w:val="110"/>
          <w:sz w:val="12"/>
        </w:rPr>
        <w:t>words</w:t>
      </w:r>
      <w:r>
        <w:rPr>
          <w:spacing w:val="19"/>
          <w:w w:val="110"/>
          <w:sz w:val="12"/>
        </w:rPr>
        <w:t> </w:t>
      </w:r>
      <w:r>
        <w:rPr>
          <w:w w:val="110"/>
          <w:sz w:val="12"/>
        </w:rPr>
        <w:t>matching</w:t>
      </w:r>
      <w:r>
        <w:rPr>
          <w:spacing w:val="19"/>
          <w:w w:val="110"/>
          <w:sz w:val="12"/>
        </w:rPr>
        <w:t> </w:t>
      </w:r>
      <w:r>
        <w:rPr>
          <w:spacing w:val="-2"/>
          <w:w w:val="110"/>
          <w:sz w:val="12"/>
        </w:rPr>
        <w:t>SentiWordNet</w:t>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5"/>
        <w:gridCol w:w="1816"/>
        <w:gridCol w:w="3446"/>
        <w:gridCol w:w="1812"/>
        <w:gridCol w:w="2124"/>
        <w:gridCol w:w="170"/>
      </w:tblGrid>
      <w:tr>
        <w:trPr>
          <w:trHeight w:val="238" w:hRule="atLeast"/>
        </w:trPr>
        <w:tc>
          <w:tcPr>
            <w:tcW w:w="6297" w:type="dxa"/>
            <w:gridSpan w:val="3"/>
            <w:tcBorders>
              <w:bottom w:val="single" w:sz="6" w:space="0" w:color="000000"/>
            </w:tcBorders>
          </w:tcPr>
          <w:p>
            <w:pPr>
              <w:pStyle w:val="TableParagraph"/>
              <w:spacing w:before="0"/>
              <w:ind w:left="0"/>
              <w:rPr>
                <w:rFonts w:ascii="Times New Roman"/>
                <w:sz w:val="14"/>
              </w:rPr>
            </w:pPr>
          </w:p>
        </w:tc>
        <w:tc>
          <w:tcPr>
            <w:tcW w:w="1812" w:type="dxa"/>
            <w:tcBorders>
              <w:top w:val="single" w:sz="6" w:space="0" w:color="000000"/>
              <w:bottom w:val="single" w:sz="6" w:space="0" w:color="000000"/>
            </w:tcBorders>
          </w:tcPr>
          <w:p>
            <w:pPr>
              <w:pStyle w:val="TableParagraph"/>
              <w:spacing w:before="63"/>
              <w:ind w:left="-2"/>
              <w:rPr>
                <w:sz w:val="12"/>
              </w:rPr>
            </w:pPr>
            <w:r>
              <w:rPr>
                <w:w w:val="110"/>
                <w:sz w:val="12"/>
              </w:rPr>
              <w:t>Domain-specific</w:t>
            </w:r>
            <w:r>
              <w:rPr>
                <w:spacing w:val="27"/>
                <w:w w:val="110"/>
                <w:sz w:val="12"/>
              </w:rPr>
              <w:t> </w:t>
            </w:r>
            <w:r>
              <w:rPr>
                <w:spacing w:val="-2"/>
                <w:w w:val="110"/>
                <w:sz w:val="12"/>
              </w:rPr>
              <w:t>words</w:t>
            </w:r>
          </w:p>
        </w:tc>
        <w:tc>
          <w:tcPr>
            <w:tcW w:w="2124" w:type="dxa"/>
            <w:tcBorders>
              <w:top w:val="single" w:sz="6" w:space="0" w:color="000000"/>
              <w:bottom w:val="single" w:sz="6" w:space="0" w:color="000000"/>
            </w:tcBorders>
          </w:tcPr>
          <w:p>
            <w:pPr>
              <w:pStyle w:val="TableParagraph"/>
              <w:spacing w:before="63"/>
              <w:ind w:left="411"/>
              <w:rPr>
                <w:sz w:val="12"/>
              </w:rPr>
            </w:pPr>
            <w:r>
              <w:rPr>
                <w:w w:val="110"/>
                <w:sz w:val="12"/>
              </w:rPr>
              <w:t>Domain-independent</w:t>
            </w:r>
            <w:r>
              <w:rPr>
                <w:spacing w:val="44"/>
                <w:w w:val="110"/>
                <w:sz w:val="12"/>
              </w:rPr>
              <w:t> </w:t>
            </w:r>
            <w:r>
              <w:rPr>
                <w:spacing w:val="-4"/>
                <w:w w:val="110"/>
                <w:sz w:val="12"/>
              </w:rPr>
              <w:t>words</w:t>
            </w:r>
          </w:p>
        </w:tc>
        <w:tc>
          <w:tcPr>
            <w:tcW w:w="170" w:type="dxa"/>
            <w:tcBorders>
              <w:bottom w:val="single" w:sz="6" w:space="0" w:color="000000"/>
            </w:tcBorders>
          </w:tcPr>
          <w:p>
            <w:pPr>
              <w:pStyle w:val="TableParagraph"/>
              <w:spacing w:before="0"/>
              <w:ind w:left="0"/>
              <w:rPr>
                <w:rFonts w:ascii="Times New Roman"/>
                <w:sz w:val="14"/>
              </w:rPr>
            </w:pPr>
          </w:p>
        </w:tc>
      </w:tr>
      <w:tr>
        <w:trPr>
          <w:trHeight w:val="216" w:hRule="atLeast"/>
        </w:trPr>
        <w:tc>
          <w:tcPr>
            <w:tcW w:w="1035" w:type="dxa"/>
            <w:tcBorders>
              <w:top w:val="single" w:sz="6" w:space="0" w:color="000000"/>
            </w:tcBorders>
          </w:tcPr>
          <w:p>
            <w:pPr>
              <w:pStyle w:val="TableParagraph"/>
              <w:spacing w:line="137" w:lineRule="exact" w:before="59"/>
              <w:rPr>
                <w:sz w:val="12"/>
              </w:rPr>
            </w:pPr>
            <w:r>
              <w:rPr>
                <w:w w:val="120"/>
                <w:sz w:val="12"/>
              </w:rPr>
              <w:t>B</w:t>
            </w:r>
            <w:r>
              <w:rPr>
                <w:spacing w:val="-8"/>
                <w:w w:val="120"/>
                <w:sz w:val="12"/>
              </w:rPr>
              <w:t> </w:t>
            </w:r>
            <w:r>
              <w:rPr>
                <w:rFonts w:ascii="Arial"/>
                <w:w w:val="180"/>
                <w:sz w:val="12"/>
              </w:rPr>
              <w:t>?</w:t>
            </w:r>
            <w:r>
              <w:rPr>
                <w:rFonts w:ascii="Arial"/>
                <w:spacing w:val="-30"/>
                <w:w w:val="180"/>
                <w:sz w:val="12"/>
              </w:rPr>
              <w:t> </w:t>
            </w:r>
            <w:r>
              <w:rPr>
                <w:spacing w:val="-10"/>
                <w:w w:val="120"/>
                <w:sz w:val="12"/>
              </w:rPr>
              <w:t>D</w:t>
            </w:r>
          </w:p>
        </w:tc>
        <w:tc>
          <w:tcPr>
            <w:tcW w:w="1816" w:type="dxa"/>
            <w:tcBorders>
              <w:top w:val="single" w:sz="6" w:space="0" w:color="000000"/>
            </w:tcBorders>
          </w:tcPr>
          <w:p>
            <w:pPr>
              <w:pStyle w:val="TableParagraph"/>
              <w:spacing w:line="135" w:lineRule="exact" w:before="62"/>
              <w:ind w:left="496"/>
              <w:rPr>
                <w:sz w:val="12"/>
              </w:rPr>
            </w:pPr>
            <w:r>
              <w:rPr>
                <w:spacing w:val="-2"/>
                <w:w w:val="120"/>
                <w:sz w:val="12"/>
              </w:rPr>
              <w:t>11,503</w:t>
            </w:r>
          </w:p>
        </w:tc>
        <w:tc>
          <w:tcPr>
            <w:tcW w:w="3446" w:type="dxa"/>
            <w:tcBorders>
              <w:top w:val="single" w:sz="6" w:space="0" w:color="000000"/>
            </w:tcBorders>
          </w:tcPr>
          <w:p>
            <w:pPr>
              <w:pStyle w:val="TableParagraph"/>
              <w:spacing w:line="135" w:lineRule="exact" w:before="62"/>
              <w:ind w:left="906"/>
              <w:rPr>
                <w:sz w:val="12"/>
              </w:rPr>
            </w:pPr>
            <w:r>
              <w:rPr>
                <w:spacing w:val="-4"/>
                <w:w w:val="115"/>
                <w:sz w:val="12"/>
              </w:rPr>
              <w:t>9744</w:t>
            </w:r>
          </w:p>
        </w:tc>
        <w:tc>
          <w:tcPr>
            <w:tcW w:w="1812" w:type="dxa"/>
            <w:tcBorders>
              <w:top w:val="single" w:sz="6" w:space="0" w:color="000000"/>
            </w:tcBorders>
          </w:tcPr>
          <w:p>
            <w:pPr>
              <w:pStyle w:val="TableParagraph"/>
              <w:spacing w:line="135" w:lineRule="exact" w:before="62"/>
              <w:ind w:left="-2"/>
              <w:rPr>
                <w:sz w:val="12"/>
              </w:rPr>
            </w:pPr>
            <w:r>
              <w:rPr>
                <w:spacing w:val="-4"/>
                <w:w w:val="110"/>
                <w:sz w:val="12"/>
              </w:rPr>
              <w:t>8934</w:t>
            </w:r>
          </w:p>
        </w:tc>
        <w:tc>
          <w:tcPr>
            <w:tcW w:w="2124" w:type="dxa"/>
            <w:tcBorders>
              <w:top w:val="single" w:sz="6" w:space="0" w:color="000000"/>
            </w:tcBorders>
          </w:tcPr>
          <w:p>
            <w:pPr>
              <w:pStyle w:val="TableParagraph"/>
              <w:spacing w:line="135" w:lineRule="exact" w:before="62"/>
              <w:ind w:left="411"/>
              <w:rPr>
                <w:sz w:val="12"/>
              </w:rPr>
            </w:pPr>
            <w:r>
              <w:rPr>
                <w:spacing w:val="-4"/>
                <w:w w:val="115"/>
                <w:sz w:val="12"/>
              </w:rPr>
              <w:t>8972</w:t>
            </w:r>
          </w:p>
        </w:tc>
        <w:tc>
          <w:tcPr>
            <w:tcW w:w="170" w:type="dxa"/>
            <w:tcBorders>
              <w:top w:val="single" w:sz="6" w:space="0" w:color="000000"/>
            </w:tcBorders>
          </w:tcPr>
          <w:p>
            <w:pPr>
              <w:pStyle w:val="TableParagraph"/>
              <w:spacing w:before="0"/>
              <w:ind w:left="0"/>
              <w:rPr>
                <w:rFonts w:ascii="Times New Roman"/>
                <w:sz w:val="14"/>
              </w:rPr>
            </w:pPr>
          </w:p>
        </w:tc>
      </w:tr>
      <w:tr>
        <w:trPr>
          <w:trHeight w:val="171" w:hRule="atLeast"/>
        </w:trPr>
        <w:tc>
          <w:tcPr>
            <w:tcW w:w="1035" w:type="dxa"/>
          </w:tcPr>
          <w:p>
            <w:pPr>
              <w:pStyle w:val="TableParagraph"/>
              <w:spacing w:line="137" w:lineRule="exact" w:before="14"/>
              <w:rPr>
                <w:sz w:val="12"/>
              </w:rPr>
            </w:pPr>
            <w:r>
              <w:rPr>
                <w:w w:val="110"/>
                <w:sz w:val="12"/>
              </w:rPr>
              <w:t>B</w:t>
            </w:r>
            <w:r>
              <w:rPr>
                <w:spacing w:val="-19"/>
                <w:w w:val="180"/>
                <w:sz w:val="12"/>
              </w:rPr>
              <w:t> </w:t>
            </w:r>
            <w:r>
              <w:rPr>
                <w:rFonts w:ascii="Arial"/>
                <w:w w:val="180"/>
                <w:sz w:val="12"/>
              </w:rPr>
              <w:t>?</w:t>
            </w:r>
            <w:r>
              <w:rPr>
                <w:rFonts w:ascii="Arial"/>
                <w:spacing w:val="-28"/>
                <w:w w:val="180"/>
                <w:sz w:val="12"/>
              </w:rPr>
              <w:t> </w:t>
            </w:r>
            <w:r>
              <w:rPr>
                <w:spacing w:val="-10"/>
                <w:w w:val="110"/>
                <w:sz w:val="12"/>
              </w:rPr>
              <w:t>E</w:t>
            </w:r>
          </w:p>
        </w:tc>
        <w:tc>
          <w:tcPr>
            <w:tcW w:w="1816" w:type="dxa"/>
          </w:tcPr>
          <w:p>
            <w:pPr>
              <w:pStyle w:val="TableParagraph"/>
              <w:spacing w:line="135" w:lineRule="exact"/>
              <w:ind w:left="496"/>
              <w:rPr>
                <w:sz w:val="12"/>
              </w:rPr>
            </w:pPr>
            <w:r>
              <w:rPr>
                <w:spacing w:val="-4"/>
                <w:w w:val="115"/>
                <w:sz w:val="12"/>
              </w:rPr>
              <w:t>5250</w:t>
            </w:r>
          </w:p>
        </w:tc>
        <w:tc>
          <w:tcPr>
            <w:tcW w:w="3446" w:type="dxa"/>
          </w:tcPr>
          <w:p>
            <w:pPr>
              <w:pStyle w:val="TableParagraph"/>
              <w:spacing w:line="135" w:lineRule="exact"/>
              <w:ind w:left="906"/>
              <w:rPr>
                <w:sz w:val="12"/>
              </w:rPr>
            </w:pPr>
            <w:r>
              <w:rPr>
                <w:spacing w:val="-4"/>
                <w:w w:val="115"/>
                <w:sz w:val="12"/>
              </w:rPr>
              <w:t>4796</w:t>
            </w:r>
          </w:p>
        </w:tc>
        <w:tc>
          <w:tcPr>
            <w:tcW w:w="1812" w:type="dxa"/>
          </w:tcPr>
          <w:p>
            <w:pPr>
              <w:pStyle w:val="TableParagraph"/>
              <w:spacing w:line="135" w:lineRule="exact"/>
              <w:ind w:left="-2"/>
              <w:rPr>
                <w:sz w:val="12"/>
              </w:rPr>
            </w:pPr>
            <w:r>
              <w:rPr>
                <w:spacing w:val="-4"/>
                <w:w w:val="115"/>
                <w:sz w:val="12"/>
              </w:rPr>
              <w:t>4077</w:t>
            </w:r>
          </w:p>
        </w:tc>
        <w:tc>
          <w:tcPr>
            <w:tcW w:w="2124" w:type="dxa"/>
          </w:tcPr>
          <w:p>
            <w:pPr>
              <w:pStyle w:val="TableParagraph"/>
              <w:spacing w:line="135" w:lineRule="exact"/>
              <w:ind w:left="411"/>
              <w:rPr>
                <w:sz w:val="12"/>
              </w:rPr>
            </w:pPr>
            <w:r>
              <w:rPr>
                <w:spacing w:val="-4"/>
                <w:w w:val="115"/>
                <w:sz w:val="12"/>
              </w:rPr>
              <w:t>4395</w:t>
            </w:r>
          </w:p>
        </w:tc>
        <w:tc>
          <w:tcPr>
            <w:tcW w:w="170" w:type="dxa"/>
          </w:tcPr>
          <w:p>
            <w:pPr>
              <w:pStyle w:val="TableParagraph"/>
              <w:spacing w:before="0"/>
              <w:ind w:left="0"/>
              <w:rPr>
                <w:rFonts w:ascii="Times New Roman"/>
                <w:sz w:val="10"/>
              </w:rPr>
            </w:pPr>
          </w:p>
        </w:tc>
      </w:tr>
      <w:tr>
        <w:trPr>
          <w:trHeight w:val="230" w:hRule="atLeast"/>
        </w:trPr>
        <w:tc>
          <w:tcPr>
            <w:tcW w:w="1035" w:type="dxa"/>
            <w:tcBorders>
              <w:bottom w:val="single" w:sz="6" w:space="0" w:color="000000"/>
            </w:tcBorders>
          </w:tcPr>
          <w:p>
            <w:pPr>
              <w:pStyle w:val="TableParagraph"/>
              <w:spacing w:before="14"/>
              <w:rPr>
                <w:sz w:val="12"/>
              </w:rPr>
            </w:pPr>
            <w:r>
              <w:rPr>
                <w:w w:val="120"/>
                <w:sz w:val="12"/>
              </w:rPr>
              <w:t>B</w:t>
            </w:r>
            <w:r>
              <w:rPr>
                <w:spacing w:val="-8"/>
                <w:w w:val="120"/>
                <w:sz w:val="12"/>
              </w:rPr>
              <w:t> </w:t>
            </w:r>
            <w:r>
              <w:rPr>
                <w:rFonts w:ascii="Arial"/>
                <w:w w:val="180"/>
                <w:sz w:val="12"/>
              </w:rPr>
              <w:t>?</w:t>
            </w:r>
            <w:r>
              <w:rPr>
                <w:rFonts w:ascii="Arial"/>
                <w:spacing w:val="-30"/>
                <w:w w:val="180"/>
                <w:sz w:val="12"/>
              </w:rPr>
              <w:t> </w:t>
            </w:r>
            <w:r>
              <w:rPr>
                <w:spacing w:val="-10"/>
                <w:w w:val="120"/>
                <w:sz w:val="12"/>
              </w:rPr>
              <w:t>K</w:t>
            </w:r>
          </w:p>
        </w:tc>
        <w:tc>
          <w:tcPr>
            <w:tcW w:w="1816" w:type="dxa"/>
            <w:tcBorders>
              <w:bottom w:val="single" w:sz="6" w:space="0" w:color="000000"/>
            </w:tcBorders>
          </w:tcPr>
          <w:p>
            <w:pPr>
              <w:pStyle w:val="TableParagraph"/>
              <w:ind w:left="496"/>
              <w:rPr>
                <w:sz w:val="12"/>
              </w:rPr>
            </w:pPr>
            <w:r>
              <w:rPr>
                <w:spacing w:val="-4"/>
                <w:w w:val="105"/>
                <w:sz w:val="12"/>
              </w:rPr>
              <w:t>4200</w:t>
            </w:r>
          </w:p>
        </w:tc>
        <w:tc>
          <w:tcPr>
            <w:tcW w:w="3446" w:type="dxa"/>
            <w:tcBorders>
              <w:bottom w:val="single" w:sz="6" w:space="0" w:color="000000"/>
            </w:tcBorders>
          </w:tcPr>
          <w:p>
            <w:pPr>
              <w:pStyle w:val="TableParagraph"/>
              <w:ind w:left="906"/>
              <w:rPr>
                <w:sz w:val="12"/>
              </w:rPr>
            </w:pPr>
            <w:r>
              <w:rPr>
                <w:spacing w:val="-4"/>
                <w:w w:val="115"/>
                <w:sz w:val="12"/>
              </w:rPr>
              <w:t>4325</w:t>
            </w:r>
          </w:p>
        </w:tc>
        <w:tc>
          <w:tcPr>
            <w:tcW w:w="1812" w:type="dxa"/>
            <w:tcBorders>
              <w:bottom w:val="single" w:sz="6" w:space="0" w:color="000000"/>
            </w:tcBorders>
          </w:tcPr>
          <w:p>
            <w:pPr>
              <w:pStyle w:val="TableParagraph"/>
              <w:ind w:left="-2"/>
              <w:rPr>
                <w:sz w:val="12"/>
              </w:rPr>
            </w:pPr>
            <w:r>
              <w:rPr>
                <w:spacing w:val="-4"/>
                <w:w w:val="115"/>
                <w:sz w:val="12"/>
              </w:rPr>
              <w:t>3262</w:t>
            </w:r>
          </w:p>
        </w:tc>
        <w:tc>
          <w:tcPr>
            <w:tcW w:w="2124" w:type="dxa"/>
            <w:tcBorders>
              <w:bottom w:val="single" w:sz="6" w:space="0" w:color="000000"/>
            </w:tcBorders>
          </w:tcPr>
          <w:p>
            <w:pPr>
              <w:pStyle w:val="TableParagraph"/>
              <w:ind w:left="411"/>
              <w:rPr>
                <w:sz w:val="12"/>
              </w:rPr>
            </w:pPr>
            <w:r>
              <w:rPr>
                <w:spacing w:val="-4"/>
                <w:w w:val="115"/>
                <w:sz w:val="12"/>
              </w:rPr>
              <w:t>3979</w:t>
            </w:r>
          </w:p>
        </w:tc>
        <w:tc>
          <w:tcPr>
            <w:tcW w:w="170" w:type="dxa"/>
            <w:tcBorders>
              <w:bottom w:val="single" w:sz="6" w:space="0" w:color="000000"/>
            </w:tcBorders>
          </w:tcPr>
          <w:p>
            <w:pPr>
              <w:pStyle w:val="TableParagraph"/>
              <w:spacing w:before="0"/>
              <w:ind w:left="0"/>
              <w:rPr>
                <w:rFonts w:ascii="Times New Roman"/>
                <w:sz w:val="14"/>
              </w:rPr>
            </w:pPr>
          </w:p>
        </w:tc>
      </w:tr>
    </w:tbl>
    <w:p>
      <w:pPr>
        <w:pStyle w:val="BodyText"/>
        <w:rPr>
          <w:sz w:val="12"/>
        </w:rPr>
      </w:pPr>
    </w:p>
    <w:p>
      <w:pPr>
        <w:pStyle w:val="BodyText"/>
        <w:spacing w:before="103"/>
        <w:rPr>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4</w:t>
      </w:r>
    </w:p>
    <w:p>
      <w:pPr>
        <w:spacing w:before="35"/>
        <w:ind w:left="114" w:right="0" w:firstLine="0"/>
        <w:jc w:val="left"/>
        <w:rPr>
          <w:sz w:val="12"/>
        </w:rPr>
      </w:pPr>
      <w:r>
        <w:rPr>
          <w:w w:val="110"/>
          <w:sz w:val="12"/>
        </w:rPr>
        <w:t>Comparison</w:t>
      </w:r>
      <w:r>
        <w:rPr>
          <w:spacing w:val="6"/>
          <w:w w:val="110"/>
          <w:sz w:val="12"/>
        </w:rPr>
        <w:t> </w:t>
      </w:r>
      <w:r>
        <w:rPr>
          <w:w w:val="110"/>
          <w:sz w:val="12"/>
        </w:rPr>
        <w:t>of</w:t>
      </w:r>
      <w:r>
        <w:rPr>
          <w:spacing w:val="7"/>
          <w:w w:val="110"/>
          <w:sz w:val="12"/>
        </w:rPr>
        <w:t> </w:t>
      </w:r>
      <w:r>
        <w:rPr>
          <w:w w:val="110"/>
          <w:sz w:val="12"/>
        </w:rPr>
        <w:t>domain-specific</w:t>
      </w:r>
      <w:r>
        <w:rPr>
          <w:spacing w:val="7"/>
          <w:w w:val="110"/>
          <w:sz w:val="12"/>
        </w:rPr>
        <w:t> </w:t>
      </w:r>
      <w:r>
        <w:rPr>
          <w:w w:val="110"/>
          <w:sz w:val="12"/>
        </w:rPr>
        <w:t>and</w:t>
      </w:r>
      <w:r>
        <w:rPr>
          <w:spacing w:val="8"/>
          <w:w w:val="110"/>
          <w:sz w:val="12"/>
        </w:rPr>
        <w:t> </w:t>
      </w:r>
      <w:r>
        <w:rPr>
          <w:w w:val="110"/>
          <w:sz w:val="12"/>
        </w:rPr>
        <w:t>domain-independent</w:t>
      </w:r>
      <w:r>
        <w:rPr>
          <w:spacing w:val="6"/>
          <w:w w:val="110"/>
          <w:sz w:val="12"/>
        </w:rPr>
        <w:t> </w:t>
      </w:r>
      <w:r>
        <w:rPr>
          <w:w w:val="110"/>
          <w:sz w:val="12"/>
        </w:rPr>
        <w:t>words</w:t>
      </w:r>
      <w:r>
        <w:rPr>
          <w:spacing w:val="8"/>
          <w:w w:val="110"/>
          <w:sz w:val="12"/>
        </w:rPr>
        <w:t> </w:t>
      </w:r>
      <w:r>
        <w:rPr>
          <w:w w:val="110"/>
          <w:sz w:val="12"/>
        </w:rPr>
        <w:t>against</w:t>
      </w:r>
      <w:r>
        <w:rPr>
          <w:spacing w:val="8"/>
          <w:w w:val="110"/>
          <w:sz w:val="12"/>
        </w:rPr>
        <w:t> </w:t>
      </w:r>
      <w:r>
        <w:rPr>
          <w:w w:val="110"/>
          <w:sz w:val="12"/>
        </w:rPr>
        <w:t>SentiWordNet</w:t>
      </w:r>
      <w:r>
        <w:rPr>
          <w:spacing w:val="7"/>
          <w:w w:val="110"/>
          <w:sz w:val="12"/>
        </w:rPr>
        <w:t> </w:t>
      </w:r>
      <w:r>
        <w:rPr>
          <w:w w:val="110"/>
          <w:sz w:val="12"/>
        </w:rPr>
        <w:t>considering</w:t>
      </w:r>
      <w:r>
        <w:rPr>
          <w:spacing w:val="7"/>
          <w:w w:val="110"/>
          <w:sz w:val="12"/>
        </w:rPr>
        <w:t> </w:t>
      </w:r>
      <w:r>
        <w:rPr>
          <w:w w:val="110"/>
          <w:sz w:val="12"/>
        </w:rPr>
        <w:t>DVD(D)</w:t>
      </w:r>
      <w:r>
        <w:rPr>
          <w:spacing w:val="7"/>
          <w:w w:val="110"/>
          <w:sz w:val="12"/>
        </w:rPr>
        <w:t> </w:t>
      </w:r>
      <w:r>
        <w:rPr>
          <w:w w:val="110"/>
          <w:sz w:val="12"/>
        </w:rPr>
        <w:t>as</w:t>
      </w:r>
      <w:r>
        <w:rPr>
          <w:spacing w:val="8"/>
          <w:w w:val="110"/>
          <w:sz w:val="12"/>
        </w:rPr>
        <w:t> </w:t>
      </w:r>
      <w:r>
        <w:rPr>
          <w:w w:val="110"/>
          <w:sz w:val="12"/>
        </w:rPr>
        <w:t>a</w:t>
      </w:r>
      <w:r>
        <w:rPr>
          <w:spacing w:val="7"/>
          <w:w w:val="110"/>
          <w:sz w:val="12"/>
        </w:rPr>
        <w:t> </w:t>
      </w:r>
      <w:r>
        <w:rPr>
          <w:w w:val="110"/>
          <w:sz w:val="12"/>
        </w:rPr>
        <w:t>source</w:t>
      </w:r>
      <w:r>
        <w:rPr>
          <w:spacing w:val="7"/>
          <w:w w:val="110"/>
          <w:sz w:val="12"/>
        </w:rPr>
        <w:t> </w:t>
      </w:r>
      <w:r>
        <w:rPr>
          <w:spacing w:val="-2"/>
          <w:w w:val="110"/>
          <w:sz w:val="12"/>
        </w:rPr>
        <w:t>domain.</w:t>
      </w:r>
    </w:p>
    <w:p>
      <w:pPr>
        <w:pStyle w:val="BodyText"/>
        <w:spacing w:before="11"/>
        <w:rPr>
          <w:sz w:val="4"/>
        </w:rPr>
      </w:pPr>
      <w:r>
        <w:rPr/>
        <mc:AlternateContent>
          <mc:Choice Requires="wps">
            <w:drawing>
              <wp:anchor distT="0" distB="0" distL="0" distR="0" allowOverlap="1" layoutInCell="1" locked="0" behindDoc="1" simplePos="0" relativeHeight="487602688">
                <wp:simplePos x="0" y="0"/>
                <wp:positionH relativeFrom="page">
                  <wp:posOffset>415442</wp:posOffset>
                </wp:positionH>
                <wp:positionV relativeFrom="paragraph">
                  <wp:posOffset>51147</wp:posOffset>
                </wp:positionV>
                <wp:extent cx="6604634" cy="6985"/>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27374pt;width:520.044pt;height:.51022pt;mso-position-horizontal-relative:page;mso-position-vertical-relative:paragraph;z-index:-15713792;mso-wrap-distance-left:0;mso-wrap-distance-right:0" id="docshape40" filled="true" fillcolor="#000000" stroked="false">
                <v:fill type="solid"/>
                <w10:wrap type="topAndBottom"/>
              </v:rect>
            </w:pict>
          </mc:Fallback>
        </mc:AlternateContent>
      </w:r>
    </w:p>
    <w:p>
      <w:pPr>
        <w:tabs>
          <w:tab w:pos="1645" w:val="left" w:leader="none"/>
          <w:tab w:pos="3871" w:val="left" w:leader="none"/>
          <w:tab w:pos="6409" w:val="left" w:leader="none"/>
        </w:tabs>
        <w:spacing w:before="59" w:after="47"/>
        <w:ind w:left="284" w:right="0" w:firstLine="0"/>
        <w:jc w:val="left"/>
        <w:rPr>
          <w:sz w:val="12"/>
        </w:rPr>
      </w:pPr>
      <w:r>
        <w:rPr>
          <w:spacing w:val="-2"/>
          <w:w w:val="110"/>
          <w:sz w:val="12"/>
        </w:rPr>
        <w:t>Domains</w:t>
      </w:r>
      <w:r>
        <w:rPr>
          <w:sz w:val="12"/>
        </w:rPr>
        <w:tab/>
      </w:r>
      <w:r>
        <w:rPr>
          <w:w w:val="110"/>
          <w:sz w:val="12"/>
        </w:rPr>
        <w:t>Domain-specific</w:t>
      </w:r>
      <w:r>
        <w:rPr>
          <w:spacing w:val="27"/>
          <w:w w:val="110"/>
          <w:sz w:val="12"/>
        </w:rPr>
        <w:t> </w:t>
      </w:r>
      <w:r>
        <w:rPr>
          <w:spacing w:val="-2"/>
          <w:w w:val="110"/>
          <w:sz w:val="12"/>
        </w:rPr>
        <w:t>words</w:t>
      </w:r>
      <w:r>
        <w:rPr>
          <w:sz w:val="12"/>
        </w:rPr>
        <w:tab/>
      </w:r>
      <w:r>
        <w:rPr>
          <w:w w:val="110"/>
          <w:sz w:val="12"/>
        </w:rPr>
        <w:t>Domain-independent</w:t>
      </w:r>
      <w:r>
        <w:rPr>
          <w:spacing w:val="44"/>
          <w:w w:val="110"/>
          <w:sz w:val="12"/>
        </w:rPr>
        <w:t> </w:t>
      </w:r>
      <w:r>
        <w:rPr>
          <w:spacing w:val="-2"/>
          <w:w w:val="110"/>
          <w:sz w:val="12"/>
        </w:rPr>
        <w:t>words</w:t>
      </w:r>
      <w:r>
        <w:rPr>
          <w:sz w:val="12"/>
        </w:rPr>
        <w:tab/>
      </w:r>
      <w:r>
        <w:rPr>
          <w:w w:val="110"/>
          <w:sz w:val="12"/>
        </w:rPr>
        <w:t>No.</w:t>
      </w:r>
      <w:r>
        <w:rPr>
          <w:spacing w:val="20"/>
          <w:w w:val="110"/>
          <w:sz w:val="12"/>
        </w:rPr>
        <w:t> </w:t>
      </w:r>
      <w:r>
        <w:rPr>
          <w:w w:val="110"/>
          <w:sz w:val="12"/>
        </w:rPr>
        <w:t>of</w:t>
      </w:r>
      <w:r>
        <w:rPr>
          <w:spacing w:val="17"/>
          <w:w w:val="110"/>
          <w:sz w:val="12"/>
        </w:rPr>
        <w:t> </w:t>
      </w:r>
      <w:r>
        <w:rPr>
          <w:w w:val="110"/>
          <w:sz w:val="12"/>
        </w:rPr>
        <w:t>words</w:t>
      </w:r>
      <w:r>
        <w:rPr>
          <w:spacing w:val="19"/>
          <w:w w:val="110"/>
          <w:sz w:val="12"/>
        </w:rPr>
        <w:t> </w:t>
      </w:r>
      <w:r>
        <w:rPr>
          <w:w w:val="110"/>
          <w:sz w:val="12"/>
        </w:rPr>
        <w:t>matching</w:t>
      </w:r>
      <w:r>
        <w:rPr>
          <w:spacing w:val="19"/>
          <w:w w:val="110"/>
          <w:sz w:val="12"/>
        </w:rPr>
        <w:t> </w:t>
      </w:r>
      <w:r>
        <w:rPr>
          <w:spacing w:val="-2"/>
          <w:w w:val="110"/>
          <w:sz w:val="12"/>
        </w:rPr>
        <w:t>SentiWordNet</w:t>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8"/>
        <w:gridCol w:w="1812"/>
        <w:gridCol w:w="3445"/>
        <w:gridCol w:w="1811"/>
        <w:gridCol w:w="2123"/>
        <w:gridCol w:w="169"/>
      </w:tblGrid>
      <w:tr>
        <w:trPr>
          <w:trHeight w:val="238" w:hRule="atLeast"/>
        </w:trPr>
        <w:tc>
          <w:tcPr>
            <w:tcW w:w="6295" w:type="dxa"/>
            <w:gridSpan w:val="3"/>
            <w:tcBorders>
              <w:bottom w:val="single" w:sz="6" w:space="0" w:color="000000"/>
            </w:tcBorders>
          </w:tcPr>
          <w:p>
            <w:pPr>
              <w:pStyle w:val="TableParagraph"/>
              <w:spacing w:before="0"/>
              <w:ind w:left="0"/>
              <w:rPr>
                <w:rFonts w:ascii="Times New Roman"/>
                <w:sz w:val="14"/>
              </w:rPr>
            </w:pPr>
          </w:p>
        </w:tc>
        <w:tc>
          <w:tcPr>
            <w:tcW w:w="1811" w:type="dxa"/>
            <w:tcBorders>
              <w:top w:val="single" w:sz="6" w:space="0" w:color="000000"/>
              <w:bottom w:val="single" w:sz="6" w:space="0" w:color="000000"/>
            </w:tcBorders>
          </w:tcPr>
          <w:p>
            <w:pPr>
              <w:pStyle w:val="TableParagraph"/>
              <w:spacing w:before="63"/>
              <w:ind w:left="0"/>
              <w:rPr>
                <w:sz w:val="12"/>
              </w:rPr>
            </w:pPr>
            <w:bookmarkStart w:name="4.2 Experiment 2" w:id="23"/>
            <w:bookmarkEnd w:id="23"/>
            <w:r>
              <w:rPr/>
            </w:r>
            <w:r>
              <w:rPr>
                <w:w w:val="110"/>
                <w:sz w:val="12"/>
              </w:rPr>
              <w:t>Domain-specific</w:t>
            </w:r>
            <w:r>
              <w:rPr>
                <w:spacing w:val="27"/>
                <w:w w:val="110"/>
                <w:sz w:val="12"/>
              </w:rPr>
              <w:t> </w:t>
            </w:r>
            <w:r>
              <w:rPr>
                <w:spacing w:val="-2"/>
                <w:w w:val="110"/>
                <w:sz w:val="12"/>
              </w:rPr>
              <w:t>words</w:t>
            </w:r>
          </w:p>
        </w:tc>
        <w:tc>
          <w:tcPr>
            <w:tcW w:w="2123" w:type="dxa"/>
            <w:tcBorders>
              <w:top w:val="single" w:sz="6" w:space="0" w:color="000000"/>
              <w:bottom w:val="single" w:sz="6" w:space="0" w:color="000000"/>
            </w:tcBorders>
          </w:tcPr>
          <w:p>
            <w:pPr>
              <w:pStyle w:val="TableParagraph"/>
              <w:spacing w:before="63"/>
              <w:ind w:left="414" w:right="-15"/>
              <w:rPr>
                <w:sz w:val="12"/>
              </w:rPr>
            </w:pPr>
            <w:r>
              <w:rPr>
                <w:w w:val="110"/>
                <w:sz w:val="12"/>
              </w:rPr>
              <w:t>Domain-independent</w:t>
            </w:r>
            <w:r>
              <w:rPr>
                <w:spacing w:val="44"/>
                <w:w w:val="110"/>
                <w:sz w:val="12"/>
              </w:rPr>
              <w:t> </w:t>
            </w:r>
            <w:r>
              <w:rPr>
                <w:spacing w:val="-2"/>
                <w:w w:val="110"/>
                <w:sz w:val="12"/>
              </w:rPr>
              <w:t>words</w:t>
            </w:r>
          </w:p>
        </w:tc>
        <w:tc>
          <w:tcPr>
            <w:tcW w:w="169" w:type="dxa"/>
            <w:tcBorders>
              <w:bottom w:val="single" w:sz="6" w:space="0" w:color="000000"/>
            </w:tcBorders>
          </w:tcPr>
          <w:p>
            <w:pPr>
              <w:pStyle w:val="TableParagraph"/>
              <w:spacing w:before="0"/>
              <w:ind w:left="0"/>
              <w:rPr>
                <w:rFonts w:ascii="Times New Roman"/>
                <w:sz w:val="14"/>
              </w:rPr>
            </w:pPr>
          </w:p>
        </w:tc>
      </w:tr>
      <w:tr>
        <w:trPr>
          <w:trHeight w:val="216" w:hRule="atLeast"/>
        </w:trPr>
        <w:tc>
          <w:tcPr>
            <w:tcW w:w="1038" w:type="dxa"/>
            <w:tcBorders>
              <w:top w:val="single" w:sz="6" w:space="0" w:color="000000"/>
            </w:tcBorders>
          </w:tcPr>
          <w:p>
            <w:pPr>
              <w:pStyle w:val="TableParagraph"/>
              <w:spacing w:line="137" w:lineRule="exact" w:before="59"/>
              <w:rPr>
                <w:sz w:val="12"/>
              </w:rPr>
            </w:pPr>
            <w:r>
              <w:rPr>
                <w:w w:val="120"/>
                <w:sz w:val="12"/>
              </w:rPr>
              <w:t>D</w:t>
            </w:r>
            <w:r>
              <w:rPr>
                <w:spacing w:val="-8"/>
                <w:w w:val="120"/>
                <w:sz w:val="12"/>
              </w:rPr>
              <w:t> </w:t>
            </w:r>
            <w:r>
              <w:rPr>
                <w:rFonts w:ascii="Arial"/>
                <w:w w:val="180"/>
                <w:sz w:val="12"/>
              </w:rPr>
              <w:t>?</w:t>
            </w:r>
            <w:r>
              <w:rPr>
                <w:rFonts w:ascii="Arial"/>
                <w:spacing w:val="-29"/>
                <w:w w:val="180"/>
                <w:sz w:val="12"/>
              </w:rPr>
              <w:t> </w:t>
            </w:r>
            <w:r>
              <w:rPr>
                <w:spacing w:val="-10"/>
                <w:w w:val="120"/>
                <w:sz w:val="12"/>
              </w:rPr>
              <w:t>B</w:t>
            </w:r>
          </w:p>
        </w:tc>
        <w:tc>
          <w:tcPr>
            <w:tcW w:w="1812" w:type="dxa"/>
            <w:tcBorders>
              <w:top w:val="single" w:sz="6" w:space="0" w:color="000000"/>
            </w:tcBorders>
          </w:tcPr>
          <w:p>
            <w:pPr>
              <w:pStyle w:val="TableParagraph"/>
              <w:spacing w:line="135" w:lineRule="exact" w:before="62"/>
              <w:ind w:left="493"/>
              <w:rPr>
                <w:sz w:val="12"/>
              </w:rPr>
            </w:pPr>
            <w:r>
              <w:rPr>
                <w:spacing w:val="-2"/>
                <w:w w:val="125"/>
                <w:sz w:val="12"/>
              </w:rPr>
              <w:t>11,130</w:t>
            </w:r>
          </w:p>
        </w:tc>
        <w:tc>
          <w:tcPr>
            <w:tcW w:w="3445" w:type="dxa"/>
            <w:tcBorders>
              <w:top w:val="single" w:sz="6" w:space="0" w:color="000000"/>
            </w:tcBorders>
          </w:tcPr>
          <w:p>
            <w:pPr>
              <w:pStyle w:val="TableParagraph"/>
              <w:spacing w:line="135" w:lineRule="exact" w:before="62"/>
              <w:ind w:left="907"/>
              <w:rPr>
                <w:sz w:val="12"/>
              </w:rPr>
            </w:pPr>
            <w:r>
              <w:rPr>
                <w:spacing w:val="-4"/>
                <w:w w:val="115"/>
                <w:sz w:val="12"/>
              </w:rPr>
              <w:t>9744</w:t>
            </w:r>
          </w:p>
        </w:tc>
        <w:tc>
          <w:tcPr>
            <w:tcW w:w="1811" w:type="dxa"/>
            <w:tcBorders>
              <w:top w:val="single" w:sz="6" w:space="0" w:color="000000"/>
            </w:tcBorders>
          </w:tcPr>
          <w:p>
            <w:pPr>
              <w:pStyle w:val="TableParagraph"/>
              <w:spacing w:line="135" w:lineRule="exact" w:before="62"/>
              <w:ind w:left="0"/>
              <w:rPr>
                <w:sz w:val="12"/>
              </w:rPr>
            </w:pPr>
            <w:r>
              <w:rPr>
                <w:spacing w:val="-4"/>
                <w:w w:val="110"/>
                <w:sz w:val="12"/>
              </w:rPr>
              <w:t>8644</w:t>
            </w:r>
          </w:p>
        </w:tc>
        <w:tc>
          <w:tcPr>
            <w:tcW w:w="2123" w:type="dxa"/>
            <w:tcBorders>
              <w:top w:val="single" w:sz="6" w:space="0" w:color="000000"/>
            </w:tcBorders>
          </w:tcPr>
          <w:p>
            <w:pPr>
              <w:pStyle w:val="TableParagraph"/>
              <w:spacing w:line="135" w:lineRule="exact" w:before="62"/>
              <w:ind w:left="414"/>
              <w:rPr>
                <w:sz w:val="12"/>
              </w:rPr>
            </w:pPr>
            <w:r>
              <w:rPr>
                <w:spacing w:val="-4"/>
                <w:w w:val="105"/>
                <w:sz w:val="12"/>
              </w:rPr>
              <w:t>9009</w:t>
            </w:r>
          </w:p>
        </w:tc>
        <w:tc>
          <w:tcPr>
            <w:tcW w:w="169" w:type="dxa"/>
            <w:tcBorders>
              <w:top w:val="single" w:sz="6" w:space="0" w:color="000000"/>
            </w:tcBorders>
          </w:tcPr>
          <w:p>
            <w:pPr>
              <w:pStyle w:val="TableParagraph"/>
              <w:spacing w:before="0"/>
              <w:ind w:left="0"/>
              <w:rPr>
                <w:rFonts w:ascii="Times New Roman"/>
                <w:sz w:val="14"/>
              </w:rPr>
            </w:pPr>
          </w:p>
        </w:tc>
      </w:tr>
      <w:tr>
        <w:trPr>
          <w:trHeight w:val="171" w:hRule="atLeast"/>
        </w:trPr>
        <w:tc>
          <w:tcPr>
            <w:tcW w:w="1038" w:type="dxa"/>
          </w:tcPr>
          <w:p>
            <w:pPr>
              <w:pStyle w:val="TableParagraph"/>
              <w:spacing w:line="137" w:lineRule="exact" w:before="14"/>
              <w:rPr>
                <w:sz w:val="12"/>
              </w:rPr>
            </w:pPr>
            <w:r>
              <w:rPr>
                <w:w w:val="110"/>
                <w:sz w:val="12"/>
              </w:rPr>
              <w:t>D</w:t>
            </w:r>
            <w:r>
              <w:rPr>
                <w:spacing w:val="-19"/>
                <w:w w:val="180"/>
                <w:sz w:val="12"/>
              </w:rPr>
              <w:t> </w:t>
            </w:r>
            <w:r>
              <w:rPr>
                <w:rFonts w:ascii="Arial"/>
                <w:w w:val="180"/>
                <w:sz w:val="12"/>
              </w:rPr>
              <w:t>?</w:t>
            </w:r>
            <w:r>
              <w:rPr>
                <w:rFonts w:ascii="Arial"/>
                <w:spacing w:val="-26"/>
                <w:w w:val="180"/>
                <w:sz w:val="12"/>
              </w:rPr>
              <w:t> </w:t>
            </w:r>
            <w:r>
              <w:rPr>
                <w:spacing w:val="-10"/>
                <w:w w:val="110"/>
                <w:sz w:val="12"/>
              </w:rPr>
              <w:t>E</w:t>
            </w:r>
          </w:p>
        </w:tc>
        <w:tc>
          <w:tcPr>
            <w:tcW w:w="1812" w:type="dxa"/>
          </w:tcPr>
          <w:p>
            <w:pPr>
              <w:pStyle w:val="TableParagraph"/>
              <w:spacing w:line="135" w:lineRule="exact"/>
              <w:ind w:left="493"/>
              <w:rPr>
                <w:sz w:val="12"/>
              </w:rPr>
            </w:pPr>
            <w:r>
              <w:rPr>
                <w:spacing w:val="-4"/>
                <w:w w:val="115"/>
                <w:sz w:val="12"/>
              </w:rPr>
              <w:t>5238</w:t>
            </w:r>
          </w:p>
        </w:tc>
        <w:tc>
          <w:tcPr>
            <w:tcW w:w="3445" w:type="dxa"/>
          </w:tcPr>
          <w:p>
            <w:pPr>
              <w:pStyle w:val="TableParagraph"/>
              <w:spacing w:line="135" w:lineRule="exact"/>
              <w:ind w:left="907"/>
              <w:rPr>
                <w:sz w:val="12"/>
              </w:rPr>
            </w:pPr>
            <w:r>
              <w:rPr>
                <w:spacing w:val="-4"/>
                <w:w w:val="120"/>
                <w:sz w:val="12"/>
              </w:rPr>
              <w:t>4781</w:t>
            </w:r>
          </w:p>
        </w:tc>
        <w:tc>
          <w:tcPr>
            <w:tcW w:w="1811" w:type="dxa"/>
          </w:tcPr>
          <w:p>
            <w:pPr>
              <w:pStyle w:val="TableParagraph"/>
              <w:spacing w:line="135" w:lineRule="exact"/>
              <w:ind w:left="0"/>
              <w:rPr>
                <w:sz w:val="12"/>
              </w:rPr>
            </w:pPr>
            <w:r>
              <w:rPr>
                <w:spacing w:val="-4"/>
                <w:w w:val="110"/>
                <w:sz w:val="12"/>
              </w:rPr>
              <w:t>4068</w:t>
            </w:r>
          </w:p>
        </w:tc>
        <w:tc>
          <w:tcPr>
            <w:tcW w:w="2123" w:type="dxa"/>
          </w:tcPr>
          <w:p>
            <w:pPr>
              <w:pStyle w:val="TableParagraph"/>
              <w:spacing w:line="135" w:lineRule="exact"/>
              <w:ind w:left="414"/>
              <w:rPr>
                <w:sz w:val="12"/>
              </w:rPr>
            </w:pPr>
            <w:r>
              <w:rPr>
                <w:spacing w:val="-4"/>
                <w:w w:val="120"/>
                <w:sz w:val="12"/>
              </w:rPr>
              <w:t>4418</w:t>
            </w:r>
          </w:p>
        </w:tc>
        <w:tc>
          <w:tcPr>
            <w:tcW w:w="169" w:type="dxa"/>
          </w:tcPr>
          <w:p>
            <w:pPr>
              <w:pStyle w:val="TableParagraph"/>
              <w:spacing w:before="0"/>
              <w:ind w:left="0"/>
              <w:rPr>
                <w:rFonts w:ascii="Times New Roman"/>
                <w:sz w:val="10"/>
              </w:rPr>
            </w:pPr>
          </w:p>
        </w:tc>
      </w:tr>
      <w:tr>
        <w:trPr>
          <w:trHeight w:val="230" w:hRule="atLeast"/>
        </w:trPr>
        <w:tc>
          <w:tcPr>
            <w:tcW w:w="1038" w:type="dxa"/>
            <w:tcBorders>
              <w:bottom w:val="single" w:sz="6" w:space="0" w:color="000000"/>
            </w:tcBorders>
          </w:tcPr>
          <w:p>
            <w:pPr>
              <w:pStyle w:val="TableParagraph"/>
              <w:spacing w:before="14"/>
              <w:rPr>
                <w:sz w:val="12"/>
              </w:rPr>
            </w:pPr>
            <w:r>
              <w:rPr>
                <w:w w:val="120"/>
                <w:sz w:val="12"/>
              </w:rPr>
              <w:t>D</w:t>
            </w:r>
            <w:r>
              <w:rPr>
                <w:spacing w:val="-8"/>
                <w:w w:val="120"/>
                <w:sz w:val="12"/>
              </w:rPr>
              <w:t> </w:t>
            </w:r>
            <w:r>
              <w:rPr>
                <w:rFonts w:ascii="Arial"/>
                <w:w w:val="180"/>
                <w:sz w:val="12"/>
              </w:rPr>
              <w:t>?</w:t>
            </w:r>
            <w:r>
              <w:rPr>
                <w:rFonts w:ascii="Arial"/>
                <w:spacing w:val="-29"/>
                <w:w w:val="180"/>
                <w:sz w:val="12"/>
              </w:rPr>
              <w:t> </w:t>
            </w:r>
            <w:r>
              <w:rPr>
                <w:spacing w:val="-10"/>
                <w:w w:val="120"/>
                <w:sz w:val="12"/>
              </w:rPr>
              <w:t>K</w:t>
            </w:r>
          </w:p>
        </w:tc>
        <w:tc>
          <w:tcPr>
            <w:tcW w:w="1812" w:type="dxa"/>
            <w:tcBorders>
              <w:bottom w:val="single" w:sz="6" w:space="0" w:color="000000"/>
            </w:tcBorders>
          </w:tcPr>
          <w:p>
            <w:pPr>
              <w:pStyle w:val="TableParagraph"/>
              <w:ind w:left="493"/>
              <w:rPr>
                <w:sz w:val="12"/>
              </w:rPr>
            </w:pPr>
            <w:r>
              <w:rPr>
                <w:spacing w:val="-4"/>
                <w:w w:val="110"/>
                <w:sz w:val="12"/>
              </w:rPr>
              <w:t>4205</w:t>
            </w:r>
          </w:p>
        </w:tc>
        <w:tc>
          <w:tcPr>
            <w:tcW w:w="3445" w:type="dxa"/>
            <w:tcBorders>
              <w:bottom w:val="single" w:sz="6" w:space="0" w:color="000000"/>
            </w:tcBorders>
          </w:tcPr>
          <w:p>
            <w:pPr>
              <w:pStyle w:val="TableParagraph"/>
              <w:ind w:left="907"/>
              <w:rPr>
                <w:sz w:val="12"/>
              </w:rPr>
            </w:pPr>
            <w:r>
              <w:rPr>
                <w:spacing w:val="-4"/>
                <w:w w:val="110"/>
                <w:sz w:val="12"/>
              </w:rPr>
              <w:t>4320</w:t>
            </w:r>
          </w:p>
        </w:tc>
        <w:tc>
          <w:tcPr>
            <w:tcW w:w="1811" w:type="dxa"/>
            <w:tcBorders>
              <w:bottom w:val="single" w:sz="6" w:space="0" w:color="000000"/>
            </w:tcBorders>
          </w:tcPr>
          <w:p>
            <w:pPr>
              <w:pStyle w:val="TableParagraph"/>
              <w:ind w:left="0"/>
              <w:rPr>
                <w:sz w:val="12"/>
              </w:rPr>
            </w:pPr>
            <w:r>
              <w:rPr>
                <w:spacing w:val="-4"/>
                <w:w w:val="115"/>
                <w:sz w:val="12"/>
              </w:rPr>
              <w:t>3266</w:t>
            </w:r>
          </w:p>
        </w:tc>
        <w:tc>
          <w:tcPr>
            <w:tcW w:w="2123" w:type="dxa"/>
            <w:tcBorders>
              <w:bottom w:val="single" w:sz="6" w:space="0" w:color="000000"/>
            </w:tcBorders>
          </w:tcPr>
          <w:p>
            <w:pPr>
              <w:pStyle w:val="TableParagraph"/>
              <w:ind w:left="414"/>
              <w:rPr>
                <w:sz w:val="12"/>
              </w:rPr>
            </w:pPr>
            <w:r>
              <w:rPr>
                <w:spacing w:val="-4"/>
                <w:w w:val="110"/>
                <w:sz w:val="12"/>
              </w:rPr>
              <w:t>3980</w:t>
            </w:r>
          </w:p>
        </w:tc>
        <w:tc>
          <w:tcPr>
            <w:tcW w:w="169" w:type="dxa"/>
            <w:tcBorders>
              <w:bottom w:val="single" w:sz="6" w:space="0" w:color="000000"/>
            </w:tcBorders>
          </w:tcPr>
          <w:p>
            <w:pPr>
              <w:pStyle w:val="TableParagraph"/>
              <w:spacing w:before="0"/>
              <w:ind w:left="0"/>
              <w:rPr>
                <w:rFonts w:ascii="Times New Roman"/>
                <w:sz w:val="14"/>
              </w:rPr>
            </w:pPr>
          </w:p>
        </w:tc>
      </w:tr>
    </w:tbl>
    <w:p>
      <w:pPr>
        <w:pStyle w:val="BodyText"/>
        <w:rPr>
          <w:sz w:val="12"/>
        </w:rPr>
      </w:pPr>
    </w:p>
    <w:p>
      <w:pPr>
        <w:pStyle w:val="BodyText"/>
        <w:rPr>
          <w:sz w:val="12"/>
        </w:rPr>
      </w:pPr>
    </w:p>
    <w:p>
      <w:pPr>
        <w:pStyle w:val="BodyText"/>
        <w:spacing w:before="40"/>
        <w:rPr>
          <w:sz w:val="12"/>
        </w:rPr>
      </w:pPr>
    </w:p>
    <w:p>
      <w:pPr>
        <w:spacing w:before="0"/>
        <w:ind w:left="115" w:right="0" w:firstLine="0"/>
        <w:jc w:val="left"/>
        <w:rPr>
          <w:sz w:val="12"/>
        </w:rPr>
      </w:pPr>
      <w:r>
        <w:rPr>
          <w:w w:val="115"/>
          <w:sz w:val="12"/>
        </w:rPr>
        <w:t>Table</w:t>
      </w:r>
      <w:r>
        <w:rPr>
          <w:spacing w:val="-1"/>
          <w:w w:val="115"/>
          <w:sz w:val="12"/>
        </w:rPr>
        <w:t> </w:t>
      </w:r>
      <w:r>
        <w:rPr>
          <w:spacing w:val="-10"/>
          <w:w w:val="115"/>
          <w:sz w:val="12"/>
        </w:rPr>
        <w:t>5</w:t>
      </w:r>
    </w:p>
    <w:p>
      <w:pPr>
        <w:spacing w:before="35"/>
        <w:ind w:left="114" w:right="0" w:firstLine="0"/>
        <w:jc w:val="left"/>
        <w:rPr>
          <w:sz w:val="12"/>
        </w:rPr>
      </w:pPr>
      <w:r>
        <w:rPr>
          <w:w w:val="110"/>
          <w:sz w:val="12"/>
        </w:rPr>
        <w:t>Comparison</w:t>
      </w:r>
      <w:r>
        <w:rPr>
          <w:spacing w:val="6"/>
          <w:w w:val="110"/>
          <w:sz w:val="12"/>
        </w:rPr>
        <w:t> </w:t>
      </w:r>
      <w:r>
        <w:rPr>
          <w:w w:val="110"/>
          <w:sz w:val="12"/>
        </w:rPr>
        <w:t>of</w:t>
      </w:r>
      <w:r>
        <w:rPr>
          <w:spacing w:val="7"/>
          <w:w w:val="110"/>
          <w:sz w:val="12"/>
        </w:rPr>
        <w:t> </w:t>
      </w:r>
      <w:r>
        <w:rPr>
          <w:w w:val="110"/>
          <w:sz w:val="12"/>
        </w:rPr>
        <w:t>domain-specific</w:t>
      </w:r>
      <w:r>
        <w:rPr>
          <w:spacing w:val="7"/>
          <w:w w:val="110"/>
          <w:sz w:val="12"/>
        </w:rPr>
        <w:t> </w:t>
      </w:r>
      <w:r>
        <w:rPr>
          <w:w w:val="110"/>
          <w:sz w:val="12"/>
        </w:rPr>
        <w:t>and</w:t>
      </w:r>
      <w:r>
        <w:rPr>
          <w:spacing w:val="8"/>
          <w:w w:val="110"/>
          <w:sz w:val="12"/>
        </w:rPr>
        <w:t> </w:t>
      </w:r>
      <w:r>
        <w:rPr>
          <w:w w:val="110"/>
          <w:sz w:val="12"/>
        </w:rPr>
        <w:t>domain-independent</w:t>
      </w:r>
      <w:r>
        <w:rPr>
          <w:spacing w:val="7"/>
          <w:w w:val="110"/>
          <w:sz w:val="12"/>
        </w:rPr>
        <w:t> </w:t>
      </w:r>
      <w:r>
        <w:rPr>
          <w:w w:val="110"/>
          <w:sz w:val="12"/>
        </w:rPr>
        <w:t>words</w:t>
      </w:r>
      <w:r>
        <w:rPr>
          <w:spacing w:val="8"/>
          <w:w w:val="110"/>
          <w:sz w:val="12"/>
        </w:rPr>
        <w:t> </w:t>
      </w:r>
      <w:r>
        <w:rPr>
          <w:w w:val="110"/>
          <w:sz w:val="12"/>
        </w:rPr>
        <w:t>against</w:t>
      </w:r>
      <w:r>
        <w:rPr>
          <w:spacing w:val="8"/>
          <w:w w:val="110"/>
          <w:sz w:val="12"/>
        </w:rPr>
        <w:t> </w:t>
      </w:r>
      <w:r>
        <w:rPr>
          <w:w w:val="110"/>
          <w:sz w:val="12"/>
        </w:rPr>
        <w:t>SentiWordNet</w:t>
      </w:r>
      <w:r>
        <w:rPr>
          <w:spacing w:val="7"/>
          <w:w w:val="110"/>
          <w:sz w:val="12"/>
        </w:rPr>
        <w:t> </w:t>
      </w:r>
      <w:r>
        <w:rPr>
          <w:w w:val="110"/>
          <w:sz w:val="12"/>
        </w:rPr>
        <w:t>considering</w:t>
      </w:r>
      <w:r>
        <w:rPr>
          <w:spacing w:val="8"/>
          <w:w w:val="110"/>
          <w:sz w:val="12"/>
        </w:rPr>
        <w:t> </w:t>
      </w:r>
      <w:r>
        <w:rPr>
          <w:w w:val="110"/>
          <w:sz w:val="12"/>
        </w:rPr>
        <w:t>Electronics</w:t>
      </w:r>
      <w:r>
        <w:rPr>
          <w:spacing w:val="7"/>
          <w:w w:val="110"/>
          <w:sz w:val="12"/>
        </w:rPr>
        <w:t> </w:t>
      </w:r>
      <w:r>
        <w:rPr>
          <w:w w:val="110"/>
          <w:sz w:val="12"/>
        </w:rPr>
        <w:t>(E)</w:t>
      </w:r>
      <w:r>
        <w:rPr>
          <w:spacing w:val="7"/>
          <w:w w:val="110"/>
          <w:sz w:val="12"/>
        </w:rPr>
        <w:t> </w:t>
      </w:r>
      <w:r>
        <w:rPr>
          <w:w w:val="110"/>
          <w:sz w:val="12"/>
        </w:rPr>
        <w:t>as</w:t>
      </w:r>
      <w:r>
        <w:rPr>
          <w:spacing w:val="7"/>
          <w:w w:val="110"/>
          <w:sz w:val="12"/>
        </w:rPr>
        <w:t> </w:t>
      </w:r>
      <w:r>
        <w:rPr>
          <w:w w:val="110"/>
          <w:sz w:val="12"/>
        </w:rPr>
        <w:t>a</w:t>
      </w:r>
      <w:r>
        <w:rPr>
          <w:spacing w:val="7"/>
          <w:w w:val="110"/>
          <w:sz w:val="12"/>
        </w:rPr>
        <w:t> </w:t>
      </w:r>
      <w:r>
        <w:rPr>
          <w:w w:val="110"/>
          <w:sz w:val="12"/>
        </w:rPr>
        <w:t>source</w:t>
      </w:r>
      <w:r>
        <w:rPr>
          <w:spacing w:val="6"/>
          <w:w w:val="110"/>
          <w:sz w:val="12"/>
        </w:rPr>
        <w:t> </w:t>
      </w:r>
      <w:r>
        <w:rPr>
          <w:spacing w:val="-2"/>
          <w:w w:val="110"/>
          <w:sz w:val="12"/>
        </w:rPr>
        <w:t>domain.</w:t>
      </w:r>
    </w:p>
    <w:p>
      <w:pPr>
        <w:pStyle w:val="BodyText"/>
        <w:rPr>
          <w:sz w:val="5"/>
        </w:rPr>
      </w:pPr>
      <w:r>
        <w:rPr/>
        <mc:AlternateContent>
          <mc:Choice Requires="wps">
            <w:drawing>
              <wp:anchor distT="0" distB="0" distL="0" distR="0" allowOverlap="1" layoutInCell="1" locked="0" behindDoc="1" simplePos="0" relativeHeight="487603200">
                <wp:simplePos x="0" y="0"/>
                <wp:positionH relativeFrom="page">
                  <wp:posOffset>415442</wp:posOffset>
                </wp:positionH>
                <wp:positionV relativeFrom="paragraph">
                  <wp:posOffset>51371</wp:posOffset>
                </wp:positionV>
                <wp:extent cx="6604634" cy="6985"/>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44976pt;width:520.044pt;height:.51022pt;mso-position-horizontal-relative:page;mso-position-vertical-relative:paragraph;z-index:-15713280;mso-wrap-distance-left:0;mso-wrap-distance-right:0" id="docshape41" filled="true" fillcolor="#000000" stroked="false">
                <v:fill type="solid"/>
                <w10:wrap type="topAndBottom"/>
              </v:rect>
            </w:pict>
          </mc:Fallback>
        </mc:AlternateContent>
      </w:r>
    </w:p>
    <w:p>
      <w:pPr>
        <w:tabs>
          <w:tab w:pos="1645" w:val="left" w:leader="none"/>
          <w:tab w:pos="3871" w:val="left" w:leader="none"/>
          <w:tab w:pos="6409" w:val="left" w:leader="none"/>
        </w:tabs>
        <w:spacing w:before="59" w:after="47"/>
        <w:ind w:left="284" w:right="0" w:firstLine="0"/>
        <w:jc w:val="left"/>
        <w:rPr>
          <w:sz w:val="12"/>
        </w:rPr>
      </w:pPr>
      <w:r>
        <w:rPr>
          <w:spacing w:val="-2"/>
          <w:w w:val="110"/>
          <w:sz w:val="12"/>
        </w:rPr>
        <w:t>Domains</w:t>
      </w:r>
      <w:r>
        <w:rPr>
          <w:sz w:val="12"/>
        </w:rPr>
        <w:tab/>
      </w:r>
      <w:r>
        <w:rPr>
          <w:w w:val="110"/>
          <w:sz w:val="12"/>
        </w:rPr>
        <w:t>Domain-specific</w:t>
      </w:r>
      <w:r>
        <w:rPr>
          <w:spacing w:val="27"/>
          <w:w w:val="110"/>
          <w:sz w:val="12"/>
        </w:rPr>
        <w:t> </w:t>
      </w:r>
      <w:r>
        <w:rPr>
          <w:spacing w:val="-2"/>
          <w:w w:val="110"/>
          <w:sz w:val="12"/>
        </w:rPr>
        <w:t>words</w:t>
      </w:r>
      <w:r>
        <w:rPr>
          <w:sz w:val="12"/>
        </w:rPr>
        <w:tab/>
      </w:r>
      <w:r>
        <w:rPr>
          <w:w w:val="110"/>
          <w:sz w:val="12"/>
        </w:rPr>
        <w:t>Domain-independent</w:t>
      </w:r>
      <w:r>
        <w:rPr>
          <w:spacing w:val="44"/>
          <w:w w:val="110"/>
          <w:sz w:val="12"/>
        </w:rPr>
        <w:t> </w:t>
      </w:r>
      <w:r>
        <w:rPr>
          <w:spacing w:val="-2"/>
          <w:w w:val="110"/>
          <w:sz w:val="12"/>
        </w:rPr>
        <w:t>words</w:t>
      </w:r>
      <w:r>
        <w:rPr>
          <w:sz w:val="12"/>
        </w:rPr>
        <w:tab/>
      </w:r>
      <w:r>
        <w:rPr>
          <w:w w:val="110"/>
          <w:sz w:val="12"/>
        </w:rPr>
        <w:t>No.</w:t>
      </w:r>
      <w:r>
        <w:rPr>
          <w:spacing w:val="20"/>
          <w:w w:val="110"/>
          <w:sz w:val="12"/>
        </w:rPr>
        <w:t> </w:t>
      </w:r>
      <w:r>
        <w:rPr>
          <w:w w:val="110"/>
          <w:sz w:val="12"/>
        </w:rPr>
        <w:t>of</w:t>
      </w:r>
      <w:r>
        <w:rPr>
          <w:spacing w:val="17"/>
          <w:w w:val="110"/>
          <w:sz w:val="12"/>
        </w:rPr>
        <w:t> </w:t>
      </w:r>
      <w:r>
        <w:rPr>
          <w:w w:val="110"/>
          <w:sz w:val="12"/>
        </w:rPr>
        <w:t>words</w:t>
      </w:r>
      <w:r>
        <w:rPr>
          <w:spacing w:val="19"/>
          <w:w w:val="110"/>
          <w:sz w:val="12"/>
        </w:rPr>
        <w:t> </w:t>
      </w:r>
      <w:r>
        <w:rPr>
          <w:w w:val="110"/>
          <w:sz w:val="12"/>
        </w:rPr>
        <w:t>matching</w:t>
      </w:r>
      <w:r>
        <w:rPr>
          <w:spacing w:val="19"/>
          <w:w w:val="110"/>
          <w:sz w:val="12"/>
        </w:rPr>
        <w:t> </w:t>
      </w:r>
      <w:r>
        <w:rPr>
          <w:spacing w:val="-2"/>
          <w:w w:val="110"/>
          <w:sz w:val="12"/>
        </w:rPr>
        <w:t>SentiWordNet</w:t>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2"/>
        <w:gridCol w:w="1818"/>
        <w:gridCol w:w="3444"/>
        <w:gridCol w:w="1811"/>
        <w:gridCol w:w="2123"/>
        <w:gridCol w:w="169"/>
      </w:tblGrid>
      <w:tr>
        <w:trPr>
          <w:trHeight w:val="238" w:hRule="atLeast"/>
        </w:trPr>
        <w:tc>
          <w:tcPr>
            <w:tcW w:w="6294" w:type="dxa"/>
            <w:gridSpan w:val="3"/>
            <w:tcBorders>
              <w:bottom w:val="single" w:sz="6" w:space="0" w:color="000000"/>
            </w:tcBorders>
          </w:tcPr>
          <w:p>
            <w:pPr>
              <w:pStyle w:val="TableParagraph"/>
              <w:spacing w:before="0"/>
              <w:ind w:left="0"/>
              <w:rPr>
                <w:rFonts w:ascii="Times New Roman"/>
                <w:sz w:val="14"/>
              </w:rPr>
            </w:pPr>
          </w:p>
        </w:tc>
        <w:tc>
          <w:tcPr>
            <w:tcW w:w="1811" w:type="dxa"/>
            <w:tcBorders>
              <w:top w:val="single" w:sz="6" w:space="0" w:color="000000"/>
              <w:bottom w:val="single" w:sz="6" w:space="0" w:color="000000"/>
            </w:tcBorders>
          </w:tcPr>
          <w:p>
            <w:pPr>
              <w:pStyle w:val="TableParagraph"/>
              <w:spacing w:before="63"/>
              <w:ind w:left="1"/>
              <w:rPr>
                <w:sz w:val="12"/>
              </w:rPr>
            </w:pPr>
            <w:r>
              <w:rPr>
                <w:w w:val="110"/>
                <w:sz w:val="12"/>
              </w:rPr>
              <w:t>Domain-specific</w:t>
            </w:r>
            <w:r>
              <w:rPr>
                <w:spacing w:val="27"/>
                <w:w w:val="110"/>
                <w:sz w:val="12"/>
              </w:rPr>
              <w:t> </w:t>
            </w:r>
            <w:r>
              <w:rPr>
                <w:spacing w:val="-2"/>
                <w:w w:val="110"/>
                <w:sz w:val="12"/>
              </w:rPr>
              <w:t>words</w:t>
            </w:r>
          </w:p>
        </w:tc>
        <w:tc>
          <w:tcPr>
            <w:tcW w:w="2123" w:type="dxa"/>
            <w:tcBorders>
              <w:top w:val="single" w:sz="6" w:space="0" w:color="000000"/>
              <w:bottom w:val="single" w:sz="6" w:space="0" w:color="000000"/>
            </w:tcBorders>
          </w:tcPr>
          <w:p>
            <w:pPr>
              <w:pStyle w:val="TableParagraph"/>
              <w:spacing w:before="63"/>
              <w:ind w:left="415" w:right="-15"/>
              <w:rPr>
                <w:sz w:val="12"/>
              </w:rPr>
            </w:pPr>
            <w:r>
              <w:rPr>
                <w:w w:val="110"/>
                <w:sz w:val="12"/>
              </w:rPr>
              <w:t>Domain-independent</w:t>
            </w:r>
            <w:r>
              <w:rPr>
                <w:spacing w:val="44"/>
                <w:w w:val="110"/>
                <w:sz w:val="12"/>
              </w:rPr>
              <w:t> </w:t>
            </w:r>
            <w:r>
              <w:rPr>
                <w:spacing w:val="-2"/>
                <w:w w:val="110"/>
                <w:sz w:val="12"/>
              </w:rPr>
              <w:t>words</w:t>
            </w:r>
          </w:p>
        </w:tc>
        <w:tc>
          <w:tcPr>
            <w:tcW w:w="169" w:type="dxa"/>
            <w:tcBorders>
              <w:bottom w:val="single" w:sz="6" w:space="0" w:color="000000"/>
            </w:tcBorders>
          </w:tcPr>
          <w:p>
            <w:pPr>
              <w:pStyle w:val="TableParagraph"/>
              <w:spacing w:before="0"/>
              <w:ind w:left="0"/>
              <w:rPr>
                <w:rFonts w:ascii="Times New Roman"/>
                <w:sz w:val="14"/>
              </w:rPr>
            </w:pPr>
          </w:p>
        </w:tc>
      </w:tr>
      <w:tr>
        <w:trPr>
          <w:trHeight w:val="216" w:hRule="atLeast"/>
        </w:trPr>
        <w:tc>
          <w:tcPr>
            <w:tcW w:w="1032" w:type="dxa"/>
            <w:tcBorders>
              <w:top w:val="single" w:sz="6" w:space="0" w:color="000000"/>
            </w:tcBorders>
          </w:tcPr>
          <w:p>
            <w:pPr>
              <w:pStyle w:val="TableParagraph"/>
              <w:spacing w:line="137" w:lineRule="exact" w:before="59"/>
              <w:rPr>
                <w:sz w:val="12"/>
              </w:rPr>
            </w:pPr>
            <w:r>
              <w:rPr>
                <w:w w:val="110"/>
                <w:sz w:val="12"/>
              </w:rPr>
              <w:t>E</w:t>
            </w:r>
            <w:r>
              <w:rPr>
                <w:spacing w:val="-4"/>
                <w:w w:val="110"/>
                <w:sz w:val="12"/>
              </w:rPr>
              <w:t> </w:t>
            </w:r>
            <w:r>
              <w:rPr>
                <w:rFonts w:ascii="Arial"/>
                <w:w w:val="180"/>
                <w:sz w:val="12"/>
              </w:rPr>
              <w:t>?</w:t>
            </w:r>
            <w:r>
              <w:rPr>
                <w:rFonts w:ascii="Arial"/>
                <w:spacing w:val="-29"/>
                <w:w w:val="180"/>
                <w:sz w:val="12"/>
              </w:rPr>
              <w:t> </w:t>
            </w:r>
            <w:r>
              <w:rPr>
                <w:spacing w:val="-10"/>
                <w:w w:val="110"/>
                <w:sz w:val="12"/>
              </w:rPr>
              <w:t>B</w:t>
            </w:r>
          </w:p>
        </w:tc>
        <w:tc>
          <w:tcPr>
            <w:tcW w:w="1818" w:type="dxa"/>
            <w:tcBorders>
              <w:top w:val="single" w:sz="6" w:space="0" w:color="000000"/>
            </w:tcBorders>
          </w:tcPr>
          <w:p>
            <w:pPr>
              <w:pStyle w:val="TableParagraph"/>
              <w:spacing w:line="135" w:lineRule="exact" w:before="62"/>
              <w:ind w:left="499"/>
              <w:rPr>
                <w:sz w:val="12"/>
              </w:rPr>
            </w:pPr>
            <w:r>
              <w:rPr>
                <w:spacing w:val="-2"/>
                <w:w w:val="120"/>
                <w:sz w:val="12"/>
              </w:rPr>
              <w:t>16,105</w:t>
            </w:r>
          </w:p>
        </w:tc>
        <w:tc>
          <w:tcPr>
            <w:tcW w:w="3444" w:type="dxa"/>
            <w:tcBorders>
              <w:top w:val="single" w:sz="6" w:space="0" w:color="000000"/>
            </w:tcBorders>
          </w:tcPr>
          <w:p>
            <w:pPr>
              <w:pStyle w:val="TableParagraph"/>
              <w:spacing w:line="135" w:lineRule="exact" w:before="62"/>
              <w:ind w:left="907"/>
              <w:rPr>
                <w:sz w:val="12"/>
              </w:rPr>
            </w:pPr>
            <w:r>
              <w:rPr>
                <w:spacing w:val="-4"/>
                <w:w w:val="115"/>
                <w:sz w:val="12"/>
              </w:rPr>
              <w:t>4769</w:t>
            </w:r>
          </w:p>
        </w:tc>
        <w:tc>
          <w:tcPr>
            <w:tcW w:w="1811" w:type="dxa"/>
            <w:tcBorders>
              <w:top w:val="single" w:sz="6" w:space="0" w:color="000000"/>
            </w:tcBorders>
          </w:tcPr>
          <w:p>
            <w:pPr>
              <w:pStyle w:val="TableParagraph"/>
              <w:spacing w:line="135" w:lineRule="exact" w:before="62"/>
              <w:ind w:left="1"/>
              <w:rPr>
                <w:sz w:val="12"/>
              </w:rPr>
            </w:pPr>
            <w:r>
              <w:rPr>
                <w:spacing w:val="-2"/>
                <w:w w:val="115"/>
                <w:sz w:val="12"/>
              </w:rPr>
              <w:t>12,508</w:t>
            </w:r>
          </w:p>
        </w:tc>
        <w:tc>
          <w:tcPr>
            <w:tcW w:w="2123" w:type="dxa"/>
            <w:tcBorders>
              <w:top w:val="single" w:sz="6" w:space="0" w:color="000000"/>
            </w:tcBorders>
          </w:tcPr>
          <w:p>
            <w:pPr>
              <w:pStyle w:val="TableParagraph"/>
              <w:spacing w:line="135" w:lineRule="exact" w:before="62"/>
              <w:ind w:left="415"/>
              <w:rPr>
                <w:sz w:val="12"/>
              </w:rPr>
            </w:pPr>
            <w:r>
              <w:rPr>
                <w:spacing w:val="-4"/>
                <w:w w:val="110"/>
                <w:sz w:val="12"/>
              </w:rPr>
              <w:t>4430</w:t>
            </w:r>
          </w:p>
        </w:tc>
        <w:tc>
          <w:tcPr>
            <w:tcW w:w="169" w:type="dxa"/>
            <w:tcBorders>
              <w:top w:val="single" w:sz="6" w:space="0" w:color="000000"/>
            </w:tcBorders>
          </w:tcPr>
          <w:p>
            <w:pPr>
              <w:pStyle w:val="TableParagraph"/>
              <w:spacing w:before="0"/>
              <w:ind w:left="0"/>
              <w:rPr>
                <w:rFonts w:ascii="Times New Roman"/>
                <w:sz w:val="14"/>
              </w:rPr>
            </w:pPr>
          </w:p>
        </w:tc>
      </w:tr>
      <w:tr>
        <w:trPr>
          <w:trHeight w:val="171" w:hRule="atLeast"/>
        </w:trPr>
        <w:tc>
          <w:tcPr>
            <w:tcW w:w="1032" w:type="dxa"/>
          </w:tcPr>
          <w:p>
            <w:pPr>
              <w:pStyle w:val="TableParagraph"/>
              <w:spacing w:line="137" w:lineRule="exact" w:before="14"/>
              <w:rPr>
                <w:sz w:val="12"/>
              </w:rPr>
            </w:pPr>
            <w:r>
              <w:rPr>
                <w:w w:val="110"/>
                <w:sz w:val="12"/>
              </w:rPr>
              <w:t>E</w:t>
            </w:r>
            <w:r>
              <w:rPr>
                <w:spacing w:val="-4"/>
                <w:w w:val="110"/>
                <w:sz w:val="12"/>
              </w:rPr>
              <w:t> </w:t>
            </w:r>
            <w:r>
              <w:rPr>
                <w:rFonts w:ascii="Arial"/>
                <w:w w:val="180"/>
                <w:sz w:val="12"/>
              </w:rPr>
              <w:t>?</w:t>
            </w:r>
            <w:r>
              <w:rPr>
                <w:rFonts w:ascii="Arial"/>
                <w:spacing w:val="-29"/>
                <w:w w:val="180"/>
                <w:sz w:val="12"/>
              </w:rPr>
              <w:t> </w:t>
            </w:r>
            <w:r>
              <w:rPr>
                <w:spacing w:val="-10"/>
                <w:w w:val="110"/>
                <w:sz w:val="12"/>
              </w:rPr>
              <w:t>D</w:t>
            </w:r>
          </w:p>
        </w:tc>
        <w:tc>
          <w:tcPr>
            <w:tcW w:w="1818" w:type="dxa"/>
          </w:tcPr>
          <w:p>
            <w:pPr>
              <w:pStyle w:val="TableParagraph"/>
              <w:spacing w:line="135" w:lineRule="exact"/>
              <w:ind w:left="499"/>
              <w:rPr>
                <w:sz w:val="12"/>
              </w:rPr>
            </w:pPr>
            <w:r>
              <w:rPr>
                <w:spacing w:val="-2"/>
                <w:w w:val="115"/>
                <w:sz w:val="12"/>
              </w:rPr>
              <w:t>16,466</w:t>
            </w:r>
          </w:p>
        </w:tc>
        <w:tc>
          <w:tcPr>
            <w:tcW w:w="3444" w:type="dxa"/>
          </w:tcPr>
          <w:p>
            <w:pPr>
              <w:pStyle w:val="TableParagraph"/>
              <w:spacing w:line="135" w:lineRule="exact"/>
              <w:ind w:left="907"/>
              <w:rPr>
                <w:sz w:val="12"/>
              </w:rPr>
            </w:pPr>
            <w:r>
              <w:rPr>
                <w:spacing w:val="-4"/>
                <w:w w:val="120"/>
                <w:sz w:val="12"/>
              </w:rPr>
              <w:t>4781</w:t>
            </w:r>
          </w:p>
        </w:tc>
        <w:tc>
          <w:tcPr>
            <w:tcW w:w="1811" w:type="dxa"/>
          </w:tcPr>
          <w:p>
            <w:pPr>
              <w:pStyle w:val="TableParagraph"/>
              <w:spacing w:line="135" w:lineRule="exact"/>
              <w:ind w:left="1"/>
              <w:rPr>
                <w:sz w:val="12"/>
              </w:rPr>
            </w:pPr>
            <w:r>
              <w:rPr>
                <w:spacing w:val="-2"/>
                <w:w w:val="115"/>
                <w:sz w:val="12"/>
              </w:rPr>
              <w:t>12,789</w:t>
            </w:r>
          </w:p>
        </w:tc>
        <w:tc>
          <w:tcPr>
            <w:tcW w:w="2123" w:type="dxa"/>
          </w:tcPr>
          <w:p>
            <w:pPr>
              <w:pStyle w:val="TableParagraph"/>
              <w:spacing w:line="135" w:lineRule="exact"/>
              <w:ind w:left="415"/>
              <w:rPr>
                <w:sz w:val="12"/>
              </w:rPr>
            </w:pPr>
            <w:r>
              <w:rPr>
                <w:spacing w:val="-4"/>
                <w:w w:val="110"/>
                <w:sz w:val="12"/>
              </w:rPr>
              <w:t>4462</w:t>
            </w:r>
          </w:p>
        </w:tc>
        <w:tc>
          <w:tcPr>
            <w:tcW w:w="169" w:type="dxa"/>
          </w:tcPr>
          <w:p>
            <w:pPr>
              <w:pStyle w:val="TableParagraph"/>
              <w:spacing w:before="0"/>
              <w:ind w:left="0"/>
              <w:rPr>
                <w:rFonts w:ascii="Times New Roman"/>
                <w:sz w:val="10"/>
              </w:rPr>
            </w:pPr>
          </w:p>
        </w:tc>
      </w:tr>
      <w:tr>
        <w:trPr>
          <w:trHeight w:val="230" w:hRule="atLeast"/>
        </w:trPr>
        <w:tc>
          <w:tcPr>
            <w:tcW w:w="1032" w:type="dxa"/>
            <w:tcBorders>
              <w:bottom w:val="single" w:sz="6" w:space="0" w:color="000000"/>
            </w:tcBorders>
          </w:tcPr>
          <w:p>
            <w:pPr>
              <w:pStyle w:val="TableParagraph"/>
              <w:spacing w:before="14"/>
              <w:rPr>
                <w:sz w:val="12"/>
              </w:rPr>
            </w:pPr>
            <w:r>
              <w:rPr>
                <w:w w:val="110"/>
                <w:sz w:val="12"/>
              </w:rPr>
              <w:t>E</w:t>
            </w:r>
            <w:r>
              <w:rPr>
                <w:spacing w:val="-4"/>
                <w:w w:val="110"/>
                <w:sz w:val="12"/>
              </w:rPr>
              <w:t> </w:t>
            </w:r>
            <w:r>
              <w:rPr>
                <w:rFonts w:ascii="Arial"/>
                <w:w w:val="180"/>
                <w:sz w:val="12"/>
              </w:rPr>
              <w:t>?</w:t>
            </w:r>
            <w:r>
              <w:rPr>
                <w:rFonts w:ascii="Arial"/>
                <w:spacing w:val="-29"/>
                <w:w w:val="180"/>
                <w:sz w:val="12"/>
              </w:rPr>
              <w:t> </w:t>
            </w:r>
            <w:r>
              <w:rPr>
                <w:spacing w:val="-12"/>
                <w:w w:val="110"/>
                <w:sz w:val="12"/>
              </w:rPr>
              <w:t>K</w:t>
            </w:r>
          </w:p>
        </w:tc>
        <w:tc>
          <w:tcPr>
            <w:tcW w:w="1818" w:type="dxa"/>
            <w:tcBorders>
              <w:bottom w:val="single" w:sz="6" w:space="0" w:color="000000"/>
            </w:tcBorders>
          </w:tcPr>
          <w:p>
            <w:pPr>
              <w:pStyle w:val="TableParagraph"/>
              <w:ind w:left="499"/>
              <w:rPr>
                <w:sz w:val="12"/>
              </w:rPr>
            </w:pPr>
            <w:r>
              <w:rPr>
                <w:spacing w:val="-4"/>
                <w:w w:val="110"/>
                <w:sz w:val="12"/>
              </w:rPr>
              <w:t>4802</w:t>
            </w:r>
          </w:p>
        </w:tc>
        <w:tc>
          <w:tcPr>
            <w:tcW w:w="3444" w:type="dxa"/>
            <w:tcBorders>
              <w:bottom w:val="single" w:sz="6" w:space="0" w:color="000000"/>
            </w:tcBorders>
          </w:tcPr>
          <w:p>
            <w:pPr>
              <w:pStyle w:val="TableParagraph"/>
              <w:ind w:left="907"/>
              <w:rPr>
                <w:sz w:val="12"/>
              </w:rPr>
            </w:pPr>
            <w:r>
              <w:rPr>
                <w:spacing w:val="-4"/>
                <w:w w:val="115"/>
                <w:sz w:val="12"/>
              </w:rPr>
              <w:t>3723</w:t>
            </w:r>
          </w:p>
        </w:tc>
        <w:tc>
          <w:tcPr>
            <w:tcW w:w="1811" w:type="dxa"/>
            <w:tcBorders>
              <w:bottom w:val="single" w:sz="6" w:space="0" w:color="000000"/>
            </w:tcBorders>
          </w:tcPr>
          <w:p>
            <w:pPr>
              <w:pStyle w:val="TableParagraph"/>
              <w:ind w:left="1"/>
              <w:rPr>
                <w:sz w:val="12"/>
              </w:rPr>
            </w:pPr>
            <w:r>
              <w:rPr>
                <w:spacing w:val="-4"/>
                <w:w w:val="115"/>
                <w:sz w:val="12"/>
              </w:rPr>
              <w:t>3729</w:t>
            </w:r>
          </w:p>
        </w:tc>
        <w:tc>
          <w:tcPr>
            <w:tcW w:w="2123" w:type="dxa"/>
            <w:tcBorders>
              <w:bottom w:val="single" w:sz="6" w:space="0" w:color="000000"/>
            </w:tcBorders>
          </w:tcPr>
          <w:p>
            <w:pPr>
              <w:pStyle w:val="TableParagraph"/>
              <w:ind w:left="415"/>
              <w:rPr>
                <w:sz w:val="12"/>
              </w:rPr>
            </w:pPr>
            <w:r>
              <w:rPr>
                <w:spacing w:val="-4"/>
                <w:w w:val="115"/>
                <w:sz w:val="12"/>
              </w:rPr>
              <w:t>3454</w:t>
            </w:r>
          </w:p>
        </w:tc>
        <w:tc>
          <w:tcPr>
            <w:tcW w:w="169" w:type="dxa"/>
            <w:tcBorders>
              <w:bottom w:val="single" w:sz="6" w:space="0" w:color="000000"/>
            </w:tcBorders>
          </w:tcPr>
          <w:p>
            <w:pPr>
              <w:pStyle w:val="TableParagraph"/>
              <w:spacing w:before="0"/>
              <w:ind w:left="0"/>
              <w:rPr>
                <w:rFonts w:ascii="Times New Roman"/>
                <w:sz w:val="14"/>
              </w:rPr>
            </w:pPr>
          </w:p>
        </w:tc>
      </w:tr>
    </w:tbl>
    <w:p>
      <w:pPr>
        <w:pStyle w:val="BodyText"/>
        <w:rPr>
          <w:sz w:val="12"/>
        </w:rPr>
      </w:pPr>
    </w:p>
    <w:p>
      <w:pPr>
        <w:pStyle w:val="BodyText"/>
        <w:rPr>
          <w:sz w:val="12"/>
        </w:rPr>
      </w:pPr>
    </w:p>
    <w:p>
      <w:pPr>
        <w:pStyle w:val="BodyText"/>
        <w:spacing w:before="47"/>
        <w:rPr>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6</w:t>
      </w:r>
    </w:p>
    <w:p>
      <w:pPr>
        <w:spacing w:before="35"/>
        <w:ind w:left="114" w:right="0" w:firstLine="0"/>
        <w:jc w:val="left"/>
        <w:rPr>
          <w:sz w:val="12"/>
        </w:rPr>
      </w:pPr>
      <w:r>
        <w:rPr>
          <w:w w:val="110"/>
          <w:sz w:val="12"/>
        </w:rPr>
        <w:t>Comparison</w:t>
      </w:r>
      <w:r>
        <w:rPr>
          <w:spacing w:val="7"/>
          <w:w w:val="110"/>
          <w:sz w:val="12"/>
        </w:rPr>
        <w:t> </w:t>
      </w:r>
      <w:r>
        <w:rPr>
          <w:w w:val="110"/>
          <w:sz w:val="12"/>
        </w:rPr>
        <w:t>of</w:t>
      </w:r>
      <w:r>
        <w:rPr>
          <w:spacing w:val="8"/>
          <w:w w:val="110"/>
          <w:sz w:val="12"/>
        </w:rPr>
        <w:t> </w:t>
      </w:r>
      <w:r>
        <w:rPr>
          <w:w w:val="110"/>
          <w:sz w:val="12"/>
        </w:rPr>
        <w:t>domain-specific</w:t>
      </w:r>
      <w:r>
        <w:rPr>
          <w:spacing w:val="7"/>
          <w:w w:val="110"/>
          <w:sz w:val="12"/>
        </w:rPr>
        <w:t> </w:t>
      </w:r>
      <w:r>
        <w:rPr>
          <w:w w:val="110"/>
          <w:sz w:val="12"/>
        </w:rPr>
        <w:t>and</w:t>
      </w:r>
      <w:r>
        <w:rPr>
          <w:spacing w:val="9"/>
          <w:w w:val="110"/>
          <w:sz w:val="12"/>
        </w:rPr>
        <w:t> </w:t>
      </w:r>
      <w:r>
        <w:rPr>
          <w:w w:val="110"/>
          <w:sz w:val="12"/>
        </w:rPr>
        <w:t>domain-independent</w:t>
      </w:r>
      <w:r>
        <w:rPr>
          <w:spacing w:val="7"/>
          <w:w w:val="110"/>
          <w:sz w:val="12"/>
        </w:rPr>
        <w:t> </w:t>
      </w:r>
      <w:r>
        <w:rPr>
          <w:w w:val="110"/>
          <w:sz w:val="12"/>
        </w:rPr>
        <w:t>words</w:t>
      </w:r>
      <w:r>
        <w:rPr>
          <w:spacing w:val="9"/>
          <w:w w:val="110"/>
          <w:sz w:val="12"/>
        </w:rPr>
        <w:t> </w:t>
      </w:r>
      <w:r>
        <w:rPr>
          <w:w w:val="110"/>
          <w:sz w:val="12"/>
        </w:rPr>
        <w:t>against</w:t>
      </w:r>
      <w:r>
        <w:rPr>
          <w:spacing w:val="8"/>
          <w:w w:val="110"/>
          <w:sz w:val="12"/>
        </w:rPr>
        <w:t> </w:t>
      </w:r>
      <w:r>
        <w:rPr>
          <w:w w:val="110"/>
          <w:sz w:val="12"/>
        </w:rPr>
        <w:t>SentiWordNet</w:t>
      </w:r>
      <w:r>
        <w:rPr>
          <w:spacing w:val="8"/>
          <w:w w:val="110"/>
          <w:sz w:val="12"/>
        </w:rPr>
        <w:t> </w:t>
      </w:r>
      <w:r>
        <w:rPr>
          <w:w w:val="110"/>
          <w:sz w:val="12"/>
        </w:rPr>
        <w:t>considering</w:t>
      </w:r>
      <w:r>
        <w:rPr>
          <w:spacing w:val="8"/>
          <w:w w:val="110"/>
          <w:sz w:val="12"/>
        </w:rPr>
        <w:t> </w:t>
      </w:r>
      <w:r>
        <w:rPr>
          <w:w w:val="110"/>
          <w:sz w:val="12"/>
        </w:rPr>
        <w:t>Kitchen</w:t>
      </w:r>
      <w:r>
        <w:rPr>
          <w:spacing w:val="9"/>
          <w:w w:val="110"/>
          <w:sz w:val="12"/>
        </w:rPr>
        <w:t> </w:t>
      </w:r>
      <w:r>
        <w:rPr>
          <w:w w:val="110"/>
          <w:sz w:val="12"/>
        </w:rPr>
        <w:t>(K)</w:t>
      </w:r>
      <w:r>
        <w:rPr>
          <w:spacing w:val="7"/>
          <w:w w:val="110"/>
          <w:sz w:val="12"/>
        </w:rPr>
        <w:t> </w:t>
      </w:r>
      <w:r>
        <w:rPr>
          <w:w w:val="110"/>
          <w:sz w:val="12"/>
        </w:rPr>
        <w:t>as</w:t>
      </w:r>
      <w:r>
        <w:rPr>
          <w:spacing w:val="9"/>
          <w:w w:val="110"/>
          <w:sz w:val="12"/>
        </w:rPr>
        <w:t> </w:t>
      </w:r>
      <w:r>
        <w:rPr>
          <w:w w:val="110"/>
          <w:sz w:val="12"/>
        </w:rPr>
        <w:t>a</w:t>
      </w:r>
      <w:r>
        <w:rPr>
          <w:spacing w:val="7"/>
          <w:w w:val="110"/>
          <w:sz w:val="12"/>
        </w:rPr>
        <w:t> </w:t>
      </w:r>
      <w:r>
        <w:rPr>
          <w:w w:val="110"/>
          <w:sz w:val="12"/>
        </w:rPr>
        <w:t>source</w:t>
      </w:r>
      <w:r>
        <w:rPr>
          <w:spacing w:val="8"/>
          <w:w w:val="110"/>
          <w:sz w:val="12"/>
        </w:rPr>
        <w:t> </w:t>
      </w:r>
      <w:r>
        <w:rPr>
          <w:spacing w:val="-2"/>
          <w:w w:val="110"/>
          <w:sz w:val="12"/>
        </w:rPr>
        <w:t>domain.</w:t>
      </w:r>
    </w:p>
    <w:p>
      <w:pPr>
        <w:pStyle w:val="BodyText"/>
        <w:spacing w:before="11"/>
        <w:rPr>
          <w:sz w:val="4"/>
        </w:rPr>
      </w:pPr>
      <w:r>
        <w:rPr/>
        <mc:AlternateContent>
          <mc:Choice Requires="wps">
            <w:drawing>
              <wp:anchor distT="0" distB="0" distL="0" distR="0" allowOverlap="1" layoutInCell="1" locked="0" behindDoc="1" simplePos="0" relativeHeight="487603712">
                <wp:simplePos x="0" y="0"/>
                <wp:positionH relativeFrom="page">
                  <wp:posOffset>415442</wp:posOffset>
                </wp:positionH>
                <wp:positionV relativeFrom="paragraph">
                  <wp:posOffset>51244</wp:posOffset>
                </wp:positionV>
                <wp:extent cx="6604634" cy="6985"/>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34976pt;width:520.044pt;height:.51022pt;mso-position-horizontal-relative:page;mso-position-vertical-relative:paragraph;z-index:-15712768;mso-wrap-distance-left:0;mso-wrap-distance-right:0" id="docshape42" filled="true" fillcolor="#000000" stroked="false">
                <v:fill type="solid"/>
                <w10:wrap type="topAndBottom"/>
              </v:rect>
            </w:pict>
          </mc:Fallback>
        </mc:AlternateContent>
      </w:r>
    </w:p>
    <w:p>
      <w:pPr>
        <w:tabs>
          <w:tab w:pos="1645" w:val="left" w:leader="none"/>
          <w:tab w:pos="3871" w:val="left" w:leader="none"/>
          <w:tab w:pos="6409" w:val="left" w:leader="none"/>
        </w:tabs>
        <w:spacing w:before="59" w:after="47"/>
        <w:ind w:left="284" w:right="0" w:firstLine="0"/>
        <w:jc w:val="left"/>
        <w:rPr>
          <w:sz w:val="12"/>
        </w:rPr>
      </w:pPr>
      <w:r>
        <w:rPr>
          <w:spacing w:val="-2"/>
          <w:w w:val="110"/>
          <w:sz w:val="12"/>
        </w:rPr>
        <w:t>Domains</w:t>
      </w:r>
      <w:r>
        <w:rPr>
          <w:sz w:val="12"/>
        </w:rPr>
        <w:tab/>
      </w:r>
      <w:r>
        <w:rPr>
          <w:w w:val="110"/>
          <w:sz w:val="12"/>
        </w:rPr>
        <w:t>Domain-specific</w:t>
      </w:r>
      <w:r>
        <w:rPr>
          <w:spacing w:val="27"/>
          <w:w w:val="110"/>
          <w:sz w:val="12"/>
        </w:rPr>
        <w:t> </w:t>
      </w:r>
      <w:r>
        <w:rPr>
          <w:spacing w:val="-2"/>
          <w:w w:val="110"/>
          <w:sz w:val="12"/>
        </w:rPr>
        <w:t>words</w:t>
      </w:r>
      <w:r>
        <w:rPr>
          <w:sz w:val="12"/>
        </w:rPr>
        <w:tab/>
      </w:r>
      <w:r>
        <w:rPr>
          <w:w w:val="110"/>
          <w:sz w:val="12"/>
        </w:rPr>
        <w:t>Domain-independent</w:t>
      </w:r>
      <w:r>
        <w:rPr>
          <w:spacing w:val="44"/>
          <w:w w:val="110"/>
          <w:sz w:val="12"/>
        </w:rPr>
        <w:t> </w:t>
      </w:r>
      <w:r>
        <w:rPr>
          <w:spacing w:val="-2"/>
          <w:w w:val="110"/>
          <w:sz w:val="12"/>
        </w:rPr>
        <w:t>words</w:t>
      </w:r>
      <w:r>
        <w:rPr>
          <w:sz w:val="12"/>
        </w:rPr>
        <w:tab/>
      </w:r>
      <w:r>
        <w:rPr>
          <w:w w:val="110"/>
          <w:sz w:val="12"/>
        </w:rPr>
        <w:t>No.</w:t>
      </w:r>
      <w:r>
        <w:rPr>
          <w:spacing w:val="20"/>
          <w:w w:val="110"/>
          <w:sz w:val="12"/>
        </w:rPr>
        <w:t> </w:t>
      </w:r>
      <w:r>
        <w:rPr>
          <w:w w:val="110"/>
          <w:sz w:val="12"/>
        </w:rPr>
        <w:t>of</w:t>
      </w:r>
      <w:r>
        <w:rPr>
          <w:spacing w:val="17"/>
          <w:w w:val="110"/>
          <w:sz w:val="12"/>
        </w:rPr>
        <w:t> </w:t>
      </w:r>
      <w:r>
        <w:rPr>
          <w:w w:val="110"/>
          <w:sz w:val="12"/>
        </w:rPr>
        <w:t>words</w:t>
      </w:r>
      <w:r>
        <w:rPr>
          <w:spacing w:val="19"/>
          <w:w w:val="110"/>
          <w:sz w:val="12"/>
        </w:rPr>
        <w:t> </w:t>
      </w:r>
      <w:r>
        <w:rPr>
          <w:w w:val="110"/>
          <w:sz w:val="12"/>
        </w:rPr>
        <w:t>matching</w:t>
      </w:r>
      <w:r>
        <w:rPr>
          <w:spacing w:val="19"/>
          <w:w w:val="110"/>
          <w:sz w:val="12"/>
        </w:rPr>
        <w:t> </w:t>
      </w:r>
      <w:r>
        <w:rPr>
          <w:spacing w:val="-2"/>
          <w:w w:val="110"/>
          <w:sz w:val="12"/>
        </w:rPr>
        <w:t>SentiWordNet</w:t>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7"/>
        <w:gridCol w:w="1813"/>
        <w:gridCol w:w="3444"/>
        <w:gridCol w:w="1811"/>
        <w:gridCol w:w="2123"/>
        <w:gridCol w:w="169"/>
      </w:tblGrid>
      <w:tr>
        <w:trPr>
          <w:trHeight w:val="238" w:hRule="atLeast"/>
        </w:trPr>
        <w:tc>
          <w:tcPr>
            <w:tcW w:w="6294" w:type="dxa"/>
            <w:gridSpan w:val="3"/>
            <w:tcBorders>
              <w:bottom w:val="single" w:sz="6" w:space="0" w:color="000000"/>
            </w:tcBorders>
          </w:tcPr>
          <w:p>
            <w:pPr>
              <w:pStyle w:val="TableParagraph"/>
              <w:spacing w:before="0"/>
              <w:ind w:left="0"/>
              <w:rPr>
                <w:rFonts w:ascii="Times New Roman"/>
                <w:sz w:val="14"/>
              </w:rPr>
            </w:pPr>
          </w:p>
        </w:tc>
        <w:tc>
          <w:tcPr>
            <w:tcW w:w="1811" w:type="dxa"/>
            <w:tcBorders>
              <w:top w:val="single" w:sz="6" w:space="0" w:color="000000"/>
              <w:bottom w:val="single" w:sz="6" w:space="0" w:color="000000"/>
            </w:tcBorders>
          </w:tcPr>
          <w:p>
            <w:pPr>
              <w:pStyle w:val="TableParagraph"/>
              <w:spacing w:before="63"/>
              <w:ind w:left="1"/>
              <w:rPr>
                <w:sz w:val="12"/>
              </w:rPr>
            </w:pPr>
            <w:r>
              <w:rPr>
                <w:w w:val="110"/>
                <w:sz w:val="12"/>
              </w:rPr>
              <w:t>Domain-specific</w:t>
            </w:r>
            <w:r>
              <w:rPr>
                <w:spacing w:val="27"/>
                <w:w w:val="110"/>
                <w:sz w:val="12"/>
              </w:rPr>
              <w:t> </w:t>
            </w:r>
            <w:r>
              <w:rPr>
                <w:spacing w:val="-2"/>
                <w:w w:val="110"/>
                <w:sz w:val="12"/>
              </w:rPr>
              <w:t>words</w:t>
            </w:r>
          </w:p>
        </w:tc>
        <w:tc>
          <w:tcPr>
            <w:tcW w:w="2123" w:type="dxa"/>
            <w:tcBorders>
              <w:top w:val="single" w:sz="6" w:space="0" w:color="000000"/>
              <w:bottom w:val="single" w:sz="6" w:space="0" w:color="000000"/>
            </w:tcBorders>
          </w:tcPr>
          <w:p>
            <w:pPr>
              <w:pStyle w:val="TableParagraph"/>
              <w:spacing w:before="63"/>
              <w:ind w:left="415" w:right="-15"/>
              <w:rPr>
                <w:sz w:val="12"/>
              </w:rPr>
            </w:pPr>
            <w:r>
              <w:rPr>
                <w:w w:val="110"/>
                <w:sz w:val="12"/>
              </w:rPr>
              <w:t>Domain-independent</w:t>
            </w:r>
            <w:r>
              <w:rPr>
                <w:spacing w:val="44"/>
                <w:w w:val="110"/>
                <w:sz w:val="12"/>
              </w:rPr>
              <w:t> </w:t>
            </w:r>
            <w:r>
              <w:rPr>
                <w:spacing w:val="-2"/>
                <w:w w:val="110"/>
                <w:sz w:val="12"/>
              </w:rPr>
              <w:t>words</w:t>
            </w:r>
          </w:p>
        </w:tc>
        <w:tc>
          <w:tcPr>
            <w:tcW w:w="169" w:type="dxa"/>
            <w:tcBorders>
              <w:bottom w:val="single" w:sz="6" w:space="0" w:color="000000"/>
            </w:tcBorders>
          </w:tcPr>
          <w:p>
            <w:pPr>
              <w:pStyle w:val="TableParagraph"/>
              <w:spacing w:before="0"/>
              <w:ind w:left="0"/>
              <w:rPr>
                <w:rFonts w:ascii="Times New Roman"/>
                <w:sz w:val="14"/>
              </w:rPr>
            </w:pPr>
          </w:p>
        </w:tc>
      </w:tr>
      <w:tr>
        <w:trPr>
          <w:trHeight w:val="216" w:hRule="atLeast"/>
        </w:trPr>
        <w:tc>
          <w:tcPr>
            <w:tcW w:w="1037" w:type="dxa"/>
            <w:tcBorders>
              <w:top w:val="single" w:sz="6" w:space="0" w:color="000000"/>
            </w:tcBorders>
          </w:tcPr>
          <w:p>
            <w:pPr>
              <w:pStyle w:val="TableParagraph"/>
              <w:spacing w:line="137" w:lineRule="exact" w:before="59"/>
              <w:rPr>
                <w:sz w:val="12"/>
              </w:rPr>
            </w:pPr>
            <w:r>
              <w:rPr>
                <w:w w:val="120"/>
                <w:sz w:val="12"/>
              </w:rPr>
              <w:t>K</w:t>
            </w:r>
            <w:r>
              <w:rPr>
                <w:spacing w:val="-8"/>
                <w:w w:val="120"/>
                <w:sz w:val="12"/>
              </w:rPr>
              <w:t> </w:t>
            </w:r>
            <w:r>
              <w:rPr>
                <w:rFonts w:ascii="Arial"/>
                <w:w w:val="180"/>
                <w:sz w:val="12"/>
              </w:rPr>
              <w:t>?</w:t>
            </w:r>
            <w:r>
              <w:rPr>
                <w:rFonts w:ascii="Arial"/>
                <w:spacing w:val="-30"/>
                <w:w w:val="180"/>
                <w:sz w:val="12"/>
              </w:rPr>
              <w:t> </w:t>
            </w:r>
            <w:r>
              <w:rPr>
                <w:spacing w:val="-10"/>
                <w:w w:val="120"/>
                <w:sz w:val="12"/>
              </w:rPr>
              <w:t>B</w:t>
            </w:r>
          </w:p>
        </w:tc>
        <w:tc>
          <w:tcPr>
            <w:tcW w:w="1813" w:type="dxa"/>
            <w:tcBorders>
              <w:top w:val="single" w:sz="6" w:space="0" w:color="000000"/>
            </w:tcBorders>
          </w:tcPr>
          <w:p>
            <w:pPr>
              <w:pStyle w:val="TableParagraph"/>
              <w:spacing w:line="135" w:lineRule="exact" w:before="62"/>
              <w:ind w:left="494"/>
              <w:rPr>
                <w:sz w:val="12"/>
              </w:rPr>
            </w:pPr>
            <w:r>
              <w:rPr>
                <w:spacing w:val="-2"/>
                <w:w w:val="115"/>
                <w:sz w:val="12"/>
              </w:rPr>
              <w:t>16,549</w:t>
            </w:r>
          </w:p>
        </w:tc>
        <w:tc>
          <w:tcPr>
            <w:tcW w:w="3444" w:type="dxa"/>
            <w:tcBorders>
              <w:top w:val="single" w:sz="6" w:space="0" w:color="000000"/>
            </w:tcBorders>
          </w:tcPr>
          <w:p>
            <w:pPr>
              <w:pStyle w:val="TableParagraph"/>
              <w:spacing w:line="135" w:lineRule="exact" w:before="62"/>
              <w:ind w:left="907"/>
              <w:rPr>
                <w:sz w:val="12"/>
              </w:rPr>
            </w:pPr>
            <w:r>
              <w:rPr>
                <w:spacing w:val="-4"/>
                <w:w w:val="115"/>
                <w:sz w:val="12"/>
              </w:rPr>
              <w:t>4325</w:t>
            </w:r>
          </w:p>
        </w:tc>
        <w:tc>
          <w:tcPr>
            <w:tcW w:w="1811" w:type="dxa"/>
            <w:tcBorders>
              <w:top w:val="single" w:sz="6" w:space="0" w:color="000000"/>
            </w:tcBorders>
          </w:tcPr>
          <w:p>
            <w:pPr>
              <w:pStyle w:val="TableParagraph"/>
              <w:spacing w:line="135" w:lineRule="exact" w:before="62"/>
              <w:ind w:left="1"/>
              <w:rPr>
                <w:sz w:val="12"/>
              </w:rPr>
            </w:pPr>
            <w:r>
              <w:rPr>
                <w:spacing w:val="-2"/>
                <w:w w:val="115"/>
                <w:sz w:val="12"/>
              </w:rPr>
              <w:t>12,853</w:t>
            </w:r>
          </w:p>
        </w:tc>
        <w:tc>
          <w:tcPr>
            <w:tcW w:w="2123" w:type="dxa"/>
            <w:tcBorders>
              <w:top w:val="single" w:sz="6" w:space="0" w:color="000000"/>
            </w:tcBorders>
          </w:tcPr>
          <w:p>
            <w:pPr>
              <w:pStyle w:val="TableParagraph"/>
              <w:spacing w:line="135" w:lineRule="exact" w:before="62"/>
              <w:ind w:left="415"/>
              <w:rPr>
                <w:sz w:val="12"/>
              </w:rPr>
            </w:pPr>
            <w:r>
              <w:rPr>
                <w:spacing w:val="-4"/>
                <w:w w:val="110"/>
                <w:sz w:val="12"/>
              </w:rPr>
              <w:t>3980</w:t>
            </w:r>
          </w:p>
        </w:tc>
        <w:tc>
          <w:tcPr>
            <w:tcW w:w="169" w:type="dxa"/>
            <w:tcBorders>
              <w:top w:val="single" w:sz="6" w:space="0" w:color="000000"/>
            </w:tcBorders>
          </w:tcPr>
          <w:p>
            <w:pPr>
              <w:pStyle w:val="TableParagraph"/>
              <w:spacing w:before="0"/>
              <w:ind w:left="0"/>
              <w:rPr>
                <w:rFonts w:ascii="Times New Roman"/>
                <w:sz w:val="14"/>
              </w:rPr>
            </w:pPr>
          </w:p>
        </w:tc>
      </w:tr>
      <w:tr>
        <w:trPr>
          <w:trHeight w:val="171" w:hRule="atLeast"/>
        </w:trPr>
        <w:tc>
          <w:tcPr>
            <w:tcW w:w="1037" w:type="dxa"/>
          </w:tcPr>
          <w:p>
            <w:pPr>
              <w:pStyle w:val="TableParagraph"/>
              <w:spacing w:line="138" w:lineRule="exact" w:before="14"/>
              <w:rPr>
                <w:sz w:val="12"/>
              </w:rPr>
            </w:pPr>
            <w:r>
              <w:rPr>
                <w:w w:val="120"/>
                <w:sz w:val="12"/>
              </w:rPr>
              <w:t>K</w:t>
            </w:r>
            <w:r>
              <w:rPr>
                <w:spacing w:val="-8"/>
                <w:w w:val="120"/>
                <w:sz w:val="12"/>
              </w:rPr>
              <w:t> </w:t>
            </w:r>
            <w:r>
              <w:rPr>
                <w:rFonts w:ascii="Arial"/>
                <w:w w:val="180"/>
                <w:sz w:val="12"/>
              </w:rPr>
              <w:t>?</w:t>
            </w:r>
            <w:r>
              <w:rPr>
                <w:rFonts w:ascii="Arial"/>
                <w:spacing w:val="-30"/>
                <w:w w:val="180"/>
                <w:sz w:val="12"/>
              </w:rPr>
              <w:t> </w:t>
            </w:r>
            <w:r>
              <w:rPr>
                <w:spacing w:val="-10"/>
                <w:w w:val="120"/>
                <w:sz w:val="12"/>
              </w:rPr>
              <w:t>D</w:t>
            </w:r>
          </w:p>
        </w:tc>
        <w:tc>
          <w:tcPr>
            <w:tcW w:w="1813" w:type="dxa"/>
          </w:tcPr>
          <w:p>
            <w:pPr>
              <w:pStyle w:val="TableParagraph"/>
              <w:spacing w:line="135" w:lineRule="exact"/>
              <w:ind w:left="494"/>
              <w:rPr>
                <w:sz w:val="12"/>
              </w:rPr>
            </w:pPr>
            <w:r>
              <w:rPr>
                <w:spacing w:val="-2"/>
                <w:w w:val="120"/>
                <w:sz w:val="12"/>
              </w:rPr>
              <w:t>16,927</w:t>
            </w:r>
          </w:p>
        </w:tc>
        <w:tc>
          <w:tcPr>
            <w:tcW w:w="3444" w:type="dxa"/>
          </w:tcPr>
          <w:p>
            <w:pPr>
              <w:pStyle w:val="TableParagraph"/>
              <w:spacing w:line="135" w:lineRule="exact"/>
              <w:ind w:left="907"/>
              <w:rPr>
                <w:sz w:val="12"/>
              </w:rPr>
            </w:pPr>
            <w:r>
              <w:rPr>
                <w:spacing w:val="-4"/>
                <w:w w:val="110"/>
                <w:sz w:val="12"/>
              </w:rPr>
              <w:t>4320</w:t>
            </w:r>
          </w:p>
        </w:tc>
        <w:tc>
          <w:tcPr>
            <w:tcW w:w="1811" w:type="dxa"/>
          </w:tcPr>
          <w:p>
            <w:pPr>
              <w:pStyle w:val="TableParagraph"/>
              <w:spacing w:line="135" w:lineRule="exact"/>
              <w:ind w:left="1"/>
              <w:rPr>
                <w:sz w:val="12"/>
              </w:rPr>
            </w:pPr>
            <w:r>
              <w:rPr>
                <w:spacing w:val="-2"/>
                <w:w w:val="125"/>
                <w:sz w:val="12"/>
              </w:rPr>
              <w:t>13,147</w:t>
            </w:r>
          </w:p>
        </w:tc>
        <w:tc>
          <w:tcPr>
            <w:tcW w:w="2123" w:type="dxa"/>
          </w:tcPr>
          <w:p>
            <w:pPr>
              <w:pStyle w:val="TableParagraph"/>
              <w:spacing w:line="135" w:lineRule="exact"/>
              <w:ind w:left="415"/>
              <w:rPr>
                <w:sz w:val="12"/>
              </w:rPr>
            </w:pPr>
            <w:r>
              <w:rPr>
                <w:spacing w:val="-4"/>
                <w:w w:val="115"/>
                <w:sz w:val="12"/>
              </w:rPr>
              <w:t>3987</w:t>
            </w:r>
          </w:p>
        </w:tc>
        <w:tc>
          <w:tcPr>
            <w:tcW w:w="169" w:type="dxa"/>
          </w:tcPr>
          <w:p>
            <w:pPr>
              <w:pStyle w:val="TableParagraph"/>
              <w:spacing w:before="0"/>
              <w:ind w:left="0"/>
              <w:rPr>
                <w:rFonts w:ascii="Times New Roman"/>
                <w:sz w:val="10"/>
              </w:rPr>
            </w:pPr>
          </w:p>
        </w:tc>
      </w:tr>
      <w:tr>
        <w:trPr>
          <w:trHeight w:val="230" w:hRule="atLeast"/>
        </w:trPr>
        <w:tc>
          <w:tcPr>
            <w:tcW w:w="1037" w:type="dxa"/>
            <w:tcBorders>
              <w:bottom w:val="single" w:sz="6" w:space="0" w:color="000000"/>
            </w:tcBorders>
          </w:tcPr>
          <w:p>
            <w:pPr>
              <w:pStyle w:val="TableParagraph"/>
              <w:spacing w:before="14"/>
              <w:rPr>
                <w:sz w:val="12"/>
              </w:rPr>
            </w:pPr>
            <w:r>
              <w:rPr>
                <w:w w:val="110"/>
                <w:sz w:val="12"/>
              </w:rPr>
              <w:t>K</w:t>
            </w:r>
            <w:r>
              <w:rPr>
                <w:spacing w:val="-19"/>
                <w:w w:val="180"/>
                <w:sz w:val="12"/>
              </w:rPr>
              <w:t> </w:t>
            </w:r>
            <w:r>
              <w:rPr>
                <w:rFonts w:ascii="Arial"/>
                <w:w w:val="180"/>
                <w:sz w:val="12"/>
              </w:rPr>
              <w:t>?</w:t>
            </w:r>
            <w:r>
              <w:rPr>
                <w:rFonts w:ascii="Arial"/>
                <w:spacing w:val="-28"/>
                <w:w w:val="180"/>
                <w:sz w:val="12"/>
              </w:rPr>
              <w:t> </w:t>
            </w:r>
            <w:r>
              <w:rPr>
                <w:spacing w:val="-10"/>
                <w:w w:val="110"/>
                <w:sz w:val="12"/>
              </w:rPr>
              <w:t>E</w:t>
            </w:r>
          </w:p>
        </w:tc>
        <w:tc>
          <w:tcPr>
            <w:tcW w:w="1813" w:type="dxa"/>
            <w:tcBorders>
              <w:bottom w:val="single" w:sz="6" w:space="0" w:color="000000"/>
            </w:tcBorders>
          </w:tcPr>
          <w:p>
            <w:pPr>
              <w:pStyle w:val="TableParagraph"/>
              <w:spacing w:before="17"/>
              <w:ind w:left="494"/>
              <w:rPr>
                <w:sz w:val="12"/>
              </w:rPr>
            </w:pPr>
            <w:r>
              <w:rPr>
                <w:spacing w:val="-4"/>
                <w:w w:val="110"/>
                <w:sz w:val="12"/>
              </w:rPr>
              <w:t>6296</w:t>
            </w:r>
          </w:p>
        </w:tc>
        <w:tc>
          <w:tcPr>
            <w:tcW w:w="3444" w:type="dxa"/>
            <w:tcBorders>
              <w:bottom w:val="single" w:sz="6" w:space="0" w:color="000000"/>
            </w:tcBorders>
          </w:tcPr>
          <w:p>
            <w:pPr>
              <w:pStyle w:val="TableParagraph"/>
              <w:spacing w:before="17"/>
              <w:ind w:left="907"/>
              <w:rPr>
                <w:sz w:val="12"/>
              </w:rPr>
            </w:pPr>
            <w:r>
              <w:rPr>
                <w:spacing w:val="-4"/>
                <w:w w:val="115"/>
                <w:sz w:val="12"/>
              </w:rPr>
              <w:t>3723</w:t>
            </w:r>
          </w:p>
        </w:tc>
        <w:tc>
          <w:tcPr>
            <w:tcW w:w="1811" w:type="dxa"/>
            <w:tcBorders>
              <w:bottom w:val="single" w:sz="6" w:space="0" w:color="000000"/>
            </w:tcBorders>
          </w:tcPr>
          <w:p>
            <w:pPr>
              <w:pStyle w:val="TableParagraph"/>
              <w:spacing w:before="17"/>
              <w:ind w:left="1"/>
              <w:rPr>
                <w:sz w:val="12"/>
              </w:rPr>
            </w:pPr>
            <w:r>
              <w:rPr>
                <w:spacing w:val="-4"/>
                <w:w w:val="110"/>
                <w:sz w:val="12"/>
              </w:rPr>
              <w:t>4890</w:t>
            </w:r>
          </w:p>
        </w:tc>
        <w:tc>
          <w:tcPr>
            <w:tcW w:w="2123" w:type="dxa"/>
            <w:tcBorders>
              <w:bottom w:val="single" w:sz="6" w:space="0" w:color="000000"/>
            </w:tcBorders>
          </w:tcPr>
          <w:p>
            <w:pPr>
              <w:pStyle w:val="TableParagraph"/>
              <w:spacing w:before="17"/>
              <w:ind w:left="415"/>
              <w:rPr>
                <w:sz w:val="12"/>
              </w:rPr>
            </w:pPr>
            <w:r>
              <w:rPr>
                <w:spacing w:val="-4"/>
                <w:w w:val="115"/>
                <w:sz w:val="12"/>
              </w:rPr>
              <w:t>3449</w:t>
            </w:r>
          </w:p>
        </w:tc>
        <w:tc>
          <w:tcPr>
            <w:tcW w:w="169" w:type="dxa"/>
            <w:tcBorders>
              <w:bottom w:val="single" w:sz="6" w:space="0" w:color="000000"/>
            </w:tcBorders>
          </w:tcPr>
          <w:p>
            <w:pPr>
              <w:pStyle w:val="TableParagraph"/>
              <w:spacing w:before="0"/>
              <w:ind w:left="0"/>
              <w:rPr>
                <w:rFonts w:ascii="Times New Roman"/>
                <w:sz w:val="14"/>
              </w:rPr>
            </w:pPr>
          </w:p>
        </w:tc>
      </w:tr>
    </w:tbl>
    <w:p>
      <w:pPr>
        <w:pStyle w:val="BodyText"/>
        <w:spacing w:before="41"/>
        <w:rPr>
          <w:sz w:val="20"/>
        </w:rPr>
      </w:pPr>
    </w:p>
    <w:p>
      <w:pPr>
        <w:spacing w:after="0"/>
        <w:rPr>
          <w:sz w:val="20"/>
        </w:rPr>
        <w:sectPr>
          <w:pgSz w:w="11910" w:h="15880"/>
          <w:pgMar w:header="890" w:footer="0" w:top="1080" w:bottom="280" w:left="540" w:right="500"/>
        </w:sectPr>
      </w:pPr>
    </w:p>
    <w:p>
      <w:pPr>
        <w:pStyle w:val="BodyText"/>
        <w:spacing w:line="276" w:lineRule="auto" w:before="109"/>
        <w:ind w:left="114"/>
      </w:pPr>
      <w:r>
        <w:rPr>
          <w:w w:val="105"/>
        </w:rPr>
        <w:t>specific words. As SentiWordNe thas generalized opinion </w:t>
      </w:r>
      <w:r>
        <w:rPr>
          <w:w w:val="105"/>
        </w:rPr>
        <w:t>lexicons, percentage of matching domain-specific words is relatively less.</w:t>
      </w:r>
    </w:p>
    <w:p>
      <w:pPr>
        <w:pStyle w:val="BodyText"/>
      </w:pPr>
    </w:p>
    <w:p>
      <w:pPr>
        <w:pStyle w:val="BodyText"/>
        <w:spacing w:before="19"/>
      </w:pPr>
    </w:p>
    <w:p>
      <w:pPr>
        <w:pStyle w:val="ListParagraph"/>
        <w:numPr>
          <w:ilvl w:val="1"/>
          <w:numId w:val="3"/>
        </w:numPr>
        <w:tabs>
          <w:tab w:pos="423" w:val="left" w:leader="none"/>
        </w:tabs>
        <w:spacing w:line="240" w:lineRule="auto" w:before="0" w:after="0"/>
        <w:ind w:left="423" w:right="0" w:hanging="308"/>
        <w:jc w:val="left"/>
        <w:rPr>
          <w:i/>
          <w:sz w:val="16"/>
        </w:rPr>
      </w:pPr>
      <w:r>
        <w:rPr>
          <w:i/>
          <w:spacing w:val="-2"/>
          <w:sz w:val="16"/>
        </w:rPr>
        <w:t>Experiment</w:t>
      </w:r>
      <w:r>
        <w:rPr>
          <w:i/>
          <w:spacing w:val="7"/>
          <w:sz w:val="16"/>
        </w:rPr>
        <w:t> </w:t>
      </w:r>
      <w:r>
        <w:rPr>
          <w:i/>
          <w:spacing w:val="-10"/>
          <w:sz w:val="16"/>
        </w:rPr>
        <w:t>2</w:t>
      </w:r>
    </w:p>
    <w:p>
      <w:pPr>
        <w:pStyle w:val="BodyText"/>
        <w:spacing w:before="55"/>
        <w:rPr>
          <w:i/>
        </w:rPr>
      </w:pPr>
    </w:p>
    <w:p>
      <w:pPr>
        <w:pStyle w:val="BodyText"/>
        <w:spacing w:line="276" w:lineRule="auto"/>
        <w:ind w:left="114" w:right="38" w:firstLine="233"/>
        <w:jc w:val="both"/>
      </w:pPr>
      <w:r>
        <w:rPr>
          <w:w w:val="105"/>
        </w:rPr>
        <w:t>To evaluate accuracy of proposed algorithm for unlabeled </w:t>
      </w:r>
      <w:r>
        <w:rPr>
          <w:w w:val="105"/>
        </w:rPr>
        <w:t>target dataset,</w:t>
      </w:r>
      <w:r>
        <w:rPr>
          <w:w w:val="105"/>
        </w:rPr>
        <w:t> we</w:t>
      </w:r>
      <w:r>
        <w:rPr>
          <w:w w:val="105"/>
        </w:rPr>
        <w:t> have</w:t>
      </w:r>
      <w:r>
        <w:rPr>
          <w:w w:val="105"/>
        </w:rPr>
        <w:t> performed</w:t>
      </w:r>
      <w:r>
        <w:rPr>
          <w:w w:val="105"/>
        </w:rPr>
        <w:t> 12</w:t>
      </w:r>
      <w:r>
        <w:rPr>
          <w:w w:val="105"/>
        </w:rPr>
        <w:t> cross-domain</w:t>
      </w:r>
      <w:r>
        <w:rPr>
          <w:w w:val="105"/>
        </w:rPr>
        <w:t> tasks</w:t>
      </w:r>
      <w:r>
        <w:rPr>
          <w:w w:val="105"/>
        </w:rPr>
        <w:t> with</w:t>
      </w:r>
      <w:r>
        <w:rPr>
          <w:w w:val="105"/>
        </w:rPr>
        <w:t> labeled source</w:t>
      </w:r>
      <w:r>
        <w:rPr>
          <w:w w:val="105"/>
        </w:rPr>
        <w:t> dataset</w:t>
      </w:r>
      <w:r>
        <w:rPr>
          <w:w w:val="105"/>
        </w:rPr>
        <w:t> and</w:t>
      </w:r>
      <w:r>
        <w:rPr>
          <w:w w:val="105"/>
        </w:rPr>
        <w:t> unlabeled</w:t>
      </w:r>
      <w:r>
        <w:rPr>
          <w:w w:val="105"/>
        </w:rPr>
        <w:t> target</w:t>
      </w:r>
      <w:r>
        <w:rPr>
          <w:w w:val="105"/>
        </w:rPr>
        <w:t> dataset.</w:t>
      </w:r>
      <w:r>
        <w:rPr>
          <w:w w:val="105"/>
        </w:rPr>
        <w:t> </w:t>
      </w:r>
      <w:hyperlink w:history="true" w:anchor="_bookmark14">
        <w:r>
          <w:rPr>
            <w:color w:val="007FAD"/>
            <w:w w:val="105"/>
          </w:rPr>
          <w:t>Fig.</w:t>
        </w:r>
        <w:r>
          <w:rPr>
            <w:color w:val="007FAD"/>
            <w:w w:val="105"/>
          </w:rPr>
          <w:t> 5</w:t>
        </w:r>
      </w:hyperlink>
      <w:r>
        <w:rPr>
          <w:color w:val="007FAD"/>
          <w:w w:val="105"/>
        </w:rPr>
        <w:t> </w:t>
      </w:r>
      <w:r>
        <w:rPr>
          <w:w w:val="105"/>
        </w:rPr>
        <w:t>illustrates</w:t>
      </w:r>
      <w:r>
        <w:rPr>
          <w:w w:val="105"/>
        </w:rPr>
        <w:t> the accuracy</w:t>
      </w:r>
      <w:r>
        <w:rPr>
          <w:w w:val="105"/>
        </w:rPr>
        <w:t> analysis.</w:t>
      </w:r>
      <w:r>
        <w:rPr>
          <w:w w:val="105"/>
        </w:rPr>
        <w:t> Accuracy</w:t>
      </w:r>
      <w:r>
        <w:rPr>
          <w:w w:val="105"/>
        </w:rPr>
        <w:t> achieved</w:t>
      </w:r>
      <w:r>
        <w:rPr>
          <w:w w:val="105"/>
        </w:rPr>
        <w:t> by</w:t>
      </w:r>
      <w:r>
        <w:rPr>
          <w:w w:val="105"/>
        </w:rPr>
        <w:t> proposed</w:t>
      </w:r>
      <w:r>
        <w:rPr>
          <w:w w:val="105"/>
        </w:rPr>
        <w:t> method</w:t>
      </w:r>
      <w:r>
        <w:rPr>
          <w:w w:val="105"/>
        </w:rPr>
        <w:t> for unlabeled target lies between 65.65% and 98.0%; whereas, labeled target achieves accuracy between 70.0% and 88.35%. Performance of</w:t>
      </w:r>
      <w:r>
        <w:rPr>
          <w:spacing w:val="25"/>
          <w:w w:val="105"/>
        </w:rPr>
        <w:t> </w:t>
      </w:r>
      <w:r>
        <w:rPr>
          <w:w w:val="105"/>
        </w:rPr>
        <w:t>classifier,</w:t>
      </w:r>
      <w:r>
        <w:rPr>
          <w:spacing w:val="25"/>
          <w:w w:val="105"/>
        </w:rPr>
        <w:t> </w:t>
      </w:r>
      <w:r>
        <w:rPr>
          <w:w w:val="105"/>
        </w:rPr>
        <w:t>therefore,</w:t>
      </w:r>
      <w:r>
        <w:rPr>
          <w:spacing w:val="25"/>
          <w:w w:val="105"/>
        </w:rPr>
        <w:t> </w:t>
      </w:r>
      <w:r>
        <w:rPr>
          <w:w w:val="105"/>
        </w:rPr>
        <w:t>increases</w:t>
      </w:r>
      <w:r>
        <w:rPr>
          <w:spacing w:val="26"/>
          <w:w w:val="105"/>
        </w:rPr>
        <w:t> </w:t>
      </w:r>
      <w:r>
        <w:rPr>
          <w:w w:val="105"/>
        </w:rPr>
        <w:t>significantly.</w:t>
      </w:r>
      <w:r>
        <w:rPr>
          <w:spacing w:val="25"/>
          <w:w w:val="105"/>
        </w:rPr>
        <w:t> </w:t>
      </w:r>
      <w:r>
        <w:rPr>
          <w:w w:val="105"/>
        </w:rPr>
        <w:t>It</w:t>
      </w:r>
      <w:r>
        <w:rPr>
          <w:spacing w:val="26"/>
          <w:w w:val="105"/>
        </w:rPr>
        <w:t> </w:t>
      </w:r>
      <w:r>
        <w:rPr>
          <w:w w:val="105"/>
        </w:rPr>
        <w:t>shows</w:t>
      </w:r>
      <w:r>
        <w:rPr>
          <w:spacing w:val="26"/>
          <w:w w:val="105"/>
        </w:rPr>
        <w:t> </w:t>
      </w:r>
      <w:r>
        <w:rPr>
          <w:w w:val="105"/>
        </w:rPr>
        <w:t>that</w:t>
      </w:r>
      <w:r>
        <w:rPr>
          <w:spacing w:val="25"/>
          <w:w w:val="105"/>
        </w:rPr>
        <w:t> </w:t>
      </w:r>
      <w:r>
        <w:rPr>
          <w:spacing w:val="-2"/>
          <w:w w:val="105"/>
        </w:rPr>
        <w:t>elec-</w:t>
      </w:r>
    </w:p>
    <w:p>
      <w:pPr>
        <w:pStyle w:val="BodyText"/>
        <w:spacing w:line="276" w:lineRule="auto" w:before="109"/>
        <w:ind w:left="114" w:right="347"/>
        <w:jc w:val="both"/>
      </w:pPr>
      <w:r>
        <w:rPr/>
        <w:br w:type="column"/>
      </w:r>
      <w:r>
        <w:rPr>
          <w:w w:val="105"/>
        </w:rPr>
        <w:t>tronics, kitchen and DVD domains are compatible with each </w:t>
      </w:r>
      <w:r>
        <w:rPr>
          <w:w w:val="105"/>
        </w:rPr>
        <w:t>other due to their more similar features. In general, the features of these three domains are more or less similar. Also kitchen as source and electronics</w:t>
      </w:r>
      <w:r>
        <w:rPr>
          <w:w w:val="105"/>
        </w:rPr>
        <w:t> as</w:t>
      </w:r>
      <w:r>
        <w:rPr>
          <w:w w:val="105"/>
        </w:rPr>
        <w:t> target</w:t>
      </w:r>
      <w:r>
        <w:rPr>
          <w:w w:val="105"/>
        </w:rPr>
        <w:t> and</w:t>
      </w:r>
      <w:r>
        <w:rPr>
          <w:w w:val="105"/>
        </w:rPr>
        <w:t> vice</w:t>
      </w:r>
      <w:r>
        <w:rPr>
          <w:w w:val="105"/>
        </w:rPr>
        <w:t> versa</w:t>
      </w:r>
      <w:r>
        <w:rPr>
          <w:w w:val="105"/>
        </w:rPr>
        <w:t> gives</w:t>
      </w:r>
      <w:r>
        <w:rPr>
          <w:w w:val="105"/>
        </w:rPr>
        <w:t> better</w:t>
      </w:r>
      <w:r>
        <w:rPr>
          <w:w w:val="105"/>
        </w:rPr>
        <w:t> accuracy</w:t>
      </w:r>
      <w:r>
        <w:rPr>
          <w:w w:val="105"/>
        </w:rPr>
        <w:t> as</w:t>
      </w:r>
      <w:r>
        <w:rPr>
          <w:w w:val="105"/>
        </w:rPr>
        <w:t> both domains share more common features. Kitchen appliances domain also</w:t>
      </w:r>
      <w:r>
        <w:rPr>
          <w:w w:val="105"/>
        </w:rPr>
        <w:t> shares</w:t>
      </w:r>
      <w:r>
        <w:rPr>
          <w:w w:val="105"/>
        </w:rPr>
        <w:t> electronics</w:t>
      </w:r>
      <w:r>
        <w:rPr>
          <w:w w:val="105"/>
        </w:rPr>
        <w:t> appliances;</w:t>
      </w:r>
      <w:r>
        <w:rPr>
          <w:w w:val="105"/>
        </w:rPr>
        <w:t> hence,</w:t>
      </w:r>
      <w:r>
        <w:rPr>
          <w:w w:val="105"/>
        </w:rPr>
        <w:t> major</w:t>
      </w:r>
      <w:r>
        <w:rPr>
          <w:w w:val="105"/>
        </w:rPr>
        <w:t> information</w:t>
      </w:r>
      <w:r>
        <w:rPr>
          <w:w w:val="105"/>
        </w:rPr>
        <w:t> of</w:t>
      </w:r>
      <w:r>
        <w:rPr>
          <w:spacing w:val="40"/>
          <w:w w:val="105"/>
        </w:rPr>
        <w:t> </w:t>
      </w:r>
      <w:r>
        <w:rPr>
          <w:w w:val="105"/>
        </w:rPr>
        <w:t>both domains is similar. But kitchen as</w:t>
      </w:r>
      <w:r>
        <w:rPr>
          <w:w w:val="105"/>
        </w:rPr>
        <w:t> source and</w:t>
      </w:r>
      <w:r>
        <w:rPr>
          <w:w w:val="105"/>
        </w:rPr>
        <w:t> DVD as</w:t>
      </w:r>
      <w:r>
        <w:rPr>
          <w:w w:val="105"/>
        </w:rPr>
        <w:t> target does not give good results for both labeled and unlabeled dataset, because kitchen and DVD are not similar to each other, as that of kitchen and</w:t>
      </w:r>
      <w:r>
        <w:rPr>
          <w:w w:val="105"/>
        </w:rPr>
        <w:t> electronics. Usually, if</w:t>
      </w:r>
      <w:r>
        <w:rPr>
          <w:w w:val="105"/>
        </w:rPr>
        <w:t> two</w:t>
      </w:r>
      <w:r>
        <w:rPr>
          <w:w w:val="105"/>
        </w:rPr>
        <w:t> domains are</w:t>
      </w:r>
      <w:r>
        <w:rPr>
          <w:w w:val="105"/>
        </w:rPr>
        <w:t> more</w:t>
      </w:r>
      <w:r>
        <w:rPr>
          <w:w w:val="105"/>
        </w:rPr>
        <w:t> similar then</w:t>
      </w:r>
      <w:r>
        <w:rPr>
          <w:w w:val="105"/>
        </w:rPr>
        <w:t> a</w:t>
      </w:r>
      <w:r>
        <w:rPr>
          <w:spacing w:val="34"/>
          <w:w w:val="105"/>
        </w:rPr>
        <w:t> </w:t>
      </w:r>
      <w:r>
        <w:rPr>
          <w:w w:val="105"/>
        </w:rPr>
        <w:t>number</w:t>
      </w:r>
      <w:r>
        <w:rPr>
          <w:w w:val="105"/>
        </w:rPr>
        <w:t> of</w:t>
      </w:r>
      <w:r>
        <w:rPr>
          <w:spacing w:val="34"/>
          <w:w w:val="105"/>
        </w:rPr>
        <w:t> </w:t>
      </w:r>
      <w:r>
        <w:rPr>
          <w:w w:val="105"/>
        </w:rPr>
        <w:t>features</w:t>
      </w:r>
      <w:r>
        <w:rPr>
          <w:w w:val="105"/>
        </w:rPr>
        <w:t> transferred</w:t>
      </w:r>
      <w:r>
        <w:rPr>
          <w:w w:val="105"/>
        </w:rPr>
        <w:t> from</w:t>
      </w:r>
      <w:r>
        <w:rPr>
          <w:w w:val="105"/>
        </w:rPr>
        <w:t> source</w:t>
      </w:r>
      <w:r>
        <w:rPr>
          <w:w w:val="105"/>
        </w:rPr>
        <w:t> to</w:t>
      </w:r>
      <w:r>
        <w:rPr>
          <w:w w:val="105"/>
        </w:rPr>
        <w:t> target</w:t>
      </w:r>
      <w:r>
        <w:rPr>
          <w:w w:val="105"/>
        </w:rPr>
        <w:t> are</w:t>
      </w:r>
      <w:r>
        <w:rPr>
          <w:spacing w:val="40"/>
          <w:w w:val="105"/>
        </w:rPr>
        <w:t> </w:t>
      </w:r>
      <w:r>
        <w:rPr>
          <w:w w:val="105"/>
        </w:rPr>
        <w:t>also</w:t>
      </w:r>
      <w:r>
        <w:rPr>
          <w:spacing w:val="13"/>
          <w:w w:val="105"/>
        </w:rPr>
        <w:t> </w:t>
      </w:r>
      <w:r>
        <w:rPr>
          <w:w w:val="105"/>
        </w:rPr>
        <w:t>more</w:t>
      </w:r>
      <w:r>
        <w:rPr>
          <w:spacing w:val="13"/>
          <w:w w:val="105"/>
        </w:rPr>
        <w:t> </w:t>
      </w:r>
      <w:r>
        <w:rPr>
          <w:w w:val="105"/>
        </w:rPr>
        <w:t>because</w:t>
      </w:r>
      <w:r>
        <w:rPr>
          <w:spacing w:val="14"/>
          <w:w w:val="105"/>
        </w:rPr>
        <w:t> </w:t>
      </w:r>
      <w:r>
        <w:rPr>
          <w:w w:val="105"/>
        </w:rPr>
        <w:t>source</w:t>
      </w:r>
      <w:r>
        <w:rPr>
          <w:spacing w:val="14"/>
          <w:w w:val="105"/>
        </w:rPr>
        <w:t> </w:t>
      </w:r>
      <w:r>
        <w:rPr>
          <w:w w:val="105"/>
        </w:rPr>
        <w:t>data</w:t>
      </w:r>
      <w:r>
        <w:rPr>
          <w:spacing w:val="14"/>
          <w:w w:val="105"/>
        </w:rPr>
        <w:t> </w:t>
      </w:r>
      <w:r>
        <w:rPr>
          <w:w w:val="105"/>
        </w:rPr>
        <w:t>is</w:t>
      </w:r>
      <w:r>
        <w:rPr>
          <w:spacing w:val="14"/>
          <w:w w:val="105"/>
        </w:rPr>
        <w:t> </w:t>
      </w:r>
      <w:r>
        <w:rPr>
          <w:w w:val="105"/>
        </w:rPr>
        <w:t>used</w:t>
      </w:r>
      <w:r>
        <w:rPr>
          <w:spacing w:val="15"/>
          <w:w w:val="105"/>
        </w:rPr>
        <w:t> </w:t>
      </w:r>
      <w:r>
        <w:rPr>
          <w:w w:val="105"/>
        </w:rPr>
        <w:t>as</w:t>
      </w:r>
      <w:r>
        <w:rPr>
          <w:spacing w:val="14"/>
          <w:w w:val="105"/>
        </w:rPr>
        <w:t> </w:t>
      </w:r>
      <w:r>
        <w:rPr>
          <w:w w:val="105"/>
        </w:rPr>
        <w:t>training</w:t>
      </w:r>
      <w:r>
        <w:rPr>
          <w:spacing w:val="13"/>
          <w:w w:val="105"/>
        </w:rPr>
        <w:t> </w:t>
      </w:r>
      <w:r>
        <w:rPr>
          <w:w w:val="105"/>
        </w:rPr>
        <w:t>dataset</w:t>
      </w:r>
      <w:r>
        <w:rPr>
          <w:spacing w:val="13"/>
          <w:w w:val="105"/>
        </w:rPr>
        <w:t> </w:t>
      </w:r>
      <w:r>
        <w:rPr>
          <w:w w:val="105"/>
        </w:rPr>
        <w:t>and</w:t>
      </w:r>
      <w:r>
        <w:rPr>
          <w:spacing w:val="13"/>
          <w:w w:val="105"/>
        </w:rPr>
        <w:t> </w:t>
      </w:r>
      <w:r>
        <w:rPr>
          <w:spacing w:val="-4"/>
          <w:w w:val="105"/>
        </w:rPr>
        <w:t>tar-</w:t>
      </w:r>
    </w:p>
    <w:p>
      <w:pPr>
        <w:spacing w:after="0" w:line="276" w:lineRule="auto"/>
        <w:jc w:val="both"/>
        <w:sectPr>
          <w:type w:val="continuous"/>
          <w:pgSz w:w="11910" w:h="15880"/>
          <w:pgMar w:header="890" w:footer="0" w:top="840" w:bottom="280" w:left="540" w:right="500"/>
          <w:cols w:num="2" w:equalWidth="0">
            <w:col w:w="5177" w:space="203"/>
            <w:col w:w="5490"/>
          </w:cols>
        </w:sectPr>
      </w:pPr>
    </w:p>
    <w:p>
      <w:pPr>
        <w:pStyle w:val="BodyText"/>
        <w:spacing w:before="6"/>
        <w:rPr>
          <w:sz w:val="11"/>
        </w:rPr>
      </w:pPr>
    </w:p>
    <w:p>
      <w:pPr>
        <w:spacing w:after="0"/>
        <w:rPr>
          <w:sz w:val="11"/>
        </w:rPr>
        <w:sectPr>
          <w:pgSz w:w="11910" w:h="15880"/>
          <w:pgMar w:header="889" w:footer="0" w:top="1080" w:bottom="280" w:left="540" w:right="500"/>
        </w:sectPr>
      </w:pPr>
    </w:p>
    <w:p>
      <w:pPr>
        <w:pStyle w:val="BodyText"/>
        <w:spacing w:before="2"/>
        <w:rPr>
          <w:sz w:val="12"/>
        </w:rPr>
      </w:pPr>
    </w:p>
    <w:p>
      <w:pPr>
        <w:pStyle w:val="BodyText"/>
        <w:ind w:left="978"/>
        <w:rPr>
          <w:sz w:val="20"/>
        </w:rPr>
      </w:pPr>
      <w:r>
        <w:rPr>
          <w:sz w:val="20"/>
        </w:rPr>
        <w:drawing>
          <wp:inline distT="0" distB="0" distL="0" distR="0">
            <wp:extent cx="2340805" cy="2535935"/>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23" cstate="print"/>
                    <a:stretch>
                      <a:fillRect/>
                    </a:stretch>
                  </pic:blipFill>
                  <pic:spPr>
                    <a:xfrm>
                      <a:off x="0" y="0"/>
                      <a:ext cx="2340805" cy="2535935"/>
                    </a:xfrm>
                    <a:prstGeom prst="rect">
                      <a:avLst/>
                    </a:prstGeom>
                  </pic:spPr>
                </pic:pic>
              </a:graphicData>
            </a:graphic>
          </wp:inline>
        </w:drawing>
      </w:r>
      <w:r>
        <w:rPr>
          <w:sz w:val="20"/>
        </w:rPr>
      </w:r>
    </w:p>
    <w:p>
      <w:pPr>
        <w:pStyle w:val="BodyText"/>
        <w:spacing w:before="55"/>
        <w:rPr>
          <w:sz w:val="12"/>
        </w:rPr>
      </w:pPr>
    </w:p>
    <w:p>
      <w:pPr>
        <w:spacing w:before="0"/>
        <w:ind w:left="1075" w:right="0" w:firstLine="0"/>
        <w:jc w:val="left"/>
        <w:rPr>
          <w:sz w:val="12"/>
        </w:rPr>
      </w:pPr>
      <w:bookmarkStart w:name="4.3 Experiment 3" w:id="24"/>
      <w:bookmarkEnd w:id="24"/>
      <w:r>
        <w:rPr/>
      </w:r>
      <w:bookmarkStart w:name="_bookmark14" w:id="25"/>
      <w:bookmarkEnd w:id="25"/>
      <w:r>
        <w:rPr/>
      </w:r>
      <w:r>
        <w:rPr>
          <w:w w:val="115"/>
          <w:sz w:val="12"/>
        </w:rPr>
        <w:t>Fig.</w:t>
      </w:r>
      <w:r>
        <w:rPr>
          <w:spacing w:val="4"/>
          <w:w w:val="115"/>
          <w:sz w:val="12"/>
        </w:rPr>
        <w:t> </w:t>
      </w:r>
      <w:r>
        <w:rPr>
          <w:w w:val="115"/>
          <w:sz w:val="12"/>
        </w:rPr>
        <w:t>5.</w:t>
      </w:r>
      <w:r>
        <w:rPr>
          <w:spacing w:val="22"/>
          <w:w w:val="115"/>
          <w:sz w:val="12"/>
        </w:rPr>
        <w:t> </w:t>
      </w:r>
      <w:r>
        <w:rPr>
          <w:w w:val="115"/>
          <w:sz w:val="12"/>
        </w:rPr>
        <w:t>Accuracy</w:t>
      </w:r>
      <w:r>
        <w:rPr>
          <w:spacing w:val="4"/>
          <w:w w:val="115"/>
          <w:sz w:val="12"/>
        </w:rPr>
        <w:t> </w:t>
      </w:r>
      <w:r>
        <w:rPr>
          <w:w w:val="115"/>
          <w:sz w:val="12"/>
        </w:rPr>
        <w:t>analysis</w:t>
      </w:r>
      <w:r>
        <w:rPr>
          <w:spacing w:val="3"/>
          <w:w w:val="115"/>
          <w:sz w:val="12"/>
        </w:rPr>
        <w:t> </w:t>
      </w:r>
      <w:r>
        <w:rPr>
          <w:w w:val="115"/>
          <w:sz w:val="12"/>
        </w:rPr>
        <w:t>of</w:t>
      </w:r>
      <w:r>
        <w:rPr>
          <w:spacing w:val="4"/>
          <w:w w:val="115"/>
          <w:sz w:val="12"/>
        </w:rPr>
        <w:t> </w:t>
      </w:r>
      <w:r>
        <w:rPr>
          <w:w w:val="115"/>
          <w:sz w:val="12"/>
        </w:rPr>
        <w:t>unlabeled</w:t>
      </w:r>
      <w:r>
        <w:rPr>
          <w:spacing w:val="4"/>
          <w:w w:val="115"/>
          <w:sz w:val="12"/>
        </w:rPr>
        <w:t> </w:t>
      </w:r>
      <w:r>
        <w:rPr>
          <w:w w:val="115"/>
          <w:sz w:val="12"/>
        </w:rPr>
        <w:t>and</w:t>
      </w:r>
      <w:r>
        <w:rPr>
          <w:spacing w:val="4"/>
          <w:w w:val="115"/>
          <w:sz w:val="12"/>
        </w:rPr>
        <w:t> </w:t>
      </w:r>
      <w:r>
        <w:rPr>
          <w:w w:val="115"/>
          <w:sz w:val="12"/>
        </w:rPr>
        <w:t>labeled</w:t>
      </w:r>
      <w:r>
        <w:rPr>
          <w:spacing w:val="4"/>
          <w:w w:val="115"/>
          <w:sz w:val="12"/>
        </w:rPr>
        <w:t> </w:t>
      </w:r>
      <w:r>
        <w:rPr>
          <w:spacing w:val="-2"/>
          <w:w w:val="115"/>
          <w:sz w:val="12"/>
        </w:rPr>
        <w:t>target.</w:t>
      </w:r>
    </w:p>
    <w:p>
      <w:pPr>
        <w:pStyle w:val="BodyText"/>
        <w:spacing w:before="91"/>
        <w:rPr>
          <w:sz w:val="12"/>
        </w:rPr>
      </w:pPr>
    </w:p>
    <w:p>
      <w:pPr>
        <w:pStyle w:val="BodyText"/>
        <w:spacing w:line="276" w:lineRule="auto"/>
        <w:ind w:left="310"/>
        <w:jc w:val="both"/>
      </w:pPr>
      <w:r>
        <w:rPr>
          <w:w w:val="105"/>
        </w:rPr>
        <w:t>get</w:t>
      </w:r>
      <w:r>
        <w:rPr>
          <w:w w:val="105"/>
        </w:rPr>
        <w:t> features</w:t>
      </w:r>
      <w:r>
        <w:rPr>
          <w:w w:val="105"/>
        </w:rPr>
        <w:t> are</w:t>
      </w:r>
      <w:r>
        <w:rPr>
          <w:w w:val="105"/>
        </w:rPr>
        <w:t> derived</w:t>
      </w:r>
      <w:r>
        <w:rPr>
          <w:w w:val="105"/>
        </w:rPr>
        <w:t> from</w:t>
      </w:r>
      <w:r>
        <w:rPr>
          <w:w w:val="105"/>
        </w:rPr>
        <w:t> it.</w:t>
      </w:r>
      <w:r>
        <w:rPr>
          <w:w w:val="105"/>
        </w:rPr>
        <w:t> The</w:t>
      </w:r>
      <w:r>
        <w:rPr>
          <w:w w:val="105"/>
        </w:rPr>
        <w:t> impact</w:t>
      </w:r>
      <w:r>
        <w:rPr>
          <w:w w:val="105"/>
        </w:rPr>
        <w:t> of</w:t>
      </w:r>
      <w:r>
        <w:rPr>
          <w:w w:val="105"/>
        </w:rPr>
        <w:t> unlabeled</w:t>
      </w:r>
      <w:r>
        <w:rPr>
          <w:w w:val="105"/>
        </w:rPr>
        <w:t> </w:t>
      </w:r>
      <w:r>
        <w:rPr>
          <w:w w:val="105"/>
        </w:rPr>
        <w:t>target</w:t>
      </w:r>
      <w:r>
        <w:rPr>
          <w:spacing w:val="80"/>
          <w:w w:val="105"/>
        </w:rPr>
        <w:t> </w:t>
      </w:r>
      <w:r>
        <w:rPr>
          <w:w w:val="105"/>
        </w:rPr>
        <w:t>data</w:t>
      </w:r>
      <w:r>
        <w:rPr>
          <w:w w:val="105"/>
        </w:rPr>
        <w:t> is</w:t>
      </w:r>
      <w:r>
        <w:rPr>
          <w:w w:val="105"/>
        </w:rPr>
        <w:t> more</w:t>
      </w:r>
      <w:r>
        <w:rPr>
          <w:w w:val="105"/>
        </w:rPr>
        <w:t> than</w:t>
      </w:r>
      <w:r>
        <w:rPr>
          <w:w w:val="105"/>
        </w:rPr>
        <w:t> that</w:t>
      </w:r>
      <w:r>
        <w:rPr>
          <w:w w:val="105"/>
        </w:rPr>
        <w:t> of</w:t>
      </w:r>
      <w:r>
        <w:rPr>
          <w:w w:val="105"/>
        </w:rPr>
        <w:t> labeled</w:t>
      </w:r>
      <w:r>
        <w:rPr>
          <w:w w:val="105"/>
        </w:rPr>
        <w:t> target</w:t>
      </w:r>
      <w:r>
        <w:rPr>
          <w:w w:val="105"/>
        </w:rPr>
        <w:t> data.</w:t>
      </w:r>
      <w:r>
        <w:rPr>
          <w:w w:val="105"/>
        </w:rPr>
        <w:t> It</w:t>
      </w:r>
      <w:r>
        <w:rPr>
          <w:w w:val="105"/>
        </w:rPr>
        <w:t> states</w:t>
      </w:r>
      <w:r>
        <w:rPr>
          <w:w w:val="105"/>
        </w:rPr>
        <w:t> that</w:t>
      </w:r>
      <w:r>
        <w:rPr>
          <w:w w:val="105"/>
        </w:rPr>
        <w:t> unla- beled</w:t>
      </w:r>
      <w:r>
        <w:rPr>
          <w:w w:val="105"/>
        </w:rPr>
        <w:t> target</w:t>
      </w:r>
      <w:r>
        <w:rPr>
          <w:w w:val="105"/>
        </w:rPr>
        <w:t> data</w:t>
      </w:r>
      <w:r>
        <w:rPr>
          <w:w w:val="105"/>
        </w:rPr>
        <w:t> can</w:t>
      </w:r>
      <w:r>
        <w:rPr>
          <w:w w:val="105"/>
        </w:rPr>
        <w:t> be</w:t>
      </w:r>
      <w:r>
        <w:rPr>
          <w:w w:val="105"/>
        </w:rPr>
        <w:t> used</w:t>
      </w:r>
      <w:r>
        <w:rPr>
          <w:w w:val="105"/>
        </w:rPr>
        <w:t> for</w:t>
      </w:r>
      <w:r>
        <w:rPr>
          <w:w w:val="105"/>
        </w:rPr>
        <w:t> the</w:t>
      </w:r>
      <w:r>
        <w:rPr>
          <w:w w:val="105"/>
        </w:rPr>
        <w:t> accuracy</w:t>
      </w:r>
      <w:r>
        <w:rPr>
          <w:w w:val="105"/>
        </w:rPr>
        <w:t> gain,</w:t>
      </w:r>
      <w:r>
        <w:rPr>
          <w:w w:val="105"/>
        </w:rPr>
        <w:t> as</w:t>
      </w:r>
      <w:r>
        <w:rPr>
          <w:w w:val="105"/>
        </w:rPr>
        <w:t> well</w:t>
      </w:r>
      <w:r>
        <w:rPr>
          <w:w w:val="105"/>
        </w:rPr>
        <w:t> as</w:t>
      </w:r>
      <w:r>
        <w:rPr>
          <w:spacing w:val="40"/>
          <w:w w:val="105"/>
        </w:rPr>
        <w:t> </w:t>
      </w:r>
      <w:r>
        <w:rPr>
          <w:w w:val="105"/>
        </w:rPr>
        <w:t>reduce the annotation cost significantly.</w:t>
      </w:r>
    </w:p>
    <w:p>
      <w:pPr>
        <w:pStyle w:val="BodyText"/>
        <w:spacing w:before="77"/>
      </w:pPr>
    </w:p>
    <w:p>
      <w:pPr>
        <w:pStyle w:val="ListParagraph"/>
        <w:numPr>
          <w:ilvl w:val="1"/>
          <w:numId w:val="3"/>
        </w:numPr>
        <w:tabs>
          <w:tab w:pos="618" w:val="left" w:leader="none"/>
        </w:tabs>
        <w:spacing w:line="240" w:lineRule="auto" w:before="1" w:after="0"/>
        <w:ind w:left="618" w:right="0" w:hanging="306"/>
        <w:jc w:val="left"/>
        <w:rPr>
          <w:i/>
          <w:sz w:val="16"/>
        </w:rPr>
      </w:pPr>
      <w:r>
        <w:rPr>
          <w:i/>
          <w:spacing w:val="-2"/>
          <w:sz w:val="16"/>
        </w:rPr>
        <w:t>Experiment</w:t>
      </w:r>
      <w:r>
        <w:rPr>
          <w:i/>
          <w:spacing w:val="7"/>
          <w:sz w:val="16"/>
        </w:rPr>
        <w:t> </w:t>
      </w:r>
      <w:r>
        <w:rPr>
          <w:i/>
          <w:spacing w:val="-10"/>
          <w:sz w:val="16"/>
        </w:rPr>
        <w:t>3</w:t>
      </w:r>
    </w:p>
    <w:p>
      <w:pPr>
        <w:pStyle w:val="BodyText"/>
        <w:spacing w:before="54"/>
        <w:rPr>
          <w:i/>
        </w:rPr>
      </w:pPr>
    </w:p>
    <w:p>
      <w:pPr>
        <w:pStyle w:val="BodyText"/>
        <w:spacing w:line="276" w:lineRule="auto"/>
        <w:ind w:left="310" w:firstLine="234"/>
        <w:jc w:val="both"/>
      </w:pPr>
      <w:r>
        <w:rPr>
          <w:w w:val="105"/>
        </w:rPr>
        <w:t>Generally,</w:t>
      </w:r>
      <w:r>
        <w:rPr>
          <w:w w:val="105"/>
        </w:rPr>
        <w:t> Naïve</w:t>
      </w:r>
      <w:r>
        <w:rPr>
          <w:w w:val="105"/>
        </w:rPr>
        <w:t> Bayes</w:t>
      </w:r>
      <w:r>
        <w:rPr>
          <w:w w:val="105"/>
        </w:rPr>
        <w:t> and</w:t>
      </w:r>
      <w:r>
        <w:rPr>
          <w:w w:val="105"/>
        </w:rPr>
        <w:t> SVM</w:t>
      </w:r>
      <w:r>
        <w:rPr>
          <w:w w:val="105"/>
        </w:rPr>
        <w:t> algorithms</w:t>
      </w:r>
      <w:r>
        <w:rPr>
          <w:w w:val="105"/>
        </w:rPr>
        <w:t> are</w:t>
      </w:r>
      <w:r>
        <w:rPr>
          <w:w w:val="105"/>
        </w:rPr>
        <w:t> used</w:t>
      </w:r>
      <w:r>
        <w:rPr>
          <w:w w:val="105"/>
        </w:rPr>
        <w:t> for</w:t>
      </w:r>
      <w:r>
        <w:rPr>
          <w:w w:val="105"/>
        </w:rPr>
        <w:t> </w:t>
      </w:r>
      <w:r>
        <w:rPr>
          <w:w w:val="105"/>
        </w:rPr>
        <w:t>text classification.</w:t>
      </w:r>
      <w:r>
        <w:rPr>
          <w:w w:val="105"/>
        </w:rPr>
        <w:t> Experiment</w:t>
      </w:r>
      <w:r>
        <w:rPr>
          <w:w w:val="105"/>
        </w:rPr>
        <w:t> 3</w:t>
      </w:r>
      <w:r>
        <w:rPr>
          <w:w w:val="105"/>
        </w:rPr>
        <w:t> was</w:t>
      </w:r>
      <w:r>
        <w:rPr>
          <w:w w:val="105"/>
        </w:rPr>
        <w:t> conducted</w:t>
      </w:r>
      <w:r>
        <w:rPr>
          <w:w w:val="105"/>
        </w:rPr>
        <w:t> to</w:t>
      </w:r>
      <w:r>
        <w:rPr>
          <w:w w:val="105"/>
        </w:rPr>
        <w:t> evaluate</w:t>
      </w:r>
      <w:r>
        <w:rPr>
          <w:w w:val="105"/>
        </w:rPr>
        <w:t> proposed framework.</w:t>
      </w:r>
      <w:r>
        <w:rPr>
          <w:w w:val="105"/>
        </w:rPr>
        <w:t> using</w:t>
      </w:r>
      <w:r>
        <w:rPr>
          <w:w w:val="105"/>
        </w:rPr>
        <w:t> Rapid</w:t>
      </w:r>
      <w:r>
        <w:rPr>
          <w:w w:val="105"/>
        </w:rPr>
        <w:t> Miner</w:t>
      </w:r>
      <w:r>
        <w:rPr>
          <w:w w:val="105"/>
        </w:rPr>
        <w:t> 5.3.015</w:t>
      </w:r>
      <w:r>
        <w:rPr>
          <w:w w:val="105"/>
        </w:rPr>
        <w:t> software</w:t>
      </w:r>
      <w:r>
        <w:rPr>
          <w:w w:val="105"/>
        </w:rPr>
        <w:t> for</w:t>
      </w:r>
      <w:r>
        <w:rPr>
          <w:w w:val="105"/>
        </w:rPr>
        <w:t> Naïve</w:t>
      </w:r>
      <w:r>
        <w:rPr>
          <w:w w:val="105"/>
        </w:rPr>
        <w:t> Bayes</w:t>
      </w:r>
      <w:r>
        <w:rPr>
          <w:spacing w:val="40"/>
          <w:w w:val="105"/>
        </w:rPr>
        <w:t> </w:t>
      </w:r>
      <w:r>
        <w:rPr>
          <w:w w:val="105"/>
        </w:rPr>
        <w:t>and SVM algorithm,.</w:t>
      </w:r>
      <w:r>
        <w:rPr>
          <w:w w:val="105"/>
        </w:rPr>
        <w:t> The software</w:t>
      </w:r>
      <w:r>
        <w:rPr>
          <w:w w:val="105"/>
        </w:rPr>
        <w:t> contains</w:t>
      </w:r>
      <w:r>
        <w:rPr>
          <w:w w:val="105"/>
        </w:rPr>
        <w:t> text mining</w:t>
      </w:r>
      <w:r>
        <w:rPr>
          <w:w w:val="105"/>
        </w:rPr>
        <w:t> plug-in which converts non-structured textual data into structured format for</w:t>
      </w:r>
      <w:r>
        <w:rPr>
          <w:spacing w:val="-3"/>
          <w:w w:val="105"/>
        </w:rPr>
        <w:t> </w:t>
      </w:r>
      <w:r>
        <w:rPr>
          <w:w w:val="105"/>
        </w:rPr>
        <w:t>further</w:t>
      </w:r>
      <w:r>
        <w:rPr>
          <w:spacing w:val="-5"/>
          <w:w w:val="105"/>
        </w:rPr>
        <w:t> </w:t>
      </w:r>
      <w:r>
        <w:rPr>
          <w:w w:val="105"/>
        </w:rPr>
        <w:t>analysis.</w:t>
      </w:r>
      <w:r>
        <w:rPr>
          <w:spacing w:val="-5"/>
          <w:w w:val="105"/>
        </w:rPr>
        <w:t> </w:t>
      </w:r>
      <w:r>
        <w:rPr>
          <w:w w:val="105"/>
        </w:rPr>
        <w:t>This</w:t>
      </w:r>
      <w:r>
        <w:rPr>
          <w:spacing w:val="-4"/>
          <w:w w:val="105"/>
        </w:rPr>
        <w:t> </w:t>
      </w:r>
      <w:r>
        <w:rPr>
          <w:w w:val="105"/>
        </w:rPr>
        <w:t>study</w:t>
      </w:r>
      <w:r>
        <w:rPr>
          <w:spacing w:val="-4"/>
          <w:w w:val="105"/>
        </w:rPr>
        <w:t> </w:t>
      </w:r>
      <w:r>
        <w:rPr>
          <w:w w:val="105"/>
        </w:rPr>
        <w:t>adopted</w:t>
      </w:r>
      <w:r>
        <w:rPr>
          <w:spacing w:val="-4"/>
          <w:w w:val="105"/>
        </w:rPr>
        <w:t> </w:t>
      </w:r>
      <w:r>
        <w:rPr>
          <w:w w:val="105"/>
        </w:rPr>
        <w:t>implemented</w:t>
      </w:r>
      <w:r>
        <w:rPr>
          <w:spacing w:val="-4"/>
          <w:w w:val="105"/>
        </w:rPr>
        <w:t> </w:t>
      </w:r>
      <w:r>
        <w:rPr>
          <w:w w:val="105"/>
        </w:rPr>
        <w:t>linear</w:t>
      </w:r>
      <w:r>
        <w:rPr>
          <w:spacing w:val="-4"/>
          <w:w w:val="105"/>
        </w:rPr>
        <w:t> </w:t>
      </w:r>
      <w:r>
        <w:rPr>
          <w:w w:val="105"/>
        </w:rPr>
        <w:t>SVM</w:t>
      </w:r>
      <w:r>
        <w:rPr>
          <w:spacing w:val="-4"/>
          <w:w w:val="105"/>
        </w:rPr>
        <w:t> </w:t>
      </w:r>
      <w:r>
        <w:rPr>
          <w:w w:val="105"/>
        </w:rPr>
        <w:t>as most of the text classification problems are linearly separable. Fur- ther, as text classification contains large number of features, linear </w:t>
      </w:r>
      <w:bookmarkStart w:name="_bookmark15" w:id="26"/>
      <w:bookmarkEnd w:id="26"/>
      <w:r>
        <w:rPr>
          <w:w w:val="105"/>
        </w:rPr>
        <w:t>kernel</w:t>
      </w:r>
      <w:r>
        <w:rPr>
          <w:w w:val="105"/>
        </w:rPr>
        <w:t> was found to be better suited for this purpose. Results were obtained</w:t>
      </w:r>
      <w:r>
        <w:rPr>
          <w:w w:val="105"/>
        </w:rPr>
        <w:t> from</w:t>
      </w:r>
      <w:r>
        <w:rPr>
          <w:w w:val="105"/>
        </w:rPr>
        <w:t> Blitzer</w:t>
      </w:r>
      <w:r>
        <w:rPr>
          <w:w w:val="105"/>
        </w:rPr>
        <w:t> dataset</w:t>
      </w:r>
      <w:r>
        <w:rPr>
          <w:w w:val="105"/>
        </w:rPr>
        <w:t> for</w:t>
      </w:r>
      <w:r>
        <w:rPr>
          <w:w w:val="105"/>
        </w:rPr>
        <w:t> four</w:t>
      </w:r>
      <w:r>
        <w:rPr>
          <w:w w:val="105"/>
        </w:rPr>
        <w:t> different</w:t>
      </w:r>
      <w:r>
        <w:rPr>
          <w:w w:val="105"/>
        </w:rPr>
        <w:t> domains</w:t>
      </w:r>
      <w:r>
        <w:rPr>
          <w:w w:val="105"/>
        </w:rPr>
        <w:t> of</w:t>
      </w:r>
      <w:r>
        <w:rPr>
          <w:w w:val="105"/>
        </w:rPr>
        <w:t> uni- grams and for applying word frequency in document and in entire </w:t>
      </w:r>
      <w:r>
        <w:rPr>
          <w:spacing w:val="-2"/>
          <w:w w:val="105"/>
        </w:rPr>
        <w:t>corpus.</w:t>
      </w:r>
    </w:p>
    <w:p>
      <w:pPr>
        <w:pStyle w:val="BodyText"/>
        <w:spacing w:line="276" w:lineRule="auto" w:before="2"/>
        <w:ind w:left="310" w:firstLine="234"/>
        <w:jc w:val="both"/>
      </w:pPr>
      <w:r>
        <w:rPr>
          <w:w w:val="105"/>
        </w:rPr>
        <w:t>Naïve Bayes classifier is a probabilistic classifier based on </w:t>
      </w:r>
      <w:r>
        <w:rPr>
          <w:w w:val="105"/>
        </w:rPr>
        <w:t>prob- ability models that incorporate strong independence assumptions among the features. Independence assumption of features is a sub- tle issue with Naïve Bayes. If certain feature and class label value</w:t>
      </w:r>
      <w:r>
        <w:rPr>
          <w:spacing w:val="80"/>
          <w:w w:val="105"/>
        </w:rPr>
        <w:t> </w:t>
      </w:r>
      <w:r>
        <w:rPr>
          <w:w w:val="105"/>
        </w:rPr>
        <w:t>do</w:t>
      </w:r>
      <w:r>
        <w:rPr>
          <w:w w:val="105"/>
        </w:rPr>
        <w:t> not</w:t>
      </w:r>
      <w:r>
        <w:rPr>
          <w:w w:val="105"/>
        </w:rPr>
        <w:t> occur</w:t>
      </w:r>
      <w:r>
        <w:rPr>
          <w:w w:val="105"/>
        </w:rPr>
        <w:t> together</w:t>
      </w:r>
      <w:r>
        <w:rPr>
          <w:w w:val="105"/>
        </w:rPr>
        <w:t> then</w:t>
      </w:r>
      <w:r>
        <w:rPr>
          <w:w w:val="105"/>
        </w:rPr>
        <w:t> the</w:t>
      </w:r>
      <w:r>
        <w:rPr>
          <w:w w:val="105"/>
        </w:rPr>
        <w:t> frequency-based</w:t>
      </w:r>
      <w:r>
        <w:rPr>
          <w:w w:val="105"/>
        </w:rPr>
        <w:t> probability</w:t>
      </w:r>
      <w:r>
        <w:rPr>
          <w:w w:val="105"/>
        </w:rPr>
        <w:t> esti- mate will become zero. When all the probabilities are multiplied,</w:t>
      </w:r>
      <w:r>
        <w:rPr>
          <w:spacing w:val="40"/>
          <w:w w:val="105"/>
        </w:rPr>
        <w:t> </w:t>
      </w:r>
      <w:r>
        <w:rPr>
          <w:w w:val="105"/>
        </w:rPr>
        <w:t>the</w:t>
      </w:r>
      <w:r>
        <w:rPr>
          <w:w w:val="105"/>
        </w:rPr>
        <w:t> answer</w:t>
      </w:r>
      <w:r>
        <w:rPr>
          <w:w w:val="105"/>
        </w:rPr>
        <w:t> will</w:t>
      </w:r>
      <w:r>
        <w:rPr>
          <w:w w:val="105"/>
        </w:rPr>
        <w:t> be</w:t>
      </w:r>
      <w:r>
        <w:rPr>
          <w:w w:val="105"/>
        </w:rPr>
        <w:t> zero</w:t>
      </w:r>
      <w:r>
        <w:rPr>
          <w:w w:val="105"/>
        </w:rPr>
        <w:t> and</w:t>
      </w:r>
      <w:r>
        <w:rPr>
          <w:w w:val="105"/>
        </w:rPr>
        <w:t> this</w:t>
      </w:r>
      <w:r>
        <w:rPr>
          <w:w w:val="105"/>
        </w:rPr>
        <w:t> affects</w:t>
      </w:r>
      <w:r>
        <w:rPr>
          <w:w w:val="105"/>
        </w:rPr>
        <w:t> the</w:t>
      </w:r>
      <w:r>
        <w:rPr>
          <w:w w:val="105"/>
        </w:rPr>
        <w:t> posterior</w:t>
      </w:r>
      <w:r>
        <w:rPr>
          <w:w w:val="105"/>
        </w:rPr>
        <w:t> probability estimate.</w:t>
      </w:r>
      <w:r>
        <w:rPr>
          <w:spacing w:val="24"/>
          <w:w w:val="105"/>
        </w:rPr>
        <w:t> </w:t>
      </w:r>
      <w:r>
        <w:rPr>
          <w:w w:val="105"/>
        </w:rPr>
        <w:t>Hence,</w:t>
      </w:r>
      <w:r>
        <w:rPr>
          <w:spacing w:val="24"/>
          <w:w w:val="105"/>
        </w:rPr>
        <w:t> </w:t>
      </w:r>
      <w:r>
        <w:rPr>
          <w:w w:val="105"/>
        </w:rPr>
        <w:t>it</w:t>
      </w:r>
      <w:r>
        <w:rPr>
          <w:spacing w:val="25"/>
          <w:w w:val="105"/>
        </w:rPr>
        <w:t> </w:t>
      </w:r>
      <w:r>
        <w:rPr>
          <w:w w:val="105"/>
        </w:rPr>
        <w:t>provides</w:t>
      </w:r>
      <w:r>
        <w:rPr>
          <w:spacing w:val="24"/>
          <w:w w:val="105"/>
        </w:rPr>
        <w:t> </w:t>
      </w:r>
      <w:r>
        <w:rPr>
          <w:w w:val="105"/>
        </w:rPr>
        <w:t>poor</w:t>
      </w:r>
      <w:r>
        <w:rPr>
          <w:spacing w:val="24"/>
          <w:w w:val="105"/>
        </w:rPr>
        <w:t> </w:t>
      </w:r>
      <w:r>
        <w:rPr>
          <w:w w:val="105"/>
        </w:rPr>
        <w:t>accuracy</w:t>
      </w:r>
      <w:r>
        <w:rPr>
          <w:spacing w:val="23"/>
          <w:w w:val="105"/>
        </w:rPr>
        <w:t> </w:t>
      </w:r>
      <w:r>
        <w:rPr>
          <w:w w:val="105"/>
        </w:rPr>
        <w:t>compared</w:t>
      </w:r>
      <w:r>
        <w:rPr>
          <w:spacing w:val="23"/>
          <w:w w:val="105"/>
        </w:rPr>
        <w:t> </w:t>
      </w:r>
      <w:r>
        <w:rPr>
          <w:w w:val="105"/>
        </w:rPr>
        <w:t>to</w:t>
      </w:r>
      <w:r>
        <w:rPr>
          <w:spacing w:val="24"/>
          <w:w w:val="105"/>
        </w:rPr>
        <w:t> </w:t>
      </w:r>
      <w:r>
        <w:rPr>
          <w:w w:val="105"/>
        </w:rPr>
        <w:t>the</w:t>
      </w:r>
      <w:r>
        <w:rPr>
          <w:spacing w:val="25"/>
          <w:w w:val="105"/>
        </w:rPr>
        <w:t> </w:t>
      </w:r>
      <w:r>
        <w:rPr>
          <w:spacing w:val="-5"/>
          <w:w w:val="105"/>
        </w:rPr>
        <w:t>SVM</w:t>
      </w:r>
    </w:p>
    <w:p>
      <w:pPr>
        <w:pStyle w:val="BodyText"/>
        <w:spacing w:line="276" w:lineRule="auto" w:before="110"/>
        <w:ind w:left="310" w:right="150"/>
        <w:jc w:val="both"/>
      </w:pPr>
      <w:r>
        <w:rPr/>
        <w:br w:type="column"/>
      </w:r>
      <w:r>
        <w:rPr>
          <w:w w:val="105"/>
        </w:rPr>
        <w:t>for</w:t>
      </w:r>
      <w:r>
        <w:rPr>
          <w:w w:val="105"/>
        </w:rPr>
        <w:t> some</w:t>
      </w:r>
      <w:r>
        <w:rPr>
          <w:w w:val="105"/>
        </w:rPr>
        <w:t> domains.</w:t>
      </w:r>
      <w:r>
        <w:rPr>
          <w:w w:val="105"/>
        </w:rPr>
        <w:t> The</w:t>
      </w:r>
      <w:r>
        <w:rPr>
          <w:w w:val="105"/>
        </w:rPr>
        <w:t> result</w:t>
      </w:r>
      <w:r>
        <w:rPr>
          <w:w w:val="105"/>
        </w:rPr>
        <w:t> shows</w:t>
      </w:r>
      <w:r>
        <w:rPr>
          <w:w w:val="105"/>
        </w:rPr>
        <w:t> that</w:t>
      </w:r>
      <w:r>
        <w:rPr>
          <w:w w:val="105"/>
        </w:rPr>
        <w:t> the</w:t>
      </w:r>
      <w:r>
        <w:rPr>
          <w:w w:val="105"/>
        </w:rPr>
        <w:t> proposed</w:t>
      </w:r>
      <w:r>
        <w:rPr>
          <w:w w:val="105"/>
        </w:rPr>
        <w:t> </w:t>
      </w:r>
      <w:r>
        <w:rPr>
          <w:w w:val="105"/>
        </w:rPr>
        <w:t>algorithm was better than both SVM and Naïve Bayes.</w:t>
      </w:r>
    </w:p>
    <w:p>
      <w:pPr>
        <w:pStyle w:val="BodyText"/>
        <w:spacing w:line="276" w:lineRule="auto"/>
        <w:ind w:left="310" w:right="151" w:firstLine="233"/>
        <w:jc w:val="both"/>
      </w:pPr>
      <w:hyperlink w:history="true" w:anchor="_bookmark15">
        <w:r>
          <w:rPr>
            <w:color w:val="007FAD"/>
            <w:w w:val="105"/>
          </w:rPr>
          <w:t>Figs. 6</w:t>
        </w:r>
      </w:hyperlink>
      <w:r>
        <w:rPr>
          <w:color w:val="007FAD"/>
          <w:w w:val="105"/>
        </w:rPr>
        <w:t> </w:t>
      </w:r>
      <w:r>
        <w:rPr>
          <w:w w:val="105"/>
        </w:rPr>
        <w:t>and </w:t>
      </w:r>
      <w:hyperlink w:history="true" w:anchor="_bookmark16">
        <w:r>
          <w:rPr>
            <w:color w:val="007FAD"/>
            <w:w w:val="105"/>
          </w:rPr>
          <w:t>7</w:t>
        </w:r>
      </w:hyperlink>
      <w:r>
        <w:rPr>
          <w:color w:val="007FAD"/>
          <w:w w:val="105"/>
        </w:rPr>
        <w:t> </w:t>
      </w:r>
      <w:r>
        <w:rPr>
          <w:w w:val="105"/>
        </w:rPr>
        <w:t>provides accuracy and F-measure analysis for </w:t>
      </w:r>
      <w:r>
        <w:rPr>
          <w:w w:val="105"/>
        </w:rPr>
        <w:t>each of 12 cross-domain sentiment classification tasks on Amazon pro- duct</w:t>
      </w:r>
      <w:r>
        <w:rPr>
          <w:w w:val="105"/>
        </w:rPr>
        <w:t> reviews.</w:t>
      </w:r>
      <w:r>
        <w:rPr>
          <w:w w:val="105"/>
        </w:rPr>
        <w:t> For</w:t>
      </w:r>
      <w:r>
        <w:rPr>
          <w:w w:val="105"/>
        </w:rPr>
        <w:t> this</w:t>
      </w:r>
      <w:r>
        <w:rPr>
          <w:w w:val="105"/>
        </w:rPr>
        <w:t> study,</w:t>
      </w:r>
      <w:r>
        <w:rPr>
          <w:w w:val="105"/>
        </w:rPr>
        <w:t> 1000</w:t>
      </w:r>
      <w:r>
        <w:rPr>
          <w:w w:val="105"/>
        </w:rPr>
        <w:t> positive</w:t>
      </w:r>
      <w:r>
        <w:rPr>
          <w:w w:val="105"/>
        </w:rPr>
        <w:t> and</w:t>
      </w:r>
      <w:r>
        <w:rPr>
          <w:w w:val="105"/>
        </w:rPr>
        <w:t> 1000</w:t>
      </w:r>
      <w:r>
        <w:rPr>
          <w:w w:val="105"/>
        </w:rPr>
        <w:t> negative reviews were taken as the source and target domains. Comparison of</w:t>
      </w:r>
      <w:r>
        <w:rPr>
          <w:spacing w:val="40"/>
          <w:w w:val="105"/>
        </w:rPr>
        <w:t> </w:t>
      </w:r>
      <w:r>
        <w:rPr>
          <w:w w:val="105"/>
        </w:rPr>
        <w:t>proposed</w:t>
      </w:r>
      <w:r>
        <w:rPr>
          <w:spacing w:val="40"/>
          <w:w w:val="105"/>
        </w:rPr>
        <w:t> </w:t>
      </w:r>
      <w:r>
        <w:rPr>
          <w:w w:val="105"/>
        </w:rPr>
        <w:t>approach</w:t>
      </w:r>
      <w:r>
        <w:rPr>
          <w:spacing w:val="40"/>
          <w:w w:val="105"/>
        </w:rPr>
        <w:t> </w:t>
      </w:r>
      <w:r>
        <w:rPr>
          <w:w w:val="105"/>
        </w:rPr>
        <w:t>with</w:t>
      </w:r>
      <w:r>
        <w:rPr>
          <w:spacing w:val="40"/>
          <w:w w:val="105"/>
        </w:rPr>
        <w:t> </w:t>
      </w:r>
      <w:r>
        <w:rPr>
          <w:w w:val="105"/>
        </w:rPr>
        <w:t>baseline</w:t>
      </w:r>
      <w:r>
        <w:rPr>
          <w:spacing w:val="40"/>
          <w:w w:val="105"/>
        </w:rPr>
        <w:t> </w:t>
      </w:r>
      <w:r>
        <w:rPr>
          <w:w w:val="105"/>
        </w:rPr>
        <w:t>approaches</w:t>
      </w:r>
      <w:r>
        <w:rPr>
          <w:spacing w:val="40"/>
          <w:w w:val="105"/>
        </w:rPr>
        <w:t> </w:t>
      </w:r>
      <w:r>
        <w:rPr>
          <w:w w:val="105"/>
        </w:rPr>
        <w:t>shows</w:t>
      </w:r>
      <w:r>
        <w:rPr>
          <w:spacing w:val="40"/>
          <w:w w:val="105"/>
        </w:rPr>
        <w:t> </w:t>
      </w:r>
      <w:r>
        <w:rPr>
          <w:w w:val="105"/>
        </w:rPr>
        <w:t>that domain adaptation from book as source domain to the DVD as tar- get domain rather than kitchen as source to DVD as target domain</w:t>
      </w:r>
      <w:r>
        <w:rPr>
          <w:spacing w:val="40"/>
          <w:w w:val="105"/>
        </w:rPr>
        <w:t> </w:t>
      </w:r>
      <w:r>
        <w:rPr>
          <w:w w:val="105"/>
        </w:rPr>
        <w:t>is more feasible. It also shows that relatedness between source and target domain reviews are more important factors for the effective- ness of domain adaptation.</w:t>
      </w:r>
    </w:p>
    <w:p>
      <w:pPr>
        <w:pStyle w:val="BodyText"/>
        <w:spacing w:line="276" w:lineRule="auto" w:before="1"/>
        <w:ind w:left="310" w:right="151" w:firstLine="233"/>
        <w:jc w:val="right"/>
      </w:pPr>
      <w:r>
        <w:rPr>
          <w:w w:val="105"/>
        </w:rPr>
        <w:t>Electronics as</w:t>
      </w:r>
      <w:r>
        <w:rPr>
          <w:w w:val="105"/>
        </w:rPr>
        <w:t> a source</w:t>
      </w:r>
      <w:r>
        <w:rPr>
          <w:w w:val="105"/>
        </w:rPr>
        <w:t> domain</w:t>
      </w:r>
      <w:r>
        <w:rPr>
          <w:w w:val="105"/>
        </w:rPr>
        <w:t> is more</w:t>
      </w:r>
      <w:r>
        <w:rPr>
          <w:w w:val="105"/>
        </w:rPr>
        <w:t> compatible with</w:t>
      </w:r>
      <w:r>
        <w:rPr>
          <w:w w:val="105"/>
        </w:rPr>
        <w:t> </w:t>
      </w:r>
      <w:r>
        <w:rPr>
          <w:w w:val="105"/>
        </w:rPr>
        <w:t>every</w:t>
      </w:r>
      <w:r>
        <w:rPr>
          <w:spacing w:val="40"/>
          <w:w w:val="105"/>
        </w:rPr>
        <w:t> </w:t>
      </w:r>
      <w:r>
        <w:rPr>
          <w:w w:val="105"/>
        </w:rPr>
        <w:t>domain.</w:t>
      </w:r>
      <w:r>
        <w:rPr>
          <w:spacing w:val="21"/>
          <w:w w:val="105"/>
        </w:rPr>
        <w:t> </w:t>
      </w:r>
      <w:r>
        <w:rPr>
          <w:w w:val="105"/>
        </w:rPr>
        <w:t>This</w:t>
      </w:r>
      <w:r>
        <w:rPr>
          <w:spacing w:val="23"/>
          <w:w w:val="105"/>
        </w:rPr>
        <w:t> </w:t>
      </w:r>
      <w:r>
        <w:rPr>
          <w:w w:val="105"/>
        </w:rPr>
        <w:t>suggests</w:t>
      </w:r>
      <w:r>
        <w:rPr>
          <w:spacing w:val="22"/>
          <w:w w:val="105"/>
        </w:rPr>
        <w:t> </w:t>
      </w:r>
      <w:r>
        <w:rPr>
          <w:w w:val="105"/>
        </w:rPr>
        <w:t>that</w:t>
      </w:r>
      <w:r>
        <w:rPr>
          <w:spacing w:val="23"/>
          <w:w w:val="105"/>
        </w:rPr>
        <w:t> </w:t>
      </w:r>
      <w:r>
        <w:rPr>
          <w:w w:val="105"/>
        </w:rPr>
        <w:t>more</w:t>
      </w:r>
      <w:r>
        <w:rPr>
          <w:spacing w:val="23"/>
          <w:w w:val="105"/>
        </w:rPr>
        <w:t> </w:t>
      </w:r>
      <w:r>
        <w:rPr>
          <w:w w:val="105"/>
        </w:rPr>
        <w:t>number</w:t>
      </w:r>
      <w:r>
        <w:rPr>
          <w:spacing w:val="21"/>
          <w:w w:val="105"/>
        </w:rPr>
        <w:t> </w:t>
      </w:r>
      <w:r>
        <w:rPr>
          <w:w w:val="105"/>
        </w:rPr>
        <w:t>of</w:t>
      </w:r>
      <w:r>
        <w:rPr>
          <w:spacing w:val="23"/>
          <w:w w:val="105"/>
        </w:rPr>
        <w:t> </w:t>
      </w:r>
      <w:r>
        <w:rPr>
          <w:w w:val="105"/>
        </w:rPr>
        <w:t>features</w:t>
      </w:r>
      <w:r>
        <w:rPr>
          <w:spacing w:val="23"/>
          <w:w w:val="105"/>
        </w:rPr>
        <w:t> </w:t>
      </w:r>
      <w:r>
        <w:rPr>
          <w:w w:val="105"/>
        </w:rPr>
        <w:t>are</w:t>
      </w:r>
      <w:r>
        <w:rPr>
          <w:spacing w:val="23"/>
          <w:w w:val="105"/>
        </w:rPr>
        <w:t> </w:t>
      </w:r>
      <w:r>
        <w:rPr>
          <w:w w:val="105"/>
        </w:rPr>
        <w:t>relevant in</w:t>
      </w:r>
      <w:r>
        <w:rPr>
          <w:spacing w:val="28"/>
          <w:w w:val="105"/>
        </w:rPr>
        <w:t> </w:t>
      </w:r>
      <w:r>
        <w:rPr>
          <w:w w:val="105"/>
        </w:rPr>
        <w:t>both</w:t>
      </w:r>
      <w:r>
        <w:rPr>
          <w:spacing w:val="28"/>
          <w:w w:val="105"/>
        </w:rPr>
        <w:t> </w:t>
      </w:r>
      <w:r>
        <w:rPr>
          <w:w w:val="105"/>
        </w:rPr>
        <w:t>source</w:t>
      </w:r>
      <w:r>
        <w:rPr>
          <w:spacing w:val="29"/>
          <w:w w:val="105"/>
        </w:rPr>
        <w:t> </w:t>
      </w:r>
      <w:r>
        <w:rPr>
          <w:w w:val="105"/>
        </w:rPr>
        <w:t>and</w:t>
      </w:r>
      <w:r>
        <w:rPr>
          <w:spacing w:val="27"/>
          <w:w w:val="105"/>
        </w:rPr>
        <w:t> </w:t>
      </w:r>
      <w:r>
        <w:rPr>
          <w:w w:val="105"/>
        </w:rPr>
        <w:t>target</w:t>
      </w:r>
      <w:r>
        <w:rPr>
          <w:spacing w:val="28"/>
          <w:w w:val="105"/>
        </w:rPr>
        <w:t> </w:t>
      </w:r>
      <w:r>
        <w:rPr>
          <w:w w:val="105"/>
        </w:rPr>
        <w:t>domains.</w:t>
      </w:r>
      <w:r>
        <w:rPr>
          <w:spacing w:val="28"/>
          <w:w w:val="105"/>
        </w:rPr>
        <w:t> </w:t>
      </w:r>
      <w:r>
        <w:rPr>
          <w:w w:val="105"/>
        </w:rPr>
        <w:t>The</w:t>
      </w:r>
      <w:r>
        <w:rPr>
          <w:spacing w:val="28"/>
          <w:w w:val="105"/>
        </w:rPr>
        <w:t> </w:t>
      </w:r>
      <w:r>
        <w:rPr>
          <w:w w:val="105"/>
        </w:rPr>
        <w:t>proposed</w:t>
      </w:r>
      <w:r>
        <w:rPr>
          <w:spacing w:val="28"/>
          <w:w w:val="105"/>
        </w:rPr>
        <w:t> </w:t>
      </w:r>
      <w:r>
        <w:rPr>
          <w:w w:val="105"/>
        </w:rPr>
        <w:t>approach</w:t>
      </w:r>
      <w:r>
        <w:rPr>
          <w:spacing w:val="27"/>
          <w:w w:val="105"/>
        </w:rPr>
        <w:t> </w:t>
      </w:r>
      <w:r>
        <w:rPr>
          <w:w w:val="105"/>
        </w:rPr>
        <w:t>pro- vides the highest accuracy for electronics as compared to baseline</w:t>
      </w:r>
      <w:r>
        <w:rPr>
          <w:spacing w:val="40"/>
          <w:w w:val="105"/>
        </w:rPr>
        <w:t> </w:t>
      </w:r>
      <w:r>
        <w:rPr>
          <w:w w:val="105"/>
        </w:rPr>
        <w:t>as well as SVM and Naïve Bayes. Compared to accuracy, F-measure results are improved but these are only related with positive doc-</w:t>
      </w:r>
      <w:r>
        <w:rPr>
          <w:spacing w:val="40"/>
          <w:w w:val="105"/>
        </w:rPr>
        <w:t> </w:t>
      </w:r>
      <w:r>
        <w:rPr>
          <w:w w:val="105"/>
        </w:rPr>
        <w:t>uments.</w:t>
      </w:r>
      <w:r>
        <w:rPr>
          <w:spacing w:val="40"/>
          <w:w w:val="105"/>
        </w:rPr>
        <w:t> </w:t>
      </w:r>
      <w:r>
        <w:rPr>
          <w:w w:val="105"/>
        </w:rPr>
        <w:t>Results</w:t>
      </w:r>
      <w:r>
        <w:rPr>
          <w:spacing w:val="40"/>
          <w:w w:val="105"/>
        </w:rPr>
        <w:t> </w:t>
      </w:r>
      <w:r>
        <w:rPr>
          <w:w w:val="105"/>
        </w:rPr>
        <w:t>show</w:t>
      </w:r>
      <w:r>
        <w:rPr>
          <w:spacing w:val="40"/>
          <w:w w:val="105"/>
        </w:rPr>
        <w:t> </w:t>
      </w:r>
      <w:r>
        <w:rPr>
          <w:w w:val="105"/>
        </w:rPr>
        <w:t>that</w:t>
      </w:r>
      <w:r>
        <w:rPr>
          <w:spacing w:val="40"/>
          <w:w w:val="105"/>
        </w:rPr>
        <w:t> </w:t>
      </w:r>
      <w:r>
        <w:rPr>
          <w:w w:val="105"/>
        </w:rPr>
        <w:t>the</w:t>
      </w:r>
      <w:r>
        <w:rPr>
          <w:spacing w:val="40"/>
          <w:w w:val="105"/>
        </w:rPr>
        <w:t> </w:t>
      </w:r>
      <w:r>
        <w:rPr>
          <w:w w:val="105"/>
        </w:rPr>
        <w:t>proposed</w:t>
      </w:r>
      <w:r>
        <w:rPr>
          <w:spacing w:val="40"/>
          <w:w w:val="105"/>
        </w:rPr>
        <w:t> </w:t>
      </w:r>
      <w:r>
        <w:rPr>
          <w:w w:val="105"/>
        </w:rPr>
        <w:t>approach</w:t>
      </w:r>
      <w:r>
        <w:rPr>
          <w:spacing w:val="40"/>
          <w:w w:val="105"/>
        </w:rPr>
        <w:t> </w:t>
      </w:r>
      <w:r>
        <w:rPr>
          <w:w w:val="105"/>
        </w:rPr>
        <w:t>have</w:t>
      </w:r>
      <w:r>
        <w:rPr>
          <w:spacing w:val="40"/>
          <w:w w:val="105"/>
        </w:rPr>
        <w:t> </w:t>
      </w:r>
      <w:r>
        <w:rPr>
          <w:w w:val="105"/>
        </w:rPr>
        <w:t>better accuracy</w:t>
      </w:r>
      <w:r>
        <w:rPr>
          <w:spacing w:val="40"/>
          <w:w w:val="105"/>
        </w:rPr>
        <w:t> </w:t>
      </w:r>
      <w:r>
        <w:rPr>
          <w:w w:val="105"/>
        </w:rPr>
        <w:t>and</w:t>
      </w:r>
      <w:r>
        <w:rPr>
          <w:spacing w:val="40"/>
          <w:w w:val="105"/>
        </w:rPr>
        <w:t> </w:t>
      </w:r>
      <w:r>
        <w:rPr>
          <w:w w:val="105"/>
        </w:rPr>
        <w:t>F-measure.</w:t>
      </w:r>
      <w:r>
        <w:rPr>
          <w:spacing w:val="40"/>
          <w:w w:val="105"/>
        </w:rPr>
        <w:t> </w:t>
      </w:r>
      <w:r>
        <w:rPr>
          <w:w w:val="105"/>
        </w:rPr>
        <w:t>Further,</w:t>
      </w:r>
      <w:r>
        <w:rPr>
          <w:spacing w:val="40"/>
          <w:w w:val="105"/>
        </w:rPr>
        <w:t> </w:t>
      </w:r>
      <w:r>
        <w:rPr>
          <w:w w:val="105"/>
        </w:rPr>
        <w:t>Naïve</w:t>
      </w:r>
      <w:r>
        <w:rPr>
          <w:spacing w:val="40"/>
          <w:w w:val="105"/>
        </w:rPr>
        <w:t> </w:t>
      </w:r>
      <w:r>
        <w:rPr>
          <w:w w:val="105"/>
        </w:rPr>
        <w:t>Bayes</w:t>
      </w:r>
      <w:r>
        <w:rPr>
          <w:spacing w:val="40"/>
          <w:w w:val="105"/>
        </w:rPr>
        <w:t> </w:t>
      </w:r>
      <w:r>
        <w:rPr>
          <w:w w:val="105"/>
        </w:rPr>
        <w:t>provides</w:t>
      </w:r>
      <w:r>
        <w:rPr>
          <w:spacing w:val="40"/>
          <w:w w:val="105"/>
        </w:rPr>
        <w:t> </w:t>
      </w:r>
      <w:r>
        <w:rPr>
          <w:w w:val="105"/>
        </w:rPr>
        <w:t>better results</w:t>
      </w:r>
      <w:r>
        <w:rPr>
          <w:w w:val="105"/>
        </w:rPr>
        <w:t> than</w:t>
      </w:r>
      <w:r>
        <w:rPr>
          <w:w w:val="105"/>
        </w:rPr>
        <w:t> SVM.</w:t>
      </w:r>
      <w:r>
        <w:rPr>
          <w:w w:val="105"/>
        </w:rPr>
        <w:t> Some</w:t>
      </w:r>
      <w:r>
        <w:rPr>
          <w:w w:val="105"/>
        </w:rPr>
        <w:t> of</w:t>
      </w:r>
      <w:r>
        <w:rPr>
          <w:w w:val="105"/>
        </w:rPr>
        <w:t> the</w:t>
      </w:r>
      <w:r>
        <w:rPr>
          <w:w w:val="105"/>
        </w:rPr>
        <w:t> major</w:t>
      </w:r>
      <w:r>
        <w:rPr>
          <w:w w:val="105"/>
        </w:rPr>
        <w:t> drawback</w:t>
      </w:r>
      <w:r>
        <w:rPr>
          <w:w w:val="105"/>
        </w:rPr>
        <w:t> of</w:t>
      </w:r>
      <w:r>
        <w:rPr>
          <w:w w:val="105"/>
        </w:rPr>
        <w:t> Naïve</w:t>
      </w:r>
      <w:r>
        <w:rPr>
          <w:w w:val="105"/>
        </w:rPr>
        <w:t> Bayes</w:t>
      </w:r>
      <w:r>
        <w:rPr>
          <w:w w:val="105"/>
        </w:rPr>
        <w:t> is</w:t>
      </w:r>
      <w:r>
        <w:rPr>
          <w:spacing w:val="80"/>
          <w:w w:val="105"/>
        </w:rPr>
        <w:t> </w:t>
      </w:r>
      <w:r>
        <w:rPr>
          <w:w w:val="105"/>
        </w:rPr>
        <w:t>assumption of independent attributes and difficulty in interpreta- tions</w:t>
      </w:r>
      <w:r>
        <w:rPr>
          <w:spacing w:val="23"/>
          <w:w w:val="105"/>
        </w:rPr>
        <w:t> </w:t>
      </w:r>
      <w:r>
        <w:rPr>
          <w:w w:val="105"/>
        </w:rPr>
        <w:t>of</w:t>
      </w:r>
      <w:r>
        <w:rPr>
          <w:spacing w:val="25"/>
          <w:w w:val="105"/>
        </w:rPr>
        <w:t> </w:t>
      </w:r>
      <w:r>
        <w:rPr>
          <w:w w:val="105"/>
        </w:rPr>
        <w:t>SVM</w:t>
      </w:r>
      <w:r>
        <w:rPr>
          <w:spacing w:val="24"/>
          <w:w w:val="105"/>
        </w:rPr>
        <w:t> </w:t>
      </w:r>
      <w:r>
        <w:rPr>
          <w:w w:val="105"/>
        </w:rPr>
        <w:t>results.</w:t>
      </w:r>
      <w:r>
        <w:rPr>
          <w:spacing w:val="24"/>
          <w:w w:val="105"/>
        </w:rPr>
        <w:t> </w:t>
      </w:r>
      <w:r>
        <w:rPr>
          <w:w w:val="105"/>
        </w:rPr>
        <w:t>In</w:t>
      </w:r>
      <w:r>
        <w:rPr>
          <w:spacing w:val="25"/>
          <w:w w:val="105"/>
        </w:rPr>
        <w:t> </w:t>
      </w:r>
      <w:r>
        <w:rPr>
          <w:w w:val="105"/>
        </w:rPr>
        <w:t>proposed</w:t>
      </w:r>
      <w:r>
        <w:rPr>
          <w:spacing w:val="24"/>
          <w:w w:val="105"/>
        </w:rPr>
        <w:t> </w:t>
      </w:r>
      <w:r>
        <w:rPr>
          <w:w w:val="105"/>
        </w:rPr>
        <w:t>framework,</w:t>
      </w:r>
      <w:r>
        <w:rPr>
          <w:spacing w:val="23"/>
          <w:w w:val="105"/>
        </w:rPr>
        <w:t> </w:t>
      </w:r>
      <w:r>
        <w:rPr>
          <w:w w:val="105"/>
        </w:rPr>
        <w:t>maximum</w:t>
      </w:r>
      <w:r>
        <w:rPr>
          <w:spacing w:val="23"/>
          <w:w w:val="105"/>
        </w:rPr>
        <w:t> </w:t>
      </w:r>
      <w:r>
        <w:rPr>
          <w:w w:val="105"/>
        </w:rPr>
        <w:t>entropy that is used provides a natural mechanism of multiclass classifica- tion. The results are better as increment quantity focuses on term frequency and inverse document frequency. It concentrates on fea- tures and its presence which is not focused in Naïve Bayes or SVM. Random</w:t>
      </w:r>
      <w:r>
        <w:rPr>
          <w:spacing w:val="40"/>
          <w:w w:val="105"/>
        </w:rPr>
        <w:t> </w:t>
      </w:r>
      <w:r>
        <w:rPr>
          <w:w w:val="105"/>
        </w:rPr>
        <w:t>Trees</w:t>
      </w:r>
      <w:r>
        <w:rPr>
          <w:spacing w:val="40"/>
          <w:w w:val="105"/>
        </w:rPr>
        <w:t> </w:t>
      </w:r>
      <w:r>
        <w:rPr>
          <w:w w:val="105"/>
        </w:rPr>
        <w:t>area</w:t>
      </w:r>
      <w:r>
        <w:rPr>
          <w:spacing w:val="40"/>
          <w:w w:val="105"/>
        </w:rPr>
        <w:t> </w:t>
      </w:r>
      <w:r>
        <w:rPr>
          <w:w w:val="105"/>
        </w:rPr>
        <w:t>collection</w:t>
      </w:r>
      <w:r>
        <w:rPr>
          <w:spacing w:val="40"/>
          <w:w w:val="105"/>
        </w:rPr>
        <w:t> </w:t>
      </w:r>
      <w:r>
        <w:rPr>
          <w:w w:val="105"/>
        </w:rPr>
        <w:t>of</w:t>
      </w:r>
      <w:r>
        <w:rPr>
          <w:spacing w:val="40"/>
          <w:w w:val="105"/>
        </w:rPr>
        <w:t> </w:t>
      </w:r>
      <w:r>
        <w:rPr>
          <w:w w:val="105"/>
        </w:rPr>
        <w:t>individual</w:t>
      </w:r>
      <w:r>
        <w:rPr>
          <w:spacing w:val="40"/>
          <w:w w:val="105"/>
        </w:rPr>
        <w:t> </w:t>
      </w:r>
      <w:r>
        <w:rPr>
          <w:w w:val="105"/>
        </w:rPr>
        <w:t>decision</w:t>
      </w:r>
      <w:r>
        <w:rPr>
          <w:spacing w:val="40"/>
          <w:w w:val="105"/>
        </w:rPr>
        <w:t> </w:t>
      </w:r>
      <w:r>
        <w:rPr>
          <w:w w:val="105"/>
        </w:rPr>
        <w:t>trees,</w:t>
      </w:r>
      <w:r>
        <w:rPr>
          <w:spacing w:val="40"/>
          <w:w w:val="105"/>
        </w:rPr>
        <w:t> </w:t>
      </w:r>
      <w:r>
        <w:rPr>
          <w:w w:val="105"/>
        </w:rPr>
        <w:t>in which</w:t>
      </w:r>
      <w:r>
        <w:rPr>
          <w:spacing w:val="27"/>
          <w:w w:val="105"/>
        </w:rPr>
        <w:t> </w:t>
      </w:r>
      <w:r>
        <w:rPr>
          <w:w w:val="105"/>
        </w:rPr>
        <w:t>each</w:t>
      </w:r>
      <w:r>
        <w:rPr>
          <w:spacing w:val="28"/>
          <w:w w:val="105"/>
        </w:rPr>
        <w:t> </w:t>
      </w:r>
      <w:r>
        <w:rPr>
          <w:w w:val="105"/>
        </w:rPr>
        <w:t>tree</w:t>
      </w:r>
      <w:r>
        <w:rPr>
          <w:spacing w:val="28"/>
          <w:w w:val="105"/>
        </w:rPr>
        <w:t> </w:t>
      </w:r>
      <w:r>
        <w:rPr>
          <w:w w:val="105"/>
        </w:rPr>
        <w:t>is</w:t>
      </w:r>
      <w:r>
        <w:rPr>
          <w:spacing w:val="28"/>
          <w:w w:val="105"/>
        </w:rPr>
        <w:t> </w:t>
      </w:r>
      <w:r>
        <w:rPr>
          <w:w w:val="105"/>
        </w:rPr>
        <w:t>generated</w:t>
      </w:r>
      <w:r>
        <w:rPr>
          <w:spacing w:val="28"/>
          <w:w w:val="105"/>
        </w:rPr>
        <w:t> </w:t>
      </w:r>
      <w:r>
        <w:rPr>
          <w:w w:val="105"/>
        </w:rPr>
        <w:t>from</w:t>
      </w:r>
      <w:r>
        <w:rPr>
          <w:spacing w:val="28"/>
          <w:w w:val="105"/>
        </w:rPr>
        <w:t> </w:t>
      </w:r>
      <w:r>
        <w:rPr>
          <w:w w:val="105"/>
        </w:rPr>
        <w:t>different</w:t>
      </w:r>
      <w:r>
        <w:rPr>
          <w:spacing w:val="27"/>
          <w:w w:val="105"/>
        </w:rPr>
        <w:t> </w:t>
      </w:r>
      <w:r>
        <w:rPr>
          <w:w w:val="105"/>
        </w:rPr>
        <w:t>samples</w:t>
      </w:r>
      <w:r>
        <w:rPr>
          <w:spacing w:val="27"/>
          <w:w w:val="105"/>
        </w:rPr>
        <w:t> </w:t>
      </w:r>
      <w:r>
        <w:rPr>
          <w:w w:val="105"/>
        </w:rPr>
        <w:t>and</w:t>
      </w:r>
      <w:r>
        <w:rPr>
          <w:spacing w:val="28"/>
          <w:w w:val="105"/>
        </w:rPr>
        <w:t> </w:t>
      </w:r>
      <w:r>
        <w:rPr>
          <w:w w:val="105"/>
        </w:rPr>
        <w:t>subsets of</w:t>
      </w:r>
      <w:r>
        <w:rPr>
          <w:spacing w:val="40"/>
          <w:w w:val="105"/>
        </w:rPr>
        <w:t> </w:t>
      </w:r>
      <w:r>
        <w:rPr>
          <w:w w:val="105"/>
        </w:rPr>
        <w:t>the</w:t>
      </w:r>
      <w:r>
        <w:rPr>
          <w:spacing w:val="40"/>
          <w:w w:val="105"/>
        </w:rPr>
        <w:t> </w:t>
      </w:r>
      <w:r>
        <w:rPr>
          <w:w w:val="105"/>
        </w:rPr>
        <w:t>training</w:t>
      </w:r>
      <w:r>
        <w:rPr>
          <w:spacing w:val="40"/>
          <w:w w:val="105"/>
        </w:rPr>
        <w:t> </w:t>
      </w:r>
      <w:r>
        <w:rPr>
          <w:w w:val="105"/>
        </w:rPr>
        <w:t>data.</w:t>
      </w:r>
      <w:r>
        <w:rPr>
          <w:spacing w:val="40"/>
          <w:w w:val="105"/>
        </w:rPr>
        <w:t> </w:t>
      </w:r>
      <w:r>
        <w:rPr>
          <w:w w:val="105"/>
        </w:rPr>
        <w:t>Classification</w:t>
      </w:r>
      <w:r>
        <w:rPr>
          <w:spacing w:val="40"/>
          <w:w w:val="105"/>
        </w:rPr>
        <w:t> </w:t>
      </w:r>
      <w:r>
        <w:rPr>
          <w:w w:val="105"/>
        </w:rPr>
        <w:t>of</w:t>
      </w:r>
      <w:r>
        <w:rPr>
          <w:spacing w:val="40"/>
          <w:w w:val="105"/>
        </w:rPr>
        <w:t> </w:t>
      </w:r>
      <w:r>
        <w:rPr>
          <w:w w:val="105"/>
        </w:rPr>
        <w:t>dataset</w:t>
      </w:r>
      <w:r>
        <w:rPr>
          <w:spacing w:val="40"/>
          <w:w w:val="105"/>
        </w:rPr>
        <w:t> </w:t>
      </w:r>
      <w:r>
        <w:rPr>
          <w:w w:val="105"/>
        </w:rPr>
        <w:t>based</w:t>
      </w:r>
      <w:r>
        <w:rPr>
          <w:spacing w:val="40"/>
          <w:w w:val="105"/>
        </w:rPr>
        <w:t> </w:t>
      </w:r>
      <w:r>
        <w:rPr>
          <w:w w:val="105"/>
        </w:rPr>
        <w:t>on</w:t>
      </w:r>
      <w:r>
        <w:rPr>
          <w:spacing w:val="40"/>
          <w:w w:val="105"/>
        </w:rPr>
        <w:t> </w:t>
      </w:r>
      <w:r>
        <w:rPr>
          <w:w w:val="105"/>
        </w:rPr>
        <w:t>random sub</w:t>
      </w:r>
      <w:r>
        <w:rPr>
          <w:spacing w:val="38"/>
          <w:w w:val="105"/>
        </w:rPr>
        <w:t> </w:t>
      </w:r>
      <w:r>
        <w:rPr>
          <w:w w:val="105"/>
        </w:rPr>
        <w:t>selection</w:t>
      </w:r>
      <w:r>
        <w:rPr>
          <w:spacing w:val="39"/>
          <w:w w:val="105"/>
        </w:rPr>
        <w:t> </w:t>
      </w:r>
      <w:r>
        <w:rPr>
          <w:w w:val="105"/>
        </w:rPr>
        <w:t>of</w:t>
      </w:r>
      <w:r>
        <w:rPr>
          <w:spacing w:val="40"/>
          <w:w w:val="105"/>
        </w:rPr>
        <w:t> </w:t>
      </w:r>
      <w:r>
        <w:rPr>
          <w:w w:val="105"/>
        </w:rPr>
        <w:t>training</w:t>
      </w:r>
      <w:r>
        <w:rPr>
          <w:spacing w:val="39"/>
          <w:w w:val="105"/>
        </w:rPr>
        <w:t> </w:t>
      </w:r>
      <w:r>
        <w:rPr>
          <w:w w:val="105"/>
        </w:rPr>
        <w:t>samples</w:t>
      </w:r>
      <w:r>
        <w:rPr>
          <w:spacing w:val="39"/>
          <w:w w:val="105"/>
        </w:rPr>
        <w:t> </w:t>
      </w:r>
      <w:r>
        <w:rPr>
          <w:w w:val="105"/>
        </w:rPr>
        <w:t>result</w:t>
      </w:r>
      <w:r>
        <w:rPr>
          <w:spacing w:val="38"/>
          <w:w w:val="105"/>
        </w:rPr>
        <w:t> </w:t>
      </w:r>
      <w:r>
        <w:rPr>
          <w:w w:val="105"/>
        </w:rPr>
        <w:t>in</w:t>
      </w:r>
      <w:r>
        <w:rPr>
          <w:spacing w:val="40"/>
          <w:w w:val="105"/>
        </w:rPr>
        <w:t> </w:t>
      </w:r>
      <w:r>
        <w:rPr>
          <w:w w:val="105"/>
        </w:rPr>
        <w:t>many</w:t>
      </w:r>
      <w:r>
        <w:rPr>
          <w:spacing w:val="38"/>
          <w:w w:val="105"/>
        </w:rPr>
        <w:t> </w:t>
      </w:r>
      <w:r>
        <w:rPr>
          <w:w w:val="105"/>
        </w:rPr>
        <w:t>decision</w:t>
      </w:r>
      <w:r>
        <w:rPr>
          <w:spacing w:val="39"/>
          <w:w w:val="105"/>
        </w:rPr>
        <w:t> </w:t>
      </w:r>
      <w:r>
        <w:rPr>
          <w:w w:val="105"/>
        </w:rPr>
        <w:t>trees, hence</w:t>
      </w:r>
      <w:r>
        <w:rPr>
          <w:spacing w:val="12"/>
          <w:w w:val="105"/>
        </w:rPr>
        <w:t> </w:t>
      </w:r>
      <w:r>
        <w:rPr>
          <w:w w:val="105"/>
        </w:rPr>
        <w:t>this</w:t>
      </w:r>
      <w:r>
        <w:rPr>
          <w:spacing w:val="14"/>
          <w:w w:val="105"/>
        </w:rPr>
        <w:t> </w:t>
      </w:r>
      <w:r>
        <w:rPr>
          <w:w w:val="105"/>
        </w:rPr>
        <w:t>method</w:t>
      </w:r>
      <w:r>
        <w:rPr>
          <w:spacing w:val="13"/>
          <w:w w:val="105"/>
        </w:rPr>
        <w:t> </w:t>
      </w:r>
      <w:r>
        <w:rPr>
          <w:w w:val="105"/>
        </w:rPr>
        <w:t>is</w:t>
      </w:r>
      <w:r>
        <w:rPr>
          <w:spacing w:val="14"/>
          <w:w w:val="105"/>
        </w:rPr>
        <w:t> </w:t>
      </w:r>
      <w:r>
        <w:rPr>
          <w:w w:val="105"/>
        </w:rPr>
        <w:t>called</w:t>
      </w:r>
      <w:r>
        <w:rPr>
          <w:spacing w:val="13"/>
          <w:w w:val="105"/>
        </w:rPr>
        <w:t> </w:t>
      </w:r>
      <w:r>
        <w:rPr>
          <w:w w:val="105"/>
        </w:rPr>
        <w:t>Random</w:t>
      </w:r>
      <w:r>
        <w:rPr>
          <w:spacing w:val="14"/>
          <w:w w:val="105"/>
        </w:rPr>
        <w:t> </w:t>
      </w:r>
      <w:r>
        <w:rPr>
          <w:w w:val="105"/>
        </w:rPr>
        <w:t>trees.</w:t>
      </w:r>
      <w:r>
        <w:rPr>
          <w:spacing w:val="13"/>
          <w:w w:val="105"/>
        </w:rPr>
        <w:t> </w:t>
      </w:r>
      <w:r>
        <w:rPr>
          <w:w w:val="105"/>
        </w:rPr>
        <w:t>Each</w:t>
      </w:r>
      <w:r>
        <w:rPr>
          <w:spacing w:val="14"/>
          <w:w w:val="105"/>
        </w:rPr>
        <w:t> </w:t>
      </w:r>
      <w:r>
        <w:rPr>
          <w:w w:val="105"/>
        </w:rPr>
        <w:t>tree</w:t>
      </w:r>
      <w:r>
        <w:rPr>
          <w:spacing w:val="14"/>
          <w:w w:val="105"/>
        </w:rPr>
        <w:t> </w:t>
      </w:r>
      <w:r>
        <w:rPr>
          <w:w w:val="105"/>
        </w:rPr>
        <w:t>can</w:t>
      </w:r>
      <w:r>
        <w:rPr>
          <w:spacing w:val="13"/>
          <w:w w:val="105"/>
        </w:rPr>
        <w:t> </w:t>
      </w:r>
      <w:r>
        <w:rPr>
          <w:w w:val="105"/>
        </w:rPr>
        <w:t>be</w:t>
      </w:r>
      <w:r>
        <w:rPr>
          <w:spacing w:val="14"/>
          <w:w w:val="105"/>
        </w:rPr>
        <w:t> </w:t>
      </w:r>
      <w:r>
        <w:rPr>
          <w:spacing w:val="-2"/>
          <w:w w:val="105"/>
        </w:rPr>
        <w:t>voted</w:t>
      </w:r>
    </w:p>
    <w:p>
      <w:pPr>
        <w:pStyle w:val="BodyText"/>
        <w:spacing w:before="3"/>
        <w:ind w:left="310"/>
        <w:jc w:val="both"/>
      </w:pPr>
      <w:r>
        <w:rPr>
          <w:w w:val="105"/>
        </w:rPr>
        <w:t>to</w:t>
      </w:r>
      <w:r>
        <w:rPr>
          <w:spacing w:val="15"/>
          <w:w w:val="105"/>
        </w:rPr>
        <w:t> </w:t>
      </w:r>
      <w:r>
        <w:rPr>
          <w:w w:val="105"/>
        </w:rPr>
        <w:t>make</w:t>
      </w:r>
      <w:r>
        <w:rPr>
          <w:spacing w:val="13"/>
          <w:w w:val="105"/>
        </w:rPr>
        <w:t> </w:t>
      </w:r>
      <w:r>
        <w:rPr>
          <w:w w:val="105"/>
        </w:rPr>
        <w:t>final</w:t>
      </w:r>
      <w:r>
        <w:rPr>
          <w:spacing w:val="14"/>
          <w:w w:val="105"/>
        </w:rPr>
        <w:t> </w:t>
      </w:r>
      <w:r>
        <w:rPr>
          <w:spacing w:val="-2"/>
          <w:w w:val="105"/>
        </w:rPr>
        <w:t>decision.</w:t>
      </w:r>
    </w:p>
    <w:p>
      <w:pPr>
        <w:pStyle w:val="BodyText"/>
        <w:spacing w:line="276" w:lineRule="auto" w:before="28"/>
        <w:ind w:left="310" w:right="151" w:firstLine="233"/>
        <w:jc w:val="both"/>
      </w:pPr>
      <w:r>
        <w:rPr>
          <w:w w:val="105"/>
        </w:rPr>
        <w:t>An experiment was carried using Rapid Miner 5.3.015 </w:t>
      </w:r>
      <w:r>
        <w:rPr>
          <w:w w:val="105"/>
        </w:rPr>
        <w:t>software. Results</w:t>
      </w:r>
      <w:r>
        <w:rPr>
          <w:w w:val="105"/>
        </w:rPr>
        <w:t> are</w:t>
      </w:r>
      <w:r>
        <w:rPr>
          <w:w w:val="105"/>
        </w:rPr>
        <w:t> recorded</w:t>
      </w:r>
      <w:r>
        <w:rPr>
          <w:w w:val="105"/>
        </w:rPr>
        <w:t> in</w:t>
      </w:r>
      <w:r>
        <w:rPr>
          <w:w w:val="105"/>
        </w:rPr>
        <w:t> </w:t>
      </w:r>
      <w:hyperlink w:history="true" w:anchor="_bookmark17">
        <w:r>
          <w:rPr>
            <w:color w:val="007FAD"/>
            <w:w w:val="105"/>
          </w:rPr>
          <w:t>Fig.</w:t>
        </w:r>
        <w:r>
          <w:rPr>
            <w:color w:val="007FAD"/>
            <w:w w:val="105"/>
          </w:rPr>
          <w:t> 8</w:t>
        </w:r>
      </w:hyperlink>
      <w:r>
        <w:rPr>
          <w:w w:val="105"/>
        </w:rPr>
        <w:t>,</w:t>
      </w:r>
      <w:r>
        <w:rPr>
          <w:w w:val="105"/>
        </w:rPr>
        <w:t> which</w:t>
      </w:r>
      <w:r>
        <w:rPr>
          <w:w w:val="105"/>
        </w:rPr>
        <w:t> shows</w:t>
      </w:r>
      <w:r>
        <w:rPr>
          <w:w w:val="105"/>
        </w:rPr>
        <w:t> the</w:t>
      </w:r>
      <w:r>
        <w:rPr>
          <w:w w:val="105"/>
        </w:rPr>
        <w:t> comparison</w:t>
      </w:r>
      <w:r>
        <w:rPr>
          <w:spacing w:val="40"/>
          <w:w w:val="105"/>
        </w:rPr>
        <w:t> </w:t>
      </w:r>
      <w:r>
        <w:rPr>
          <w:w w:val="105"/>
        </w:rPr>
        <w:t>between</w:t>
      </w:r>
      <w:r>
        <w:rPr>
          <w:w w:val="105"/>
        </w:rPr>
        <w:t> the</w:t>
      </w:r>
      <w:r>
        <w:rPr>
          <w:w w:val="105"/>
        </w:rPr>
        <w:t> proposed</w:t>
      </w:r>
      <w:r>
        <w:rPr>
          <w:w w:val="105"/>
        </w:rPr>
        <w:t> approach</w:t>
      </w:r>
      <w:r>
        <w:rPr>
          <w:w w:val="105"/>
        </w:rPr>
        <w:t> and</w:t>
      </w:r>
      <w:r>
        <w:rPr>
          <w:w w:val="105"/>
        </w:rPr>
        <w:t> the</w:t>
      </w:r>
      <w:r>
        <w:rPr>
          <w:w w:val="105"/>
        </w:rPr>
        <w:t> Random</w:t>
      </w:r>
      <w:r>
        <w:rPr>
          <w:w w:val="105"/>
        </w:rPr>
        <w:t> tree.</w:t>
      </w:r>
      <w:r>
        <w:rPr>
          <w:w w:val="105"/>
        </w:rPr>
        <w:t> The</w:t>
      </w:r>
      <w:r>
        <w:rPr>
          <w:w w:val="105"/>
        </w:rPr>
        <w:t> pro- posed</w:t>
      </w:r>
      <w:r>
        <w:rPr>
          <w:w w:val="105"/>
        </w:rPr>
        <w:t> approach</w:t>
      </w:r>
      <w:r>
        <w:rPr>
          <w:w w:val="105"/>
        </w:rPr>
        <w:t> gives</w:t>
      </w:r>
      <w:r>
        <w:rPr>
          <w:w w:val="105"/>
        </w:rPr>
        <w:t> better</w:t>
      </w:r>
      <w:r>
        <w:rPr>
          <w:w w:val="105"/>
        </w:rPr>
        <w:t> accuracy</w:t>
      </w:r>
      <w:r>
        <w:rPr>
          <w:w w:val="105"/>
        </w:rPr>
        <w:t> than</w:t>
      </w:r>
      <w:r>
        <w:rPr>
          <w:w w:val="105"/>
        </w:rPr>
        <w:t> the</w:t>
      </w:r>
      <w:r>
        <w:rPr>
          <w:w w:val="105"/>
        </w:rPr>
        <w:t> Random</w:t>
      </w:r>
      <w:r>
        <w:rPr>
          <w:w w:val="105"/>
        </w:rPr>
        <w:t> tree.</w:t>
      </w:r>
      <w:r>
        <w:rPr>
          <w:w w:val="105"/>
        </w:rPr>
        <w:t> The random trees</w:t>
      </w:r>
      <w:r>
        <w:rPr>
          <w:w w:val="105"/>
        </w:rPr>
        <w:t> classifier</w:t>
      </w:r>
      <w:r>
        <w:rPr>
          <w:w w:val="105"/>
        </w:rPr>
        <w:t> takes</w:t>
      </w:r>
      <w:r>
        <w:rPr>
          <w:w w:val="105"/>
        </w:rPr>
        <w:t> the</w:t>
      </w:r>
      <w:r>
        <w:rPr>
          <w:w w:val="105"/>
        </w:rPr>
        <w:t> input</w:t>
      </w:r>
      <w:r>
        <w:rPr>
          <w:w w:val="105"/>
        </w:rPr>
        <w:t> feature vector,</w:t>
      </w:r>
      <w:r>
        <w:rPr>
          <w:w w:val="105"/>
        </w:rPr>
        <w:t> classifies it with</w:t>
      </w:r>
      <w:r>
        <w:rPr>
          <w:w w:val="105"/>
        </w:rPr>
        <w:t> every</w:t>
      </w:r>
      <w:r>
        <w:rPr>
          <w:w w:val="105"/>
        </w:rPr>
        <w:t> tree</w:t>
      </w:r>
      <w:r>
        <w:rPr>
          <w:w w:val="105"/>
        </w:rPr>
        <w:t> in the</w:t>
      </w:r>
      <w:r>
        <w:rPr>
          <w:w w:val="105"/>
        </w:rPr>
        <w:t> forest, and produces</w:t>
      </w:r>
      <w:r>
        <w:rPr>
          <w:w w:val="105"/>
        </w:rPr>
        <w:t> the</w:t>
      </w:r>
      <w:r>
        <w:rPr>
          <w:w w:val="105"/>
        </w:rPr>
        <w:t> class label that received</w:t>
      </w:r>
      <w:r>
        <w:rPr>
          <w:w w:val="105"/>
        </w:rPr>
        <w:t> the</w:t>
      </w:r>
      <w:r>
        <w:rPr>
          <w:w w:val="105"/>
        </w:rPr>
        <w:t> majority</w:t>
      </w:r>
      <w:r>
        <w:rPr>
          <w:w w:val="105"/>
        </w:rPr>
        <w:t> of</w:t>
      </w:r>
      <w:r>
        <w:rPr>
          <w:w w:val="105"/>
        </w:rPr>
        <w:t> ‘‘votes”</w:t>
      </w:r>
      <w:r>
        <w:rPr>
          <w:w w:val="105"/>
        </w:rPr>
        <w:t> as</w:t>
      </w:r>
      <w:r>
        <w:rPr>
          <w:w w:val="105"/>
        </w:rPr>
        <w:t> output.</w:t>
      </w:r>
      <w:r>
        <w:rPr>
          <w:w w:val="105"/>
        </w:rPr>
        <w:t> Using</w:t>
      </w:r>
      <w:r>
        <w:rPr>
          <w:w w:val="105"/>
        </w:rPr>
        <w:t> bootstrap approach,</w:t>
      </w:r>
      <w:r>
        <w:rPr>
          <w:w w:val="105"/>
        </w:rPr>
        <w:t> training</w:t>
      </w:r>
      <w:r>
        <w:rPr>
          <w:w w:val="105"/>
        </w:rPr>
        <w:t> sets</w:t>
      </w:r>
      <w:r>
        <w:rPr>
          <w:w w:val="105"/>
        </w:rPr>
        <w:t> are</w:t>
      </w:r>
      <w:r>
        <w:rPr>
          <w:w w:val="105"/>
        </w:rPr>
        <w:t> generated.</w:t>
      </w:r>
      <w:r>
        <w:rPr>
          <w:w w:val="105"/>
        </w:rPr>
        <w:t> Vectors</w:t>
      </w:r>
      <w:r>
        <w:rPr>
          <w:w w:val="105"/>
        </w:rPr>
        <w:t> are</w:t>
      </w:r>
      <w:r>
        <w:rPr>
          <w:w w:val="105"/>
        </w:rPr>
        <w:t> randomly selected,</w:t>
      </w:r>
      <w:r>
        <w:rPr>
          <w:w w:val="105"/>
        </w:rPr>
        <w:t> hence</w:t>
      </w:r>
      <w:r>
        <w:rPr>
          <w:w w:val="105"/>
        </w:rPr>
        <w:t> some</w:t>
      </w:r>
      <w:r>
        <w:rPr>
          <w:w w:val="105"/>
        </w:rPr>
        <w:t> vectors</w:t>
      </w:r>
      <w:r>
        <w:rPr>
          <w:w w:val="105"/>
        </w:rPr>
        <w:t> will</w:t>
      </w:r>
      <w:r>
        <w:rPr>
          <w:w w:val="105"/>
        </w:rPr>
        <w:t> occur</w:t>
      </w:r>
      <w:r>
        <w:rPr>
          <w:w w:val="105"/>
        </w:rPr>
        <w:t> more</w:t>
      </w:r>
      <w:r>
        <w:rPr>
          <w:w w:val="105"/>
        </w:rPr>
        <w:t> than</w:t>
      </w:r>
      <w:r>
        <w:rPr>
          <w:w w:val="105"/>
        </w:rPr>
        <w:t> once</w:t>
      </w:r>
      <w:r>
        <w:rPr>
          <w:w w:val="105"/>
        </w:rPr>
        <w:t> or</w:t>
      </w:r>
      <w:r>
        <w:rPr>
          <w:w w:val="105"/>
        </w:rPr>
        <w:t> some</w:t>
      </w:r>
      <w:r>
        <w:rPr>
          <w:spacing w:val="80"/>
          <w:w w:val="105"/>
        </w:rPr>
        <w:t> </w:t>
      </w:r>
      <w:r>
        <w:rPr>
          <w:w w:val="105"/>
        </w:rPr>
        <w:t>will</w:t>
      </w:r>
      <w:r>
        <w:rPr>
          <w:spacing w:val="28"/>
          <w:w w:val="105"/>
        </w:rPr>
        <w:t> </w:t>
      </w:r>
      <w:r>
        <w:rPr>
          <w:w w:val="105"/>
        </w:rPr>
        <w:t>be</w:t>
      </w:r>
      <w:r>
        <w:rPr>
          <w:spacing w:val="29"/>
          <w:w w:val="105"/>
        </w:rPr>
        <w:t> </w:t>
      </w:r>
      <w:r>
        <w:rPr>
          <w:w w:val="105"/>
        </w:rPr>
        <w:t>absent.</w:t>
      </w:r>
      <w:r>
        <w:rPr>
          <w:spacing w:val="28"/>
          <w:w w:val="105"/>
        </w:rPr>
        <w:t> </w:t>
      </w:r>
      <w:r>
        <w:rPr>
          <w:w w:val="105"/>
        </w:rPr>
        <w:t>All</w:t>
      </w:r>
      <w:r>
        <w:rPr>
          <w:spacing w:val="29"/>
          <w:w w:val="105"/>
        </w:rPr>
        <w:t> </w:t>
      </w:r>
      <w:r>
        <w:rPr>
          <w:w w:val="105"/>
        </w:rPr>
        <w:t>variables</w:t>
      </w:r>
      <w:r>
        <w:rPr>
          <w:spacing w:val="28"/>
          <w:w w:val="105"/>
        </w:rPr>
        <w:t> </w:t>
      </w:r>
      <w:r>
        <w:rPr>
          <w:w w:val="105"/>
        </w:rPr>
        <w:t>are</w:t>
      </w:r>
      <w:r>
        <w:rPr>
          <w:spacing w:val="28"/>
          <w:w w:val="105"/>
        </w:rPr>
        <w:t> </w:t>
      </w:r>
      <w:r>
        <w:rPr>
          <w:w w:val="105"/>
        </w:rPr>
        <w:t>not</w:t>
      </w:r>
      <w:r>
        <w:rPr>
          <w:spacing w:val="29"/>
          <w:w w:val="105"/>
        </w:rPr>
        <w:t> </w:t>
      </w:r>
      <w:r>
        <w:rPr>
          <w:w w:val="105"/>
        </w:rPr>
        <w:t>used</w:t>
      </w:r>
      <w:r>
        <w:rPr>
          <w:spacing w:val="29"/>
          <w:w w:val="105"/>
        </w:rPr>
        <w:t> </w:t>
      </w:r>
      <w:r>
        <w:rPr>
          <w:w w:val="105"/>
        </w:rPr>
        <w:t>to</w:t>
      </w:r>
      <w:r>
        <w:rPr>
          <w:spacing w:val="29"/>
          <w:w w:val="105"/>
        </w:rPr>
        <w:t> </w:t>
      </w:r>
      <w:r>
        <w:rPr>
          <w:w w:val="105"/>
        </w:rPr>
        <w:t>find</w:t>
      </w:r>
      <w:r>
        <w:rPr>
          <w:spacing w:val="28"/>
          <w:w w:val="105"/>
        </w:rPr>
        <w:t> </w:t>
      </w:r>
      <w:r>
        <w:rPr>
          <w:w w:val="105"/>
        </w:rPr>
        <w:t>the</w:t>
      </w:r>
      <w:r>
        <w:rPr>
          <w:spacing w:val="29"/>
          <w:w w:val="105"/>
        </w:rPr>
        <w:t> </w:t>
      </w:r>
      <w:r>
        <w:rPr>
          <w:w w:val="105"/>
        </w:rPr>
        <w:t>best</w:t>
      </w:r>
      <w:r>
        <w:rPr>
          <w:spacing w:val="29"/>
          <w:w w:val="105"/>
        </w:rPr>
        <w:t> </w:t>
      </w:r>
      <w:r>
        <w:rPr>
          <w:w w:val="105"/>
        </w:rPr>
        <w:t>split.</w:t>
      </w:r>
    </w:p>
    <w:p>
      <w:pPr>
        <w:pStyle w:val="BodyText"/>
        <w:spacing w:line="276" w:lineRule="auto" w:before="1"/>
        <w:ind w:left="310" w:right="151" w:firstLine="233"/>
        <w:jc w:val="both"/>
      </w:pPr>
      <w:r>
        <w:rPr>
          <w:w w:val="105"/>
        </w:rPr>
        <w:t>In contrast, the proposed approach works at word level </w:t>
      </w:r>
      <w:r>
        <w:rPr>
          <w:w w:val="105"/>
        </w:rPr>
        <w:t>where each word acts as a feature. Later, importance of word is analyzed using</w:t>
      </w:r>
      <w:r>
        <w:rPr>
          <w:w w:val="105"/>
        </w:rPr>
        <w:t> term</w:t>
      </w:r>
      <w:r>
        <w:rPr>
          <w:w w:val="105"/>
        </w:rPr>
        <w:t> frequency</w:t>
      </w:r>
      <w:r>
        <w:rPr>
          <w:w w:val="105"/>
        </w:rPr>
        <w:t> and</w:t>
      </w:r>
      <w:r>
        <w:rPr>
          <w:w w:val="105"/>
        </w:rPr>
        <w:t> inverse</w:t>
      </w:r>
      <w:r>
        <w:rPr>
          <w:w w:val="105"/>
        </w:rPr>
        <w:t> document</w:t>
      </w:r>
      <w:r>
        <w:rPr>
          <w:w w:val="105"/>
        </w:rPr>
        <w:t> frequency</w:t>
      </w:r>
      <w:r>
        <w:rPr>
          <w:w w:val="105"/>
        </w:rPr>
        <w:t> of</w:t>
      </w:r>
      <w:r>
        <w:rPr>
          <w:w w:val="105"/>
        </w:rPr>
        <w:t> each</w:t>
      </w:r>
      <w:r>
        <w:rPr>
          <w:spacing w:val="80"/>
          <w:w w:val="105"/>
        </w:rPr>
        <w:t> </w:t>
      </w:r>
      <w:r>
        <w:rPr>
          <w:w w:val="105"/>
        </w:rPr>
        <w:t>word consequently producing better accuracy. Using Random tree higher</w:t>
      </w:r>
      <w:r>
        <w:rPr>
          <w:w w:val="105"/>
        </w:rPr>
        <w:t> accuracy</w:t>
      </w:r>
      <w:r>
        <w:rPr>
          <w:w w:val="105"/>
        </w:rPr>
        <w:t> achieved</w:t>
      </w:r>
      <w:r>
        <w:rPr>
          <w:w w:val="105"/>
        </w:rPr>
        <w:t> in</w:t>
      </w:r>
      <w:r>
        <w:rPr>
          <w:w w:val="105"/>
        </w:rPr>
        <w:t> Electronics</w:t>
      </w:r>
      <w:r>
        <w:rPr>
          <w:w w:val="105"/>
        </w:rPr>
        <w:t> as</w:t>
      </w:r>
      <w:r>
        <w:rPr>
          <w:w w:val="105"/>
        </w:rPr>
        <w:t> source</w:t>
      </w:r>
      <w:r>
        <w:rPr>
          <w:w w:val="105"/>
        </w:rPr>
        <w:t> and</w:t>
      </w:r>
      <w:r>
        <w:rPr>
          <w:w w:val="105"/>
        </w:rPr>
        <w:t> kitchen</w:t>
      </w:r>
      <w:r>
        <w:rPr>
          <w:w w:val="105"/>
        </w:rPr>
        <w:t> as target</w:t>
      </w:r>
      <w:r>
        <w:rPr>
          <w:spacing w:val="30"/>
          <w:w w:val="105"/>
        </w:rPr>
        <w:t> </w:t>
      </w:r>
      <w:r>
        <w:rPr>
          <w:w w:val="105"/>
        </w:rPr>
        <w:t>domain</w:t>
      </w:r>
      <w:r>
        <w:rPr>
          <w:spacing w:val="30"/>
          <w:w w:val="105"/>
        </w:rPr>
        <w:t> </w:t>
      </w:r>
      <w:r>
        <w:rPr>
          <w:w w:val="105"/>
        </w:rPr>
        <w:t>wherein</w:t>
      </w:r>
      <w:r>
        <w:rPr>
          <w:spacing w:val="31"/>
          <w:w w:val="105"/>
        </w:rPr>
        <w:t> </w:t>
      </w:r>
      <w:r>
        <w:rPr>
          <w:w w:val="105"/>
        </w:rPr>
        <w:t>the</w:t>
      </w:r>
      <w:r>
        <w:rPr>
          <w:spacing w:val="30"/>
          <w:w w:val="105"/>
        </w:rPr>
        <w:t> </w:t>
      </w:r>
      <w:r>
        <w:rPr>
          <w:w w:val="105"/>
        </w:rPr>
        <w:t>proposed</w:t>
      </w:r>
      <w:r>
        <w:rPr>
          <w:spacing w:val="32"/>
          <w:w w:val="105"/>
        </w:rPr>
        <w:t> </w:t>
      </w:r>
      <w:r>
        <w:rPr>
          <w:w w:val="105"/>
        </w:rPr>
        <w:t>approach</w:t>
      </w:r>
      <w:r>
        <w:rPr>
          <w:spacing w:val="29"/>
          <w:w w:val="105"/>
        </w:rPr>
        <w:t> </w:t>
      </w:r>
      <w:r>
        <w:rPr>
          <w:w w:val="105"/>
        </w:rPr>
        <w:t>it</w:t>
      </w:r>
      <w:r>
        <w:rPr>
          <w:spacing w:val="31"/>
          <w:w w:val="105"/>
        </w:rPr>
        <w:t> </w:t>
      </w:r>
      <w:r>
        <w:rPr>
          <w:w w:val="105"/>
        </w:rPr>
        <w:t>is</w:t>
      </w:r>
      <w:r>
        <w:rPr>
          <w:spacing w:val="31"/>
          <w:w w:val="105"/>
        </w:rPr>
        <w:t> </w:t>
      </w:r>
      <w:r>
        <w:rPr>
          <w:w w:val="105"/>
        </w:rPr>
        <w:t>reverse</w:t>
      </w:r>
      <w:r>
        <w:rPr>
          <w:spacing w:val="31"/>
          <w:w w:val="105"/>
        </w:rPr>
        <w:t> </w:t>
      </w:r>
      <w:r>
        <w:rPr>
          <w:spacing w:val="-4"/>
          <w:w w:val="105"/>
        </w:rPr>
        <w:t>way.</w:t>
      </w:r>
    </w:p>
    <w:p>
      <w:pPr>
        <w:spacing w:after="0" w:line="276" w:lineRule="auto"/>
        <w:jc w:val="both"/>
        <w:sectPr>
          <w:type w:val="continuous"/>
          <w:pgSz w:w="11910" w:h="15880"/>
          <w:pgMar w:header="889" w:footer="0" w:top="840" w:bottom="280" w:left="540" w:right="500"/>
          <w:cols w:num="2" w:equalWidth="0">
            <w:col w:w="5333" w:space="47"/>
            <w:col w:w="5490"/>
          </w:cols>
        </w:sectPr>
      </w:pPr>
    </w:p>
    <w:p>
      <w:pPr>
        <w:pStyle w:val="BodyText"/>
        <w:spacing w:before="165"/>
        <w:rPr>
          <w:sz w:val="20"/>
        </w:rPr>
      </w:pPr>
    </w:p>
    <w:p>
      <w:pPr>
        <w:pStyle w:val="BodyText"/>
        <w:ind w:left="2067"/>
        <w:rPr>
          <w:sz w:val="20"/>
        </w:rPr>
      </w:pPr>
      <w:r>
        <w:rPr>
          <w:sz w:val="20"/>
        </w:rPr>
        <w:drawing>
          <wp:inline distT="0" distB="0" distL="0" distR="0">
            <wp:extent cx="4319436" cy="1761744"/>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24" cstate="print"/>
                    <a:stretch>
                      <a:fillRect/>
                    </a:stretch>
                  </pic:blipFill>
                  <pic:spPr>
                    <a:xfrm>
                      <a:off x="0" y="0"/>
                      <a:ext cx="4319436" cy="1761744"/>
                    </a:xfrm>
                    <a:prstGeom prst="rect">
                      <a:avLst/>
                    </a:prstGeom>
                  </pic:spPr>
                </pic:pic>
              </a:graphicData>
            </a:graphic>
          </wp:inline>
        </w:drawing>
      </w:r>
      <w:r>
        <w:rPr>
          <w:sz w:val="20"/>
        </w:rPr>
      </w:r>
    </w:p>
    <w:p>
      <w:pPr>
        <w:pStyle w:val="BodyText"/>
        <w:spacing w:before="55"/>
        <w:rPr>
          <w:sz w:val="12"/>
        </w:rPr>
      </w:pPr>
    </w:p>
    <w:p>
      <w:pPr>
        <w:spacing w:before="1"/>
        <w:ind w:left="389" w:right="234" w:firstLine="0"/>
        <w:jc w:val="center"/>
        <w:rPr>
          <w:sz w:val="12"/>
        </w:rPr>
      </w:pPr>
      <w:r>
        <w:rPr>
          <w:w w:val="115"/>
          <w:sz w:val="12"/>
        </w:rPr>
        <w:t>Fig.</w:t>
      </w:r>
      <w:r>
        <w:rPr>
          <w:spacing w:val="3"/>
          <w:w w:val="115"/>
          <w:sz w:val="12"/>
        </w:rPr>
        <w:t> </w:t>
      </w:r>
      <w:r>
        <w:rPr>
          <w:w w:val="115"/>
          <w:sz w:val="12"/>
        </w:rPr>
        <w:t>6.</w:t>
      </w:r>
      <w:r>
        <w:rPr>
          <w:spacing w:val="22"/>
          <w:w w:val="115"/>
          <w:sz w:val="12"/>
        </w:rPr>
        <w:t> </w:t>
      </w:r>
      <w:r>
        <w:rPr>
          <w:w w:val="115"/>
          <w:sz w:val="12"/>
        </w:rPr>
        <w:t>Accuracy</w:t>
      </w:r>
      <w:r>
        <w:rPr>
          <w:spacing w:val="2"/>
          <w:w w:val="115"/>
          <w:sz w:val="12"/>
        </w:rPr>
        <w:t> </w:t>
      </w:r>
      <w:r>
        <w:rPr>
          <w:w w:val="115"/>
          <w:sz w:val="12"/>
        </w:rPr>
        <w:t>analysis</w:t>
      </w:r>
      <w:r>
        <w:rPr>
          <w:spacing w:val="3"/>
          <w:w w:val="115"/>
          <w:sz w:val="12"/>
        </w:rPr>
        <w:t> </w:t>
      </w:r>
      <w:r>
        <w:rPr>
          <w:w w:val="115"/>
          <w:sz w:val="12"/>
        </w:rPr>
        <w:t>for</w:t>
      </w:r>
      <w:r>
        <w:rPr>
          <w:spacing w:val="2"/>
          <w:w w:val="115"/>
          <w:sz w:val="12"/>
        </w:rPr>
        <w:t> </w:t>
      </w:r>
      <w:r>
        <w:rPr>
          <w:w w:val="115"/>
          <w:sz w:val="12"/>
        </w:rPr>
        <w:t>12</w:t>
      </w:r>
      <w:r>
        <w:rPr>
          <w:spacing w:val="3"/>
          <w:w w:val="115"/>
          <w:sz w:val="12"/>
        </w:rPr>
        <w:t> </w:t>
      </w:r>
      <w:r>
        <w:rPr>
          <w:w w:val="115"/>
          <w:sz w:val="12"/>
        </w:rPr>
        <w:t>cross-domain</w:t>
      </w:r>
      <w:r>
        <w:rPr>
          <w:spacing w:val="3"/>
          <w:w w:val="115"/>
          <w:sz w:val="12"/>
        </w:rPr>
        <w:t> </w:t>
      </w:r>
      <w:r>
        <w:rPr>
          <w:w w:val="115"/>
          <w:sz w:val="12"/>
        </w:rPr>
        <w:t>classification</w:t>
      </w:r>
      <w:r>
        <w:rPr>
          <w:spacing w:val="3"/>
          <w:w w:val="115"/>
          <w:sz w:val="12"/>
        </w:rPr>
        <w:t> </w:t>
      </w:r>
      <w:r>
        <w:rPr>
          <w:spacing w:val="-2"/>
          <w:w w:val="115"/>
          <w:sz w:val="12"/>
        </w:rPr>
        <w:t>tasks.</w:t>
      </w:r>
    </w:p>
    <w:p>
      <w:pPr>
        <w:spacing w:after="0"/>
        <w:jc w:val="center"/>
        <w:rPr>
          <w:sz w:val="12"/>
        </w:rPr>
        <w:sectPr>
          <w:type w:val="continuous"/>
          <w:pgSz w:w="11910" w:h="15880"/>
          <w:pgMar w:header="889" w:footer="0" w:top="840" w:bottom="280" w:left="540" w:right="500"/>
        </w:sectPr>
      </w:pPr>
    </w:p>
    <w:p>
      <w:pPr>
        <w:pStyle w:val="BodyText"/>
        <w:spacing w:before="41"/>
        <w:rPr>
          <w:sz w:val="20"/>
        </w:rPr>
      </w:pPr>
    </w:p>
    <w:p>
      <w:pPr>
        <w:pStyle w:val="BodyText"/>
        <w:ind w:left="1871"/>
        <w:rPr>
          <w:sz w:val="20"/>
        </w:rPr>
      </w:pPr>
      <w:r>
        <w:rPr>
          <w:sz w:val="20"/>
        </w:rPr>
        <w:drawing>
          <wp:inline distT="0" distB="0" distL="0" distR="0">
            <wp:extent cx="4326568" cy="1898903"/>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25" cstate="print"/>
                    <a:stretch>
                      <a:fillRect/>
                    </a:stretch>
                  </pic:blipFill>
                  <pic:spPr>
                    <a:xfrm>
                      <a:off x="0" y="0"/>
                      <a:ext cx="4326568" cy="1898903"/>
                    </a:xfrm>
                    <a:prstGeom prst="rect">
                      <a:avLst/>
                    </a:prstGeom>
                  </pic:spPr>
                </pic:pic>
              </a:graphicData>
            </a:graphic>
          </wp:inline>
        </w:drawing>
      </w:r>
      <w:r>
        <w:rPr>
          <w:sz w:val="20"/>
        </w:rPr>
      </w:r>
    </w:p>
    <w:p>
      <w:pPr>
        <w:pStyle w:val="BodyText"/>
        <w:spacing w:before="54"/>
        <w:rPr>
          <w:sz w:val="12"/>
        </w:rPr>
      </w:pPr>
    </w:p>
    <w:p>
      <w:pPr>
        <w:spacing w:before="0"/>
        <w:ind w:left="155" w:right="389" w:firstLine="0"/>
        <w:jc w:val="center"/>
        <w:rPr>
          <w:sz w:val="12"/>
        </w:rPr>
      </w:pPr>
      <w:bookmarkStart w:name="4.4 Experiment 4" w:id="27"/>
      <w:bookmarkEnd w:id="27"/>
      <w:r>
        <w:rPr/>
      </w:r>
      <w:bookmarkStart w:name="_bookmark16" w:id="28"/>
      <w:bookmarkEnd w:id="28"/>
      <w:r>
        <w:rPr/>
      </w:r>
      <w:bookmarkStart w:name="_bookmark17" w:id="29"/>
      <w:bookmarkEnd w:id="29"/>
      <w:r>
        <w:rPr/>
      </w:r>
      <w:r>
        <w:rPr>
          <w:w w:val="115"/>
          <w:sz w:val="12"/>
        </w:rPr>
        <w:t>Fig.</w:t>
      </w:r>
      <w:r>
        <w:rPr>
          <w:spacing w:val="2"/>
          <w:w w:val="115"/>
          <w:sz w:val="12"/>
        </w:rPr>
        <w:t> </w:t>
      </w:r>
      <w:r>
        <w:rPr>
          <w:w w:val="115"/>
          <w:sz w:val="12"/>
        </w:rPr>
        <w:t>7.</w:t>
      </w:r>
      <w:r>
        <w:rPr>
          <w:spacing w:val="20"/>
          <w:w w:val="115"/>
          <w:sz w:val="12"/>
        </w:rPr>
        <w:t> </w:t>
      </w:r>
      <w:r>
        <w:rPr>
          <w:w w:val="115"/>
          <w:sz w:val="12"/>
        </w:rPr>
        <w:t>F-measure</w:t>
      </w:r>
      <w:r>
        <w:rPr>
          <w:spacing w:val="3"/>
          <w:w w:val="115"/>
          <w:sz w:val="12"/>
        </w:rPr>
        <w:t> </w:t>
      </w:r>
      <w:r>
        <w:rPr>
          <w:w w:val="115"/>
          <w:sz w:val="12"/>
        </w:rPr>
        <w:t>analysis</w:t>
      </w:r>
      <w:r>
        <w:rPr>
          <w:spacing w:val="3"/>
          <w:w w:val="115"/>
          <w:sz w:val="12"/>
        </w:rPr>
        <w:t> </w:t>
      </w:r>
      <w:r>
        <w:rPr>
          <w:w w:val="115"/>
          <w:sz w:val="12"/>
        </w:rPr>
        <w:t>for</w:t>
      </w:r>
      <w:r>
        <w:rPr>
          <w:spacing w:val="2"/>
          <w:w w:val="115"/>
          <w:sz w:val="12"/>
        </w:rPr>
        <w:t> </w:t>
      </w:r>
      <w:r>
        <w:rPr>
          <w:w w:val="115"/>
          <w:sz w:val="12"/>
        </w:rPr>
        <w:t>12</w:t>
      </w:r>
      <w:r>
        <w:rPr>
          <w:spacing w:val="3"/>
          <w:w w:val="115"/>
          <w:sz w:val="12"/>
        </w:rPr>
        <w:t> </w:t>
      </w:r>
      <w:r>
        <w:rPr>
          <w:w w:val="115"/>
          <w:sz w:val="12"/>
        </w:rPr>
        <w:t>cross-domain</w:t>
      </w:r>
      <w:r>
        <w:rPr>
          <w:spacing w:val="2"/>
          <w:w w:val="115"/>
          <w:sz w:val="12"/>
        </w:rPr>
        <w:t> </w:t>
      </w:r>
      <w:r>
        <w:rPr>
          <w:w w:val="115"/>
          <w:sz w:val="12"/>
        </w:rPr>
        <w:t>classification</w:t>
      </w:r>
      <w:r>
        <w:rPr>
          <w:spacing w:val="4"/>
          <w:w w:val="115"/>
          <w:sz w:val="12"/>
        </w:rPr>
        <w:t> </w:t>
      </w:r>
      <w:r>
        <w:rPr>
          <w:spacing w:val="-2"/>
          <w:w w:val="115"/>
          <w:sz w:val="12"/>
        </w:rPr>
        <w:t>tasks.</w:t>
      </w:r>
    </w:p>
    <w:p>
      <w:pPr>
        <w:pStyle w:val="BodyText"/>
        <w:spacing w:before="186"/>
        <w:rPr>
          <w:sz w:val="20"/>
        </w:rPr>
      </w:pPr>
      <w:r>
        <w:rPr/>
        <w:drawing>
          <wp:anchor distT="0" distB="0" distL="0" distR="0" allowOverlap="1" layoutInCell="1" locked="0" behindDoc="1" simplePos="0" relativeHeight="487604224">
            <wp:simplePos x="0" y="0"/>
            <wp:positionH relativeFrom="page">
              <wp:posOffset>1711439</wp:posOffset>
            </wp:positionH>
            <wp:positionV relativeFrom="paragraph">
              <wp:posOffset>277891</wp:posOffset>
            </wp:positionV>
            <wp:extent cx="3964279" cy="1859279"/>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26" cstate="print"/>
                    <a:stretch>
                      <a:fillRect/>
                    </a:stretch>
                  </pic:blipFill>
                  <pic:spPr>
                    <a:xfrm>
                      <a:off x="0" y="0"/>
                      <a:ext cx="3964279" cy="1859279"/>
                    </a:xfrm>
                    <a:prstGeom prst="rect">
                      <a:avLst/>
                    </a:prstGeom>
                  </pic:spPr>
                </pic:pic>
              </a:graphicData>
            </a:graphic>
          </wp:anchor>
        </w:drawing>
      </w:r>
    </w:p>
    <w:p>
      <w:pPr>
        <w:pStyle w:val="BodyText"/>
        <w:spacing w:before="55"/>
        <w:rPr>
          <w:sz w:val="12"/>
        </w:rPr>
      </w:pPr>
    </w:p>
    <w:p>
      <w:pPr>
        <w:spacing w:before="1"/>
        <w:ind w:left="155" w:right="389" w:firstLine="0"/>
        <w:jc w:val="center"/>
        <w:rPr>
          <w:sz w:val="12"/>
        </w:rPr>
      </w:pPr>
      <w:r>
        <w:rPr>
          <w:w w:val="110"/>
          <w:sz w:val="12"/>
        </w:rPr>
        <w:t>Fig.</w:t>
      </w:r>
      <w:r>
        <w:rPr>
          <w:spacing w:val="17"/>
          <w:w w:val="110"/>
          <w:sz w:val="12"/>
        </w:rPr>
        <w:t> </w:t>
      </w:r>
      <w:r>
        <w:rPr>
          <w:w w:val="110"/>
          <w:sz w:val="12"/>
        </w:rPr>
        <w:t>8.</w:t>
      </w:r>
      <w:r>
        <w:rPr>
          <w:spacing w:val="41"/>
          <w:w w:val="110"/>
          <w:sz w:val="12"/>
        </w:rPr>
        <w:t> </w:t>
      </w:r>
      <w:r>
        <w:rPr>
          <w:w w:val="110"/>
          <w:sz w:val="12"/>
        </w:rPr>
        <w:t>Accuracy</w:t>
      </w:r>
      <w:r>
        <w:rPr>
          <w:spacing w:val="17"/>
          <w:w w:val="110"/>
          <w:sz w:val="12"/>
        </w:rPr>
        <w:t> </w:t>
      </w:r>
      <w:r>
        <w:rPr>
          <w:w w:val="110"/>
          <w:sz w:val="12"/>
        </w:rPr>
        <w:t>comparison</w:t>
      </w:r>
      <w:r>
        <w:rPr>
          <w:spacing w:val="18"/>
          <w:w w:val="110"/>
          <w:sz w:val="12"/>
        </w:rPr>
        <w:t> </w:t>
      </w:r>
      <w:r>
        <w:rPr>
          <w:w w:val="110"/>
          <w:sz w:val="12"/>
        </w:rPr>
        <w:t>with</w:t>
      </w:r>
      <w:r>
        <w:rPr>
          <w:spacing w:val="17"/>
          <w:w w:val="110"/>
          <w:sz w:val="12"/>
        </w:rPr>
        <w:t> </w:t>
      </w:r>
      <w:r>
        <w:rPr>
          <w:w w:val="110"/>
          <w:sz w:val="12"/>
        </w:rPr>
        <w:t>Random</w:t>
      </w:r>
      <w:r>
        <w:rPr>
          <w:spacing w:val="17"/>
          <w:w w:val="110"/>
          <w:sz w:val="12"/>
        </w:rPr>
        <w:t> </w:t>
      </w:r>
      <w:r>
        <w:rPr>
          <w:spacing w:val="-2"/>
          <w:w w:val="110"/>
          <w:sz w:val="12"/>
        </w:rPr>
        <w:t>Tree.</w:t>
      </w:r>
    </w:p>
    <w:p>
      <w:pPr>
        <w:pStyle w:val="BodyText"/>
        <w:spacing w:before="61"/>
        <w:rPr>
          <w:sz w:val="20"/>
        </w:rPr>
      </w:pPr>
    </w:p>
    <w:p>
      <w:pPr>
        <w:spacing w:after="0"/>
        <w:rPr>
          <w:sz w:val="20"/>
        </w:rPr>
        <w:sectPr>
          <w:pgSz w:w="11910" w:h="15880"/>
          <w:pgMar w:header="890" w:footer="0" w:top="1080" w:bottom="280" w:left="540" w:right="500"/>
        </w:sectPr>
      </w:pPr>
    </w:p>
    <w:p>
      <w:pPr>
        <w:pStyle w:val="BodyText"/>
        <w:spacing w:line="276" w:lineRule="auto" w:before="110"/>
        <w:ind w:left="114"/>
      </w:pPr>
      <w:r>
        <w:rPr>
          <w:w w:val="105"/>
        </w:rPr>
        <w:t>Therefore, it is clear that electronics and kitchen are more </w:t>
      </w:r>
      <w:r>
        <w:rPr>
          <w:w w:val="105"/>
        </w:rPr>
        <w:t>compat- </w:t>
      </w:r>
      <w:bookmarkStart w:name="_bookmark18" w:id="30"/>
      <w:bookmarkEnd w:id="30"/>
      <w:r>
        <w:rPr>
          <w:w w:val="105"/>
        </w:rPr>
        <w:t>ible</w:t>
      </w:r>
      <w:r>
        <w:rPr>
          <w:w w:val="105"/>
        </w:rPr>
        <w:t> domains as they are having similar features.</w:t>
      </w:r>
    </w:p>
    <w:p>
      <w:pPr>
        <w:pStyle w:val="BodyText"/>
        <w:spacing w:before="85"/>
      </w:pPr>
    </w:p>
    <w:p>
      <w:pPr>
        <w:pStyle w:val="ListParagraph"/>
        <w:numPr>
          <w:ilvl w:val="1"/>
          <w:numId w:val="3"/>
        </w:numPr>
        <w:tabs>
          <w:tab w:pos="423" w:val="left" w:leader="none"/>
        </w:tabs>
        <w:spacing w:line="240" w:lineRule="auto" w:before="0" w:after="0"/>
        <w:ind w:left="423" w:right="0" w:hanging="308"/>
        <w:jc w:val="left"/>
        <w:rPr>
          <w:i/>
          <w:sz w:val="16"/>
        </w:rPr>
      </w:pPr>
      <w:r>
        <w:rPr>
          <w:i/>
          <w:spacing w:val="-2"/>
          <w:sz w:val="16"/>
        </w:rPr>
        <w:t>Experiment</w:t>
      </w:r>
      <w:r>
        <w:rPr>
          <w:i/>
          <w:spacing w:val="7"/>
          <w:sz w:val="16"/>
        </w:rPr>
        <w:t> </w:t>
      </w:r>
      <w:r>
        <w:rPr>
          <w:i/>
          <w:spacing w:val="-10"/>
          <w:sz w:val="16"/>
        </w:rPr>
        <w:t>4</w:t>
      </w:r>
    </w:p>
    <w:p>
      <w:pPr>
        <w:pStyle w:val="BodyText"/>
        <w:spacing w:before="54"/>
        <w:rPr>
          <w:i/>
        </w:rPr>
      </w:pPr>
    </w:p>
    <w:p>
      <w:pPr>
        <w:pStyle w:val="BodyText"/>
        <w:spacing w:line="276" w:lineRule="auto" w:before="1"/>
        <w:ind w:left="114" w:right="38" w:firstLine="233"/>
        <w:jc w:val="both"/>
      </w:pPr>
      <w:r>
        <w:rPr>
          <w:w w:val="105"/>
        </w:rPr>
        <w:t>For</w:t>
      </w:r>
      <w:r>
        <w:rPr>
          <w:w w:val="105"/>
        </w:rPr>
        <w:t> testing</w:t>
      </w:r>
      <w:r>
        <w:rPr>
          <w:w w:val="105"/>
        </w:rPr>
        <w:t> the</w:t>
      </w:r>
      <w:r>
        <w:rPr>
          <w:w w:val="105"/>
        </w:rPr>
        <w:t> model,</w:t>
      </w:r>
      <w:r>
        <w:rPr>
          <w:w w:val="105"/>
        </w:rPr>
        <w:t> Amazon’s</w:t>
      </w:r>
      <w:r>
        <w:rPr>
          <w:w w:val="105"/>
        </w:rPr>
        <w:t> balanced</w:t>
      </w:r>
      <w:r>
        <w:rPr>
          <w:w w:val="105"/>
        </w:rPr>
        <w:t> 6cats</w:t>
      </w:r>
      <w:r>
        <w:rPr>
          <w:w w:val="105"/>
        </w:rPr>
        <w:t> dataset</w:t>
      </w:r>
      <w:r>
        <w:rPr>
          <w:w w:val="105"/>
        </w:rPr>
        <w:t> </w:t>
      </w:r>
      <w:r>
        <w:rPr>
          <w:w w:val="105"/>
        </w:rPr>
        <w:t>col- lected</w:t>
      </w:r>
      <w:r>
        <w:rPr>
          <w:w w:val="105"/>
        </w:rPr>
        <w:t> by</w:t>
      </w:r>
      <w:r>
        <w:rPr>
          <w:w w:val="105"/>
        </w:rPr>
        <w:t> Mark</w:t>
      </w:r>
      <w:r>
        <w:rPr>
          <w:w w:val="105"/>
        </w:rPr>
        <w:t> Drezde</w:t>
      </w:r>
      <w:r>
        <w:rPr>
          <w:w w:val="105"/>
        </w:rPr>
        <w:t> and</w:t>
      </w:r>
      <w:r>
        <w:rPr>
          <w:w w:val="105"/>
        </w:rPr>
        <w:t> processed</w:t>
      </w:r>
      <w:r>
        <w:rPr>
          <w:w w:val="105"/>
        </w:rPr>
        <w:t> by</w:t>
      </w:r>
      <w:r>
        <w:rPr>
          <w:w w:val="105"/>
        </w:rPr>
        <w:t> Richard</w:t>
      </w:r>
      <w:r>
        <w:rPr>
          <w:w w:val="105"/>
        </w:rPr>
        <w:t> Johansson</w:t>
      </w:r>
      <w:r>
        <w:rPr>
          <w:w w:val="105"/>
        </w:rPr>
        <w:t> in</w:t>
      </w:r>
      <w:r>
        <w:rPr>
          <w:spacing w:val="40"/>
          <w:w w:val="105"/>
        </w:rPr>
        <w:t> </w:t>
      </w:r>
      <w:r>
        <w:rPr>
          <w:w w:val="105"/>
        </w:rPr>
        <w:t>2012</w:t>
      </w:r>
      <w:r>
        <w:rPr>
          <w:spacing w:val="9"/>
          <w:w w:val="105"/>
        </w:rPr>
        <w:t> </w:t>
      </w:r>
      <w:r>
        <w:rPr>
          <w:w w:val="105"/>
        </w:rPr>
        <w:t>has</w:t>
      </w:r>
      <w:r>
        <w:rPr>
          <w:spacing w:val="10"/>
          <w:w w:val="105"/>
        </w:rPr>
        <w:t> </w:t>
      </w:r>
      <w:r>
        <w:rPr>
          <w:w w:val="105"/>
        </w:rPr>
        <w:t>been</w:t>
      </w:r>
      <w:r>
        <w:rPr>
          <w:spacing w:val="10"/>
          <w:w w:val="105"/>
        </w:rPr>
        <w:t> </w:t>
      </w:r>
      <w:r>
        <w:rPr>
          <w:w w:val="105"/>
        </w:rPr>
        <w:t>used</w:t>
      </w:r>
      <w:r>
        <w:rPr>
          <w:spacing w:val="11"/>
          <w:w w:val="105"/>
        </w:rPr>
        <w:t> </w:t>
      </w:r>
      <w:r>
        <w:rPr>
          <w:w w:val="105"/>
        </w:rPr>
        <w:t>for</w:t>
      </w:r>
      <w:r>
        <w:rPr>
          <w:spacing w:val="10"/>
          <w:w w:val="105"/>
        </w:rPr>
        <w:t> </w:t>
      </w:r>
      <w:r>
        <w:rPr>
          <w:w w:val="105"/>
        </w:rPr>
        <w:t>this</w:t>
      </w:r>
      <w:r>
        <w:rPr>
          <w:spacing w:val="10"/>
          <w:w w:val="105"/>
        </w:rPr>
        <w:t> </w:t>
      </w:r>
      <w:r>
        <w:rPr>
          <w:w w:val="105"/>
        </w:rPr>
        <w:t>study.</w:t>
      </w:r>
      <w:r>
        <w:rPr>
          <w:spacing w:val="11"/>
          <w:w w:val="105"/>
        </w:rPr>
        <w:t> </w:t>
      </w:r>
      <w:r>
        <w:rPr>
          <w:w w:val="105"/>
        </w:rPr>
        <w:t>The</w:t>
      </w:r>
      <w:r>
        <w:rPr>
          <w:spacing w:val="9"/>
          <w:w w:val="105"/>
        </w:rPr>
        <w:t> </w:t>
      </w:r>
      <w:r>
        <w:rPr>
          <w:w w:val="105"/>
        </w:rPr>
        <w:t>review</w:t>
      </w:r>
      <w:r>
        <w:rPr>
          <w:spacing w:val="10"/>
          <w:w w:val="105"/>
        </w:rPr>
        <w:t> </w:t>
      </w:r>
      <w:r>
        <w:rPr>
          <w:w w:val="105"/>
        </w:rPr>
        <w:t>collection</w:t>
      </w:r>
      <w:r>
        <w:rPr>
          <w:spacing w:val="9"/>
          <w:w w:val="105"/>
        </w:rPr>
        <w:t> </w:t>
      </w:r>
      <w:r>
        <w:rPr>
          <w:w w:val="105"/>
        </w:rPr>
        <w:t>is</w:t>
      </w:r>
      <w:r>
        <w:rPr>
          <w:spacing w:val="11"/>
          <w:w w:val="105"/>
        </w:rPr>
        <w:t> </w:t>
      </w:r>
      <w:r>
        <w:rPr>
          <w:spacing w:val="-2"/>
          <w:w w:val="105"/>
        </w:rPr>
        <w:t>divided</w:t>
      </w:r>
    </w:p>
    <w:p>
      <w:pPr>
        <w:pStyle w:val="BodyText"/>
        <w:spacing w:line="276" w:lineRule="auto" w:before="110"/>
        <w:ind w:left="114" w:right="347"/>
        <w:jc w:val="both"/>
      </w:pPr>
      <w:r>
        <w:rPr/>
        <w:br w:type="column"/>
      </w:r>
      <w:r>
        <w:rPr>
          <w:w w:val="105"/>
        </w:rPr>
        <w:t>into</w:t>
      </w:r>
      <w:r>
        <w:rPr>
          <w:w w:val="105"/>
        </w:rPr>
        <w:t> six</w:t>
      </w:r>
      <w:r>
        <w:rPr>
          <w:w w:val="105"/>
        </w:rPr>
        <w:t> topic</w:t>
      </w:r>
      <w:r>
        <w:rPr>
          <w:w w:val="105"/>
        </w:rPr>
        <w:t> subdirectories:</w:t>
      </w:r>
      <w:r>
        <w:rPr>
          <w:w w:val="105"/>
        </w:rPr>
        <w:t> Books,</w:t>
      </w:r>
      <w:r>
        <w:rPr>
          <w:w w:val="105"/>
        </w:rPr>
        <w:t> Camera,</w:t>
      </w:r>
      <w:r>
        <w:rPr>
          <w:w w:val="105"/>
        </w:rPr>
        <w:t> DVD,</w:t>
      </w:r>
      <w:r>
        <w:rPr>
          <w:w w:val="105"/>
        </w:rPr>
        <w:t> Health,</w:t>
      </w:r>
      <w:r>
        <w:rPr>
          <w:w w:val="105"/>
        </w:rPr>
        <w:t> </w:t>
      </w:r>
      <w:r>
        <w:rPr>
          <w:w w:val="105"/>
        </w:rPr>
        <w:t>Music and Software. The document in each topic directory is divided into positive and negative subdirectories. From this dataset, 30 classifi- cation</w:t>
      </w:r>
      <w:r>
        <w:rPr>
          <w:spacing w:val="-1"/>
          <w:w w:val="105"/>
        </w:rPr>
        <w:t> </w:t>
      </w:r>
      <w:r>
        <w:rPr>
          <w:w w:val="105"/>
        </w:rPr>
        <w:t>tasks were constructed. For 1000 positive and 1000 negative files of each domain, the accuracy was achieved between 70% and 97% (</w:t>
      </w:r>
      <w:hyperlink w:history="true" w:anchor="_bookmark18">
        <w:r>
          <w:rPr>
            <w:color w:val="007FAD"/>
            <w:w w:val="105"/>
          </w:rPr>
          <w:t>Fig. 9</w:t>
        </w:r>
      </w:hyperlink>
      <w:r>
        <w:rPr>
          <w:w w:val="105"/>
        </w:rPr>
        <w:t>).</w:t>
      </w:r>
    </w:p>
    <w:p>
      <w:pPr>
        <w:pStyle w:val="BodyText"/>
        <w:spacing w:line="271" w:lineRule="auto" w:before="1"/>
        <w:ind w:left="114" w:right="348" w:firstLine="233"/>
        <w:jc w:val="both"/>
      </w:pPr>
      <w:r>
        <w:rPr>
          <w:w w:val="110"/>
        </w:rPr>
        <w:t>Highest</w:t>
      </w:r>
      <w:r>
        <w:rPr>
          <w:spacing w:val="-11"/>
          <w:w w:val="110"/>
        </w:rPr>
        <w:t> </w:t>
      </w:r>
      <w:r>
        <w:rPr>
          <w:w w:val="110"/>
        </w:rPr>
        <w:t>accuracy</w:t>
      </w:r>
      <w:r>
        <w:rPr>
          <w:spacing w:val="-11"/>
          <w:w w:val="110"/>
        </w:rPr>
        <w:t> </w:t>
      </w:r>
      <w:r>
        <w:rPr>
          <w:w w:val="110"/>
        </w:rPr>
        <w:t>achieved</w:t>
      </w:r>
      <w:r>
        <w:rPr>
          <w:spacing w:val="-10"/>
          <w:w w:val="110"/>
        </w:rPr>
        <w:t> </w:t>
      </w:r>
      <w:r>
        <w:rPr>
          <w:w w:val="110"/>
        </w:rPr>
        <w:t>in</w:t>
      </w:r>
      <w:r>
        <w:rPr>
          <w:spacing w:val="-11"/>
          <w:w w:val="110"/>
        </w:rPr>
        <w:t> </w:t>
      </w:r>
      <w:r>
        <w:rPr>
          <w:w w:val="110"/>
        </w:rPr>
        <w:t>software</w:t>
      </w:r>
      <w:r>
        <w:rPr>
          <w:spacing w:val="-11"/>
          <w:w w:val="110"/>
        </w:rPr>
        <w:t> </w:t>
      </w:r>
      <w:r>
        <w:rPr>
          <w:w w:val="110"/>
        </w:rPr>
        <w:t>as</w:t>
      </w:r>
      <w:r>
        <w:rPr>
          <w:spacing w:val="-10"/>
          <w:w w:val="110"/>
        </w:rPr>
        <w:t> </w:t>
      </w:r>
      <w:r>
        <w:rPr>
          <w:w w:val="110"/>
        </w:rPr>
        <w:t>source</w:t>
      </w:r>
      <w:r>
        <w:rPr>
          <w:spacing w:val="-11"/>
          <w:w w:val="110"/>
        </w:rPr>
        <w:t> </w:t>
      </w:r>
      <w:r>
        <w:rPr>
          <w:w w:val="110"/>
        </w:rPr>
        <w:t>and</w:t>
      </w:r>
      <w:r>
        <w:rPr>
          <w:spacing w:val="-10"/>
          <w:w w:val="110"/>
        </w:rPr>
        <w:t> </w:t>
      </w:r>
      <w:r>
        <w:rPr>
          <w:w w:val="110"/>
        </w:rPr>
        <w:t>camera</w:t>
      </w:r>
      <w:r>
        <w:rPr>
          <w:spacing w:val="-11"/>
          <w:w w:val="110"/>
        </w:rPr>
        <w:t> </w:t>
      </w:r>
      <w:r>
        <w:rPr>
          <w:w w:val="110"/>
        </w:rPr>
        <w:t>as </w:t>
      </w:r>
      <w:r>
        <w:rPr>
          <w:w w:val="115"/>
        </w:rPr>
        <w:t>target</w:t>
      </w:r>
      <w:r>
        <w:rPr>
          <w:spacing w:val="-1"/>
          <w:w w:val="115"/>
        </w:rPr>
        <w:t> </w:t>
      </w:r>
      <w:r>
        <w:rPr>
          <w:w w:val="115"/>
        </w:rPr>
        <w:t>domain.</w:t>
      </w:r>
      <w:r>
        <w:rPr>
          <w:w w:val="115"/>
        </w:rPr>
        <w:t> B</w:t>
      </w:r>
      <w:r>
        <w:rPr>
          <w:spacing w:val="-11"/>
          <w:w w:val="115"/>
        </w:rPr>
        <w:t> </w:t>
      </w:r>
      <w:r>
        <w:rPr>
          <w:rFonts w:ascii="DejaVu Sans"/>
          <w:w w:val="220"/>
        </w:rPr>
        <w:t>!</w:t>
      </w:r>
      <w:r>
        <w:rPr>
          <w:rFonts w:ascii="DejaVu Sans"/>
          <w:spacing w:val="-68"/>
          <w:w w:val="220"/>
        </w:rPr>
        <w:t> </w:t>
      </w:r>
      <w:r>
        <w:rPr>
          <w:w w:val="115"/>
        </w:rPr>
        <w:t>C</w:t>
      </w:r>
      <w:r>
        <w:rPr>
          <w:rFonts w:ascii="Arial"/>
          <w:w w:val="115"/>
        </w:rPr>
        <w:t>;</w:t>
      </w:r>
      <w:r>
        <w:rPr>
          <w:rFonts w:ascii="Arial"/>
          <w:spacing w:val="-12"/>
          <w:w w:val="115"/>
        </w:rPr>
        <w:t> </w:t>
      </w:r>
      <w:r>
        <w:rPr>
          <w:w w:val="115"/>
        </w:rPr>
        <w:t>C</w:t>
      </w:r>
      <w:r>
        <w:rPr>
          <w:spacing w:val="-11"/>
          <w:w w:val="115"/>
        </w:rPr>
        <w:t> </w:t>
      </w:r>
      <w:r>
        <w:rPr>
          <w:rFonts w:ascii="DejaVu Sans"/>
          <w:w w:val="220"/>
        </w:rPr>
        <w:t>!</w:t>
      </w:r>
      <w:r>
        <w:rPr>
          <w:rFonts w:ascii="DejaVu Sans"/>
          <w:spacing w:val="-67"/>
          <w:w w:val="220"/>
        </w:rPr>
        <w:t> </w:t>
      </w:r>
      <w:r>
        <w:rPr>
          <w:w w:val="115"/>
        </w:rPr>
        <w:t>B</w:t>
      </w:r>
      <w:r>
        <w:rPr>
          <w:rFonts w:ascii="Arial"/>
          <w:w w:val="115"/>
        </w:rPr>
        <w:t>;</w:t>
      </w:r>
      <w:r>
        <w:rPr>
          <w:rFonts w:ascii="Arial"/>
          <w:spacing w:val="-13"/>
          <w:w w:val="115"/>
        </w:rPr>
        <w:t> </w:t>
      </w:r>
      <w:r>
        <w:rPr>
          <w:w w:val="115"/>
        </w:rPr>
        <w:t>D</w:t>
      </w:r>
      <w:r>
        <w:rPr>
          <w:spacing w:val="-11"/>
          <w:w w:val="115"/>
        </w:rPr>
        <w:t> </w:t>
      </w:r>
      <w:r>
        <w:rPr>
          <w:rFonts w:ascii="DejaVu Sans"/>
          <w:w w:val="220"/>
        </w:rPr>
        <w:t>!</w:t>
      </w:r>
      <w:r>
        <w:rPr>
          <w:rFonts w:ascii="DejaVu Sans"/>
          <w:spacing w:val="-67"/>
          <w:w w:val="220"/>
        </w:rPr>
        <w:t> </w:t>
      </w:r>
      <w:r>
        <w:rPr>
          <w:w w:val="115"/>
        </w:rPr>
        <w:t>M</w:t>
      </w:r>
      <w:r>
        <w:rPr>
          <w:rFonts w:ascii="Arial"/>
          <w:w w:val="115"/>
        </w:rPr>
        <w:t>;</w:t>
      </w:r>
      <w:r>
        <w:rPr>
          <w:rFonts w:ascii="Arial"/>
          <w:spacing w:val="23"/>
          <w:w w:val="115"/>
        </w:rPr>
        <w:t> </w:t>
      </w:r>
      <w:r>
        <w:rPr>
          <w:w w:val="115"/>
        </w:rPr>
        <w:t>H</w:t>
      </w:r>
      <w:r>
        <w:rPr>
          <w:spacing w:val="-11"/>
          <w:w w:val="115"/>
        </w:rPr>
        <w:t> </w:t>
      </w:r>
      <w:r>
        <w:rPr>
          <w:rFonts w:ascii="DejaVu Sans"/>
          <w:w w:val="220"/>
        </w:rPr>
        <w:t>!</w:t>
      </w:r>
      <w:r>
        <w:rPr>
          <w:rFonts w:ascii="DejaVu Sans"/>
          <w:spacing w:val="-67"/>
          <w:w w:val="220"/>
        </w:rPr>
        <w:t> </w:t>
      </w:r>
      <w:r>
        <w:rPr>
          <w:w w:val="115"/>
        </w:rPr>
        <w:t>S</w:t>
      </w:r>
      <w:r>
        <w:rPr>
          <w:rFonts w:ascii="Arial"/>
          <w:w w:val="115"/>
        </w:rPr>
        <w:t>;</w:t>
      </w:r>
      <w:r>
        <w:rPr>
          <w:rFonts w:ascii="Arial"/>
          <w:spacing w:val="-13"/>
          <w:w w:val="115"/>
        </w:rPr>
        <w:t> </w:t>
      </w:r>
      <w:r>
        <w:rPr>
          <w:w w:val="115"/>
        </w:rPr>
        <w:t>M</w:t>
      </w:r>
      <w:r>
        <w:rPr>
          <w:spacing w:val="-11"/>
          <w:w w:val="115"/>
        </w:rPr>
        <w:t> </w:t>
      </w:r>
      <w:r>
        <w:rPr>
          <w:rFonts w:ascii="DejaVu Sans"/>
          <w:w w:val="220"/>
        </w:rPr>
        <w:t>!</w:t>
      </w:r>
      <w:r>
        <w:rPr>
          <w:rFonts w:ascii="DejaVu Sans"/>
          <w:spacing w:val="-67"/>
          <w:w w:val="220"/>
        </w:rPr>
        <w:t> </w:t>
      </w:r>
      <w:r>
        <w:rPr>
          <w:w w:val="115"/>
        </w:rPr>
        <w:t>B</w:t>
      </w:r>
      <w:r>
        <w:rPr>
          <w:rFonts w:ascii="Arial"/>
          <w:w w:val="115"/>
        </w:rPr>
        <w:t>;</w:t>
      </w:r>
      <w:r>
        <w:rPr>
          <w:rFonts w:ascii="Arial"/>
          <w:spacing w:val="-13"/>
          <w:w w:val="115"/>
        </w:rPr>
        <w:t> </w:t>
      </w:r>
      <w:r>
        <w:rPr>
          <w:w w:val="115"/>
        </w:rPr>
        <w:t>S</w:t>
      </w:r>
      <w:r>
        <w:rPr>
          <w:spacing w:val="-11"/>
          <w:w w:val="115"/>
        </w:rPr>
        <w:t> </w:t>
      </w:r>
      <w:r>
        <w:rPr>
          <w:rFonts w:ascii="DejaVu Sans"/>
          <w:w w:val="220"/>
        </w:rPr>
        <w:t>!</w:t>
      </w:r>
      <w:r>
        <w:rPr>
          <w:rFonts w:ascii="DejaVu Sans"/>
          <w:spacing w:val="-66"/>
          <w:w w:val="220"/>
        </w:rPr>
        <w:t> </w:t>
      </w:r>
      <w:r>
        <w:rPr>
          <w:w w:val="115"/>
        </w:rPr>
        <w:t>C</w:t>
      </w:r>
      <w:r>
        <w:rPr>
          <w:spacing w:val="5"/>
          <w:w w:val="115"/>
        </w:rPr>
        <w:t> </w:t>
      </w:r>
      <w:r>
        <w:rPr>
          <w:spacing w:val="-2"/>
          <w:w w:val="110"/>
        </w:rPr>
        <w:t>clas-</w:t>
      </w:r>
    </w:p>
    <w:p>
      <w:pPr>
        <w:spacing w:after="0" w:line="271" w:lineRule="auto"/>
        <w:jc w:val="both"/>
        <w:sectPr>
          <w:type w:val="continuous"/>
          <w:pgSz w:w="11910" w:h="15880"/>
          <w:pgMar w:header="890" w:footer="0" w:top="840" w:bottom="280" w:left="540" w:right="500"/>
          <w:cols w:num="2" w:equalWidth="0">
            <w:col w:w="5177" w:space="203"/>
            <w:col w:w="5490"/>
          </w:cols>
        </w:sectPr>
      </w:pPr>
    </w:p>
    <w:p>
      <w:pPr>
        <w:pStyle w:val="BodyText"/>
        <w:spacing w:before="164"/>
        <w:rPr>
          <w:sz w:val="20"/>
        </w:rPr>
      </w:pPr>
    </w:p>
    <w:p>
      <w:pPr>
        <w:pStyle w:val="BodyText"/>
        <w:ind w:left="1588"/>
        <w:rPr>
          <w:sz w:val="20"/>
        </w:rPr>
      </w:pPr>
      <w:r>
        <w:rPr>
          <w:sz w:val="20"/>
        </w:rPr>
        <w:drawing>
          <wp:inline distT="0" distB="0" distL="0" distR="0">
            <wp:extent cx="4695631" cy="2465832"/>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27" cstate="print"/>
                    <a:stretch>
                      <a:fillRect/>
                    </a:stretch>
                  </pic:blipFill>
                  <pic:spPr>
                    <a:xfrm>
                      <a:off x="0" y="0"/>
                      <a:ext cx="4695631" cy="2465832"/>
                    </a:xfrm>
                    <a:prstGeom prst="rect">
                      <a:avLst/>
                    </a:prstGeom>
                  </pic:spPr>
                </pic:pic>
              </a:graphicData>
            </a:graphic>
          </wp:inline>
        </w:drawing>
      </w:r>
      <w:r>
        <w:rPr>
          <w:sz w:val="20"/>
        </w:rPr>
      </w:r>
    </w:p>
    <w:p>
      <w:pPr>
        <w:pStyle w:val="BodyText"/>
        <w:spacing w:before="53"/>
        <w:rPr>
          <w:sz w:val="12"/>
        </w:rPr>
      </w:pPr>
    </w:p>
    <w:p>
      <w:pPr>
        <w:spacing w:before="0"/>
        <w:ind w:left="155" w:right="389" w:firstLine="0"/>
        <w:jc w:val="center"/>
        <w:rPr>
          <w:sz w:val="12"/>
        </w:rPr>
      </w:pPr>
      <w:r>
        <w:rPr>
          <w:w w:val="110"/>
          <w:sz w:val="12"/>
        </w:rPr>
        <w:t>Fig.</w:t>
      </w:r>
      <w:r>
        <w:rPr>
          <w:spacing w:val="17"/>
          <w:w w:val="110"/>
          <w:sz w:val="12"/>
        </w:rPr>
        <w:t> </w:t>
      </w:r>
      <w:r>
        <w:rPr>
          <w:w w:val="110"/>
          <w:sz w:val="12"/>
        </w:rPr>
        <w:t>9.</w:t>
      </w:r>
      <w:r>
        <w:rPr>
          <w:spacing w:val="42"/>
          <w:w w:val="110"/>
          <w:sz w:val="12"/>
        </w:rPr>
        <w:t> </w:t>
      </w:r>
      <w:r>
        <w:rPr>
          <w:w w:val="110"/>
          <w:sz w:val="12"/>
        </w:rPr>
        <w:t>Accuracy</w:t>
      </w:r>
      <w:r>
        <w:rPr>
          <w:spacing w:val="18"/>
          <w:w w:val="110"/>
          <w:sz w:val="12"/>
        </w:rPr>
        <w:t> </w:t>
      </w:r>
      <w:r>
        <w:rPr>
          <w:w w:val="110"/>
          <w:sz w:val="12"/>
        </w:rPr>
        <w:t>analysis</w:t>
      </w:r>
      <w:r>
        <w:rPr>
          <w:spacing w:val="17"/>
          <w:w w:val="110"/>
          <w:sz w:val="12"/>
        </w:rPr>
        <w:t> </w:t>
      </w:r>
      <w:r>
        <w:rPr>
          <w:w w:val="110"/>
          <w:sz w:val="12"/>
        </w:rPr>
        <w:t>for</w:t>
      </w:r>
      <w:r>
        <w:rPr>
          <w:spacing w:val="18"/>
          <w:w w:val="110"/>
          <w:sz w:val="12"/>
        </w:rPr>
        <w:t> </w:t>
      </w:r>
      <w:r>
        <w:rPr>
          <w:w w:val="110"/>
          <w:sz w:val="12"/>
        </w:rPr>
        <w:t>Amazon</w:t>
      </w:r>
      <w:r>
        <w:rPr>
          <w:spacing w:val="17"/>
          <w:w w:val="110"/>
          <w:sz w:val="12"/>
        </w:rPr>
        <w:t> </w:t>
      </w:r>
      <w:r>
        <w:rPr>
          <w:w w:val="110"/>
          <w:sz w:val="12"/>
        </w:rPr>
        <w:t>balanced</w:t>
      </w:r>
      <w:r>
        <w:rPr>
          <w:spacing w:val="17"/>
          <w:w w:val="110"/>
          <w:sz w:val="12"/>
        </w:rPr>
        <w:t> </w:t>
      </w:r>
      <w:r>
        <w:rPr>
          <w:w w:val="110"/>
          <w:sz w:val="12"/>
        </w:rPr>
        <w:t>6</w:t>
      </w:r>
      <w:r>
        <w:rPr>
          <w:spacing w:val="18"/>
          <w:w w:val="110"/>
          <w:sz w:val="12"/>
        </w:rPr>
        <w:t> </w:t>
      </w:r>
      <w:r>
        <w:rPr>
          <w:w w:val="110"/>
          <w:sz w:val="12"/>
        </w:rPr>
        <w:t>cats</w:t>
      </w:r>
      <w:r>
        <w:rPr>
          <w:spacing w:val="17"/>
          <w:w w:val="110"/>
          <w:sz w:val="12"/>
        </w:rPr>
        <w:t> </w:t>
      </w:r>
      <w:r>
        <w:rPr>
          <w:spacing w:val="-2"/>
          <w:w w:val="110"/>
          <w:sz w:val="12"/>
        </w:rPr>
        <w:t>dataset.</w:t>
      </w:r>
    </w:p>
    <w:p>
      <w:pPr>
        <w:spacing w:after="0"/>
        <w:jc w:val="center"/>
        <w:rPr>
          <w:sz w:val="12"/>
        </w:rPr>
        <w:sectPr>
          <w:type w:val="continuous"/>
          <w:pgSz w:w="11910" w:h="15880"/>
          <w:pgMar w:header="890" w:footer="0" w:top="840" w:bottom="280" w:left="540" w:right="500"/>
        </w:sectPr>
      </w:pPr>
    </w:p>
    <w:p>
      <w:pPr>
        <w:pStyle w:val="BodyText"/>
        <w:spacing w:before="6"/>
        <w:rPr>
          <w:sz w:val="11"/>
        </w:rPr>
      </w:pPr>
    </w:p>
    <w:p>
      <w:pPr>
        <w:spacing w:after="0"/>
        <w:rPr>
          <w:sz w:val="11"/>
        </w:rPr>
        <w:sectPr>
          <w:pgSz w:w="11910" w:h="15880"/>
          <w:pgMar w:header="889" w:footer="0" w:top="1080" w:bottom="280" w:left="540" w:right="500"/>
        </w:sectPr>
      </w:pPr>
    </w:p>
    <w:p>
      <w:pPr>
        <w:spacing w:before="123"/>
        <w:ind w:left="311" w:right="0" w:firstLine="0"/>
        <w:jc w:val="left"/>
        <w:rPr>
          <w:sz w:val="12"/>
        </w:rPr>
      </w:pPr>
      <w:bookmarkStart w:name="5 Conclusions" w:id="31"/>
      <w:bookmarkEnd w:id="31"/>
      <w:r>
        <w:rPr/>
      </w:r>
      <w:bookmarkStart w:name="_bookmark19" w:id="32"/>
      <w:bookmarkEnd w:id="32"/>
      <w:r>
        <w:rPr/>
      </w:r>
      <w:r>
        <w:rPr>
          <w:w w:val="115"/>
          <w:sz w:val="12"/>
        </w:rPr>
        <w:t>Table</w:t>
      </w:r>
      <w:r>
        <w:rPr>
          <w:spacing w:val="-1"/>
          <w:w w:val="115"/>
          <w:sz w:val="12"/>
        </w:rPr>
        <w:t> </w:t>
      </w:r>
      <w:r>
        <w:rPr>
          <w:spacing w:val="-10"/>
          <w:w w:val="115"/>
          <w:sz w:val="12"/>
        </w:rPr>
        <w:t>7</w:t>
      </w:r>
    </w:p>
    <w:p>
      <w:pPr>
        <w:spacing w:line="302" w:lineRule="auto" w:before="34"/>
        <w:ind w:left="310" w:right="0" w:firstLine="0"/>
        <w:jc w:val="left"/>
        <w:rPr>
          <w:sz w:val="12"/>
        </w:rPr>
      </w:pPr>
      <w:r>
        <w:rPr>
          <w:w w:val="110"/>
          <w:sz w:val="12"/>
        </w:rPr>
        <w:t>Domain-independent,</w:t>
      </w:r>
      <w:r>
        <w:rPr>
          <w:w w:val="110"/>
          <w:sz w:val="12"/>
        </w:rPr>
        <w:t> Domain-specific</w:t>
      </w:r>
      <w:r>
        <w:rPr>
          <w:w w:val="110"/>
          <w:sz w:val="12"/>
        </w:rPr>
        <w:t> and</w:t>
      </w:r>
      <w:r>
        <w:rPr>
          <w:w w:val="110"/>
          <w:sz w:val="12"/>
        </w:rPr>
        <w:t> SWN</w:t>
      </w:r>
      <w:r>
        <w:rPr>
          <w:w w:val="110"/>
          <w:sz w:val="12"/>
        </w:rPr>
        <w:t> matched</w:t>
      </w:r>
      <w:r>
        <w:rPr>
          <w:w w:val="110"/>
          <w:sz w:val="12"/>
        </w:rPr>
        <w:t> words</w:t>
      </w:r>
      <w:r>
        <w:rPr>
          <w:w w:val="110"/>
          <w:sz w:val="12"/>
        </w:rPr>
        <w:t> for</w:t>
      </w:r>
      <w:r>
        <w:rPr>
          <w:w w:val="110"/>
          <w:sz w:val="12"/>
        </w:rPr>
        <w:t> Book</w:t>
      </w:r>
      <w:r>
        <w:rPr>
          <w:w w:val="110"/>
          <w:sz w:val="12"/>
        </w:rPr>
        <w:t> as</w:t>
      </w:r>
      <w:r>
        <w:rPr>
          <w:w w:val="110"/>
          <w:sz w:val="12"/>
        </w:rPr>
        <w:t> </w:t>
      </w:r>
      <w:r>
        <w:rPr>
          <w:w w:val="110"/>
          <w:sz w:val="12"/>
        </w:rPr>
        <w:t>source</w:t>
      </w:r>
      <w:r>
        <w:rPr>
          <w:spacing w:val="40"/>
          <w:w w:val="110"/>
          <w:sz w:val="12"/>
        </w:rPr>
        <w:t> </w:t>
      </w:r>
      <w:r>
        <w:rPr>
          <w:spacing w:val="-2"/>
          <w:w w:val="110"/>
          <w:sz w:val="12"/>
        </w:rPr>
        <w:t>domain.</w:t>
      </w:r>
    </w:p>
    <w:p>
      <w:pPr>
        <w:pStyle w:val="BodyText"/>
        <w:spacing w:before="5"/>
        <w:rPr>
          <w:sz w:val="4"/>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9"/>
        <w:gridCol w:w="1238"/>
        <w:gridCol w:w="1612"/>
        <w:gridCol w:w="1381"/>
      </w:tblGrid>
      <w:tr>
        <w:trPr>
          <w:trHeight w:val="408" w:hRule="atLeast"/>
        </w:trPr>
        <w:tc>
          <w:tcPr>
            <w:tcW w:w="789" w:type="dxa"/>
            <w:tcBorders>
              <w:top w:val="single" w:sz="4" w:space="0" w:color="000000"/>
              <w:bottom w:val="single" w:sz="4" w:space="0" w:color="000000"/>
            </w:tcBorders>
          </w:tcPr>
          <w:p>
            <w:pPr>
              <w:pStyle w:val="TableParagraph"/>
              <w:spacing w:before="59"/>
              <w:rPr>
                <w:sz w:val="12"/>
              </w:rPr>
            </w:pPr>
            <w:r>
              <w:rPr>
                <w:spacing w:val="-2"/>
                <w:w w:val="110"/>
                <w:sz w:val="12"/>
              </w:rPr>
              <w:t>Domains</w:t>
            </w:r>
          </w:p>
        </w:tc>
        <w:tc>
          <w:tcPr>
            <w:tcW w:w="1238" w:type="dxa"/>
            <w:tcBorders>
              <w:top w:val="single" w:sz="4" w:space="0" w:color="000000"/>
              <w:bottom w:val="single" w:sz="4" w:space="0" w:color="000000"/>
            </w:tcBorders>
          </w:tcPr>
          <w:p>
            <w:pPr>
              <w:pStyle w:val="TableParagraph"/>
              <w:spacing w:line="170" w:lineRule="atLeast" w:before="26"/>
              <w:ind w:left="85"/>
              <w:rPr>
                <w:sz w:val="12"/>
              </w:rPr>
            </w:pPr>
            <w:r>
              <w:rPr>
                <w:spacing w:val="-2"/>
                <w:w w:val="110"/>
                <w:sz w:val="12"/>
              </w:rPr>
              <w:t>Domain-specific</w:t>
            </w:r>
            <w:r>
              <w:rPr>
                <w:spacing w:val="40"/>
                <w:w w:val="115"/>
                <w:sz w:val="12"/>
              </w:rPr>
              <w:t> </w:t>
            </w:r>
            <w:r>
              <w:rPr>
                <w:spacing w:val="-2"/>
                <w:w w:val="115"/>
                <w:sz w:val="12"/>
              </w:rPr>
              <w:t>words</w:t>
            </w:r>
          </w:p>
        </w:tc>
        <w:tc>
          <w:tcPr>
            <w:tcW w:w="1612" w:type="dxa"/>
            <w:tcBorders>
              <w:top w:val="single" w:sz="4" w:space="0" w:color="000000"/>
              <w:bottom w:val="single" w:sz="4" w:space="0" w:color="000000"/>
            </w:tcBorders>
          </w:tcPr>
          <w:p>
            <w:pPr>
              <w:pStyle w:val="TableParagraph"/>
              <w:spacing w:line="170" w:lineRule="atLeast" w:before="26"/>
              <w:ind w:left="173"/>
              <w:rPr>
                <w:sz w:val="12"/>
              </w:rPr>
            </w:pPr>
            <w:r>
              <w:rPr>
                <w:spacing w:val="-2"/>
                <w:w w:val="110"/>
                <w:sz w:val="12"/>
              </w:rPr>
              <w:t>Domain-independent</w:t>
            </w:r>
            <w:r>
              <w:rPr>
                <w:spacing w:val="40"/>
                <w:w w:val="115"/>
                <w:sz w:val="12"/>
              </w:rPr>
              <w:t> </w:t>
            </w:r>
            <w:r>
              <w:rPr>
                <w:spacing w:val="-2"/>
                <w:w w:val="115"/>
                <w:sz w:val="12"/>
              </w:rPr>
              <w:t>words</w:t>
            </w:r>
          </w:p>
        </w:tc>
        <w:tc>
          <w:tcPr>
            <w:tcW w:w="1381" w:type="dxa"/>
            <w:tcBorders>
              <w:top w:val="single" w:sz="4" w:space="0" w:color="000000"/>
              <w:bottom w:val="single" w:sz="4" w:space="0" w:color="000000"/>
            </w:tcBorders>
          </w:tcPr>
          <w:p>
            <w:pPr>
              <w:pStyle w:val="TableParagraph"/>
              <w:spacing w:line="170" w:lineRule="atLeast" w:before="26"/>
              <w:ind w:left="146" w:right="41"/>
              <w:rPr>
                <w:sz w:val="12"/>
              </w:rPr>
            </w:pPr>
            <w:r>
              <w:rPr>
                <w:spacing w:val="-2"/>
                <w:w w:val="115"/>
                <w:sz w:val="12"/>
              </w:rPr>
              <w:t>SWN</w:t>
            </w:r>
            <w:r>
              <w:rPr>
                <w:spacing w:val="-7"/>
                <w:w w:val="115"/>
                <w:sz w:val="12"/>
              </w:rPr>
              <w:t> </w:t>
            </w:r>
            <w:r>
              <w:rPr>
                <w:spacing w:val="-2"/>
                <w:w w:val="115"/>
                <w:sz w:val="12"/>
              </w:rPr>
              <w:t>matched</w:t>
            </w:r>
            <w:r>
              <w:rPr>
                <w:spacing w:val="40"/>
                <w:w w:val="115"/>
                <w:sz w:val="12"/>
              </w:rPr>
              <w:t> </w:t>
            </w:r>
            <w:r>
              <w:rPr>
                <w:spacing w:val="-2"/>
                <w:w w:val="115"/>
                <w:sz w:val="12"/>
              </w:rPr>
              <w:t>words</w:t>
            </w:r>
          </w:p>
        </w:tc>
      </w:tr>
      <w:tr>
        <w:trPr>
          <w:trHeight w:val="219" w:hRule="atLeast"/>
        </w:trPr>
        <w:tc>
          <w:tcPr>
            <w:tcW w:w="789" w:type="dxa"/>
            <w:tcBorders>
              <w:top w:val="single" w:sz="4" w:space="0" w:color="000000"/>
            </w:tcBorders>
          </w:tcPr>
          <w:p>
            <w:pPr>
              <w:pStyle w:val="TableParagraph"/>
              <w:spacing w:line="137" w:lineRule="exact" w:before="62"/>
              <w:rPr>
                <w:sz w:val="12"/>
              </w:rPr>
            </w:pPr>
            <w:r>
              <w:rPr>
                <w:w w:val="120"/>
                <w:sz w:val="12"/>
              </w:rPr>
              <w:t>B</w:t>
            </w:r>
            <w:r>
              <w:rPr>
                <w:spacing w:val="-8"/>
                <w:w w:val="120"/>
                <w:sz w:val="12"/>
              </w:rPr>
              <w:t> </w:t>
            </w:r>
            <w:r>
              <w:rPr>
                <w:rFonts w:ascii="Arial"/>
                <w:w w:val="180"/>
                <w:sz w:val="12"/>
              </w:rPr>
              <w:t>?</w:t>
            </w:r>
            <w:r>
              <w:rPr>
                <w:rFonts w:ascii="Arial"/>
                <w:spacing w:val="-30"/>
                <w:w w:val="180"/>
                <w:sz w:val="12"/>
              </w:rPr>
              <w:t> </w:t>
            </w:r>
            <w:r>
              <w:rPr>
                <w:spacing w:val="-10"/>
                <w:w w:val="120"/>
                <w:sz w:val="12"/>
              </w:rPr>
              <w:t>C</w:t>
            </w:r>
          </w:p>
        </w:tc>
        <w:tc>
          <w:tcPr>
            <w:tcW w:w="1238" w:type="dxa"/>
            <w:tcBorders>
              <w:top w:val="single" w:sz="4" w:space="0" w:color="000000"/>
            </w:tcBorders>
          </w:tcPr>
          <w:p>
            <w:pPr>
              <w:pStyle w:val="TableParagraph"/>
              <w:spacing w:line="135" w:lineRule="exact" w:before="65"/>
              <w:ind w:left="85"/>
              <w:rPr>
                <w:sz w:val="12"/>
              </w:rPr>
            </w:pPr>
            <w:r>
              <w:rPr>
                <w:spacing w:val="-4"/>
                <w:w w:val="115"/>
                <w:sz w:val="12"/>
              </w:rPr>
              <w:t>3942</w:t>
            </w:r>
          </w:p>
        </w:tc>
        <w:tc>
          <w:tcPr>
            <w:tcW w:w="1612" w:type="dxa"/>
            <w:tcBorders>
              <w:top w:val="single" w:sz="4" w:space="0" w:color="000000"/>
            </w:tcBorders>
          </w:tcPr>
          <w:p>
            <w:pPr>
              <w:pStyle w:val="TableParagraph"/>
              <w:spacing w:line="135" w:lineRule="exact" w:before="65"/>
              <w:ind w:left="173"/>
              <w:rPr>
                <w:sz w:val="12"/>
              </w:rPr>
            </w:pPr>
            <w:r>
              <w:rPr>
                <w:spacing w:val="-4"/>
                <w:w w:val="115"/>
                <w:sz w:val="12"/>
              </w:rPr>
              <w:t>4459</w:t>
            </w:r>
          </w:p>
        </w:tc>
        <w:tc>
          <w:tcPr>
            <w:tcW w:w="1381" w:type="dxa"/>
            <w:tcBorders>
              <w:top w:val="single" w:sz="4" w:space="0" w:color="000000"/>
            </w:tcBorders>
          </w:tcPr>
          <w:p>
            <w:pPr>
              <w:pStyle w:val="TableParagraph"/>
              <w:spacing w:line="135" w:lineRule="exact" w:before="65"/>
              <w:ind w:left="146"/>
              <w:rPr>
                <w:sz w:val="12"/>
              </w:rPr>
            </w:pPr>
            <w:r>
              <w:rPr>
                <w:spacing w:val="-4"/>
                <w:w w:val="115"/>
                <w:sz w:val="12"/>
              </w:rPr>
              <w:t>4533</w:t>
            </w:r>
          </w:p>
        </w:tc>
      </w:tr>
      <w:tr>
        <w:trPr>
          <w:trHeight w:val="171" w:hRule="atLeast"/>
        </w:trPr>
        <w:tc>
          <w:tcPr>
            <w:tcW w:w="789" w:type="dxa"/>
          </w:tcPr>
          <w:p>
            <w:pPr>
              <w:pStyle w:val="TableParagraph"/>
              <w:spacing w:line="137" w:lineRule="exact" w:before="14"/>
              <w:rPr>
                <w:sz w:val="12"/>
              </w:rPr>
            </w:pPr>
            <w:r>
              <w:rPr>
                <w:w w:val="120"/>
                <w:sz w:val="12"/>
              </w:rPr>
              <w:t>B</w:t>
            </w:r>
            <w:r>
              <w:rPr>
                <w:spacing w:val="-8"/>
                <w:w w:val="120"/>
                <w:sz w:val="12"/>
              </w:rPr>
              <w:t> </w:t>
            </w:r>
            <w:r>
              <w:rPr>
                <w:rFonts w:ascii="Arial"/>
                <w:w w:val="180"/>
                <w:sz w:val="12"/>
              </w:rPr>
              <w:t>?</w:t>
            </w:r>
            <w:r>
              <w:rPr>
                <w:rFonts w:ascii="Arial"/>
                <w:spacing w:val="-30"/>
                <w:w w:val="180"/>
                <w:sz w:val="12"/>
              </w:rPr>
              <w:t> </w:t>
            </w:r>
            <w:r>
              <w:rPr>
                <w:spacing w:val="-10"/>
                <w:w w:val="120"/>
                <w:sz w:val="12"/>
              </w:rPr>
              <w:t>D</w:t>
            </w:r>
          </w:p>
        </w:tc>
        <w:tc>
          <w:tcPr>
            <w:tcW w:w="1238" w:type="dxa"/>
          </w:tcPr>
          <w:p>
            <w:pPr>
              <w:pStyle w:val="TableParagraph"/>
              <w:spacing w:line="135" w:lineRule="exact"/>
              <w:ind w:left="85"/>
              <w:rPr>
                <w:sz w:val="12"/>
              </w:rPr>
            </w:pPr>
            <w:r>
              <w:rPr>
                <w:spacing w:val="-2"/>
                <w:w w:val="115"/>
                <w:sz w:val="12"/>
              </w:rPr>
              <w:t>12,044</w:t>
            </w:r>
          </w:p>
        </w:tc>
        <w:tc>
          <w:tcPr>
            <w:tcW w:w="1612" w:type="dxa"/>
          </w:tcPr>
          <w:p>
            <w:pPr>
              <w:pStyle w:val="TableParagraph"/>
              <w:spacing w:line="135" w:lineRule="exact"/>
              <w:ind w:left="173"/>
              <w:rPr>
                <w:sz w:val="12"/>
              </w:rPr>
            </w:pPr>
            <w:r>
              <w:rPr>
                <w:spacing w:val="-4"/>
                <w:w w:val="110"/>
                <w:sz w:val="12"/>
              </w:rPr>
              <w:t>9896</w:t>
            </w:r>
          </w:p>
        </w:tc>
        <w:tc>
          <w:tcPr>
            <w:tcW w:w="1381" w:type="dxa"/>
          </w:tcPr>
          <w:p>
            <w:pPr>
              <w:pStyle w:val="TableParagraph"/>
              <w:spacing w:line="135" w:lineRule="exact"/>
              <w:ind w:left="146"/>
              <w:rPr>
                <w:sz w:val="12"/>
              </w:rPr>
            </w:pPr>
            <w:r>
              <w:rPr>
                <w:spacing w:val="-2"/>
                <w:w w:val="115"/>
                <w:sz w:val="12"/>
              </w:rPr>
              <w:t>10,358</w:t>
            </w:r>
          </w:p>
        </w:tc>
      </w:tr>
      <w:tr>
        <w:trPr>
          <w:trHeight w:val="171" w:hRule="atLeast"/>
        </w:trPr>
        <w:tc>
          <w:tcPr>
            <w:tcW w:w="789" w:type="dxa"/>
          </w:tcPr>
          <w:p>
            <w:pPr>
              <w:pStyle w:val="TableParagraph"/>
              <w:spacing w:line="137" w:lineRule="exact" w:before="14"/>
              <w:rPr>
                <w:sz w:val="12"/>
              </w:rPr>
            </w:pPr>
            <w:r>
              <w:rPr>
                <w:w w:val="120"/>
                <w:sz w:val="12"/>
              </w:rPr>
              <w:t>B</w:t>
            </w:r>
            <w:r>
              <w:rPr>
                <w:spacing w:val="-8"/>
                <w:w w:val="120"/>
                <w:sz w:val="12"/>
              </w:rPr>
              <w:t> </w:t>
            </w:r>
            <w:r>
              <w:rPr>
                <w:rFonts w:ascii="Arial"/>
                <w:w w:val="180"/>
                <w:sz w:val="12"/>
              </w:rPr>
              <w:t>?</w:t>
            </w:r>
            <w:r>
              <w:rPr>
                <w:rFonts w:ascii="Arial"/>
                <w:spacing w:val="-30"/>
                <w:w w:val="180"/>
                <w:sz w:val="12"/>
              </w:rPr>
              <w:t> </w:t>
            </w:r>
            <w:r>
              <w:rPr>
                <w:spacing w:val="-10"/>
                <w:w w:val="120"/>
                <w:sz w:val="12"/>
              </w:rPr>
              <w:t>H</w:t>
            </w:r>
          </w:p>
        </w:tc>
        <w:tc>
          <w:tcPr>
            <w:tcW w:w="1238" w:type="dxa"/>
          </w:tcPr>
          <w:p>
            <w:pPr>
              <w:pStyle w:val="TableParagraph"/>
              <w:spacing w:line="135" w:lineRule="exact"/>
              <w:ind w:left="85"/>
              <w:rPr>
                <w:sz w:val="12"/>
              </w:rPr>
            </w:pPr>
            <w:r>
              <w:rPr>
                <w:spacing w:val="-4"/>
                <w:w w:val="115"/>
                <w:sz w:val="12"/>
              </w:rPr>
              <w:t>4356</w:t>
            </w:r>
          </w:p>
        </w:tc>
        <w:tc>
          <w:tcPr>
            <w:tcW w:w="1612" w:type="dxa"/>
          </w:tcPr>
          <w:p>
            <w:pPr>
              <w:pStyle w:val="TableParagraph"/>
              <w:spacing w:line="135" w:lineRule="exact"/>
              <w:ind w:left="173"/>
              <w:rPr>
                <w:sz w:val="12"/>
              </w:rPr>
            </w:pPr>
            <w:r>
              <w:rPr>
                <w:spacing w:val="-4"/>
                <w:w w:val="110"/>
                <w:sz w:val="12"/>
              </w:rPr>
              <w:t>4468</w:t>
            </w:r>
          </w:p>
        </w:tc>
        <w:tc>
          <w:tcPr>
            <w:tcW w:w="1381" w:type="dxa"/>
          </w:tcPr>
          <w:p>
            <w:pPr>
              <w:pStyle w:val="TableParagraph"/>
              <w:spacing w:line="135" w:lineRule="exact"/>
              <w:ind w:left="146"/>
              <w:rPr>
                <w:sz w:val="12"/>
              </w:rPr>
            </w:pPr>
            <w:r>
              <w:rPr>
                <w:spacing w:val="-4"/>
                <w:w w:val="110"/>
                <w:sz w:val="12"/>
              </w:rPr>
              <w:t>4444</w:t>
            </w:r>
          </w:p>
        </w:tc>
      </w:tr>
      <w:tr>
        <w:trPr>
          <w:trHeight w:val="171" w:hRule="atLeast"/>
        </w:trPr>
        <w:tc>
          <w:tcPr>
            <w:tcW w:w="789" w:type="dxa"/>
          </w:tcPr>
          <w:p>
            <w:pPr>
              <w:pStyle w:val="TableParagraph"/>
              <w:spacing w:line="137" w:lineRule="exact" w:before="14"/>
              <w:rPr>
                <w:sz w:val="12"/>
              </w:rPr>
            </w:pPr>
            <w:r>
              <w:rPr>
                <w:w w:val="120"/>
                <w:sz w:val="12"/>
              </w:rPr>
              <w:t>B</w:t>
            </w:r>
            <w:r>
              <w:rPr>
                <w:spacing w:val="-8"/>
                <w:w w:val="120"/>
                <w:sz w:val="12"/>
              </w:rPr>
              <w:t> </w:t>
            </w:r>
            <w:r>
              <w:rPr>
                <w:rFonts w:ascii="Arial"/>
                <w:w w:val="180"/>
                <w:sz w:val="12"/>
              </w:rPr>
              <w:t>?</w:t>
            </w:r>
            <w:r>
              <w:rPr>
                <w:rFonts w:ascii="Arial"/>
                <w:spacing w:val="-30"/>
                <w:w w:val="180"/>
                <w:sz w:val="12"/>
              </w:rPr>
              <w:t> </w:t>
            </w:r>
            <w:r>
              <w:rPr>
                <w:spacing w:val="-10"/>
                <w:w w:val="120"/>
                <w:sz w:val="12"/>
              </w:rPr>
              <w:t>M</w:t>
            </w:r>
          </w:p>
        </w:tc>
        <w:tc>
          <w:tcPr>
            <w:tcW w:w="1238" w:type="dxa"/>
          </w:tcPr>
          <w:p>
            <w:pPr>
              <w:pStyle w:val="TableParagraph"/>
              <w:spacing w:line="135" w:lineRule="exact"/>
              <w:ind w:left="85"/>
              <w:rPr>
                <w:sz w:val="12"/>
              </w:rPr>
            </w:pPr>
            <w:r>
              <w:rPr>
                <w:spacing w:val="-2"/>
                <w:w w:val="110"/>
                <w:sz w:val="12"/>
              </w:rPr>
              <w:t>10,304</w:t>
            </w:r>
          </w:p>
        </w:tc>
        <w:tc>
          <w:tcPr>
            <w:tcW w:w="1612" w:type="dxa"/>
          </w:tcPr>
          <w:p>
            <w:pPr>
              <w:pStyle w:val="TableParagraph"/>
              <w:spacing w:line="135" w:lineRule="exact"/>
              <w:ind w:left="173"/>
              <w:rPr>
                <w:sz w:val="12"/>
              </w:rPr>
            </w:pPr>
            <w:r>
              <w:rPr>
                <w:spacing w:val="-4"/>
                <w:w w:val="115"/>
                <w:sz w:val="12"/>
              </w:rPr>
              <w:t>7438</w:t>
            </w:r>
          </w:p>
        </w:tc>
        <w:tc>
          <w:tcPr>
            <w:tcW w:w="1381" w:type="dxa"/>
          </w:tcPr>
          <w:p>
            <w:pPr>
              <w:pStyle w:val="TableParagraph"/>
              <w:spacing w:line="135" w:lineRule="exact"/>
              <w:ind w:left="146"/>
              <w:rPr>
                <w:sz w:val="12"/>
              </w:rPr>
            </w:pPr>
            <w:r>
              <w:rPr>
                <w:spacing w:val="-4"/>
                <w:w w:val="120"/>
                <w:sz w:val="12"/>
              </w:rPr>
              <w:t>7910</w:t>
            </w:r>
          </w:p>
        </w:tc>
      </w:tr>
      <w:tr>
        <w:trPr>
          <w:trHeight w:val="230" w:hRule="atLeast"/>
        </w:trPr>
        <w:tc>
          <w:tcPr>
            <w:tcW w:w="789" w:type="dxa"/>
            <w:tcBorders>
              <w:bottom w:val="single" w:sz="6" w:space="0" w:color="000000"/>
            </w:tcBorders>
          </w:tcPr>
          <w:p>
            <w:pPr>
              <w:pStyle w:val="TableParagraph"/>
              <w:spacing w:before="14"/>
              <w:rPr>
                <w:sz w:val="12"/>
              </w:rPr>
            </w:pPr>
            <w:r>
              <w:rPr>
                <w:w w:val="120"/>
                <w:sz w:val="12"/>
              </w:rPr>
              <w:t>B</w:t>
            </w:r>
            <w:r>
              <w:rPr>
                <w:spacing w:val="-8"/>
                <w:w w:val="120"/>
                <w:sz w:val="12"/>
              </w:rPr>
              <w:t> </w:t>
            </w:r>
            <w:r>
              <w:rPr>
                <w:rFonts w:ascii="Arial"/>
                <w:w w:val="180"/>
                <w:sz w:val="12"/>
              </w:rPr>
              <w:t>?</w:t>
            </w:r>
            <w:r>
              <w:rPr>
                <w:rFonts w:ascii="Arial"/>
                <w:spacing w:val="-30"/>
                <w:w w:val="180"/>
                <w:sz w:val="12"/>
              </w:rPr>
              <w:t> </w:t>
            </w:r>
            <w:r>
              <w:rPr>
                <w:spacing w:val="-10"/>
                <w:w w:val="120"/>
                <w:sz w:val="12"/>
              </w:rPr>
              <w:t>S</w:t>
            </w:r>
          </w:p>
        </w:tc>
        <w:tc>
          <w:tcPr>
            <w:tcW w:w="1238" w:type="dxa"/>
            <w:tcBorders>
              <w:bottom w:val="single" w:sz="6" w:space="0" w:color="000000"/>
            </w:tcBorders>
          </w:tcPr>
          <w:p>
            <w:pPr>
              <w:pStyle w:val="TableParagraph"/>
              <w:ind w:left="85"/>
              <w:rPr>
                <w:sz w:val="12"/>
              </w:rPr>
            </w:pPr>
            <w:r>
              <w:rPr>
                <w:spacing w:val="-4"/>
                <w:w w:val="125"/>
                <w:sz w:val="12"/>
              </w:rPr>
              <w:t>4712</w:t>
            </w:r>
          </w:p>
        </w:tc>
        <w:tc>
          <w:tcPr>
            <w:tcW w:w="1612" w:type="dxa"/>
            <w:tcBorders>
              <w:bottom w:val="single" w:sz="6" w:space="0" w:color="000000"/>
            </w:tcBorders>
          </w:tcPr>
          <w:p>
            <w:pPr>
              <w:pStyle w:val="TableParagraph"/>
              <w:ind w:left="173"/>
              <w:rPr>
                <w:sz w:val="12"/>
              </w:rPr>
            </w:pPr>
            <w:r>
              <w:rPr>
                <w:spacing w:val="-4"/>
                <w:w w:val="115"/>
                <w:sz w:val="12"/>
              </w:rPr>
              <w:t>5222</w:t>
            </w:r>
          </w:p>
        </w:tc>
        <w:tc>
          <w:tcPr>
            <w:tcW w:w="1381" w:type="dxa"/>
            <w:tcBorders>
              <w:bottom w:val="single" w:sz="6" w:space="0" w:color="000000"/>
            </w:tcBorders>
          </w:tcPr>
          <w:p>
            <w:pPr>
              <w:pStyle w:val="TableParagraph"/>
              <w:ind w:left="146"/>
              <w:rPr>
                <w:sz w:val="12"/>
              </w:rPr>
            </w:pPr>
            <w:r>
              <w:rPr>
                <w:spacing w:val="-4"/>
                <w:w w:val="115"/>
                <w:sz w:val="12"/>
              </w:rPr>
              <w:t>5356</w:t>
            </w:r>
          </w:p>
        </w:tc>
      </w:tr>
    </w:tbl>
    <w:p>
      <w:pPr>
        <w:pStyle w:val="BodyText"/>
        <w:rPr>
          <w:sz w:val="12"/>
        </w:rPr>
      </w:pPr>
    </w:p>
    <w:p>
      <w:pPr>
        <w:pStyle w:val="BodyText"/>
        <w:rPr>
          <w:sz w:val="12"/>
        </w:rPr>
      </w:pPr>
    </w:p>
    <w:p>
      <w:pPr>
        <w:pStyle w:val="BodyText"/>
        <w:spacing w:before="21"/>
        <w:rPr>
          <w:sz w:val="12"/>
        </w:rPr>
      </w:pPr>
    </w:p>
    <w:p>
      <w:pPr>
        <w:spacing w:before="1"/>
        <w:ind w:left="311" w:right="0" w:firstLine="0"/>
        <w:jc w:val="left"/>
        <w:rPr>
          <w:sz w:val="12"/>
        </w:rPr>
      </w:pPr>
      <w:r>
        <w:rPr>
          <w:w w:val="110"/>
          <w:sz w:val="12"/>
        </w:rPr>
        <w:t>Table</w:t>
      </w:r>
      <w:r>
        <w:rPr>
          <w:spacing w:val="14"/>
          <w:w w:val="110"/>
          <w:sz w:val="12"/>
        </w:rPr>
        <w:t> </w:t>
      </w:r>
      <w:r>
        <w:rPr>
          <w:spacing w:val="-10"/>
          <w:w w:val="110"/>
          <w:sz w:val="12"/>
        </w:rPr>
        <w:t>8</w:t>
      </w:r>
    </w:p>
    <w:p>
      <w:pPr>
        <w:spacing w:line="302" w:lineRule="auto" w:before="34"/>
        <w:ind w:left="310" w:right="0" w:firstLine="0"/>
        <w:jc w:val="left"/>
        <w:rPr>
          <w:sz w:val="12"/>
        </w:rPr>
      </w:pPr>
      <w:r>
        <w:rPr>
          <w:w w:val="110"/>
          <w:sz w:val="12"/>
        </w:rPr>
        <w:t>Domain-Independent,</w:t>
      </w:r>
      <w:r>
        <w:rPr>
          <w:w w:val="110"/>
          <w:sz w:val="12"/>
        </w:rPr>
        <w:t> Domain-Specific</w:t>
      </w:r>
      <w:r>
        <w:rPr>
          <w:w w:val="110"/>
          <w:sz w:val="12"/>
        </w:rPr>
        <w:t> and</w:t>
      </w:r>
      <w:r>
        <w:rPr>
          <w:w w:val="110"/>
          <w:sz w:val="12"/>
        </w:rPr>
        <w:t> SWN</w:t>
      </w:r>
      <w:r>
        <w:rPr>
          <w:w w:val="110"/>
          <w:sz w:val="12"/>
        </w:rPr>
        <w:t> matched</w:t>
      </w:r>
      <w:r>
        <w:rPr>
          <w:w w:val="110"/>
          <w:sz w:val="12"/>
        </w:rPr>
        <w:t> words</w:t>
      </w:r>
      <w:r>
        <w:rPr>
          <w:w w:val="110"/>
          <w:sz w:val="12"/>
        </w:rPr>
        <w:t> for</w:t>
      </w:r>
      <w:r>
        <w:rPr>
          <w:w w:val="110"/>
          <w:sz w:val="12"/>
        </w:rPr>
        <w:t> DVD</w:t>
      </w:r>
      <w:r>
        <w:rPr>
          <w:w w:val="110"/>
          <w:sz w:val="12"/>
        </w:rPr>
        <w:t> as</w:t>
      </w:r>
      <w:r>
        <w:rPr>
          <w:w w:val="110"/>
          <w:sz w:val="12"/>
        </w:rPr>
        <w:t> </w:t>
      </w:r>
      <w:r>
        <w:rPr>
          <w:w w:val="110"/>
          <w:sz w:val="12"/>
        </w:rPr>
        <w:t>source</w:t>
      </w:r>
      <w:r>
        <w:rPr>
          <w:spacing w:val="40"/>
          <w:w w:val="110"/>
          <w:sz w:val="12"/>
        </w:rPr>
        <w:t> </w:t>
      </w:r>
      <w:r>
        <w:rPr>
          <w:spacing w:val="-2"/>
          <w:w w:val="110"/>
          <w:sz w:val="12"/>
        </w:rPr>
        <w:t>domain.</w:t>
      </w:r>
    </w:p>
    <w:p>
      <w:pPr>
        <w:pStyle w:val="BodyText"/>
        <w:spacing w:before="5"/>
        <w:rPr>
          <w:sz w:val="4"/>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9"/>
        <w:gridCol w:w="1238"/>
        <w:gridCol w:w="1612"/>
        <w:gridCol w:w="1381"/>
      </w:tblGrid>
      <w:tr>
        <w:trPr>
          <w:trHeight w:val="403" w:hRule="atLeast"/>
        </w:trPr>
        <w:tc>
          <w:tcPr>
            <w:tcW w:w="789" w:type="dxa"/>
            <w:tcBorders>
              <w:top w:val="single" w:sz="6" w:space="0" w:color="000000"/>
              <w:bottom w:val="single" w:sz="6" w:space="0" w:color="000000"/>
            </w:tcBorders>
          </w:tcPr>
          <w:p>
            <w:pPr>
              <w:pStyle w:val="TableParagraph"/>
              <w:spacing w:before="56"/>
              <w:rPr>
                <w:sz w:val="12"/>
              </w:rPr>
            </w:pPr>
            <w:r>
              <w:rPr>
                <w:spacing w:val="-2"/>
                <w:w w:val="110"/>
                <w:sz w:val="12"/>
              </w:rPr>
              <w:t>Domains</w:t>
            </w:r>
          </w:p>
        </w:tc>
        <w:tc>
          <w:tcPr>
            <w:tcW w:w="1238" w:type="dxa"/>
            <w:tcBorders>
              <w:top w:val="single" w:sz="6" w:space="0" w:color="000000"/>
              <w:bottom w:val="single" w:sz="6" w:space="0" w:color="000000"/>
            </w:tcBorders>
          </w:tcPr>
          <w:p>
            <w:pPr>
              <w:pStyle w:val="TableParagraph"/>
              <w:spacing w:line="170" w:lineRule="atLeast" w:before="23"/>
              <w:ind w:left="85"/>
              <w:rPr>
                <w:sz w:val="12"/>
              </w:rPr>
            </w:pPr>
            <w:r>
              <w:rPr>
                <w:spacing w:val="-2"/>
                <w:w w:val="110"/>
                <w:sz w:val="12"/>
              </w:rPr>
              <w:t>Domain-specific</w:t>
            </w:r>
            <w:r>
              <w:rPr>
                <w:spacing w:val="40"/>
                <w:w w:val="115"/>
                <w:sz w:val="12"/>
              </w:rPr>
              <w:t> </w:t>
            </w:r>
            <w:r>
              <w:rPr>
                <w:spacing w:val="-2"/>
                <w:w w:val="115"/>
                <w:sz w:val="12"/>
              </w:rPr>
              <w:t>words</w:t>
            </w:r>
          </w:p>
        </w:tc>
        <w:tc>
          <w:tcPr>
            <w:tcW w:w="1612" w:type="dxa"/>
            <w:tcBorders>
              <w:top w:val="single" w:sz="6" w:space="0" w:color="000000"/>
              <w:bottom w:val="single" w:sz="6" w:space="0" w:color="000000"/>
            </w:tcBorders>
          </w:tcPr>
          <w:p>
            <w:pPr>
              <w:pStyle w:val="TableParagraph"/>
              <w:spacing w:line="170" w:lineRule="atLeast" w:before="23"/>
              <w:ind w:left="173"/>
              <w:rPr>
                <w:sz w:val="12"/>
              </w:rPr>
            </w:pPr>
            <w:r>
              <w:rPr>
                <w:spacing w:val="-2"/>
                <w:w w:val="110"/>
                <w:sz w:val="12"/>
              </w:rPr>
              <w:t>Domain-independent</w:t>
            </w:r>
            <w:r>
              <w:rPr>
                <w:spacing w:val="40"/>
                <w:w w:val="115"/>
                <w:sz w:val="12"/>
              </w:rPr>
              <w:t> </w:t>
            </w:r>
            <w:r>
              <w:rPr>
                <w:spacing w:val="-2"/>
                <w:w w:val="115"/>
                <w:sz w:val="12"/>
              </w:rPr>
              <w:t>words</w:t>
            </w:r>
          </w:p>
        </w:tc>
        <w:tc>
          <w:tcPr>
            <w:tcW w:w="1381" w:type="dxa"/>
            <w:tcBorders>
              <w:top w:val="single" w:sz="6" w:space="0" w:color="000000"/>
              <w:bottom w:val="single" w:sz="6" w:space="0" w:color="000000"/>
            </w:tcBorders>
          </w:tcPr>
          <w:p>
            <w:pPr>
              <w:pStyle w:val="TableParagraph"/>
              <w:spacing w:line="170" w:lineRule="atLeast" w:before="23"/>
              <w:ind w:left="146" w:right="41"/>
              <w:rPr>
                <w:sz w:val="12"/>
              </w:rPr>
            </w:pPr>
            <w:r>
              <w:rPr>
                <w:spacing w:val="-2"/>
                <w:w w:val="115"/>
                <w:sz w:val="12"/>
              </w:rPr>
              <w:t>SWN</w:t>
            </w:r>
            <w:r>
              <w:rPr>
                <w:spacing w:val="-7"/>
                <w:w w:val="115"/>
                <w:sz w:val="12"/>
              </w:rPr>
              <w:t> </w:t>
            </w:r>
            <w:r>
              <w:rPr>
                <w:spacing w:val="-2"/>
                <w:w w:val="115"/>
                <w:sz w:val="12"/>
              </w:rPr>
              <w:t>matched</w:t>
            </w:r>
            <w:r>
              <w:rPr>
                <w:spacing w:val="40"/>
                <w:w w:val="115"/>
                <w:sz w:val="12"/>
              </w:rPr>
              <w:t> </w:t>
            </w:r>
            <w:r>
              <w:rPr>
                <w:spacing w:val="-2"/>
                <w:w w:val="115"/>
                <w:sz w:val="12"/>
              </w:rPr>
              <w:t>words</w:t>
            </w:r>
          </w:p>
        </w:tc>
      </w:tr>
      <w:tr>
        <w:trPr>
          <w:trHeight w:val="216" w:hRule="atLeast"/>
        </w:trPr>
        <w:tc>
          <w:tcPr>
            <w:tcW w:w="789" w:type="dxa"/>
            <w:tcBorders>
              <w:top w:val="single" w:sz="6" w:space="0" w:color="000000"/>
            </w:tcBorders>
          </w:tcPr>
          <w:p>
            <w:pPr>
              <w:pStyle w:val="TableParagraph"/>
              <w:spacing w:line="137" w:lineRule="exact" w:before="59"/>
              <w:rPr>
                <w:sz w:val="12"/>
              </w:rPr>
            </w:pPr>
            <w:bookmarkStart w:name="4.5 Discussion" w:id="33"/>
            <w:bookmarkEnd w:id="33"/>
            <w:r>
              <w:rPr/>
            </w:r>
            <w:bookmarkStart w:name="_bookmark20" w:id="34"/>
            <w:bookmarkEnd w:id="34"/>
            <w:r>
              <w:rPr/>
            </w:r>
            <w:r>
              <w:rPr>
                <w:w w:val="120"/>
                <w:sz w:val="12"/>
              </w:rPr>
              <w:t>D</w:t>
            </w:r>
            <w:r>
              <w:rPr>
                <w:spacing w:val="-8"/>
                <w:w w:val="120"/>
                <w:sz w:val="12"/>
              </w:rPr>
              <w:t> </w:t>
            </w:r>
            <w:r>
              <w:rPr>
                <w:rFonts w:ascii="Arial"/>
                <w:w w:val="180"/>
                <w:sz w:val="12"/>
              </w:rPr>
              <w:t>?</w:t>
            </w:r>
            <w:r>
              <w:rPr>
                <w:rFonts w:ascii="Arial"/>
                <w:spacing w:val="-29"/>
                <w:w w:val="180"/>
                <w:sz w:val="12"/>
              </w:rPr>
              <w:t> </w:t>
            </w:r>
            <w:r>
              <w:rPr>
                <w:spacing w:val="-10"/>
                <w:w w:val="120"/>
                <w:sz w:val="12"/>
              </w:rPr>
              <w:t>B</w:t>
            </w:r>
          </w:p>
        </w:tc>
        <w:tc>
          <w:tcPr>
            <w:tcW w:w="1238" w:type="dxa"/>
            <w:tcBorders>
              <w:top w:val="single" w:sz="6" w:space="0" w:color="000000"/>
            </w:tcBorders>
          </w:tcPr>
          <w:p>
            <w:pPr>
              <w:pStyle w:val="TableParagraph"/>
              <w:spacing w:line="135" w:lineRule="exact" w:before="62"/>
              <w:ind w:left="85"/>
              <w:rPr>
                <w:sz w:val="12"/>
              </w:rPr>
            </w:pPr>
            <w:r>
              <w:rPr>
                <w:spacing w:val="-2"/>
                <w:w w:val="120"/>
                <w:sz w:val="12"/>
              </w:rPr>
              <w:t>10,519</w:t>
            </w:r>
          </w:p>
        </w:tc>
        <w:tc>
          <w:tcPr>
            <w:tcW w:w="1612" w:type="dxa"/>
            <w:tcBorders>
              <w:top w:val="single" w:sz="6" w:space="0" w:color="000000"/>
            </w:tcBorders>
          </w:tcPr>
          <w:p>
            <w:pPr>
              <w:pStyle w:val="TableParagraph"/>
              <w:spacing w:line="135" w:lineRule="exact" w:before="62"/>
              <w:ind w:left="173"/>
              <w:rPr>
                <w:sz w:val="12"/>
              </w:rPr>
            </w:pPr>
            <w:r>
              <w:rPr>
                <w:spacing w:val="-4"/>
                <w:w w:val="110"/>
                <w:sz w:val="12"/>
              </w:rPr>
              <w:t>9896</w:t>
            </w:r>
          </w:p>
        </w:tc>
        <w:tc>
          <w:tcPr>
            <w:tcW w:w="1381" w:type="dxa"/>
            <w:tcBorders>
              <w:top w:val="single" w:sz="6" w:space="0" w:color="000000"/>
            </w:tcBorders>
          </w:tcPr>
          <w:p>
            <w:pPr>
              <w:pStyle w:val="TableParagraph"/>
              <w:spacing w:line="135" w:lineRule="exact" w:before="62"/>
              <w:ind w:left="146"/>
              <w:rPr>
                <w:sz w:val="12"/>
              </w:rPr>
            </w:pPr>
            <w:r>
              <w:rPr>
                <w:spacing w:val="-2"/>
                <w:w w:val="115"/>
                <w:sz w:val="12"/>
              </w:rPr>
              <w:t>10,259</w:t>
            </w:r>
          </w:p>
        </w:tc>
      </w:tr>
      <w:tr>
        <w:trPr>
          <w:trHeight w:val="171" w:hRule="atLeast"/>
        </w:trPr>
        <w:tc>
          <w:tcPr>
            <w:tcW w:w="789" w:type="dxa"/>
          </w:tcPr>
          <w:p>
            <w:pPr>
              <w:pStyle w:val="TableParagraph"/>
              <w:spacing w:line="137" w:lineRule="exact" w:before="14"/>
              <w:rPr>
                <w:sz w:val="12"/>
              </w:rPr>
            </w:pPr>
            <w:r>
              <w:rPr>
                <w:w w:val="120"/>
                <w:sz w:val="12"/>
              </w:rPr>
              <w:t>D</w:t>
            </w:r>
            <w:r>
              <w:rPr>
                <w:spacing w:val="-8"/>
                <w:w w:val="120"/>
                <w:sz w:val="12"/>
              </w:rPr>
              <w:t> </w:t>
            </w:r>
            <w:r>
              <w:rPr>
                <w:rFonts w:ascii="Arial"/>
                <w:w w:val="180"/>
                <w:sz w:val="12"/>
              </w:rPr>
              <w:t>?</w:t>
            </w:r>
            <w:r>
              <w:rPr>
                <w:rFonts w:ascii="Arial"/>
                <w:spacing w:val="-29"/>
                <w:w w:val="180"/>
                <w:sz w:val="12"/>
              </w:rPr>
              <w:t> </w:t>
            </w:r>
            <w:r>
              <w:rPr>
                <w:spacing w:val="-10"/>
                <w:w w:val="120"/>
                <w:sz w:val="12"/>
              </w:rPr>
              <w:t>C</w:t>
            </w:r>
          </w:p>
        </w:tc>
        <w:tc>
          <w:tcPr>
            <w:tcW w:w="1238" w:type="dxa"/>
          </w:tcPr>
          <w:p>
            <w:pPr>
              <w:pStyle w:val="TableParagraph"/>
              <w:spacing w:line="135" w:lineRule="exact"/>
              <w:ind w:left="85"/>
              <w:rPr>
                <w:sz w:val="12"/>
              </w:rPr>
            </w:pPr>
            <w:r>
              <w:rPr>
                <w:spacing w:val="-4"/>
                <w:w w:val="115"/>
                <w:sz w:val="12"/>
              </w:rPr>
              <w:t>3770</w:t>
            </w:r>
          </w:p>
        </w:tc>
        <w:tc>
          <w:tcPr>
            <w:tcW w:w="1612" w:type="dxa"/>
          </w:tcPr>
          <w:p>
            <w:pPr>
              <w:pStyle w:val="TableParagraph"/>
              <w:spacing w:line="135" w:lineRule="exact"/>
              <w:ind w:left="173"/>
              <w:rPr>
                <w:sz w:val="12"/>
              </w:rPr>
            </w:pPr>
            <w:r>
              <w:rPr>
                <w:spacing w:val="-4"/>
                <w:w w:val="120"/>
                <w:sz w:val="12"/>
              </w:rPr>
              <w:t>4631</w:t>
            </w:r>
          </w:p>
        </w:tc>
        <w:tc>
          <w:tcPr>
            <w:tcW w:w="1381" w:type="dxa"/>
          </w:tcPr>
          <w:p>
            <w:pPr>
              <w:pStyle w:val="TableParagraph"/>
              <w:spacing w:line="135" w:lineRule="exact"/>
              <w:ind w:left="146"/>
              <w:rPr>
                <w:sz w:val="12"/>
              </w:rPr>
            </w:pPr>
            <w:r>
              <w:rPr>
                <w:spacing w:val="-4"/>
                <w:w w:val="110"/>
                <w:sz w:val="12"/>
              </w:rPr>
              <w:t>4670</w:t>
            </w:r>
          </w:p>
        </w:tc>
      </w:tr>
      <w:tr>
        <w:trPr>
          <w:trHeight w:val="171" w:hRule="atLeast"/>
        </w:trPr>
        <w:tc>
          <w:tcPr>
            <w:tcW w:w="789" w:type="dxa"/>
          </w:tcPr>
          <w:p>
            <w:pPr>
              <w:pStyle w:val="TableParagraph"/>
              <w:spacing w:line="137" w:lineRule="exact" w:before="14"/>
              <w:rPr>
                <w:sz w:val="12"/>
              </w:rPr>
            </w:pPr>
            <w:r>
              <w:rPr>
                <w:w w:val="120"/>
                <w:sz w:val="12"/>
              </w:rPr>
              <w:t>D</w:t>
            </w:r>
            <w:r>
              <w:rPr>
                <w:spacing w:val="-8"/>
                <w:w w:val="120"/>
                <w:sz w:val="12"/>
              </w:rPr>
              <w:t> </w:t>
            </w:r>
            <w:r>
              <w:rPr>
                <w:rFonts w:ascii="Arial"/>
                <w:w w:val="180"/>
                <w:sz w:val="12"/>
              </w:rPr>
              <w:t>?</w:t>
            </w:r>
            <w:r>
              <w:rPr>
                <w:rFonts w:ascii="Arial"/>
                <w:spacing w:val="-29"/>
                <w:w w:val="180"/>
                <w:sz w:val="12"/>
              </w:rPr>
              <w:t> </w:t>
            </w:r>
            <w:r>
              <w:rPr>
                <w:spacing w:val="-10"/>
                <w:w w:val="120"/>
                <w:sz w:val="12"/>
              </w:rPr>
              <w:t>H</w:t>
            </w:r>
          </w:p>
        </w:tc>
        <w:tc>
          <w:tcPr>
            <w:tcW w:w="1238" w:type="dxa"/>
          </w:tcPr>
          <w:p>
            <w:pPr>
              <w:pStyle w:val="TableParagraph"/>
              <w:spacing w:line="135" w:lineRule="exact"/>
              <w:ind w:left="85"/>
              <w:rPr>
                <w:sz w:val="12"/>
              </w:rPr>
            </w:pPr>
            <w:r>
              <w:rPr>
                <w:spacing w:val="-4"/>
                <w:w w:val="110"/>
                <w:sz w:val="12"/>
              </w:rPr>
              <w:t>4306</w:t>
            </w:r>
          </w:p>
        </w:tc>
        <w:tc>
          <w:tcPr>
            <w:tcW w:w="1612" w:type="dxa"/>
          </w:tcPr>
          <w:p>
            <w:pPr>
              <w:pStyle w:val="TableParagraph"/>
              <w:spacing w:line="135" w:lineRule="exact"/>
              <w:ind w:left="173"/>
              <w:rPr>
                <w:sz w:val="12"/>
              </w:rPr>
            </w:pPr>
            <w:r>
              <w:rPr>
                <w:spacing w:val="-4"/>
                <w:w w:val="120"/>
                <w:sz w:val="12"/>
              </w:rPr>
              <w:t>4518</w:t>
            </w:r>
          </w:p>
        </w:tc>
        <w:tc>
          <w:tcPr>
            <w:tcW w:w="1381" w:type="dxa"/>
          </w:tcPr>
          <w:p>
            <w:pPr>
              <w:pStyle w:val="TableParagraph"/>
              <w:spacing w:line="135" w:lineRule="exact"/>
              <w:ind w:left="146"/>
              <w:rPr>
                <w:sz w:val="12"/>
              </w:rPr>
            </w:pPr>
            <w:r>
              <w:rPr>
                <w:spacing w:val="-4"/>
                <w:w w:val="120"/>
                <w:sz w:val="12"/>
              </w:rPr>
              <w:t>4481</w:t>
            </w:r>
          </w:p>
        </w:tc>
      </w:tr>
      <w:tr>
        <w:trPr>
          <w:trHeight w:val="171" w:hRule="atLeast"/>
        </w:trPr>
        <w:tc>
          <w:tcPr>
            <w:tcW w:w="789" w:type="dxa"/>
          </w:tcPr>
          <w:p>
            <w:pPr>
              <w:pStyle w:val="TableParagraph"/>
              <w:spacing w:line="138" w:lineRule="exact" w:before="14"/>
              <w:rPr>
                <w:sz w:val="12"/>
              </w:rPr>
            </w:pPr>
            <w:r>
              <w:rPr>
                <w:w w:val="120"/>
                <w:sz w:val="12"/>
              </w:rPr>
              <w:t>D</w:t>
            </w:r>
            <w:r>
              <w:rPr>
                <w:spacing w:val="-8"/>
                <w:w w:val="120"/>
                <w:sz w:val="12"/>
              </w:rPr>
              <w:t> </w:t>
            </w:r>
            <w:r>
              <w:rPr>
                <w:rFonts w:ascii="Arial"/>
                <w:w w:val="180"/>
                <w:sz w:val="12"/>
              </w:rPr>
              <w:t>?</w:t>
            </w:r>
            <w:r>
              <w:rPr>
                <w:rFonts w:ascii="Arial"/>
                <w:spacing w:val="-29"/>
                <w:w w:val="180"/>
                <w:sz w:val="12"/>
              </w:rPr>
              <w:t> </w:t>
            </w:r>
            <w:r>
              <w:rPr>
                <w:spacing w:val="-10"/>
                <w:w w:val="120"/>
                <w:sz w:val="12"/>
              </w:rPr>
              <w:t>M</w:t>
            </w:r>
          </w:p>
        </w:tc>
        <w:tc>
          <w:tcPr>
            <w:tcW w:w="1238" w:type="dxa"/>
          </w:tcPr>
          <w:p>
            <w:pPr>
              <w:pStyle w:val="TableParagraph"/>
              <w:spacing w:line="135" w:lineRule="exact"/>
              <w:ind w:left="85"/>
              <w:rPr>
                <w:sz w:val="12"/>
              </w:rPr>
            </w:pPr>
            <w:r>
              <w:rPr>
                <w:spacing w:val="-4"/>
                <w:w w:val="110"/>
                <w:sz w:val="12"/>
              </w:rPr>
              <w:t>9305</w:t>
            </w:r>
          </w:p>
        </w:tc>
        <w:tc>
          <w:tcPr>
            <w:tcW w:w="1612" w:type="dxa"/>
          </w:tcPr>
          <w:p>
            <w:pPr>
              <w:pStyle w:val="TableParagraph"/>
              <w:spacing w:line="135" w:lineRule="exact"/>
              <w:ind w:left="173"/>
              <w:rPr>
                <w:sz w:val="12"/>
              </w:rPr>
            </w:pPr>
            <w:r>
              <w:rPr>
                <w:spacing w:val="-4"/>
                <w:w w:val="115"/>
                <w:sz w:val="12"/>
              </w:rPr>
              <w:t>8437</w:t>
            </w:r>
          </w:p>
        </w:tc>
        <w:tc>
          <w:tcPr>
            <w:tcW w:w="1381" w:type="dxa"/>
          </w:tcPr>
          <w:p>
            <w:pPr>
              <w:pStyle w:val="TableParagraph"/>
              <w:spacing w:line="135" w:lineRule="exact"/>
              <w:ind w:left="146"/>
              <w:rPr>
                <w:sz w:val="12"/>
              </w:rPr>
            </w:pPr>
            <w:r>
              <w:rPr>
                <w:spacing w:val="-4"/>
                <w:w w:val="110"/>
                <w:sz w:val="12"/>
              </w:rPr>
              <w:t>8883</w:t>
            </w:r>
          </w:p>
        </w:tc>
      </w:tr>
      <w:tr>
        <w:trPr>
          <w:trHeight w:val="230" w:hRule="atLeast"/>
        </w:trPr>
        <w:tc>
          <w:tcPr>
            <w:tcW w:w="789" w:type="dxa"/>
            <w:tcBorders>
              <w:bottom w:val="single" w:sz="6" w:space="0" w:color="000000"/>
            </w:tcBorders>
          </w:tcPr>
          <w:p>
            <w:pPr>
              <w:pStyle w:val="TableParagraph"/>
              <w:spacing w:before="14"/>
              <w:rPr>
                <w:sz w:val="12"/>
              </w:rPr>
            </w:pPr>
            <w:r>
              <w:rPr>
                <w:w w:val="120"/>
                <w:sz w:val="12"/>
              </w:rPr>
              <w:t>D</w:t>
            </w:r>
            <w:r>
              <w:rPr>
                <w:spacing w:val="-8"/>
                <w:w w:val="120"/>
                <w:sz w:val="12"/>
              </w:rPr>
              <w:t> </w:t>
            </w:r>
            <w:r>
              <w:rPr>
                <w:rFonts w:ascii="Arial"/>
                <w:w w:val="180"/>
                <w:sz w:val="12"/>
              </w:rPr>
              <w:t>?</w:t>
            </w:r>
            <w:r>
              <w:rPr>
                <w:rFonts w:ascii="Arial"/>
                <w:spacing w:val="-29"/>
                <w:w w:val="180"/>
                <w:sz w:val="12"/>
              </w:rPr>
              <w:t> </w:t>
            </w:r>
            <w:r>
              <w:rPr>
                <w:spacing w:val="-10"/>
                <w:w w:val="120"/>
                <w:sz w:val="12"/>
              </w:rPr>
              <w:t>S</w:t>
            </w:r>
          </w:p>
        </w:tc>
        <w:tc>
          <w:tcPr>
            <w:tcW w:w="1238" w:type="dxa"/>
            <w:tcBorders>
              <w:bottom w:val="single" w:sz="6" w:space="0" w:color="000000"/>
            </w:tcBorders>
          </w:tcPr>
          <w:p>
            <w:pPr>
              <w:pStyle w:val="TableParagraph"/>
              <w:spacing w:before="17"/>
              <w:ind w:left="85"/>
              <w:rPr>
                <w:sz w:val="12"/>
              </w:rPr>
            </w:pPr>
            <w:r>
              <w:rPr>
                <w:spacing w:val="-4"/>
                <w:w w:val="125"/>
                <w:sz w:val="12"/>
              </w:rPr>
              <w:t>4741</w:t>
            </w:r>
          </w:p>
        </w:tc>
        <w:tc>
          <w:tcPr>
            <w:tcW w:w="1612" w:type="dxa"/>
            <w:tcBorders>
              <w:bottom w:val="single" w:sz="6" w:space="0" w:color="000000"/>
            </w:tcBorders>
          </w:tcPr>
          <w:p>
            <w:pPr>
              <w:pStyle w:val="TableParagraph"/>
              <w:spacing w:before="17"/>
              <w:ind w:left="173"/>
              <w:rPr>
                <w:sz w:val="12"/>
              </w:rPr>
            </w:pPr>
            <w:r>
              <w:rPr>
                <w:spacing w:val="-4"/>
                <w:w w:val="120"/>
                <w:sz w:val="12"/>
              </w:rPr>
              <w:t>5193</w:t>
            </w:r>
          </w:p>
        </w:tc>
        <w:tc>
          <w:tcPr>
            <w:tcW w:w="1381" w:type="dxa"/>
            <w:tcBorders>
              <w:bottom w:val="single" w:sz="6" w:space="0" w:color="000000"/>
            </w:tcBorders>
          </w:tcPr>
          <w:p>
            <w:pPr>
              <w:pStyle w:val="TableParagraph"/>
              <w:spacing w:before="17"/>
              <w:ind w:left="146"/>
              <w:rPr>
                <w:sz w:val="12"/>
              </w:rPr>
            </w:pPr>
            <w:r>
              <w:rPr>
                <w:spacing w:val="-4"/>
                <w:w w:val="115"/>
                <w:sz w:val="12"/>
              </w:rPr>
              <w:t>5342</w:t>
            </w:r>
          </w:p>
        </w:tc>
      </w:tr>
    </w:tbl>
    <w:p>
      <w:pPr>
        <w:pStyle w:val="BodyText"/>
        <w:rPr>
          <w:sz w:val="12"/>
        </w:rPr>
      </w:pPr>
    </w:p>
    <w:p>
      <w:pPr>
        <w:pStyle w:val="BodyText"/>
        <w:rPr>
          <w:sz w:val="12"/>
        </w:rPr>
      </w:pPr>
    </w:p>
    <w:p>
      <w:pPr>
        <w:pStyle w:val="BodyText"/>
        <w:spacing w:before="45"/>
        <w:rPr>
          <w:sz w:val="12"/>
        </w:rPr>
      </w:pPr>
    </w:p>
    <w:p>
      <w:pPr>
        <w:spacing w:before="1"/>
        <w:ind w:left="311" w:right="0" w:firstLine="0"/>
        <w:jc w:val="left"/>
        <w:rPr>
          <w:sz w:val="12"/>
        </w:rPr>
      </w:pPr>
      <w:r>
        <w:rPr>
          <w:w w:val="110"/>
          <w:sz w:val="12"/>
        </w:rPr>
        <w:t>Table</w:t>
      </w:r>
      <w:r>
        <w:rPr>
          <w:spacing w:val="14"/>
          <w:w w:val="110"/>
          <w:sz w:val="12"/>
        </w:rPr>
        <w:t> </w:t>
      </w:r>
      <w:r>
        <w:rPr>
          <w:spacing w:val="-10"/>
          <w:w w:val="110"/>
          <w:sz w:val="12"/>
        </w:rPr>
        <w:t>9</w:t>
      </w:r>
    </w:p>
    <w:p>
      <w:pPr>
        <w:spacing w:line="302" w:lineRule="auto" w:before="34"/>
        <w:ind w:left="310" w:right="0" w:firstLine="0"/>
        <w:jc w:val="left"/>
        <w:rPr>
          <w:sz w:val="12"/>
        </w:rPr>
      </w:pPr>
      <w:bookmarkStart w:name="References" w:id="35"/>
      <w:bookmarkEnd w:id="35"/>
      <w:r>
        <w:rPr/>
      </w:r>
      <w:r>
        <w:rPr>
          <w:w w:val="110"/>
          <w:sz w:val="12"/>
        </w:rPr>
        <w:t>Domain-independent,</w:t>
      </w:r>
      <w:r>
        <w:rPr>
          <w:spacing w:val="40"/>
          <w:w w:val="110"/>
          <w:sz w:val="12"/>
        </w:rPr>
        <w:t> </w:t>
      </w:r>
      <w:r>
        <w:rPr>
          <w:w w:val="110"/>
          <w:sz w:val="12"/>
        </w:rPr>
        <w:t>Domain-specific</w:t>
      </w:r>
      <w:r>
        <w:rPr>
          <w:spacing w:val="40"/>
          <w:w w:val="110"/>
          <w:sz w:val="12"/>
        </w:rPr>
        <w:t> </w:t>
      </w:r>
      <w:r>
        <w:rPr>
          <w:w w:val="110"/>
          <w:sz w:val="12"/>
        </w:rPr>
        <w:t>and</w:t>
      </w:r>
      <w:r>
        <w:rPr>
          <w:spacing w:val="40"/>
          <w:w w:val="110"/>
          <w:sz w:val="12"/>
        </w:rPr>
        <w:t> </w:t>
      </w:r>
      <w:r>
        <w:rPr>
          <w:w w:val="110"/>
          <w:sz w:val="12"/>
        </w:rPr>
        <w:t>SWN</w:t>
      </w:r>
      <w:r>
        <w:rPr>
          <w:spacing w:val="40"/>
          <w:w w:val="110"/>
          <w:sz w:val="12"/>
        </w:rPr>
        <w:t> </w:t>
      </w:r>
      <w:r>
        <w:rPr>
          <w:w w:val="110"/>
          <w:sz w:val="12"/>
        </w:rPr>
        <w:t>matched</w:t>
      </w:r>
      <w:r>
        <w:rPr>
          <w:spacing w:val="40"/>
          <w:w w:val="110"/>
          <w:sz w:val="12"/>
        </w:rPr>
        <w:t> </w:t>
      </w:r>
      <w:r>
        <w:rPr>
          <w:w w:val="110"/>
          <w:sz w:val="12"/>
        </w:rPr>
        <w:t>words</w:t>
      </w:r>
      <w:r>
        <w:rPr>
          <w:spacing w:val="40"/>
          <w:w w:val="110"/>
          <w:sz w:val="12"/>
        </w:rPr>
        <w:t> </w:t>
      </w:r>
      <w:r>
        <w:rPr>
          <w:w w:val="110"/>
          <w:sz w:val="12"/>
        </w:rPr>
        <w:t>for</w:t>
      </w:r>
      <w:r>
        <w:rPr>
          <w:spacing w:val="40"/>
          <w:w w:val="110"/>
          <w:sz w:val="12"/>
        </w:rPr>
        <w:t> </w:t>
      </w:r>
      <w:r>
        <w:rPr>
          <w:w w:val="110"/>
          <w:sz w:val="12"/>
        </w:rPr>
        <w:t>Camera</w:t>
      </w:r>
      <w:r>
        <w:rPr>
          <w:spacing w:val="40"/>
          <w:w w:val="110"/>
          <w:sz w:val="12"/>
        </w:rPr>
        <w:t> </w:t>
      </w:r>
      <w:r>
        <w:rPr>
          <w:w w:val="110"/>
          <w:sz w:val="12"/>
        </w:rPr>
        <w:t>as</w:t>
      </w:r>
      <w:r>
        <w:rPr>
          <w:spacing w:val="40"/>
          <w:w w:val="110"/>
          <w:sz w:val="12"/>
        </w:rPr>
        <w:t> </w:t>
      </w:r>
      <w:r>
        <w:rPr>
          <w:w w:val="110"/>
          <w:sz w:val="12"/>
        </w:rPr>
        <w:t>source domain.</w:t>
      </w:r>
    </w:p>
    <w:p>
      <w:pPr>
        <w:pStyle w:val="BodyText"/>
        <w:rPr>
          <w:sz w:val="4"/>
        </w:rPr>
      </w:pPr>
    </w:p>
    <w:p>
      <w:pPr>
        <w:pStyle w:val="BodyText"/>
        <w:spacing w:line="20" w:lineRule="exact"/>
        <w:ind w:left="310" w:right="-58"/>
        <w:rPr>
          <w:sz w:val="2"/>
        </w:rPr>
      </w:pPr>
      <w:r>
        <w:rPr>
          <w:sz w:val="2"/>
        </w:rPr>
        <mc:AlternateContent>
          <mc:Choice Requires="wps">
            <w:drawing>
              <wp:inline distT="0" distB="0" distL="0" distR="0">
                <wp:extent cx="3188335" cy="6985"/>
                <wp:effectExtent l="0" t="0" r="0" b="0"/>
                <wp:docPr id="54" name="Group 54"/>
                <wp:cNvGraphicFramePr>
                  <a:graphicFrameLocks/>
                </wp:cNvGraphicFramePr>
                <a:graphic>
                  <a:graphicData uri="http://schemas.microsoft.com/office/word/2010/wordprocessingGroup">
                    <wpg:wgp>
                      <wpg:cNvPr id="54" name="Group 54"/>
                      <wpg:cNvGrpSpPr/>
                      <wpg:grpSpPr>
                        <a:xfrm>
                          <a:off x="0" y="0"/>
                          <a:ext cx="3188335" cy="6985"/>
                          <a:chExt cx="3188335" cy="6985"/>
                        </a:xfrm>
                      </wpg:grpSpPr>
                      <wps:wsp>
                        <wps:cNvPr id="55" name="Graphic 55"/>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3" coordorigin="0,0" coordsize="5021,11">
                <v:rect style="position:absolute;left:0;top:0;width:5021;height:11" id="docshape44" filled="true" fillcolor="#000000" stroked="false">
                  <v:fill type="solid"/>
                </v:rect>
              </v:group>
            </w:pict>
          </mc:Fallback>
        </mc:AlternateContent>
      </w:r>
      <w:r>
        <w:rPr>
          <w:sz w:val="2"/>
        </w:rPr>
      </w:r>
    </w:p>
    <w:p>
      <w:pPr>
        <w:pStyle w:val="BodyText"/>
        <w:spacing w:line="276" w:lineRule="auto" w:before="110"/>
        <w:ind w:left="310" w:right="141"/>
      </w:pPr>
      <w:r>
        <w:rPr/>
        <w:br w:type="column"/>
      </w:r>
      <w:r>
        <w:rPr>
          <w:w w:val="105"/>
        </w:rPr>
        <w:t>to each other or relatedness between these domains is less, </w:t>
      </w:r>
      <w:r>
        <w:rPr>
          <w:w w:val="105"/>
        </w:rPr>
        <w:t>hence</w:t>
      </w:r>
      <w:r>
        <w:rPr>
          <w:spacing w:val="40"/>
          <w:w w:val="105"/>
        </w:rPr>
        <w:t> </w:t>
      </w:r>
      <w:r>
        <w:rPr>
          <w:w w:val="105"/>
        </w:rPr>
        <w:t>the results are lower.</w:t>
      </w:r>
    </w:p>
    <w:p>
      <w:pPr>
        <w:pStyle w:val="BodyText"/>
      </w:pPr>
    </w:p>
    <w:p>
      <w:pPr>
        <w:pStyle w:val="BodyText"/>
        <w:spacing w:before="31"/>
      </w:pPr>
    </w:p>
    <w:p>
      <w:pPr>
        <w:pStyle w:val="BodyText"/>
        <w:ind w:left="311"/>
      </w:pPr>
      <w:r>
        <w:rPr>
          <w:w w:val="110"/>
        </w:rPr>
        <w:t>5.</w:t>
      </w:r>
      <w:r>
        <w:rPr>
          <w:spacing w:val="8"/>
          <w:w w:val="110"/>
        </w:rPr>
        <w:t> </w:t>
      </w:r>
      <w:r>
        <w:rPr>
          <w:spacing w:val="-2"/>
          <w:w w:val="110"/>
        </w:rPr>
        <w:t>Conclusions</w:t>
      </w:r>
    </w:p>
    <w:p>
      <w:pPr>
        <w:pStyle w:val="BodyText"/>
        <w:spacing w:before="54"/>
      </w:pPr>
    </w:p>
    <w:p>
      <w:pPr>
        <w:pStyle w:val="BodyText"/>
        <w:spacing w:line="276" w:lineRule="auto" w:before="1"/>
        <w:ind w:left="310" w:right="151" w:firstLine="233"/>
        <w:jc w:val="both"/>
      </w:pPr>
      <w:r>
        <w:rPr>
          <w:w w:val="105"/>
        </w:rPr>
        <w:t>Opinion</w:t>
      </w:r>
      <w:r>
        <w:rPr>
          <w:spacing w:val="-2"/>
          <w:w w:val="105"/>
        </w:rPr>
        <w:t> </w:t>
      </w:r>
      <w:r>
        <w:rPr>
          <w:w w:val="105"/>
        </w:rPr>
        <w:t>mining</w:t>
      </w:r>
      <w:r>
        <w:rPr>
          <w:spacing w:val="-1"/>
          <w:w w:val="105"/>
        </w:rPr>
        <w:t> </w:t>
      </w:r>
      <w:r>
        <w:rPr>
          <w:w w:val="105"/>
        </w:rPr>
        <w:t>is</w:t>
      </w:r>
      <w:r>
        <w:rPr>
          <w:spacing w:val="-2"/>
          <w:w w:val="105"/>
        </w:rPr>
        <w:t> </w:t>
      </w:r>
      <w:r>
        <w:rPr>
          <w:w w:val="105"/>
        </w:rPr>
        <w:t>a</w:t>
      </w:r>
      <w:r>
        <w:rPr>
          <w:spacing w:val="-1"/>
          <w:w w:val="105"/>
        </w:rPr>
        <w:t> </w:t>
      </w:r>
      <w:r>
        <w:rPr>
          <w:w w:val="105"/>
        </w:rPr>
        <w:t>popular</w:t>
      </w:r>
      <w:r>
        <w:rPr>
          <w:spacing w:val="-2"/>
          <w:w w:val="105"/>
        </w:rPr>
        <w:t> </w:t>
      </w:r>
      <w:r>
        <w:rPr>
          <w:w w:val="105"/>
        </w:rPr>
        <w:t>research</w:t>
      </w:r>
      <w:r>
        <w:rPr>
          <w:spacing w:val="-1"/>
          <w:w w:val="105"/>
        </w:rPr>
        <w:t> </w:t>
      </w:r>
      <w:r>
        <w:rPr>
          <w:w w:val="105"/>
        </w:rPr>
        <w:t>area;</w:t>
      </w:r>
      <w:r>
        <w:rPr>
          <w:spacing w:val="-2"/>
          <w:w w:val="105"/>
        </w:rPr>
        <w:t> </w:t>
      </w:r>
      <w:r>
        <w:rPr>
          <w:w w:val="105"/>
        </w:rPr>
        <w:t>yet,</w:t>
      </w:r>
      <w:r>
        <w:rPr>
          <w:spacing w:val="-2"/>
          <w:w w:val="105"/>
        </w:rPr>
        <w:t> </w:t>
      </w:r>
      <w:r>
        <w:rPr>
          <w:w w:val="105"/>
        </w:rPr>
        <w:t>researchers</w:t>
      </w:r>
      <w:r>
        <w:rPr>
          <w:spacing w:val="-1"/>
          <w:w w:val="105"/>
        </w:rPr>
        <w:t> </w:t>
      </w:r>
      <w:r>
        <w:rPr>
          <w:w w:val="105"/>
        </w:rPr>
        <w:t>have mainly</w:t>
      </w:r>
      <w:r>
        <w:rPr>
          <w:w w:val="105"/>
        </w:rPr>
        <w:t> focussed</w:t>
      </w:r>
      <w:r>
        <w:rPr>
          <w:w w:val="105"/>
        </w:rPr>
        <w:t> on</w:t>
      </w:r>
      <w:r>
        <w:rPr>
          <w:w w:val="105"/>
        </w:rPr>
        <w:t> domain</w:t>
      </w:r>
      <w:r>
        <w:rPr>
          <w:w w:val="105"/>
        </w:rPr>
        <w:t> adaptation.</w:t>
      </w:r>
      <w:r>
        <w:rPr>
          <w:w w:val="105"/>
        </w:rPr>
        <w:t> This</w:t>
      </w:r>
      <w:r>
        <w:rPr>
          <w:w w:val="105"/>
        </w:rPr>
        <w:t> work</w:t>
      </w:r>
      <w:r>
        <w:rPr>
          <w:w w:val="105"/>
        </w:rPr>
        <w:t> addressed</w:t>
      </w:r>
      <w:r>
        <w:rPr>
          <w:w w:val="105"/>
        </w:rPr>
        <w:t> the major</w:t>
      </w:r>
      <w:r>
        <w:rPr>
          <w:w w:val="105"/>
        </w:rPr>
        <w:t> issue</w:t>
      </w:r>
      <w:r>
        <w:rPr>
          <w:w w:val="105"/>
        </w:rPr>
        <w:t> of</w:t>
      </w:r>
      <w:r>
        <w:rPr>
          <w:w w:val="105"/>
        </w:rPr>
        <w:t> domain</w:t>
      </w:r>
      <w:r>
        <w:rPr>
          <w:w w:val="105"/>
        </w:rPr>
        <w:t> adaptation.</w:t>
      </w:r>
      <w:r>
        <w:rPr>
          <w:w w:val="105"/>
        </w:rPr>
        <w:t> In</w:t>
      </w:r>
      <w:r>
        <w:rPr>
          <w:w w:val="105"/>
        </w:rPr>
        <w:t> this</w:t>
      </w:r>
      <w:r>
        <w:rPr>
          <w:w w:val="105"/>
        </w:rPr>
        <w:t> work,</w:t>
      </w:r>
      <w:r>
        <w:rPr>
          <w:w w:val="105"/>
        </w:rPr>
        <w:t> semi-supervised approach was used which holds maximum entropy classifier with modified increment value and bipartite clustering. Labeled as well as unlabeled set of lexicons from different domains were collected from</w:t>
      </w:r>
      <w:r>
        <w:rPr>
          <w:w w:val="105"/>
        </w:rPr>
        <w:t> Amazon</w:t>
      </w:r>
      <w:r>
        <w:rPr>
          <w:w w:val="105"/>
        </w:rPr>
        <w:t> are</w:t>
      </w:r>
      <w:r>
        <w:rPr>
          <w:w w:val="105"/>
        </w:rPr>
        <w:t> used</w:t>
      </w:r>
      <w:r>
        <w:rPr>
          <w:w w:val="105"/>
        </w:rPr>
        <w:t> for</w:t>
      </w:r>
      <w:r>
        <w:rPr>
          <w:w w:val="105"/>
        </w:rPr>
        <w:t> experimental</w:t>
      </w:r>
      <w:r>
        <w:rPr>
          <w:w w:val="105"/>
        </w:rPr>
        <w:t> analysis</w:t>
      </w:r>
      <w:r>
        <w:rPr>
          <w:w w:val="105"/>
        </w:rPr>
        <w:t> of</w:t>
      </w:r>
      <w:r>
        <w:rPr>
          <w:w w:val="105"/>
        </w:rPr>
        <w:t> the</w:t>
      </w:r>
      <w:r>
        <w:rPr>
          <w:w w:val="105"/>
        </w:rPr>
        <w:t> proposed approach.</w:t>
      </w:r>
      <w:r>
        <w:rPr>
          <w:w w:val="105"/>
        </w:rPr>
        <w:t> Pre-processing</w:t>
      </w:r>
      <w:r>
        <w:rPr>
          <w:w w:val="105"/>
        </w:rPr>
        <w:t> step</w:t>
      </w:r>
      <w:r>
        <w:rPr>
          <w:w w:val="105"/>
        </w:rPr>
        <w:t> was</w:t>
      </w:r>
      <w:r>
        <w:rPr>
          <w:w w:val="105"/>
        </w:rPr>
        <w:t> used</w:t>
      </w:r>
      <w:r>
        <w:rPr>
          <w:w w:val="105"/>
        </w:rPr>
        <w:t> to</w:t>
      </w:r>
      <w:r>
        <w:rPr>
          <w:w w:val="105"/>
        </w:rPr>
        <w:t> remove</w:t>
      </w:r>
      <w:r>
        <w:rPr>
          <w:w w:val="105"/>
        </w:rPr>
        <w:t> noise</w:t>
      </w:r>
      <w:r>
        <w:rPr>
          <w:w w:val="105"/>
        </w:rPr>
        <w:t> from dataset. Each word from dataset is tagged for parts of speech using the Stanford parser. This tagged data is used by classifier which is based on</w:t>
      </w:r>
      <w:r>
        <w:rPr>
          <w:w w:val="105"/>
        </w:rPr>
        <w:t> features</w:t>
      </w:r>
      <w:r>
        <w:rPr>
          <w:w w:val="105"/>
        </w:rPr>
        <w:t> </w:t>
      </w:r>
      <w:r>
        <w:rPr>
          <w:i/>
          <w:w w:val="105"/>
        </w:rPr>
        <w:t>tfidf</w:t>
      </w:r>
      <w:r>
        <w:rPr>
          <w:i/>
          <w:w w:val="105"/>
          <w:vertAlign w:val="subscript"/>
        </w:rPr>
        <w:t>i</w:t>
      </w:r>
      <w:r>
        <w:rPr>
          <w:i/>
          <w:w w:val="105"/>
          <w:vertAlign w:val="baseline"/>
        </w:rPr>
        <w:t> and idf</w:t>
      </w:r>
      <w:r>
        <w:rPr>
          <w:i/>
          <w:w w:val="105"/>
          <w:vertAlign w:val="subscript"/>
        </w:rPr>
        <w:t>i</w:t>
      </w:r>
      <w:r>
        <w:rPr>
          <w:w w:val="105"/>
          <w:vertAlign w:val="baseline"/>
        </w:rPr>
        <w:t>,.</w:t>
      </w:r>
      <w:r>
        <w:rPr>
          <w:w w:val="105"/>
          <w:vertAlign w:val="baseline"/>
        </w:rPr>
        <w:t> value</w:t>
      </w:r>
      <w:r>
        <w:rPr>
          <w:w w:val="105"/>
          <w:vertAlign w:val="baseline"/>
        </w:rPr>
        <w:t> which is</w:t>
      </w:r>
      <w:r>
        <w:rPr>
          <w:w w:val="105"/>
          <w:vertAlign w:val="baseline"/>
        </w:rPr>
        <w:t> useful to</w:t>
      </w:r>
      <w:r>
        <w:rPr>
          <w:w w:val="105"/>
          <w:vertAlign w:val="baseline"/>
        </w:rPr>
        <w:t> measure the</w:t>
      </w:r>
      <w:r>
        <w:rPr>
          <w:w w:val="105"/>
          <w:vertAlign w:val="baseline"/>
        </w:rPr>
        <w:t> words’</w:t>
      </w:r>
      <w:r>
        <w:rPr>
          <w:w w:val="105"/>
          <w:vertAlign w:val="baseline"/>
        </w:rPr>
        <w:t> ability</w:t>
      </w:r>
      <w:r>
        <w:rPr>
          <w:w w:val="105"/>
          <w:vertAlign w:val="baseline"/>
        </w:rPr>
        <w:t> to</w:t>
      </w:r>
      <w:r>
        <w:rPr>
          <w:w w:val="105"/>
          <w:vertAlign w:val="baseline"/>
        </w:rPr>
        <w:t> discriminate</w:t>
      </w:r>
      <w:r>
        <w:rPr>
          <w:w w:val="105"/>
          <w:vertAlign w:val="baseline"/>
        </w:rPr>
        <w:t> between</w:t>
      </w:r>
      <w:r>
        <w:rPr>
          <w:w w:val="105"/>
          <w:vertAlign w:val="baseline"/>
        </w:rPr>
        <w:t> documents.</w:t>
      </w:r>
      <w:r>
        <w:rPr>
          <w:w w:val="105"/>
          <w:vertAlign w:val="baseline"/>
        </w:rPr>
        <w:t> Domain- specific and domain-independent lexicons are used for clustering. Classified</w:t>
      </w:r>
      <w:r>
        <w:rPr>
          <w:w w:val="105"/>
          <w:vertAlign w:val="baseline"/>
        </w:rPr>
        <w:t> lexicons</w:t>
      </w:r>
      <w:r>
        <w:rPr>
          <w:w w:val="105"/>
          <w:vertAlign w:val="baseline"/>
        </w:rPr>
        <w:t> are</w:t>
      </w:r>
      <w:r>
        <w:rPr>
          <w:w w:val="105"/>
          <w:vertAlign w:val="baseline"/>
        </w:rPr>
        <w:t> compared</w:t>
      </w:r>
      <w:r>
        <w:rPr>
          <w:w w:val="105"/>
          <w:vertAlign w:val="baseline"/>
        </w:rPr>
        <w:t> with</w:t>
      </w:r>
      <w:r>
        <w:rPr>
          <w:w w:val="105"/>
          <w:vertAlign w:val="baseline"/>
        </w:rPr>
        <w:t> SentiWordNet</w:t>
      </w:r>
      <w:r>
        <w:rPr>
          <w:w w:val="105"/>
          <w:vertAlign w:val="baseline"/>
        </w:rPr>
        <w:t> 3.0</w:t>
      </w:r>
      <w:r>
        <w:rPr>
          <w:w w:val="105"/>
          <w:vertAlign w:val="baseline"/>
        </w:rPr>
        <w:t> to</w:t>
      </w:r>
      <w:r>
        <w:rPr>
          <w:w w:val="105"/>
          <w:vertAlign w:val="baseline"/>
        </w:rPr>
        <w:t> find matching percentage as SentiWordNet is publicly available lexicon </w:t>
      </w:r>
      <w:r>
        <w:rPr>
          <w:spacing w:val="-2"/>
          <w:w w:val="105"/>
          <w:vertAlign w:val="baseline"/>
        </w:rPr>
        <w:t>resource.</w:t>
      </w:r>
    </w:p>
    <w:p>
      <w:pPr>
        <w:pStyle w:val="BodyText"/>
        <w:spacing w:line="276" w:lineRule="auto"/>
        <w:ind w:left="310" w:right="150" w:firstLine="233"/>
        <w:jc w:val="both"/>
      </w:pPr>
      <w:r>
        <w:rPr>
          <w:w w:val="105"/>
        </w:rPr>
        <w:t>This work was able to produce relatively good results for </w:t>
      </w:r>
      <w:r>
        <w:rPr>
          <w:w w:val="105"/>
        </w:rPr>
        <w:t>some</w:t>
      </w:r>
      <w:r>
        <w:rPr>
          <w:spacing w:val="80"/>
          <w:w w:val="105"/>
        </w:rPr>
        <w:t> </w:t>
      </w:r>
      <w:r>
        <w:rPr>
          <w:w w:val="105"/>
        </w:rPr>
        <w:t>of the domain, and it was able to handle only two classes with an acceptable</w:t>
      </w:r>
      <w:r>
        <w:rPr>
          <w:w w:val="105"/>
        </w:rPr>
        <w:t> accuracy.</w:t>
      </w:r>
      <w:r>
        <w:rPr>
          <w:w w:val="105"/>
        </w:rPr>
        <w:t> Domain-specific</w:t>
      </w:r>
      <w:r>
        <w:rPr>
          <w:w w:val="105"/>
        </w:rPr>
        <w:t> and</w:t>
      </w:r>
      <w:r>
        <w:rPr>
          <w:w w:val="105"/>
        </w:rPr>
        <w:t> domain-independent words</w:t>
      </w:r>
      <w:r>
        <w:rPr>
          <w:spacing w:val="44"/>
          <w:w w:val="105"/>
        </w:rPr>
        <w:t> </w:t>
      </w:r>
      <w:r>
        <w:rPr>
          <w:w w:val="105"/>
        </w:rPr>
        <w:t>compared</w:t>
      </w:r>
      <w:r>
        <w:rPr>
          <w:spacing w:val="45"/>
          <w:w w:val="105"/>
        </w:rPr>
        <w:t> </w:t>
      </w:r>
      <w:r>
        <w:rPr>
          <w:w w:val="105"/>
        </w:rPr>
        <w:t>to</w:t>
      </w:r>
      <w:r>
        <w:rPr>
          <w:spacing w:val="46"/>
          <w:w w:val="105"/>
        </w:rPr>
        <w:t> </w:t>
      </w:r>
      <w:r>
        <w:rPr>
          <w:w w:val="105"/>
        </w:rPr>
        <w:t>SentiWordNet</w:t>
      </w:r>
      <w:r>
        <w:rPr>
          <w:spacing w:val="46"/>
          <w:w w:val="105"/>
        </w:rPr>
        <w:t> </w:t>
      </w:r>
      <w:r>
        <w:rPr>
          <w:w w:val="105"/>
        </w:rPr>
        <w:t>3.0</w:t>
      </w:r>
      <w:r>
        <w:rPr>
          <w:spacing w:val="45"/>
          <w:w w:val="105"/>
        </w:rPr>
        <w:t> </w:t>
      </w:r>
      <w:r>
        <w:rPr>
          <w:w w:val="105"/>
        </w:rPr>
        <w:t>shows</w:t>
      </w:r>
      <w:r>
        <w:rPr>
          <w:spacing w:val="44"/>
          <w:w w:val="105"/>
        </w:rPr>
        <w:t> </w:t>
      </w:r>
      <w:r>
        <w:rPr>
          <w:w w:val="105"/>
        </w:rPr>
        <w:t>average</w:t>
      </w:r>
      <w:r>
        <w:rPr>
          <w:spacing w:val="46"/>
          <w:w w:val="105"/>
        </w:rPr>
        <w:t> </w:t>
      </w:r>
      <w:r>
        <w:rPr>
          <w:spacing w:val="-2"/>
          <w:w w:val="105"/>
        </w:rPr>
        <w:t>matching</w:t>
      </w:r>
    </w:p>
    <w:p>
      <w:pPr>
        <w:spacing w:after="0" w:line="276" w:lineRule="auto"/>
        <w:jc w:val="both"/>
        <w:sectPr>
          <w:type w:val="continuous"/>
          <w:pgSz w:w="11910" w:h="15880"/>
          <w:pgMar w:header="889" w:footer="0" w:top="840" w:bottom="280" w:left="540" w:right="500"/>
          <w:cols w:num="2" w:equalWidth="0">
            <w:col w:w="5331" w:space="49"/>
            <w:col w:w="5490"/>
          </w:cols>
        </w:sectPr>
      </w:pPr>
    </w:p>
    <w:p>
      <w:pPr>
        <w:spacing w:line="302" w:lineRule="auto" w:before="49"/>
        <w:ind w:left="1184" w:right="0" w:hanging="705"/>
        <w:jc w:val="left"/>
        <w:rPr>
          <w:sz w:val="12"/>
        </w:rPr>
      </w:pPr>
      <w:bookmarkStart w:name="_bookmark21" w:id="36"/>
      <w:bookmarkEnd w:id="36"/>
      <w:r>
        <w:rPr/>
      </w:r>
      <w:r>
        <w:rPr>
          <w:w w:val="115"/>
          <w:sz w:val="12"/>
        </w:rPr>
        <w:t>Domains</w:t>
      </w:r>
      <w:r>
        <w:rPr>
          <w:spacing w:val="76"/>
          <w:w w:val="115"/>
          <w:sz w:val="12"/>
        </w:rPr>
        <w:t> </w:t>
      </w:r>
      <w:r>
        <w:rPr>
          <w:w w:val="115"/>
          <w:sz w:val="12"/>
        </w:rPr>
        <w:t>Domain-specific</w:t>
      </w:r>
      <w:r>
        <w:rPr>
          <w:spacing w:val="40"/>
          <w:w w:val="115"/>
          <w:sz w:val="12"/>
        </w:rPr>
        <w:t> </w:t>
      </w:r>
      <w:r>
        <w:rPr>
          <w:spacing w:val="-2"/>
          <w:w w:val="115"/>
          <w:sz w:val="12"/>
        </w:rPr>
        <w:t>words</w:t>
      </w:r>
    </w:p>
    <w:p>
      <w:pPr>
        <w:spacing w:line="302" w:lineRule="auto" w:before="49"/>
        <w:ind w:left="306" w:right="0" w:firstLine="0"/>
        <w:jc w:val="left"/>
        <w:rPr>
          <w:sz w:val="12"/>
        </w:rPr>
      </w:pPr>
      <w:r>
        <w:rPr/>
        <w:br w:type="column"/>
      </w:r>
      <w:r>
        <w:rPr>
          <w:spacing w:val="-2"/>
          <w:w w:val="110"/>
          <w:sz w:val="12"/>
        </w:rPr>
        <w:t>Domain-independent</w:t>
      </w:r>
      <w:r>
        <w:rPr>
          <w:spacing w:val="40"/>
          <w:w w:val="115"/>
          <w:sz w:val="12"/>
        </w:rPr>
        <w:t> </w:t>
      </w:r>
      <w:r>
        <w:rPr>
          <w:spacing w:val="-2"/>
          <w:w w:val="115"/>
          <w:sz w:val="12"/>
        </w:rPr>
        <w:t>words</w:t>
      </w:r>
    </w:p>
    <w:p>
      <w:pPr>
        <w:spacing w:line="302" w:lineRule="auto" w:before="49"/>
        <w:ind w:left="252" w:right="38" w:firstLine="0"/>
        <w:jc w:val="left"/>
        <w:rPr>
          <w:sz w:val="12"/>
        </w:rPr>
      </w:pPr>
      <w:r>
        <w:rPr/>
        <w:br w:type="column"/>
      </w:r>
      <w:r>
        <w:rPr>
          <w:spacing w:val="-2"/>
          <w:w w:val="115"/>
          <w:sz w:val="12"/>
        </w:rPr>
        <w:t>SWN</w:t>
      </w:r>
      <w:r>
        <w:rPr>
          <w:spacing w:val="-7"/>
          <w:w w:val="115"/>
          <w:sz w:val="12"/>
        </w:rPr>
        <w:t> </w:t>
      </w:r>
      <w:r>
        <w:rPr>
          <w:spacing w:val="-2"/>
          <w:w w:val="115"/>
          <w:sz w:val="12"/>
        </w:rPr>
        <w:t>matched</w:t>
      </w:r>
      <w:r>
        <w:rPr>
          <w:spacing w:val="40"/>
          <w:w w:val="115"/>
          <w:sz w:val="12"/>
        </w:rPr>
        <w:t> </w:t>
      </w:r>
      <w:r>
        <w:rPr>
          <w:spacing w:val="-2"/>
          <w:w w:val="115"/>
          <w:sz w:val="12"/>
        </w:rPr>
        <w:t>words</w:t>
      </w:r>
    </w:p>
    <w:p>
      <w:pPr>
        <w:pStyle w:val="BodyText"/>
        <w:spacing w:line="276" w:lineRule="auto"/>
        <w:ind w:left="480" w:right="151"/>
      </w:pPr>
      <w:r>
        <w:rPr/>
        <w:br w:type="column"/>
      </w:r>
      <w:r>
        <w:rPr>
          <w:w w:val="105"/>
        </w:rPr>
        <w:t>percent</w:t>
      </w:r>
      <w:r>
        <w:rPr>
          <w:spacing w:val="35"/>
          <w:w w:val="105"/>
        </w:rPr>
        <w:t> </w:t>
      </w:r>
      <w:r>
        <w:rPr>
          <w:w w:val="105"/>
        </w:rPr>
        <w:t>68.25%.</w:t>
      </w:r>
      <w:r>
        <w:rPr>
          <w:spacing w:val="35"/>
          <w:w w:val="105"/>
        </w:rPr>
        <w:t> </w:t>
      </w:r>
      <w:r>
        <w:rPr>
          <w:w w:val="105"/>
        </w:rPr>
        <w:t>The</w:t>
      </w:r>
      <w:r>
        <w:rPr>
          <w:spacing w:val="35"/>
          <w:w w:val="105"/>
        </w:rPr>
        <w:t> </w:t>
      </w:r>
      <w:r>
        <w:rPr>
          <w:w w:val="105"/>
        </w:rPr>
        <w:t>experimental</w:t>
      </w:r>
      <w:r>
        <w:rPr>
          <w:spacing w:val="35"/>
          <w:w w:val="105"/>
        </w:rPr>
        <w:t> </w:t>
      </w:r>
      <w:r>
        <w:rPr>
          <w:w w:val="105"/>
        </w:rPr>
        <w:t>results</w:t>
      </w:r>
      <w:r>
        <w:rPr>
          <w:spacing w:val="35"/>
          <w:w w:val="105"/>
        </w:rPr>
        <w:t> </w:t>
      </w:r>
      <w:r>
        <w:rPr>
          <w:w w:val="105"/>
        </w:rPr>
        <w:t>of</w:t>
      </w:r>
      <w:r>
        <w:rPr>
          <w:spacing w:val="35"/>
          <w:w w:val="105"/>
        </w:rPr>
        <w:t> </w:t>
      </w:r>
      <w:r>
        <w:rPr>
          <w:w w:val="105"/>
        </w:rPr>
        <w:t>proposed</w:t>
      </w:r>
      <w:r>
        <w:rPr>
          <w:spacing w:val="35"/>
          <w:w w:val="105"/>
        </w:rPr>
        <w:t> </w:t>
      </w:r>
      <w:r>
        <w:rPr>
          <w:w w:val="105"/>
        </w:rPr>
        <w:t>approach have</w:t>
      </w:r>
      <w:r>
        <w:rPr>
          <w:spacing w:val="3"/>
          <w:w w:val="105"/>
        </w:rPr>
        <w:t> </w:t>
      </w:r>
      <w:r>
        <w:rPr>
          <w:w w:val="105"/>
        </w:rPr>
        <w:t>shown</w:t>
      </w:r>
      <w:r>
        <w:rPr>
          <w:spacing w:val="4"/>
          <w:w w:val="105"/>
        </w:rPr>
        <w:t> </w:t>
      </w:r>
      <w:r>
        <w:rPr>
          <w:w w:val="105"/>
        </w:rPr>
        <w:t>a</w:t>
      </w:r>
      <w:r>
        <w:rPr>
          <w:spacing w:val="4"/>
          <w:w w:val="105"/>
        </w:rPr>
        <w:t> </w:t>
      </w:r>
      <w:r>
        <w:rPr>
          <w:w w:val="105"/>
        </w:rPr>
        <w:t>significant</w:t>
      </w:r>
      <w:r>
        <w:rPr>
          <w:spacing w:val="2"/>
          <w:w w:val="105"/>
        </w:rPr>
        <w:t> </w:t>
      </w:r>
      <w:r>
        <w:rPr>
          <w:w w:val="105"/>
        </w:rPr>
        <w:t>increase</w:t>
      </w:r>
      <w:r>
        <w:rPr>
          <w:spacing w:val="4"/>
          <w:w w:val="105"/>
        </w:rPr>
        <w:t> </w:t>
      </w:r>
      <w:r>
        <w:rPr>
          <w:w w:val="105"/>
        </w:rPr>
        <w:t>in</w:t>
      </w:r>
      <w:r>
        <w:rPr>
          <w:spacing w:val="5"/>
          <w:w w:val="105"/>
        </w:rPr>
        <w:t> </w:t>
      </w:r>
      <w:r>
        <w:rPr>
          <w:w w:val="105"/>
        </w:rPr>
        <w:t>accuracy</w:t>
      </w:r>
      <w:r>
        <w:rPr>
          <w:spacing w:val="3"/>
          <w:w w:val="105"/>
        </w:rPr>
        <w:t> </w:t>
      </w:r>
      <w:r>
        <w:rPr>
          <w:w w:val="105"/>
        </w:rPr>
        <w:t>for</w:t>
      </w:r>
      <w:r>
        <w:rPr>
          <w:spacing w:val="4"/>
          <w:w w:val="105"/>
        </w:rPr>
        <w:t> </w:t>
      </w:r>
      <w:r>
        <w:rPr>
          <w:w w:val="105"/>
        </w:rPr>
        <w:t>different</w:t>
      </w:r>
      <w:r>
        <w:rPr>
          <w:spacing w:val="4"/>
          <w:w w:val="105"/>
        </w:rPr>
        <w:t> </w:t>
      </w:r>
      <w:r>
        <w:rPr>
          <w:spacing w:val="-2"/>
          <w:w w:val="105"/>
        </w:rPr>
        <w:t>domains</w:t>
      </w:r>
    </w:p>
    <w:p>
      <w:pPr>
        <w:spacing w:after="0" w:line="276" w:lineRule="auto"/>
        <w:sectPr>
          <w:type w:val="continuous"/>
          <w:pgSz w:w="11910" w:h="15880"/>
          <w:pgMar w:header="889" w:footer="0" w:top="840" w:bottom="280" w:left="540" w:right="500"/>
          <w:cols w:num="4" w:equalWidth="0">
            <w:col w:w="2165" w:space="40"/>
            <w:col w:w="1599" w:space="39"/>
            <w:col w:w="1163" w:space="204"/>
            <w:col w:w="5660"/>
          </w:cols>
        </w:sectPr>
      </w:pPr>
    </w:p>
    <w:p>
      <w:pPr>
        <w:pStyle w:val="BodyText"/>
        <w:spacing w:line="20" w:lineRule="exact"/>
        <w:ind w:left="310" w:right="-58"/>
        <w:rPr>
          <w:sz w:val="2"/>
        </w:rPr>
      </w:pPr>
      <w:r>
        <w:rPr>
          <w:sz w:val="2"/>
        </w:rPr>
        <mc:AlternateContent>
          <mc:Choice Requires="wps">
            <w:drawing>
              <wp:inline distT="0" distB="0" distL="0" distR="0">
                <wp:extent cx="3188335" cy="6985"/>
                <wp:effectExtent l="0" t="0" r="0" b="0"/>
                <wp:docPr id="56" name="Group 56"/>
                <wp:cNvGraphicFramePr>
                  <a:graphicFrameLocks/>
                </wp:cNvGraphicFramePr>
                <a:graphic>
                  <a:graphicData uri="http://schemas.microsoft.com/office/word/2010/wordprocessingGroup">
                    <wpg:wgp>
                      <wpg:cNvPr id="56" name="Group 56"/>
                      <wpg:cNvGrpSpPr/>
                      <wpg:grpSpPr>
                        <a:xfrm>
                          <a:off x="0" y="0"/>
                          <a:ext cx="3188335" cy="6985"/>
                          <a:chExt cx="3188335" cy="6985"/>
                        </a:xfrm>
                      </wpg:grpSpPr>
                      <wps:wsp>
                        <wps:cNvPr id="57" name="Graphic 57"/>
                        <wps:cNvSpPr/>
                        <wps:spPr>
                          <a:xfrm>
                            <a:off x="0" y="2"/>
                            <a:ext cx="3188335" cy="6985"/>
                          </a:xfrm>
                          <a:custGeom>
                            <a:avLst/>
                            <a:gdLst/>
                            <a:ahLst/>
                            <a:cxnLst/>
                            <a:rect l="l" t="t" r="r" b="b"/>
                            <a:pathLst>
                              <a:path w="3188335" h="6985">
                                <a:moveTo>
                                  <a:pt x="3188144" y="0"/>
                                </a:moveTo>
                                <a:lnTo>
                                  <a:pt x="3188144" y="0"/>
                                </a:lnTo>
                                <a:lnTo>
                                  <a:pt x="0" y="0"/>
                                </a:lnTo>
                                <a:lnTo>
                                  <a:pt x="0" y="6477"/>
                                </a:lnTo>
                                <a:lnTo>
                                  <a:pt x="3188144" y="6477"/>
                                </a:lnTo>
                                <a:lnTo>
                                  <a:pt x="318814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5" coordorigin="0,0" coordsize="5021,11">
                <v:rect style="position:absolute;left:0;top:0;width:5021;height:11" id="docshape46" filled="true" fillcolor="#000000" stroked="false">
                  <v:fill type="solid"/>
                </v:rect>
              </v:group>
            </w:pict>
          </mc:Fallback>
        </mc:AlternateContent>
      </w:r>
      <w:r>
        <w:rPr>
          <w:sz w:val="2"/>
        </w:rPr>
      </w:r>
    </w:p>
    <w:p>
      <w:pPr>
        <w:tabs>
          <w:tab w:pos="1184" w:val="left" w:leader="none"/>
          <w:tab w:pos="2511" w:val="left" w:leader="none"/>
          <w:tab w:pos="4096" w:val="left" w:leader="none"/>
        </w:tabs>
        <w:spacing w:before="33"/>
        <w:ind w:left="480" w:right="0" w:firstLine="0"/>
        <w:jc w:val="left"/>
        <w:rPr>
          <w:sz w:val="12"/>
        </w:rPr>
      </w:pPr>
      <w:bookmarkStart w:name="_bookmark22" w:id="37"/>
      <w:bookmarkEnd w:id="37"/>
      <w:r>
        <w:rPr/>
      </w:r>
      <w:r>
        <w:rPr>
          <w:w w:val="120"/>
          <w:sz w:val="12"/>
        </w:rPr>
        <w:t>C</w:t>
      </w:r>
      <w:r>
        <w:rPr>
          <w:spacing w:val="-1"/>
          <w:w w:val="120"/>
          <w:sz w:val="12"/>
        </w:rPr>
        <w:t> </w:t>
      </w:r>
      <w:r>
        <w:rPr>
          <w:rFonts w:ascii="Arial"/>
          <w:w w:val="170"/>
          <w:sz w:val="12"/>
        </w:rPr>
        <w:t>?</w:t>
      </w:r>
      <w:r>
        <w:rPr>
          <w:rFonts w:ascii="Arial"/>
          <w:spacing w:val="-25"/>
          <w:w w:val="170"/>
          <w:sz w:val="12"/>
        </w:rPr>
        <w:t> </w:t>
      </w:r>
      <w:r>
        <w:rPr>
          <w:spacing w:val="-10"/>
          <w:w w:val="120"/>
          <w:sz w:val="12"/>
        </w:rPr>
        <w:t>B</w:t>
      </w:r>
      <w:r>
        <w:rPr>
          <w:sz w:val="12"/>
        </w:rPr>
        <w:tab/>
      </w:r>
      <w:r>
        <w:rPr>
          <w:spacing w:val="-2"/>
          <w:w w:val="120"/>
          <w:sz w:val="12"/>
        </w:rPr>
        <w:t>15,956</w:t>
      </w:r>
      <w:r>
        <w:rPr>
          <w:sz w:val="12"/>
        </w:rPr>
        <w:tab/>
      </w:r>
      <w:r>
        <w:rPr>
          <w:spacing w:val="-4"/>
          <w:w w:val="120"/>
          <w:sz w:val="12"/>
        </w:rPr>
        <w:t>4459</w:t>
      </w:r>
      <w:r>
        <w:rPr>
          <w:rFonts w:ascii="Times New Roman"/>
          <w:sz w:val="12"/>
        </w:rPr>
        <w:tab/>
      </w:r>
      <w:r>
        <w:rPr>
          <w:spacing w:val="-4"/>
          <w:w w:val="120"/>
          <w:sz w:val="12"/>
        </w:rPr>
        <w:t>5049</w:t>
      </w:r>
    </w:p>
    <w:p>
      <w:pPr>
        <w:tabs>
          <w:tab w:pos="1184" w:val="left" w:leader="none"/>
          <w:tab w:pos="2511" w:val="left" w:leader="none"/>
          <w:tab w:pos="4096" w:val="left" w:leader="none"/>
        </w:tabs>
        <w:spacing w:before="32"/>
        <w:ind w:left="480" w:right="0" w:firstLine="0"/>
        <w:jc w:val="left"/>
        <w:rPr>
          <w:sz w:val="12"/>
        </w:rPr>
      </w:pPr>
      <w:r>
        <w:rPr>
          <w:w w:val="125"/>
          <w:sz w:val="12"/>
        </w:rPr>
        <w:t>C</w:t>
      </w:r>
      <w:r>
        <w:rPr>
          <w:spacing w:val="-5"/>
          <w:w w:val="125"/>
          <w:sz w:val="12"/>
        </w:rPr>
        <w:t> </w:t>
      </w:r>
      <w:r>
        <w:rPr>
          <w:rFonts w:ascii="Arial"/>
          <w:w w:val="170"/>
          <w:sz w:val="12"/>
        </w:rPr>
        <w:t>?</w:t>
      </w:r>
      <w:r>
        <w:rPr>
          <w:rFonts w:ascii="Arial"/>
          <w:spacing w:val="-26"/>
          <w:w w:val="170"/>
          <w:sz w:val="12"/>
        </w:rPr>
        <w:t> </w:t>
      </w:r>
      <w:r>
        <w:rPr>
          <w:spacing w:val="-10"/>
          <w:w w:val="125"/>
          <w:sz w:val="12"/>
        </w:rPr>
        <w:t>D</w:t>
      </w:r>
      <w:r>
        <w:rPr>
          <w:sz w:val="12"/>
        </w:rPr>
        <w:tab/>
      </w:r>
      <w:r>
        <w:rPr>
          <w:spacing w:val="-2"/>
          <w:w w:val="125"/>
          <w:sz w:val="12"/>
        </w:rPr>
        <w:t>17,309</w:t>
      </w:r>
      <w:r>
        <w:rPr>
          <w:sz w:val="12"/>
        </w:rPr>
        <w:tab/>
      </w:r>
      <w:r>
        <w:rPr>
          <w:spacing w:val="-4"/>
          <w:w w:val="125"/>
          <w:sz w:val="12"/>
        </w:rPr>
        <w:t>4631</w:t>
      </w:r>
      <w:r>
        <w:rPr>
          <w:rFonts w:ascii="Times New Roman"/>
          <w:sz w:val="12"/>
        </w:rPr>
        <w:tab/>
      </w:r>
      <w:r>
        <w:rPr>
          <w:spacing w:val="-4"/>
          <w:w w:val="125"/>
          <w:sz w:val="12"/>
        </w:rPr>
        <w:t>5264</w:t>
      </w:r>
    </w:p>
    <w:p>
      <w:pPr>
        <w:tabs>
          <w:tab w:pos="1184" w:val="left" w:leader="none"/>
          <w:tab w:pos="2511" w:val="left" w:leader="none"/>
          <w:tab w:pos="4096" w:val="left" w:leader="none"/>
        </w:tabs>
        <w:spacing w:before="33"/>
        <w:ind w:left="480" w:right="0" w:firstLine="0"/>
        <w:jc w:val="left"/>
        <w:rPr>
          <w:sz w:val="12"/>
        </w:rPr>
      </w:pPr>
      <w:r>
        <w:rPr>
          <w:w w:val="120"/>
          <w:sz w:val="12"/>
        </w:rPr>
        <w:t>C</w:t>
      </w:r>
      <w:r>
        <w:rPr>
          <w:spacing w:val="-1"/>
          <w:w w:val="120"/>
          <w:sz w:val="12"/>
        </w:rPr>
        <w:t> </w:t>
      </w:r>
      <w:r>
        <w:rPr>
          <w:rFonts w:ascii="Arial"/>
          <w:w w:val="170"/>
          <w:sz w:val="12"/>
        </w:rPr>
        <w:t>?</w:t>
      </w:r>
      <w:r>
        <w:rPr>
          <w:rFonts w:ascii="Arial"/>
          <w:spacing w:val="-25"/>
          <w:w w:val="170"/>
          <w:sz w:val="12"/>
        </w:rPr>
        <w:t> </w:t>
      </w:r>
      <w:r>
        <w:rPr>
          <w:spacing w:val="-10"/>
          <w:w w:val="120"/>
          <w:sz w:val="12"/>
        </w:rPr>
        <w:t>H</w:t>
      </w:r>
      <w:r>
        <w:rPr>
          <w:sz w:val="12"/>
        </w:rPr>
        <w:tab/>
      </w:r>
      <w:r>
        <w:rPr>
          <w:spacing w:val="-4"/>
          <w:w w:val="120"/>
          <w:sz w:val="12"/>
        </w:rPr>
        <w:t>5186</w:t>
      </w:r>
      <w:r>
        <w:rPr>
          <w:sz w:val="12"/>
        </w:rPr>
        <w:tab/>
      </w:r>
      <w:r>
        <w:rPr>
          <w:spacing w:val="-4"/>
          <w:w w:val="120"/>
          <w:sz w:val="12"/>
        </w:rPr>
        <w:t>3638</w:t>
      </w:r>
      <w:r>
        <w:rPr>
          <w:rFonts w:ascii="Times New Roman"/>
          <w:sz w:val="12"/>
        </w:rPr>
        <w:tab/>
      </w:r>
      <w:r>
        <w:rPr>
          <w:spacing w:val="-4"/>
          <w:w w:val="120"/>
          <w:sz w:val="12"/>
        </w:rPr>
        <w:t>3652</w:t>
      </w:r>
    </w:p>
    <w:p>
      <w:pPr>
        <w:tabs>
          <w:tab w:pos="1184" w:val="left" w:leader="none"/>
          <w:tab w:pos="2511" w:val="left" w:leader="none"/>
          <w:tab w:pos="4096" w:val="left" w:leader="none"/>
        </w:tabs>
        <w:spacing w:before="32"/>
        <w:ind w:left="480" w:right="0" w:firstLine="0"/>
        <w:jc w:val="left"/>
        <w:rPr>
          <w:sz w:val="12"/>
        </w:rPr>
      </w:pPr>
      <w:bookmarkStart w:name="_bookmark23" w:id="38"/>
      <w:bookmarkEnd w:id="38"/>
      <w:r>
        <w:rPr/>
      </w:r>
      <w:r>
        <w:rPr>
          <w:w w:val="125"/>
          <w:sz w:val="12"/>
        </w:rPr>
        <w:t>C</w:t>
      </w:r>
      <w:r>
        <w:rPr>
          <w:spacing w:val="-5"/>
          <w:w w:val="125"/>
          <w:sz w:val="12"/>
        </w:rPr>
        <w:t> </w:t>
      </w:r>
      <w:r>
        <w:rPr>
          <w:rFonts w:ascii="Arial"/>
          <w:w w:val="170"/>
          <w:sz w:val="12"/>
        </w:rPr>
        <w:t>?</w:t>
      </w:r>
      <w:r>
        <w:rPr>
          <w:rFonts w:ascii="Arial"/>
          <w:spacing w:val="-26"/>
          <w:w w:val="170"/>
          <w:sz w:val="12"/>
        </w:rPr>
        <w:t> </w:t>
      </w:r>
      <w:r>
        <w:rPr>
          <w:spacing w:val="-10"/>
          <w:w w:val="125"/>
          <w:sz w:val="12"/>
        </w:rPr>
        <w:t>M</w:t>
      </w:r>
      <w:r>
        <w:rPr>
          <w:sz w:val="12"/>
        </w:rPr>
        <w:tab/>
      </w:r>
      <w:r>
        <w:rPr>
          <w:spacing w:val="-2"/>
          <w:w w:val="125"/>
          <w:sz w:val="12"/>
        </w:rPr>
        <w:t>13,845</w:t>
      </w:r>
      <w:r>
        <w:rPr>
          <w:sz w:val="12"/>
        </w:rPr>
        <w:tab/>
      </w:r>
      <w:r>
        <w:rPr>
          <w:spacing w:val="-4"/>
          <w:w w:val="125"/>
          <w:sz w:val="12"/>
        </w:rPr>
        <w:t>3897</w:t>
      </w:r>
      <w:r>
        <w:rPr>
          <w:rFonts w:ascii="Times New Roman"/>
          <w:sz w:val="12"/>
        </w:rPr>
        <w:tab/>
      </w:r>
      <w:r>
        <w:rPr>
          <w:spacing w:val="-4"/>
          <w:w w:val="125"/>
          <w:sz w:val="12"/>
        </w:rPr>
        <w:t>4410</w:t>
      </w:r>
    </w:p>
    <w:p>
      <w:pPr>
        <w:tabs>
          <w:tab w:pos="1184" w:val="left" w:leader="none"/>
          <w:tab w:pos="2511" w:val="left" w:leader="none"/>
          <w:tab w:pos="4096" w:val="left" w:leader="none"/>
        </w:tabs>
        <w:spacing w:before="33"/>
        <w:ind w:left="480" w:right="0" w:firstLine="0"/>
        <w:jc w:val="left"/>
        <w:rPr>
          <w:sz w:val="12"/>
        </w:rPr>
      </w:pPr>
      <w:r>
        <w:rPr>
          <w:w w:val="120"/>
          <w:sz w:val="12"/>
        </w:rPr>
        <w:t>C</w:t>
      </w:r>
      <w:r>
        <w:rPr>
          <w:spacing w:val="-1"/>
          <w:w w:val="120"/>
          <w:sz w:val="12"/>
        </w:rPr>
        <w:t> </w:t>
      </w:r>
      <w:r>
        <w:rPr>
          <w:rFonts w:ascii="Arial"/>
          <w:w w:val="170"/>
          <w:sz w:val="12"/>
        </w:rPr>
        <w:t>?</w:t>
      </w:r>
      <w:r>
        <w:rPr>
          <w:rFonts w:ascii="Arial"/>
          <w:spacing w:val="-25"/>
          <w:w w:val="170"/>
          <w:sz w:val="12"/>
        </w:rPr>
        <w:t> </w:t>
      </w:r>
      <w:r>
        <w:rPr>
          <w:spacing w:val="-10"/>
          <w:w w:val="120"/>
          <w:sz w:val="12"/>
        </w:rPr>
        <w:t>S</w:t>
      </w:r>
      <w:r>
        <w:rPr>
          <w:sz w:val="12"/>
        </w:rPr>
        <w:tab/>
      </w:r>
      <w:r>
        <w:rPr>
          <w:spacing w:val="-4"/>
          <w:w w:val="120"/>
          <w:sz w:val="12"/>
        </w:rPr>
        <w:t>6029</w:t>
      </w:r>
      <w:r>
        <w:rPr>
          <w:sz w:val="12"/>
        </w:rPr>
        <w:tab/>
      </w:r>
      <w:r>
        <w:rPr>
          <w:spacing w:val="-4"/>
          <w:w w:val="120"/>
          <w:sz w:val="12"/>
        </w:rPr>
        <w:t>3905</w:t>
      </w:r>
      <w:r>
        <w:rPr>
          <w:rFonts w:ascii="Times New Roman"/>
          <w:sz w:val="12"/>
        </w:rPr>
        <w:tab/>
      </w:r>
      <w:r>
        <w:rPr>
          <w:spacing w:val="-4"/>
          <w:w w:val="120"/>
          <w:sz w:val="12"/>
        </w:rPr>
        <w:t>4142</w:t>
      </w:r>
    </w:p>
    <w:p>
      <w:pPr>
        <w:pStyle w:val="BodyText"/>
        <w:spacing w:before="10"/>
        <w:rPr>
          <w:sz w:val="4"/>
        </w:rPr>
      </w:pPr>
      <w:r>
        <w:rPr/>
        <mc:AlternateContent>
          <mc:Choice Requires="wps">
            <w:drawing>
              <wp:anchor distT="0" distB="0" distL="0" distR="0" allowOverlap="1" layoutInCell="1" locked="0" behindDoc="1" simplePos="0" relativeHeight="487605760">
                <wp:simplePos x="0" y="0"/>
                <wp:positionH relativeFrom="page">
                  <wp:posOffset>540004</wp:posOffset>
                </wp:positionH>
                <wp:positionV relativeFrom="paragraph">
                  <wp:posOffset>50674</wp:posOffset>
                </wp:positionV>
                <wp:extent cx="3188335" cy="6985"/>
                <wp:effectExtent l="0" t="0" r="0" b="0"/>
                <wp:wrapTopAndBottom/>
                <wp:docPr id="58" name="Graphic 58"/>
                <wp:cNvGraphicFramePr>
                  <a:graphicFrameLocks/>
                </wp:cNvGraphicFramePr>
                <a:graphic>
                  <a:graphicData uri="http://schemas.microsoft.com/office/word/2010/wordprocessingShape">
                    <wps:wsp>
                      <wps:cNvPr id="58" name="Graphic 5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99008pt;width:251.036pt;height:.51025pt;mso-position-horizontal-relative:page;mso-position-vertical-relative:paragraph;z-index:-15710720;mso-wrap-distance-left:0;mso-wrap-distance-right:0" id="docshape47" filled="true" fillcolor="#000000" stroked="false">
                <v:fill type="solid"/>
                <w10:wrap type="topAndBottom"/>
              </v:rect>
            </w:pict>
          </mc:Fallback>
        </mc:AlternateContent>
      </w:r>
    </w:p>
    <w:p>
      <w:pPr>
        <w:pStyle w:val="BodyText"/>
        <w:rPr>
          <w:sz w:val="12"/>
        </w:rPr>
      </w:pPr>
    </w:p>
    <w:p>
      <w:pPr>
        <w:pStyle w:val="BodyText"/>
        <w:spacing w:before="112"/>
        <w:rPr>
          <w:sz w:val="12"/>
        </w:rPr>
      </w:pPr>
    </w:p>
    <w:p>
      <w:pPr>
        <w:pStyle w:val="BodyText"/>
        <w:spacing w:line="276" w:lineRule="auto"/>
        <w:ind w:left="310"/>
        <w:jc w:val="both"/>
      </w:pPr>
      <w:r>
        <w:rPr>
          <w:w w:val="105"/>
        </w:rPr>
        <w:t>sification</w:t>
      </w:r>
      <w:r>
        <w:rPr>
          <w:w w:val="105"/>
        </w:rPr>
        <w:t> tasks</w:t>
      </w:r>
      <w:r>
        <w:rPr>
          <w:w w:val="105"/>
        </w:rPr>
        <w:t> are</w:t>
      </w:r>
      <w:r>
        <w:rPr>
          <w:w w:val="105"/>
        </w:rPr>
        <w:t> giving</w:t>
      </w:r>
      <w:r>
        <w:rPr>
          <w:w w:val="105"/>
        </w:rPr>
        <w:t> high</w:t>
      </w:r>
      <w:r>
        <w:rPr>
          <w:w w:val="105"/>
        </w:rPr>
        <w:t> accuracy.</w:t>
      </w:r>
      <w:r>
        <w:rPr>
          <w:w w:val="105"/>
        </w:rPr>
        <w:t> From</w:t>
      </w:r>
      <w:r>
        <w:rPr>
          <w:w w:val="105"/>
        </w:rPr>
        <w:t> the</w:t>
      </w:r>
      <w:r>
        <w:rPr>
          <w:w w:val="105"/>
        </w:rPr>
        <w:t> results,</w:t>
      </w:r>
      <w:r>
        <w:rPr>
          <w:w w:val="105"/>
        </w:rPr>
        <w:t> it</w:t>
      </w:r>
      <w:r>
        <w:rPr>
          <w:w w:val="105"/>
        </w:rPr>
        <w:t> </w:t>
      </w:r>
      <w:r>
        <w:rPr>
          <w:w w:val="105"/>
        </w:rPr>
        <w:t>was found that book, camera and music domains are having more com- mon features.</w:t>
      </w:r>
    </w:p>
    <w:p>
      <w:pPr>
        <w:pStyle w:val="BodyText"/>
        <w:spacing w:line="276" w:lineRule="auto" w:before="1"/>
        <w:ind w:left="310" w:firstLine="234"/>
        <w:jc w:val="both"/>
      </w:pPr>
      <w:hyperlink w:history="true" w:anchor="_bookmark19">
        <w:r>
          <w:rPr>
            <w:color w:val="007FAD"/>
            <w:w w:val="105"/>
          </w:rPr>
          <w:t>Tables</w:t>
        </w:r>
        <w:r>
          <w:rPr>
            <w:color w:val="007FAD"/>
            <w:w w:val="105"/>
          </w:rPr>
          <w:t> 7–9</w:t>
        </w:r>
      </w:hyperlink>
      <w:r>
        <w:rPr>
          <w:color w:val="007FAD"/>
          <w:w w:val="105"/>
        </w:rPr>
        <w:t> </w:t>
      </w:r>
      <w:r>
        <w:rPr>
          <w:w w:val="105"/>
        </w:rPr>
        <w:t>present</w:t>
      </w:r>
      <w:r>
        <w:rPr>
          <w:w w:val="105"/>
        </w:rPr>
        <w:t> domain-specific,</w:t>
      </w:r>
      <w:r>
        <w:rPr>
          <w:w w:val="105"/>
        </w:rPr>
        <w:t> domain-independent</w:t>
      </w:r>
      <w:r>
        <w:rPr>
          <w:w w:val="105"/>
        </w:rPr>
        <w:t> </w:t>
      </w:r>
      <w:r>
        <w:rPr>
          <w:w w:val="105"/>
        </w:rPr>
        <w:t>and matching</w:t>
      </w:r>
      <w:r>
        <w:rPr>
          <w:w w:val="105"/>
        </w:rPr>
        <w:t> words</w:t>
      </w:r>
      <w:r>
        <w:rPr>
          <w:w w:val="105"/>
        </w:rPr>
        <w:t> with</w:t>
      </w:r>
      <w:r>
        <w:rPr>
          <w:w w:val="105"/>
        </w:rPr>
        <w:t> SentiWordNet.</w:t>
      </w:r>
      <w:r>
        <w:rPr>
          <w:w w:val="105"/>
        </w:rPr>
        <w:t> Domain-independent</w:t>
      </w:r>
      <w:r>
        <w:rPr>
          <w:w w:val="105"/>
        </w:rPr>
        <w:t> words are from both source and target domains. Domain-specific are only from</w:t>
      </w:r>
      <w:r>
        <w:rPr>
          <w:w w:val="105"/>
        </w:rPr>
        <w:t> target</w:t>
      </w:r>
      <w:r>
        <w:rPr>
          <w:w w:val="105"/>
        </w:rPr>
        <w:t> domains.</w:t>
      </w:r>
      <w:r>
        <w:rPr>
          <w:w w:val="105"/>
        </w:rPr>
        <w:t> With</w:t>
      </w:r>
      <w:r>
        <w:rPr>
          <w:w w:val="105"/>
        </w:rPr>
        <w:t> SentiWordNet</w:t>
      </w:r>
      <w:r>
        <w:rPr>
          <w:w w:val="105"/>
        </w:rPr>
        <w:t> matching</w:t>
      </w:r>
      <w:r>
        <w:rPr>
          <w:w w:val="105"/>
        </w:rPr>
        <w:t> percent</w:t>
      </w:r>
      <w:r>
        <w:rPr>
          <w:w w:val="105"/>
        </w:rPr>
        <w:t> is average 55.7%.</w:t>
      </w:r>
    </w:p>
    <w:p>
      <w:pPr>
        <w:pStyle w:val="BodyText"/>
        <w:spacing w:before="159"/>
      </w:pPr>
    </w:p>
    <w:p>
      <w:pPr>
        <w:pStyle w:val="ListParagraph"/>
        <w:numPr>
          <w:ilvl w:val="1"/>
          <w:numId w:val="3"/>
        </w:numPr>
        <w:tabs>
          <w:tab w:pos="618" w:val="left" w:leader="none"/>
        </w:tabs>
        <w:spacing w:line="240" w:lineRule="auto" w:before="1" w:after="0"/>
        <w:ind w:left="618" w:right="0" w:hanging="306"/>
        <w:jc w:val="left"/>
        <w:rPr>
          <w:i/>
          <w:sz w:val="16"/>
        </w:rPr>
      </w:pPr>
      <w:r>
        <w:rPr>
          <w:i/>
          <w:spacing w:val="-2"/>
          <w:sz w:val="16"/>
        </w:rPr>
        <w:t>Discussion</w:t>
      </w:r>
    </w:p>
    <w:p>
      <w:pPr>
        <w:pStyle w:val="BodyText"/>
        <w:spacing w:before="54"/>
        <w:rPr>
          <w:i/>
        </w:rPr>
      </w:pPr>
    </w:p>
    <w:p>
      <w:pPr>
        <w:pStyle w:val="BodyText"/>
        <w:spacing w:line="276" w:lineRule="auto"/>
        <w:ind w:left="310" w:firstLine="234"/>
        <w:jc w:val="both"/>
      </w:pPr>
      <w:r>
        <w:rPr>
          <w:w w:val="105"/>
        </w:rPr>
        <w:t>For</w:t>
      </w:r>
      <w:r>
        <w:rPr>
          <w:w w:val="105"/>
        </w:rPr>
        <w:t> our</w:t>
      </w:r>
      <w:r>
        <w:rPr>
          <w:w w:val="105"/>
        </w:rPr>
        <w:t> experiments, two</w:t>
      </w:r>
      <w:r>
        <w:rPr>
          <w:w w:val="105"/>
        </w:rPr>
        <w:t> different</w:t>
      </w:r>
      <w:r>
        <w:rPr>
          <w:w w:val="105"/>
        </w:rPr>
        <w:t> datasets</w:t>
      </w:r>
      <w:r>
        <w:rPr>
          <w:w w:val="105"/>
        </w:rPr>
        <w:t> were</w:t>
      </w:r>
      <w:r>
        <w:rPr>
          <w:w w:val="105"/>
        </w:rPr>
        <w:t> used.</w:t>
      </w:r>
      <w:r>
        <w:rPr>
          <w:w w:val="105"/>
        </w:rPr>
        <w:t> </w:t>
      </w:r>
      <w:r>
        <w:rPr>
          <w:w w:val="105"/>
        </w:rPr>
        <w:t>Each dataset consisted of labeled positive and negative text review doc- uments.</w:t>
      </w:r>
      <w:r>
        <w:rPr>
          <w:w w:val="105"/>
        </w:rPr>
        <w:t> All</w:t>
      </w:r>
      <w:r>
        <w:rPr>
          <w:w w:val="105"/>
        </w:rPr>
        <w:t> the</w:t>
      </w:r>
      <w:r>
        <w:rPr>
          <w:w w:val="105"/>
        </w:rPr>
        <w:t> results</w:t>
      </w:r>
      <w:r>
        <w:rPr>
          <w:w w:val="105"/>
        </w:rPr>
        <w:t> from</w:t>
      </w:r>
      <w:r>
        <w:rPr>
          <w:w w:val="105"/>
        </w:rPr>
        <w:t> above</w:t>
      </w:r>
      <w:r>
        <w:rPr>
          <w:w w:val="105"/>
        </w:rPr>
        <w:t> sections</w:t>
      </w:r>
      <w:r>
        <w:rPr>
          <w:w w:val="105"/>
        </w:rPr>
        <w:t> reveal</w:t>
      </w:r>
      <w:r>
        <w:rPr>
          <w:w w:val="105"/>
        </w:rPr>
        <w:t> that</w:t>
      </w:r>
      <w:r>
        <w:rPr>
          <w:w w:val="105"/>
        </w:rPr>
        <w:t> the</w:t>
      </w:r>
      <w:r>
        <w:rPr>
          <w:w w:val="105"/>
        </w:rPr>
        <w:t> pro- posed</w:t>
      </w:r>
      <w:r>
        <w:rPr>
          <w:spacing w:val="40"/>
          <w:w w:val="105"/>
        </w:rPr>
        <w:t> </w:t>
      </w:r>
      <w:r>
        <w:rPr>
          <w:w w:val="105"/>
        </w:rPr>
        <w:t>approach</w:t>
      </w:r>
      <w:r>
        <w:rPr>
          <w:spacing w:val="40"/>
          <w:w w:val="105"/>
        </w:rPr>
        <w:t> </w:t>
      </w:r>
      <w:r>
        <w:rPr>
          <w:w w:val="105"/>
        </w:rPr>
        <w:t>gives</w:t>
      </w:r>
      <w:r>
        <w:rPr>
          <w:spacing w:val="40"/>
          <w:w w:val="105"/>
        </w:rPr>
        <w:t> </w:t>
      </w:r>
      <w:r>
        <w:rPr>
          <w:w w:val="105"/>
        </w:rPr>
        <w:t>better</w:t>
      </w:r>
      <w:r>
        <w:rPr>
          <w:spacing w:val="40"/>
          <w:w w:val="105"/>
        </w:rPr>
        <w:t> </w:t>
      </w:r>
      <w:r>
        <w:rPr>
          <w:w w:val="105"/>
        </w:rPr>
        <w:t>accuracy</w:t>
      </w:r>
      <w:r>
        <w:rPr>
          <w:spacing w:val="40"/>
          <w:w w:val="105"/>
        </w:rPr>
        <w:t> </w:t>
      </w:r>
      <w:r>
        <w:rPr>
          <w:w w:val="105"/>
        </w:rPr>
        <w:t>than</w:t>
      </w:r>
      <w:r>
        <w:rPr>
          <w:spacing w:val="40"/>
          <w:w w:val="105"/>
        </w:rPr>
        <w:t> </w:t>
      </w:r>
      <w:r>
        <w:rPr>
          <w:w w:val="105"/>
        </w:rPr>
        <w:t>baseline</w:t>
      </w:r>
      <w:r>
        <w:rPr>
          <w:spacing w:val="40"/>
          <w:w w:val="105"/>
        </w:rPr>
        <w:t> </w:t>
      </w:r>
      <w:r>
        <w:rPr>
          <w:w w:val="105"/>
        </w:rPr>
        <w:t>methods. Word</w:t>
      </w:r>
      <w:r>
        <w:rPr>
          <w:w w:val="105"/>
        </w:rPr>
        <w:t> is</w:t>
      </w:r>
      <w:r>
        <w:rPr>
          <w:w w:val="105"/>
        </w:rPr>
        <w:t> important</w:t>
      </w:r>
      <w:r>
        <w:rPr>
          <w:w w:val="105"/>
        </w:rPr>
        <w:t> entity</w:t>
      </w:r>
      <w:r>
        <w:rPr>
          <w:w w:val="105"/>
        </w:rPr>
        <w:t> as</w:t>
      </w:r>
      <w:r>
        <w:rPr>
          <w:w w:val="105"/>
        </w:rPr>
        <w:t> it</w:t>
      </w:r>
      <w:r>
        <w:rPr>
          <w:w w:val="105"/>
        </w:rPr>
        <w:t> indicates</w:t>
      </w:r>
      <w:r>
        <w:rPr>
          <w:w w:val="105"/>
        </w:rPr>
        <w:t> sentiment</w:t>
      </w:r>
      <w:r>
        <w:rPr>
          <w:w w:val="105"/>
        </w:rPr>
        <w:t> or</w:t>
      </w:r>
      <w:r>
        <w:rPr>
          <w:w w:val="105"/>
        </w:rPr>
        <w:t> opinion</w:t>
      </w:r>
      <w:r>
        <w:rPr>
          <w:w w:val="105"/>
        </w:rPr>
        <w:t> of object. The proposed framework is based on modified entropy clas- sifier.</w:t>
      </w:r>
      <w:r>
        <w:rPr>
          <w:w w:val="105"/>
        </w:rPr>
        <w:t> Opinionated</w:t>
      </w:r>
      <w:r>
        <w:rPr>
          <w:w w:val="105"/>
        </w:rPr>
        <w:t> words</w:t>
      </w:r>
      <w:r>
        <w:rPr>
          <w:w w:val="105"/>
        </w:rPr>
        <w:t> are</w:t>
      </w:r>
      <w:r>
        <w:rPr>
          <w:w w:val="105"/>
        </w:rPr>
        <w:t> extracted</w:t>
      </w:r>
      <w:r>
        <w:rPr>
          <w:w w:val="105"/>
        </w:rPr>
        <w:t> based</w:t>
      </w:r>
      <w:r>
        <w:rPr>
          <w:w w:val="105"/>
        </w:rPr>
        <w:t> on</w:t>
      </w:r>
      <w:r>
        <w:rPr>
          <w:w w:val="105"/>
        </w:rPr>
        <w:t> the</w:t>
      </w:r>
      <w:r>
        <w:rPr>
          <w:w w:val="105"/>
        </w:rPr>
        <w:t> term</w:t>
      </w:r>
      <w:r>
        <w:rPr>
          <w:w w:val="105"/>
        </w:rPr>
        <w:t> fre- quency</w:t>
      </w:r>
      <w:r>
        <w:rPr>
          <w:w w:val="105"/>
        </w:rPr>
        <w:t> and</w:t>
      </w:r>
      <w:r>
        <w:rPr>
          <w:w w:val="105"/>
        </w:rPr>
        <w:t> inverse</w:t>
      </w:r>
      <w:r>
        <w:rPr>
          <w:w w:val="105"/>
        </w:rPr>
        <w:t> document</w:t>
      </w:r>
      <w:r>
        <w:rPr>
          <w:w w:val="105"/>
        </w:rPr>
        <w:t> frequency.</w:t>
      </w:r>
      <w:r>
        <w:rPr>
          <w:w w:val="105"/>
        </w:rPr>
        <w:t> Increment</w:t>
      </w:r>
      <w:r>
        <w:rPr>
          <w:w w:val="105"/>
        </w:rPr>
        <w:t> quantity is modified</w:t>
      </w:r>
      <w:r>
        <w:rPr>
          <w:spacing w:val="40"/>
          <w:w w:val="105"/>
        </w:rPr>
        <w:t> </w:t>
      </w:r>
      <w:r>
        <w:rPr>
          <w:w w:val="105"/>
        </w:rPr>
        <w:t>as</w:t>
      </w:r>
      <w:r>
        <w:rPr>
          <w:spacing w:val="40"/>
          <w:w w:val="105"/>
        </w:rPr>
        <w:t> </w:t>
      </w:r>
      <w:r>
        <w:rPr>
          <w:w w:val="105"/>
        </w:rPr>
        <w:t>granularity</w:t>
      </w:r>
      <w:r>
        <w:rPr>
          <w:spacing w:val="40"/>
          <w:w w:val="105"/>
        </w:rPr>
        <w:t> </w:t>
      </w:r>
      <w:r>
        <w:rPr>
          <w:w w:val="105"/>
        </w:rPr>
        <w:t>refined</w:t>
      </w:r>
      <w:r>
        <w:rPr>
          <w:spacing w:val="40"/>
          <w:w w:val="105"/>
        </w:rPr>
        <w:t> </w:t>
      </w:r>
      <w:r>
        <w:rPr>
          <w:w w:val="105"/>
        </w:rPr>
        <w:t>from</w:t>
      </w:r>
      <w:r>
        <w:rPr>
          <w:spacing w:val="40"/>
          <w:w w:val="105"/>
        </w:rPr>
        <w:t> </w:t>
      </w:r>
      <w:r>
        <w:rPr>
          <w:w w:val="105"/>
        </w:rPr>
        <w:t>document</w:t>
      </w:r>
      <w:r>
        <w:rPr>
          <w:spacing w:val="40"/>
          <w:w w:val="105"/>
        </w:rPr>
        <w:t> </w:t>
      </w:r>
      <w:r>
        <w:rPr>
          <w:w w:val="105"/>
        </w:rPr>
        <w:t>to</w:t>
      </w:r>
      <w:r>
        <w:rPr>
          <w:spacing w:val="40"/>
          <w:w w:val="105"/>
        </w:rPr>
        <w:t> </w:t>
      </w:r>
      <w:r>
        <w:rPr>
          <w:w w:val="105"/>
        </w:rPr>
        <w:t>word</w:t>
      </w:r>
      <w:r>
        <w:rPr>
          <w:spacing w:val="40"/>
          <w:w w:val="105"/>
        </w:rPr>
        <w:t> </w:t>
      </w:r>
      <w:r>
        <w:rPr>
          <w:w w:val="105"/>
        </w:rPr>
        <w:t>level which</w:t>
      </w:r>
      <w:r>
        <w:rPr>
          <w:w w:val="105"/>
        </w:rPr>
        <w:t> shows</w:t>
      </w:r>
      <w:r>
        <w:rPr>
          <w:w w:val="105"/>
        </w:rPr>
        <w:t> drastic</w:t>
      </w:r>
      <w:r>
        <w:rPr>
          <w:w w:val="105"/>
        </w:rPr>
        <w:t> difference</w:t>
      </w:r>
      <w:r>
        <w:rPr>
          <w:w w:val="105"/>
        </w:rPr>
        <w:t> between</w:t>
      </w:r>
      <w:r>
        <w:rPr>
          <w:w w:val="105"/>
        </w:rPr>
        <w:t> traditional</w:t>
      </w:r>
      <w:r>
        <w:rPr>
          <w:w w:val="105"/>
        </w:rPr>
        <w:t> maximum entropy and modified entropy. Bipartite graph clustering is applied on classified data which has enhanced the results.</w:t>
      </w:r>
    </w:p>
    <w:p>
      <w:pPr>
        <w:pStyle w:val="BodyText"/>
        <w:spacing w:line="276" w:lineRule="auto" w:before="3"/>
        <w:ind w:left="310" w:firstLine="234"/>
        <w:jc w:val="both"/>
      </w:pPr>
      <w:r>
        <w:rPr>
          <w:w w:val="105"/>
        </w:rPr>
        <w:t>As</w:t>
      </w:r>
      <w:r>
        <w:rPr>
          <w:w w:val="105"/>
        </w:rPr>
        <w:t> compared</w:t>
      </w:r>
      <w:r>
        <w:rPr>
          <w:w w:val="105"/>
        </w:rPr>
        <w:t> to</w:t>
      </w:r>
      <w:r>
        <w:rPr>
          <w:w w:val="105"/>
        </w:rPr>
        <w:t> baseline</w:t>
      </w:r>
      <w:r>
        <w:rPr>
          <w:w w:val="105"/>
        </w:rPr>
        <w:t> methods,</w:t>
      </w:r>
      <w:r>
        <w:rPr>
          <w:w w:val="105"/>
        </w:rPr>
        <w:t> moderate</w:t>
      </w:r>
      <w:r>
        <w:rPr>
          <w:w w:val="105"/>
        </w:rPr>
        <w:t> accuracy</w:t>
      </w:r>
      <w:r>
        <w:rPr>
          <w:w w:val="105"/>
        </w:rPr>
        <w:t> </w:t>
      </w:r>
      <w:r>
        <w:rPr>
          <w:w w:val="105"/>
        </w:rPr>
        <w:t>was achieved</w:t>
      </w:r>
      <w:r>
        <w:rPr>
          <w:spacing w:val="40"/>
          <w:w w:val="105"/>
        </w:rPr>
        <w:t> </w:t>
      </w:r>
      <w:r>
        <w:rPr>
          <w:w w:val="105"/>
        </w:rPr>
        <w:t>by</w:t>
      </w:r>
      <w:r>
        <w:rPr>
          <w:spacing w:val="40"/>
          <w:w w:val="105"/>
        </w:rPr>
        <w:t> </w:t>
      </w:r>
      <w:r>
        <w:rPr>
          <w:w w:val="105"/>
        </w:rPr>
        <w:t>the</w:t>
      </w:r>
      <w:r>
        <w:rPr>
          <w:spacing w:val="40"/>
          <w:w w:val="105"/>
        </w:rPr>
        <w:t> </w:t>
      </w:r>
      <w:r>
        <w:rPr>
          <w:w w:val="105"/>
        </w:rPr>
        <w:t>proposed</w:t>
      </w:r>
      <w:r>
        <w:rPr>
          <w:spacing w:val="40"/>
          <w:w w:val="105"/>
        </w:rPr>
        <w:t> </w:t>
      </w:r>
      <w:r>
        <w:rPr>
          <w:w w:val="105"/>
        </w:rPr>
        <w:t>method.</w:t>
      </w:r>
      <w:r>
        <w:rPr>
          <w:spacing w:val="40"/>
          <w:w w:val="105"/>
        </w:rPr>
        <w:t> </w:t>
      </w:r>
      <w:r>
        <w:rPr>
          <w:w w:val="105"/>
        </w:rPr>
        <w:t>Relatedness</w:t>
      </w:r>
      <w:r>
        <w:rPr>
          <w:spacing w:val="40"/>
          <w:w w:val="105"/>
        </w:rPr>
        <w:t> </w:t>
      </w:r>
      <w:r>
        <w:rPr>
          <w:w w:val="105"/>
        </w:rPr>
        <w:t>between</w:t>
      </w:r>
      <w:r>
        <w:rPr>
          <w:spacing w:val="40"/>
          <w:w w:val="105"/>
        </w:rPr>
        <w:t> </w:t>
      </w:r>
      <w:r>
        <w:rPr>
          <w:w w:val="105"/>
        </w:rPr>
        <w:t>source and target domain is important factor in domain adaptation. Also for unlabeled target dataset better accuracy was achieved. It means that it can significantly reduce the annotation cost also. F-measure is also taken as evaluation measure which shows better results of proposed framework over base line methods. But it does not con- sider</w:t>
      </w:r>
      <w:r>
        <w:rPr>
          <w:spacing w:val="8"/>
          <w:w w:val="105"/>
        </w:rPr>
        <w:t> </w:t>
      </w:r>
      <w:r>
        <w:rPr>
          <w:w w:val="105"/>
        </w:rPr>
        <w:t>the</w:t>
      </w:r>
      <w:r>
        <w:rPr>
          <w:spacing w:val="9"/>
          <w:w w:val="105"/>
        </w:rPr>
        <w:t> </w:t>
      </w:r>
      <w:r>
        <w:rPr>
          <w:w w:val="105"/>
        </w:rPr>
        <w:t>true</w:t>
      </w:r>
      <w:r>
        <w:rPr>
          <w:spacing w:val="9"/>
          <w:w w:val="105"/>
        </w:rPr>
        <w:t> </w:t>
      </w:r>
      <w:r>
        <w:rPr>
          <w:w w:val="105"/>
        </w:rPr>
        <w:t>negative</w:t>
      </w:r>
      <w:r>
        <w:rPr>
          <w:spacing w:val="8"/>
          <w:w w:val="105"/>
        </w:rPr>
        <w:t> </w:t>
      </w:r>
      <w:r>
        <w:rPr>
          <w:w w:val="105"/>
        </w:rPr>
        <w:t>features.</w:t>
      </w:r>
      <w:r>
        <w:rPr>
          <w:spacing w:val="8"/>
          <w:w w:val="105"/>
        </w:rPr>
        <w:t> </w:t>
      </w:r>
      <w:r>
        <w:rPr>
          <w:w w:val="105"/>
        </w:rPr>
        <w:t>Some</w:t>
      </w:r>
      <w:r>
        <w:rPr>
          <w:spacing w:val="9"/>
          <w:w w:val="105"/>
        </w:rPr>
        <w:t> </w:t>
      </w:r>
      <w:r>
        <w:rPr>
          <w:w w:val="105"/>
        </w:rPr>
        <w:t>domains</w:t>
      </w:r>
      <w:r>
        <w:rPr>
          <w:spacing w:val="8"/>
          <w:w w:val="105"/>
        </w:rPr>
        <w:t> </w:t>
      </w:r>
      <w:r>
        <w:rPr>
          <w:w w:val="105"/>
        </w:rPr>
        <w:t>are</w:t>
      </w:r>
      <w:r>
        <w:rPr>
          <w:spacing w:val="10"/>
          <w:w w:val="105"/>
        </w:rPr>
        <w:t> </w:t>
      </w:r>
      <w:r>
        <w:rPr>
          <w:w w:val="105"/>
        </w:rPr>
        <w:t>not</w:t>
      </w:r>
      <w:r>
        <w:rPr>
          <w:spacing w:val="8"/>
          <w:w w:val="105"/>
        </w:rPr>
        <w:t> </w:t>
      </w:r>
      <w:r>
        <w:rPr>
          <w:spacing w:val="-2"/>
          <w:w w:val="105"/>
        </w:rPr>
        <w:t>compatible</w:t>
      </w:r>
    </w:p>
    <w:p>
      <w:pPr>
        <w:pStyle w:val="BodyText"/>
        <w:spacing w:line="276" w:lineRule="auto"/>
        <w:ind w:left="310" w:right="151"/>
        <w:jc w:val="both"/>
      </w:pPr>
      <w:r>
        <w:rPr/>
        <w:br w:type="column"/>
      </w:r>
      <w:r>
        <w:rPr>
          <w:w w:val="105"/>
        </w:rPr>
        <w:t>over baseline approach as the proposed framework emphasizes </w:t>
      </w:r>
      <w:r>
        <w:rPr>
          <w:w w:val="105"/>
        </w:rPr>
        <w:t>on granularity</w:t>
      </w:r>
      <w:r>
        <w:rPr>
          <w:w w:val="105"/>
        </w:rPr>
        <w:t> of</w:t>
      </w:r>
      <w:r>
        <w:rPr>
          <w:w w:val="105"/>
        </w:rPr>
        <w:t> the</w:t>
      </w:r>
      <w:r>
        <w:rPr>
          <w:w w:val="105"/>
        </w:rPr>
        <w:t> word.</w:t>
      </w:r>
      <w:r>
        <w:rPr>
          <w:w w:val="105"/>
        </w:rPr>
        <w:t> This</w:t>
      </w:r>
      <w:r>
        <w:rPr>
          <w:w w:val="105"/>
        </w:rPr>
        <w:t> is</w:t>
      </w:r>
      <w:r>
        <w:rPr>
          <w:w w:val="105"/>
        </w:rPr>
        <w:t> the</w:t>
      </w:r>
      <w:r>
        <w:rPr>
          <w:w w:val="105"/>
        </w:rPr>
        <w:t> major</w:t>
      </w:r>
      <w:r>
        <w:rPr>
          <w:w w:val="105"/>
        </w:rPr>
        <w:t> change</w:t>
      </w:r>
      <w:r>
        <w:rPr>
          <w:w w:val="105"/>
        </w:rPr>
        <w:t> in</w:t>
      </w:r>
      <w:r>
        <w:rPr>
          <w:w w:val="105"/>
        </w:rPr>
        <w:t> classifier</w:t>
      </w:r>
      <w:r>
        <w:rPr>
          <w:w w:val="105"/>
        </w:rPr>
        <w:t> in comparison to traditional approach. Importance of each word that has</w:t>
      </w:r>
      <w:r>
        <w:rPr>
          <w:w w:val="105"/>
        </w:rPr>
        <w:t> more</w:t>
      </w:r>
      <w:r>
        <w:rPr>
          <w:w w:val="105"/>
        </w:rPr>
        <w:t> impact</w:t>
      </w:r>
      <w:r>
        <w:rPr>
          <w:w w:val="105"/>
        </w:rPr>
        <w:t> on</w:t>
      </w:r>
      <w:r>
        <w:rPr>
          <w:w w:val="105"/>
        </w:rPr>
        <w:t> results</w:t>
      </w:r>
      <w:r>
        <w:rPr>
          <w:w w:val="105"/>
        </w:rPr>
        <w:t> of</w:t>
      </w:r>
      <w:r>
        <w:rPr>
          <w:w w:val="105"/>
        </w:rPr>
        <w:t> classifier</w:t>
      </w:r>
      <w:r>
        <w:rPr>
          <w:w w:val="105"/>
        </w:rPr>
        <w:t> was</w:t>
      </w:r>
      <w:r>
        <w:rPr>
          <w:w w:val="105"/>
        </w:rPr>
        <w:t> classified.</w:t>
      </w:r>
      <w:r>
        <w:rPr>
          <w:w w:val="105"/>
        </w:rPr>
        <w:t> Testing</w:t>
      </w:r>
      <w:r>
        <w:rPr>
          <w:w w:val="105"/>
        </w:rPr>
        <w:t> of approach carried</w:t>
      </w:r>
      <w:r>
        <w:rPr>
          <w:w w:val="105"/>
        </w:rPr>
        <w:t> on</w:t>
      </w:r>
      <w:r>
        <w:rPr>
          <w:w w:val="105"/>
        </w:rPr>
        <w:t> Amazon cat6</w:t>
      </w:r>
      <w:r>
        <w:rPr>
          <w:w w:val="105"/>
        </w:rPr>
        <w:t> dataset,</w:t>
      </w:r>
      <w:r>
        <w:rPr>
          <w:w w:val="105"/>
        </w:rPr>
        <w:t> which</w:t>
      </w:r>
      <w:r>
        <w:rPr>
          <w:w w:val="105"/>
        </w:rPr>
        <w:t> shows</w:t>
      </w:r>
      <w:r>
        <w:rPr>
          <w:w w:val="105"/>
        </w:rPr>
        <w:t> a</w:t>
      </w:r>
      <w:r>
        <w:rPr>
          <w:w w:val="105"/>
        </w:rPr>
        <w:t> signifi- cant</w:t>
      </w:r>
      <w:r>
        <w:rPr>
          <w:w w:val="105"/>
        </w:rPr>
        <w:t> improvement</w:t>
      </w:r>
      <w:r>
        <w:rPr>
          <w:w w:val="105"/>
        </w:rPr>
        <w:t> in</w:t>
      </w:r>
      <w:r>
        <w:rPr>
          <w:w w:val="105"/>
        </w:rPr>
        <w:t> accuracy</w:t>
      </w:r>
      <w:r>
        <w:rPr>
          <w:w w:val="105"/>
        </w:rPr>
        <w:t> ranging</w:t>
      </w:r>
      <w:r>
        <w:rPr>
          <w:w w:val="105"/>
        </w:rPr>
        <w:t> from</w:t>
      </w:r>
      <w:r>
        <w:rPr>
          <w:w w:val="105"/>
        </w:rPr>
        <w:t> 3</w:t>
      </w:r>
      <w:r>
        <w:rPr>
          <w:w w:val="105"/>
        </w:rPr>
        <w:t> to</w:t>
      </w:r>
      <w:r>
        <w:rPr>
          <w:w w:val="105"/>
        </w:rPr>
        <w:t> 6</w:t>
      </w:r>
      <w:r>
        <w:rPr>
          <w:w w:val="105"/>
        </w:rPr>
        <w:t> points</w:t>
      </w:r>
      <w:r>
        <w:rPr>
          <w:w w:val="105"/>
        </w:rPr>
        <w:t> com- pared</w:t>
      </w:r>
      <w:r>
        <w:rPr>
          <w:w w:val="105"/>
        </w:rPr>
        <w:t> to</w:t>
      </w:r>
      <w:r>
        <w:rPr>
          <w:w w:val="105"/>
        </w:rPr>
        <w:t> dataset</w:t>
      </w:r>
      <w:r>
        <w:rPr>
          <w:w w:val="105"/>
        </w:rPr>
        <w:t> from</w:t>
      </w:r>
      <w:r>
        <w:rPr>
          <w:w w:val="105"/>
        </w:rPr>
        <w:t> Blitzer.</w:t>
      </w:r>
      <w:r>
        <w:rPr>
          <w:w w:val="105"/>
        </w:rPr>
        <w:t> In</w:t>
      </w:r>
      <w:r>
        <w:rPr>
          <w:w w:val="105"/>
        </w:rPr>
        <w:t> comparison</w:t>
      </w:r>
      <w:r>
        <w:rPr>
          <w:w w:val="105"/>
        </w:rPr>
        <w:t> to</w:t>
      </w:r>
      <w:r>
        <w:rPr>
          <w:w w:val="105"/>
        </w:rPr>
        <w:t> SVM</w:t>
      </w:r>
      <w:r>
        <w:rPr>
          <w:w w:val="105"/>
        </w:rPr>
        <w:t> and</w:t>
      </w:r>
      <w:r>
        <w:rPr>
          <w:w w:val="105"/>
        </w:rPr>
        <w:t> Navie Bayes,</w:t>
      </w:r>
      <w:r>
        <w:rPr>
          <w:w w:val="105"/>
        </w:rPr>
        <w:t> we</w:t>
      </w:r>
      <w:r>
        <w:rPr>
          <w:w w:val="105"/>
        </w:rPr>
        <w:t> have</w:t>
      </w:r>
      <w:r>
        <w:rPr>
          <w:w w:val="105"/>
        </w:rPr>
        <w:t> proposed</w:t>
      </w:r>
      <w:r>
        <w:rPr>
          <w:w w:val="105"/>
        </w:rPr>
        <w:t> an</w:t>
      </w:r>
      <w:r>
        <w:rPr>
          <w:w w:val="105"/>
        </w:rPr>
        <w:t> algorithm</w:t>
      </w:r>
      <w:r>
        <w:rPr>
          <w:w w:val="105"/>
        </w:rPr>
        <w:t> that</w:t>
      </w:r>
      <w:r>
        <w:rPr>
          <w:w w:val="105"/>
        </w:rPr>
        <w:t> could</w:t>
      </w:r>
      <w:r>
        <w:rPr>
          <w:w w:val="105"/>
        </w:rPr>
        <w:t> provide</w:t>
      </w:r>
      <w:r>
        <w:rPr>
          <w:w w:val="105"/>
        </w:rPr>
        <w:t> better accuracy.</w:t>
      </w:r>
      <w:r>
        <w:rPr>
          <w:w w:val="105"/>
        </w:rPr>
        <w:t> It</w:t>
      </w:r>
      <w:r>
        <w:rPr>
          <w:w w:val="105"/>
        </w:rPr>
        <w:t> shows</w:t>
      </w:r>
      <w:r>
        <w:rPr>
          <w:w w:val="105"/>
        </w:rPr>
        <w:t> that</w:t>
      </w:r>
      <w:r>
        <w:rPr>
          <w:w w:val="105"/>
        </w:rPr>
        <w:t> relatedness</w:t>
      </w:r>
      <w:r>
        <w:rPr>
          <w:w w:val="105"/>
        </w:rPr>
        <w:t> between</w:t>
      </w:r>
      <w:r>
        <w:rPr>
          <w:w w:val="105"/>
        </w:rPr>
        <w:t> domains</w:t>
      </w:r>
      <w:r>
        <w:rPr>
          <w:w w:val="105"/>
        </w:rPr>
        <w:t> is</w:t>
      </w:r>
      <w:r>
        <w:rPr>
          <w:w w:val="105"/>
        </w:rPr>
        <w:t> a</w:t>
      </w:r>
      <w:r>
        <w:rPr>
          <w:w w:val="105"/>
        </w:rPr>
        <w:t> major factor for effectiveness of domain adaptation.</w:t>
      </w:r>
    </w:p>
    <w:p>
      <w:pPr>
        <w:pStyle w:val="BodyText"/>
        <w:spacing w:line="276" w:lineRule="auto"/>
        <w:ind w:left="310" w:right="151" w:firstLine="233"/>
        <w:jc w:val="both"/>
      </w:pPr>
      <w:r>
        <w:rPr>
          <w:w w:val="105"/>
        </w:rPr>
        <w:t>In the proposed system, bipartite graph clustering was used </w:t>
      </w:r>
      <w:r>
        <w:rPr>
          <w:w w:val="105"/>
        </w:rPr>
        <w:t>to reduce the</w:t>
      </w:r>
      <w:r>
        <w:rPr>
          <w:w w:val="105"/>
        </w:rPr>
        <w:t> mismatch</w:t>
      </w:r>
      <w:r>
        <w:rPr>
          <w:w w:val="105"/>
        </w:rPr>
        <w:t> between</w:t>
      </w:r>
      <w:r>
        <w:rPr>
          <w:w w:val="105"/>
        </w:rPr>
        <w:t> domain</w:t>
      </w:r>
      <w:r>
        <w:rPr>
          <w:w w:val="105"/>
        </w:rPr>
        <w:t> specific words</w:t>
      </w:r>
      <w:r>
        <w:rPr>
          <w:w w:val="105"/>
        </w:rPr>
        <w:t> of source domain and target domain. Domain-independent words were used to cluster domain-specific words from source and target domains. To</w:t>
      </w:r>
      <w:r>
        <w:rPr>
          <w:w w:val="105"/>
        </w:rPr>
        <w:t> train</w:t>
      </w:r>
      <w:r>
        <w:rPr>
          <w:w w:val="105"/>
        </w:rPr>
        <w:t> classifier</w:t>
      </w:r>
      <w:r>
        <w:rPr>
          <w:w w:val="105"/>
        </w:rPr>
        <w:t> for</w:t>
      </w:r>
      <w:r>
        <w:rPr>
          <w:w w:val="105"/>
        </w:rPr>
        <w:t> target</w:t>
      </w:r>
      <w:r>
        <w:rPr>
          <w:w w:val="105"/>
        </w:rPr>
        <w:t> domain,</w:t>
      </w:r>
      <w:r>
        <w:rPr>
          <w:w w:val="105"/>
        </w:rPr>
        <w:t> clustering</w:t>
      </w:r>
      <w:r>
        <w:rPr>
          <w:w w:val="105"/>
        </w:rPr>
        <w:t> was</w:t>
      </w:r>
      <w:r>
        <w:rPr>
          <w:w w:val="105"/>
        </w:rPr>
        <w:t> used</w:t>
      </w:r>
      <w:r>
        <w:rPr>
          <w:w w:val="105"/>
        </w:rPr>
        <w:t> as</w:t>
      </w:r>
      <w:r>
        <w:rPr>
          <w:w w:val="105"/>
        </w:rPr>
        <w:t> it reduced</w:t>
      </w:r>
      <w:r>
        <w:rPr>
          <w:w w:val="105"/>
        </w:rPr>
        <w:t> the</w:t>
      </w:r>
      <w:r>
        <w:rPr>
          <w:w w:val="105"/>
        </w:rPr>
        <w:t> gap</w:t>
      </w:r>
      <w:r>
        <w:rPr>
          <w:w w:val="105"/>
        </w:rPr>
        <w:t> between</w:t>
      </w:r>
      <w:r>
        <w:rPr>
          <w:w w:val="105"/>
        </w:rPr>
        <w:t> domain-specific</w:t>
      </w:r>
      <w:r>
        <w:rPr>
          <w:w w:val="105"/>
        </w:rPr>
        <w:t> words</w:t>
      </w:r>
      <w:r>
        <w:rPr>
          <w:w w:val="105"/>
        </w:rPr>
        <w:t> of</w:t>
      </w:r>
      <w:r>
        <w:rPr>
          <w:w w:val="105"/>
        </w:rPr>
        <w:t> different domains.</w:t>
      </w:r>
      <w:r>
        <w:rPr>
          <w:w w:val="105"/>
        </w:rPr>
        <w:t> Future</w:t>
      </w:r>
      <w:r>
        <w:rPr>
          <w:w w:val="105"/>
        </w:rPr>
        <w:t> studies</w:t>
      </w:r>
      <w:r>
        <w:rPr>
          <w:w w:val="105"/>
        </w:rPr>
        <w:t> can</w:t>
      </w:r>
      <w:r>
        <w:rPr>
          <w:w w:val="105"/>
        </w:rPr>
        <w:t> be</w:t>
      </w:r>
      <w:r>
        <w:rPr>
          <w:w w:val="105"/>
        </w:rPr>
        <w:t> taken</w:t>
      </w:r>
      <w:r>
        <w:rPr>
          <w:w w:val="105"/>
        </w:rPr>
        <w:t> up</w:t>
      </w:r>
      <w:r>
        <w:rPr>
          <w:w w:val="105"/>
        </w:rPr>
        <w:t> to</w:t>
      </w:r>
      <w:r>
        <w:rPr>
          <w:w w:val="105"/>
        </w:rPr>
        <w:t> determine</w:t>
      </w:r>
      <w:r>
        <w:rPr>
          <w:w w:val="105"/>
        </w:rPr>
        <w:t> the</w:t>
      </w:r>
      <w:r>
        <w:rPr>
          <w:w w:val="105"/>
        </w:rPr>
        <w:t> co- clustering</w:t>
      </w:r>
      <w:r>
        <w:rPr>
          <w:w w:val="105"/>
        </w:rPr>
        <w:t> of</w:t>
      </w:r>
      <w:r>
        <w:rPr>
          <w:w w:val="105"/>
        </w:rPr>
        <w:t> words</w:t>
      </w:r>
      <w:r>
        <w:rPr>
          <w:w w:val="105"/>
        </w:rPr>
        <w:t> and</w:t>
      </w:r>
      <w:r>
        <w:rPr>
          <w:w w:val="105"/>
        </w:rPr>
        <w:t> documents</w:t>
      </w:r>
      <w:r>
        <w:rPr>
          <w:w w:val="105"/>
        </w:rPr>
        <w:t> from</w:t>
      </w:r>
      <w:r>
        <w:rPr>
          <w:w w:val="105"/>
        </w:rPr>
        <w:t> different</w:t>
      </w:r>
      <w:r>
        <w:rPr>
          <w:w w:val="105"/>
        </w:rPr>
        <w:t> domains.</w:t>
      </w:r>
      <w:r>
        <w:rPr>
          <w:w w:val="105"/>
        </w:rPr>
        <w:t> The proposed</w:t>
      </w:r>
      <w:r>
        <w:rPr>
          <w:w w:val="105"/>
        </w:rPr>
        <w:t> system</w:t>
      </w:r>
      <w:r>
        <w:rPr>
          <w:w w:val="105"/>
        </w:rPr>
        <w:t> focuses</w:t>
      </w:r>
      <w:r>
        <w:rPr>
          <w:w w:val="105"/>
        </w:rPr>
        <w:t> on</w:t>
      </w:r>
      <w:r>
        <w:rPr>
          <w:w w:val="105"/>
        </w:rPr>
        <w:t> only</w:t>
      </w:r>
      <w:r>
        <w:rPr>
          <w:w w:val="105"/>
        </w:rPr>
        <w:t> words,</w:t>
      </w:r>
      <w:r>
        <w:rPr>
          <w:w w:val="105"/>
        </w:rPr>
        <w:t> in</w:t>
      </w:r>
      <w:r>
        <w:rPr>
          <w:w w:val="105"/>
        </w:rPr>
        <w:t> future</w:t>
      </w:r>
      <w:r>
        <w:rPr>
          <w:w w:val="105"/>
        </w:rPr>
        <w:t> non-word</w:t>
      </w:r>
      <w:r>
        <w:rPr>
          <w:w w:val="105"/>
        </w:rPr>
        <w:t> fea- tures like the age of document, the recommendation counts of doc- ument</w:t>
      </w:r>
      <w:r>
        <w:rPr>
          <w:w w:val="105"/>
        </w:rPr>
        <w:t> can</w:t>
      </w:r>
      <w:r>
        <w:rPr>
          <w:w w:val="105"/>
        </w:rPr>
        <w:t> be</w:t>
      </w:r>
      <w:r>
        <w:rPr>
          <w:w w:val="105"/>
        </w:rPr>
        <w:t> considered.</w:t>
      </w:r>
      <w:r>
        <w:rPr>
          <w:w w:val="105"/>
        </w:rPr>
        <w:t> At</w:t>
      </w:r>
      <w:r>
        <w:rPr>
          <w:w w:val="105"/>
        </w:rPr>
        <w:t> present,</w:t>
      </w:r>
      <w:r>
        <w:rPr>
          <w:w w:val="105"/>
        </w:rPr>
        <w:t> framework</w:t>
      </w:r>
      <w:r>
        <w:rPr>
          <w:w w:val="105"/>
        </w:rPr>
        <w:t> considers</w:t>
      </w:r>
      <w:r>
        <w:rPr>
          <w:w w:val="105"/>
        </w:rPr>
        <w:t> only unigrams and reviews are in English language. Also in future this work</w:t>
      </w:r>
      <w:r>
        <w:rPr>
          <w:spacing w:val="34"/>
          <w:w w:val="105"/>
        </w:rPr>
        <w:t> </w:t>
      </w:r>
      <w:r>
        <w:rPr>
          <w:w w:val="105"/>
        </w:rPr>
        <w:t>can</w:t>
      </w:r>
      <w:r>
        <w:rPr>
          <w:spacing w:val="35"/>
          <w:w w:val="105"/>
        </w:rPr>
        <w:t> </w:t>
      </w:r>
      <w:r>
        <w:rPr>
          <w:w w:val="105"/>
        </w:rPr>
        <w:t>be</w:t>
      </w:r>
      <w:r>
        <w:rPr>
          <w:spacing w:val="35"/>
          <w:w w:val="105"/>
        </w:rPr>
        <w:t> </w:t>
      </w:r>
      <w:r>
        <w:rPr>
          <w:w w:val="105"/>
        </w:rPr>
        <w:t>extended</w:t>
      </w:r>
      <w:r>
        <w:rPr>
          <w:spacing w:val="32"/>
          <w:w w:val="105"/>
        </w:rPr>
        <w:t> </w:t>
      </w:r>
      <w:r>
        <w:rPr>
          <w:w w:val="105"/>
        </w:rPr>
        <w:t>for</w:t>
      </w:r>
      <w:r>
        <w:rPr>
          <w:spacing w:val="35"/>
          <w:w w:val="105"/>
        </w:rPr>
        <w:t> </w:t>
      </w:r>
      <w:r>
        <w:rPr>
          <w:w w:val="105"/>
        </w:rPr>
        <w:t>other</w:t>
      </w:r>
      <w:r>
        <w:rPr>
          <w:spacing w:val="34"/>
          <w:w w:val="105"/>
        </w:rPr>
        <w:t> </w:t>
      </w:r>
      <w:r>
        <w:rPr>
          <w:w w:val="105"/>
        </w:rPr>
        <w:t>languages</w:t>
      </w:r>
      <w:r>
        <w:rPr>
          <w:spacing w:val="34"/>
          <w:w w:val="105"/>
        </w:rPr>
        <w:t> </w:t>
      </w:r>
      <w:r>
        <w:rPr>
          <w:w w:val="105"/>
        </w:rPr>
        <w:t>as</w:t>
      </w:r>
      <w:r>
        <w:rPr>
          <w:spacing w:val="37"/>
          <w:w w:val="105"/>
        </w:rPr>
        <w:t> </w:t>
      </w:r>
      <w:r>
        <w:rPr>
          <w:w w:val="105"/>
        </w:rPr>
        <w:t>well</w:t>
      </w:r>
      <w:r>
        <w:rPr>
          <w:spacing w:val="35"/>
          <w:w w:val="105"/>
        </w:rPr>
        <w:t> </w:t>
      </w:r>
      <w:r>
        <w:rPr>
          <w:w w:val="105"/>
        </w:rPr>
        <w:t>as</w:t>
      </w:r>
      <w:r>
        <w:rPr>
          <w:spacing w:val="34"/>
          <w:w w:val="105"/>
        </w:rPr>
        <w:t> </w:t>
      </w:r>
      <w:r>
        <w:rPr>
          <w:w w:val="105"/>
        </w:rPr>
        <w:t>n-grams.</w:t>
      </w:r>
    </w:p>
    <w:p>
      <w:pPr>
        <w:pStyle w:val="BodyText"/>
        <w:spacing w:before="178"/>
      </w:pPr>
    </w:p>
    <w:p>
      <w:pPr>
        <w:pStyle w:val="BodyText"/>
        <w:ind w:left="311"/>
      </w:pPr>
      <w:r>
        <w:rPr>
          <w:spacing w:val="-2"/>
          <w:w w:val="110"/>
        </w:rPr>
        <w:t>References</w:t>
      </w:r>
    </w:p>
    <w:p>
      <w:pPr>
        <w:pStyle w:val="BodyText"/>
        <w:spacing w:before="34"/>
      </w:pPr>
    </w:p>
    <w:p>
      <w:pPr>
        <w:pStyle w:val="ListParagraph"/>
        <w:numPr>
          <w:ilvl w:val="0"/>
          <w:numId w:val="4"/>
        </w:numPr>
        <w:tabs>
          <w:tab w:pos="609" w:val="left" w:leader="none"/>
        </w:tabs>
        <w:spacing w:line="280" w:lineRule="auto" w:before="0" w:after="0"/>
        <w:ind w:left="609" w:right="152" w:hanging="235"/>
        <w:jc w:val="both"/>
        <w:rPr>
          <w:sz w:val="12"/>
        </w:rPr>
      </w:pPr>
      <w:r>
        <w:rPr>
          <w:w w:val="110"/>
          <w:sz w:val="12"/>
        </w:rPr>
        <w:t>Abinash</w:t>
      </w:r>
      <w:r>
        <w:rPr>
          <w:w w:val="110"/>
          <w:sz w:val="12"/>
        </w:rPr>
        <w:t> Tripathy,</w:t>
      </w:r>
      <w:r>
        <w:rPr>
          <w:w w:val="110"/>
          <w:sz w:val="12"/>
        </w:rPr>
        <w:t> Ankit</w:t>
      </w:r>
      <w:r>
        <w:rPr>
          <w:w w:val="110"/>
          <w:sz w:val="12"/>
        </w:rPr>
        <w:t> Agrawal,</w:t>
      </w:r>
      <w:r>
        <w:rPr>
          <w:w w:val="110"/>
          <w:sz w:val="12"/>
        </w:rPr>
        <w:t> Santanu</w:t>
      </w:r>
      <w:r>
        <w:rPr>
          <w:w w:val="110"/>
          <w:sz w:val="12"/>
        </w:rPr>
        <w:t> Kumar</w:t>
      </w:r>
      <w:r>
        <w:rPr>
          <w:w w:val="110"/>
          <w:sz w:val="12"/>
        </w:rPr>
        <w:t> Rath,</w:t>
      </w:r>
      <w:r>
        <w:rPr>
          <w:w w:val="110"/>
          <w:sz w:val="12"/>
        </w:rPr>
        <w:t> Classification</w:t>
      </w:r>
      <w:r>
        <w:rPr>
          <w:w w:val="110"/>
          <w:sz w:val="12"/>
        </w:rPr>
        <w:t> </w:t>
      </w:r>
      <w:r>
        <w:rPr>
          <w:w w:val="110"/>
          <w:sz w:val="12"/>
        </w:rPr>
        <w:t>of</w:t>
      </w:r>
      <w:r>
        <w:rPr>
          <w:spacing w:val="40"/>
          <w:w w:val="110"/>
          <w:sz w:val="12"/>
        </w:rPr>
        <w:t> </w:t>
      </w:r>
      <w:r>
        <w:rPr>
          <w:w w:val="110"/>
          <w:sz w:val="12"/>
        </w:rPr>
        <w:t>sentiment</w:t>
      </w:r>
      <w:r>
        <w:rPr>
          <w:spacing w:val="40"/>
          <w:w w:val="110"/>
          <w:sz w:val="12"/>
        </w:rPr>
        <w:t> </w:t>
      </w:r>
      <w:r>
        <w:rPr>
          <w:w w:val="110"/>
          <w:sz w:val="12"/>
        </w:rPr>
        <w:t>reviews</w:t>
      </w:r>
      <w:r>
        <w:rPr>
          <w:spacing w:val="40"/>
          <w:w w:val="110"/>
          <w:sz w:val="12"/>
        </w:rPr>
        <w:t> </w:t>
      </w:r>
      <w:r>
        <w:rPr>
          <w:w w:val="110"/>
          <w:sz w:val="12"/>
        </w:rPr>
        <w:t>using</w:t>
      </w:r>
      <w:r>
        <w:rPr>
          <w:spacing w:val="40"/>
          <w:w w:val="110"/>
          <w:sz w:val="12"/>
        </w:rPr>
        <w:t> </w:t>
      </w:r>
      <w:r>
        <w:rPr>
          <w:w w:val="110"/>
          <w:sz w:val="12"/>
        </w:rPr>
        <w:t>n-gram</w:t>
      </w:r>
      <w:r>
        <w:rPr>
          <w:spacing w:val="40"/>
          <w:w w:val="110"/>
          <w:sz w:val="12"/>
        </w:rPr>
        <w:t> </w:t>
      </w:r>
      <w:r>
        <w:rPr>
          <w:w w:val="110"/>
          <w:sz w:val="12"/>
        </w:rPr>
        <w:t>machine</w:t>
      </w:r>
      <w:r>
        <w:rPr>
          <w:spacing w:val="40"/>
          <w:w w:val="110"/>
          <w:sz w:val="12"/>
        </w:rPr>
        <w:t> </w:t>
      </w:r>
      <w:r>
        <w:rPr>
          <w:w w:val="110"/>
          <w:sz w:val="12"/>
        </w:rPr>
        <w:t>learning</w:t>
      </w:r>
      <w:r>
        <w:rPr>
          <w:spacing w:val="40"/>
          <w:w w:val="110"/>
          <w:sz w:val="12"/>
        </w:rPr>
        <w:t> </w:t>
      </w:r>
      <w:r>
        <w:rPr>
          <w:w w:val="110"/>
          <w:sz w:val="12"/>
        </w:rPr>
        <w:t>approach,</w:t>
      </w:r>
      <w:r>
        <w:rPr>
          <w:spacing w:val="40"/>
          <w:w w:val="110"/>
          <w:sz w:val="12"/>
        </w:rPr>
        <w:t> </w:t>
      </w:r>
      <w:r>
        <w:rPr>
          <w:w w:val="110"/>
          <w:sz w:val="12"/>
        </w:rPr>
        <w:t>in:</w:t>
      </w:r>
      <w:r>
        <w:rPr>
          <w:spacing w:val="40"/>
          <w:w w:val="110"/>
          <w:sz w:val="12"/>
        </w:rPr>
        <w:t> </w:t>
      </w:r>
      <w:r>
        <w:rPr>
          <w:w w:val="110"/>
          <w:sz w:val="12"/>
        </w:rPr>
        <w:t>Expert</w:t>
      </w:r>
      <w:r>
        <w:rPr>
          <w:spacing w:val="40"/>
          <w:w w:val="110"/>
          <w:sz w:val="12"/>
        </w:rPr>
        <w:t> </w:t>
      </w:r>
      <w:r>
        <w:rPr>
          <w:w w:val="110"/>
          <w:sz w:val="12"/>
        </w:rPr>
        <w:t>Systems</w:t>
      </w:r>
      <w:r>
        <w:rPr>
          <w:spacing w:val="40"/>
          <w:w w:val="110"/>
          <w:sz w:val="12"/>
        </w:rPr>
        <w:t> </w:t>
      </w:r>
      <w:r>
        <w:rPr>
          <w:w w:val="110"/>
          <w:sz w:val="12"/>
        </w:rPr>
        <w:t>with</w:t>
      </w:r>
      <w:r>
        <w:rPr>
          <w:spacing w:val="40"/>
          <w:w w:val="110"/>
          <w:sz w:val="12"/>
        </w:rPr>
        <w:t> </w:t>
      </w:r>
      <w:r>
        <w:rPr>
          <w:w w:val="110"/>
          <w:sz w:val="12"/>
        </w:rPr>
        <w:t>Applications,</w:t>
      </w:r>
      <w:r>
        <w:rPr>
          <w:spacing w:val="40"/>
          <w:w w:val="110"/>
          <w:sz w:val="12"/>
        </w:rPr>
        <w:t> </w:t>
      </w:r>
      <w:r>
        <w:rPr>
          <w:w w:val="110"/>
          <w:sz w:val="12"/>
        </w:rPr>
        <w:t>vol.</w:t>
      </w:r>
      <w:r>
        <w:rPr>
          <w:spacing w:val="40"/>
          <w:w w:val="110"/>
          <w:sz w:val="12"/>
        </w:rPr>
        <w:t> </w:t>
      </w:r>
      <w:r>
        <w:rPr>
          <w:w w:val="110"/>
          <w:sz w:val="12"/>
        </w:rPr>
        <w:t>57,</w:t>
      </w:r>
      <w:r>
        <w:rPr>
          <w:spacing w:val="40"/>
          <w:w w:val="110"/>
          <w:sz w:val="12"/>
        </w:rPr>
        <w:t> </w:t>
      </w:r>
      <w:r>
        <w:rPr>
          <w:w w:val="110"/>
          <w:sz w:val="12"/>
        </w:rPr>
        <w:t>2016,</w:t>
      </w:r>
      <w:r>
        <w:rPr>
          <w:spacing w:val="40"/>
          <w:w w:val="110"/>
          <w:sz w:val="12"/>
        </w:rPr>
        <w:t> </w:t>
      </w:r>
      <w:r>
        <w:rPr>
          <w:w w:val="110"/>
          <w:sz w:val="12"/>
        </w:rPr>
        <w:t>pp.</w:t>
      </w:r>
      <w:r>
        <w:rPr>
          <w:spacing w:val="40"/>
          <w:w w:val="110"/>
          <w:sz w:val="12"/>
        </w:rPr>
        <w:t> </w:t>
      </w:r>
      <w:r>
        <w:rPr>
          <w:w w:val="110"/>
          <w:sz w:val="12"/>
        </w:rPr>
        <w:t>117–126.</w:t>
      </w:r>
    </w:p>
    <w:p>
      <w:pPr>
        <w:pStyle w:val="ListParagraph"/>
        <w:numPr>
          <w:ilvl w:val="0"/>
          <w:numId w:val="4"/>
        </w:numPr>
        <w:tabs>
          <w:tab w:pos="609" w:val="left" w:leader="none"/>
        </w:tabs>
        <w:spacing w:line="280" w:lineRule="auto" w:before="0" w:after="0"/>
        <w:ind w:left="609" w:right="152" w:hanging="235"/>
        <w:jc w:val="both"/>
        <w:rPr>
          <w:sz w:val="12"/>
        </w:rPr>
      </w:pPr>
      <w:r>
        <w:rPr>
          <w:w w:val="110"/>
          <w:sz w:val="12"/>
        </w:rPr>
        <w:t>Aytug Onan, Serdar Korukoglu, Hasan Bulut, A multiobjective weighted </w:t>
      </w:r>
      <w:r>
        <w:rPr>
          <w:w w:val="110"/>
          <w:sz w:val="12"/>
        </w:rPr>
        <w:t>voting</w:t>
      </w:r>
      <w:r>
        <w:rPr>
          <w:spacing w:val="40"/>
          <w:w w:val="110"/>
          <w:sz w:val="12"/>
        </w:rPr>
        <w:t> </w:t>
      </w:r>
      <w:r>
        <w:rPr>
          <w:w w:val="110"/>
          <w:sz w:val="12"/>
        </w:rPr>
        <w:t>ensemble</w:t>
      </w:r>
      <w:r>
        <w:rPr>
          <w:spacing w:val="40"/>
          <w:w w:val="110"/>
          <w:sz w:val="12"/>
        </w:rPr>
        <w:t> </w:t>
      </w:r>
      <w:r>
        <w:rPr>
          <w:w w:val="110"/>
          <w:sz w:val="12"/>
        </w:rPr>
        <w:t>classifier</w:t>
      </w:r>
      <w:r>
        <w:rPr>
          <w:spacing w:val="40"/>
          <w:w w:val="110"/>
          <w:sz w:val="12"/>
        </w:rPr>
        <w:t> </w:t>
      </w:r>
      <w:r>
        <w:rPr>
          <w:w w:val="110"/>
          <w:sz w:val="12"/>
        </w:rPr>
        <w:t>based</w:t>
      </w:r>
      <w:r>
        <w:rPr>
          <w:spacing w:val="40"/>
          <w:w w:val="110"/>
          <w:sz w:val="12"/>
        </w:rPr>
        <w:t> </w:t>
      </w:r>
      <w:r>
        <w:rPr>
          <w:w w:val="110"/>
          <w:sz w:val="12"/>
        </w:rPr>
        <w:t>on</w:t>
      </w:r>
      <w:r>
        <w:rPr>
          <w:spacing w:val="40"/>
          <w:w w:val="110"/>
          <w:sz w:val="12"/>
        </w:rPr>
        <w:t> </w:t>
      </w:r>
      <w:r>
        <w:rPr>
          <w:w w:val="110"/>
          <w:sz w:val="12"/>
        </w:rPr>
        <w:t>differential</w:t>
      </w:r>
      <w:r>
        <w:rPr>
          <w:spacing w:val="40"/>
          <w:w w:val="110"/>
          <w:sz w:val="12"/>
        </w:rPr>
        <w:t> </w:t>
      </w:r>
      <w:r>
        <w:rPr>
          <w:w w:val="110"/>
          <w:sz w:val="12"/>
        </w:rPr>
        <w:t>evolution</w:t>
      </w:r>
      <w:r>
        <w:rPr>
          <w:spacing w:val="40"/>
          <w:w w:val="110"/>
          <w:sz w:val="12"/>
        </w:rPr>
        <w:t> </w:t>
      </w:r>
      <w:r>
        <w:rPr>
          <w:w w:val="110"/>
          <w:sz w:val="12"/>
        </w:rPr>
        <w:t>algorithm</w:t>
      </w:r>
      <w:r>
        <w:rPr>
          <w:spacing w:val="40"/>
          <w:w w:val="110"/>
          <w:sz w:val="12"/>
        </w:rPr>
        <w:t> </w:t>
      </w:r>
      <w:r>
        <w:rPr>
          <w:w w:val="110"/>
          <w:sz w:val="12"/>
        </w:rPr>
        <w:t>for</w:t>
      </w:r>
      <w:r>
        <w:rPr>
          <w:spacing w:val="40"/>
          <w:w w:val="110"/>
          <w:sz w:val="12"/>
        </w:rPr>
        <w:t> </w:t>
      </w:r>
      <w:r>
        <w:rPr>
          <w:w w:val="110"/>
          <w:sz w:val="12"/>
        </w:rPr>
        <w:t>text</w:t>
      </w:r>
      <w:r>
        <w:rPr>
          <w:spacing w:val="40"/>
          <w:w w:val="110"/>
          <w:sz w:val="12"/>
        </w:rPr>
        <w:t> </w:t>
      </w:r>
      <w:r>
        <w:rPr>
          <w:w w:val="110"/>
          <w:sz w:val="12"/>
        </w:rPr>
        <w:t>sentiment</w:t>
      </w:r>
      <w:r>
        <w:rPr>
          <w:spacing w:val="36"/>
          <w:w w:val="110"/>
          <w:sz w:val="12"/>
        </w:rPr>
        <w:t> </w:t>
      </w:r>
      <w:r>
        <w:rPr>
          <w:w w:val="110"/>
          <w:sz w:val="12"/>
        </w:rPr>
        <w:t>classification,</w:t>
      </w:r>
      <w:r>
        <w:rPr>
          <w:spacing w:val="36"/>
          <w:w w:val="110"/>
          <w:sz w:val="12"/>
        </w:rPr>
        <w:t> </w:t>
      </w:r>
      <w:r>
        <w:rPr>
          <w:w w:val="110"/>
          <w:sz w:val="12"/>
        </w:rPr>
        <w:t>in:</w:t>
      </w:r>
      <w:r>
        <w:rPr>
          <w:spacing w:val="36"/>
          <w:w w:val="110"/>
          <w:sz w:val="12"/>
        </w:rPr>
        <w:t> </w:t>
      </w:r>
      <w:r>
        <w:rPr>
          <w:w w:val="110"/>
          <w:sz w:val="12"/>
        </w:rPr>
        <w:t>Elsevier</w:t>
      </w:r>
      <w:r>
        <w:rPr>
          <w:spacing w:val="36"/>
          <w:w w:val="110"/>
          <w:sz w:val="12"/>
        </w:rPr>
        <w:t> </w:t>
      </w:r>
      <w:r>
        <w:rPr>
          <w:w w:val="110"/>
          <w:sz w:val="12"/>
        </w:rPr>
        <w:t>Expert</w:t>
      </w:r>
      <w:r>
        <w:rPr>
          <w:spacing w:val="36"/>
          <w:w w:val="110"/>
          <w:sz w:val="12"/>
        </w:rPr>
        <w:t> </w:t>
      </w:r>
      <w:r>
        <w:rPr>
          <w:w w:val="110"/>
          <w:sz w:val="12"/>
        </w:rPr>
        <w:t>Systems</w:t>
      </w:r>
      <w:r>
        <w:rPr>
          <w:spacing w:val="36"/>
          <w:w w:val="110"/>
          <w:sz w:val="12"/>
        </w:rPr>
        <w:t> </w:t>
      </w:r>
      <w:r>
        <w:rPr>
          <w:w w:val="110"/>
          <w:sz w:val="12"/>
        </w:rPr>
        <w:t>With</w:t>
      </w:r>
      <w:r>
        <w:rPr>
          <w:spacing w:val="36"/>
          <w:w w:val="110"/>
          <w:sz w:val="12"/>
        </w:rPr>
        <w:t> </w:t>
      </w:r>
      <w:r>
        <w:rPr>
          <w:w w:val="110"/>
          <w:sz w:val="12"/>
        </w:rPr>
        <w:t>Applications,</w:t>
      </w:r>
      <w:r>
        <w:rPr>
          <w:spacing w:val="36"/>
          <w:w w:val="110"/>
          <w:sz w:val="12"/>
        </w:rPr>
        <w:t> </w:t>
      </w:r>
      <w:r>
        <w:rPr>
          <w:w w:val="110"/>
          <w:sz w:val="12"/>
        </w:rPr>
        <w:t>vol.</w:t>
      </w:r>
      <w:r>
        <w:rPr>
          <w:spacing w:val="40"/>
          <w:w w:val="110"/>
          <w:sz w:val="12"/>
        </w:rPr>
        <w:t> </w:t>
      </w:r>
      <w:r>
        <w:rPr>
          <w:w w:val="110"/>
          <w:sz w:val="12"/>
        </w:rPr>
        <w:t>62, 2016, pp.</w:t>
      </w:r>
      <w:r>
        <w:rPr>
          <w:w w:val="110"/>
          <w:sz w:val="12"/>
        </w:rPr>
        <w:t> 1–16.</w:t>
      </w:r>
    </w:p>
    <w:p>
      <w:pPr>
        <w:pStyle w:val="ListParagraph"/>
        <w:numPr>
          <w:ilvl w:val="0"/>
          <w:numId w:val="4"/>
        </w:numPr>
        <w:tabs>
          <w:tab w:pos="609" w:val="left" w:leader="none"/>
        </w:tabs>
        <w:spacing w:line="280" w:lineRule="auto" w:before="0" w:after="0"/>
        <w:ind w:left="609" w:right="151" w:hanging="235"/>
        <w:jc w:val="both"/>
        <w:rPr>
          <w:sz w:val="12"/>
        </w:rPr>
      </w:pPr>
      <w:r>
        <w:rPr>
          <w:w w:val="110"/>
          <w:sz w:val="12"/>
        </w:rPr>
        <w:t>Baccianella</w:t>
      </w:r>
      <w:r>
        <w:rPr>
          <w:w w:val="110"/>
          <w:sz w:val="12"/>
        </w:rPr>
        <w:t> Stefano,</w:t>
      </w:r>
      <w:r>
        <w:rPr>
          <w:w w:val="110"/>
          <w:sz w:val="12"/>
        </w:rPr>
        <w:t> Esuli</w:t>
      </w:r>
      <w:r>
        <w:rPr>
          <w:w w:val="110"/>
          <w:sz w:val="12"/>
        </w:rPr>
        <w:t> Andrea,</w:t>
      </w:r>
      <w:r>
        <w:rPr>
          <w:w w:val="110"/>
          <w:sz w:val="12"/>
        </w:rPr>
        <w:t> Sebastiani</w:t>
      </w:r>
      <w:r>
        <w:rPr>
          <w:w w:val="110"/>
          <w:sz w:val="12"/>
        </w:rPr>
        <w:t> Fabrizio,</w:t>
      </w:r>
      <w:r>
        <w:rPr>
          <w:w w:val="110"/>
          <w:sz w:val="12"/>
        </w:rPr>
        <w:t> SentiWordNet</w:t>
      </w:r>
      <w:r>
        <w:rPr>
          <w:w w:val="110"/>
          <w:sz w:val="12"/>
        </w:rPr>
        <w:t> 3.0:</w:t>
      </w:r>
      <w:r>
        <w:rPr>
          <w:w w:val="110"/>
          <w:sz w:val="12"/>
        </w:rPr>
        <w:t> </w:t>
      </w:r>
      <w:r>
        <w:rPr>
          <w:w w:val="110"/>
          <w:sz w:val="12"/>
        </w:rPr>
        <w:t>An</w:t>
      </w:r>
      <w:r>
        <w:rPr>
          <w:spacing w:val="40"/>
          <w:w w:val="110"/>
          <w:sz w:val="12"/>
        </w:rPr>
        <w:t> </w:t>
      </w:r>
      <w:r>
        <w:rPr>
          <w:w w:val="110"/>
          <w:sz w:val="12"/>
        </w:rPr>
        <w:t>Enhance</w:t>
      </w:r>
      <w:r>
        <w:rPr>
          <w:w w:val="110"/>
          <w:sz w:val="12"/>
        </w:rPr>
        <w:t> Lexical</w:t>
      </w:r>
      <w:r>
        <w:rPr>
          <w:w w:val="110"/>
          <w:sz w:val="12"/>
        </w:rPr>
        <w:t> Resource</w:t>
      </w:r>
      <w:r>
        <w:rPr>
          <w:w w:val="110"/>
          <w:sz w:val="12"/>
        </w:rPr>
        <w:t> for</w:t>
      </w:r>
      <w:r>
        <w:rPr>
          <w:w w:val="110"/>
          <w:sz w:val="12"/>
        </w:rPr>
        <w:t> Sentiment</w:t>
      </w:r>
      <w:r>
        <w:rPr>
          <w:w w:val="110"/>
          <w:sz w:val="12"/>
        </w:rPr>
        <w:t> Analysis</w:t>
      </w:r>
      <w:r>
        <w:rPr>
          <w:w w:val="110"/>
          <w:sz w:val="12"/>
        </w:rPr>
        <w:t> and</w:t>
      </w:r>
      <w:r>
        <w:rPr>
          <w:w w:val="110"/>
          <w:sz w:val="12"/>
        </w:rPr>
        <w:t> Opinion</w:t>
      </w:r>
      <w:r>
        <w:rPr>
          <w:w w:val="110"/>
          <w:sz w:val="12"/>
        </w:rPr>
        <w:t> Mining,</w:t>
      </w:r>
      <w:r>
        <w:rPr>
          <w:w w:val="110"/>
          <w:sz w:val="12"/>
        </w:rPr>
        <w:t> in:</w:t>
      </w:r>
      <w:r>
        <w:rPr>
          <w:spacing w:val="40"/>
          <w:w w:val="110"/>
          <w:sz w:val="12"/>
        </w:rPr>
        <w:t> </w:t>
      </w:r>
      <w:r>
        <w:rPr>
          <w:w w:val="110"/>
          <w:sz w:val="12"/>
        </w:rPr>
        <w:t>Proceedings</w:t>
      </w:r>
      <w:r>
        <w:rPr>
          <w:w w:val="110"/>
          <w:sz w:val="12"/>
        </w:rPr>
        <w:t> of</w:t>
      </w:r>
      <w:r>
        <w:rPr>
          <w:w w:val="110"/>
          <w:sz w:val="12"/>
        </w:rPr>
        <w:t> the</w:t>
      </w:r>
      <w:r>
        <w:rPr>
          <w:w w:val="110"/>
          <w:sz w:val="12"/>
        </w:rPr>
        <w:t> 7th</w:t>
      </w:r>
      <w:r>
        <w:rPr>
          <w:w w:val="110"/>
          <w:sz w:val="12"/>
        </w:rPr>
        <w:t> Language</w:t>
      </w:r>
      <w:r>
        <w:rPr>
          <w:w w:val="110"/>
          <w:sz w:val="12"/>
        </w:rPr>
        <w:t> Resources</w:t>
      </w:r>
      <w:r>
        <w:rPr>
          <w:w w:val="110"/>
          <w:sz w:val="12"/>
        </w:rPr>
        <w:t> and</w:t>
      </w:r>
      <w:r>
        <w:rPr>
          <w:w w:val="110"/>
          <w:sz w:val="12"/>
        </w:rPr>
        <w:t> Evaluation</w:t>
      </w:r>
      <w:r>
        <w:rPr>
          <w:w w:val="110"/>
          <w:sz w:val="12"/>
        </w:rPr>
        <w:t> Conference</w:t>
      </w:r>
      <w:r>
        <w:rPr>
          <w:w w:val="110"/>
          <w:sz w:val="12"/>
        </w:rPr>
        <w:t> (LREC</w:t>
      </w:r>
      <w:r>
        <w:rPr>
          <w:spacing w:val="40"/>
          <w:w w:val="110"/>
          <w:sz w:val="12"/>
        </w:rPr>
        <w:t> </w:t>
      </w:r>
      <w:r>
        <w:rPr>
          <w:w w:val="110"/>
          <w:sz w:val="12"/>
        </w:rPr>
        <w:t>2010), Valletta, Malta, May 17–23, 2010, pp. 2200–2204.</w:t>
      </w:r>
    </w:p>
    <w:p>
      <w:pPr>
        <w:pStyle w:val="ListParagraph"/>
        <w:numPr>
          <w:ilvl w:val="0"/>
          <w:numId w:val="4"/>
        </w:numPr>
        <w:tabs>
          <w:tab w:pos="609" w:val="left" w:leader="none"/>
        </w:tabs>
        <w:spacing w:line="280" w:lineRule="auto" w:before="0" w:after="0"/>
        <w:ind w:left="609" w:right="151" w:hanging="235"/>
        <w:jc w:val="both"/>
        <w:rPr>
          <w:sz w:val="12"/>
        </w:rPr>
      </w:pPr>
      <w:r>
        <w:rPr>
          <w:w w:val="110"/>
          <w:sz w:val="12"/>
        </w:rPr>
        <w:t>A.</w:t>
      </w:r>
      <w:r>
        <w:rPr>
          <w:w w:val="110"/>
          <w:sz w:val="12"/>
        </w:rPr>
        <w:t> Bermingham,</w:t>
      </w:r>
      <w:r>
        <w:rPr>
          <w:w w:val="110"/>
          <w:sz w:val="12"/>
        </w:rPr>
        <w:t> M.</w:t>
      </w:r>
      <w:r>
        <w:rPr>
          <w:w w:val="110"/>
          <w:sz w:val="12"/>
        </w:rPr>
        <w:t> Conway,</w:t>
      </w:r>
      <w:r>
        <w:rPr>
          <w:w w:val="110"/>
          <w:sz w:val="12"/>
        </w:rPr>
        <w:t> L.</w:t>
      </w:r>
      <w:r>
        <w:rPr>
          <w:w w:val="110"/>
          <w:sz w:val="12"/>
        </w:rPr>
        <w:t> McInerney,</w:t>
      </w:r>
      <w:r>
        <w:rPr>
          <w:w w:val="110"/>
          <w:sz w:val="12"/>
        </w:rPr>
        <w:t> N.</w:t>
      </w:r>
      <w:r>
        <w:rPr>
          <w:w w:val="110"/>
          <w:sz w:val="12"/>
        </w:rPr>
        <w:t> O’Hare,</w:t>
      </w:r>
      <w:r>
        <w:rPr>
          <w:w w:val="110"/>
          <w:sz w:val="12"/>
        </w:rPr>
        <w:t> A.</w:t>
      </w:r>
      <w:r>
        <w:rPr>
          <w:w w:val="110"/>
          <w:sz w:val="12"/>
        </w:rPr>
        <w:t> Smeaton,</w:t>
      </w:r>
      <w:r>
        <w:rPr>
          <w:w w:val="110"/>
          <w:sz w:val="12"/>
        </w:rPr>
        <w:t> </w:t>
      </w:r>
      <w:r>
        <w:rPr>
          <w:w w:val="110"/>
          <w:sz w:val="12"/>
        </w:rPr>
        <w:t>Combining</w:t>
      </w:r>
      <w:r>
        <w:rPr>
          <w:spacing w:val="40"/>
          <w:w w:val="110"/>
          <w:sz w:val="12"/>
        </w:rPr>
        <w:t> </w:t>
      </w:r>
      <w:r>
        <w:rPr>
          <w:w w:val="110"/>
          <w:sz w:val="12"/>
        </w:rPr>
        <w:t>Social</w:t>
      </w:r>
      <w:r>
        <w:rPr>
          <w:w w:val="110"/>
          <w:sz w:val="12"/>
        </w:rPr>
        <w:t> network</w:t>
      </w:r>
      <w:r>
        <w:rPr>
          <w:w w:val="110"/>
          <w:sz w:val="12"/>
        </w:rPr>
        <w:t> analysis</w:t>
      </w:r>
      <w:r>
        <w:rPr>
          <w:w w:val="110"/>
          <w:sz w:val="12"/>
        </w:rPr>
        <w:t> and</w:t>
      </w:r>
      <w:r>
        <w:rPr>
          <w:w w:val="110"/>
          <w:sz w:val="12"/>
        </w:rPr>
        <w:t> sentiment</w:t>
      </w:r>
      <w:r>
        <w:rPr>
          <w:w w:val="110"/>
          <w:sz w:val="12"/>
        </w:rPr>
        <w:t> analysis</w:t>
      </w:r>
      <w:r>
        <w:rPr>
          <w:spacing w:val="40"/>
          <w:w w:val="110"/>
          <w:sz w:val="12"/>
        </w:rPr>
        <w:t> </w:t>
      </w:r>
      <w:r>
        <w:rPr>
          <w:w w:val="110"/>
          <w:sz w:val="12"/>
        </w:rPr>
        <w:t>to</w:t>
      </w:r>
      <w:r>
        <w:rPr>
          <w:w w:val="110"/>
          <w:sz w:val="12"/>
        </w:rPr>
        <w:t> explore</w:t>
      </w:r>
      <w:r>
        <w:rPr>
          <w:w w:val="110"/>
          <w:sz w:val="12"/>
        </w:rPr>
        <w:t> the</w:t>
      </w:r>
      <w:r>
        <w:rPr>
          <w:w w:val="110"/>
          <w:sz w:val="12"/>
        </w:rPr>
        <w:t> potential</w:t>
      </w:r>
      <w:r>
        <w:rPr>
          <w:w w:val="110"/>
          <w:sz w:val="12"/>
        </w:rPr>
        <w:t> for</w:t>
      </w:r>
      <w:r>
        <w:rPr>
          <w:spacing w:val="40"/>
          <w:w w:val="110"/>
          <w:sz w:val="12"/>
        </w:rPr>
        <w:t> </w:t>
      </w:r>
      <w:r>
        <w:rPr>
          <w:w w:val="110"/>
          <w:sz w:val="12"/>
        </w:rPr>
        <w:t>online radicalisation,</w:t>
      </w:r>
      <w:r>
        <w:rPr>
          <w:w w:val="110"/>
          <w:sz w:val="12"/>
        </w:rPr>
        <w:t> in:</w:t>
      </w:r>
      <w:r>
        <w:rPr>
          <w:w w:val="110"/>
          <w:sz w:val="12"/>
        </w:rPr>
        <w:t> Proc.</w:t>
      </w:r>
      <w:r>
        <w:rPr>
          <w:w w:val="110"/>
          <w:sz w:val="12"/>
        </w:rPr>
        <w:t> of</w:t>
      </w:r>
      <w:r>
        <w:rPr>
          <w:w w:val="110"/>
          <w:sz w:val="12"/>
        </w:rPr>
        <w:t> Int’l</w:t>
      </w:r>
      <w:r>
        <w:rPr>
          <w:w w:val="110"/>
          <w:sz w:val="12"/>
        </w:rPr>
        <w:t> Conf.</w:t>
      </w:r>
      <w:r>
        <w:rPr>
          <w:w w:val="110"/>
          <w:sz w:val="12"/>
        </w:rPr>
        <w:t> on</w:t>
      </w:r>
      <w:r>
        <w:rPr>
          <w:w w:val="110"/>
          <w:sz w:val="12"/>
        </w:rPr>
        <w:t> Advances</w:t>
      </w:r>
      <w:r>
        <w:rPr>
          <w:w w:val="110"/>
          <w:sz w:val="12"/>
        </w:rPr>
        <w:t> in</w:t>
      </w:r>
      <w:r>
        <w:rPr>
          <w:w w:val="110"/>
          <w:sz w:val="12"/>
        </w:rPr>
        <w:t> Social</w:t>
      </w:r>
      <w:r>
        <w:rPr>
          <w:w w:val="110"/>
          <w:sz w:val="12"/>
        </w:rPr>
        <w:t> Network</w:t>
      </w:r>
      <w:r>
        <w:rPr>
          <w:spacing w:val="40"/>
          <w:w w:val="110"/>
          <w:sz w:val="12"/>
        </w:rPr>
        <w:t> </w:t>
      </w:r>
      <w:r>
        <w:rPr>
          <w:w w:val="110"/>
          <w:sz w:val="12"/>
        </w:rPr>
        <w:t>Analysis and Mining, Athens, Greece, July 20–22, 2009, pp.</w:t>
      </w:r>
      <w:r>
        <w:rPr>
          <w:w w:val="110"/>
          <w:sz w:val="12"/>
        </w:rPr>
        <w:t> 231–236.</w:t>
      </w:r>
    </w:p>
    <w:p>
      <w:pPr>
        <w:spacing w:after="0" w:line="280" w:lineRule="auto"/>
        <w:jc w:val="both"/>
        <w:rPr>
          <w:sz w:val="12"/>
        </w:rPr>
        <w:sectPr>
          <w:type w:val="continuous"/>
          <w:pgSz w:w="11910" w:h="15880"/>
          <w:pgMar w:header="889" w:footer="0" w:top="840" w:bottom="280" w:left="540" w:right="500"/>
          <w:cols w:num="2" w:equalWidth="0">
            <w:col w:w="5333" w:space="47"/>
            <w:col w:w="5490"/>
          </w:cols>
        </w:sectPr>
      </w:pPr>
    </w:p>
    <w:p>
      <w:pPr>
        <w:pStyle w:val="BodyText"/>
        <w:spacing w:before="1"/>
        <w:rPr>
          <w:sz w:val="12"/>
        </w:rPr>
      </w:pPr>
    </w:p>
    <w:p>
      <w:pPr>
        <w:spacing w:after="0"/>
        <w:rPr>
          <w:sz w:val="12"/>
        </w:rPr>
        <w:sectPr>
          <w:pgSz w:w="11910" w:h="15880"/>
          <w:pgMar w:header="890" w:footer="0" w:top="1080" w:bottom="280" w:left="540" w:right="500"/>
        </w:sectPr>
      </w:pPr>
    </w:p>
    <w:p>
      <w:pPr>
        <w:pStyle w:val="ListParagraph"/>
        <w:numPr>
          <w:ilvl w:val="0"/>
          <w:numId w:val="4"/>
        </w:numPr>
        <w:tabs>
          <w:tab w:pos="413" w:val="left" w:leader="none"/>
        </w:tabs>
        <w:spacing w:line="280" w:lineRule="auto" w:before="115" w:after="0"/>
        <w:ind w:left="413" w:right="38" w:hanging="235"/>
        <w:jc w:val="both"/>
        <w:rPr>
          <w:sz w:val="12"/>
        </w:rPr>
      </w:pPr>
      <w:bookmarkStart w:name="_bookmark24" w:id="39"/>
      <w:bookmarkEnd w:id="39"/>
      <w:r>
        <w:rPr/>
      </w:r>
      <w:bookmarkStart w:name="_bookmark25" w:id="40"/>
      <w:bookmarkEnd w:id="40"/>
      <w:r>
        <w:rPr/>
      </w:r>
      <w:bookmarkStart w:name="_bookmark26" w:id="41"/>
      <w:bookmarkEnd w:id="41"/>
      <w:r>
        <w:rPr/>
      </w:r>
      <w:bookmarkStart w:name="_bookmark27" w:id="42"/>
      <w:bookmarkEnd w:id="42"/>
      <w:r>
        <w:rPr/>
      </w:r>
      <w:bookmarkStart w:name="_bookmark28" w:id="43"/>
      <w:bookmarkEnd w:id="43"/>
      <w:r>
        <w:rPr/>
      </w:r>
      <w:bookmarkStart w:name="_bookmark29" w:id="44"/>
      <w:bookmarkEnd w:id="44"/>
      <w:r>
        <w:rPr/>
      </w:r>
      <w:bookmarkStart w:name="_bookmark30" w:id="45"/>
      <w:bookmarkEnd w:id="45"/>
      <w:r>
        <w:rPr/>
      </w:r>
      <w:bookmarkStart w:name="_bookmark31" w:id="46"/>
      <w:bookmarkEnd w:id="46"/>
      <w:r>
        <w:rPr/>
      </w:r>
      <w:hyperlink r:id="rId28">
        <w:r>
          <w:rPr>
            <w:color w:val="007FAD"/>
            <w:w w:val="110"/>
            <w:sz w:val="12"/>
          </w:rPr>
          <w:t>Bing</w:t>
        </w:r>
        <w:r>
          <w:rPr>
            <w:color w:val="007FAD"/>
            <w:w w:val="110"/>
            <w:sz w:val="12"/>
          </w:rPr>
          <w:t> Liu,</w:t>
        </w:r>
        <w:r>
          <w:rPr>
            <w:color w:val="007FAD"/>
            <w:w w:val="110"/>
            <w:sz w:val="12"/>
          </w:rPr>
          <w:t> Sentiment</w:t>
        </w:r>
        <w:r>
          <w:rPr>
            <w:color w:val="007FAD"/>
            <w:w w:val="110"/>
            <w:sz w:val="12"/>
          </w:rPr>
          <w:t> Analysis</w:t>
        </w:r>
        <w:r>
          <w:rPr>
            <w:color w:val="007FAD"/>
            <w:w w:val="110"/>
            <w:sz w:val="12"/>
          </w:rPr>
          <w:t> &amp;</w:t>
        </w:r>
        <w:r>
          <w:rPr>
            <w:color w:val="007FAD"/>
            <w:w w:val="110"/>
            <w:sz w:val="12"/>
          </w:rPr>
          <w:t> Opinion</w:t>
        </w:r>
        <w:r>
          <w:rPr>
            <w:color w:val="007FAD"/>
            <w:w w:val="110"/>
            <w:sz w:val="12"/>
          </w:rPr>
          <w:t> Mining,</w:t>
        </w:r>
        <w:r>
          <w:rPr>
            <w:color w:val="007FAD"/>
            <w:w w:val="110"/>
            <w:sz w:val="12"/>
          </w:rPr>
          <w:t> Kindle</w:t>
        </w:r>
        <w:r>
          <w:rPr>
            <w:color w:val="007FAD"/>
            <w:w w:val="110"/>
            <w:sz w:val="12"/>
          </w:rPr>
          <w:t> Edition.,</w:t>
        </w:r>
      </w:hyperlink>
      <w:r>
        <w:rPr>
          <w:color w:val="007FAD"/>
          <w:w w:val="110"/>
          <w:sz w:val="12"/>
        </w:rPr>
        <w:t> </w:t>
      </w:r>
      <w:hyperlink r:id="rId28">
        <w:r>
          <w:rPr>
            <w:color w:val="007FAD"/>
            <w:w w:val="110"/>
            <w:sz w:val="12"/>
          </w:rPr>
          <w:t>Morgan</w:t>
        </w:r>
        <w:r>
          <w:rPr>
            <w:color w:val="007FAD"/>
            <w:w w:val="110"/>
            <w:sz w:val="12"/>
          </w:rPr>
          <w:t> </w:t>
        </w:r>
        <w:r>
          <w:rPr>
            <w:color w:val="007FAD"/>
            <w:w w:val="110"/>
            <w:sz w:val="12"/>
          </w:rPr>
          <w:t>&amp;</w:t>
        </w:r>
      </w:hyperlink>
      <w:r>
        <w:rPr>
          <w:color w:val="007FAD"/>
          <w:spacing w:val="40"/>
          <w:w w:val="110"/>
          <w:sz w:val="12"/>
        </w:rPr>
        <w:t> </w:t>
      </w:r>
      <w:hyperlink r:id="rId28">
        <w:r>
          <w:rPr>
            <w:color w:val="007FAD"/>
            <w:w w:val="110"/>
            <w:sz w:val="12"/>
          </w:rPr>
          <w:t>Claypool Publishers, 2012</w:t>
        </w:r>
      </w:hyperlink>
      <w:r>
        <w:rPr>
          <w:w w:val="110"/>
          <w:sz w:val="12"/>
        </w:rPr>
        <w:t>.</w:t>
      </w:r>
    </w:p>
    <w:p>
      <w:pPr>
        <w:pStyle w:val="ListParagraph"/>
        <w:numPr>
          <w:ilvl w:val="0"/>
          <w:numId w:val="4"/>
        </w:numPr>
        <w:tabs>
          <w:tab w:pos="413" w:val="left" w:leader="none"/>
        </w:tabs>
        <w:spacing w:line="280" w:lineRule="auto" w:before="0" w:after="0"/>
        <w:ind w:left="413" w:right="38" w:hanging="235"/>
        <w:jc w:val="both"/>
        <w:rPr>
          <w:sz w:val="12"/>
        </w:rPr>
      </w:pPr>
      <w:bookmarkStart w:name="_bookmark32" w:id="47"/>
      <w:bookmarkEnd w:id="47"/>
      <w:r>
        <w:rPr/>
      </w:r>
      <w:r>
        <w:rPr>
          <w:w w:val="110"/>
          <w:sz w:val="12"/>
        </w:rPr>
        <w:t>John</w:t>
      </w:r>
      <w:r>
        <w:rPr>
          <w:w w:val="110"/>
          <w:sz w:val="12"/>
        </w:rPr>
        <w:t> Blitzer,</w:t>
      </w:r>
      <w:r>
        <w:rPr>
          <w:w w:val="110"/>
          <w:sz w:val="12"/>
        </w:rPr>
        <w:t> Mark</w:t>
      </w:r>
      <w:r>
        <w:rPr>
          <w:w w:val="110"/>
          <w:sz w:val="12"/>
        </w:rPr>
        <w:t> Dredze,</w:t>
      </w:r>
      <w:r>
        <w:rPr>
          <w:w w:val="110"/>
          <w:sz w:val="12"/>
        </w:rPr>
        <w:t> Fernando</w:t>
      </w:r>
      <w:r>
        <w:rPr>
          <w:w w:val="110"/>
          <w:sz w:val="12"/>
        </w:rPr>
        <w:t> Pereira,</w:t>
      </w:r>
      <w:r>
        <w:rPr>
          <w:w w:val="110"/>
          <w:sz w:val="12"/>
        </w:rPr>
        <w:t> Biographies,</w:t>
      </w:r>
      <w:r>
        <w:rPr>
          <w:w w:val="110"/>
          <w:sz w:val="12"/>
        </w:rPr>
        <w:t> Bollywood,</w:t>
      </w:r>
      <w:r>
        <w:rPr>
          <w:w w:val="110"/>
          <w:sz w:val="12"/>
        </w:rPr>
        <w:t> </w:t>
      </w:r>
      <w:r>
        <w:rPr>
          <w:w w:val="110"/>
          <w:sz w:val="12"/>
        </w:rPr>
        <w:t>boom-</w:t>
      </w:r>
      <w:r>
        <w:rPr>
          <w:spacing w:val="40"/>
          <w:w w:val="110"/>
          <w:sz w:val="12"/>
        </w:rPr>
        <w:t> </w:t>
      </w:r>
      <w:r>
        <w:rPr>
          <w:w w:val="110"/>
          <w:sz w:val="12"/>
        </w:rPr>
        <w:t>boxes</w:t>
      </w:r>
      <w:r>
        <w:rPr>
          <w:w w:val="110"/>
          <w:sz w:val="12"/>
        </w:rPr>
        <w:t> and</w:t>
      </w:r>
      <w:r>
        <w:rPr>
          <w:w w:val="110"/>
          <w:sz w:val="12"/>
        </w:rPr>
        <w:t> blenders:</w:t>
      </w:r>
      <w:r>
        <w:rPr>
          <w:w w:val="110"/>
          <w:sz w:val="12"/>
        </w:rPr>
        <w:t> domain</w:t>
      </w:r>
      <w:r>
        <w:rPr>
          <w:w w:val="110"/>
          <w:sz w:val="12"/>
        </w:rPr>
        <w:t> adaptation</w:t>
      </w:r>
      <w:r>
        <w:rPr>
          <w:w w:val="110"/>
          <w:sz w:val="12"/>
        </w:rPr>
        <w:t> for</w:t>
      </w:r>
      <w:r>
        <w:rPr>
          <w:w w:val="110"/>
          <w:sz w:val="12"/>
        </w:rPr>
        <w:t> sentiment</w:t>
      </w:r>
      <w:r>
        <w:rPr>
          <w:w w:val="110"/>
          <w:sz w:val="12"/>
        </w:rPr>
        <w:t> classification,</w:t>
      </w:r>
      <w:r>
        <w:rPr>
          <w:w w:val="110"/>
          <w:sz w:val="12"/>
        </w:rPr>
        <w:t> in:</w:t>
      </w:r>
      <w:r>
        <w:rPr>
          <w:spacing w:val="40"/>
          <w:w w:val="110"/>
          <w:sz w:val="12"/>
        </w:rPr>
        <w:t> </w:t>
      </w:r>
      <w:r>
        <w:rPr>
          <w:w w:val="110"/>
          <w:sz w:val="12"/>
        </w:rPr>
        <w:t>Association</w:t>
      </w:r>
      <w:r>
        <w:rPr>
          <w:w w:val="110"/>
          <w:sz w:val="12"/>
        </w:rPr>
        <w:t> of</w:t>
      </w:r>
      <w:r>
        <w:rPr>
          <w:w w:val="110"/>
          <w:sz w:val="12"/>
        </w:rPr>
        <w:t> Proceedings</w:t>
      </w:r>
      <w:r>
        <w:rPr>
          <w:w w:val="110"/>
          <w:sz w:val="12"/>
        </w:rPr>
        <w:t> of</w:t>
      </w:r>
      <w:r>
        <w:rPr>
          <w:w w:val="110"/>
          <w:sz w:val="12"/>
        </w:rPr>
        <w:t> the</w:t>
      </w:r>
      <w:r>
        <w:rPr>
          <w:w w:val="110"/>
          <w:sz w:val="12"/>
        </w:rPr>
        <w:t> 45th</w:t>
      </w:r>
      <w:r>
        <w:rPr>
          <w:w w:val="110"/>
          <w:sz w:val="12"/>
        </w:rPr>
        <w:t> Annual</w:t>
      </w:r>
      <w:r>
        <w:rPr>
          <w:w w:val="110"/>
          <w:sz w:val="12"/>
        </w:rPr>
        <w:t> Meeting</w:t>
      </w:r>
      <w:r>
        <w:rPr>
          <w:w w:val="110"/>
          <w:sz w:val="12"/>
        </w:rPr>
        <w:t> of</w:t>
      </w:r>
      <w:r>
        <w:rPr>
          <w:w w:val="110"/>
          <w:sz w:val="12"/>
        </w:rPr>
        <w:t> the</w:t>
      </w:r>
      <w:r>
        <w:rPr>
          <w:w w:val="110"/>
          <w:sz w:val="12"/>
        </w:rPr>
        <w:t> Computational</w:t>
      </w:r>
      <w:r>
        <w:rPr>
          <w:spacing w:val="40"/>
          <w:w w:val="110"/>
          <w:sz w:val="12"/>
        </w:rPr>
        <w:t> </w:t>
      </w:r>
      <w:bookmarkStart w:name="_bookmark33" w:id="48"/>
      <w:bookmarkEnd w:id="48"/>
      <w:r>
        <w:rPr>
          <w:w w:val="110"/>
          <w:sz w:val="12"/>
        </w:rPr>
        <w:t>Linguistics</w:t>
      </w:r>
      <w:r>
        <w:rPr>
          <w:w w:val="110"/>
          <w:sz w:val="12"/>
        </w:rPr>
        <w:t> (ACL), Prague,</w:t>
      </w:r>
      <w:r>
        <w:rPr>
          <w:w w:val="110"/>
          <w:sz w:val="12"/>
        </w:rPr>
        <w:t> Czech Republic, June</w:t>
      </w:r>
      <w:r>
        <w:rPr>
          <w:w w:val="110"/>
          <w:sz w:val="12"/>
        </w:rPr>
        <w:t> 2007, pp.</w:t>
      </w:r>
      <w:r>
        <w:rPr>
          <w:w w:val="110"/>
          <w:sz w:val="12"/>
        </w:rPr>
        <w:t> 440–447.</w:t>
      </w:r>
    </w:p>
    <w:p>
      <w:pPr>
        <w:pStyle w:val="ListParagraph"/>
        <w:numPr>
          <w:ilvl w:val="0"/>
          <w:numId w:val="4"/>
        </w:numPr>
        <w:tabs>
          <w:tab w:pos="413" w:val="left" w:leader="none"/>
        </w:tabs>
        <w:spacing w:line="280" w:lineRule="auto" w:before="0" w:after="0"/>
        <w:ind w:left="413" w:right="38" w:hanging="235"/>
        <w:jc w:val="both"/>
        <w:rPr>
          <w:sz w:val="12"/>
        </w:rPr>
      </w:pPr>
      <w:bookmarkStart w:name="_bookmark34" w:id="49"/>
      <w:bookmarkEnd w:id="49"/>
      <w:r>
        <w:rPr/>
      </w:r>
      <w:r>
        <w:rPr>
          <w:w w:val="110"/>
          <w:sz w:val="12"/>
        </w:rPr>
        <w:t>D.</w:t>
      </w:r>
      <w:r>
        <w:rPr>
          <w:w w:val="110"/>
          <w:sz w:val="12"/>
        </w:rPr>
        <w:t> Bollegala,</w:t>
      </w:r>
      <w:r>
        <w:rPr>
          <w:w w:val="110"/>
          <w:sz w:val="12"/>
        </w:rPr>
        <w:t> D.</w:t>
      </w:r>
      <w:r>
        <w:rPr>
          <w:w w:val="110"/>
          <w:sz w:val="12"/>
        </w:rPr>
        <w:t> Weir, </w:t>
      </w:r>
      <w:r>
        <w:rPr>
          <w:w w:val="105"/>
          <w:sz w:val="12"/>
        </w:rPr>
        <w:t>J.</w:t>
      </w:r>
      <w:r>
        <w:rPr>
          <w:w w:val="105"/>
          <w:sz w:val="12"/>
        </w:rPr>
        <w:t> </w:t>
      </w:r>
      <w:r>
        <w:rPr>
          <w:w w:val="110"/>
          <w:sz w:val="12"/>
        </w:rPr>
        <w:t>Carroll, Cross-domain</w:t>
      </w:r>
      <w:r>
        <w:rPr>
          <w:w w:val="110"/>
          <w:sz w:val="12"/>
        </w:rPr>
        <w:t> sentiment classification using</w:t>
      </w:r>
      <w:r>
        <w:rPr>
          <w:w w:val="110"/>
          <w:sz w:val="12"/>
        </w:rPr>
        <w:t> </w:t>
      </w:r>
      <w:r>
        <w:rPr>
          <w:w w:val="110"/>
          <w:sz w:val="12"/>
        </w:rPr>
        <w:t>a</w:t>
      </w:r>
      <w:r>
        <w:rPr>
          <w:spacing w:val="40"/>
          <w:w w:val="110"/>
          <w:sz w:val="12"/>
        </w:rPr>
        <w:t> </w:t>
      </w:r>
      <w:r>
        <w:rPr>
          <w:w w:val="110"/>
          <w:sz w:val="12"/>
        </w:rPr>
        <w:t>sentiment</w:t>
      </w:r>
      <w:r>
        <w:rPr>
          <w:w w:val="110"/>
          <w:sz w:val="12"/>
        </w:rPr>
        <w:t> sensitive</w:t>
      </w:r>
      <w:r>
        <w:rPr>
          <w:w w:val="110"/>
          <w:sz w:val="12"/>
        </w:rPr>
        <w:t> thesaurus,</w:t>
      </w:r>
      <w:r>
        <w:rPr>
          <w:w w:val="110"/>
          <w:sz w:val="12"/>
        </w:rPr>
        <w:t> in:</w:t>
      </w:r>
      <w:r>
        <w:rPr>
          <w:w w:val="110"/>
          <w:sz w:val="12"/>
        </w:rPr>
        <w:t> Knowledge</w:t>
      </w:r>
      <w:r>
        <w:rPr>
          <w:w w:val="110"/>
          <w:sz w:val="12"/>
        </w:rPr>
        <w:t> and</w:t>
      </w:r>
      <w:r>
        <w:rPr>
          <w:w w:val="110"/>
          <w:sz w:val="12"/>
        </w:rPr>
        <w:t> Data</w:t>
      </w:r>
      <w:r>
        <w:rPr>
          <w:w w:val="110"/>
          <w:sz w:val="12"/>
        </w:rPr>
        <w:t> Engineering,</w:t>
      </w:r>
      <w:r>
        <w:rPr>
          <w:w w:val="110"/>
          <w:sz w:val="12"/>
        </w:rPr>
        <w:t> IEEE</w:t>
      </w:r>
      <w:r>
        <w:rPr>
          <w:spacing w:val="40"/>
          <w:w w:val="110"/>
          <w:sz w:val="12"/>
        </w:rPr>
        <w:t> </w:t>
      </w:r>
      <w:r>
        <w:rPr>
          <w:w w:val="110"/>
          <w:sz w:val="12"/>
        </w:rPr>
        <w:t>Transactions,</w:t>
      </w:r>
      <w:r>
        <w:rPr>
          <w:spacing w:val="40"/>
          <w:w w:val="110"/>
          <w:sz w:val="12"/>
        </w:rPr>
        <w:t> </w:t>
      </w:r>
      <w:r>
        <w:rPr>
          <w:w w:val="110"/>
          <w:sz w:val="12"/>
        </w:rPr>
        <w:t>vol.</w:t>
      </w:r>
      <w:r>
        <w:rPr>
          <w:spacing w:val="40"/>
          <w:w w:val="110"/>
          <w:sz w:val="12"/>
        </w:rPr>
        <w:t> </w:t>
      </w:r>
      <w:r>
        <w:rPr>
          <w:w w:val="110"/>
          <w:sz w:val="12"/>
        </w:rPr>
        <w:t>25(8),</w:t>
      </w:r>
      <w:r>
        <w:rPr>
          <w:spacing w:val="40"/>
          <w:w w:val="110"/>
          <w:sz w:val="12"/>
        </w:rPr>
        <w:t> </w:t>
      </w:r>
      <w:r>
        <w:rPr>
          <w:w w:val="110"/>
          <w:sz w:val="12"/>
        </w:rPr>
        <w:t>2013,</w:t>
      </w:r>
      <w:r>
        <w:rPr>
          <w:spacing w:val="40"/>
          <w:w w:val="110"/>
          <w:sz w:val="12"/>
        </w:rPr>
        <w:t> </w:t>
      </w:r>
      <w:r>
        <w:rPr>
          <w:w w:val="110"/>
          <w:sz w:val="12"/>
        </w:rPr>
        <w:t>pp.</w:t>
      </w:r>
      <w:r>
        <w:rPr>
          <w:spacing w:val="40"/>
          <w:w w:val="110"/>
          <w:sz w:val="12"/>
        </w:rPr>
        <w:t> </w:t>
      </w:r>
      <w:r>
        <w:rPr>
          <w:w w:val="110"/>
          <w:sz w:val="12"/>
        </w:rPr>
        <w:t>1719–1731.</w:t>
      </w:r>
    </w:p>
    <w:p>
      <w:pPr>
        <w:pStyle w:val="ListParagraph"/>
        <w:numPr>
          <w:ilvl w:val="0"/>
          <w:numId w:val="4"/>
        </w:numPr>
        <w:tabs>
          <w:tab w:pos="413" w:val="left" w:leader="none"/>
        </w:tabs>
        <w:spacing w:line="280" w:lineRule="auto" w:before="0" w:after="0"/>
        <w:ind w:left="413" w:right="38" w:hanging="235"/>
        <w:jc w:val="both"/>
        <w:rPr>
          <w:sz w:val="12"/>
        </w:rPr>
      </w:pPr>
      <w:r>
        <w:rPr>
          <w:w w:val="110"/>
          <w:sz w:val="12"/>
        </w:rPr>
        <w:t>N.F.</w:t>
      </w:r>
      <w:r>
        <w:rPr>
          <w:w w:val="110"/>
          <w:sz w:val="12"/>
        </w:rPr>
        <w:t> Da</w:t>
      </w:r>
      <w:r>
        <w:rPr>
          <w:w w:val="110"/>
          <w:sz w:val="12"/>
        </w:rPr>
        <w:t> Silva,</w:t>
      </w:r>
      <w:r>
        <w:rPr>
          <w:w w:val="110"/>
          <w:sz w:val="12"/>
        </w:rPr>
        <w:t> E.R.</w:t>
      </w:r>
      <w:r>
        <w:rPr>
          <w:w w:val="110"/>
          <w:sz w:val="12"/>
        </w:rPr>
        <w:t> Hruschka,</w:t>
      </w:r>
      <w:r>
        <w:rPr>
          <w:w w:val="110"/>
          <w:sz w:val="12"/>
        </w:rPr>
        <w:t> E.R.</w:t>
      </w:r>
      <w:r>
        <w:rPr>
          <w:w w:val="110"/>
          <w:sz w:val="12"/>
        </w:rPr>
        <w:t> Hruschka,</w:t>
      </w:r>
      <w:r>
        <w:rPr>
          <w:w w:val="110"/>
          <w:sz w:val="12"/>
        </w:rPr>
        <w:t> Tweet</w:t>
      </w:r>
      <w:r>
        <w:rPr>
          <w:w w:val="110"/>
          <w:sz w:val="12"/>
        </w:rPr>
        <w:t> sentiment</w:t>
      </w:r>
      <w:r>
        <w:rPr>
          <w:w w:val="110"/>
          <w:sz w:val="12"/>
        </w:rPr>
        <w:t> analysis</w:t>
      </w:r>
      <w:r>
        <w:rPr>
          <w:w w:val="110"/>
          <w:sz w:val="12"/>
        </w:rPr>
        <w:t> </w:t>
      </w:r>
      <w:r>
        <w:rPr>
          <w:w w:val="110"/>
          <w:sz w:val="12"/>
        </w:rPr>
        <w:t>with</w:t>
      </w:r>
      <w:r>
        <w:rPr>
          <w:spacing w:val="40"/>
          <w:w w:val="110"/>
          <w:sz w:val="12"/>
        </w:rPr>
        <w:t> </w:t>
      </w:r>
      <w:r>
        <w:rPr>
          <w:w w:val="110"/>
          <w:sz w:val="12"/>
        </w:rPr>
        <w:t>classifier</w:t>
      </w:r>
      <w:r>
        <w:rPr>
          <w:w w:val="110"/>
          <w:sz w:val="12"/>
        </w:rPr>
        <w:t> ensembles,</w:t>
      </w:r>
      <w:r>
        <w:rPr>
          <w:w w:val="110"/>
          <w:sz w:val="12"/>
        </w:rPr>
        <w:t> in:</w:t>
      </w:r>
      <w:r>
        <w:rPr>
          <w:w w:val="110"/>
          <w:sz w:val="12"/>
        </w:rPr>
        <w:t> Elsevier</w:t>
      </w:r>
      <w:r>
        <w:rPr>
          <w:w w:val="110"/>
          <w:sz w:val="12"/>
        </w:rPr>
        <w:t> Decision</w:t>
      </w:r>
      <w:r>
        <w:rPr>
          <w:w w:val="110"/>
          <w:sz w:val="12"/>
        </w:rPr>
        <w:t> Support</w:t>
      </w:r>
      <w:r>
        <w:rPr>
          <w:w w:val="110"/>
          <w:sz w:val="12"/>
        </w:rPr>
        <w:t> Systems,</w:t>
      </w:r>
      <w:r>
        <w:rPr>
          <w:w w:val="110"/>
          <w:sz w:val="12"/>
        </w:rPr>
        <w:t> vol.</w:t>
      </w:r>
      <w:r>
        <w:rPr>
          <w:w w:val="110"/>
          <w:sz w:val="12"/>
        </w:rPr>
        <w:t> 66,</w:t>
      </w:r>
      <w:r>
        <w:rPr>
          <w:w w:val="110"/>
          <w:sz w:val="12"/>
        </w:rPr>
        <w:t> 2014,</w:t>
      </w:r>
      <w:r>
        <w:rPr>
          <w:w w:val="110"/>
          <w:sz w:val="12"/>
        </w:rPr>
        <w:t> pp.</w:t>
      </w:r>
      <w:r>
        <w:rPr>
          <w:spacing w:val="40"/>
          <w:w w:val="110"/>
          <w:sz w:val="12"/>
        </w:rPr>
        <w:t> </w:t>
      </w:r>
      <w:r>
        <w:rPr>
          <w:spacing w:val="-2"/>
          <w:w w:val="110"/>
          <w:sz w:val="12"/>
        </w:rPr>
        <w:t>170–179.</w:t>
      </w:r>
    </w:p>
    <w:p>
      <w:pPr>
        <w:pStyle w:val="ListParagraph"/>
        <w:numPr>
          <w:ilvl w:val="0"/>
          <w:numId w:val="4"/>
        </w:numPr>
        <w:tabs>
          <w:tab w:pos="413" w:val="left" w:leader="none"/>
        </w:tabs>
        <w:spacing w:line="280" w:lineRule="auto" w:before="0" w:after="0"/>
        <w:ind w:left="413" w:right="38" w:hanging="235"/>
        <w:jc w:val="both"/>
        <w:rPr>
          <w:sz w:val="12"/>
        </w:rPr>
      </w:pPr>
      <w:r>
        <w:rPr>
          <w:w w:val="110"/>
          <w:sz w:val="12"/>
        </w:rPr>
        <w:t>M.C. De Marneffe, B. MacCartney, C.D. Manning, Generating typed </w:t>
      </w:r>
      <w:r>
        <w:rPr>
          <w:w w:val="110"/>
          <w:sz w:val="12"/>
        </w:rPr>
        <w:t>dependency</w:t>
      </w:r>
      <w:r>
        <w:rPr>
          <w:spacing w:val="40"/>
          <w:w w:val="110"/>
          <w:sz w:val="12"/>
        </w:rPr>
        <w:t> </w:t>
      </w:r>
      <w:r>
        <w:rPr>
          <w:w w:val="110"/>
          <w:sz w:val="12"/>
        </w:rPr>
        <w:t>parses from phrase structure parses, in: Proceedings of LREC, vol. 6, 2006, pp.</w:t>
      </w:r>
      <w:r>
        <w:rPr>
          <w:spacing w:val="40"/>
          <w:w w:val="110"/>
          <w:sz w:val="12"/>
        </w:rPr>
        <w:t> </w:t>
      </w:r>
      <w:r>
        <w:rPr>
          <w:spacing w:val="-2"/>
          <w:w w:val="110"/>
          <w:sz w:val="12"/>
        </w:rPr>
        <w:t>449–454.</w:t>
      </w:r>
    </w:p>
    <w:p>
      <w:pPr>
        <w:pStyle w:val="ListParagraph"/>
        <w:numPr>
          <w:ilvl w:val="0"/>
          <w:numId w:val="4"/>
        </w:numPr>
        <w:tabs>
          <w:tab w:pos="424" w:val="left" w:leader="none"/>
        </w:tabs>
        <w:spacing w:line="278" w:lineRule="auto" w:before="0" w:after="0"/>
        <w:ind w:left="424" w:right="39" w:hanging="310"/>
        <w:jc w:val="both"/>
        <w:rPr>
          <w:sz w:val="12"/>
        </w:rPr>
      </w:pPr>
      <w:hyperlink r:id="rId29">
        <w:r>
          <w:rPr>
            <w:color w:val="007FAD"/>
            <w:w w:val="110"/>
            <w:sz w:val="12"/>
          </w:rPr>
          <w:t>E.</w:t>
        </w:r>
        <w:r>
          <w:rPr>
            <w:color w:val="007FAD"/>
            <w:w w:val="110"/>
            <w:sz w:val="12"/>
          </w:rPr>
          <w:t> Fersini,</w:t>
        </w:r>
        <w:r>
          <w:rPr>
            <w:color w:val="007FAD"/>
            <w:w w:val="110"/>
            <w:sz w:val="12"/>
          </w:rPr>
          <w:t> E.</w:t>
        </w:r>
        <w:r>
          <w:rPr>
            <w:color w:val="007FAD"/>
            <w:w w:val="110"/>
            <w:sz w:val="12"/>
          </w:rPr>
          <w:t> Messina,</w:t>
        </w:r>
        <w:r>
          <w:rPr>
            <w:color w:val="007FAD"/>
            <w:w w:val="110"/>
            <w:sz w:val="12"/>
          </w:rPr>
          <w:t> F.A.</w:t>
        </w:r>
        <w:r>
          <w:rPr>
            <w:color w:val="007FAD"/>
            <w:w w:val="110"/>
            <w:sz w:val="12"/>
          </w:rPr>
          <w:t> Pozzi,</w:t>
        </w:r>
        <w:r>
          <w:rPr>
            <w:color w:val="007FAD"/>
            <w:w w:val="110"/>
            <w:sz w:val="12"/>
          </w:rPr>
          <w:t> Sentiment</w:t>
        </w:r>
        <w:r>
          <w:rPr>
            <w:color w:val="007FAD"/>
            <w:w w:val="110"/>
            <w:sz w:val="12"/>
          </w:rPr>
          <w:t> analysis:</w:t>
        </w:r>
        <w:r>
          <w:rPr>
            <w:color w:val="007FAD"/>
            <w:w w:val="110"/>
            <w:sz w:val="12"/>
          </w:rPr>
          <w:t> Bayesian</w:t>
        </w:r>
        <w:r>
          <w:rPr>
            <w:color w:val="007FAD"/>
            <w:w w:val="110"/>
            <w:sz w:val="12"/>
          </w:rPr>
          <w:t> </w:t>
        </w:r>
        <w:r>
          <w:rPr>
            <w:color w:val="007FAD"/>
            <w:w w:val="110"/>
            <w:sz w:val="12"/>
          </w:rPr>
          <w:t>Ensemble</w:t>
        </w:r>
      </w:hyperlink>
      <w:r>
        <w:rPr>
          <w:color w:val="007FAD"/>
          <w:spacing w:val="40"/>
          <w:w w:val="110"/>
          <w:sz w:val="12"/>
        </w:rPr>
        <w:t> </w:t>
      </w:r>
      <w:hyperlink r:id="rId29">
        <w:r>
          <w:rPr>
            <w:color w:val="007FAD"/>
            <w:w w:val="110"/>
            <w:sz w:val="12"/>
          </w:rPr>
          <w:t>Learning, Elsevier Decision Support Syst. 68 (2014) 26–38</w:t>
        </w:r>
      </w:hyperlink>
      <w:r>
        <w:rPr>
          <w:w w:val="110"/>
          <w:sz w:val="12"/>
        </w:rPr>
        <w:t>.</w:t>
      </w:r>
    </w:p>
    <w:p>
      <w:pPr>
        <w:pStyle w:val="ListParagraph"/>
        <w:numPr>
          <w:ilvl w:val="0"/>
          <w:numId w:val="4"/>
        </w:numPr>
        <w:tabs>
          <w:tab w:pos="424" w:val="left" w:leader="none"/>
          <w:tab w:pos="426" w:val="left" w:leader="none"/>
        </w:tabs>
        <w:spacing w:line="280" w:lineRule="auto" w:before="1" w:after="0"/>
        <w:ind w:left="426" w:right="38" w:hanging="311"/>
        <w:jc w:val="both"/>
        <w:rPr>
          <w:sz w:val="12"/>
        </w:rPr>
      </w:pPr>
      <w:r>
        <w:rPr>
          <w:w w:val="110"/>
          <w:sz w:val="12"/>
        </w:rPr>
        <w:t>A.</w:t>
      </w:r>
      <w:r>
        <w:rPr>
          <w:spacing w:val="-1"/>
          <w:w w:val="110"/>
          <w:sz w:val="12"/>
        </w:rPr>
        <w:t> </w:t>
      </w:r>
      <w:r>
        <w:rPr>
          <w:w w:val="110"/>
          <w:sz w:val="12"/>
        </w:rPr>
        <w:t>Esuli, F.</w:t>
      </w:r>
      <w:r>
        <w:rPr>
          <w:spacing w:val="-1"/>
          <w:w w:val="110"/>
          <w:sz w:val="12"/>
        </w:rPr>
        <w:t> </w:t>
      </w:r>
      <w:r>
        <w:rPr>
          <w:w w:val="110"/>
          <w:sz w:val="12"/>
        </w:rPr>
        <w:t>Sebastiani, Senti-WordNet:</w:t>
      </w:r>
      <w:r>
        <w:rPr>
          <w:spacing w:val="-2"/>
          <w:w w:val="110"/>
          <w:sz w:val="12"/>
        </w:rPr>
        <w:t> </w:t>
      </w:r>
      <w:r>
        <w:rPr>
          <w:w w:val="110"/>
          <w:sz w:val="12"/>
        </w:rPr>
        <w:t>A Publicly</w:t>
      </w:r>
      <w:r>
        <w:rPr>
          <w:spacing w:val="-2"/>
          <w:w w:val="110"/>
          <w:sz w:val="12"/>
        </w:rPr>
        <w:t> </w:t>
      </w:r>
      <w:r>
        <w:rPr>
          <w:w w:val="110"/>
          <w:sz w:val="12"/>
        </w:rPr>
        <w:t>Available Lexical</w:t>
      </w:r>
      <w:r>
        <w:rPr>
          <w:spacing w:val="-1"/>
          <w:w w:val="110"/>
          <w:sz w:val="12"/>
        </w:rPr>
        <w:t> </w:t>
      </w:r>
      <w:r>
        <w:rPr>
          <w:w w:val="110"/>
          <w:sz w:val="12"/>
        </w:rPr>
        <w:t>Resource </w:t>
      </w:r>
      <w:r>
        <w:rPr>
          <w:w w:val="110"/>
          <w:sz w:val="12"/>
        </w:rPr>
        <w:t>for</w:t>
      </w:r>
      <w:r>
        <w:rPr>
          <w:spacing w:val="40"/>
          <w:w w:val="110"/>
          <w:sz w:val="12"/>
        </w:rPr>
        <w:t> </w:t>
      </w:r>
      <w:r>
        <w:rPr>
          <w:w w:val="110"/>
          <w:sz w:val="12"/>
        </w:rPr>
        <w:t>Opinion</w:t>
      </w:r>
      <w:r>
        <w:rPr>
          <w:w w:val="110"/>
          <w:sz w:val="12"/>
        </w:rPr>
        <w:t> Mining,</w:t>
      </w:r>
      <w:r>
        <w:rPr>
          <w:w w:val="110"/>
          <w:sz w:val="12"/>
        </w:rPr>
        <w:t> in:</w:t>
      </w:r>
      <w:r>
        <w:rPr>
          <w:w w:val="110"/>
          <w:sz w:val="12"/>
        </w:rPr>
        <w:t> Proc.</w:t>
      </w:r>
      <w:r>
        <w:rPr>
          <w:w w:val="110"/>
          <w:sz w:val="12"/>
        </w:rPr>
        <w:t> of</w:t>
      </w:r>
      <w:r>
        <w:rPr>
          <w:w w:val="110"/>
          <w:sz w:val="12"/>
        </w:rPr>
        <w:t> the</w:t>
      </w:r>
      <w:r>
        <w:rPr>
          <w:w w:val="110"/>
          <w:sz w:val="12"/>
        </w:rPr>
        <w:t> 05th</w:t>
      </w:r>
      <w:r>
        <w:rPr>
          <w:w w:val="110"/>
          <w:sz w:val="12"/>
        </w:rPr>
        <w:t> Conf.</w:t>
      </w:r>
      <w:r>
        <w:rPr>
          <w:w w:val="110"/>
          <w:sz w:val="12"/>
        </w:rPr>
        <w:t> on</w:t>
      </w:r>
      <w:r>
        <w:rPr>
          <w:w w:val="110"/>
          <w:sz w:val="12"/>
        </w:rPr>
        <w:t> Language</w:t>
      </w:r>
      <w:r>
        <w:rPr>
          <w:w w:val="110"/>
          <w:sz w:val="12"/>
        </w:rPr>
        <w:t> Resources</w:t>
      </w:r>
      <w:r>
        <w:rPr>
          <w:w w:val="110"/>
          <w:sz w:val="12"/>
        </w:rPr>
        <w:t> and</w:t>
      </w:r>
      <w:r>
        <w:rPr>
          <w:spacing w:val="40"/>
          <w:w w:val="110"/>
          <w:sz w:val="12"/>
        </w:rPr>
        <w:t> </w:t>
      </w:r>
      <w:r>
        <w:rPr>
          <w:w w:val="110"/>
          <w:sz w:val="12"/>
        </w:rPr>
        <w:t>Evaluation, Genova Italy, May 22–28, 2006, pp. 417–422. Available at &lt;</w:t>
      </w:r>
      <w:hyperlink r:id="rId30">
        <w:r>
          <w:rPr>
            <w:color w:val="007FAD"/>
            <w:w w:val="110"/>
            <w:sz w:val="12"/>
          </w:rPr>
          <w:t>http://</w:t>
        </w:r>
      </w:hyperlink>
      <w:r>
        <w:rPr>
          <w:color w:val="007FAD"/>
          <w:spacing w:val="40"/>
          <w:w w:val="110"/>
          <w:sz w:val="12"/>
        </w:rPr>
        <w:t> </w:t>
      </w:r>
      <w:hyperlink r:id="rId30">
        <w:r>
          <w:rPr>
            <w:color w:val="007FAD"/>
            <w:spacing w:val="-2"/>
            <w:w w:val="110"/>
            <w:sz w:val="12"/>
          </w:rPr>
          <w:t>sentiwordnet.isti.cnr.it/</w:t>
        </w:r>
      </w:hyperlink>
      <w:r>
        <w:rPr>
          <w:spacing w:val="-2"/>
          <w:w w:val="110"/>
          <w:sz w:val="12"/>
        </w:rPr>
        <w:t>&gt;.</w:t>
      </w:r>
    </w:p>
    <w:p>
      <w:pPr>
        <w:pStyle w:val="ListParagraph"/>
        <w:numPr>
          <w:ilvl w:val="0"/>
          <w:numId w:val="4"/>
        </w:numPr>
        <w:tabs>
          <w:tab w:pos="424" w:val="left" w:leader="none"/>
          <w:tab w:pos="426" w:val="left" w:leader="none"/>
        </w:tabs>
        <w:spacing w:line="280" w:lineRule="auto" w:before="0" w:after="0"/>
        <w:ind w:left="426" w:right="38" w:hanging="311"/>
        <w:jc w:val="both"/>
        <w:rPr>
          <w:sz w:val="12"/>
        </w:rPr>
      </w:pPr>
      <w:hyperlink r:id="rId31">
        <w:r>
          <w:rPr>
            <w:color w:val="007FAD"/>
            <w:w w:val="115"/>
            <w:sz w:val="12"/>
          </w:rPr>
          <w:t>Farhan</w:t>
        </w:r>
        <w:r>
          <w:rPr>
            <w:color w:val="007FAD"/>
            <w:spacing w:val="-2"/>
            <w:w w:val="115"/>
            <w:sz w:val="12"/>
          </w:rPr>
          <w:t> </w:t>
        </w:r>
        <w:r>
          <w:rPr>
            <w:color w:val="007FAD"/>
            <w:w w:val="115"/>
            <w:sz w:val="12"/>
          </w:rPr>
          <w:t>Hassan</w:t>
        </w:r>
        <w:r>
          <w:rPr>
            <w:color w:val="007FAD"/>
            <w:spacing w:val="-2"/>
            <w:w w:val="115"/>
            <w:sz w:val="12"/>
          </w:rPr>
          <w:t> </w:t>
        </w:r>
        <w:r>
          <w:rPr>
            <w:color w:val="007FAD"/>
            <w:w w:val="115"/>
            <w:sz w:val="12"/>
          </w:rPr>
          <w:t>Khan,</w:t>
        </w:r>
        <w:r>
          <w:rPr>
            <w:color w:val="007FAD"/>
            <w:spacing w:val="-2"/>
            <w:w w:val="115"/>
            <w:sz w:val="12"/>
          </w:rPr>
          <w:t> </w:t>
        </w:r>
        <w:r>
          <w:rPr>
            <w:color w:val="007FAD"/>
            <w:w w:val="115"/>
            <w:sz w:val="12"/>
          </w:rPr>
          <w:t>Usman</w:t>
        </w:r>
        <w:r>
          <w:rPr>
            <w:color w:val="007FAD"/>
            <w:spacing w:val="-2"/>
            <w:w w:val="115"/>
            <w:sz w:val="12"/>
          </w:rPr>
          <w:t> </w:t>
        </w:r>
        <w:r>
          <w:rPr>
            <w:color w:val="007FAD"/>
            <w:w w:val="115"/>
            <w:sz w:val="12"/>
          </w:rPr>
          <w:t>Qamar,</w:t>
        </w:r>
        <w:r>
          <w:rPr>
            <w:color w:val="007FAD"/>
            <w:spacing w:val="-2"/>
            <w:w w:val="115"/>
            <w:sz w:val="12"/>
          </w:rPr>
          <w:t> </w:t>
        </w:r>
        <w:r>
          <w:rPr>
            <w:color w:val="007FAD"/>
            <w:w w:val="115"/>
            <w:sz w:val="12"/>
          </w:rPr>
          <w:t>Saba</w:t>
        </w:r>
        <w:r>
          <w:rPr>
            <w:color w:val="007FAD"/>
            <w:spacing w:val="-2"/>
            <w:w w:val="115"/>
            <w:sz w:val="12"/>
          </w:rPr>
          <w:t> </w:t>
        </w:r>
        <w:r>
          <w:rPr>
            <w:color w:val="007FAD"/>
            <w:w w:val="115"/>
            <w:sz w:val="12"/>
          </w:rPr>
          <w:t>Bashir,</w:t>
        </w:r>
        <w:r>
          <w:rPr>
            <w:color w:val="007FAD"/>
            <w:spacing w:val="-2"/>
            <w:w w:val="115"/>
            <w:sz w:val="12"/>
          </w:rPr>
          <w:t> </w:t>
        </w:r>
        <w:r>
          <w:rPr>
            <w:color w:val="007FAD"/>
            <w:w w:val="115"/>
            <w:sz w:val="12"/>
          </w:rPr>
          <w:t>S</w:t>
        </w:r>
        <w:r>
          <w:rPr>
            <w:color w:val="007FAD"/>
            <w:spacing w:val="-2"/>
            <w:w w:val="115"/>
            <w:sz w:val="12"/>
          </w:rPr>
          <w:t> </w:t>
        </w:r>
        <w:r>
          <w:rPr>
            <w:color w:val="007FAD"/>
            <w:w w:val="115"/>
            <w:sz w:val="12"/>
          </w:rPr>
          <w:t>WIMS:</w:t>
        </w:r>
        <w:r>
          <w:rPr>
            <w:color w:val="007FAD"/>
            <w:spacing w:val="-2"/>
            <w:w w:val="115"/>
            <w:sz w:val="12"/>
          </w:rPr>
          <w:t> </w:t>
        </w:r>
        <w:r>
          <w:rPr>
            <w:color w:val="007FAD"/>
            <w:w w:val="115"/>
            <w:sz w:val="12"/>
          </w:rPr>
          <w:t>semi-supervised</w:t>
        </w:r>
      </w:hyperlink>
      <w:r>
        <w:rPr>
          <w:color w:val="007FAD"/>
          <w:spacing w:val="40"/>
          <w:w w:val="115"/>
          <w:sz w:val="12"/>
        </w:rPr>
        <w:t> </w:t>
      </w:r>
      <w:hyperlink r:id="rId31">
        <w:r>
          <w:rPr>
            <w:color w:val="007FAD"/>
            <w:w w:val="115"/>
            <w:sz w:val="12"/>
          </w:rPr>
          <w:t>subjective</w:t>
        </w:r>
        <w:r>
          <w:rPr>
            <w:color w:val="007FAD"/>
            <w:w w:val="115"/>
            <w:sz w:val="12"/>
          </w:rPr>
          <w:t> feature</w:t>
        </w:r>
        <w:r>
          <w:rPr>
            <w:color w:val="007FAD"/>
            <w:w w:val="115"/>
            <w:sz w:val="12"/>
          </w:rPr>
          <w:t> weighting</w:t>
        </w:r>
        <w:r>
          <w:rPr>
            <w:color w:val="007FAD"/>
            <w:w w:val="115"/>
            <w:sz w:val="12"/>
          </w:rPr>
          <w:t> and</w:t>
        </w:r>
        <w:r>
          <w:rPr>
            <w:color w:val="007FAD"/>
            <w:w w:val="115"/>
            <w:sz w:val="12"/>
          </w:rPr>
          <w:t> intelligent</w:t>
        </w:r>
        <w:r>
          <w:rPr>
            <w:color w:val="007FAD"/>
            <w:w w:val="115"/>
            <w:sz w:val="12"/>
          </w:rPr>
          <w:t> model</w:t>
        </w:r>
        <w:r>
          <w:rPr>
            <w:color w:val="007FAD"/>
            <w:w w:val="115"/>
            <w:sz w:val="12"/>
          </w:rPr>
          <w:t> selection</w:t>
        </w:r>
        <w:r>
          <w:rPr>
            <w:color w:val="007FAD"/>
            <w:w w:val="115"/>
            <w:sz w:val="12"/>
          </w:rPr>
          <w:t> for</w:t>
        </w:r>
        <w:r>
          <w:rPr>
            <w:color w:val="007FAD"/>
            <w:w w:val="115"/>
            <w:sz w:val="12"/>
          </w:rPr>
          <w:t> sentiment</w:t>
        </w:r>
      </w:hyperlink>
      <w:r>
        <w:rPr>
          <w:color w:val="007FAD"/>
          <w:spacing w:val="40"/>
          <w:w w:val="115"/>
          <w:sz w:val="12"/>
        </w:rPr>
        <w:t> </w:t>
      </w:r>
      <w:hyperlink r:id="rId31">
        <w:r>
          <w:rPr>
            <w:color w:val="007FAD"/>
            <w:w w:val="115"/>
            <w:sz w:val="12"/>
          </w:rPr>
          <w:t>analysis, Knowledge-Based Syst. 100</w:t>
        </w:r>
        <w:r>
          <w:rPr>
            <w:color w:val="007FAD"/>
            <w:w w:val="115"/>
            <w:sz w:val="12"/>
          </w:rPr>
          <w:t> (2016) 97–111</w:t>
        </w:r>
      </w:hyperlink>
      <w:r>
        <w:rPr>
          <w:w w:val="115"/>
          <w:sz w:val="12"/>
        </w:rPr>
        <w:t>.</w:t>
      </w:r>
    </w:p>
    <w:p>
      <w:pPr>
        <w:pStyle w:val="ListParagraph"/>
        <w:numPr>
          <w:ilvl w:val="0"/>
          <w:numId w:val="4"/>
        </w:numPr>
        <w:tabs>
          <w:tab w:pos="424" w:val="left" w:leader="none"/>
          <w:tab w:pos="426" w:val="left" w:leader="none"/>
        </w:tabs>
        <w:spacing w:line="280" w:lineRule="auto" w:before="0" w:after="0"/>
        <w:ind w:left="426" w:right="38" w:hanging="311"/>
        <w:jc w:val="both"/>
        <w:rPr>
          <w:sz w:val="12"/>
        </w:rPr>
      </w:pPr>
      <w:hyperlink r:id="rId32">
        <w:r>
          <w:rPr>
            <w:color w:val="007FAD"/>
            <w:w w:val="115"/>
            <w:sz w:val="12"/>
          </w:rPr>
          <w:t>Haiqing</w:t>
        </w:r>
        <w:r>
          <w:rPr>
            <w:color w:val="007FAD"/>
            <w:w w:val="115"/>
            <w:sz w:val="12"/>
          </w:rPr>
          <w:t> Zhang,</w:t>
        </w:r>
        <w:r>
          <w:rPr>
            <w:color w:val="007FAD"/>
            <w:w w:val="115"/>
            <w:sz w:val="12"/>
          </w:rPr>
          <w:t> Aicha</w:t>
        </w:r>
        <w:r>
          <w:rPr>
            <w:color w:val="007FAD"/>
            <w:w w:val="115"/>
            <w:sz w:val="12"/>
          </w:rPr>
          <w:t> Sekhari,</w:t>
        </w:r>
        <w:r>
          <w:rPr>
            <w:color w:val="007FAD"/>
            <w:w w:val="115"/>
            <w:sz w:val="12"/>
          </w:rPr>
          <w:t> Yacine</w:t>
        </w:r>
        <w:r>
          <w:rPr>
            <w:color w:val="007FAD"/>
            <w:w w:val="115"/>
            <w:sz w:val="12"/>
          </w:rPr>
          <w:t> Ouzrout,</w:t>
        </w:r>
        <w:r>
          <w:rPr>
            <w:color w:val="007FAD"/>
            <w:w w:val="115"/>
            <w:sz w:val="12"/>
          </w:rPr>
          <w:t> Abdelaziz</w:t>
        </w:r>
        <w:r>
          <w:rPr>
            <w:color w:val="007FAD"/>
            <w:w w:val="115"/>
            <w:sz w:val="12"/>
          </w:rPr>
          <w:t> Bouras,</w:t>
        </w:r>
        <w:r>
          <w:rPr>
            <w:color w:val="007FAD"/>
            <w:w w:val="115"/>
            <w:sz w:val="12"/>
          </w:rPr>
          <w:t> </w:t>
        </w:r>
        <w:r>
          <w:rPr>
            <w:color w:val="007FAD"/>
            <w:w w:val="115"/>
            <w:sz w:val="12"/>
          </w:rPr>
          <w:t>Jointly</w:t>
        </w:r>
      </w:hyperlink>
      <w:r>
        <w:rPr>
          <w:color w:val="007FAD"/>
          <w:spacing w:val="40"/>
          <w:w w:val="115"/>
          <w:sz w:val="12"/>
        </w:rPr>
        <w:t> </w:t>
      </w:r>
      <w:hyperlink r:id="rId32">
        <w:r>
          <w:rPr>
            <w:color w:val="007FAD"/>
            <w:w w:val="115"/>
            <w:sz w:val="12"/>
          </w:rPr>
          <w:t>identifying</w:t>
        </w:r>
        <w:r>
          <w:rPr>
            <w:color w:val="007FAD"/>
            <w:w w:val="115"/>
            <w:sz w:val="12"/>
          </w:rPr>
          <w:t> opinion</w:t>
        </w:r>
        <w:r>
          <w:rPr>
            <w:color w:val="007FAD"/>
            <w:w w:val="115"/>
            <w:sz w:val="12"/>
          </w:rPr>
          <w:t> mining</w:t>
        </w:r>
        <w:r>
          <w:rPr>
            <w:color w:val="007FAD"/>
            <w:w w:val="115"/>
            <w:sz w:val="12"/>
          </w:rPr>
          <w:t> elements</w:t>
        </w:r>
        <w:r>
          <w:rPr>
            <w:color w:val="007FAD"/>
            <w:w w:val="115"/>
            <w:sz w:val="12"/>
          </w:rPr>
          <w:t> and</w:t>
        </w:r>
        <w:r>
          <w:rPr>
            <w:color w:val="007FAD"/>
            <w:w w:val="115"/>
            <w:sz w:val="12"/>
          </w:rPr>
          <w:t> fuzzy</w:t>
        </w:r>
        <w:r>
          <w:rPr>
            <w:color w:val="007FAD"/>
            <w:w w:val="115"/>
            <w:sz w:val="12"/>
          </w:rPr>
          <w:t> measurement</w:t>
        </w:r>
        <w:r>
          <w:rPr>
            <w:color w:val="007FAD"/>
            <w:w w:val="115"/>
            <w:sz w:val="12"/>
          </w:rPr>
          <w:t> of</w:t>
        </w:r>
        <w:r>
          <w:rPr>
            <w:color w:val="007FAD"/>
            <w:w w:val="115"/>
            <w:sz w:val="12"/>
          </w:rPr>
          <w:t> opinion</w:t>
        </w:r>
      </w:hyperlink>
      <w:r>
        <w:rPr>
          <w:color w:val="007FAD"/>
          <w:spacing w:val="40"/>
          <w:w w:val="115"/>
          <w:sz w:val="12"/>
        </w:rPr>
        <w:t> </w:t>
      </w:r>
      <w:hyperlink r:id="rId32">
        <w:r>
          <w:rPr>
            <w:color w:val="007FAD"/>
            <w:w w:val="115"/>
            <w:sz w:val="12"/>
          </w:rPr>
          <w:t>intensity</w:t>
        </w:r>
        <w:r>
          <w:rPr>
            <w:color w:val="007FAD"/>
            <w:w w:val="115"/>
            <w:sz w:val="12"/>
          </w:rPr>
          <w:t> to</w:t>
        </w:r>
        <w:r>
          <w:rPr>
            <w:color w:val="007FAD"/>
            <w:w w:val="115"/>
            <w:sz w:val="12"/>
          </w:rPr>
          <w:t> analyze</w:t>
        </w:r>
        <w:r>
          <w:rPr>
            <w:color w:val="007FAD"/>
            <w:w w:val="115"/>
            <w:sz w:val="12"/>
          </w:rPr>
          <w:t> product</w:t>
        </w:r>
        <w:r>
          <w:rPr>
            <w:color w:val="007FAD"/>
            <w:w w:val="115"/>
            <w:sz w:val="12"/>
          </w:rPr>
          <w:t> features,</w:t>
        </w:r>
        <w:r>
          <w:rPr>
            <w:color w:val="007FAD"/>
            <w:w w:val="115"/>
            <w:sz w:val="12"/>
          </w:rPr>
          <w:t> Eng.</w:t>
        </w:r>
        <w:r>
          <w:rPr>
            <w:color w:val="007FAD"/>
            <w:w w:val="115"/>
            <w:sz w:val="12"/>
          </w:rPr>
          <w:t> Appl.</w:t>
        </w:r>
        <w:r>
          <w:rPr>
            <w:color w:val="007FAD"/>
            <w:w w:val="115"/>
            <w:sz w:val="12"/>
          </w:rPr>
          <w:t> Artificial</w:t>
        </w:r>
        <w:r>
          <w:rPr>
            <w:color w:val="007FAD"/>
            <w:w w:val="115"/>
            <w:sz w:val="12"/>
          </w:rPr>
          <w:t> Intelligence</w:t>
        </w:r>
        <w:r>
          <w:rPr>
            <w:color w:val="007FAD"/>
            <w:w w:val="115"/>
            <w:sz w:val="12"/>
          </w:rPr>
          <w:t> 47</w:t>
        </w:r>
      </w:hyperlink>
      <w:r>
        <w:rPr>
          <w:color w:val="007FAD"/>
          <w:spacing w:val="40"/>
          <w:w w:val="115"/>
          <w:sz w:val="12"/>
        </w:rPr>
        <w:t> </w:t>
      </w:r>
      <w:hyperlink r:id="rId32">
        <w:r>
          <w:rPr>
            <w:color w:val="007FAD"/>
            <w:w w:val="115"/>
            <w:sz w:val="12"/>
          </w:rPr>
          <w:t>(2016) 122–139</w:t>
        </w:r>
      </w:hyperlink>
      <w:r>
        <w:rPr>
          <w:w w:val="115"/>
          <w:sz w:val="12"/>
        </w:rPr>
        <w:t>.</w:t>
      </w:r>
    </w:p>
    <w:p>
      <w:pPr>
        <w:pStyle w:val="ListParagraph"/>
        <w:numPr>
          <w:ilvl w:val="0"/>
          <w:numId w:val="4"/>
        </w:numPr>
        <w:tabs>
          <w:tab w:pos="424" w:val="left" w:leader="none"/>
          <w:tab w:pos="426" w:val="left" w:leader="none"/>
        </w:tabs>
        <w:spacing w:line="280" w:lineRule="auto" w:before="0" w:after="0"/>
        <w:ind w:left="426" w:right="38" w:hanging="311"/>
        <w:jc w:val="both"/>
        <w:rPr>
          <w:sz w:val="12"/>
        </w:rPr>
      </w:pPr>
      <w:hyperlink r:id="rId33">
        <w:r>
          <w:rPr>
            <w:color w:val="007FAD"/>
            <w:w w:val="110"/>
            <w:sz w:val="12"/>
          </w:rPr>
          <w:t>Kumar</w:t>
        </w:r>
        <w:r>
          <w:rPr>
            <w:color w:val="007FAD"/>
            <w:w w:val="110"/>
            <w:sz w:val="12"/>
          </w:rPr>
          <w:t> Ravi,</w:t>
        </w:r>
        <w:r>
          <w:rPr>
            <w:color w:val="007FAD"/>
            <w:w w:val="110"/>
            <w:sz w:val="12"/>
          </w:rPr>
          <w:t> Vadlamani</w:t>
        </w:r>
        <w:r>
          <w:rPr>
            <w:color w:val="007FAD"/>
            <w:w w:val="110"/>
            <w:sz w:val="12"/>
          </w:rPr>
          <w:t> Ravi,</w:t>
        </w:r>
        <w:r>
          <w:rPr>
            <w:color w:val="007FAD"/>
            <w:w w:val="110"/>
            <w:sz w:val="12"/>
          </w:rPr>
          <w:t> A</w:t>
        </w:r>
        <w:r>
          <w:rPr>
            <w:color w:val="007FAD"/>
            <w:w w:val="110"/>
            <w:sz w:val="12"/>
          </w:rPr>
          <w:t> survey</w:t>
        </w:r>
        <w:r>
          <w:rPr>
            <w:color w:val="007FAD"/>
            <w:w w:val="110"/>
            <w:sz w:val="12"/>
          </w:rPr>
          <w:t> on</w:t>
        </w:r>
        <w:r>
          <w:rPr>
            <w:color w:val="007FAD"/>
            <w:w w:val="110"/>
            <w:sz w:val="12"/>
          </w:rPr>
          <w:t> opinion</w:t>
        </w:r>
        <w:r>
          <w:rPr>
            <w:color w:val="007FAD"/>
            <w:w w:val="110"/>
            <w:sz w:val="12"/>
          </w:rPr>
          <w:t> mining</w:t>
        </w:r>
        <w:r>
          <w:rPr>
            <w:color w:val="007FAD"/>
            <w:w w:val="110"/>
            <w:sz w:val="12"/>
          </w:rPr>
          <w:t> and</w:t>
        </w:r>
        <w:r>
          <w:rPr>
            <w:color w:val="007FAD"/>
            <w:w w:val="110"/>
            <w:sz w:val="12"/>
          </w:rPr>
          <w:t> </w:t>
        </w:r>
        <w:r>
          <w:rPr>
            <w:color w:val="007FAD"/>
            <w:w w:val="110"/>
            <w:sz w:val="12"/>
          </w:rPr>
          <w:t>sentiment</w:t>
        </w:r>
      </w:hyperlink>
      <w:r>
        <w:rPr>
          <w:color w:val="007FAD"/>
          <w:spacing w:val="40"/>
          <w:w w:val="110"/>
          <w:sz w:val="12"/>
        </w:rPr>
        <w:t> </w:t>
      </w:r>
      <w:hyperlink r:id="rId33">
        <w:r>
          <w:rPr>
            <w:color w:val="007FAD"/>
            <w:w w:val="110"/>
            <w:sz w:val="12"/>
          </w:rPr>
          <w:t>analysis: tasks, approaches and applications, Knowledge Based Syst. 89 (2015)</w:t>
        </w:r>
      </w:hyperlink>
      <w:r>
        <w:rPr>
          <w:color w:val="007FAD"/>
          <w:spacing w:val="40"/>
          <w:w w:val="110"/>
          <w:sz w:val="12"/>
        </w:rPr>
        <w:t> </w:t>
      </w:r>
      <w:hyperlink r:id="rId33">
        <w:r>
          <w:rPr>
            <w:color w:val="007FAD"/>
            <w:spacing w:val="-2"/>
            <w:w w:val="110"/>
            <w:sz w:val="12"/>
          </w:rPr>
          <w:t>14–46</w:t>
        </w:r>
      </w:hyperlink>
      <w:r>
        <w:rPr>
          <w:spacing w:val="-2"/>
          <w:w w:val="110"/>
          <w:sz w:val="12"/>
        </w:rPr>
        <w:t>.</w:t>
      </w:r>
    </w:p>
    <w:p>
      <w:pPr>
        <w:pStyle w:val="ListParagraph"/>
        <w:numPr>
          <w:ilvl w:val="0"/>
          <w:numId w:val="4"/>
        </w:numPr>
        <w:tabs>
          <w:tab w:pos="424" w:val="left" w:leader="none"/>
          <w:tab w:pos="426" w:val="left" w:leader="none"/>
        </w:tabs>
        <w:spacing w:line="280" w:lineRule="auto" w:before="0" w:after="0"/>
        <w:ind w:left="426" w:right="38" w:hanging="311"/>
        <w:jc w:val="both"/>
        <w:rPr>
          <w:sz w:val="12"/>
        </w:rPr>
      </w:pPr>
      <w:hyperlink r:id="rId34">
        <w:r>
          <w:rPr>
            <w:color w:val="007FAD"/>
            <w:w w:val="110"/>
            <w:sz w:val="12"/>
          </w:rPr>
          <w:t>J.V.</w:t>
        </w:r>
        <w:r>
          <w:rPr>
            <w:color w:val="007FAD"/>
            <w:w w:val="110"/>
            <w:sz w:val="12"/>
          </w:rPr>
          <w:t> Lochter,</w:t>
        </w:r>
        <w:r>
          <w:rPr>
            <w:color w:val="007FAD"/>
            <w:w w:val="110"/>
            <w:sz w:val="12"/>
          </w:rPr>
          <w:t> R.F.</w:t>
        </w:r>
        <w:r>
          <w:rPr>
            <w:color w:val="007FAD"/>
            <w:w w:val="110"/>
            <w:sz w:val="12"/>
          </w:rPr>
          <w:t> Zanetti,</w:t>
        </w:r>
        <w:r>
          <w:rPr>
            <w:color w:val="007FAD"/>
            <w:w w:val="110"/>
            <w:sz w:val="12"/>
          </w:rPr>
          <w:t> D.</w:t>
        </w:r>
        <w:r>
          <w:rPr>
            <w:color w:val="007FAD"/>
            <w:w w:val="110"/>
            <w:sz w:val="12"/>
          </w:rPr>
          <w:t> Reller,</w:t>
        </w:r>
        <w:r>
          <w:rPr>
            <w:color w:val="007FAD"/>
            <w:w w:val="110"/>
            <w:sz w:val="12"/>
          </w:rPr>
          <w:t> T.A.</w:t>
        </w:r>
        <w:r>
          <w:rPr>
            <w:color w:val="007FAD"/>
            <w:w w:val="110"/>
            <w:sz w:val="12"/>
          </w:rPr>
          <w:t> Almeida,</w:t>
        </w:r>
        <w:r>
          <w:rPr>
            <w:color w:val="007FAD"/>
            <w:w w:val="110"/>
            <w:sz w:val="12"/>
          </w:rPr>
          <w:t> ShortText</w:t>
        </w:r>
        <w:r>
          <w:rPr>
            <w:color w:val="007FAD"/>
            <w:w w:val="110"/>
            <w:sz w:val="12"/>
          </w:rPr>
          <w:t> opinion</w:t>
        </w:r>
        <w:r>
          <w:rPr>
            <w:color w:val="007FAD"/>
            <w:w w:val="110"/>
            <w:sz w:val="12"/>
          </w:rPr>
          <w:t> </w:t>
        </w:r>
        <w:r>
          <w:rPr>
            <w:color w:val="007FAD"/>
            <w:w w:val="110"/>
            <w:sz w:val="12"/>
          </w:rPr>
          <w:t>detection</w:t>
        </w:r>
      </w:hyperlink>
      <w:r>
        <w:rPr>
          <w:color w:val="007FAD"/>
          <w:spacing w:val="40"/>
          <w:w w:val="110"/>
          <w:sz w:val="12"/>
        </w:rPr>
        <w:t> </w:t>
      </w:r>
      <w:hyperlink r:id="rId34">
        <w:r>
          <w:rPr>
            <w:color w:val="007FAD"/>
            <w:w w:val="110"/>
            <w:sz w:val="12"/>
          </w:rPr>
          <w:t>using</w:t>
        </w:r>
        <w:r>
          <w:rPr>
            <w:color w:val="007FAD"/>
            <w:w w:val="110"/>
            <w:sz w:val="12"/>
          </w:rPr>
          <w:t> ensemble</w:t>
        </w:r>
        <w:r>
          <w:rPr>
            <w:color w:val="007FAD"/>
            <w:w w:val="110"/>
            <w:sz w:val="12"/>
          </w:rPr>
          <w:t> of</w:t>
        </w:r>
        <w:r>
          <w:rPr>
            <w:color w:val="007FAD"/>
            <w:w w:val="110"/>
            <w:sz w:val="12"/>
          </w:rPr>
          <w:t> classifiers</w:t>
        </w:r>
        <w:r>
          <w:rPr>
            <w:color w:val="007FAD"/>
            <w:w w:val="110"/>
            <w:sz w:val="12"/>
          </w:rPr>
          <w:t> and</w:t>
        </w:r>
        <w:r>
          <w:rPr>
            <w:color w:val="007FAD"/>
            <w:w w:val="110"/>
            <w:sz w:val="12"/>
          </w:rPr>
          <w:t> semantic</w:t>
        </w:r>
        <w:r>
          <w:rPr>
            <w:color w:val="007FAD"/>
            <w:w w:val="110"/>
            <w:sz w:val="12"/>
          </w:rPr>
          <w:t> indexing,</w:t>
        </w:r>
        <w:r>
          <w:rPr>
            <w:color w:val="007FAD"/>
            <w:w w:val="110"/>
            <w:sz w:val="12"/>
          </w:rPr>
          <w:t> Expert</w:t>
        </w:r>
        <w:r>
          <w:rPr>
            <w:color w:val="007FAD"/>
            <w:w w:val="110"/>
            <w:sz w:val="12"/>
          </w:rPr>
          <w:t> Syst.</w:t>
        </w:r>
        <w:r>
          <w:rPr>
            <w:color w:val="007FAD"/>
            <w:w w:val="110"/>
            <w:sz w:val="12"/>
          </w:rPr>
          <w:t> Appl.</w:t>
        </w:r>
        <w:r>
          <w:rPr>
            <w:color w:val="007FAD"/>
            <w:w w:val="110"/>
            <w:sz w:val="12"/>
          </w:rPr>
          <w:t> 62</w:t>
        </w:r>
      </w:hyperlink>
      <w:r>
        <w:rPr>
          <w:color w:val="007FAD"/>
          <w:spacing w:val="40"/>
          <w:w w:val="110"/>
          <w:sz w:val="12"/>
        </w:rPr>
        <w:t> </w:t>
      </w:r>
      <w:hyperlink r:id="rId34">
        <w:r>
          <w:rPr>
            <w:color w:val="007FAD"/>
            <w:w w:val="110"/>
            <w:sz w:val="12"/>
          </w:rPr>
          <w:t>(2016) 243–249</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8" w:hanging="311"/>
        <w:jc w:val="both"/>
        <w:rPr>
          <w:sz w:val="12"/>
        </w:rPr>
      </w:pPr>
      <w:r>
        <w:rPr>
          <w:w w:val="115"/>
          <w:sz w:val="12"/>
        </w:rPr>
        <w:t>Lukasz</w:t>
      </w:r>
      <w:r>
        <w:rPr>
          <w:w w:val="115"/>
          <w:sz w:val="12"/>
        </w:rPr>
        <w:t> Augustyniak,</w:t>
      </w:r>
      <w:r>
        <w:rPr>
          <w:w w:val="115"/>
          <w:sz w:val="12"/>
        </w:rPr>
        <w:t> Tomasz</w:t>
      </w:r>
      <w:r>
        <w:rPr>
          <w:w w:val="115"/>
          <w:sz w:val="12"/>
        </w:rPr>
        <w:t> Kajdanowicz,</w:t>
      </w:r>
      <w:r>
        <w:rPr>
          <w:w w:val="115"/>
          <w:sz w:val="12"/>
        </w:rPr>
        <w:t> Piotr</w:t>
      </w:r>
      <w:r>
        <w:rPr>
          <w:w w:val="115"/>
          <w:sz w:val="12"/>
        </w:rPr>
        <w:t> Szyma´</w:t>
      </w:r>
      <w:r>
        <w:rPr>
          <w:spacing w:val="-9"/>
          <w:w w:val="115"/>
          <w:sz w:val="12"/>
        </w:rPr>
        <w:t> </w:t>
      </w:r>
      <w:r>
        <w:rPr>
          <w:w w:val="115"/>
          <w:sz w:val="12"/>
        </w:rPr>
        <w:t>nski,</w:t>
      </w:r>
      <w:r>
        <w:rPr>
          <w:w w:val="115"/>
          <w:sz w:val="12"/>
        </w:rPr>
        <w:t> </w:t>
      </w:r>
      <w:r>
        <w:rPr>
          <w:w w:val="115"/>
          <w:sz w:val="12"/>
        </w:rPr>
        <w:t>Włodzimierz</w:t>
      </w:r>
      <w:r>
        <w:rPr>
          <w:spacing w:val="40"/>
          <w:w w:val="115"/>
          <w:sz w:val="12"/>
        </w:rPr>
        <w:t> </w:t>
      </w:r>
      <w:r>
        <w:rPr>
          <w:w w:val="115"/>
          <w:sz w:val="12"/>
        </w:rPr>
        <w:t>Tuligłowicz,</w:t>
      </w:r>
      <w:r>
        <w:rPr>
          <w:spacing w:val="-8"/>
          <w:w w:val="115"/>
          <w:sz w:val="12"/>
        </w:rPr>
        <w:t> </w:t>
      </w:r>
      <w:r>
        <w:rPr>
          <w:w w:val="115"/>
          <w:sz w:val="12"/>
        </w:rPr>
        <w:t>Przemyslaw</w:t>
      </w:r>
      <w:r>
        <w:rPr>
          <w:spacing w:val="-8"/>
          <w:w w:val="115"/>
          <w:sz w:val="12"/>
        </w:rPr>
        <w:t> </w:t>
      </w:r>
      <w:r>
        <w:rPr>
          <w:w w:val="115"/>
          <w:sz w:val="12"/>
        </w:rPr>
        <w:t>Kazienko,</w:t>
      </w:r>
      <w:r>
        <w:rPr>
          <w:spacing w:val="-7"/>
          <w:w w:val="115"/>
          <w:sz w:val="12"/>
        </w:rPr>
        <w:t> </w:t>
      </w:r>
      <w:r>
        <w:rPr>
          <w:w w:val="115"/>
          <w:sz w:val="12"/>
        </w:rPr>
        <w:t>Reda</w:t>
      </w:r>
      <w:r>
        <w:rPr>
          <w:spacing w:val="-8"/>
          <w:w w:val="115"/>
          <w:sz w:val="12"/>
        </w:rPr>
        <w:t> </w:t>
      </w:r>
      <w:r>
        <w:rPr>
          <w:w w:val="115"/>
          <w:sz w:val="12"/>
        </w:rPr>
        <w:t>Alhajj,</w:t>
      </w:r>
      <w:r>
        <w:rPr>
          <w:spacing w:val="-7"/>
          <w:w w:val="115"/>
          <w:sz w:val="12"/>
        </w:rPr>
        <w:t> </w:t>
      </w:r>
      <w:r>
        <w:rPr>
          <w:w w:val="115"/>
          <w:sz w:val="12"/>
        </w:rPr>
        <w:t>Boleslaw</w:t>
      </w:r>
      <w:r>
        <w:rPr>
          <w:spacing w:val="-8"/>
          <w:w w:val="115"/>
          <w:sz w:val="12"/>
        </w:rPr>
        <w:t> </w:t>
      </w:r>
      <w:r>
        <w:rPr>
          <w:w w:val="115"/>
          <w:sz w:val="12"/>
        </w:rPr>
        <w:t>Szymanski,</w:t>
      </w:r>
      <w:r>
        <w:rPr>
          <w:spacing w:val="-7"/>
          <w:w w:val="115"/>
          <w:sz w:val="12"/>
        </w:rPr>
        <w:t> </w:t>
      </w:r>
      <w:r>
        <w:rPr>
          <w:w w:val="115"/>
          <w:sz w:val="12"/>
        </w:rPr>
        <w:t>Simpler</w:t>
      </w:r>
      <w:r>
        <w:rPr>
          <w:spacing w:val="40"/>
          <w:w w:val="115"/>
          <w:sz w:val="12"/>
        </w:rPr>
        <w:t> </w:t>
      </w:r>
      <w:r>
        <w:rPr>
          <w:w w:val="115"/>
          <w:sz w:val="12"/>
        </w:rPr>
        <w:t>is</w:t>
      </w:r>
      <w:r>
        <w:rPr>
          <w:w w:val="115"/>
          <w:sz w:val="12"/>
        </w:rPr>
        <w:t> better?</w:t>
      </w:r>
      <w:r>
        <w:rPr>
          <w:w w:val="115"/>
          <w:sz w:val="12"/>
        </w:rPr>
        <w:t> lexicon-based</w:t>
      </w:r>
      <w:r>
        <w:rPr>
          <w:w w:val="115"/>
          <w:sz w:val="12"/>
        </w:rPr>
        <w:t> ensemble</w:t>
      </w:r>
      <w:r>
        <w:rPr>
          <w:w w:val="115"/>
          <w:sz w:val="12"/>
        </w:rPr>
        <w:t> sentiment</w:t>
      </w:r>
      <w:r>
        <w:rPr>
          <w:w w:val="115"/>
          <w:sz w:val="12"/>
        </w:rPr>
        <w:t> classification</w:t>
      </w:r>
      <w:r>
        <w:rPr>
          <w:w w:val="115"/>
          <w:sz w:val="12"/>
        </w:rPr>
        <w:t> beats</w:t>
      </w:r>
      <w:r>
        <w:rPr>
          <w:w w:val="115"/>
          <w:sz w:val="12"/>
        </w:rPr>
        <w:t> supervised</w:t>
      </w:r>
      <w:r>
        <w:rPr>
          <w:spacing w:val="40"/>
          <w:w w:val="115"/>
          <w:sz w:val="12"/>
        </w:rPr>
        <w:t> </w:t>
      </w:r>
      <w:r>
        <w:rPr>
          <w:w w:val="115"/>
          <w:sz w:val="12"/>
        </w:rPr>
        <w:t>methods,</w:t>
      </w:r>
      <w:r>
        <w:rPr>
          <w:w w:val="115"/>
          <w:sz w:val="12"/>
        </w:rPr>
        <w:t> in:</w:t>
      </w:r>
      <w:r>
        <w:rPr>
          <w:w w:val="115"/>
          <w:sz w:val="12"/>
        </w:rPr>
        <w:t> International</w:t>
      </w:r>
      <w:r>
        <w:rPr>
          <w:w w:val="115"/>
          <w:sz w:val="12"/>
        </w:rPr>
        <w:t> Workshop</w:t>
      </w:r>
      <w:r>
        <w:rPr>
          <w:w w:val="115"/>
          <w:sz w:val="12"/>
        </w:rPr>
        <w:t> on</w:t>
      </w:r>
      <w:r>
        <w:rPr>
          <w:w w:val="115"/>
          <w:sz w:val="12"/>
        </w:rPr>
        <w:t> Curbing</w:t>
      </w:r>
      <w:r>
        <w:rPr>
          <w:w w:val="115"/>
          <w:sz w:val="12"/>
        </w:rPr>
        <w:t> Collusive</w:t>
      </w:r>
      <w:r>
        <w:rPr>
          <w:w w:val="115"/>
          <w:sz w:val="12"/>
        </w:rPr>
        <w:t> Cyber-gossips</w:t>
      </w:r>
      <w:r>
        <w:rPr>
          <w:w w:val="115"/>
          <w:sz w:val="12"/>
        </w:rPr>
        <w:t> in</w:t>
      </w:r>
      <w:r>
        <w:rPr>
          <w:spacing w:val="40"/>
          <w:w w:val="115"/>
          <w:sz w:val="12"/>
        </w:rPr>
        <w:t> </w:t>
      </w:r>
      <w:r>
        <w:rPr>
          <w:w w:val="115"/>
          <w:sz w:val="12"/>
        </w:rPr>
        <w:t>Social</w:t>
      </w:r>
      <w:r>
        <w:rPr>
          <w:w w:val="115"/>
          <w:sz w:val="12"/>
        </w:rPr>
        <w:t> Networks</w:t>
      </w:r>
      <w:r>
        <w:rPr>
          <w:w w:val="115"/>
          <w:sz w:val="12"/>
        </w:rPr>
        <w:t> (C3-2014),</w:t>
      </w:r>
      <w:r>
        <w:rPr>
          <w:w w:val="115"/>
          <w:sz w:val="12"/>
        </w:rPr>
        <w:t> August</w:t>
      </w:r>
      <w:r>
        <w:rPr>
          <w:w w:val="115"/>
          <w:sz w:val="12"/>
        </w:rPr>
        <w:t> 17,</w:t>
      </w:r>
      <w:r>
        <w:rPr>
          <w:w w:val="115"/>
          <w:sz w:val="12"/>
        </w:rPr>
        <w:t> 2014</w:t>
      </w:r>
      <w:r>
        <w:rPr>
          <w:w w:val="115"/>
          <w:sz w:val="12"/>
        </w:rPr>
        <w:t> Proc.</w:t>
      </w:r>
      <w:r>
        <w:rPr>
          <w:w w:val="115"/>
          <w:sz w:val="12"/>
        </w:rPr>
        <w:t> IEEE/ACM</w:t>
      </w:r>
      <w:r>
        <w:rPr>
          <w:w w:val="115"/>
          <w:sz w:val="12"/>
        </w:rPr>
        <w:t> Int.</w:t>
      </w:r>
      <w:r>
        <w:rPr>
          <w:w w:val="115"/>
          <w:sz w:val="12"/>
        </w:rPr>
        <w:t> Conf.</w:t>
      </w:r>
      <w:r>
        <w:rPr>
          <w:spacing w:val="40"/>
          <w:w w:val="115"/>
          <w:sz w:val="12"/>
        </w:rPr>
        <w:t> </w:t>
      </w:r>
      <w:r>
        <w:rPr>
          <w:w w:val="115"/>
          <w:sz w:val="12"/>
        </w:rPr>
        <w:t>Advances</w:t>
      </w:r>
      <w:r>
        <w:rPr>
          <w:w w:val="115"/>
          <w:sz w:val="12"/>
        </w:rPr>
        <w:t> in</w:t>
      </w:r>
      <w:r>
        <w:rPr>
          <w:w w:val="115"/>
          <w:sz w:val="12"/>
        </w:rPr>
        <w:t> Social</w:t>
      </w:r>
      <w:r>
        <w:rPr>
          <w:w w:val="115"/>
          <w:sz w:val="12"/>
        </w:rPr>
        <w:t> Network</w:t>
      </w:r>
      <w:r>
        <w:rPr>
          <w:w w:val="115"/>
          <w:sz w:val="12"/>
        </w:rPr>
        <w:t> Analysis</w:t>
      </w:r>
      <w:r>
        <w:rPr>
          <w:w w:val="115"/>
          <w:sz w:val="12"/>
        </w:rPr>
        <w:t> and</w:t>
      </w:r>
      <w:r>
        <w:rPr>
          <w:w w:val="115"/>
          <w:sz w:val="12"/>
        </w:rPr>
        <w:t> Mining,</w:t>
      </w:r>
      <w:r>
        <w:rPr>
          <w:w w:val="115"/>
          <w:sz w:val="12"/>
        </w:rPr>
        <w:t> ASONAM,</w:t>
      </w:r>
      <w:r>
        <w:rPr>
          <w:w w:val="115"/>
          <w:sz w:val="12"/>
        </w:rPr>
        <w:t> Beijing,</w:t>
      </w:r>
      <w:r>
        <w:rPr>
          <w:w w:val="115"/>
          <w:sz w:val="12"/>
        </w:rPr>
        <w:t> China,</w:t>
      </w:r>
      <w:r>
        <w:rPr>
          <w:spacing w:val="40"/>
          <w:w w:val="115"/>
          <w:sz w:val="12"/>
        </w:rPr>
        <w:t> </w:t>
      </w:r>
      <w:r>
        <w:rPr>
          <w:spacing w:val="-2"/>
          <w:w w:val="115"/>
          <w:sz w:val="12"/>
        </w:rPr>
        <w:t>2014.</w:t>
      </w:r>
    </w:p>
    <w:p>
      <w:pPr>
        <w:pStyle w:val="ListParagraph"/>
        <w:numPr>
          <w:ilvl w:val="0"/>
          <w:numId w:val="4"/>
        </w:numPr>
        <w:tabs>
          <w:tab w:pos="424" w:val="left" w:leader="none"/>
          <w:tab w:pos="426" w:val="left" w:leader="none"/>
        </w:tabs>
        <w:spacing w:line="280" w:lineRule="auto" w:before="0" w:after="0"/>
        <w:ind w:left="426" w:right="38" w:hanging="311"/>
        <w:jc w:val="both"/>
        <w:rPr>
          <w:sz w:val="12"/>
        </w:rPr>
      </w:pPr>
      <w:r>
        <w:rPr>
          <w:w w:val="110"/>
          <w:sz w:val="12"/>
        </w:rPr>
        <w:t>McCallum</w:t>
      </w:r>
      <w:r>
        <w:rPr>
          <w:w w:val="110"/>
          <w:sz w:val="12"/>
        </w:rPr>
        <w:t> Andrew,</w:t>
      </w:r>
      <w:r>
        <w:rPr>
          <w:w w:val="110"/>
          <w:sz w:val="12"/>
        </w:rPr>
        <w:t> Freitag</w:t>
      </w:r>
      <w:r>
        <w:rPr>
          <w:w w:val="110"/>
          <w:sz w:val="12"/>
        </w:rPr>
        <w:t> Dayne,</w:t>
      </w:r>
      <w:r>
        <w:rPr>
          <w:w w:val="110"/>
          <w:sz w:val="12"/>
        </w:rPr>
        <w:t> Pereira</w:t>
      </w:r>
      <w:r>
        <w:rPr>
          <w:w w:val="110"/>
          <w:sz w:val="12"/>
        </w:rPr>
        <w:t> Fernando,</w:t>
      </w:r>
      <w:r>
        <w:rPr>
          <w:w w:val="110"/>
          <w:sz w:val="12"/>
        </w:rPr>
        <w:t> Maximum</w:t>
      </w:r>
      <w:r>
        <w:rPr>
          <w:w w:val="110"/>
          <w:sz w:val="12"/>
        </w:rPr>
        <w:t> </w:t>
      </w:r>
      <w:r>
        <w:rPr>
          <w:w w:val="110"/>
          <w:sz w:val="12"/>
        </w:rPr>
        <w:t>entropy</w:t>
      </w:r>
      <w:r>
        <w:rPr>
          <w:spacing w:val="80"/>
          <w:w w:val="110"/>
          <w:sz w:val="12"/>
        </w:rPr>
        <w:t> </w:t>
      </w:r>
      <w:r>
        <w:rPr>
          <w:w w:val="110"/>
          <w:sz w:val="12"/>
        </w:rPr>
        <w:t>markov</w:t>
      </w:r>
      <w:r>
        <w:rPr>
          <w:w w:val="110"/>
          <w:sz w:val="12"/>
        </w:rPr>
        <w:t> models</w:t>
      </w:r>
      <w:r>
        <w:rPr>
          <w:w w:val="110"/>
          <w:sz w:val="12"/>
        </w:rPr>
        <w:t> for</w:t>
      </w:r>
      <w:r>
        <w:rPr>
          <w:w w:val="110"/>
          <w:sz w:val="12"/>
        </w:rPr>
        <w:t> information</w:t>
      </w:r>
      <w:r>
        <w:rPr>
          <w:w w:val="110"/>
          <w:sz w:val="12"/>
        </w:rPr>
        <w:t> extraction</w:t>
      </w:r>
      <w:r>
        <w:rPr>
          <w:w w:val="110"/>
          <w:sz w:val="12"/>
        </w:rPr>
        <w:t> and</w:t>
      </w:r>
      <w:r>
        <w:rPr>
          <w:w w:val="110"/>
          <w:sz w:val="12"/>
        </w:rPr>
        <w:t> segmentation,</w:t>
      </w:r>
      <w:r>
        <w:rPr>
          <w:w w:val="110"/>
          <w:sz w:val="12"/>
        </w:rPr>
        <w:t> in:</w:t>
      </w:r>
      <w:r>
        <w:rPr>
          <w:w w:val="110"/>
          <w:sz w:val="12"/>
        </w:rPr>
        <w:t> 17th</w:t>
      </w:r>
      <w:r>
        <w:rPr>
          <w:spacing w:val="40"/>
          <w:w w:val="110"/>
          <w:sz w:val="12"/>
        </w:rPr>
        <w:t> </w:t>
      </w:r>
      <w:r>
        <w:rPr>
          <w:w w:val="110"/>
          <w:sz w:val="12"/>
        </w:rPr>
        <w:t>International</w:t>
      </w:r>
      <w:r>
        <w:rPr>
          <w:w w:val="110"/>
          <w:sz w:val="12"/>
        </w:rPr>
        <w:t> Conf.</w:t>
      </w:r>
      <w:r>
        <w:rPr>
          <w:w w:val="110"/>
          <w:sz w:val="12"/>
        </w:rPr>
        <w:t> on</w:t>
      </w:r>
      <w:r>
        <w:rPr>
          <w:w w:val="110"/>
          <w:sz w:val="12"/>
        </w:rPr>
        <w:t> Machine</w:t>
      </w:r>
      <w:r>
        <w:rPr>
          <w:w w:val="110"/>
          <w:sz w:val="12"/>
        </w:rPr>
        <w:t> Learning,</w:t>
      </w:r>
      <w:r>
        <w:rPr>
          <w:w w:val="110"/>
          <w:sz w:val="12"/>
        </w:rPr>
        <w:t> Stanford</w:t>
      </w:r>
      <w:r>
        <w:rPr>
          <w:w w:val="110"/>
          <w:sz w:val="12"/>
        </w:rPr>
        <w:t> University,</w:t>
      </w:r>
      <w:r>
        <w:rPr>
          <w:w w:val="110"/>
          <w:sz w:val="12"/>
        </w:rPr>
        <w:t> June</w:t>
      </w:r>
      <w:r>
        <w:rPr>
          <w:w w:val="110"/>
          <w:sz w:val="12"/>
        </w:rPr>
        <w:t> 29-July</w:t>
      </w:r>
      <w:r>
        <w:rPr>
          <w:w w:val="110"/>
          <w:sz w:val="12"/>
        </w:rPr>
        <w:t> 2,</w:t>
      </w:r>
      <w:r>
        <w:rPr>
          <w:spacing w:val="40"/>
          <w:w w:val="110"/>
          <w:sz w:val="12"/>
        </w:rPr>
        <w:t> </w:t>
      </w:r>
      <w:r>
        <w:rPr>
          <w:spacing w:val="-2"/>
          <w:w w:val="110"/>
          <w:sz w:val="12"/>
        </w:rPr>
        <w:t>2000.</w:t>
      </w:r>
    </w:p>
    <w:p>
      <w:pPr>
        <w:pStyle w:val="ListParagraph"/>
        <w:numPr>
          <w:ilvl w:val="0"/>
          <w:numId w:val="4"/>
        </w:numPr>
        <w:tabs>
          <w:tab w:pos="424" w:val="left" w:leader="none"/>
          <w:tab w:pos="426" w:val="left" w:leader="none"/>
        </w:tabs>
        <w:spacing w:line="280" w:lineRule="auto" w:before="115" w:after="0"/>
        <w:ind w:left="426" w:right="349" w:hanging="311"/>
        <w:jc w:val="both"/>
        <w:rPr>
          <w:sz w:val="12"/>
        </w:rPr>
      </w:pPr>
      <w:r>
        <w:rPr/>
        <w:br w:type="column"/>
      </w:r>
      <w:hyperlink r:id="rId35">
        <w:r>
          <w:rPr>
            <w:color w:val="007FAD"/>
            <w:w w:val="110"/>
            <w:sz w:val="12"/>
          </w:rPr>
          <w:t>W.</w:t>
        </w:r>
        <w:r>
          <w:rPr>
            <w:color w:val="007FAD"/>
            <w:w w:val="110"/>
            <w:sz w:val="12"/>
          </w:rPr>
          <w:t> Medhat,</w:t>
        </w:r>
        <w:r>
          <w:rPr>
            <w:color w:val="007FAD"/>
            <w:w w:val="110"/>
            <w:sz w:val="12"/>
          </w:rPr>
          <w:t> A.</w:t>
        </w:r>
        <w:r>
          <w:rPr>
            <w:color w:val="007FAD"/>
            <w:w w:val="110"/>
            <w:sz w:val="12"/>
          </w:rPr>
          <w:t> Hassan,</w:t>
        </w:r>
        <w:r>
          <w:rPr>
            <w:color w:val="007FAD"/>
            <w:w w:val="110"/>
            <w:sz w:val="12"/>
          </w:rPr>
          <w:t> H.</w:t>
        </w:r>
        <w:r>
          <w:rPr>
            <w:color w:val="007FAD"/>
            <w:w w:val="110"/>
            <w:sz w:val="12"/>
          </w:rPr>
          <w:t> Korashy,</w:t>
        </w:r>
        <w:r>
          <w:rPr>
            <w:color w:val="007FAD"/>
            <w:w w:val="110"/>
            <w:sz w:val="12"/>
          </w:rPr>
          <w:t> Sentiment</w:t>
        </w:r>
        <w:r>
          <w:rPr>
            <w:color w:val="007FAD"/>
            <w:w w:val="110"/>
            <w:sz w:val="12"/>
          </w:rPr>
          <w:t> analysis</w:t>
        </w:r>
        <w:r>
          <w:rPr>
            <w:color w:val="007FAD"/>
            <w:w w:val="110"/>
            <w:sz w:val="12"/>
          </w:rPr>
          <w:t> algorithms</w:t>
        </w:r>
        <w:r>
          <w:rPr>
            <w:color w:val="007FAD"/>
            <w:w w:val="110"/>
            <w:sz w:val="12"/>
          </w:rPr>
          <w:t> </w:t>
        </w:r>
        <w:r>
          <w:rPr>
            <w:color w:val="007FAD"/>
            <w:w w:val="110"/>
            <w:sz w:val="12"/>
          </w:rPr>
          <w:t>and</w:t>
        </w:r>
      </w:hyperlink>
      <w:r>
        <w:rPr>
          <w:color w:val="007FAD"/>
          <w:spacing w:val="40"/>
          <w:w w:val="110"/>
          <w:sz w:val="12"/>
        </w:rPr>
        <w:t> </w:t>
      </w:r>
      <w:hyperlink r:id="rId35">
        <w:r>
          <w:rPr>
            <w:color w:val="007FAD"/>
            <w:w w:val="110"/>
            <w:sz w:val="12"/>
          </w:rPr>
          <w:t>applications:</w:t>
        </w:r>
        <w:r>
          <w:rPr>
            <w:color w:val="007FAD"/>
            <w:spacing w:val="29"/>
            <w:w w:val="110"/>
            <w:sz w:val="12"/>
          </w:rPr>
          <w:t> </w:t>
        </w:r>
        <w:r>
          <w:rPr>
            <w:color w:val="007FAD"/>
            <w:w w:val="110"/>
            <w:sz w:val="12"/>
          </w:rPr>
          <w:t>a</w:t>
        </w:r>
        <w:r>
          <w:rPr>
            <w:color w:val="007FAD"/>
            <w:spacing w:val="31"/>
            <w:w w:val="110"/>
            <w:sz w:val="12"/>
          </w:rPr>
          <w:t> </w:t>
        </w:r>
        <w:r>
          <w:rPr>
            <w:color w:val="007FAD"/>
            <w:w w:val="110"/>
            <w:sz w:val="12"/>
          </w:rPr>
          <w:t>survey,</w:t>
        </w:r>
        <w:r>
          <w:rPr>
            <w:color w:val="007FAD"/>
            <w:spacing w:val="28"/>
            <w:w w:val="110"/>
            <w:sz w:val="12"/>
          </w:rPr>
          <w:t> </w:t>
        </w:r>
        <w:r>
          <w:rPr>
            <w:color w:val="007FAD"/>
            <w:w w:val="110"/>
            <w:sz w:val="12"/>
          </w:rPr>
          <w:t>Ain</w:t>
        </w:r>
        <w:r>
          <w:rPr>
            <w:color w:val="007FAD"/>
            <w:spacing w:val="29"/>
            <w:w w:val="110"/>
            <w:sz w:val="12"/>
          </w:rPr>
          <w:t> </w:t>
        </w:r>
        <w:r>
          <w:rPr>
            <w:color w:val="007FAD"/>
            <w:w w:val="110"/>
            <w:sz w:val="12"/>
          </w:rPr>
          <w:t>Shams</w:t>
        </w:r>
        <w:r>
          <w:rPr>
            <w:color w:val="007FAD"/>
            <w:spacing w:val="29"/>
            <w:w w:val="110"/>
            <w:sz w:val="12"/>
          </w:rPr>
          <w:t> </w:t>
        </w:r>
        <w:r>
          <w:rPr>
            <w:color w:val="007FAD"/>
            <w:w w:val="110"/>
            <w:sz w:val="12"/>
          </w:rPr>
          <w:t>Eng.</w:t>
        </w:r>
        <w:r>
          <w:rPr>
            <w:color w:val="007FAD"/>
            <w:spacing w:val="31"/>
            <w:w w:val="110"/>
            <w:sz w:val="12"/>
          </w:rPr>
          <w:t> </w:t>
        </w:r>
        <w:r>
          <w:rPr>
            <w:color w:val="007FAD"/>
            <w:w w:val="105"/>
            <w:sz w:val="12"/>
          </w:rPr>
          <w:t>J.</w:t>
        </w:r>
        <w:r>
          <w:rPr>
            <w:color w:val="007FAD"/>
            <w:spacing w:val="29"/>
            <w:w w:val="110"/>
            <w:sz w:val="12"/>
          </w:rPr>
          <w:t> </w:t>
        </w:r>
        <w:r>
          <w:rPr>
            <w:color w:val="007FAD"/>
            <w:w w:val="110"/>
            <w:sz w:val="12"/>
          </w:rPr>
          <w:t>5</w:t>
        </w:r>
        <w:r>
          <w:rPr>
            <w:color w:val="007FAD"/>
            <w:spacing w:val="29"/>
            <w:w w:val="110"/>
            <w:sz w:val="12"/>
          </w:rPr>
          <w:t> </w:t>
        </w:r>
        <w:r>
          <w:rPr>
            <w:color w:val="007FAD"/>
            <w:w w:val="110"/>
            <w:sz w:val="12"/>
          </w:rPr>
          <w:t>(4)</w:t>
        </w:r>
        <w:r>
          <w:rPr>
            <w:color w:val="007FAD"/>
            <w:spacing w:val="29"/>
            <w:w w:val="110"/>
            <w:sz w:val="12"/>
          </w:rPr>
          <w:t> </w:t>
        </w:r>
        <w:r>
          <w:rPr>
            <w:color w:val="007FAD"/>
            <w:w w:val="110"/>
            <w:sz w:val="12"/>
          </w:rPr>
          <w:t>(2014)</w:t>
        </w:r>
        <w:r>
          <w:rPr>
            <w:color w:val="007FAD"/>
            <w:spacing w:val="29"/>
            <w:w w:val="110"/>
            <w:sz w:val="12"/>
          </w:rPr>
          <w:t> </w:t>
        </w:r>
        <w:r>
          <w:rPr>
            <w:color w:val="007FAD"/>
            <w:w w:val="110"/>
            <w:sz w:val="12"/>
          </w:rPr>
          <w:t>1093–1113</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48" w:hanging="311"/>
        <w:jc w:val="both"/>
        <w:rPr>
          <w:sz w:val="12"/>
        </w:rPr>
      </w:pPr>
      <w:hyperlink r:id="rId36">
        <w:r>
          <w:rPr>
            <w:color w:val="007FAD"/>
            <w:w w:val="115"/>
            <w:sz w:val="12"/>
          </w:rPr>
          <w:t>G.A.</w:t>
        </w:r>
        <w:r>
          <w:rPr>
            <w:color w:val="007FAD"/>
            <w:w w:val="115"/>
            <w:sz w:val="12"/>
          </w:rPr>
          <w:t> Miller,</w:t>
        </w:r>
        <w:r>
          <w:rPr>
            <w:color w:val="007FAD"/>
            <w:w w:val="115"/>
            <w:sz w:val="12"/>
          </w:rPr>
          <w:t> WordNet:</w:t>
        </w:r>
        <w:r>
          <w:rPr>
            <w:color w:val="007FAD"/>
            <w:w w:val="115"/>
            <w:sz w:val="12"/>
          </w:rPr>
          <w:t> a</w:t>
        </w:r>
        <w:r>
          <w:rPr>
            <w:color w:val="007FAD"/>
            <w:w w:val="115"/>
            <w:sz w:val="12"/>
          </w:rPr>
          <w:t> lexical</w:t>
        </w:r>
        <w:r>
          <w:rPr>
            <w:color w:val="007FAD"/>
            <w:w w:val="115"/>
            <w:sz w:val="12"/>
          </w:rPr>
          <w:t> database</w:t>
        </w:r>
        <w:r>
          <w:rPr>
            <w:color w:val="007FAD"/>
            <w:w w:val="115"/>
            <w:sz w:val="12"/>
          </w:rPr>
          <w:t> for</w:t>
        </w:r>
        <w:r>
          <w:rPr>
            <w:color w:val="007FAD"/>
            <w:w w:val="115"/>
            <w:sz w:val="12"/>
          </w:rPr>
          <w:t> English,</w:t>
        </w:r>
        <w:r>
          <w:rPr>
            <w:color w:val="007FAD"/>
            <w:w w:val="115"/>
            <w:sz w:val="12"/>
          </w:rPr>
          <w:t> Commun.</w:t>
        </w:r>
        <w:r>
          <w:rPr>
            <w:color w:val="007FAD"/>
            <w:w w:val="115"/>
            <w:sz w:val="12"/>
          </w:rPr>
          <w:t> ACM</w:t>
        </w:r>
        <w:r>
          <w:rPr>
            <w:color w:val="007FAD"/>
            <w:w w:val="115"/>
            <w:sz w:val="12"/>
          </w:rPr>
          <w:t> 38</w:t>
        </w:r>
        <w:r>
          <w:rPr>
            <w:color w:val="007FAD"/>
            <w:w w:val="115"/>
            <w:sz w:val="12"/>
          </w:rPr>
          <w:t> </w:t>
        </w:r>
        <w:r>
          <w:rPr>
            <w:color w:val="007FAD"/>
            <w:w w:val="115"/>
            <w:sz w:val="12"/>
          </w:rPr>
          <w:t>(11)</w:t>
        </w:r>
      </w:hyperlink>
      <w:r>
        <w:rPr>
          <w:color w:val="007FAD"/>
          <w:spacing w:val="40"/>
          <w:w w:val="115"/>
          <w:sz w:val="12"/>
        </w:rPr>
        <w:t> </w:t>
      </w:r>
      <w:hyperlink r:id="rId36">
        <w:r>
          <w:rPr>
            <w:color w:val="007FAD"/>
            <w:w w:val="115"/>
            <w:sz w:val="12"/>
          </w:rPr>
          <w:t>(1995) 39–41</w:t>
        </w:r>
      </w:hyperlink>
      <w:r>
        <w:rPr>
          <w:w w:val="115"/>
          <w:sz w:val="12"/>
        </w:rPr>
        <w:t>.</w:t>
      </w:r>
    </w:p>
    <w:p>
      <w:pPr>
        <w:pStyle w:val="ListParagraph"/>
        <w:numPr>
          <w:ilvl w:val="0"/>
          <w:numId w:val="4"/>
        </w:numPr>
        <w:tabs>
          <w:tab w:pos="421" w:val="left" w:leader="none"/>
          <w:tab w:pos="423" w:val="left" w:leader="none"/>
        </w:tabs>
        <w:spacing w:line="280" w:lineRule="auto" w:before="0" w:after="0"/>
        <w:ind w:left="423" w:right="348" w:hanging="309"/>
        <w:jc w:val="both"/>
        <w:rPr>
          <w:sz w:val="12"/>
        </w:rPr>
      </w:pPr>
      <w:r>
        <w:rPr>
          <w:w w:val="110"/>
          <w:sz w:val="12"/>
        </w:rPr>
        <w:t>Min Xiao, Feipeng Zhao, Yuhong Guo, Learning latent word representations </w:t>
      </w:r>
      <w:r>
        <w:rPr>
          <w:w w:val="110"/>
          <w:sz w:val="12"/>
        </w:rPr>
        <w:t>for</w:t>
      </w:r>
      <w:r>
        <w:rPr>
          <w:spacing w:val="40"/>
          <w:w w:val="115"/>
          <w:sz w:val="12"/>
        </w:rPr>
        <w:t> </w:t>
      </w:r>
      <w:r>
        <w:rPr>
          <w:w w:val="115"/>
          <w:sz w:val="12"/>
        </w:rPr>
        <w:t>domain</w:t>
      </w:r>
      <w:r>
        <w:rPr>
          <w:w w:val="115"/>
          <w:sz w:val="12"/>
        </w:rPr>
        <w:t> adaptation</w:t>
      </w:r>
      <w:r>
        <w:rPr>
          <w:w w:val="115"/>
          <w:sz w:val="12"/>
        </w:rPr>
        <w:t> using</w:t>
      </w:r>
      <w:r>
        <w:rPr>
          <w:w w:val="115"/>
          <w:sz w:val="12"/>
        </w:rPr>
        <w:t> supervised</w:t>
      </w:r>
      <w:r>
        <w:rPr>
          <w:w w:val="115"/>
          <w:sz w:val="12"/>
        </w:rPr>
        <w:t> word</w:t>
      </w:r>
      <w:r>
        <w:rPr>
          <w:w w:val="115"/>
          <w:sz w:val="12"/>
        </w:rPr>
        <w:t> clustering,</w:t>
      </w:r>
      <w:r>
        <w:rPr>
          <w:w w:val="115"/>
          <w:sz w:val="12"/>
        </w:rPr>
        <w:t> in:</w:t>
      </w:r>
      <w:r>
        <w:rPr>
          <w:w w:val="115"/>
          <w:sz w:val="12"/>
        </w:rPr>
        <w:t> Proceedings</w:t>
      </w:r>
      <w:r>
        <w:rPr>
          <w:w w:val="115"/>
          <w:sz w:val="12"/>
        </w:rPr>
        <w:t> of</w:t>
      </w:r>
      <w:r>
        <w:rPr>
          <w:w w:val="115"/>
          <w:sz w:val="12"/>
        </w:rPr>
        <w:t> the</w:t>
      </w:r>
      <w:r>
        <w:rPr>
          <w:spacing w:val="40"/>
          <w:w w:val="115"/>
          <w:sz w:val="12"/>
        </w:rPr>
        <w:t> </w:t>
      </w:r>
      <w:r>
        <w:rPr>
          <w:spacing w:val="-2"/>
          <w:w w:val="115"/>
          <w:sz w:val="12"/>
        </w:rPr>
        <w:t>2013 Conference on Empirical Methods in Natural Language Processing, pages</w:t>
      </w:r>
      <w:r>
        <w:rPr>
          <w:spacing w:val="40"/>
          <w:w w:val="115"/>
          <w:sz w:val="12"/>
        </w:rPr>
        <w:t> </w:t>
      </w:r>
      <w:r>
        <w:rPr>
          <w:w w:val="115"/>
          <w:sz w:val="12"/>
        </w:rPr>
        <w:t>152–162, Seattle, Washington, USA, 18–21 October, 2013.</w:t>
      </w:r>
    </w:p>
    <w:p>
      <w:pPr>
        <w:pStyle w:val="ListParagraph"/>
        <w:numPr>
          <w:ilvl w:val="0"/>
          <w:numId w:val="4"/>
        </w:numPr>
        <w:tabs>
          <w:tab w:pos="424" w:val="left" w:leader="none"/>
          <w:tab w:pos="426" w:val="left" w:leader="none"/>
        </w:tabs>
        <w:spacing w:line="278" w:lineRule="auto" w:before="0" w:after="0"/>
        <w:ind w:left="426" w:right="348" w:hanging="311"/>
        <w:jc w:val="both"/>
        <w:rPr>
          <w:sz w:val="12"/>
        </w:rPr>
      </w:pPr>
      <w:hyperlink r:id="rId37">
        <w:r>
          <w:rPr>
            <w:color w:val="007FAD"/>
            <w:w w:val="110"/>
            <w:sz w:val="12"/>
          </w:rPr>
          <w:t>Min</w:t>
        </w:r>
        <w:r>
          <w:rPr>
            <w:color w:val="007FAD"/>
            <w:w w:val="110"/>
            <w:sz w:val="12"/>
          </w:rPr>
          <w:t> Xiao,</w:t>
        </w:r>
        <w:r>
          <w:rPr>
            <w:color w:val="007FAD"/>
            <w:w w:val="110"/>
            <w:sz w:val="12"/>
          </w:rPr>
          <w:t> Yuhong</w:t>
        </w:r>
        <w:r>
          <w:rPr>
            <w:color w:val="007FAD"/>
            <w:w w:val="110"/>
            <w:sz w:val="12"/>
          </w:rPr>
          <w:t> Guo,</w:t>
        </w:r>
        <w:r>
          <w:rPr>
            <w:color w:val="007FAD"/>
            <w:w w:val="110"/>
            <w:sz w:val="12"/>
          </w:rPr>
          <w:t> Feature</w:t>
        </w:r>
        <w:r>
          <w:rPr>
            <w:color w:val="007FAD"/>
            <w:w w:val="110"/>
            <w:sz w:val="12"/>
          </w:rPr>
          <w:t> space</w:t>
        </w:r>
        <w:r>
          <w:rPr>
            <w:color w:val="007FAD"/>
            <w:w w:val="110"/>
            <w:sz w:val="12"/>
          </w:rPr>
          <w:t> independent</w:t>
        </w:r>
        <w:r>
          <w:rPr>
            <w:color w:val="007FAD"/>
            <w:w w:val="110"/>
            <w:sz w:val="12"/>
          </w:rPr>
          <w:t> semi-supervised</w:t>
        </w:r>
        <w:r>
          <w:rPr>
            <w:color w:val="007FAD"/>
            <w:w w:val="110"/>
            <w:sz w:val="12"/>
          </w:rPr>
          <w:t> </w:t>
        </w:r>
        <w:r>
          <w:rPr>
            <w:color w:val="007FAD"/>
            <w:w w:val="110"/>
            <w:sz w:val="12"/>
          </w:rPr>
          <w:t>domain</w:t>
        </w:r>
      </w:hyperlink>
      <w:r>
        <w:rPr>
          <w:color w:val="007FAD"/>
          <w:spacing w:val="40"/>
          <w:w w:val="110"/>
          <w:sz w:val="12"/>
        </w:rPr>
        <w:t> </w:t>
      </w:r>
      <w:hyperlink r:id="rId37">
        <w:r>
          <w:rPr>
            <w:color w:val="007FAD"/>
            <w:w w:val="110"/>
            <w:sz w:val="12"/>
          </w:rPr>
          <w:t>adaptation</w:t>
        </w:r>
        <w:r>
          <w:rPr>
            <w:color w:val="007FAD"/>
            <w:spacing w:val="-1"/>
            <w:w w:val="110"/>
            <w:sz w:val="12"/>
          </w:rPr>
          <w:t> </w:t>
        </w:r>
        <w:r>
          <w:rPr>
            <w:color w:val="007FAD"/>
            <w:w w:val="110"/>
            <w:sz w:val="12"/>
          </w:rPr>
          <w:t>via kernel matching,</w:t>
        </w:r>
        <w:r>
          <w:rPr>
            <w:color w:val="007FAD"/>
            <w:spacing w:val="-1"/>
            <w:w w:val="110"/>
            <w:sz w:val="12"/>
          </w:rPr>
          <w:t> </w:t>
        </w:r>
        <w:r>
          <w:rPr>
            <w:color w:val="007FAD"/>
            <w:w w:val="110"/>
            <w:sz w:val="12"/>
          </w:rPr>
          <w:t>IEEE</w:t>
        </w:r>
        <w:r>
          <w:rPr>
            <w:color w:val="007FAD"/>
            <w:spacing w:val="-1"/>
            <w:w w:val="110"/>
            <w:sz w:val="12"/>
          </w:rPr>
          <w:t> </w:t>
        </w:r>
        <w:r>
          <w:rPr>
            <w:color w:val="007FAD"/>
            <w:w w:val="110"/>
            <w:sz w:val="12"/>
          </w:rPr>
          <w:t>Trans.</w:t>
        </w:r>
        <w:r>
          <w:rPr>
            <w:color w:val="007FAD"/>
            <w:spacing w:val="-1"/>
            <w:w w:val="110"/>
            <w:sz w:val="12"/>
          </w:rPr>
          <w:t> </w:t>
        </w:r>
        <w:r>
          <w:rPr>
            <w:color w:val="007FAD"/>
            <w:w w:val="110"/>
            <w:sz w:val="12"/>
          </w:rPr>
          <w:t>Pattern Anal.</w:t>
        </w:r>
        <w:r>
          <w:rPr>
            <w:color w:val="007FAD"/>
            <w:spacing w:val="-1"/>
            <w:w w:val="110"/>
            <w:sz w:val="12"/>
          </w:rPr>
          <w:t> </w:t>
        </w:r>
        <w:r>
          <w:rPr>
            <w:color w:val="007FAD"/>
            <w:w w:val="110"/>
            <w:sz w:val="12"/>
          </w:rPr>
          <w:t>Mach.</w:t>
        </w:r>
        <w:r>
          <w:rPr>
            <w:color w:val="007FAD"/>
            <w:spacing w:val="-1"/>
            <w:w w:val="110"/>
            <w:sz w:val="12"/>
          </w:rPr>
          <w:t> </w:t>
        </w:r>
        <w:r>
          <w:rPr>
            <w:color w:val="007FAD"/>
            <w:w w:val="110"/>
            <w:sz w:val="12"/>
          </w:rPr>
          <w:t>Intelligence 37</w:t>
        </w:r>
      </w:hyperlink>
    </w:p>
    <w:p>
      <w:pPr>
        <w:spacing w:before="2"/>
        <w:ind w:left="426" w:right="0" w:firstLine="0"/>
        <w:jc w:val="both"/>
        <w:rPr>
          <w:sz w:val="12"/>
        </w:rPr>
      </w:pPr>
      <w:hyperlink r:id="rId37">
        <w:r>
          <w:rPr>
            <w:color w:val="007FAD"/>
            <w:w w:val="115"/>
            <w:sz w:val="12"/>
          </w:rPr>
          <w:t>(1)</w:t>
        </w:r>
        <w:r>
          <w:rPr>
            <w:color w:val="007FAD"/>
            <w:spacing w:val="13"/>
            <w:w w:val="115"/>
            <w:sz w:val="12"/>
          </w:rPr>
          <w:t> </w:t>
        </w:r>
        <w:r>
          <w:rPr>
            <w:color w:val="007FAD"/>
            <w:w w:val="115"/>
            <w:sz w:val="12"/>
          </w:rPr>
          <w:t>(2015)</w:t>
        </w:r>
        <w:r>
          <w:rPr>
            <w:color w:val="007FAD"/>
            <w:spacing w:val="14"/>
            <w:w w:val="115"/>
            <w:sz w:val="12"/>
          </w:rPr>
          <w:t> </w:t>
        </w:r>
        <w:r>
          <w:rPr>
            <w:color w:val="007FAD"/>
            <w:spacing w:val="-2"/>
            <w:w w:val="115"/>
            <w:sz w:val="12"/>
          </w:rPr>
          <w:t>52–66</w:t>
        </w:r>
      </w:hyperlink>
      <w:r>
        <w:rPr>
          <w:spacing w:val="-2"/>
          <w:w w:val="115"/>
          <w:sz w:val="12"/>
        </w:rPr>
        <w:t>.</w:t>
      </w:r>
    </w:p>
    <w:p>
      <w:pPr>
        <w:pStyle w:val="ListParagraph"/>
        <w:numPr>
          <w:ilvl w:val="0"/>
          <w:numId w:val="4"/>
        </w:numPr>
        <w:tabs>
          <w:tab w:pos="424" w:val="left" w:leader="none"/>
        </w:tabs>
        <w:spacing w:line="240" w:lineRule="auto" w:before="23" w:after="0"/>
        <w:ind w:left="424" w:right="0" w:hanging="309"/>
        <w:jc w:val="both"/>
        <w:rPr>
          <w:sz w:val="12"/>
        </w:rPr>
      </w:pPr>
      <w:hyperlink r:id="rId38">
        <w:r>
          <w:rPr>
            <w:color w:val="007FAD"/>
            <w:w w:val="110"/>
            <w:sz w:val="12"/>
          </w:rPr>
          <w:t>S.</w:t>
        </w:r>
        <w:r>
          <w:rPr>
            <w:color w:val="007FAD"/>
            <w:spacing w:val="5"/>
            <w:w w:val="110"/>
            <w:sz w:val="12"/>
          </w:rPr>
          <w:t> </w:t>
        </w:r>
        <w:r>
          <w:rPr>
            <w:color w:val="007FAD"/>
            <w:w w:val="110"/>
            <w:sz w:val="12"/>
          </w:rPr>
          <w:t>Pan,</w:t>
        </w:r>
        <w:r>
          <w:rPr>
            <w:color w:val="007FAD"/>
            <w:spacing w:val="6"/>
            <w:w w:val="110"/>
            <w:sz w:val="12"/>
          </w:rPr>
          <w:t> </w:t>
        </w:r>
        <w:r>
          <w:rPr>
            <w:color w:val="007FAD"/>
            <w:w w:val="110"/>
            <w:sz w:val="12"/>
          </w:rPr>
          <w:t>Q.</w:t>
        </w:r>
        <w:r>
          <w:rPr>
            <w:color w:val="007FAD"/>
            <w:spacing w:val="6"/>
            <w:w w:val="110"/>
            <w:sz w:val="12"/>
          </w:rPr>
          <w:t> </w:t>
        </w:r>
        <w:r>
          <w:rPr>
            <w:color w:val="007FAD"/>
            <w:w w:val="110"/>
            <w:sz w:val="12"/>
          </w:rPr>
          <w:t>Yang,</w:t>
        </w:r>
        <w:r>
          <w:rPr>
            <w:color w:val="007FAD"/>
            <w:spacing w:val="6"/>
            <w:w w:val="110"/>
            <w:sz w:val="12"/>
          </w:rPr>
          <w:t> </w:t>
        </w:r>
        <w:r>
          <w:rPr>
            <w:color w:val="007FAD"/>
            <w:w w:val="110"/>
            <w:sz w:val="12"/>
          </w:rPr>
          <w:t>A</w:t>
        </w:r>
        <w:r>
          <w:rPr>
            <w:color w:val="007FAD"/>
            <w:spacing w:val="6"/>
            <w:w w:val="110"/>
            <w:sz w:val="12"/>
          </w:rPr>
          <w:t> </w:t>
        </w:r>
        <w:r>
          <w:rPr>
            <w:color w:val="007FAD"/>
            <w:w w:val="110"/>
            <w:sz w:val="12"/>
          </w:rPr>
          <w:t>survey</w:t>
        </w:r>
        <w:r>
          <w:rPr>
            <w:color w:val="007FAD"/>
            <w:spacing w:val="6"/>
            <w:w w:val="110"/>
            <w:sz w:val="12"/>
          </w:rPr>
          <w:t> </w:t>
        </w:r>
        <w:r>
          <w:rPr>
            <w:color w:val="007FAD"/>
            <w:w w:val="110"/>
            <w:sz w:val="12"/>
          </w:rPr>
          <w:t>on</w:t>
        </w:r>
        <w:r>
          <w:rPr>
            <w:color w:val="007FAD"/>
            <w:spacing w:val="6"/>
            <w:w w:val="110"/>
            <w:sz w:val="12"/>
          </w:rPr>
          <w:t> </w:t>
        </w:r>
        <w:r>
          <w:rPr>
            <w:color w:val="007FAD"/>
            <w:w w:val="110"/>
            <w:sz w:val="12"/>
          </w:rPr>
          <w:t>transfer</w:t>
        </w:r>
        <w:r>
          <w:rPr>
            <w:color w:val="007FAD"/>
            <w:spacing w:val="7"/>
            <w:w w:val="110"/>
            <w:sz w:val="12"/>
          </w:rPr>
          <w:t> </w:t>
        </w:r>
        <w:r>
          <w:rPr>
            <w:color w:val="007FAD"/>
            <w:w w:val="110"/>
            <w:sz w:val="12"/>
          </w:rPr>
          <w:t>learning,</w:t>
        </w:r>
        <w:r>
          <w:rPr>
            <w:color w:val="007FAD"/>
            <w:spacing w:val="7"/>
            <w:w w:val="110"/>
            <w:sz w:val="12"/>
          </w:rPr>
          <w:t> </w:t>
        </w:r>
        <w:r>
          <w:rPr>
            <w:color w:val="007FAD"/>
            <w:w w:val="110"/>
            <w:sz w:val="12"/>
          </w:rPr>
          <w:t>IEEE</w:t>
        </w:r>
        <w:r>
          <w:rPr>
            <w:color w:val="007FAD"/>
            <w:spacing w:val="5"/>
            <w:w w:val="110"/>
            <w:sz w:val="12"/>
          </w:rPr>
          <w:t> </w:t>
        </w:r>
        <w:r>
          <w:rPr>
            <w:color w:val="007FAD"/>
            <w:w w:val="110"/>
            <w:sz w:val="12"/>
          </w:rPr>
          <w:t>Trans.</w:t>
        </w:r>
        <w:r>
          <w:rPr>
            <w:color w:val="007FAD"/>
            <w:spacing w:val="7"/>
            <w:w w:val="110"/>
            <w:sz w:val="12"/>
          </w:rPr>
          <w:t> </w:t>
        </w:r>
        <w:r>
          <w:rPr>
            <w:color w:val="007FAD"/>
            <w:w w:val="110"/>
            <w:sz w:val="12"/>
          </w:rPr>
          <w:t>Knowledge</w:t>
        </w:r>
        <w:r>
          <w:rPr>
            <w:color w:val="007FAD"/>
            <w:spacing w:val="7"/>
            <w:w w:val="110"/>
            <w:sz w:val="12"/>
          </w:rPr>
          <w:t> </w:t>
        </w:r>
        <w:r>
          <w:rPr>
            <w:color w:val="007FAD"/>
            <w:w w:val="110"/>
            <w:sz w:val="12"/>
          </w:rPr>
          <w:t>Eng.</w:t>
        </w:r>
        <w:r>
          <w:rPr>
            <w:color w:val="007FAD"/>
            <w:spacing w:val="6"/>
            <w:w w:val="110"/>
            <w:sz w:val="12"/>
          </w:rPr>
          <w:t> </w:t>
        </w:r>
        <w:r>
          <w:rPr>
            <w:color w:val="007FAD"/>
            <w:spacing w:val="-5"/>
            <w:w w:val="110"/>
            <w:sz w:val="12"/>
          </w:rPr>
          <w:t>22</w:t>
        </w:r>
      </w:hyperlink>
    </w:p>
    <w:p>
      <w:pPr>
        <w:spacing w:before="23"/>
        <w:ind w:left="426" w:right="0" w:firstLine="0"/>
        <w:jc w:val="both"/>
        <w:rPr>
          <w:sz w:val="12"/>
        </w:rPr>
      </w:pPr>
      <w:hyperlink r:id="rId38">
        <w:r>
          <w:rPr>
            <w:color w:val="007FAD"/>
            <w:w w:val="110"/>
            <w:sz w:val="12"/>
          </w:rPr>
          <w:t>(10)</w:t>
        </w:r>
        <w:r>
          <w:rPr>
            <w:color w:val="007FAD"/>
            <w:spacing w:val="9"/>
            <w:w w:val="110"/>
            <w:sz w:val="12"/>
          </w:rPr>
          <w:t> </w:t>
        </w:r>
        <w:r>
          <w:rPr>
            <w:color w:val="007FAD"/>
            <w:w w:val="110"/>
            <w:sz w:val="12"/>
          </w:rPr>
          <w:t>(2009)</w:t>
        </w:r>
        <w:r>
          <w:rPr>
            <w:color w:val="007FAD"/>
            <w:spacing w:val="10"/>
            <w:w w:val="110"/>
            <w:sz w:val="12"/>
          </w:rPr>
          <w:t> </w:t>
        </w:r>
        <w:r>
          <w:rPr>
            <w:color w:val="007FAD"/>
            <w:spacing w:val="-2"/>
            <w:w w:val="110"/>
            <w:sz w:val="12"/>
          </w:rPr>
          <w:t>1345–1359</w:t>
        </w:r>
      </w:hyperlink>
      <w:r>
        <w:rPr>
          <w:spacing w:val="-2"/>
          <w:w w:val="110"/>
          <w:sz w:val="12"/>
        </w:rPr>
        <w:t>.</w:t>
      </w:r>
    </w:p>
    <w:p>
      <w:pPr>
        <w:pStyle w:val="ListParagraph"/>
        <w:numPr>
          <w:ilvl w:val="0"/>
          <w:numId w:val="4"/>
        </w:numPr>
        <w:tabs>
          <w:tab w:pos="424" w:val="left" w:leader="none"/>
          <w:tab w:pos="426" w:val="left" w:leader="none"/>
        </w:tabs>
        <w:spacing w:line="280" w:lineRule="auto" w:before="23" w:after="0"/>
        <w:ind w:left="426" w:right="348" w:hanging="311"/>
        <w:jc w:val="both"/>
        <w:rPr>
          <w:sz w:val="12"/>
        </w:rPr>
      </w:pPr>
      <w:r>
        <w:rPr>
          <w:w w:val="110"/>
          <w:sz w:val="12"/>
        </w:rPr>
        <w:t>Pan</w:t>
      </w:r>
      <w:r>
        <w:rPr>
          <w:w w:val="110"/>
          <w:sz w:val="12"/>
        </w:rPr>
        <w:t> SinnoJialin,</w:t>
      </w:r>
      <w:r>
        <w:rPr>
          <w:w w:val="110"/>
          <w:sz w:val="12"/>
        </w:rPr>
        <w:t> Xiaochuan</w:t>
      </w:r>
      <w:r>
        <w:rPr>
          <w:w w:val="110"/>
          <w:sz w:val="12"/>
        </w:rPr>
        <w:t> Ni,</w:t>
      </w:r>
      <w:r>
        <w:rPr>
          <w:w w:val="110"/>
          <w:sz w:val="12"/>
        </w:rPr>
        <w:t> Jian-Tao</w:t>
      </w:r>
      <w:r>
        <w:rPr>
          <w:w w:val="110"/>
          <w:sz w:val="12"/>
        </w:rPr>
        <w:t> Sun,</w:t>
      </w:r>
      <w:r>
        <w:rPr>
          <w:w w:val="110"/>
          <w:sz w:val="12"/>
        </w:rPr>
        <w:t> Qiang</w:t>
      </w:r>
      <w:r>
        <w:rPr>
          <w:w w:val="110"/>
          <w:sz w:val="12"/>
        </w:rPr>
        <w:t> Yang,</w:t>
      </w:r>
      <w:r>
        <w:rPr>
          <w:w w:val="110"/>
          <w:sz w:val="12"/>
        </w:rPr>
        <w:t> Zheng</w:t>
      </w:r>
      <w:r>
        <w:rPr>
          <w:w w:val="110"/>
          <w:sz w:val="12"/>
        </w:rPr>
        <w:t> Chen,</w:t>
      </w:r>
      <w:r>
        <w:rPr>
          <w:w w:val="110"/>
          <w:sz w:val="12"/>
        </w:rPr>
        <w:t> </w:t>
      </w:r>
      <w:r>
        <w:rPr>
          <w:w w:val="110"/>
          <w:sz w:val="12"/>
        </w:rPr>
        <w:t>Cross-</w:t>
      </w:r>
      <w:r>
        <w:rPr>
          <w:spacing w:val="40"/>
          <w:w w:val="110"/>
          <w:sz w:val="12"/>
        </w:rPr>
        <w:t> </w:t>
      </w:r>
      <w:r>
        <w:rPr>
          <w:w w:val="110"/>
          <w:sz w:val="12"/>
        </w:rPr>
        <w:t>domain</w:t>
      </w:r>
      <w:r>
        <w:rPr>
          <w:spacing w:val="40"/>
          <w:w w:val="110"/>
          <w:sz w:val="12"/>
        </w:rPr>
        <w:t> </w:t>
      </w:r>
      <w:r>
        <w:rPr>
          <w:w w:val="110"/>
          <w:sz w:val="12"/>
        </w:rPr>
        <w:t>sentiment</w:t>
      </w:r>
      <w:r>
        <w:rPr>
          <w:spacing w:val="40"/>
          <w:w w:val="110"/>
          <w:sz w:val="12"/>
        </w:rPr>
        <w:t> </w:t>
      </w:r>
      <w:r>
        <w:rPr>
          <w:w w:val="110"/>
          <w:sz w:val="12"/>
        </w:rPr>
        <w:t>classification</w:t>
      </w:r>
      <w:r>
        <w:rPr>
          <w:spacing w:val="40"/>
          <w:w w:val="110"/>
          <w:sz w:val="12"/>
        </w:rPr>
        <w:t> </w:t>
      </w:r>
      <w:r>
        <w:rPr>
          <w:w w:val="110"/>
          <w:sz w:val="12"/>
        </w:rPr>
        <w:t>via</w:t>
      </w:r>
      <w:r>
        <w:rPr>
          <w:spacing w:val="40"/>
          <w:w w:val="110"/>
          <w:sz w:val="12"/>
        </w:rPr>
        <w:t> </w:t>
      </w:r>
      <w:r>
        <w:rPr>
          <w:w w:val="110"/>
          <w:sz w:val="12"/>
        </w:rPr>
        <w:t>spectral</w:t>
      </w:r>
      <w:r>
        <w:rPr>
          <w:spacing w:val="40"/>
          <w:w w:val="110"/>
          <w:sz w:val="12"/>
        </w:rPr>
        <w:t> </w:t>
      </w:r>
      <w:r>
        <w:rPr>
          <w:w w:val="110"/>
          <w:sz w:val="12"/>
        </w:rPr>
        <w:t>feature</w:t>
      </w:r>
      <w:r>
        <w:rPr>
          <w:spacing w:val="40"/>
          <w:w w:val="110"/>
          <w:sz w:val="12"/>
        </w:rPr>
        <w:t> </w:t>
      </w:r>
      <w:r>
        <w:rPr>
          <w:w w:val="110"/>
          <w:sz w:val="12"/>
        </w:rPr>
        <w:t>alignment,</w:t>
      </w:r>
      <w:r>
        <w:rPr>
          <w:spacing w:val="40"/>
          <w:w w:val="110"/>
          <w:sz w:val="12"/>
        </w:rPr>
        <w:t> </w:t>
      </w:r>
      <w:r>
        <w:rPr>
          <w:w w:val="110"/>
          <w:sz w:val="12"/>
        </w:rPr>
        <w:t>in:</w:t>
      </w:r>
      <w:r>
        <w:rPr>
          <w:spacing w:val="40"/>
          <w:w w:val="110"/>
          <w:sz w:val="12"/>
        </w:rPr>
        <w:t> </w:t>
      </w:r>
      <w:r>
        <w:rPr>
          <w:w w:val="110"/>
          <w:sz w:val="12"/>
        </w:rPr>
        <w:t>Proceedings</w:t>
      </w:r>
      <w:r>
        <w:rPr>
          <w:w w:val="110"/>
          <w:sz w:val="12"/>
        </w:rPr>
        <w:t> of</w:t>
      </w:r>
      <w:r>
        <w:rPr>
          <w:w w:val="110"/>
          <w:sz w:val="12"/>
        </w:rPr>
        <w:t> the</w:t>
      </w:r>
      <w:r>
        <w:rPr>
          <w:w w:val="110"/>
          <w:sz w:val="12"/>
        </w:rPr>
        <w:t> 19th</w:t>
      </w:r>
      <w:r>
        <w:rPr>
          <w:w w:val="110"/>
          <w:sz w:val="12"/>
        </w:rPr>
        <w:t> International</w:t>
      </w:r>
      <w:r>
        <w:rPr>
          <w:w w:val="110"/>
          <w:sz w:val="12"/>
        </w:rPr>
        <w:t> World</w:t>
      </w:r>
      <w:r>
        <w:rPr>
          <w:w w:val="110"/>
          <w:sz w:val="12"/>
        </w:rPr>
        <w:t> Wide</w:t>
      </w:r>
      <w:r>
        <w:rPr>
          <w:w w:val="110"/>
          <w:sz w:val="12"/>
        </w:rPr>
        <w:t> Web</w:t>
      </w:r>
      <w:r>
        <w:rPr>
          <w:w w:val="110"/>
          <w:sz w:val="12"/>
        </w:rPr>
        <w:t> Conference,</w:t>
      </w:r>
      <w:r>
        <w:rPr>
          <w:w w:val="110"/>
          <w:sz w:val="12"/>
        </w:rPr>
        <w:t> ACM,</w:t>
      </w:r>
      <w:r>
        <w:rPr>
          <w:spacing w:val="40"/>
          <w:w w:val="110"/>
          <w:sz w:val="12"/>
        </w:rPr>
        <w:t> </w:t>
      </w:r>
      <w:r>
        <w:rPr>
          <w:w w:val="110"/>
          <w:sz w:val="12"/>
        </w:rPr>
        <w:t>Raleigh, USA, April 26–30, 2010.</w:t>
      </w:r>
    </w:p>
    <w:p>
      <w:pPr>
        <w:pStyle w:val="ListParagraph"/>
        <w:numPr>
          <w:ilvl w:val="0"/>
          <w:numId w:val="4"/>
        </w:numPr>
        <w:tabs>
          <w:tab w:pos="424" w:val="left" w:leader="none"/>
          <w:tab w:pos="426" w:val="left" w:leader="none"/>
        </w:tabs>
        <w:spacing w:line="280" w:lineRule="auto" w:before="0" w:after="0"/>
        <w:ind w:left="426" w:right="348" w:hanging="311"/>
        <w:jc w:val="both"/>
        <w:rPr>
          <w:sz w:val="12"/>
        </w:rPr>
      </w:pPr>
      <w:hyperlink r:id="rId39">
        <w:r>
          <w:rPr>
            <w:color w:val="007FAD"/>
            <w:w w:val="110"/>
            <w:sz w:val="12"/>
          </w:rPr>
          <w:t>B. Pang, L. Lee, Opinion mining and sentiment analysis, Found. Trends </w:t>
        </w:r>
        <w:r>
          <w:rPr>
            <w:color w:val="007FAD"/>
            <w:w w:val="110"/>
            <w:sz w:val="12"/>
          </w:rPr>
          <w:t>Inform.</w:t>
        </w:r>
      </w:hyperlink>
      <w:r>
        <w:rPr>
          <w:color w:val="007FAD"/>
          <w:spacing w:val="40"/>
          <w:w w:val="110"/>
          <w:sz w:val="12"/>
        </w:rPr>
        <w:t> </w:t>
      </w:r>
      <w:hyperlink r:id="rId39">
        <w:r>
          <w:rPr>
            <w:color w:val="007FAD"/>
            <w:w w:val="110"/>
            <w:sz w:val="12"/>
          </w:rPr>
          <w:t>Retrieval 2 (1–2) (2008) 1–135</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47" w:hanging="311"/>
        <w:jc w:val="both"/>
        <w:rPr>
          <w:sz w:val="12"/>
        </w:rPr>
      </w:pPr>
      <w:r>
        <w:rPr>
          <w:w w:val="110"/>
          <w:sz w:val="12"/>
        </w:rPr>
        <w:t>Paramveer</w:t>
      </w:r>
      <w:r>
        <w:rPr>
          <w:w w:val="110"/>
          <w:sz w:val="12"/>
        </w:rPr>
        <w:t> S.</w:t>
      </w:r>
      <w:r>
        <w:rPr>
          <w:w w:val="110"/>
          <w:sz w:val="12"/>
        </w:rPr>
        <w:t> Dhillon,</w:t>
      </w:r>
      <w:r>
        <w:rPr>
          <w:w w:val="110"/>
          <w:sz w:val="12"/>
        </w:rPr>
        <w:t> Partha</w:t>
      </w:r>
      <w:r>
        <w:rPr>
          <w:w w:val="110"/>
          <w:sz w:val="12"/>
        </w:rPr>
        <w:t> Talukdar,</w:t>
      </w:r>
      <w:r>
        <w:rPr>
          <w:w w:val="110"/>
          <w:sz w:val="12"/>
        </w:rPr>
        <w:t> Koby</w:t>
      </w:r>
      <w:r>
        <w:rPr>
          <w:w w:val="110"/>
          <w:sz w:val="12"/>
        </w:rPr>
        <w:t> Crammer,</w:t>
      </w:r>
      <w:r>
        <w:rPr>
          <w:w w:val="110"/>
          <w:sz w:val="12"/>
        </w:rPr>
        <w:t> Metric</w:t>
      </w:r>
      <w:r>
        <w:rPr>
          <w:w w:val="110"/>
          <w:sz w:val="12"/>
        </w:rPr>
        <w:t> Learning</w:t>
      </w:r>
      <w:r>
        <w:rPr>
          <w:w w:val="110"/>
          <w:sz w:val="12"/>
        </w:rPr>
        <w:t> </w:t>
      </w:r>
      <w:r>
        <w:rPr>
          <w:w w:val="110"/>
          <w:sz w:val="12"/>
        </w:rPr>
        <w:t>for</w:t>
      </w:r>
      <w:r>
        <w:rPr>
          <w:spacing w:val="40"/>
          <w:w w:val="110"/>
          <w:sz w:val="12"/>
        </w:rPr>
        <w:t> </w:t>
      </w:r>
      <w:r>
        <w:rPr>
          <w:w w:val="110"/>
          <w:sz w:val="12"/>
        </w:rPr>
        <w:t>Graph-Based</w:t>
      </w:r>
      <w:r>
        <w:rPr>
          <w:w w:val="110"/>
          <w:sz w:val="12"/>
        </w:rPr>
        <w:t> Domain</w:t>
      </w:r>
      <w:r>
        <w:rPr>
          <w:w w:val="110"/>
          <w:sz w:val="12"/>
        </w:rPr>
        <w:t> Adaptation,</w:t>
      </w:r>
      <w:r>
        <w:rPr>
          <w:w w:val="110"/>
          <w:sz w:val="12"/>
        </w:rPr>
        <w:t> University</w:t>
      </w:r>
      <w:r>
        <w:rPr>
          <w:w w:val="110"/>
          <w:sz w:val="12"/>
        </w:rPr>
        <w:t> of</w:t>
      </w:r>
      <w:r>
        <w:rPr>
          <w:w w:val="110"/>
          <w:sz w:val="12"/>
        </w:rPr>
        <w:t> Pennsylvania</w:t>
      </w:r>
      <w:r>
        <w:rPr>
          <w:w w:val="110"/>
          <w:sz w:val="12"/>
        </w:rPr>
        <w:t> Department</w:t>
      </w:r>
      <w:r>
        <w:rPr>
          <w:w w:val="110"/>
          <w:sz w:val="12"/>
        </w:rPr>
        <w:t> of</w:t>
      </w:r>
      <w:r>
        <w:rPr>
          <w:spacing w:val="40"/>
          <w:w w:val="110"/>
          <w:sz w:val="12"/>
        </w:rPr>
        <w:t> </w:t>
      </w:r>
      <w:r>
        <w:rPr>
          <w:w w:val="110"/>
          <w:sz w:val="12"/>
        </w:rPr>
        <w:t>Computer</w:t>
      </w:r>
      <w:r>
        <w:rPr>
          <w:w w:val="110"/>
          <w:sz w:val="12"/>
        </w:rPr>
        <w:t> and</w:t>
      </w:r>
      <w:r>
        <w:rPr>
          <w:w w:val="110"/>
          <w:sz w:val="12"/>
        </w:rPr>
        <w:t> Information</w:t>
      </w:r>
      <w:r>
        <w:rPr>
          <w:w w:val="110"/>
          <w:sz w:val="12"/>
        </w:rPr>
        <w:t> Science</w:t>
      </w:r>
      <w:r>
        <w:rPr>
          <w:w w:val="110"/>
          <w:sz w:val="12"/>
        </w:rPr>
        <w:t> Technical</w:t>
      </w:r>
      <w:r>
        <w:rPr>
          <w:w w:val="110"/>
          <w:sz w:val="12"/>
        </w:rPr>
        <w:t> Report</w:t>
      </w:r>
      <w:r>
        <w:rPr>
          <w:w w:val="110"/>
          <w:sz w:val="12"/>
        </w:rPr>
        <w:t> No.</w:t>
      </w:r>
      <w:r>
        <w:rPr>
          <w:w w:val="110"/>
          <w:sz w:val="12"/>
        </w:rPr>
        <w:t> MS-CIS-12-17,</w:t>
      </w:r>
      <w:r>
        <w:rPr>
          <w:spacing w:val="80"/>
          <w:w w:val="110"/>
          <w:sz w:val="12"/>
        </w:rPr>
        <w:t> </w:t>
      </w:r>
      <w:r>
        <w:rPr>
          <w:w w:val="110"/>
          <w:sz w:val="12"/>
        </w:rPr>
        <w:t>January 2012.</w:t>
      </w:r>
    </w:p>
    <w:p>
      <w:pPr>
        <w:pStyle w:val="ListParagraph"/>
        <w:numPr>
          <w:ilvl w:val="0"/>
          <w:numId w:val="4"/>
        </w:numPr>
        <w:tabs>
          <w:tab w:pos="424" w:val="left" w:leader="none"/>
          <w:tab w:pos="426" w:val="left" w:leader="none"/>
        </w:tabs>
        <w:spacing w:line="280" w:lineRule="auto" w:before="0" w:after="0"/>
        <w:ind w:left="426" w:right="348" w:hanging="311"/>
        <w:jc w:val="both"/>
        <w:rPr>
          <w:sz w:val="12"/>
        </w:rPr>
      </w:pPr>
      <w:r>
        <w:rPr>
          <w:w w:val="110"/>
          <w:sz w:val="12"/>
        </w:rPr>
        <w:t>Rui</w:t>
      </w:r>
      <w:r>
        <w:rPr>
          <w:w w:val="110"/>
          <w:sz w:val="12"/>
        </w:rPr>
        <w:t> Xia,</w:t>
      </w:r>
      <w:r>
        <w:rPr>
          <w:w w:val="110"/>
          <w:sz w:val="12"/>
        </w:rPr>
        <w:t> Chengqing</w:t>
      </w:r>
      <w:r>
        <w:rPr>
          <w:w w:val="110"/>
          <w:sz w:val="12"/>
        </w:rPr>
        <w:t> Zong,</w:t>
      </w:r>
      <w:r>
        <w:rPr>
          <w:w w:val="110"/>
          <w:sz w:val="12"/>
        </w:rPr>
        <w:t> Shoushan</w:t>
      </w:r>
      <w:r>
        <w:rPr>
          <w:w w:val="110"/>
          <w:sz w:val="12"/>
        </w:rPr>
        <w:t> Li,</w:t>
      </w:r>
      <w:r>
        <w:rPr>
          <w:w w:val="110"/>
          <w:sz w:val="12"/>
        </w:rPr>
        <w:t> Ensemble</w:t>
      </w:r>
      <w:r>
        <w:rPr>
          <w:w w:val="110"/>
          <w:sz w:val="12"/>
        </w:rPr>
        <w:t> of</w:t>
      </w:r>
      <w:r>
        <w:rPr>
          <w:w w:val="110"/>
          <w:sz w:val="12"/>
        </w:rPr>
        <w:t> feature</w:t>
      </w:r>
      <w:r>
        <w:rPr>
          <w:w w:val="110"/>
          <w:sz w:val="12"/>
        </w:rPr>
        <w:t> sets</w:t>
      </w:r>
      <w:r>
        <w:rPr>
          <w:w w:val="110"/>
          <w:sz w:val="12"/>
        </w:rPr>
        <w:t> </w:t>
      </w:r>
      <w:r>
        <w:rPr>
          <w:w w:val="110"/>
          <w:sz w:val="12"/>
        </w:rPr>
        <w:t>and</w:t>
      </w:r>
      <w:r>
        <w:rPr>
          <w:spacing w:val="40"/>
          <w:w w:val="110"/>
          <w:sz w:val="12"/>
        </w:rPr>
        <w:t> </w:t>
      </w:r>
      <w:r>
        <w:rPr>
          <w:w w:val="110"/>
          <w:sz w:val="12"/>
        </w:rPr>
        <w:t>classification</w:t>
      </w:r>
      <w:r>
        <w:rPr>
          <w:spacing w:val="40"/>
          <w:w w:val="110"/>
          <w:sz w:val="12"/>
        </w:rPr>
        <w:t> </w:t>
      </w:r>
      <w:r>
        <w:rPr>
          <w:w w:val="110"/>
          <w:sz w:val="12"/>
        </w:rPr>
        <w:t>algorithms</w:t>
      </w:r>
      <w:r>
        <w:rPr>
          <w:spacing w:val="40"/>
          <w:w w:val="110"/>
          <w:sz w:val="12"/>
        </w:rPr>
        <w:t> </w:t>
      </w:r>
      <w:r>
        <w:rPr>
          <w:w w:val="110"/>
          <w:sz w:val="12"/>
        </w:rPr>
        <w:t>for</w:t>
      </w:r>
      <w:r>
        <w:rPr>
          <w:spacing w:val="40"/>
          <w:w w:val="110"/>
          <w:sz w:val="12"/>
        </w:rPr>
        <w:t> </w:t>
      </w:r>
      <w:r>
        <w:rPr>
          <w:w w:val="110"/>
          <w:sz w:val="12"/>
        </w:rPr>
        <w:t>sentiment</w:t>
      </w:r>
      <w:r>
        <w:rPr>
          <w:spacing w:val="40"/>
          <w:w w:val="110"/>
          <w:sz w:val="12"/>
        </w:rPr>
        <w:t> </w:t>
      </w:r>
      <w:r>
        <w:rPr>
          <w:w w:val="110"/>
          <w:sz w:val="12"/>
        </w:rPr>
        <w:t>classification,</w:t>
      </w:r>
      <w:r>
        <w:rPr>
          <w:spacing w:val="40"/>
          <w:w w:val="110"/>
          <w:sz w:val="12"/>
        </w:rPr>
        <w:t> </w:t>
      </w:r>
      <w:r>
        <w:rPr>
          <w:w w:val="110"/>
          <w:sz w:val="12"/>
        </w:rPr>
        <w:t>in:</w:t>
      </w:r>
      <w:r>
        <w:rPr>
          <w:spacing w:val="40"/>
          <w:w w:val="110"/>
          <w:sz w:val="12"/>
        </w:rPr>
        <w:t> </w:t>
      </w:r>
      <w:r>
        <w:rPr>
          <w:w w:val="110"/>
          <w:sz w:val="12"/>
        </w:rPr>
        <w:t>Information</w:t>
      </w:r>
      <w:r>
        <w:rPr>
          <w:spacing w:val="40"/>
          <w:w w:val="110"/>
          <w:sz w:val="12"/>
        </w:rPr>
        <w:t> </w:t>
      </w:r>
      <w:r>
        <w:rPr>
          <w:w w:val="110"/>
          <w:sz w:val="12"/>
        </w:rPr>
        <w:t>Sciences,</w:t>
      </w:r>
      <w:r>
        <w:rPr>
          <w:spacing w:val="40"/>
          <w:w w:val="110"/>
          <w:sz w:val="12"/>
        </w:rPr>
        <w:t> </w:t>
      </w:r>
      <w:r>
        <w:rPr>
          <w:w w:val="110"/>
          <w:sz w:val="12"/>
        </w:rPr>
        <w:t>vol.</w:t>
      </w:r>
      <w:r>
        <w:rPr>
          <w:spacing w:val="40"/>
          <w:w w:val="110"/>
          <w:sz w:val="12"/>
        </w:rPr>
        <w:t> </w:t>
      </w:r>
      <w:r>
        <w:rPr>
          <w:w w:val="110"/>
          <w:sz w:val="12"/>
        </w:rPr>
        <w:t>181(6),</w:t>
      </w:r>
      <w:r>
        <w:rPr>
          <w:spacing w:val="40"/>
          <w:w w:val="110"/>
          <w:sz w:val="12"/>
        </w:rPr>
        <w:t> </w:t>
      </w:r>
      <w:r>
        <w:rPr>
          <w:w w:val="110"/>
          <w:sz w:val="12"/>
        </w:rPr>
        <w:t>15</w:t>
      </w:r>
      <w:r>
        <w:rPr>
          <w:spacing w:val="40"/>
          <w:w w:val="110"/>
          <w:sz w:val="12"/>
        </w:rPr>
        <w:t> </w:t>
      </w:r>
      <w:r>
        <w:rPr>
          <w:w w:val="110"/>
          <w:sz w:val="12"/>
        </w:rPr>
        <w:t>March</w:t>
      </w:r>
      <w:r>
        <w:rPr>
          <w:spacing w:val="40"/>
          <w:w w:val="110"/>
          <w:sz w:val="12"/>
        </w:rPr>
        <w:t> </w:t>
      </w:r>
      <w:r>
        <w:rPr>
          <w:w w:val="110"/>
          <w:sz w:val="12"/>
        </w:rPr>
        <w:t>2011,</w:t>
      </w:r>
      <w:r>
        <w:rPr>
          <w:spacing w:val="40"/>
          <w:w w:val="110"/>
          <w:sz w:val="12"/>
        </w:rPr>
        <w:t> </w:t>
      </w:r>
      <w:r>
        <w:rPr>
          <w:w w:val="110"/>
          <w:sz w:val="12"/>
        </w:rPr>
        <w:t>pp.</w:t>
      </w:r>
      <w:r>
        <w:rPr>
          <w:spacing w:val="40"/>
          <w:w w:val="110"/>
          <w:sz w:val="12"/>
        </w:rPr>
        <w:t> </w:t>
      </w:r>
      <w:r>
        <w:rPr>
          <w:w w:val="110"/>
          <w:sz w:val="12"/>
        </w:rPr>
        <w:t>1138–1152.</w:t>
      </w:r>
    </w:p>
    <w:p>
      <w:pPr>
        <w:pStyle w:val="ListParagraph"/>
        <w:numPr>
          <w:ilvl w:val="0"/>
          <w:numId w:val="4"/>
        </w:numPr>
        <w:tabs>
          <w:tab w:pos="424" w:val="left" w:leader="none"/>
          <w:tab w:pos="426" w:val="left" w:leader="none"/>
        </w:tabs>
        <w:spacing w:line="280" w:lineRule="auto" w:before="0" w:after="0"/>
        <w:ind w:left="426" w:right="348" w:hanging="311"/>
        <w:jc w:val="both"/>
        <w:rPr>
          <w:sz w:val="12"/>
        </w:rPr>
      </w:pPr>
      <w:hyperlink r:id="rId40">
        <w:r>
          <w:rPr>
            <w:color w:val="007FAD"/>
            <w:w w:val="110"/>
            <w:sz w:val="12"/>
          </w:rPr>
          <w:t>Rui Xia,</w:t>
        </w:r>
        <w:r>
          <w:rPr>
            <w:color w:val="007FAD"/>
            <w:spacing w:val="-1"/>
            <w:w w:val="110"/>
            <w:sz w:val="12"/>
          </w:rPr>
          <w:t> </w:t>
        </w:r>
        <w:r>
          <w:rPr>
            <w:color w:val="007FAD"/>
            <w:w w:val="110"/>
            <w:sz w:val="12"/>
          </w:rPr>
          <w:t>Chengqing Zong, Xuelei Hu, E. Cambria, Feature</w:t>
        </w:r>
        <w:r>
          <w:rPr>
            <w:color w:val="007FAD"/>
            <w:spacing w:val="-1"/>
            <w:w w:val="110"/>
            <w:sz w:val="12"/>
          </w:rPr>
          <w:t> </w:t>
        </w:r>
        <w:r>
          <w:rPr>
            <w:color w:val="007FAD"/>
            <w:w w:val="110"/>
            <w:sz w:val="12"/>
          </w:rPr>
          <w:t>ensemble plus </w:t>
        </w:r>
        <w:r>
          <w:rPr>
            <w:color w:val="007FAD"/>
            <w:w w:val="110"/>
            <w:sz w:val="12"/>
          </w:rPr>
          <w:t>sample</w:t>
        </w:r>
      </w:hyperlink>
      <w:r>
        <w:rPr>
          <w:color w:val="007FAD"/>
          <w:spacing w:val="40"/>
          <w:w w:val="110"/>
          <w:sz w:val="12"/>
        </w:rPr>
        <w:t> </w:t>
      </w:r>
      <w:hyperlink r:id="rId40">
        <w:r>
          <w:rPr>
            <w:color w:val="007FAD"/>
            <w:w w:val="110"/>
            <w:sz w:val="12"/>
          </w:rPr>
          <w:t>selection: domain adaptation for sentiment classification, IEEE Intelligent Syst.</w:t>
        </w:r>
      </w:hyperlink>
      <w:r>
        <w:rPr>
          <w:color w:val="007FAD"/>
          <w:spacing w:val="40"/>
          <w:w w:val="110"/>
          <w:sz w:val="12"/>
        </w:rPr>
        <w:t> </w:t>
      </w:r>
      <w:hyperlink r:id="rId40">
        <w:r>
          <w:rPr>
            <w:color w:val="007FAD"/>
            <w:w w:val="110"/>
            <w:sz w:val="12"/>
          </w:rPr>
          <w:t>28 (3) (2013) 10–18</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48" w:hanging="311"/>
        <w:jc w:val="both"/>
        <w:rPr>
          <w:sz w:val="12"/>
        </w:rPr>
      </w:pPr>
      <w:hyperlink r:id="rId41">
        <w:r>
          <w:rPr>
            <w:color w:val="007FAD"/>
            <w:w w:val="110"/>
            <w:sz w:val="12"/>
          </w:rPr>
          <w:t>Rui</w:t>
        </w:r>
        <w:r>
          <w:rPr>
            <w:color w:val="007FAD"/>
            <w:w w:val="110"/>
            <w:sz w:val="12"/>
          </w:rPr>
          <w:t> Xia,</w:t>
        </w:r>
        <w:r>
          <w:rPr>
            <w:color w:val="007FAD"/>
            <w:w w:val="110"/>
            <w:sz w:val="12"/>
          </w:rPr>
          <w:t> Feng</w:t>
        </w:r>
        <w:r>
          <w:rPr>
            <w:color w:val="007FAD"/>
            <w:w w:val="110"/>
            <w:sz w:val="12"/>
          </w:rPr>
          <w:t> Xu,</w:t>
        </w:r>
        <w:r>
          <w:rPr>
            <w:color w:val="007FAD"/>
            <w:w w:val="110"/>
            <w:sz w:val="12"/>
          </w:rPr>
          <w:t> Jianfei</w:t>
        </w:r>
        <w:r>
          <w:rPr>
            <w:color w:val="007FAD"/>
            <w:w w:val="110"/>
            <w:sz w:val="12"/>
          </w:rPr>
          <w:t> Yu,</w:t>
        </w:r>
        <w:r>
          <w:rPr>
            <w:color w:val="007FAD"/>
            <w:w w:val="110"/>
            <w:sz w:val="12"/>
          </w:rPr>
          <w:t> Yong</w:t>
        </w:r>
        <w:r>
          <w:rPr>
            <w:color w:val="007FAD"/>
            <w:w w:val="110"/>
            <w:sz w:val="12"/>
          </w:rPr>
          <w:t> Qi,</w:t>
        </w:r>
        <w:r>
          <w:rPr>
            <w:color w:val="007FAD"/>
            <w:w w:val="110"/>
            <w:sz w:val="12"/>
          </w:rPr>
          <w:t> Erik</w:t>
        </w:r>
        <w:r>
          <w:rPr>
            <w:color w:val="007FAD"/>
            <w:w w:val="110"/>
            <w:sz w:val="12"/>
          </w:rPr>
          <w:t> Cambriac,</w:t>
        </w:r>
        <w:r>
          <w:rPr>
            <w:color w:val="007FAD"/>
            <w:w w:val="110"/>
            <w:sz w:val="12"/>
          </w:rPr>
          <w:t> Polarity</w:t>
        </w:r>
        <w:r>
          <w:rPr>
            <w:color w:val="007FAD"/>
            <w:w w:val="110"/>
            <w:sz w:val="12"/>
          </w:rPr>
          <w:t> shift</w:t>
        </w:r>
        <w:r>
          <w:rPr>
            <w:color w:val="007FAD"/>
            <w:w w:val="110"/>
            <w:sz w:val="12"/>
          </w:rPr>
          <w:t> detection,</w:t>
        </w:r>
      </w:hyperlink>
      <w:r>
        <w:rPr>
          <w:color w:val="007FAD"/>
          <w:spacing w:val="40"/>
          <w:w w:val="110"/>
          <w:sz w:val="12"/>
        </w:rPr>
        <w:t> </w:t>
      </w:r>
      <w:hyperlink r:id="rId41">
        <w:r>
          <w:rPr>
            <w:color w:val="007FAD"/>
            <w:w w:val="110"/>
            <w:sz w:val="12"/>
          </w:rPr>
          <w:t>elimination and ensemble: a three-stage model for document-level </w:t>
        </w:r>
        <w:r>
          <w:rPr>
            <w:color w:val="007FAD"/>
            <w:w w:val="110"/>
            <w:sz w:val="12"/>
          </w:rPr>
          <w:t>sentiment</w:t>
        </w:r>
      </w:hyperlink>
      <w:r>
        <w:rPr>
          <w:color w:val="007FAD"/>
          <w:spacing w:val="40"/>
          <w:w w:val="110"/>
          <w:sz w:val="12"/>
        </w:rPr>
        <w:t> </w:t>
      </w:r>
      <w:hyperlink r:id="rId41">
        <w:r>
          <w:rPr>
            <w:color w:val="007FAD"/>
            <w:w w:val="110"/>
            <w:sz w:val="12"/>
          </w:rPr>
          <w:t>analysis, Inform. Process. Manage. 52 (2016) 36–45</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47" w:hanging="311"/>
        <w:jc w:val="both"/>
        <w:rPr>
          <w:sz w:val="12"/>
        </w:rPr>
      </w:pPr>
      <w:r>
        <w:rPr>
          <w:w w:val="110"/>
          <w:sz w:val="12"/>
        </w:rPr>
        <w:t>Shoushan Li, Yunxia Xue, Zhongqing Wang, Guodong Zhou, Active learning </w:t>
      </w:r>
      <w:r>
        <w:rPr>
          <w:w w:val="110"/>
          <w:sz w:val="12"/>
        </w:rPr>
        <w:t>for</w:t>
      </w:r>
      <w:r>
        <w:rPr>
          <w:spacing w:val="40"/>
          <w:w w:val="110"/>
          <w:sz w:val="12"/>
        </w:rPr>
        <w:t> </w:t>
      </w:r>
      <w:r>
        <w:rPr>
          <w:w w:val="110"/>
          <w:sz w:val="12"/>
        </w:rPr>
        <w:t>cross-domain sentiment classification, in: Proceedings of IJCAI’13 the Twenty-</w:t>
      </w:r>
      <w:r>
        <w:rPr>
          <w:spacing w:val="40"/>
          <w:w w:val="110"/>
          <w:sz w:val="12"/>
        </w:rPr>
        <w:t> </w:t>
      </w:r>
      <w:r>
        <w:rPr>
          <w:w w:val="110"/>
          <w:sz w:val="12"/>
        </w:rPr>
        <w:t>Third International Joint Conference on Artificial Intelligence, 2013, pp. 2127–</w:t>
      </w:r>
      <w:r>
        <w:rPr>
          <w:spacing w:val="40"/>
          <w:w w:val="110"/>
          <w:sz w:val="12"/>
        </w:rPr>
        <w:t> </w:t>
      </w:r>
      <w:r>
        <w:rPr>
          <w:spacing w:val="-2"/>
          <w:w w:val="110"/>
          <w:sz w:val="12"/>
        </w:rPr>
        <w:t>2133.</w:t>
      </w:r>
    </w:p>
    <w:p>
      <w:pPr>
        <w:pStyle w:val="ListParagraph"/>
        <w:numPr>
          <w:ilvl w:val="0"/>
          <w:numId w:val="4"/>
        </w:numPr>
        <w:tabs>
          <w:tab w:pos="421" w:val="left" w:leader="none"/>
          <w:tab w:pos="423" w:val="left" w:leader="none"/>
        </w:tabs>
        <w:spacing w:line="280" w:lineRule="auto" w:before="0" w:after="0"/>
        <w:ind w:left="423" w:right="349" w:hanging="309"/>
        <w:jc w:val="both"/>
        <w:rPr>
          <w:sz w:val="12"/>
        </w:rPr>
      </w:pPr>
      <w:hyperlink r:id="rId42">
        <w:r>
          <w:rPr>
            <w:color w:val="007FAD"/>
            <w:w w:val="110"/>
            <w:sz w:val="12"/>
          </w:rPr>
          <w:t>P.K.</w:t>
        </w:r>
        <w:r>
          <w:rPr>
            <w:color w:val="007FAD"/>
            <w:spacing w:val="40"/>
            <w:w w:val="110"/>
            <w:sz w:val="12"/>
          </w:rPr>
          <w:t> </w:t>
        </w:r>
        <w:r>
          <w:rPr>
            <w:color w:val="007FAD"/>
            <w:w w:val="110"/>
            <w:sz w:val="12"/>
          </w:rPr>
          <w:t>Singh,</w:t>
        </w:r>
        <w:r>
          <w:rPr>
            <w:color w:val="007FAD"/>
            <w:spacing w:val="40"/>
            <w:w w:val="110"/>
            <w:sz w:val="12"/>
          </w:rPr>
          <w:t> </w:t>
        </w:r>
        <w:r>
          <w:rPr>
            <w:color w:val="007FAD"/>
            <w:w w:val="110"/>
            <w:sz w:val="12"/>
          </w:rPr>
          <w:t>M.S.</w:t>
        </w:r>
        <w:r>
          <w:rPr>
            <w:color w:val="007FAD"/>
            <w:spacing w:val="40"/>
            <w:w w:val="110"/>
            <w:sz w:val="12"/>
          </w:rPr>
          <w:t> </w:t>
        </w:r>
        <w:r>
          <w:rPr>
            <w:color w:val="007FAD"/>
            <w:w w:val="110"/>
            <w:sz w:val="12"/>
          </w:rPr>
          <w:t>Husain,</w:t>
        </w:r>
        <w:r>
          <w:rPr>
            <w:color w:val="007FAD"/>
            <w:spacing w:val="40"/>
            <w:w w:val="110"/>
            <w:sz w:val="12"/>
          </w:rPr>
          <w:t> </w:t>
        </w:r>
        <w:r>
          <w:rPr>
            <w:color w:val="007FAD"/>
            <w:w w:val="110"/>
            <w:sz w:val="12"/>
          </w:rPr>
          <w:t>Methodological</w:t>
        </w:r>
        <w:r>
          <w:rPr>
            <w:color w:val="007FAD"/>
            <w:spacing w:val="40"/>
            <w:w w:val="110"/>
            <w:sz w:val="12"/>
          </w:rPr>
          <w:t> </w:t>
        </w:r>
        <w:r>
          <w:rPr>
            <w:color w:val="007FAD"/>
            <w:w w:val="110"/>
            <w:sz w:val="12"/>
          </w:rPr>
          <w:t>study</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opinion</w:t>
        </w:r>
        <w:r>
          <w:rPr>
            <w:color w:val="007FAD"/>
            <w:spacing w:val="40"/>
            <w:w w:val="110"/>
            <w:sz w:val="12"/>
          </w:rPr>
          <w:t> </w:t>
        </w:r>
        <w:r>
          <w:rPr>
            <w:color w:val="007FAD"/>
            <w:w w:val="110"/>
            <w:sz w:val="12"/>
          </w:rPr>
          <w:t>mining</w:t>
        </w:r>
        <w:r>
          <w:rPr>
            <w:color w:val="007FAD"/>
            <w:spacing w:val="40"/>
            <w:w w:val="110"/>
            <w:sz w:val="12"/>
          </w:rPr>
          <w:t> </w:t>
        </w:r>
        <w:r>
          <w:rPr>
            <w:color w:val="007FAD"/>
            <w:w w:val="110"/>
            <w:sz w:val="12"/>
          </w:rPr>
          <w:t>and</w:t>
        </w:r>
      </w:hyperlink>
      <w:r>
        <w:rPr>
          <w:color w:val="007FAD"/>
          <w:spacing w:val="40"/>
          <w:w w:val="110"/>
          <w:sz w:val="12"/>
        </w:rPr>
        <w:t> </w:t>
      </w:r>
      <w:hyperlink r:id="rId42">
        <w:r>
          <w:rPr>
            <w:color w:val="007FAD"/>
            <w:w w:val="110"/>
            <w:sz w:val="12"/>
          </w:rPr>
          <w:t>sentiment</w:t>
        </w:r>
        <w:r>
          <w:rPr>
            <w:color w:val="007FAD"/>
            <w:spacing w:val="32"/>
            <w:w w:val="110"/>
            <w:sz w:val="12"/>
          </w:rPr>
          <w:t> </w:t>
        </w:r>
        <w:r>
          <w:rPr>
            <w:color w:val="007FAD"/>
            <w:w w:val="110"/>
            <w:sz w:val="12"/>
          </w:rPr>
          <w:t>analysis</w:t>
        </w:r>
        <w:r>
          <w:rPr>
            <w:color w:val="007FAD"/>
            <w:spacing w:val="30"/>
            <w:w w:val="110"/>
            <w:sz w:val="12"/>
          </w:rPr>
          <w:t> </w:t>
        </w:r>
        <w:r>
          <w:rPr>
            <w:color w:val="007FAD"/>
            <w:w w:val="110"/>
            <w:sz w:val="12"/>
          </w:rPr>
          <w:t>techniques,</w:t>
        </w:r>
        <w:r>
          <w:rPr>
            <w:color w:val="007FAD"/>
            <w:spacing w:val="30"/>
            <w:w w:val="110"/>
            <w:sz w:val="12"/>
          </w:rPr>
          <w:t> </w:t>
        </w:r>
        <w:r>
          <w:rPr>
            <w:color w:val="007FAD"/>
            <w:w w:val="110"/>
            <w:sz w:val="12"/>
          </w:rPr>
          <w:t>Int.</w:t>
        </w:r>
        <w:r>
          <w:rPr>
            <w:color w:val="007FAD"/>
            <w:spacing w:val="30"/>
            <w:w w:val="110"/>
            <w:sz w:val="12"/>
          </w:rPr>
          <w:t> </w:t>
        </w:r>
        <w:r>
          <w:rPr>
            <w:color w:val="007FAD"/>
            <w:w w:val="105"/>
            <w:sz w:val="12"/>
          </w:rPr>
          <w:t>J.</w:t>
        </w:r>
        <w:r>
          <w:rPr>
            <w:color w:val="007FAD"/>
            <w:spacing w:val="30"/>
            <w:w w:val="110"/>
            <w:sz w:val="12"/>
          </w:rPr>
          <w:t> </w:t>
        </w:r>
        <w:r>
          <w:rPr>
            <w:color w:val="007FAD"/>
            <w:w w:val="110"/>
            <w:sz w:val="12"/>
          </w:rPr>
          <w:t>Soft</w:t>
        </w:r>
        <w:r>
          <w:rPr>
            <w:color w:val="007FAD"/>
            <w:spacing w:val="30"/>
            <w:w w:val="110"/>
            <w:sz w:val="12"/>
          </w:rPr>
          <w:t> </w:t>
        </w:r>
        <w:r>
          <w:rPr>
            <w:color w:val="007FAD"/>
            <w:w w:val="110"/>
            <w:sz w:val="12"/>
          </w:rPr>
          <w:t>Comput.</w:t>
        </w:r>
        <w:r>
          <w:rPr>
            <w:color w:val="007FAD"/>
            <w:spacing w:val="30"/>
            <w:w w:val="110"/>
            <w:sz w:val="12"/>
          </w:rPr>
          <w:t> </w:t>
        </w:r>
        <w:r>
          <w:rPr>
            <w:color w:val="007FAD"/>
            <w:w w:val="110"/>
            <w:sz w:val="12"/>
          </w:rPr>
          <w:t>5</w:t>
        </w:r>
        <w:r>
          <w:rPr>
            <w:color w:val="007FAD"/>
            <w:spacing w:val="30"/>
            <w:w w:val="110"/>
            <w:sz w:val="12"/>
          </w:rPr>
          <w:t> </w:t>
        </w:r>
        <w:r>
          <w:rPr>
            <w:color w:val="007FAD"/>
            <w:w w:val="110"/>
            <w:sz w:val="12"/>
          </w:rPr>
          <w:t>(1)</w:t>
        </w:r>
        <w:r>
          <w:rPr>
            <w:color w:val="007FAD"/>
            <w:spacing w:val="30"/>
            <w:w w:val="110"/>
            <w:sz w:val="12"/>
          </w:rPr>
          <w:t> </w:t>
        </w:r>
        <w:r>
          <w:rPr>
            <w:color w:val="007FAD"/>
            <w:w w:val="110"/>
            <w:sz w:val="12"/>
          </w:rPr>
          <w:t>(2014)</w:t>
        </w:r>
        <w:r>
          <w:rPr>
            <w:color w:val="007FAD"/>
            <w:spacing w:val="30"/>
            <w:w w:val="110"/>
            <w:sz w:val="12"/>
          </w:rPr>
          <w:t> </w:t>
        </w:r>
        <w:r>
          <w:rPr>
            <w:color w:val="007FAD"/>
            <w:w w:val="110"/>
            <w:sz w:val="12"/>
          </w:rPr>
          <w:t>11</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47" w:hanging="311"/>
        <w:jc w:val="both"/>
        <w:rPr>
          <w:sz w:val="12"/>
        </w:rPr>
      </w:pPr>
      <w:r>
        <w:rPr>
          <w:w w:val="115"/>
          <w:sz w:val="12"/>
        </w:rPr>
        <w:t>M.</w:t>
      </w:r>
      <w:r>
        <w:rPr>
          <w:w w:val="115"/>
          <w:sz w:val="12"/>
        </w:rPr>
        <w:t> Wang,</w:t>
      </w:r>
      <w:r>
        <w:rPr>
          <w:w w:val="115"/>
          <w:sz w:val="12"/>
        </w:rPr>
        <w:t> H.</w:t>
      </w:r>
      <w:r>
        <w:rPr>
          <w:w w:val="115"/>
          <w:sz w:val="12"/>
        </w:rPr>
        <w:t> Shi,</w:t>
      </w:r>
      <w:r>
        <w:rPr>
          <w:w w:val="115"/>
          <w:sz w:val="12"/>
        </w:rPr>
        <w:t> Research</w:t>
      </w:r>
      <w:r>
        <w:rPr>
          <w:w w:val="115"/>
          <w:sz w:val="12"/>
        </w:rPr>
        <w:t> on</w:t>
      </w:r>
      <w:r>
        <w:rPr>
          <w:w w:val="115"/>
          <w:sz w:val="12"/>
        </w:rPr>
        <w:t> sentiment</w:t>
      </w:r>
      <w:r>
        <w:rPr>
          <w:w w:val="115"/>
          <w:sz w:val="12"/>
        </w:rPr>
        <w:t> analysis</w:t>
      </w:r>
      <w:r>
        <w:rPr>
          <w:w w:val="115"/>
          <w:sz w:val="12"/>
        </w:rPr>
        <w:t> technology</w:t>
      </w:r>
      <w:r>
        <w:rPr>
          <w:w w:val="115"/>
          <w:sz w:val="12"/>
        </w:rPr>
        <w:t> and</w:t>
      </w:r>
      <w:r>
        <w:rPr>
          <w:w w:val="115"/>
          <w:sz w:val="12"/>
        </w:rPr>
        <w:t> </w:t>
      </w:r>
      <w:r>
        <w:rPr>
          <w:w w:val="115"/>
          <w:sz w:val="12"/>
        </w:rPr>
        <w:t>polarity</w:t>
      </w:r>
      <w:r>
        <w:rPr>
          <w:spacing w:val="40"/>
          <w:w w:val="115"/>
          <w:sz w:val="12"/>
        </w:rPr>
        <w:t> </w:t>
      </w:r>
      <w:r>
        <w:rPr>
          <w:w w:val="115"/>
          <w:sz w:val="12"/>
        </w:rPr>
        <w:t>computation</w:t>
      </w:r>
      <w:r>
        <w:rPr>
          <w:w w:val="115"/>
          <w:sz w:val="12"/>
        </w:rPr>
        <w:t> of</w:t>
      </w:r>
      <w:r>
        <w:rPr>
          <w:w w:val="115"/>
          <w:sz w:val="12"/>
        </w:rPr>
        <w:t> sentiment</w:t>
      </w:r>
      <w:r>
        <w:rPr>
          <w:w w:val="115"/>
          <w:sz w:val="12"/>
        </w:rPr>
        <w:t> words,</w:t>
      </w:r>
      <w:r>
        <w:rPr>
          <w:w w:val="115"/>
          <w:sz w:val="12"/>
        </w:rPr>
        <w:t> in:</w:t>
      </w:r>
      <w:r>
        <w:rPr>
          <w:w w:val="115"/>
          <w:sz w:val="12"/>
        </w:rPr>
        <w:t> Proc.</w:t>
      </w:r>
      <w:r>
        <w:rPr>
          <w:w w:val="115"/>
          <w:sz w:val="12"/>
        </w:rPr>
        <w:t> of</w:t>
      </w:r>
      <w:r>
        <w:rPr>
          <w:w w:val="115"/>
          <w:sz w:val="12"/>
        </w:rPr>
        <w:t> Int’l</w:t>
      </w:r>
      <w:r>
        <w:rPr>
          <w:w w:val="115"/>
          <w:sz w:val="12"/>
        </w:rPr>
        <w:t> Conf.</w:t>
      </w:r>
      <w:r>
        <w:rPr>
          <w:w w:val="115"/>
          <w:sz w:val="12"/>
        </w:rPr>
        <w:t> on</w:t>
      </w:r>
      <w:r>
        <w:rPr>
          <w:w w:val="115"/>
          <w:sz w:val="12"/>
        </w:rPr>
        <w:t> Progress</w:t>
      </w:r>
      <w:r>
        <w:rPr>
          <w:w w:val="115"/>
          <w:sz w:val="12"/>
        </w:rPr>
        <w:t> in</w:t>
      </w:r>
      <w:r>
        <w:rPr>
          <w:spacing w:val="40"/>
          <w:w w:val="115"/>
          <w:sz w:val="12"/>
        </w:rPr>
        <w:t> </w:t>
      </w:r>
      <w:r>
        <w:rPr>
          <w:w w:val="115"/>
          <w:sz w:val="12"/>
        </w:rPr>
        <w:t>Informatics</w:t>
      </w:r>
      <w:r>
        <w:rPr>
          <w:spacing w:val="-9"/>
          <w:w w:val="115"/>
          <w:sz w:val="12"/>
        </w:rPr>
        <w:t> </w:t>
      </w:r>
      <w:r>
        <w:rPr>
          <w:w w:val="115"/>
          <w:sz w:val="12"/>
        </w:rPr>
        <w:t>and</w:t>
      </w:r>
      <w:r>
        <w:rPr>
          <w:spacing w:val="-8"/>
          <w:w w:val="115"/>
          <w:sz w:val="12"/>
        </w:rPr>
        <w:t> </w:t>
      </w:r>
      <w:r>
        <w:rPr>
          <w:w w:val="115"/>
          <w:sz w:val="12"/>
        </w:rPr>
        <w:t>Computing,</w:t>
      </w:r>
      <w:r>
        <w:rPr>
          <w:spacing w:val="-8"/>
          <w:w w:val="115"/>
          <w:sz w:val="12"/>
        </w:rPr>
        <w:t> </w:t>
      </w:r>
      <w:r>
        <w:rPr>
          <w:w w:val="115"/>
          <w:sz w:val="12"/>
        </w:rPr>
        <w:t>Shanghai,</w:t>
      </w:r>
      <w:r>
        <w:rPr>
          <w:spacing w:val="-9"/>
          <w:w w:val="115"/>
          <w:sz w:val="12"/>
        </w:rPr>
        <w:t> </w:t>
      </w:r>
      <w:r>
        <w:rPr>
          <w:w w:val="115"/>
          <w:sz w:val="12"/>
        </w:rPr>
        <w:t>vol.</w:t>
      </w:r>
      <w:r>
        <w:rPr>
          <w:spacing w:val="-8"/>
          <w:w w:val="115"/>
          <w:sz w:val="12"/>
        </w:rPr>
        <w:t> </w:t>
      </w:r>
      <w:r>
        <w:rPr>
          <w:w w:val="115"/>
          <w:sz w:val="12"/>
        </w:rPr>
        <w:t>1,</w:t>
      </w:r>
      <w:r>
        <w:rPr>
          <w:spacing w:val="-8"/>
          <w:w w:val="115"/>
          <w:sz w:val="12"/>
        </w:rPr>
        <w:t> </w:t>
      </w:r>
      <w:r>
        <w:rPr>
          <w:w w:val="115"/>
          <w:sz w:val="12"/>
        </w:rPr>
        <w:t>December</w:t>
      </w:r>
      <w:r>
        <w:rPr>
          <w:spacing w:val="-9"/>
          <w:w w:val="115"/>
          <w:sz w:val="12"/>
        </w:rPr>
        <w:t> </w:t>
      </w:r>
      <w:r>
        <w:rPr>
          <w:w w:val="115"/>
          <w:sz w:val="12"/>
        </w:rPr>
        <w:t>10–12,</w:t>
      </w:r>
      <w:r>
        <w:rPr>
          <w:spacing w:val="-8"/>
          <w:w w:val="115"/>
          <w:sz w:val="12"/>
        </w:rPr>
        <w:t> </w:t>
      </w:r>
      <w:r>
        <w:rPr>
          <w:w w:val="115"/>
          <w:sz w:val="12"/>
        </w:rPr>
        <w:t>2010,</w:t>
      </w:r>
      <w:r>
        <w:rPr>
          <w:spacing w:val="-8"/>
          <w:w w:val="115"/>
          <w:sz w:val="12"/>
        </w:rPr>
        <w:t> </w:t>
      </w:r>
      <w:r>
        <w:rPr>
          <w:w w:val="115"/>
          <w:sz w:val="12"/>
        </w:rPr>
        <w:t>pp.</w:t>
      </w:r>
      <w:r>
        <w:rPr>
          <w:spacing w:val="-9"/>
          <w:w w:val="115"/>
          <w:sz w:val="12"/>
        </w:rPr>
        <w:t> </w:t>
      </w:r>
      <w:r>
        <w:rPr>
          <w:w w:val="115"/>
          <w:sz w:val="12"/>
        </w:rPr>
        <w:t>331–</w:t>
      </w:r>
    </w:p>
    <w:p>
      <w:pPr>
        <w:spacing w:before="0"/>
        <w:ind w:left="426" w:right="0" w:firstLine="0"/>
        <w:jc w:val="left"/>
        <w:rPr>
          <w:sz w:val="12"/>
        </w:rPr>
      </w:pPr>
      <w:r>
        <w:rPr>
          <w:spacing w:val="-4"/>
          <w:w w:val="110"/>
          <w:sz w:val="12"/>
        </w:rPr>
        <w:t>334.</w:t>
      </w:r>
    </w:p>
    <w:p>
      <w:pPr>
        <w:pStyle w:val="ListParagraph"/>
        <w:numPr>
          <w:ilvl w:val="0"/>
          <w:numId w:val="4"/>
        </w:numPr>
        <w:tabs>
          <w:tab w:pos="424" w:val="left" w:leader="none"/>
          <w:tab w:pos="426" w:val="left" w:leader="none"/>
        </w:tabs>
        <w:spacing w:line="280" w:lineRule="auto" w:before="20" w:after="0"/>
        <w:ind w:left="426" w:right="348" w:hanging="311"/>
        <w:jc w:val="both"/>
        <w:rPr>
          <w:sz w:val="12"/>
        </w:rPr>
      </w:pPr>
      <w:r>
        <w:rPr>
          <w:w w:val="110"/>
          <w:sz w:val="12"/>
        </w:rPr>
        <w:t>Zheng</w:t>
      </w:r>
      <w:r>
        <w:rPr>
          <w:w w:val="110"/>
          <w:sz w:val="12"/>
        </w:rPr>
        <w:t> Chutao,</w:t>
      </w:r>
      <w:r>
        <w:rPr>
          <w:w w:val="110"/>
          <w:sz w:val="12"/>
        </w:rPr>
        <w:t> Liu</w:t>
      </w:r>
      <w:r>
        <w:rPr>
          <w:w w:val="110"/>
          <w:sz w:val="12"/>
        </w:rPr>
        <w:t> Cheng,</w:t>
      </w:r>
      <w:r>
        <w:rPr>
          <w:w w:val="110"/>
          <w:sz w:val="12"/>
        </w:rPr>
        <w:t> Wong</w:t>
      </w:r>
      <w:r>
        <w:rPr>
          <w:w w:val="110"/>
          <w:sz w:val="12"/>
        </w:rPr>
        <w:t> Hau-San,</w:t>
      </w:r>
      <w:r>
        <w:rPr>
          <w:w w:val="110"/>
          <w:sz w:val="12"/>
        </w:rPr>
        <w:t> Iterative</w:t>
      </w:r>
      <w:r>
        <w:rPr>
          <w:w w:val="110"/>
          <w:sz w:val="12"/>
        </w:rPr>
        <w:t> term</w:t>
      </w:r>
      <w:r>
        <w:rPr>
          <w:w w:val="110"/>
          <w:sz w:val="12"/>
        </w:rPr>
        <w:t> weighting</w:t>
      </w:r>
      <w:r>
        <w:rPr>
          <w:w w:val="110"/>
          <w:sz w:val="12"/>
        </w:rPr>
        <w:t> for</w:t>
      </w:r>
      <w:r>
        <w:rPr>
          <w:w w:val="110"/>
          <w:sz w:val="12"/>
        </w:rPr>
        <w:t> </w:t>
      </w:r>
      <w:r>
        <w:rPr>
          <w:w w:val="110"/>
          <w:sz w:val="12"/>
        </w:rPr>
        <w:t>short</w:t>
      </w:r>
      <w:r>
        <w:rPr>
          <w:spacing w:val="80"/>
          <w:w w:val="110"/>
          <w:sz w:val="12"/>
        </w:rPr>
        <w:t> </w:t>
      </w:r>
      <w:r>
        <w:rPr>
          <w:w w:val="110"/>
          <w:sz w:val="12"/>
        </w:rPr>
        <w:t>text</w:t>
      </w:r>
      <w:r>
        <w:rPr>
          <w:w w:val="110"/>
          <w:sz w:val="12"/>
        </w:rPr>
        <w:t> data,</w:t>
      </w:r>
      <w:r>
        <w:rPr>
          <w:w w:val="110"/>
          <w:sz w:val="12"/>
        </w:rPr>
        <w:t> in:</w:t>
      </w:r>
      <w:r>
        <w:rPr>
          <w:w w:val="110"/>
          <w:sz w:val="12"/>
        </w:rPr>
        <w:t> Proceedings</w:t>
      </w:r>
      <w:r>
        <w:rPr>
          <w:w w:val="110"/>
          <w:sz w:val="12"/>
        </w:rPr>
        <w:t> of</w:t>
      </w:r>
      <w:r>
        <w:rPr>
          <w:w w:val="110"/>
          <w:sz w:val="12"/>
        </w:rPr>
        <w:t> the</w:t>
      </w:r>
      <w:r>
        <w:rPr>
          <w:w w:val="110"/>
          <w:sz w:val="12"/>
        </w:rPr>
        <w:t> 2015</w:t>
      </w:r>
      <w:r>
        <w:rPr>
          <w:w w:val="110"/>
          <w:sz w:val="12"/>
        </w:rPr>
        <w:t> IEEE</w:t>
      </w:r>
      <w:r>
        <w:rPr>
          <w:w w:val="110"/>
          <w:sz w:val="12"/>
        </w:rPr>
        <w:t> International</w:t>
      </w:r>
      <w:r>
        <w:rPr>
          <w:w w:val="110"/>
          <w:sz w:val="12"/>
        </w:rPr>
        <w:t> Conference</w:t>
      </w:r>
      <w:r>
        <w:rPr>
          <w:w w:val="110"/>
          <w:sz w:val="12"/>
        </w:rPr>
        <w:t> on</w:t>
      </w:r>
      <w:r>
        <w:rPr>
          <w:spacing w:val="40"/>
          <w:w w:val="110"/>
          <w:sz w:val="12"/>
        </w:rPr>
        <w:t> </w:t>
      </w:r>
      <w:r>
        <w:rPr>
          <w:w w:val="110"/>
          <w:sz w:val="12"/>
        </w:rPr>
        <w:t>Systems,</w:t>
      </w:r>
      <w:r>
        <w:rPr>
          <w:spacing w:val="30"/>
          <w:w w:val="110"/>
          <w:sz w:val="12"/>
        </w:rPr>
        <w:t> </w:t>
      </w:r>
      <w:r>
        <w:rPr>
          <w:w w:val="110"/>
          <w:sz w:val="12"/>
        </w:rPr>
        <w:t>Man,</w:t>
      </w:r>
      <w:r>
        <w:rPr>
          <w:spacing w:val="30"/>
          <w:w w:val="110"/>
          <w:sz w:val="12"/>
        </w:rPr>
        <w:t> </w:t>
      </w:r>
      <w:r>
        <w:rPr>
          <w:w w:val="110"/>
          <w:sz w:val="12"/>
        </w:rPr>
        <w:t>and</w:t>
      </w:r>
      <w:r>
        <w:rPr>
          <w:spacing w:val="30"/>
          <w:w w:val="110"/>
          <w:sz w:val="12"/>
        </w:rPr>
        <w:t> </w:t>
      </w:r>
      <w:r>
        <w:rPr>
          <w:w w:val="110"/>
          <w:sz w:val="12"/>
        </w:rPr>
        <w:t>Cybernetics,</w:t>
      </w:r>
      <w:r>
        <w:rPr>
          <w:spacing w:val="30"/>
          <w:w w:val="110"/>
          <w:sz w:val="12"/>
        </w:rPr>
        <w:t> </w:t>
      </w:r>
      <w:r>
        <w:rPr>
          <w:w w:val="110"/>
          <w:sz w:val="12"/>
        </w:rPr>
        <w:t>Hong</w:t>
      </w:r>
      <w:r>
        <w:rPr>
          <w:spacing w:val="30"/>
          <w:w w:val="110"/>
          <w:sz w:val="12"/>
        </w:rPr>
        <w:t> </w:t>
      </w:r>
      <w:r>
        <w:rPr>
          <w:w w:val="110"/>
          <w:sz w:val="12"/>
        </w:rPr>
        <w:t>Kong,</w:t>
      </w:r>
      <w:r>
        <w:rPr>
          <w:spacing w:val="31"/>
          <w:w w:val="110"/>
          <w:sz w:val="12"/>
        </w:rPr>
        <w:t> </w:t>
      </w:r>
      <w:r>
        <w:rPr>
          <w:w w:val="110"/>
          <w:sz w:val="12"/>
        </w:rPr>
        <w:t>9–12</w:t>
      </w:r>
      <w:r>
        <w:rPr>
          <w:spacing w:val="30"/>
          <w:w w:val="110"/>
          <w:sz w:val="12"/>
        </w:rPr>
        <w:t> </w:t>
      </w:r>
      <w:r>
        <w:rPr>
          <w:w w:val="110"/>
          <w:sz w:val="12"/>
        </w:rPr>
        <w:t>October</w:t>
      </w:r>
      <w:r>
        <w:rPr>
          <w:spacing w:val="30"/>
          <w:w w:val="110"/>
          <w:sz w:val="12"/>
        </w:rPr>
        <w:t> </w:t>
      </w:r>
      <w:r>
        <w:rPr>
          <w:w w:val="110"/>
          <w:sz w:val="12"/>
        </w:rPr>
        <w:t>2015.</w:t>
      </w:r>
    </w:p>
    <w:sectPr>
      <w:type w:val="continuous"/>
      <w:pgSz w:w="11910" w:h="15880"/>
      <w:pgMar w:header="890" w:footer="0" w:top="840" w:bottom="280" w:left="540" w:right="500"/>
      <w:cols w:num="2" w:equalWidth="0">
        <w:col w:w="5176" w:space="204"/>
        <w:col w:w="54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DejaVu Sans">
    <w:altName w:val="DejaVu Sans"/>
    <w:charset w:val="0"/>
    <w:family w:val="swiss"/>
    <w:pitch w:val="variable"/>
  </w:font>
  <w:font w:name="UKIJ Qolyazma">
    <w:altName w:val="UKIJ Qolyazma"/>
    <w:charset w:val="0"/>
    <w:family w:val="swiss"/>
    <w:pitch w:val="variable"/>
  </w:font>
  <w:font w:name="BM EULJIRO TTF">
    <w:altName w:val="BM EULJIRO TTF"/>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75648">
              <wp:simplePos x="0" y="0"/>
              <wp:positionH relativeFrom="page">
                <wp:posOffset>377339</wp:posOffset>
              </wp:positionH>
              <wp:positionV relativeFrom="page">
                <wp:posOffset>579791</wp:posOffset>
              </wp:positionV>
              <wp:extent cx="186055" cy="1250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86055"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56</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4.65pt;height:9.85pt;mso-position-horizontal-relative:page;mso-position-vertical-relative:page;z-index:-16440832" type="#_x0000_t202" id="docshape22"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56</w:t>
                    </w:r>
                    <w:r>
                      <w:rPr>
                        <w:spacing w:val="-5"/>
                        <w:w w:val="11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76160">
              <wp:simplePos x="0" y="0"/>
              <wp:positionH relativeFrom="page">
                <wp:posOffset>2179694</wp:posOffset>
              </wp:positionH>
              <wp:positionV relativeFrom="page">
                <wp:posOffset>580682</wp:posOffset>
              </wp:positionV>
              <wp:extent cx="3076575" cy="12255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3076575" cy="122555"/>
                      </a:xfrm>
                      <a:prstGeom prst="rect">
                        <a:avLst/>
                      </a:prstGeom>
                    </wps:spPr>
                    <wps:txbx>
                      <w:txbxContent>
                        <w:p>
                          <w:pPr>
                            <w:spacing w:before="33"/>
                            <w:ind w:left="20" w:right="0" w:firstLine="0"/>
                            <w:jc w:val="left"/>
                            <w:rPr>
                              <w:i/>
                              <w:sz w:val="12"/>
                            </w:rPr>
                          </w:pPr>
                          <w:r>
                            <w:rPr>
                              <w:i/>
                              <w:sz w:val="12"/>
                            </w:rPr>
                            <w:t>J.S.</w:t>
                          </w:r>
                          <w:r>
                            <w:rPr>
                              <w:i/>
                              <w:spacing w:val="22"/>
                              <w:sz w:val="12"/>
                            </w:rPr>
                            <w:t> </w:t>
                          </w:r>
                          <w:r>
                            <w:rPr>
                              <w:i/>
                              <w:sz w:val="12"/>
                            </w:rPr>
                            <w:t>Deshmukh,</w:t>
                          </w:r>
                          <w:r>
                            <w:rPr>
                              <w:i/>
                              <w:spacing w:val="23"/>
                              <w:sz w:val="12"/>
                            </w:rPr>
                            <w:t> </w:t>
                          </w:r>
                          <w:r>
                            <w:rPr>
                              <w:i/>
                              <w:sz w:val="12"/>
                            </w:rPr>
                            <w:t>A.K.</w:t>
                          </w:r>
                          <w:r>
                            <w:rPr>
                              <w:i/>
                              <w:spacing w:val="23"/>
                              <w:sz w:val="12"/>
                            </w:rPr>
                            <w:t> </w:t>
                          </w:r>
                          <w:r>
                            <w:rPr>
                              <w:i/>
                              <w:sz w:val="12"/>
                            </w:rPr>
                            <w:t>Tripathy</w:t>
                          </w:r>
                          <w:r>
                            <w:rPr>
                              <w:i/>
                              <w:spacing w:val="-3"/>
                              <w:sz w:val="12"/>
                            </w:rPr>
                            <w:t> </w:t>
                          </w:r>
                          <w:r>
                            <w:rPr>
                              <w:i/>
                              <w:sz w:val="12"/>
                            </w:rPr>
                            <w:t>/</w:t>
                          </w:r>
                          <w:r>
                            <w:rPr>
                              <w:i/>
                              <w:spacing w:val="-4"/>
                              <w:sz w:val="12"/>
                            </w:rPr>
                            <w:t> </w:t>
                          </w:r>
                          <w:r>
                            <w:rPr>
                              <w:i/>
                              <w:sz w:val="12"/>
                            </w:rPr>
                            <w:t>Applied</w:t>
                          </w:r>
                          <w:r>
                            <w:rPr>
                              <w:i/>
                              <w:spacing w:val="24"/>
                              <w:sz w:val="12"/>
                            </w:rPr>
                            <w:t> </w:t>
                          </w:r>
                          <w:r>
                            <w:rPr>
                              <w:i/>
                              <w:sz w:val="12"/>
                            </w:rPr>
                            <w:t>Computing</w:t>
                          </w:r>
                          <w:r>
                            <w:rPr>
                              <w:i/>
                              <w:spacing w:val="23"/>
                              <w:sz w:val="12"/>
                            </w:rPr>
                            <w:t> </w:t>
                          </w:r>
                          <w:r>
                            <w:rPr>
                              <w:i/>
                              <w:sz w:val="12"/>
                            </w:rPr>
                            <w:t>and</w:t>
                          </w:r>
                          <w:r>
                            <w:rPr>
                              <w:i/>
                              <w:spacing w:val="22"/>
                              <w:sz w:val="12"/>
                            </w:rPr>
                            <w:t> </w:t>
                          </w:r>
                          <w:r>
                            <w:rPr>
                              <w:i/>
                              <w:sz w:val="12"/>
                            </w:rPr>
                            <w:t>Informatics</w:t>
                          </w:r>
                          <w:r>
                            <w:rPr>
                              <w:i/>
                              <w:spacing w:val="24"/>
                              <w:sz w:val="12"/>
                            </w:rPr>
                            <w:t> </w:t>
                          </w:r>
                          <w:r>
                            <w:rPr>
                              <w:i/>
                              <w:sz w:val="12"/>
                            </w:rPr>
                            <w:t>14</w:t>
                          </w:r>
                          <w:r>
                            <w:rPr>
                              <w:i/>
                              <w:spacing w:val="22"/>
                              <w:sz w:val="12"/>
                            </w:rPr>
                            <w:t> </w:t>
                          </w:r>
                          <w:r>
                            <w:rPr>
                              <w:i/>
                              <w:sz w:val="12"/>
                            </w:rPr>
                            <w:t>(2018)</w:t>
                          </w:r>
                          <w:r>
                            <w:rPr>
                              <w:i/>
                              <w:spacing w:val="23"/>
                              <w:sz w:val="12"/>
                            </w:rPr>
                            <w:t> </w:t>
                          </w:r>
                          <w:r>
                            <w:rPr>
                              <w:i/>
                              <w:spacing w:val="-2"/>
                              <w:sz w:val="12"/>
                            </w:rPr>
                            <w:t>55–64</w:t>
                          </w:r>
                        </w:p>
                      </w:txbxContent>
                    </wps:txbx>
                    <wps:bodyPr wrap="square" lIns="0" tIns="0" rIns="0" bIns="0" rtlCol="0">
                      <a:noAutofit/>
                    </wps:bodyPr>
                  </wps:wsp>
                </a:graphicData>
              </a:graphic>
            </wp:anchor>
          </w:drawing>
        </mc:Choice>
        <mc:Fallback>
          <w:pict>
            <v:shape style="position:absolute;margin-left:171.629471pt;margin-top:45.723022pt;width:242.25pt;height:9.65pt;mso-position-horizontal-relative:page;mso-position-vertical-relative:page;z-index:-16440320" type="#_x0000_t202" id="docshape23" filled="false" stroked="false">
              <v:textbox inset="0,0,0,0">
                <w:txbxContent>
                  <w:p>
                    <w:pPr>
                      <w:spacing w:before="33"/>
                      <w:ind w:left="20" w:right="0" w:firstLine="0"/>
                      <w:jc w:val="left"/>
                      <w:rPr>
                        <w:i/>
                        <w:sz w:val="12"/>
                      </w:rPr>
                    </w:pPr>
                    <w:r>
                      <w:rPr>
                        <w:i/>
                        <w:sz w:val="12"/>
                      </w:rPr>
                      <w:t>J.S.</w:t>
                    </w:r>
                    <w:r>
                      <w:rPr>
                        <w:i/>
                        <w:spacing w:val="22"/>
                        <w:sz w:val="12"/>
                      </w:rPr>
                      <w:t> </w:t>
                    </w:r>
                    <w:r>
                      <w:rPr>
                        <w:i/>
                        <w:sz w:val="12"/>
                      </w:rPr>
                      <w:t>Deshmukh,</w:t>
                    </w:r>
                    <w:r>
                      <w:rPr>
                        <w:i/>
                        <w:spacing w:val="23"/>
                        <w:sz w:val="12"/>
                      </w:rPr>
                      <w:t> </w:t>
                    </w:r>
                    <w:r>
                      <w:rPr>
                        <w:i/>
                        <w:sz w:val="12"/>
                      </w:rPr>
                      <w:t>A.K.</w:t>
                    </w:r>
                    <w:r>
                      <w:rPr>
                        <w:i/>
                        <w:spacing w:val="23"/>
                        <w:sz w:val="12"/>
                      </w:rPr>
                      <w:t> </w:t>
                    </w:r>
                    <w:r>
                      <w:rPr>
                        <w:i/>
                        <w:sz w:val="12"/>
                      </w:rPr>
                      <w:t>Tripathy</w:t>
                    </w:r>
                    <w:r>
                      <w:rPr>
                        <w:i/>
                        <w:spacing w:val="-3"/>
                        <w:sz w:val="12"/>
                      </w:rPr>
                      <w:t> </w:t>
                    </w:r>
                    <w:r>
                      <w:rPr>
                        <w:i/>
                        <w:sz w:val="12"/>
                      </w:rPr>
                      <w:t>/</w:t>
                    </w:r>
                    <w:r>
                      <w:rPr>
                        <w:i/>
                        <w:spacing w:val="-4"/>
                        <w:sz w:val="12"/>
                      </w:rPr>
                      <w:t> </w:t>
                    </w:r>
                    <w:r>
                      <w:rPr>
                        <w:i/>
                        <w:sz w:val="12"/>
                      </w:rPr>
                      <w:t>Applied</w:t>
                    </w:r>
                    <w:r>
                      <w:rPr>
                        <w:i/>
                        <w:spacing w:val="24"/>
                        <w:sz w:val="12"/>
                      </w:rPr>
                      <w:t> </w:t>
                    </w:r>
                    <w:r>
                      <w:rPr>
                        <w:i/>
                        <w:sz w:val="12"/>
                      </w:rPr>
                      <w:t>Computing</w:t>
                    </w:r>
                    <w:r>
                      <w:rPr>
                        <w:i/>
                        <w:spacing w:val="23"/>
                        <w:sz w:val="12"/>
                      </w:rPr>
                      <w:t> </w:t>
                    </w:r>
                    <w:r>
                      <w:rPr>
                        <w:i/>
                        <w:sz w:val="12"/>
                      </w:rPr>
                      <w:t>and</w:t>
                    </w:r>
                    <w:r>
                      <w:rPr>
                        <w:i/>
                        <w:spacing w:val="22"/>
                        <w:sz w:val="12"/>
                      </w:rPr>
                      <w:t> </w:t>
                    </w:r>
                    <w:r>
                      <w:rPr>
                        <w:i/>
                        <w:sz w:val="12"/>
                      </w:rPr>
                      <w:t>Informatics</w:t>
                    </w:r>
                    <w:r>
                      <w:rPr>
                        <w:i/>
                        <w:spacing w:val="24"/>
                        <w:sz w:val="12"/>
                      </w:rPr>
                      <w:t> </w:t>
                    </w:r>
                    <w:r>
                      <w:rPr>
                        <w:i/>
                        <w:sz w:val="12"/>
                      </w:rPr>
                      <w:t>14</w:t>
                    </w:r>
                    <w:r>
                      <w:rPr>
                        <w:i/>
                        <w:spacing w:val="22"/>
                        <w:sz w:val="12"/>
                      </w:rPr>
                      <w:t> </w:t>
                    </w:r>
                    <w:r>
                      <w:rPr>
                        <w:i/>
                        <w:sz w:val="12"/>
                      </w:rPr>
                      <w:t>(2018)</w:t>
                    </w:r>
                    <w:r>
                      <w:rPr>
                        <w:i/>
                        <w:spacing w:val="23"/>
                        <w:sz w:val="12"/>
                      </w:rPr>
                      <w:t> </w:t>
                    </w:r>
                    <w:r>
                      <w:rPr>
                        <w:i/>
                        <w:spacing w:val="-2"/>
                        <w:sz w:val="12"/>
                      </w:rPr>
                      <w:t>55–64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76672">
              <wp:simplePos x="0" y="0"/>
              <wp:positionH relativeFrom="page">
                <wp:posOffset>2304282</wp:posOffset>
              </wp:positionH>
              <wp:positionV relativeFrom="page">
                <wp:posOffset>580605</wp:posOffset>
              </wp:positionV>
              <wp:extent cx="3076575" cy="1225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076575" cy="122555"/>
                      </a:xfrm>
                      <a:prstGeom prst="rect">
                        <a:avLst/>
                      </a:prstGeom>
                    </wps:spPr>
                    <wps:txbx>
                      <w:txbxContent>
                        <w:p>
                          <w:pPr>
                            <w:spacing w:before="33"/>
                            <w:ind w:left="20" w:right="0" w:firstLine="0"/>
                            <w:jc w:val="left"/>
                            <w:rPr>
                              <w:i/>
                              <w:sz w:val="12"/>
                            </w:rPr>
                          </w:pPr>
                          <w:r>
                            <w:rPr>
                              <w:i/>
                              <w:sz w:val="12"/>
                            </w:rPr>
                            <w:t>J.S.</w:t>
                          </w:r>
                          <w:r>
                            <w:rPr>
                              <w:i/>
                              <w:spacing w:val="22"/>
                              <w:sz w:val="12"/>
                            </w:rPr>
                            <w:t> </w:t>
                          </w:r>
                          <w:r>
                            <w:rPr>
                              <w:i/>
                              <w:sz w:val="12"/>
                            </w:rPr>
                            <w:t>Deshmukh,</w:t>
                          </w:r>
                          <w:r>
                            <w:rPr>
                              <w:i/>
                              <w:spacing w:val="23"/>
                              <w:sz w:val="12"/>
                            </w:rPr>
                            <w:t> </w:t>
                          </w:r>
                          <w:r>
                            <w:rPr>
                              <w:i/>
                              <w:sz w:val="12"/>
                            </w:rPr>
                            <w:t>A.K.</w:t>
                          </w:r>
                          <w:r>
                            <w:rPr>
                              <w:i/>
                              <w:spacing w:val="23"/>
                              <w:sz w:val="12"/>
                            </w:rPr>
                            <w:t> </w:t>
                          </w:r>
                          <w:r>
                            <w:rPr>
                              <w:i/>
                              <w:sz w:val="12"/>
                            </w:rPr>
                            <w:t>Tripathy</w:t>
                          </w:r>
                          <w:r>
                            <w:rPr>
                              <w:i/>
                              <w:spacing w:val="-3"/>
                              <w:sz w:val="12"/>
                            </w:rPr>
                            <w:t> </w:t>
                          </w:r>
                          <w:r>
                            <w:rPr>
                              <w:i/>
                              <w:sz w:val="12"/>
                            </w:rPr>
                            <w:t>/</w:t>
                          </w:r>
                          <w:r>
                            <w:rPr>
                              <w:i/>
                              <w:spacing w:val="-4"/>
                              <w:sz w:val="12"/>
                            </w:rPr>
                            <w:t> </w:t>
                          </w:r>
                          <w:r>
                            <w:rPr>
                              <w:i/>
                              <w:sz w:val="12"/>
                            </w:rPr>
                            <w:t>Applied</w:t>
                          </w:r>
                          <w:r>
                            <w:rPr>
                              <w:i/>
                              <w:spacing w:val="24"/>
                              <w:sz w:val="12"/>
                            </w:rPr>
                            <w:t> </w:t>
                          </w:r>
                          <w:r>
                            <w:rPr>
                              <w:i/>
                              <w:sz w:val="12"/>
                            </w:rPr>
                            <w:t>Computing</w:t>
                          </w:r>
                          <w:r>
                            <w:rPr>
                              <w:i/>
                              <w:spacing w:val="23"/>
                              <w:sz w:val="12"/>
                            </w:rPr>
                            <w:t> </w:t>
                          </w:r>
                          <w:r>
                            <w:rPr>
                              <w:i/>
                              <w:sz w:val="12"/>
                            </w:rPr>
                            <w:t>and</w:t>
                          </w:r>
                          <w:r>
                            <w:rPr>
                              <w:i/>
                              <w:spacing w:val="23"/>
                              <w:sz w:val="12"/>
                            </w:rPr>
                            <w:t> </w:t>
                          </w:r>
                          <w:r>
                            <w:rPr>
                              <w:i/>
                              <w:sz w:val="12"/>
                            </w:rPr>
                            <w:t>Informatics</w:t>
                          </w:r>
                          <w:r>
                            <w:rPr>
                              <w:i/>
                              <w:spacing w:val="23"/>
                              <w:sz w:val="12"/>
                            </w:rPr>
                            <w:t> </w:t>
                          </w:r>
                          <w:r>
                            <w:rPr>
                              <w:i/>
                              <w:sz w:val="12"/>
                            </w:rPr>
                            <w:t>14</w:t>
                          </w:r>
                          <w:r>
                            <w:rPr>
                              <w:i/>
                              <w:spacing w:val="22"/>
                              <w:sz w:val="12"/>
                            </w:rPr>
                            <w:t> </w:t>
                          </w:r>
                          <w:r>
                            <w:rPr>
                              <w:i/>
                              <w:sz w:val="12"/>
                            </w:rPr>
                            <w:t>(2018)</w:t>
                          </w:r>
                          <w:r>
                            <w:rPr>
                              <w:i/>
                              <w:spacing w:val="23"/>
                              <w:sz w:val="12"/>
                            </w:rPr>
                            <w:t> </w:t>
                          </w:r>
                          <w:r>
                            <w:rPr>
                              <w:i/>
                              <w:spacing w:val="-2"/>
                              <w:sz w:val="12"/>
                            </w:rPr>
                            <w:t>55–64</w:t>
                          </w:r>
                        </w:p>
                      </w:txbxContent>
                    </wps:txbx>
                    <wps:bodyPr wrap="square" lIns="0" tIns="0" rIns="0" bIns="0" rtlCol="0">
                      <a:noAutofit/>
                    </wps:bodyPr>
                  </wps:wsp>
                </a:graphicData>
              </a:graphic>
            </wp:anchor>
          </w:drawing>
        </mc:Choice>
        <mc:Fallback>
          <w:pict>
            <v:shape style="position:absolute;margin-left:181.43959pt;margin-top:45.716976pt;width:242.25pt;height:9.65pt;mso-position-horizontal-relative:page;mso-position-vertical-relative:page;z-index:-16439808" type="#_x0000_t202" id="docshape24" filled="false" stroked="false">
              <v:textbox inset="0,0,0,0">
                <w:txbxContent>
                  <w:p>
                    <w:pPr>
                      <w:spacing w:before="33"/>
                      <w:ind w:left="20" w:right="0" w:firstLine="0"/>
                      <w:jc w:val="left"/>
                      <w:rPr>
                        <w:i/>
                        <w:sz w:val="12"/>
                      </w:rPr>
                    </w:pPr>
                    <w:r>
                      <w:rPr>
                        <w:i/>
                        <w:sz w:val="12"/>
                      </w:rPr>
                      <w:t>J.S.</w:t>
                    </w:r>
                    <w:r>
                      <w:rPr>
                        <w:i/>
                        <w:spacing w:val="22"/>
                        <w:sz w:val="12"/>
                      </w:rPr>
                      <w:t> </w:t>
                    </w:r>
                    <w:r>
                      <w:rPr>
                        <w:i/>
                        <w:sz w:val="12"/>
                      </w:rPr>
                      <w:t>Deshmukh,</w:t>
                    </w:r>
                    <w:r>
                      <w:rPr>
                        <w:i/>
                        <w:spacing w:val="23"/>
                        <w:sz w:val="12"/>
                      </w:rPr>
                      <w:t> </w:t>
                    </w:r>
                    <w:r>
                      <w:rPr>
                        <w:i/>
                        <w:sz w:val="12"/>
                      </w:rPr>
                      <w:t>A.K.</w:t>
                    </w:r>
                    <w:r>
                      <w:rPr>
                        <w:i/>
                        <w:spacing w:val="23"/>
                        <w:sz w:val="12"/>
                      </w:rPr>
                      <w:t> </w:t>
                    </w:r>
                    <w:r>
                      <w:rPr>
                        <w:i/>
                        <w:sz w:val="12"/>
                      </w:rPr>
                      <w:t>Tripathy</w:t>
                    </w:r>
                    <w:r>
                      <w:rPr>
                        <w:i/>
                        <w:spacing w:val="-3"/>
                        <w:sz w:val="12"/>
                      </w:rPr>
                      <w:t> </w:t>
                    </w:r>
                    <w:r>
                      <w:rPr>
                        <w:i/>
                        <w:sz w:val="12"/>
                      </w:rPr>
                      <w:t>/</w:t>
                    </w:r>
                    <w:r>
                      <w:rPr>
                        <w:i/>
                        <w:spacing w:val="-4"/>
                        <w:sz w:val="12"/>
                      </w:rPr>
                      <w:t> </w:t>
                    </w:r>
                    <w:r>
                      <w:rPr>
                        <w:i/>
                        <w:sz w:val="12"/>
                      </w:rPr>
                      <w:t>Applied</w:t>
                    </w:r>
                    <w:r>
                      <w:rPr>
                        <w:i/>
                        <w:spacing w:val="24"/>
                        <w:sz w:val="12"/>
                      </w:rPr>
                      <w:t> </w:t>
                    </w:r>
                    <w:r>
                      <w:rPr>
                        <w:i/>
                        <w:sz w:val="12"/>
                      </w:rPr>
                      <w:t>Computing</w:t>
                    </w:r>
                    <w:r>
                      <w:rPr>
                        <w:i/>
                        <w:spacing w:val="23"/>
                        <w:sz w:val="12"/>
                      </w:rPr>
                      <w:t> </w:t>
                    </w:r>
                    <w:r>
                      <w:rPr>
                        <w:i/>
                        <w:sz w:val="12"/>
                      </w:rPr>
                      <w:t>and</w:t>
                    </w:r>
                    <w:r>
                      <w:rPr>
                        <w:i/>
                        <w:spacing w:val="23"/>
                        <w:sz w:val="12"/>
                      </w:rPr>
                      <w:t> </w:t>
                    </w:r>
                    <w:r>
                      <w:rPr>
                        <w:i/>
                        <w:sz w:val="12"/>
                      </w:rPr>
                      <w:t>Informatics</w:t>
                    </w:r>
                    <w:r>
                      <w:rPr>
                        <w:i/>
                        <w:spacing w:val="23"/>
                        <w:sz w:val="12"/>
                      </w:rPr>
                      <w:t> </w:t>
                    </w:r>
                    <w:r>
                      <w:rPr>
                        <w:i/>
                        <w:sz w:val="12"/>
                      </w:rPr>
                      <w:t>14</w:t>
                    </w:r>
                    <w:r>
                      <w:rPr>
                        <w:i/>
                        <w:spacing w:val="22"/>
                        <w:sz w:val="12"/>
                      </w:rPr>
                      <w:t> </w:t>
                    </w:r>
                    <w:r>
                      <w:rPr>
                        <w:i/>
                        <w:sz w:val="12"/>
                      </w:rPr>
                      <w:t>(2018)</w:t>
                    </w:r>
                    <w:r>
                      <w:rPr>
                        <w:i/>
                        <w:spacing w:val="23"/>
                        <w:sz w:val="12"/>
                      </w:rPr>
                      <w:t> </w:t>
                    </w:r>
                    <w:r>
                      <w:rPr>
                        <w:i/>
                        <w:spacing w:val="-2"/>
                        <w:sz w:val="12"/>
                      </w:rPr>
                      <w:t>55–64</w:t>
                    </w:r>
                  </w:p>
                </w:txbxContent>
              </v:textbox>
              <w10:wrap type="none"/>
            </v:shape>
          </w:pict>
        </mc:Fallback>
      </mc:AlternateContent>
    </w:r>
    <w:r>
      <w:rPr/>
      <mc:AlternateContent>
        <mc:Choice Requires="wps">
          <w:drawing>
            <wp:anchor distT="0" distB="0" distL="0" distR="0" allowOverlap="1" layoutInCell="1" locked="0" behindDoc="1" simplePos="0" relativeHeight="486877184">
              <wp:simplePos x="0" y="0"/>
              <wp:positionH relativeFrom="page">
                <wp:posOffset>7009258</wp:posOffset>
              </wp:positionH>
              <wp:positionV relativeFrom="page">
                <wp:posOffset>578994</wp:posOffset>
              </wp:positionV>
              <wp:extent cx="186055" cy="12509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86055"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57</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551.910156pt;margin-top:45.590096pt;width:14.65pt;height:9.85pt;mso-position-horizontal-relative:page;mso-position-vertical-relative:page;z-index:-16439296" type="#_x0000_t202" id="docshape25"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57</w:t>
                    </w:r>
                    <w:r>
                      <w:rPr>
                        <w:spacing w:val="-5"/>
                        <w:w w:val="12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6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088" w:hanging="235"/>
      </w:pPr>
      <w:rPr>
        <w:rFonts w:hint="default"/>
        <w:lang w:val="en-US" w:eastAsia="en-US" w:bidi="ar-SA"/>
      </w:rPr>
    </w:lvl>
    <w:lvl w:ilvl="2">
      <w:start w:val="0"/>
      <w:numFmt w:val="bullet"/>
      <w:lvlText w:val="•"/>
      <w:lvlJc w:val="left"/>
      <w:pPr>
        <w:ind w:left="1577" w:hanging="235"/>
      </w:pPr>
      <w:rPr>
        <w:rFonts w:hint="default"/>
        <w:lang w:val="en-US" w:eastAsia="en-US" w:bidi="ar-SA"/>
      </w:rPr>
    </w:lvl>
    <w:lvl w:ilvl="3">
      <w:start w:val="0"/>
      <w:numFmt w:val="bullet"/>
      <w:lvlText w:val="•"/>
      <w:lvlJc w:val="left"/>
      <w:pPr>
        <w:ind w:left="2065" w:hanging="235"/>
      </w:pPr>
      <w:rPr>
        <w:rFonts w:hint="default"/>
        <w:lang w:val="en-US" w:eastAsia="en-US" w:bidi="ar-SA"/>
      </w:rPr>
    </w:lvl>
    <w:lvl w:ilvl="4">
      <w:start w:val="0"/>
      <w:numFmt w:val="bullet"/>
      <w:lvlText w:val="•"/>
      <w:lvlJc w:val="left"/>
      <w:pPr>
        <w:ind w:left="2554" w:hanging="235"/>
      </w:pPr>
      <w:rPr>
        <w:rFonts w:hint="default"/>
        <w:lang w:val="en-US" w:eastAsia="en-US" w:bidi="ar-SA"/>
      </w:rPr>
    </w:lvl>
    <w:lvl w:ilvl="5">
      <w:start w:val="0"/>
      <w:numFmt w:val="bullet"/>
      <w:lvlText w:val="•"/>
      <w:lvlJc w:val="left"/>
      <w:pPr>
        <w:ind w:left="3042" w:hanging="235"/>
      </w:pPr>
      <w:rPr>
        <w:rFonts w:hint="default"/>
        <w:lang w:val="en-US" w:eastAsia="en-US" w:bidi="ar-SA"/>
      </w:rPr>
    </w:lvl>
    <w:lvl w:ilvl="6">
      <w:start w:val="0"/>
      <w:numFmt w:val="bullet"/>
      <w:lvlText w:val="•"/>
      <w:lvlJc w:val="left"/>
      <w:pPr>
        <w:ind w:left="3531" w:hanging="235"/>
      </w:pPr>
      <w:rPr>
        <w:rFonts w:hint="default"/>
        <w:lang w:val="en-US" w:eastAsia="en-US" w:bidi="ar-SA"/>
      </w:rPr>
    </w:lvl>
    <w:lvl w:ilvl="7">
      <w:start w:val="0"/>
      <w:numFmt w:val="bullet"/>
      <w:lvlText w:val="•"/>
      <w:lvlJc w:val="left"/>
      <w:pPr>
        <w:ind w:left="4019" w:hanging="235"/>
      </w:pPr>
      <w:rPr>
        <w:rFonts w:hint="default"/>
        <w:lang w:val="en-US" w:eastAsia="en-US" w:bidi="ar-SA"/>
      </w:rPr>
    </w:lvl>
    <w:lvl w:ilvl="8">
      <w:start w:val="0"/>
      <w:numFmt w:val="bullet"/>
      <w:lvlText w:val="•"/>
      <w:lvlJc w:val="left"/>
      <w:pPr>
        <w:ind w:left="4508" w:hanging="235"/>
      </w:pPr>
      <w:rPr>
        <w:rFonts w:hint="default"/>
        <w:lang w:val="en-US" w:eastAsia="en-US" w:bidi="ar-SA"/>
      </w:rPr>
    </w:lvl>
  </w:abstractNum>
  <w:abstractNum w:abstractNumId="2">
    <w:multiLevelType w:val="hybridMultilevel"/>
    <w:lvl w:ilvl="0">
      <w:start w:val="4"/>
      <w:numFmt w:val="decimal"/>
      <w:lvlText w:val="%1"/>
      <w:lvlJc w:val="left"/>
      <w:pPr>
        <w:ind w:left="423" w:hanging="309"/>
        <w:jc w:val="left"/>
      </w:pPr>
      <w:rPr>
        <w:rFonts w:hint="default"/>
        <w:lang w:val="en-US" w:eastAsia="en-US" w:bidi="ar-SA"/>
      </w:rPr>
    </w:lvl>
    <w:lvl w:ilvl="1">
      <w:start w:val="2"/>
      <w:numFmt w:val="decimal"/>
      <w:lvlText w:val="%1.%2."/>
      <w:lvlJc w:val="left"/>
      <w:pPr>
        <w:ind w:left="423" w:hanging="309"/>
        <w:jc w:val="right"/>
      </w:pPr>
      <w:rPr>
        <w:rFonts w:hint="default" w:ascii="Georgia" w:hAnsi="Georgia" w:eastAsia="Georgia" w:cs="Georgia"/>
        <w:b w:val="0"/>
        <w:bCs w:val="0"/>
        <w:i/>
        <w:iCs/>
        <w:spacing w:val="0"/>
        <w:w w:val="96"/>
        <w:sz w:val="16"/>
        <w:szCs w:val="16"/>
        <w:lang w:val="en-US" w:eastAsia="en-US" w:bidi="ar-SA"/>
      </w:rPr>
    </w:lvl>
    <w:lvl w:ilvl="2">
      <w:start w:val="0"/>
      <w:numFmt w:val="bullet"/>
      <w:lvlText w:val="•"/>
      <w:lvlJc w:val="left"/>
      <w:pPr>
        <w:ind w:left="1371" w:hanging="309"/>
      </w:pPr>
      <w:rPr>
        <w:rFonts w:hint="default"/>
        <w:lang w:val="en-US" w:eastAsia="en-US" w:bidi="ar-SA"/>
      </w:rPr>
    </w:lvl>
    <w:lvl w:ilvl="3">
      <w:start w:val="0"/>
      <w:numFmt w:val="bullet"/>
      <w:lvlText w:val="•"/>
      <w:lvlJc w:val="left"/>
      <w:pPr>
        <w:ind w:left="1846" w:hanging="309"/>
      </w:pPr>
      <w:rPr>
        <w:rFonts w:hint="default"/>
        <w:lang w:val="en-US" w:eastAsia="en-US" w:bidi="ar-SA"/>
      </w:rPr>
    </w:lvl>
    <w:lvl w:ilvl="4">
      <w:start w:val="0"/>
      <w:numFmt w:val="bullet"/>
      <w:lvlText w:val="•"/>
      <w:lvlJc w:val="left"/>
      <w:pPr>
        <w:ind w:left="2322" w:hanging="309"/>
      </w:pPr>
      <w:rPr>
        <w:rFonts w:hint="default"/>
        <w:lang w:val="en-US" w:eastAsia="en-US" w:bidi="ar-SA"/>
      </w:rPr>
    </w:lvl>
    <w:lvl w:ilvl="5">
      <w:start w:val="0"/>
      <w:numFmt w:val="bullet"/>
      <w:lvlText w:val="•"/>
      <w:lvlJc w:val="left"/>
      <w:pPr>
        <w:ind w:left="2798" w:hanging="309"/>
      </w:pPr>
      <w:rPr>
        <w:rFonts w:hint="default"/>
        <w:lang w:val="en-US" w:eastAsia="en-US" w:bidi="ar-SA"/>
      </w:rPr>
    </w:lvl>
    <w:lvl w:ilvl="6">
      <w:start w:val="0"/>
      <w:numFmt w:val="bullet"/>
      <w:lvlText w:val="•"/>
      <w:lvlJc w:val="left"/>
      <w:pPr>
        <w:ind w:left="3273" w:hanging="309"/>
      </w:pPr>
      <w:rPr>
        <w:rFonts w:hint="default"/>
        <w:lang w:val="en-US" w:eastAsia="en-US" w:bidi="ar-SA"/>
      </w:rPr>
    </w:lvl>
    <w:lvl w:ilvl="7">
      <w:start w:val="0"/>
      <w:numFmt w:val="bullet"/>
      <w:lvlText w:val="•"/>
      <w:lvlJc w:val="left"/>
      <w:pPr>
        <w:ind w:left="3749" w:hanging="309"/>
      </w:pPr>
      <w:rPr>
        <w:rFonts w:hint="default"/>
        <w:lang w:val="en-US" w:eastAsia="en-US" w:bidi="ar-SA"/>
      </w:rPr>
    </w:lvl>
    <w:lvl w:ilvl="8">
      <w:start w:val="0"/>
      <w:numFmt w:val="bullet"/>
      <w:lvlText w:val="•"/>
      <w:lvlJc w:val="left"/>
      <w:pPr>
        <w:ind w:left="4224" w:hanging="309"/>
      </w:pPr>
      <w:rPr>
        <w:rFonts w:hint="default"/>
        <w:lang w:val="en-US" w:eastAsia="en-US" w:bidi="ar-SA"/>
      </w:rPr>
    </w:lvl>
  </w:abstractNum>
  <w:abstractNum w:abstractNumId="1">
    <w:multiLevelType w:val="hybridMultilevel"/>
    <w:lvl w:ilvl="0">
      <w:start w:val="1"/>
      <w:numFmt w:val="decimal"/>
      <w:lvlText w:val="%1."/>
      <w:lvlJc w:val="left"/>
      <w:pPr>
        <w:ind w:left="352"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41" w:hanging="215"/>
      </w:pPr>
      <w:rPr>
        <w:rFonts w:hint="default"/>
        <w:lang w:val="en-US" w:eastAsia="en-US" w:bidi="ar-SA"/>
      </w:rPr>
    </w:lvl>
    <w:lvl w:ilvl="2">
      <w:start w:val="0"/>
      <w:numFmt w:val="bullet"/>
      <w:lvlText w:val="•"/>
      <w:lvlJc w:val="left"/>
      <w:pPr>
        <w:ind w:left="1323" w:hanging="215"/>
      </w:pPr>
      <w:rPr>
        <w:rFonts w:hint="default"/>
        <w:lang w:val="en-US" w:eastAsia="en-US" w:bidi="ar-SA"/>
      </w:rPr>
    </w:lvl>
    <w:lvl w:ilvl="3">
      <w:start w:val="0"/>
      <w:numFmt w:val="bullet"/>
      <w:lvlText w:val="•"/>
      <w:lvlJc w:val="left"/>
      <w:pPr>
        <w:ind w:left="1804" w:hanging="215"/>
      </w:pPr>
      <w:rPr>
        <w:rFonts w:hint="default"/>
        <w:lang w:val="en-US" w:eastAsia="en-US" w:bidi="ar-SA"/>
      </w:rPr>
    </w:lvl>
    <w:lvl w:ilvl="4">
      <w:start w:val="0"/>
      <w:numFmt w:val="bullet"/>
      <w:lvlText w:val="•"/>
      <w:lvlJc w:val="left"/>
      <w:pPr>
        <w:ind w:left="2286" w:hanging="215"/>
      </w:pPr>
      <w:rPr>
        <w:rFonts w:hint="default"/>
        <w:lang w:val="en-US" w:eastAsia="en-US" w:bidi="ar-SA"/>
      </w:rPr>
    </w:lvl>
    <w:lvl w:ilvl="5">
      <w:start w:val="0"/>
      <w:numFmt w:val="bullet"/>
      <w:lvlText w:val="•"/>
      <w:lvlJc w:val="left"/>
      <w:pPr>
        <w:ind w:left="2768" w:hanging="215"/>
      </w:pPr>
      <w:rPr>
        <w:rFonts w:hint="default"/>
        <w:lang w:val="en-US" w:eastAsia="en-US" w:bidi="ar-SA"/>
      </w:rPr>
    </w:lvl>
    <w:lvl w:ilvl="6">
      <w:start w:val="0"/>
      <w:numFmt w:val="bullet"/>
      <w:lvlText w:val="•"/>
      <w:lvlJc w:val="left"/>
      <w:pPr>
        <w:ind w:left="3249" w:hanging="215"/>
      </w:pPr>
      <w:rPr>
        <w:rFonts w:hint="default"/>
        <w:lang w:val="en-US" w:eastAsia="en-US" w:bidi="ar-SA"/>
      </w:rPr>
    </w:lvl>
    <w:lvl w:ilvl="7">
      <w:start w:val="0"/>
      <w:numFmt w:val="bullet"/>
      <w:lvlText w:val="•"/>
      <w:lvlJc w:val="left"/>
      <w:pPr>
        <w:ind w:left="3731" w:hanging="215"/>
      </w:pPr>
      <w:rPr>
        <w:rFonts w:hint="default"/>
        <w:lang w:val="en-US" w:eastAsia="en-US" w:bidi="ar-SA"/>
      </w:rPr>
    </w:lvl>
    <w:lvl w:ilvl="8">
      <w:start w:val="0"/>
      <w:numFmt w:val="bullet"/>
      <w:lvlText w:val="•"/>
      <w:lvlJc w:val="left"/>
      <w:pPr>
        <w:ind w:left="4213" w:hanging="215"/>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619" w:hanging="308"/>
        <w:jc w:val="righ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1143" w:hanging="308"/>
      </w:pPr>
      <w:rPr>
        <w:rFonts w:hint="default"/>
        <w:lang w:val="en-US" w:eastAsia="en-US" w:bidi="ar-SA"/>
      </w:rPr>
    </w:lvl>
    <w:lvl w:ilvl="3">
      <w:start w:val="0"/>
      <w:numFmt w:val="bullet"/>
      <w:lvlText w:val="•"/>
      <w:lvlJc w:val="left"/>
      <w:pPr>
        <w:ind w:left="1667" w:hanging="308"/>
      </w:pPr>
      <w:rPr>
        <w:rFonts w:hint="default"/>
        <w:lang w:val="en-US" w:eastAsia="en-US" w:bidi="ar-SA"/>
      </w:rPr>
    </w:lvl>
    <w:lvl w:ilvl="4">
      <w:start w:val="0"/>
      <w:numFmt w:val="bullet"/>
      <w:lvlText w:val="•"/>
      <w:lvlJc w:val="left"/>
      <w:pPr>
        <w:ind w:left="2190" w:hanging="308"/>
      </w:pPr>
      <w:rPr>
        <w:rFonts w:hint="default"/>
        <w:lang w:val="en-US" w:eastAsia="en-US" w:bidi="ar-SA"/>
      </w:rPr>
    </w:lvl>
    <w:lvl w:ilvl="5">
      <w:start w:val="0"/>
      <w:numFmt w:val="bullet"/>
      <w:lvlText w:val="•"/>
      <w:lvlJc w:val="left"/>
      <w:pPr>
        <w:ind w:left="2714" w:hanging="308"/>
      </w:pPr>
      <w:rPr>
        <w:rFonts w:hint="default"/>
        <w:lang w:val="en-US" w:eastAsia="en-US" w:bidi="ar-SA"/>
      </w:rPr>
    </w:lvl>
    <w:lvl w:ilvl="6">
      <w:start w:val="0"/>
      <w:numFmt w:val="bullet"/>
      <w:lvlText w:val="•"/>
      <w:lvlJc w:val="left"/>
      <w:pPr>
        <w:ind w:left="3238" w:hanging="308"/>
      </w:pPr>
      <w:rPr>
        <w:rFonts w:hint="default"/>
        <w:lang w:val="en-US" w:eastAsia="en-US" w:bidi="ar-SA"/>
      </w:rPr>
    </w:lvl>
    <w:lvl w:ilvl="7">
      <w:start w:val="0"/>
      <w:numFmt w:val="bullet"/>
      <w:lvlText w:val="•"/>
      <w:lvlJc w:val="left"/>
      <w:pPr>
        <w:ind w:left="3761" w:hanging="308"/>
      </w:pPr>
      <w:rPr>
        <w:rFonts w:hint="default"/>
        <w:lang w:val="en-US" w:eastAsia="en-US" w:bidi="ar-SA"/>
      </w:rPr>
    </w:lvl>
    <w:lvl w:ilvl="8">
      <w:start w:val="0"/>
      <w:numFmt w:val="bullet"/>
      <w:lvlText w:val="•"/>
      <w:lvlJc w:val="left"/>
      <w:pPr>
        <w:ind w:left="4285" w:hanging="308"/>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ind w:left="114"/>
      <w:outlineLvl w:val="1"/>
    </w:pPr>
    <w:rPr>
      <w:rFonts w:ascii="Georgia" w:hAnsi="Georgia" w:eastAsia="Georgia" w:cs="Georgia"/>
      <w:sz w:val="17"/>
      <w:szCs w:val="17"/>
      <w:lang w:val="en-US" w:eastAsia="en-US" w:bidi="ar-SA"/>
    </w:rPr>
  </w:style>
  <w:style w:styleId="Title" w:type="paragraph">
    <w:name w:val="Title"/>
    <w:basedOn w:val="Normal"/>
    <w:uiPriority w:val="1"/>
    <w:qFormat/>
    <w:pPr>
      <w:ind w:left="70" w:right="7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6"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16"/>
      <w:ind w:left="170"/>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2108327" TargetMode="External"/><Relationship Id="rId9" Type="http://schemas.openxmlformats.org/officeDocument/2006/relationships/hyperlink" Target="http://www.sciencedirect.com/" TargetMode="External"/><Relationship Id="rId10" Type="http://schemas.openxmlformats.org/officeDocument/2006/relationships/hyperlink" Target="http://dx.doi.org/10.1016/j.aci.2017.03.001"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jyoja2007@gmail.com" TargetMode="External"/><Relationship Id="rId15" Type="http://schemas.openxmlformats.org/officeDocument/2006/relationships/hyperlink" Target="mailto:amiya@dbit.in"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5.jpeg"/><Relationship Id="rId19" Type="http://schemas.openxmlformats.org/officeDocument/2006/relationships/hyperlink" Target="http://Amazon.com/" TargetMode="External"/><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png"/><Relationship Id="rId28" Type="http://schemas.openxmlformats.org/officeDocument/2006/relationships/hyperlink" Target="http://refhub.elsevier.com/S2210-8327(17)30096-0/h0025" TargetMode="External"/><Relationship Id="rId29" Type="http://schemas.openxmlformats.org/officeDocument/2006/relationships/hyperlink" Target="http://refhub.elsevier.com/S2210-8327(17)30096-0/h0050" TargetMode="External"/><Relationship Id="rId30" Type="http://schemas.openxmlformats.org/officeDocument/2006/relationships/hyperlink" Target="http://sentiwordnet.isti.cnr.it/" TargetMode="External"/><Relationship Id="rId31" Type="http://schemas.openxmlformats.org/officeDocument/2006/relationships/hyperlink" Target="http://refhub.elsevier.com/S2210-8327(17)30096-0/h0060" TargetMode="External"/><Relationship Id="rId32" Type="http://schemas.openxmlformats.org/officeDocument/2006/relationships/hyperlink" Target="http://refhub.elsevier.com/S2210-8327(17)30096-0/h0065" TargetMode="External"/><Relationship Id="rId33" Type="http://schemas.openxmlformats.org/officeDocument/2006/relationships/hyperlink" Target="http://refhub.elsevier.com/S2210-8327(17)30096-0/h0070" TargetMode="External"/><Relationship Id="rId34" Type="http://schemas.openxmlformats.org/officeDocument/2006/relationships/hyperlink" Target="http://refhub.elsevier.com/S2210-8327(17)30096-0/h0080" TargetMode="External"/><Relationship Id="rId35" Type="http://schemas.openxmlformats.org/officeDocument/2006/relationships/hyperlink" Target="http://refhub.elsevier.com/S2210-8327(17)30096-0/h0095" TargetMode="External"/><Relationship Id="rId36" Type="http://schemas.openxmlformats.org/officeDocument/2006/relationships/hyperlink" Target="http://refhub.elsevier.com/S2210-8327(17)30096-0/h0100" TargetMode="External"/><Relationship Id="rId37" Type="http://schemas.openxmlformats.org/officeDocument/2006/relationships/hyperlink" Target="http://refhub.elsevier.com/S2210-8327(17)30096-0/h0110" TargetMode="External"/><Relationship Id="rId38" Type="http://schemas.openxmlformats.org/officeDocument/2006/relationships/hyperlink" Target="http://refhub.elsevier.com/S2210-8327(17)30096-0/h0115" TargetMode="External"/><Relationship Id="rId39" Type="http://schemas.openxmlformats.org/officeDocument/2006/relationships/hyperlink" Target="http://refhub.elsevier.com/S2210-8327(17)30096-0/h0125" TargetMode="External"/><Relationship Id="rId40" Type="http://schemas.openxmlformats.org/officeDocument/2006/relationships/hyperlink" Target="http://refhub.elsevier.com/S2210-8327(17)30096-0/h0140" TargetMode="External"/><Relationship Id="rId41" Type="http://schemas.openxmlformats.org/officeDocument/2006/relationships/hyperlink" Target="http://refhub.elsevier.com/S2210-8327(17)30096-0/h0145" TargetMode="External"/><Relationship Id="rId42" Type="http://schemas.openxmlformats.org/officeDocument/2006/relationships/hyperlink" Target="http://refhub.elsevier.com/S2210-8327(17)30096-0/h0155" TargetMode="External"/><Relationship Id="rId4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Jyoti S. Deshmukh</dc:creator>
  <dc:subject>Applied Computing and Informatics, 14 (2018) 55-64. doi:10.1016/j.aci.2017.03.001</dc:subject>
  <dc:title>Entropy based classifier for cross-domain opinion mining</dc:title>
  <dcterms:created xsi:type="dcterms:W3CDTF">2023-11-25T05:35:19Z</dcterms:created>
  <dcterms:modified xsi:type="dcterms:W3CDTF">2023-11-25T05:35:19Z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2017-12-23T00:00:00Z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10.1016/j.aci.2017.03.001</vt:lpwstr>
  </property>
  <property fmtid="{D5CDD505-2E9C-101B-9397-08002B2CF9AE}" pid="12" name="robots">
    <vt:lpwstr>noindex</vt:lpwstr>
  </property>
</Properties>
</file>